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44D51" w14:textId="77777777" w:rsidR="000710DC" w:rsidRPr="0024578F" w:rsidRDefault="000710DC" w:rsidP="000710DC">
      <w:pPr>
        <w:rPr>
          <w:rFonts w:cs="Times New Roman"/>
          <w:b/>
          <w:sz w:val="32"/>
          <w:szCs w:val="32"/>
        </w:rPr>
      </w:pPr>
      <w:r>
        <w:rPr>
          <w:rFonts w:cs="Times New Roman"/>
          <w:b/>
          <w:noProof/>
          <w:sz w:val="32"/>
          <w:szCs w:val="32"/>
          <w:lang w:val="en-US"/>
        </w:rPr>
        <w:drawing>
          <wp:anchor distT="0" distB="0" distL="114300" distR="114300" simplePos="0" relativeHeight="251661312" behindDoc="1" locked="0" layoutInCell="1" allowOverlap="1" wp14:anchorId="5D531CAA" wp14:editId="587FA06A">
            <wp:simplePos x="0" y="0"/>
            <wp:positionH relativeFrom="column">
              <wp:posOffset>1563624</wp:posOffset>
            </wp:positionH>
            <wp:positionV relativeFrom="paragraph">
              <wp:posOffset>319532</wp:posOffset>
            </wp:positionV>
            <wp:extent cx="2640330" cy="1152144"/>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gl_logo.png"/>
                    <pic:cNvPicPr/>
                  </pic:nvPicPr>
                  <pic:blipFill>
                    <a:blip r:embed="rId7">
                      <a:extLst>
                        <a:ext uri="{28A0092B-C50C-407E-A947-70E740481C1C}">
                          <a14:useLocalDpi xmlns:a14="http://schemas.microsoft.com/office/drawing/2010/main" val="0"/>
                        </a:ext>
                      </a:extLst>
                    </a:blip>
                    <a:stretch>
                      <a:fillRect/>
                    </a:stretch>
                  </pic:blipFill>
                  <pic:spPr>
                    <a:xfrm>
                      <a:off x="0" y="0"/>
                      <a:ext cx="2640330" cy="1152144"/>
                    </a:xfrm>
                    <a:prstGeom prst="rect">
                      <a:avLst/>
                    </a:prstGeom>
                  </pic:spPr>
                </pic:pic>
              </a:graphicData>
            </a:graphic>
          </wp:anchor>
        </w:drawing>
      </w:r>
    </w:p>
    <w:p w14:paraId="4F8725C5" w14:textId="77777777" w:rsidR="000710DC" w:rsidRPr="0024578F" w:rsidRDefault="000710DC" w:rsidP="000710DC">
      <w:pPr>
        <w:rPr>
          <w:rFonts w:cs="Times New Roman"/>
          <w:b/>
          <w:sz w:val="32"/>
          <w:szCs w:val="32"/>
        </w:rPr>
      </w:pPr>
    </w:p>
    <w:p w14:paraId="0EC0CE76" w14:textId="77777777" w:rsidR="000710DC" w:rsidRPr="0024578F" w:rsidRDefault="000710DC" w:rsidP="000710DC">
      <w:pPr>
        <w:rPr>
          <w:rFonts w:cs="Times New Roman"/>
          <w:b/>
          <w:sz w:val="32"/>
          <w:szCs w:val="32"/>
        </w:rPr>
      </w:pPr>
    </w:p>
    <w:p w14:paraId="15BD3AD2" w14:textId="77777777" w:rsidR="000710DC" w:rsidRPr="0024578F" w:rsidRDefault="000710DC" w:rsidP="000710DC">
      <w:pPr>
        <w:rPr>
          <w:rFonts w:cs="Times New Roman"/>
          <w:b/>
          <w:sz w:val="32"/>
          <w:szCs w:val="32"/>
        </w:rPr>
      </w:pPr>
      <w:r w:rsidRPr="0024578F">
        <w:rPr>
          <w:rFonts w:cs="Times New Roman"/>
          <w:noProof/>
          <w:lang w:val="en-US"/>
        </w:rPr>
        <mc:AlternateContent>
          <mc:Choice Requires="wps">
            <w:drawing>
              <wp:anchor distT="0" distB="0" distL="114300" distR="114300" simplePos="0" relativeHeight="251659264" behindDoc="0" locked="0" layoutInCell="1" allowOverlap="1" wp14:anchorId="3339E99C" wp14:editId="4FC3DD1D">
                <wp:simplePos x="0" y="0"/>
                <wp:positionH relativeFrom="margin">
                  <wp:align>center</wp:align>
                </wp:positionH>
                <wp:positionV relativeFrom="paragraph">
                  <wp:posOffset>88679</wp:posOffset>
                </wp:positionV>
                <wp:extent cx="5853681" cy="2599690"/>
                <wp:effectExtent l="0" t="0" r="0" b="635"/>
                <wp:wrapNone/>
                <wp:docPr id="16" name="Text Box 16"/>
                <wp:cNvGraphicFramePr/>
                <a:graphic xmlns:a="http://schemas.openxmlformats.org/drawingml/2006/main">
                  <a:graphicData uri="http://schemas.microsoft.com/office/word/2010/wordprocessingShape">
                    <wps:wsp>
                      <wps:cNvSpPr txBox="1"/>
                      <wps:spPr>
                        <a:xfrm>
                          <a:off x="0" y="0"/>
                          <a:ext cx="5853681" cy="2599690"/>
                        </a:xfrm>
                        <a:prstGeom prst="rect">
                          <a:avLst/>
                        </a:prstGeom>
                        <a:noFill/>
                        <a:ln>
                          <a:noFill/>
                        </a:ln>
                      </wps:spPr>
                      <wps:txbx>
                        <w:txbxContent>
                          <w:p w14:paraId="6215B556" w14:textId="77777777" w:rsidR="000710DC" w:rsidRDefault="000710DC" w:rsidP="000710DC">
                            <w:pPr>
                              <w:jc w:val="center"/>
                              <w:rPr>
                                <w:b/>
                                <w:color w:val="000000" w:themeColor="text1"/>
                                <w:sz w:val="72"/>
                                <w:szCs w:val="72"/>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pPr>
                            <w:bookmarkStart w:id="0" w:name="_Hlk22230871"/>
                            <w:bookmarkStart w:id="1" w:name="_Hlk22230872"/>
                            <w:bookmarkStart w:id="2" w:name="_Hlk22230874"/>
                            <w:bookmarkStart w:id="3" w:name="_Hlk22230875"/>
                            <w:bookmarkStart w:id="4" w:name="_Hlk22230876"/>
                            <w:bookmarkStart w:id="5" w:name="_Hlk22230877"/>
                            <w:bookmarkStart w:id="6" w:name="_Hlk22230878"/>
                            <w:bookmarkStart w:id="7" w:name="_Hlk22230879"/>
                            <w:bookmarkStart w:id="8" w:name="_Hlk22230880"/>
                            <w:bookmarkStart w:id="9" w:name="_Hlk22230881"/>
                            <w:bookmarkStart w:id="10" w:name="_Hlk22230882"/>
                            <w:bookmarkStart w:id="11" w:name="_Hlk22230883"/>
                            <w:bookmarkStart w:id="12" w:name="_Hlk22230884"/>
                            <w:bookmarkStart w:id="13" w:name="_Hlk22230885"/>
                            <w:bookmarkStart w:id="14" w:name="_Hlk22230886"/>
                            <w:bookmarkStart w:id="15" w:name="_Hlk22230887"/>
                            <w:bookmarkStart w:id="16" w:name="_Hlk22230888"/>
                            <w:bookmarkStart w:id="17" w:name="_Hlk22230889"/>
                            <w:bookmarkStart w:id="18" w:name="_Hlk22230890"/>
                            <w:bookmarkStart w:id="19" w:name="_Hlk22230891"/>
                            <w:bookmarkStart w:id="20" w:name="_Hlk22230892"/>
                            <w:bookmarkStart w:id="21" w:name="_Hlk22230893"/>
                            <w:bookmarkStart w:id="22" w:name="_Hlk22230894"/>
                            <w:bookmarkStart w:id="23" w:name="_Hlk22230895"/>
                            <w:r>
                              <w:rPr>
                                <w:b/>
                                <w:color w:val="000000" w:themeColor="text1"/>
                                <w:sz w:val="72"/>
                                <w:szCs w:val="72"/>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t>Tehnologia OpenGL</w:t>
                            </w:r>
                          </w:p>
                          <w:p w14:paraId="75DA8AD1" w14:textId="77777777" w:rsidR="000710DC" w:rsidRPr="00274F8A" w:rsidRDefault="000710DC" w:rsidP="000710DC">
                            <w:pPr>
                              <w:jc w:val="center"/>
                              <w:rPr>
                                <w:b/>
                                <w:color w:val="000000" w:themeColor="text1"/>
                                <w:sz w:val="56"/>
                                <w:szCs w:val="56"/>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pPr>
                            <w:r w:rsidRPr="00274F8A">
                              <w:rPr>
                                <w:b/>
                                <w:color w:val="000000" w:themeColor="text1"/>
                                <w:sz w:val="56"/>
                                <w:szCs w:val="56"/>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t>~Tehnologii derivate din OpenGL~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339E99C" id="_x0000_t202" coordsize="21600,21600" o:spt="202" path="m,l,21600r21600,l21600,xe">
                <v:stroke joinstyle="miter"/>
                <v:path gradientshapeok="t" o:connecttype="rect"/>
              </v:shapetype>
              <v:shape id="Text Box 16" o:spid="_x0000_s1026" type="#_x0000_t202" style="position:absolute;left:0;text-align:left;margin-left:0;margin-top:7pt;width:460.9pt;height:204.7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" filled="f" stroked="f">
                <v:textbox style="mso-fit-shape-to-text:t">
                  <w:txbxContent>
                    <w:p w14:paraId="6215B556" w14:textId="77777777" w:rsidR="000710DC" w:rsidRDefault="000710DC" w:rsidP="000710DC">
                      <w:pPr>
                        <w:jc w:val="center"/>
                        <w:rPr>
                          <w:b/>
                          <w:color w:val="000000" w:themeColor="text1"/>
                          <w:sz w:val="72"/>
                          <w:szCs w:val="72"/>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pPr>
                      <w:bookmarkStart w:id="24" w:name="_Hlk22230871"/>
                      <w:bookmarkStart w:id="25" w:name="_Hlk22230872"/>
                      <w:bookmarkStart w:id="26" w:name="_Hlk22230874"/>
                      <w:bookmarkStart w:id="27" w:name="_Hlk22230875"/>
                      <w:bookmarkStart w:id="28" w:name="_Hlk22230876"/>
                      <w:bookmarkStart w:id="29" w:name="_Hlk22230877"/>
                      <w:bookmarkStart w:id="30" w:name="_Hlk22230878"/>
                      <w:bookmarkStart w:id="31" w:name="_Hlk22230879"/>
                      <w:bookmarkStart w:id="32" w:name="_Hlk22230880"/>
                      <w:bookmarkStart w:id="33" w:name="_Hlk22230881"/>
                      <w:bookmarkStart w:id="34" w:name="_Hlk22230882"/>
                      <w:bookmarkStart w:id="35" w:name="_Hlk22230883"/>
                      <w:bookmarkStart w:id="36" w:name="_Hlk22230884"/>
                      <w:bookmarkStart w:id="37" w:name="_Hlk22230885"/>
                      <w:bookmarkStart w:id="38" w:name="_Hlk22230886"/>
                      <w:bookmarkStart w:id="39" w:name="_Hlk22230887"/>
                      <w:bookmarkStart w:id="40" w:name="_Hlk22230888"/>
                      <w:bookmarkStart w:id="41" w:name="_Hlk22230889"/>
                      <w:bookmarkStart w:id="42" w:name="_Hlk22230890"/>
                      <w:bookmarkStart w:id="43" w:name="_Hlk22230891"/>
                      <w:bookmarkStart w:id="44" w:name="_Hlk22230892"/>
                      <w:bookmarkStart w:id="45" w:name="_Hlk22230893"/>
                      <w:bookmarkStart w:id="46" w:name="_Hlk22230894"/>
                      <w:bookmarkStart w:id="47" w:name="_Hlk22230895"/>
                      <w:r>
                        <w:rPr>
                          <w:b/>
                          <w:color w:val="000000" w:themeColor="text1"/>
                          <w:sz w:val="72"/>
                          <w:szCs w:val="72"/>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t>Tehnologia OpenGL</w:t>
                      </w:r>
                    </w:p>
                    <w:p w14:paraId="75DA8AD1" w14:textId="77777777" w:rsidR="000710DC" w:rsidRPr="00274F8A" w:rsidRDefault="000710DC" w:rsidP="000710DC">
                      <w:pPr>
                        <w:jc w:val="center"/>
                        <w:rPr>
                          <w:b/>
                          <w:color w:val="000000" w:themeColor="text1"/>
                          <w:sz w:val="56"/>
                          <w:szCs w:val="56"/>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pPr>
                      <w:r w:rsidRPr="00274F8A">
                        <w:rPr>
                          <w:b/>
                          <w:color w:val="000000" w:themeColor="text1"/>
                          <w:sz w:val="56"/>
                          <w:szCs w:val="56"/>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t>~Tehnologii derivate din OpenGL~</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txbxContent>
                </v:textbox>
                <w10:wrap anchorx="margin"/>
              </v:shape>
            </w:pict>
          </mc:Fallback>
        </mc:AlternateContent>
      </w:r>
    </w:p>
    <w:p w14:paraId="17863560" w14:textId="77777777" w:rsidR="000710DC" w:rsidRPr="0024578F" w:rsidRDefault="000710DC" w:rsidP="000710DC">
      <w:pPr>
        <w:rPr>
          <w:rFonts w:cs="Times New Roman"/>
          <w:b/>
          <w:sz w:val="32"/>
          <w:szCs w:val="32"/>
        </w:rPr>
      </w:pPr>
    </w:p>
    <w:p w14:paraId="12BA685D" w14:textId="77777777" w:rsidR="000710DC" w:rsidRPr="0024578F" w:rsidRDefault="000710DC" w:rsidP="000710DC">
      <w:pPr>
        <w:rPr>
          <w:rFonts w:cs="Times New Roman"/>
          <w:b/>
          <w:sz w:val="32"/>
          <w:szCs w:val="32"/>
        </w:rPr>
      </w:pPr>
    </w:p>
    <w:p w14:paraId="14426C03" w14:textId="77777777" w:rsidR="000710DC" w:rsidRPr="0024578F" w:rsidRDefault="000710DC" w:rsidP="000710DC">
      <w:pPr>
        <w:rPr>
          <w:rFonts w:cs="Times New Roman"/>
          <w:b/>
          <w:sz w:val="32"/>
          <w:szCs w:val="32"/>
        </w:rPr>
      </w:pPr>
    </w:p>
    <w:p w14:paraId="533679B8" w14:textId="77777777" w:rsidR="000710DC" w:rsidRPr="0024578F" w:rsidRDefault="000710DC" w:rsidP="000710DC">
      <w:pPr>
        <w:rPr>
          <w:rFonts w:cs="Times New Roman"/>
          <w:b/>
          <w:sz w:val="32"/>
          <w:szCs w:val="32"/>
        </w:rPr>
      </w:pPr>
    </w:p>
    <w:p w14:paraId="6BE85E62" w14:textId="77777777" w:rsidR="000710DC" w:rsidRPr="0024578F" w:rsidRDefault="000710DC" w:rsidP="000710DC">
      <w:pPr>
        <w:rPr>
          <w:rFonts w:cs="Times New Roman"/>
          <w:b/>
          <w:sz w:val="32"/>
          <w:szCs w:val="32"/>
        </w:rPr>
      </w:pPr>
    </w:p>
    <w:p w14:paraId="4C79CDF0" w14:textId="77777777" w:rsidR="000710DC" w:rsidRPr="0024578F" w:rsidRDefault="000710DC" w:rsidP="000710DC">
      <w:pPr>
        <w:rPr>
          <w:rFonts w:cs="Times New Roman"/>
          <w:b/>
          <w:sz w:val="32"/>
          <w:szCs w:val="32"/>
        </w:rPr>
      </w:pPr>
    </w:p>
    <w:p w14:paraId="77DE3F3C" w14:textId="77777777" w:rsidR="000710DC" w:rsidRPr="0024578F" w:rsidRDefault="000710DC" w:rsidP="000710DC">
      <w:pPr>
        <w:rPr>
          <w:rFonts w:cs="Times New Roman"/>
          <w:b/>
          <w:bCs/>
          <w:szCs w:val="24"/>
        </w:rPr>
      </w:pPr>
    </w:p>
    <w:p w14:paraId="242CD2D7" w14:textId="59F41F45" w:rsidR="000710DC" w:rsidRPr="0024578F" w:rsidRDefault="000710DC" w:rsidP="000710DC">
      <w:pPr>
        <w:rPr>
          <w:rFonts w:cs="Times New Roman"/>
          <w:b/>
          <w:bCs/>
          <w:szCs w:val="24"/>
        </w:rPr>
      </w:pPr>
      <w:r w:rsidRPr="0024578F">
        <w:rPr>
          <w:rFonts w:cs="Times New Roman"/>
          <w:b/>
          <w:bCs/>
          <w:szCs w:val="24"/>
        </w:rPr>
        <w:t xml:space="preserve">REALIZATOR:                                                       </w:t>
      </w:r>
      <w:r>
        <w:rPr>
          <w:rFonts w:cs="Times New Roman"/>
          <w:b/>
          <w:bCs/>
          <w:szCs w:val="24"/>
        </w:rPr>
        <w:t xml:space="preserve">          </w:t>
      </w:r>
      <w:r w:rsidRPr="0024578F">
        <w:rPr>
          <w:rFonts w:cs="Times New Roman"/>
          <w:b/>
          <w:bCs/>
          <w:szCs w:val="24"/>
        </w:rPr>
        <w:t>ÎNDRUMĂTOR:</w:t>
      </w:r>
      <w:bookmarkStart w:id="24" w:name="OLE_LINK3"/>
      <w:bookmarkStart w:id="25" w:name="OLE_LINK4"/>
    </w:p>
    <w:bookmarkEnd w:id="24"/>
    <w:bookmarkEnd w:id="25"/>
    <w:p w14:paraId="66A14743" w14:textId="70C0100A" w:rsidR="000710DC" w:rsidRPr="0024578F" w:rsidRDefault="004E17B6" w:rsidP="000710DC">
      <w:pPr>
        <w:rPr>
          <w:rFonts w:cs="Times New Roman"/>
          <w:b/>
          <w:bCs/>
          <w:szCs w:val="24"/>
        </w:rPr>
      </w:pPr>
      <w:r>
        <w:rPr>
          <w:rFonts w:cs="Times New Roman"/>
          <w:b/>
          <w:bCs/>
          <w:szCs w:val="24"/>
        </w:rPr>
        <w:t xml:space="preserve">Octavian Vlăduț Simionescu                         </w:t>
      </w:r>
      <w:r w:rsidR="000710DC">
        <w:rPr>
          <w:rFonts w:cs="Times New Roman"/>
          <w:b/>
          <w:bCs/>
          <w:szCs w:val="24"/>
        </w:rPr>
        <w:tab/>
        <w:t xml:space="preserve">         </w:t>
      </w:r>
      <w:r w:rsidR="000710DC" w:rsidRPr="0024578F">
        <w:rPr>
          <w:rFonts w:cs="Times New Roman"/>
          <w:b/>
          <w:bCs/>
          <w:szCs w:val="24"/>
        </w:rPr>
        <w:t xml:space="preserve">Asistent univ. dr. ing. </w:t>
      </w:r>
    </w:p>
    <w:p w14:paraId="5437C847" w14:textId="3FF3557A" w:rsidR="000710DC" w:rsidRPr="0024578F" w:rsidRDefault="000710DC" w:rsidP="000710DC">
      <w:pPr>
        <w:rPr>
          <w:rFonts w:cs="Times New Roman"/>
          <w:b/>
          <w:bCs/>
          <w:szCs w:val="24"/>
        </w:rPr>
      </w:pPr>
      <w:r>
        <w:rPr>
          <w:rFonts w:cs="Times New Roman"/>
          <w:b/>
          <w:bCs/>
          <w:szCs w:val="24"/>
        </w:rPr>
        <w:t xml:space="preserve">Specializare: </w:t>
      </w:r>
      <w:r w:rsidRPr="0024578F">
        <w:rPr>
          <w:rFonts w:cs="Times New Roman"/>
          <w:b/>
          <w:bCs/>
          <w:szCs w:val="24"/>
        </w:rPr>
        <w:t>Calculatoare</w:t>
      </w:r>
      <w:r w:rsidRPr="0024578F">
        <w:rPr>
          <w:rFonts w:cs="Times New Roman"/>
          <w:b/>
          <w:bCs/>
          <w:szCs w:val="24"/>
        </w:rPr>
        <w:tab/>
      </w:r>
      <w:r w:rsidRPr="0024578F">
        <w:rPr>
          <w:rFonts w:cs="Times New Roman"/>
          <w:b/>
          <w:bCs/>
          <w:szCs w:val="24"/>
        </w:rPr>
        <w:tab/>
        <w:t xml:space="preserve">                                 Ovidiu Ionuț GHERMAN</w:t>
      </w:r>
    </w:p>
    <w:p w14:paraId="7B0B3E0E" w14:textId="36A71EC2" w:rsidR="000710DC" w:rsidRPr="0024578F" w:rsidRDefault="000710DC" w:rsidP="000710DC">
      <w:pPr>
        <w:rPr>
          <w:rFonts w:cs="Times New Roman"/>
          <w:b/>
          <w:bCs/>
          <w:szCs w:val="24"/>
        </w:rPr>
      </w:pPr>
      <w:r w:rsidRPr="0024578F">
        <w:rPr>
          <w:rFonts w:cs="Times New Roman"/>
          <w:b/>
          <w:bCs/>
          <w:szCs w:val="24"/>
        </w:rPr>
        <w:t>Grupa</w:t>
      </w:r>
      <w:r>
        <w:rPr>
          <w:rFonts w:cs="Times New Roman"/>
          <w:b/>
          <w:bCs/>
          <w:szCs w:val="24"/>
        </w:rPr>
        <w:t xml:space="preserve">: </w:t>
      </w:r>
      <w:r w:rsidRPr="0024578F">
        <w:rPr>
          <w:rFonts w:cs="Times New Roman"/>
          <w:b/>
          <w:bCs/>
          <w:szCs w:val="24"/>
        </w:rPr>
        <w:t>313</w:t>
      </w:r>
      <w:r w:rsidR="004E17B6">
        <w:rPr>
          <w:rFonts w:cs="Times New Roman"/>
          <w:b/>
          <w:bCs/>
          <w:szCs w:val="24"/>
        </w:rPr>
        <w:t>2</w:t>
      </w:r>
      <w:r w:rsidRPr="0024578F">
        <w:rPr>
          <w:rFonts w:cs="Times New Roman"/>
          <w:b/>
          <w:bCs/>
          <w:szCs w:val="24"/>
        </w:rPr>
        <w:t>A</w:t>
      </w:r>
      <w:bookmarkStart w:id="26" w:name="_GoBack"/>
      <w:bookmarkEnd w:id="26"/>
    </w:p>
    <w:p w14:paraId="79589F5C" w14:textId="77777777" w:rsidR="000710DC" w:rsidRPr="0024578F" w:rsidRDefault="000710DC" w:rsidP="000710DC"/>
    <w:p w14:paraId="57E68B6D" w14:textId="77777777" w:rsidR="000710DC" w:rsidRPr="0024578F" w:rsidRDefault="000710DC" w:rsidP="000710DC"/>
    <w:p w14:paraId="427FA9F1" w14:textId="77777777" w:rsidR="000710DC" w:rsidRPr="0024578F" w:rsidRDefault="000710DC" w:rsidP="000710DC"/>
    <w:p w14:paraId="36A7581F" w14:textId="77777777" w:rsidR="000710DC" w:rsidRPr="0024578F" w:rsidRDefault="000710DC" w:rsidP="000710DC">
      <w:pPr>
        <w:tabs>
          <w:tab w:val="left" w:pos="4278"/>
        </w:tabs>
        <w:rPr>
          <w:b/>
        </w:rPr>
      </w:pPr>
      <w:r w:rsidRPr="0024578F">
        <w:rPr>
          <w:b/>
        </w:rPr>
        <w:t xml:space="preserve">                                                           </w:t>
      </w:r>
      <w:bookmarkStart w:id="27" w:name="_Hlk22218984"/>
    </w:p>
    <w:bookmarkEnd w:id="27"/>
    <w:p w14:paraId="4CEC615F" w14:textId="77777777" w:rsidR="000710DC" w:rsidRPr="0024578F" w:rsidRDefault="000710DC" w:rsidP="000710DC">
      <w:pPr>
        <w:tabs>
          <w:tab w:val="left" w:pos="4278"/>
        </w:tabs>
      </w:pPr>
    </w:p>
    <w:p w14:paraId="236057A0" w14:textId="77777777" w:rsidR="000710DC" w:rsidRPr="0024578F" w:rsidRDefault="000710DC" w:rsidP="000710DC">
      <w:pPr>
        <w:tabs>
          <w:tab w:val="left" w:pos="2301"/>
        </w:tabs>
        <w:spacing w:after="160" w:line="259" w:lineRule="auto"/>
      </w:pPr>
      <w:r w:rsidRPr="0024578F">
        <w:rPr>
          <w:rFonts w:cs="Times New Roman"/>
          <w:noProof/>
          <w:lang w:val="en-US"/>
        </w:rPr>
        <mc:AlternateContent>
          <mc:Choice Requires="wps">
            <w:drawing>
              <wp:anchor distT="0" distB="0" distL="114300" distR="114300" simplePos="0" relativeHeight="251660288" behindDoc="0" locked="0" layoutInCell="1" allowOverlap="1" wp14:anchorId="28067A67" wp14:editId="1B92853B">
                <wp:simplePos x="0" y="0"/>
                <wp:positionH relativeFrom="margin">
                  <wp:posOffset>1412344</wp:posOffset>
                </wp:positionH>
                <wp:positionV relativeFrom="paragraph">
                  <wp:posOffset>445135</wp:posOffset>
                </wp:positionV>
                <wp:extent cx="4849495" cy="770964"/>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849495" cy="770964"/>
                        </a:xfrm>
                        <a:prstGeom prst="rect">
                          <a:avLst/>
                        </a:prstGeom>
                        <a:noFill/>
                        <a:ln>
                          <a:noFill/>
                        </a:ln>
                      </wps:spPr>
                      <wps:txbx>
                        <w:txbxContent>
                          <w:p w14:paraId="62E45DC6" w14:textId="77777777" w:rsidR="000710DC" w:rsidRPr="00AD0AF2" w:rsidRDefault="000710DC" w:rsidP="000710DC">
                            <w:pPr>
                              <w:tabs>
                                <w:tab w:val="left" w:pos="4278"/>
                              </w:tabs>
                              <w:rPr>
                                <w:b/>
                              </w:rPr>
                            </w:pPr>
                            <w:r w:rsidRPr="00AD0AF2">
                              <w:rPr>
                                <w:b/>
                              </w:rPr>
                              <w:t>Universitatea "</w:t>
                            </w:r>
                            <w:r>
                              <w:rPr>
                                <w:b/>
                              </w:rPr>
                              <w:t xml:space="preserve"> </w:t>
                            </w:r>
                            <w:r w:rsidRPr="00AD0AF2">
                              <w:rPr>
                                <w:b/>
                              </w:rPr>
                              <w:t>Ștefan cel Mare" Suceava</w:t>
                            </w:r>
                          </w:p>
                          <w:p w14:paraId="6DEE5C7A" w14:textId="603DEA3F" w:rsidR="000710DC" w:rsidRDefault="000710DC" w:rsidP="000710DC">
                            <w:pPr>
                              <w:tabs>
                                <w:tab w:val="left" w:pos="4278"/>
                              </w:tabs>
                              <w:rPr>
                                <w:b/>
                              </w:rPr>
                            </w:pPr>
                            <w:r>
                              <w:rPr>
                                <w:b/>
                              </w:rPr>
                              <w:t xml:space="preserve">                           2020</w:t>
                            </w:r>
                            <w:r w:rsidRPr="00AD0AF2">
                              <w:rPr>
                                <w:b/>
                              </w:rPr>
                              <w:t>-202</w:t>
                            </w:r>
                            <w:r>
                              <w:rPr>
                                <w:b/>
                              </w:rPr>
                              <w:t>1</w:t>
                            </w:r>
                          </w:p>
                          <w:p w14:paraId="425064DA" w14:textId="77777777" w:rsidR="000710DC" w:rsidRPr="00AD0AF2" w:rsidRDefault="000710DC" w:rsidP="000710DC">
                            <w:pPr>
                              <w:tabs>
                                <w:tab w:val="left" w:pos="4278"/>
                              </w:tabs>
                              <w:rPr>
                                <w:b/>
                              </w:rPr>
                            </w:pPr>
                          </w:p>
                          <w:p w14:paraId="6C5EB592" w14:textId="77777777" w:rsidR="000710DC" w:rsidRPr="00EF089A" w:rsidRDefault="000710DC" w:rsidP="000710DC">
                            <w:pPr>
                              <w:rPr>
                                <w:b/>
                                <w:color w:val="000000" w:themeColor="text1"/>
                                <w:sz w:val="72"/>
                                <w:szCs w:val="72"/>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067A67" id="Text Box 33" o:spid="_x0000_s1027" type="#_x0000_t202" style="position:absolute;left:0;text-align:left;margin-left:111.2pt;margin-top:35.05pt;width:381.85pt;height:60.7pt;z-index:2516602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" filled="f" stroked="f">
                <v:textbox>
                  <w:txbxContent>
                    <w:p w14:paraId="62E45DC6" w14:textId="77777777" w:rsidR="000710DC" w:rsidRPr="00AD0AF2" w:rsidRDefault="000710DC" w:rsidP="000710DC">
                      <w:pPr>
                        <w:tabs>
                          <w:tab w:val="left" w:pos="4278"/>
                        </w:tabs>
                        <w:rPr>
                          <w:b/>
                        </w:rPr>
                      </w:pPr>
                      <w:r w:rsidRPr="00AD0AF2">
                        <w:rPr>
                          <w:b/>
                        </w:rPr>
                        <w:t xml:space="preserve">Universitatea </w:t>
                      </w:r>
                      <w:r w:rsidRPr="00AD0AF2">
                        <w:rPr>
                          <w:b/>
                        </w:rPr>
                        <w:t>"</w:t>
                      </w:r>
                      <w:r>
                        <w:rPr>
                          <w:b/>
                        </w:rPr>
                        <w:t xml:space="preserve"> </w:t>
                      </w:r>
                      <w:r w:rsidRPr="00AD0AF2">
                        <w:rPr>
                          <w:b/>
                        </w:rPr>
                        <w:t>Ștefan cel Mare" Suceava</w:t>
                      </w:r>
                    </w:p>
                    <w:p w14:paraId="6DEE5C7A" w14:textId="603DEA3F" w:rsidR="000710DC" w:rsidRDefault="000710DC" w:rsidP="000710DC">
                      <w:pPr>
                        <w:tabs>
                          <w:tab w:val="left" w:pos="4278"/>
                        </w:tabs>
                        <w:rPr>
                          <w:b/>
                        </w:rPr>
                      </w:pPr>
                      <w:r>
                        <w:rPr>
                          <w:b/>
                        </w:rPr>
                        <w:t xml:space="preserve">                           </w:t>
                      </w:r>
                      <w:r>
                        <w:rPr>
                          <w:b/>
                        </w:rPr>
                        <w:t>2020</w:t>
                      </w:r>
                      <w:r w:rsidRPr="00AD0AF2">
                        <w:rPr>
                          <w:b/>
                        </w:rPr>
                        <w:t>-202</w:t>
                      </w:r>
                      <w:r>
                        <w:rPr>
                          <w:b/>
                        </w:rPr>
                        <w:t>1</w:t>
                      </w:r>
                    </w:p>
                    <w:p w14:paraId="425064DA" w14:textId="77777777" w:rsidR="000710DC" w:rsidRPr="00AD0AF2" w:rsidRDefault="000710DC" w:rsidP="000710DC">
                      <w:pPr>
                        <w:tabs>
                          <w:tab w:val="left" w:pos="4278"/>
                        </w:tabs>
                        <w:rPr>
                          <w:b/>
                        </w:rPr>
                      </w:pPr>
                    </w:p>
                    <w:p w14:paraId="6C5EB592" w14:textId="77777777" w:rsidR="000710DC" w:rsidRPr="00EF089A" w:rsidRDefault="000710DC" w:rsidP="000710DC">
                      <w:pPr>
                        <w:rPr>
                          <w:b/>
                          <w:color w:val="000000" w:themeColor="text1"/>
                          <w:sz w:val="72"/>
                          <w:szCs w:val="72"/>
                          <w14:shadow w14:blurRad="50800" w14:dist="38100" w14:dir="10800000" w14:sx="100000" w14:sy="100000" w14:kx="0" w14:ky="0" w14:algn="r">
                            <w14:srgbClr w14:val="000000">
                              <w14:alpha w14:val="60000"/>
                            </w14:srgbClr>
                          </w14:shadow>
                          <w14:textOutline w14:w="9525" w14:cap="flat" w14:cmpd="sng" w14:algn="ctr">
                            <w14:solidFill>
                              <w14:schemeClr w14:val="bg1"/>
                            </w14:solidFill>
                            <w14:prstDash w14:val="solid"/>
                            <w14:round/>
                          </w14:textOutline>
                        </w:rPr>
                      </w:pPr>
                    </w:p>
                  </w:txbxContent>
                </v:textbox>
                <w10:wrap anchorx="margin"/>
              </v:shape>
            </w:pict>
          </mc:Fallback>
        </mc:AlternateContent>
      </w:r>
      <w:r w:rsidRPr="0024578F">
        <w:tab/>
      </w:r>
    </w:p>
    <w:p w14:paraId="420E4DFF" w14:textId="77777777" w:rsidR="000710DC" w:rsidRPr="0024578F" w:rsidRDefault="000710DC" w:rsidP="000710DC">
      <w:pPr>
        <w:sectPr w:rsidR="000710DC" w:rsidRPr="0024578F" w:rsidSect="00B236C7">
          <w:headerReference w:type="default" r:id="rId8"/>
          <w:footerReference w:type="default" r:id="rId9"/>
          <w:pgSz w:w="11906" w:h="16838" w:code="9"/>
          <w:pgMar w:top="1440" w:right="1440" w:bottom="1440" w:left="1440" w:header="720" w:footer="720" w:gutter="0"/>
          <w:cols w:space="720"/>
          <w:docGrid w:linePitch="360"/>
        </w:sectPr>
      </w:pPr>
    </w:p>
    <w:p w14:paraId="39D3044E" w14:textId="77777777" w:rsidR="000710DC" w:rsidRPr="0024578F" w:rsidRDefault="000710DC" w:rsidP="000710DC"/>
    <w:p w14:paraId="6F5907EA" w14:textId="77777777" w:rsidR="000710DC" w:rsidRPr="0024578F" w:rsidRDefault="000710DC" w:rsidP="000710DC"/>
    <w:p w14:paraId="45918535" w14:textId="77777777" w:rsidR="000710DC" w:rsidRPr="0024578F" w:rsidRDefault="000710DC" w:rsidP="000710DC">
      <w:pPr>
        <w:tabs>
          <w:tab w:val="left" w:pos="8711"/>
        </w:tabs>
      </w:pPr>
      <w:r w:rsidRPr="0024578F">
        <w:tab/>
      </w:r>
    </w:p>
    <w:sdt>
      <w:sdtPr>
        <w:rPr>
          <w:rFonts w:asciiTheme="minorHAnsi" w:eastAsiaTheme="minorHAnsi" w:hAnsiTheme="minorHAnsi" w:cstheme="minorBidi"/>
          <w:color w:val="auto"/>
          <w:sz w:val="22"/>
          <w:szCs w:val="22"/>
        </w:rPr>
        <w:id w:val="834720737"/>
        <w:docPartObj>
          <w:docPartGallery w:val="Table of Contents"/>
          <w:docPartUnique/>
        </w:docPartObj>
      </w:sdtPr>
      <w:sdtEndPr>
        <w:rPr>
          <w:rFonts w:ascii="Times New Roman" w:hAnsi="Times New Roman"/>
          <w:b/>
          <w:bCs/>
          <w:noProof/>
          <w:sz w:val="24"/>
        </w:rPr>
      </w:sdtEndPr>
      <w:sdtContent>
        <w:p w14:paraId="7AB01CFD" w14:textId="77777777" w:rsidR="000710DC" w:rsidRPr="00D61DE5" w:rsidRDefault="000710DC" w:rsidP="000710DC">
          <w:pPr>
            <w:pStyle w:val="TOCHeading"/>
            <w:rPr>
              <w:rStyle w:val="Heading1Char"/>
            </w:rPr>
          </w:pPr>
          <w:r w:rsidRPr="00D61DE5">
            <w:rPr>
              <w:rStyle w:val="Heading1Char"/>
            </w:rPr>
            <w:t>Cuprins</w:t>
          </w:r>
        </w:p>
        <w:p w14:paraId="07DF464A" w14:textId="5BDA404E" w:rsidR="000710DC" w:rsidRDefault="000710DC">
          <w:pPr>
            <w:pStyle w:val="TOC1"/>
            <w:tabs>
              <w:tab w:val="left" w:pos="440"/>
              <w:tab w:val="right" w:leader="dot" w:pos="9016"/>
            </w:tabs>
            <w:rPr>
              <w:rFonts w:asciiTheme="minorHAnsi" w:eastAsiaTheme="minorEastAsia" w:hAnsiTheme="minorHAnsi"/>
              <w:noProof/>
              <w:sz w:val="22"/>
              <w:lang w:val="en-US"/>
            </w:rPr>
          </w:pPr>
          <w:r w:rsidRPr="0024578F">
            <w:fldChar w:fldCharType="begin"/>
          </w:r>
          <w:r w:rsidRPr="0024578F">
            <w:instrText xml:space="preserve"> TOC \o "1-3" \h \z \u </w:instrText>
          </w:r>
          <w:r w:rsidRPr="0024578F">
            <w:fldChar w:fldCharType="separate"/>
          </w:r>
          <w:hyperlink w:anchor="_Toc52978462" w:history="1">
            <w:r w:rsidRPr="00FC6372">
              <w:rPr>
                <w:rStyle w:val="Hyperlink"/>
                <w:noProof/>
              </w:rPr>
              <w:t>1.</w:t>
            </w:r>
            <w:r>
              <w:rPr>
                <w:rFonts w:asciiTheme="minorHAnsi" w:eastAsiaTheme="minorEastAsia" w:hAnsiTheme="minorHAnsi"/>
                <w:noProof/>
                <w:sz w:val="22"/>
                <w:lang w:val="en-US"/>
              </w:rPr>
              <w:tab/>
            </w:r>
            <w:r w:rsidRPr="00FC6372">
              <w:rPr>
                <w:rStyle w:val="Hyperlink"/>
                <w:noProof/>
              </w:rPr>
              <w:t>Introducere în tehnologia OpenGL</w:t>
            </w:r>
            <w:r>
              <w:rPr>
                <w:noProof/>
                <w:webHidden/>
              </w:rPr>
              <w:tab/>
            </w:r>
            <w:r>
              <w:rPr>
                <w:noProof/>
                <w:webHidden/>
              </w:rPr>
              <w:fldChar w:fldCharType="begin"/>
            </w:r>
            <w:r>
              <w:rPr>
                <w:noProof/>
                <w:webHidden/>
              </w:rPr>
              <w:instrText xml:space="preserve"> PAGEREF _Toc52978462 \h </w:instrText>
            </w:r>
            <w:r>
              <w:rPr>
                <w:noProof/>
                <w:webHidden/>
              </w:rPr>
            </w:r>
            <w:r>
              <w:rPr>
                <w:noProof/>
                <w:webHidden/>
              </w:rPr>
              <w:fldChar w:fldCharType="separate"/>
            </w:r>
            <w:r>
              <w:rPr>
                <w:noProof/>
                <w:webHidden/>
              </w:rPr>
              <w:t>3</w:t>
            </w:r>
            <w:r>
              <w:rPr>
                <w:noProof/>
                <w:webHidden/>
              </w:rPr>
              <w:fldChar w:fldCharType="end"/>
            </w:r>
          </w:hyperlink>
        </w:p>
        <w:p w14:paraId="1B983C8F" w14:textId="6DA0B9BD" w:rsidR="000710DC" w:rsidRDefault="00C31A53">
          <w:pPr>
            <w:pStyle w:val="TOC1"/>
            <w:tabs>
              <w:tab w:val="left" w:pos="440"/>
              <w:tab w:val="right" w:leader="dot" w:pos="9016"/>
            </w:tabs>
            <w:rPr>
              <w:rFonts w:asciiTheme="minorHAnsi" w:eastAsiaTheme="minorEastAsia" w:hAnsiTheme="minorHAnsi"/>
              <w:noProof/>
              <w:sz w:val="22"/>
              <w:lang w:val="en-US"/>
            </w:rPr>
          </w:pPr>
          <w:hyperlink w:anchor="_Toc52978463" w:history="1">
            <w:r w:rsidR="000710DC" w:rsidRPr="00FC6372">
              <w:rPr>
                <w:rStyle w:val="Hyperlink"/>
                <w:noProof/>
              </w:rPr>
              <w:t>2.</w:t>
            </w:r>
            <w:r w:rsidR="000710DC">
              <w:rPr>
                <w:rFonts w:asciiTheme="minorHAnsi" w:eastAsiaTheme="minorEastAsia" w:hAnsiTheme="minorHAnsi"/>
                <w:noProof/>
                <w:sz w:val="22"/>
                <w:lang w:val="en-US"/>
              </w:rPr>
              <w:tab/>
            </w:r>
            <w:r w:rsidR="000710DC" w:rsidRPr="00FC6372">
              <w:rPr>
                <w:rStyle w:val="Hyperlink"/>
                <w:noProof/>
              </w:rPr>
              <w:t>Tehnologii derivate din OpenGL</w:t>
            </w:r>
            <w:r w:rsidR="000710DC">
              <w:rPr>
                <w:noProof/>
                <w:webHidden/>
              </w:rPr>
              <w:tab/>
            </w:r>
            <w:r w:rsidR="000710DC">
              <w:rPr>
                <w:noProof/>
                <w:webHidden/>
              </w:rPr>
              <w:fldChar w:fldCharType="begin"/>
            </w:r>
            <w:r w:rsidR="000710DC">
              <w:rPr>
                <w:noProof/>
                <w:webHidden/>
              </w:rPr>
              <w:instrText xml:space="preserve"> PAGEREF _Toc52978463 \h </w:instrText>
            </w:r>
            <w:r w:rsidR="000710DC">
              <w:rPr>
                <w:noProof/>
                <w:webHidden/>
              </w:rPr>
            </w:r>
            <w:r w:rsidR="000710DC">
              <w:rPr>
                <w:noProof/>
                <w:webHidden/>
              </w:rPr>
              <w:fldChar w:fldCharType="separate"/>
            </w:r>
            <w:r w:rsidR="000710DC">
              <w:rPr>
                <w:noProof/>
                <w:webHidden/>
              </w:rPr>
              <w:t>3</w:t>
            </w:r>
            <w:r w:rsidR="000710DC">
              <w:rPr>
                <w:noProof/>
                <w:webHidden/>
              </w:rPr>
              <w:fldChar w:fldCharType="end"/>
            </w:r>
          </w:hyperlink>
        </w:p>
        <w:p w14:paraId="3A57EBDA" w14:textId="46A0DFD4" w:rsidR="000710DC" w:rsidRDefault="00C31A53">
          <w:pPr>
            <w:pStyle w:val="TOC1"/>
            <w:tabs>
              <w:tab w:val="left" w:pos="440"/>
              <w:tab w:val="right" w:leader="dot" w:pos="9016"/>
            </w:tabs>
            <w:rPr>
              <w:rFonts w:asciiTheme="minorHAnsi" w:eastAsiaTheme="minorEastAsia" w:hAnsiTheme="minorHAnsi"/>
              <w:noProof/>
              <w:sz w:val="22"/>
              <w:lang w:val="en-US"/>
            </w:rPr>
          </w:pPr>
          <w:hyperlink w:anchor="_Toc52978464" w:history="1">
            <w:r w:rsidR="000710DC" w:rsidRPr="00FC6372">
              <w:rPr>
                <w:rStyle w:val="Hyperlink"/>
                <w:noProof/>
              </w:rPr>
              <w:t>3.</w:t>
            </w:r>
            <w:r w:rsidR="000710DC">
              <w:rPr>
                <w:rFonts w:asciiTheme="minorHAnsi" w:eastAsiaTheme="minorEastAsia" w:hAnsiTheme="minorHAnsi"/>
                <w:noProof/>
                <w:sz w:val="22"/>
                <w:lang w:val="en-US"/>
              </w:rPr>
              <w:tab/>
            </w:r>
            <w:r w:rsidR="000710DC" w:rsidRPr="00FC6372">
              <w:rPr>
                <w:rStyle w:val="Hyperlink"/>
                <w:noProof/>
              </w:rPr>
              <w:t>Opinii proprii</w:t>
            </w:r>
            <w:r w:rsidR="000710DC">
              <w:rPr>
                <w:noProof/>
                <w:webHidden/>
              </w:rPr>
              <w:tab/>
            </w:r>
            <w:r w:rsidR="000710DC">
              <w:rPr>
                <w:noProof/>
                <w:webHidden/>
              </w:rPr>
              <w:fldChar w:fldCharType="begin"/>
            </w:r>
            <w:r w:rsidR="000710DC">
              <w:rPr>
                <w:noProof/>
                <w:webHidden/>
              </w:rPr>
              <w:instrText xml:space="preserve"> PAGEREF _Toc52978464 \h </w:instrText>
            </w:r>
            <w:r w:rsidR="000710DC">
              <w:rPr>
                <w:noProof/>
                <w:webHidden/>
              </w:rPr>
            </w:r>
            <w:r w:rsidR="000710DC">
              <w:rPr>
                <w:noProof/>
                <w:webHidden/>
              </w:rPr>
              <w:fldChar w:fldCharType="separate"/>
            </w:r>
            <w:r w:rsidR="000710DC">
              <w:rPr>
                <w:noProof/>
                <w:webHidden/>
              </w:rPr>
              <w:t>4</w:t>
            </w:r>
            <w:r w:rsidR="000710DC">
              <w:rPr>
                <w:noProof/>
                <w:webHidden/>
              </w:rPr>
              <w:fldChar w:fldCharType="end"/>
            </w:r>
          </w:hyperlink>
        </w:p>
        <w:p w14:paraId="59FFE2FC" w14:textId="0F0BF571" w:rsidR="000710DC" w:rsidRDefault="00C31A53">
          <w:pPr>
            <w:pStyle w:val="TOC1"/>
            <w:tabs>
              <w:tab w:val="left" w:pos="440"/>
              <w:tab w:val="right" w:leader="dot" w:pos="9016"/>
            </w:tabs>
            <w:rPr>
              <w:rFonts w:asciiTheme="minorHAnsi" w:eastAsiaTheme="minorEastAsia" w:hAnsiTheme="minorHAnsi"/>
              <w:noProof/>
              <w:sz w:val="22"/>
              <w:lang w:val="en-US"/>
            </w:rPr>
          </w:pPr>
          <w:hyperlink w:anchor="_Toc52978465" w:history="1">
            <w:r w:rsidR="000710DC" w:rsidRPr="00FC6372">
              <w:rPr>
                <w:rStyle w:val="Hyperlink"/>
                <w:noProof/>
              </w:rPr>
              <w:t>4.</w:t>
            </w:r>
            <w:r w:rsidR="000710DC">
              <w:rPr>
                <w:rFonts w:asciiTheme="minorHAnsi" w:eastAsiaTheme="minorEastAsia" w:hAnsiTheme="minorHAnsi"/>
                <w:noProof/>
                <w:sz w:val="22"/>
                <w:lang w:val="en-US"/>
              </w:rPr>
              <w:tab/>
            </w:r>
            <w:r w:rsidR="000710DC" w:rsidRPr="00FC6372">
              <w:rPr>
                <w:rStyle w:val="Hyperlink"/>
                <w:noProof/>
              </w:rPr>
              <w:t>Punctele slabe și punctele tari ale acestor tehnologii</w:t>
            </w:r>
            <w:r w:rsidR="000710DC">
              <w:rPr>
                <w:noProof/>
                <w:webHidden/>
              </w:rPr>
              <w:tab/>
            </w:r>
            <w:r w:rsidR="000710DC">
              <w:rPr>
                <w:noProof/>
                <w:webHidden/>
              </w:rPr>
              <w:fldChar w:fldCharType="begin"/>
            </w:r>
            <w:r w:rsidR="000710DC">
              <w:rPr>
                <w:noProof/>
                <w:webHidden/>
              </w:rPr>
              <w:instrText xml:space="preserve"> PAGEREF _Toc52978465 \h </w:instrText>
            </w:r>
            <w:r w:rsidR="000710DC">
              <w:rPr>
                <w:noProof/>
                <w:webHidden/>
              </w:rPr>
            </w:r>
            <w:r w:rsidR="000710DC">
              <w:rPr>
                <w:noProof/>
                <w:webHidden/>
              </w:rPr>
              <w:fldChar w:fldCharType="separate"/>
            </w:r>
            <w:r w:rsidR="000710DC">
              <w:rPr>
                <w:noProof/>
                <w:webHidden/>
              </w:rPr>
              <w:t>5</w:t>
            </w:r>
            <w:r w:rsidR="000710DC">
              <w:rPr>
                <w:noProof/>
                <w:webHidden/>
              </w:rPr>
              <w:fldChar w:fldCharType="end"/>
            </w:r>
          </w:hyperlink>
        </w:p>
        <w:p w14:paraId="48B3C0C0" w14:textId="2288E05A" w:rsidR="000710DC" w:rsidRDefault="00C31A53">
          <w:pPr>
            <w:pStyle w:val="TOC1"/>
            <w:tabs>
              <w:tab w:val="left" w:pos="440"/>
              <w:tab w:val="right" w:leader="dot" w:pos="9016"/>
            </w:tabs>
            <w:rPr>
              <w:rFonts w:asciiTheme="minorHAnsi" w:eastAsiaTheme="minorEastAsia" w:hAnsiTheme="minorHAnsi"/>
              <w:noProof/>
              <w:sz w:val="22"/>
              <w:lang w:val="en-US"/>
            </w:rPr>
          </w:pPr>
          <w:hyperlink w:anchor="_Toc52978466" w:history="1">
            <w:r w:rsidR="000710DC" w:rsidRPr="00FC6372">
              <w:rPr>
                <w:rStyle w:val="Hyperlink"/>
                <w:noProof/>
              </w:rPr>
              <w:t>5.</w:t>
            </w:r>
            <w:r w:rsidR="000710DC">
              <w:rPr>
                <w:rFonts w:asciiTheme="minorHAnsi" w:eastAsiaTheme="minorEastAsia" w:hAnsiTheme="minorHAnsi"/>
                <w:noProof/>
                <w:sz w:val="22"/>
                <w:lang w:val="en-US"/>
              </w:rPr>
              <w:tab/>
            </w:r>
            <w:r w:rsidR="000710DC" w:rsidRPr="00FC6372">
              <w:rPr>
                <w:rStyle w:val="Hyperlink"/>
                <w:noProof/>
              </w:rPr>
              <w:t>Cum explicați modelul de automat cu stări finite al OpenGL? Cum afectează acest lucru procesul de radare al scenei 3D de către biblioteca grafică/API?</w:t>
            </w:r>
            <w:r w:rsidR="000710DC">
              <w:rPr>
                <w:noProof/>
                <w:webHidden/>
              </w:rPr>
              <w:tab/>
            </w:r>
            <w:r w:rsidR="000710DC">
              <w:rPr>
                <w:noProof/>
                <w:webHidden/>
              </w:rPr>
              <w:fldChar w:fldCharType="begin"/>
            </w:r>
            <w:r w:rsidR="000710DC">
              <w:rPr>
                <w:noProof/>
                <w:webHidden/>
              </w:rPr>
              <w:instrText xml:space="preserve"> PAGEREF _Toc52978466 \h </w:instrText>
            </w:r>
            <w:r w:rsidR="000710DC">
              <w:rPr>
                <w:noProof/>
                <w:webHidden/>
              </w:rPr>
            </w:r>
            <w:r w:rsidR="000710DC">
              <w:rPr>
                <w:noProof/>
                <w:webHidden/>
              </w:rPr>
              <w:fldChar w:fldCharType="separate"/>
            </w:r>
            <w:r w:rsidR="000710DC">
              <w:rPr>
                <w:noProof/>
                <w:webHidden/>
              </w:rPr>
              <w:t>6</w:t>
            </w:r>
            <w:r w:rsidR="000710DC">
              <w:rPr>
                <w:noProof/>
                <w:webHidden/>
              </w:rPr>
              <w:fldChar w:fldCharType="end"/>
            </w:r>
          </w:hyperlink>
        </w:p>
        <w:p w14:paraId="32F67279" w14:textId="141237DF" w:rsidR="000710DC" w:rsidRDefault="00C31A53">
          <w:pPr>
            <w:pStyle w:val="TOC1"/>
            <w:tabs>
              <w:tab w:val="left" w:pos="440"/>
              <w:tab w:val="right" w:leader="dot" w:pos="9016"/>
            </w:tabs>
            <w:rPr>
              <w:rFonts w:asciiTheme="minorHAnsi" w:eastAsiaTheme="minorEastAsia" w:hAnsiTheme="minorHAnsi"/>
              <w:noProof/>
              <w:sz w:val="22"/>
              <w:lang w:val="en-US"/>
            </w:rPr>
          </w:pPr>
          <w:hyperlink w:anchor="_Toc52978467" w:history="1">
            <w:r w:rsidR="000710DC" w:rsidRPr="00FC6372">
              <w:rPr>
                <w:rStyle w:val="Hyperlink"/>
                <w:noProof/>
              </w:rPr>
              <w:t>6.</w:t>
            </w:r>
            <w:r w:rsidR="000710DC">
              <w:rPr>
                <w:rFonts w:asciiTheme="minorHAnsi" w:eastAsiaTheme="minorEastAsia" w:hAnsiTheme="minorHAnsi"/>
                <w:noProof/>
                <w:sz w:val="22"/>
                <w:lang w:val="en-US"/>
              </w:rPr>
              <w:tab/>
            </w:r>
            <w:r w:rsidR="000710DC" w:rsidRPr="00FC6372">
              <w:rPr>
                <w:rStyle w:val="Hyperlink"/>
                <w:noProof/>
              </w:rPr>
              <w:t>Concluzie</w:t>
            </w:r>
            <w:r w:rsidR="000710DC">
              <w:rPr>
                <w:noProof/>
                <w:webHidden/>
              </w:rPr>
              <w:tab/>
            </w:r>
            <w:r w:rsidR="000710DC">
              <w:rPr>
                <w:noProof/>
                <w:webHidden/>
              </w:rPr>
              <w:fldChar w:fldCharType="begin"/>
            </w:r>
            <w:r w:rsidR="000710DC">
              <w:rPr>
                <w:noProof/>
                <w:webHidden/>
              </w:rPr>
              <w:instrText xml:space="preserve"> PAGEREF _Toc52978467 \h </w:instrText>
            </w:r>
            <w:r w:rsidR="000710DC">
              <w:rPr>
                <w:noProof/>
                <w:webHidden/>
              </w:rPr>
            </w:r>
            <w:r w:rsidR="000710DC">
              <w:rPr>
                <w:noProof/>
                <w:webHidden/>
              </w:rPr>
              <w:fldChar w:fldCharType="separate"/>
            </w:r>
            <w:r w:rsidR="000710DC">
              <w:rPr>
                <w:noProof/>
                <w:webHidden/>
              </w:rPr>
              <w:t>6</w:t>
            </w:r>
            <w:r w:rsidR="000710DC">
              <w:rPr>
                <w:noProof/>
                <w:webHidden/>
              </w:rPr>
              <w:fldChar w:fldCharType="end"/>
            </w:r>
          </w:hyperlink>
        </w:p>
        <w:p w14:paraId="339254F0" w14:textId="291A3D5D" w:rsidR="000710DC" w:rsidRDefault="00C31A53">
          <w:pPr>
            <w:pStyle w:val="TOC1"/>
            <w:tabs>
              <w:tab w:val="left" w:pos="440"/>
              <w:tab w:val="right" w:leader="dot" w:pos="9016"/>
            </w:tabs>
            <w:rPr>
              <w:rFonts w:asciiTheme="minorHAnsi" w:eastAsiaTheme="minorEastAsia" w:hAnsiTheme="minorHAnsi"/>
              <w:noProof/>
              <w:sz w:val="22"/>
              <w:lang w:val="en-US"/>
            </w:rPr>
          </w:pPr>
          <w:hyperlink w:anchor="_Toc52978468" w:history="1">
            <w:r w:rsidR="000710DC" w:rsidRPr="00FC6372">
              <w:rPr>
                <w:rStyle w:val="Hyperlink"/>
                <w:noProof/>
              </w:rPr>
              <w:t>7.</w:t>
            </w:r>
            <w:r w:rsidR="000710DC">
              <w:rPr>
                <w:rFonts w:asciiTheme="minorHAnsi" w:eastAsiaTheme="minorEastAsia" w:hAnsiTheme="minorHAnsi"/>
                <w:noProof/>
                <w:sz w:val="22"/>
                <w:lang w:val="en-US"/>
              </w:rPr>
              <w:tab/>
            </w:r>
            <w:r w:rsidR="000710DC" w:rsidRPr="00FC6372">
              <w:rPr>
                <w:rStyle w:val="Hyperlink"/>
                <w:noProof/>
              </w:rPr>
              <w:t>Bibliografie</w:t>
            </w:r>
            <w:r w:rsidR="000710DC">
              <w:rPr>
                <w:noProof/>
                <w:webHidden/>
              </w:rPr>
              <w:tab/>
            </w:r>
            <w:r w:rsidR="000710DC">
              <w:rPr>
                <w:noProof/>
                <w:webHidden/>
              </w:rPr>
              <w:fldChar w:fldCharType="begin"/>
            </w:r>
            <w:r w:rsidR="000710DC">
              <w:rPr>
                <w:noProof/>
                <w:webHidden/>
              </w:rPr>
              <w:instrText xml:space="preserve"> PAGEREF _Toc52978468 \h </w:instrText>
            </w:r>
            <w:r w:rsidR="000710DC">
              <w:rPr>
                <w:noProof/>
                <w:webHidden/>
              </w:rPr>
            </w:r>
            <w:r w:rsidR="000710DC">
              <w:rPr>
                <w:noProof/>
                <w:webHidden/>
              </w:rPr>
              <w:fldChar w:fldCharType="separate"/>
            </w:r>
            <w:r w:rsidR="000710DC">
              <w:rPr>
                <w:noProof/>
                <w:webHidden/>
              </w:rPr>
              <w:t>7</w:t>
            </w:r>
            <w:r w:rsidR="000710DC">
              <w:rPr>
                <w:noProof/>
                <w:webHidden/>
              </w:rPr>
              <w:fldChar w:fldCharType="end"/>
            </w:r>
          </w:hyperlink>
        </w:p>
        <w:p w14:paraId="755CF566" w14:textId="0FD151E2" w:rsidR="000710DC" w:rsidRPr="0024578F" w:rsidRDefault="000710DC" w:rsidP="000710DC">
          <w:r w:rsidRPr="0024578F">
            <w:rPr>
              <w:b/>
              <w:bCs/>
              <w:noProof/>
            </w:rPr>
            <w:fldChar w:fldCharType="end"/>
          </w:r>
        </w:p>
      </w:sdtContent>
    </w:sdt>
    <w:p w14:paraId="0A3F3BF3" w14:textId="77777777" w:rsidR="000710DC" w:rsidRPr="0024578F" w:rsidRDefault="000710DC" w:rsidP="000710DC">
      <w:pPr>
        <w:spacing w:after="160" w:line="259" w:lineRule="auto"/>
      </w:pPr>
      <w:r w:rsidRPr="0024578F">
        <w:br w:type="page"/>
      </w:r>
    </w:p>
    <w:p w14:paraId="36EB905A" w14:textId="77777777" w:rsidR="000710DC" w:rsidRPr="0024578F" w:rsidRDefault="000710DC" w:rsidP="000710DC">
      <w:pPr>
        <w:tabs>
          <w:tab w:val="left" w:pos="8711"/>
        </w:tabs>
      </w:pPr>
    </w:p>
    <w:p w14:paraId="060D9395" w14:textId="77777777" w:rsidR="000710DC" w:rsidRPr="0024578F" w:rsidRDefault="000710DC" w:rsidP="000710DC">
      <w:pPr>
        <w:pStyle w:val="Heading1"/>
        <w:numPr>
          <w:ilvl w:val="0"/>
          <w:numId w:val="1"/>
        </w:numPr>
      </w:pPr>
      <w:bookmarkStart w:id="28" w:name="_Toc52978462"/>
      <w:r w:rsidRPr="0024578F">
        <w:t>Introducere în tehnologia OpenGL</w:t>
      </w:r>
      <w:bookmarkEnd w:id="28"/>
    </w:p>
    <w:p w14:paraId="51E36829" w14:textId="77777777" w:rsidR="000710DC" w:rsidRPr="0024578F" w:rsidRDefault="000710DC" w:rsidP="000710DC">
      <w:pPr>
        <w:ind w:firstLine="360"/>
      </w:pPr>
      <w:r w:rsidRPr="0024578F">
        <w:rPr>
          <w:b/>
          <w:bCs/>
        </w:rPr>
        <w:t>Open Graphics Library</w:t>
      </w:r>
      <w:r w:rsidRPr="0024578F">
        <w:t xml:space="preserve"> (</w:t>
      </w:r>
      <w:r w:rsidRPr="0024578F">
        <w:rPr>
          <w:b/>
          <w:bCs/>
        </w:rPr>
        <w:t>OpenGL</w:t>
      </w:r>
      <w:r w:rsidRPr="0024578F">
        <w:t xml:space="preserve">) este o specificație a unui standard care definește un </w:t>
      </w:r>
      <w:r w:rsidRPr="0024578F">
        <w:rPr>
          <w:b/>
          <w:bCs/>
        </w:rPr>
        <w:t xml:space="preserve">API </w:t>
      </w:r>
      <w:r w:rsidRPr="0024578F">
        <w:t>(</w:t>
      </w:r>
      <w:r w:rsidRPr="008F0C44">
        <w:rPr>
          <w:b/>
          <w:bCs/>
        </w:rPr>
        <w:t>A</w:t>
      </w:r>
      <w:r w:rsidRPr="0024578F">
        <w:t xml:space="preserve">pplication </w:t>
      </w:r>
      <w:r w:rsidRPr="008F0C44">
        <w:rPr>
          <w:b/>
          <w:bCs/>
        </w:rPr>
        <w:t>P</w:t>
      </w:r>
      <w:r w:rsidRPr="0024578F">
        <w:t xml:space="preserve">rogramming </w:t>
      </w:r>
      <w:r w:rsidRPr="008F0C44">
        <w:rPr>
          <w:b/>
          <w:bCs/>
        </w:rPr>
        <w:t>I</w:t>
      </w:r>
      <w:r w:rsidRPr="0024578F">
        <w:t>nterface) multiplatformă foarte utilizat pentru manipularea componentelor grafice 2D și 3D ale programelor de calculator sau ale diferitelor device-uri. La nivelul său de bază, OpenGL este o specificație, adică este pur și simplu un document care descrie un set de funcții și comportamente precise pe care trebuie să le îndeplinească. Din această specificație, furnizorii de hardware creează implementări - biblioteci de funcții create pentru a se potrivi cu funcțiile menționate în specificația OpenGL, utilizând accelerația hardware, atunci când este posibil.</w:t>
      </w:r>
    </w:p>
    <w:p w14:paraId="1C1FCD1B" w14:textId="77777777" w:rsidR="000710DC" w:rsidRPr="0024578F" w:rsidRDefault="000710DC" w:rsidP="000710DC">
      <w:pPr>
        <w:ind w:firstLine="360"/>
      </w:pPr>
      <w:r w:rsidRPr="0024578F">
        <w:t xml:space="preserve">Interfața constă în peste </w:t>
      </w:r>
      <w:r w:rsidRPr="008F0C44">
        <w:rPr>
          <w:b/>
          <w:bCs/>
        </w:rPr>
        <w:t>250 de apeluri</w:t>
      </w:r>
      <w:r w:rsidRPr="0024578F">
        <w:t xml:space="preserve"> diferite care folosesc la a desena pe ecranul calculatorului scene 3D complexe din primitive (elemente simple). OpenGL a fost inițial dezvoltat de compania </w:t>
      </w:r>
      <w:r w:rsidRPr="008F0C44">
        <w:rPr>
          <w:i/>
          <w:iCs/>
        </w:rPr>
        <w:t>Silicon Graphics</w:t>
      </w:r>
      <w:r w:rsidRPr="0024578F">
        <w:t>, Inc. (</w:t>
      </w:r>
      <w:r w:rsidRPr="0024578F">
        <w:rPr>
          <w:b/>
          <w:bCs/>
        </w:rPr>
        <w:t>SGI</w:t>
      </w:r>
      <w:r w:rsidRPr="0024578F">
        <w:t xml:space="preserve">) în </w:t>
      </w:r>
      <w:r w:rsidRPr="00C67F69">
        <w:rPr>
          <w:b/>
          <w:bCs/>
        </w:rPr>
        <w:t>1992</w:t>
      </w:r>
      <w:r w:rsidRPr="0024578F">
        <w:t xml:space="preserve"> și este foarte utilizat în grafică asistată de calculator, realitate virtuală, vizualizare științifică, simulări de zboruri sau jocuri pe calculator. Acest ultim domeniu este în strânsă competiție cu tehnologia DirectX de la Microsof</w:t>
      </w:r>
      <w:r>
        <w:t>t</w:t>
      </w:r>
      <w:r w:rsidRPr="0024578F">
        <w:t xml:space="preserve">. Proiectul OpenGL este condus de compania </w:t>
      </w:r>
      <w:r w:rsidRPr="00A0148D">
        <w:rPr>
          <w:b/>
          <w:bCs/>
        </w:rPr>
        <w:t>Khronos Group</w:t>
      </w:r>
      <w:r w:rsidRPr="0024578F">
        <w:t>, un consorțiu tehnologic non-profit.</w:t>
      </w:r>
    </w:p>
    <w:p w14:paraId="0B0C40FB" w14:textId="77777777" w:rsidR="000710DC" w:rsidRPr="0024578F" w:rsidRDefault="000710DC" w:rsidP="000710DC">
      <w:pPr>
        <w:pStyle w:val="Heading1"/>
        <w:numPr>
          <w:ilvl w:val="0"/>
          <w:numId w:val="1"/>
        </w:numPr>
      </w:pPr>
      <w:bookmarkStart w:id="29" w:name="_Toc52978463"/>
      <w:r w:rsidRPr="0024578F">
        <w:t>Tehnologii derivate din OpenGL</w:t>
      </w:r>
      <w:bookmarkEnd w:id="29"/>
    </w:p>
    <w:p w14:paraId="70258B30" w14:textId="77777777" w:rsidR="000710DC" w:rsidRPr="0024578F" w:rsidRDefault="000710DC" w:rsidP="000710DC">
      <w:pPr>
        <w:ind w:firstLine="360"/>
      </w:pPr>
      <w:r w:rsidRPr="0024578F">
        <w:t>Tehnologia OpenGL a fost gândită la început ca o “</w:t>
      </w:r>
      <w:r w:rsidRPr="00C17296">
        <w:rPr>
          <w:i/>
          <w:iCs/>
        </w:rPr>
        <w:t>legătură</w:t>
      </w:r>
      <w:r w:rsidRPr="0024578F">
        <w:t>” între dispozitive  și sisteme de operare diferite astfel încât sa nu mai existe problema compatibilității între aplicația creată și device. Totuși, tehnologia evoluând foarte rapid se pune din nou problema faptului că multe pachete din configurația standard OpenGL nu mai sunt utilizate. De aceea iau naștere noi tehnologii care sa fie specifice tehnologiilor mai actuale. În continuare vom prezenta tehnologiile care s-au dezvoltat pe baza specificației OpenGL.</w:t>
      </w:r>
    </w:p>
    <w:p w14:paraId="6B599E81" w14:textId="3ED69180" w:rsidR="000710DC" w:rsidRPr="0024358B" w:rsidRDefault="000710DC" w:rsidP="000710DC">
      <w:pPr>
        <w:pStyle w:val="ListParagraph"/>
        <w:numPr>
          <w:ilvl w:val="0"/>
          <w:numId w:val="2"/>
        </w:numPr>
        <w:ind w:left="576"/>
        <w:rPr>
          <w:b/>
          <w:bCs/>
        </w:rPr>
      </w:pPr>
      <w:r w:rsidRPr="0024578F">
        <w:rPr>
          <w:b/>
          <w:bCs/>
        </w:rPr>
        <w:t xml:space="preserve">OpenGL ES </w:t>
      </w:r>
      <w:r>
        <w:rPr>
          <w:b/>
          <w:bCs/>
        </w:rPr>
        <w:t>-</w:t>
      </w:r>
      <w:r w:rsidRPr="0024578F">
        <w:rPr>
          <w:b/>
          <w:bCs/>
        </w:rPr>
        <w:t xml:space="preserve"> </w:t>
      </w:r>
      <w:r w:rsidRPr="0024578F">
        <w:t xml:space="preserve">această tehnologie este </w:t>
      </w:r>
      <w:r>
        <w:t>un subgrup din OpenGL și este destinată sistemelor înglobate precum smartphon</w:t>
      </w:r>
      <w:r w:rsidR="003D4AFD">
        <w:t>e</w:t>
      </w:r>
      <w:r>
        <w:t>-uri, tablete, PDA-uri fiind o tehnologie non-profit.</w:t>
      </w:r>
    </w:p>
    <w:p w14:paraId="6822B49F" w14:textId="67BE91C8" w:rsidR="000710DC" w:rsidRPr="00A0148D" w:rsidRDefault="000710DC" w:rsidP="000710DC">
      <w:pPr>
        <w:pStyle w:val="ListParagraph"/>
        <w:numPr>
          <w:ilvl w:val="0"/>
          <w:numId w:val="2"/>
        </w:numPr>
        <w:ind w:left="576"/>
        <w:rPr>
          <w:b/>
          <w:bCs/>
        </w:rPr>
      </w:pPr>
      <w:r>
        <w:rPr>
          <w:b/>
          <w:bCs/>
        </w:rPr>
        <w:t>Vulkan-</w:t>
      </w:r>
      <w:r>
        <w:t xml:space="preserve">  este o nouă generație API în continua dezvoltare. Acesta  aplicație a luat naștere pentru a mari performanța dispozitivelor moderne care nu mai au nevoie de anumite librării mai vechi din cadrul OpenGL clasic. Pentru aceasta s-a optat la refacerea </w:t>
      </w:r>
      <w:r>
        <w:lastRenderedPageBreak/>
        <w:t>pachetelor astfel încât sa rămână doar cele de interes actual</w:t>
      </w:r>
      <w:r w:rsidR="003D4AFD">
        <w:t xml:space="preserve">. Din experienţa personală, am remarcat că uneori, performanţa grafica a unor aplicaţii este prost optimizată să ruleze pe generaţia </w:t>
      </w:r>
      <w:r w:rsidR="003D4AFD">
        <w:rPr>
          <w:b/>
          <w:bCs/>
        </w:rPr>
        <w:t>Vulkan</w:t>
      </w:r>
      <w:r w:rsidR="003D4AFD">
        <w:t>. Din cauza acestui lucru se consumă mai multe resurse.</w:t>
      </w:r>
    </w:p>
    <w:p w14:paraId="1678180C" w14:textId="77777777" w:rsidR="000710DC" w:rsidRDefault="000710DC" w:rsidP="000710DC">
      <w:pPr>
        <w:pStyle w:val="ListParagraph"/>
        <w:numPr>
          <w:ilvl w:val="0"/>
          <w:numId w:val="2"/>
        </w:numPr>
        <w:ind w:left="576"/>
      </w:pPr>
      <w:r>
        <w:rPr>
          <w:b/>
          <w:bCs/>
        </w:rPr>
        <w:t xml:space="preserve">WebGL- </w:t>
      </w:r>
      <w:r w:rsidRPr="00E02892">
        <w:t xml:space="preserve">reprezintă o interfață de programare pentru browser, folosind elementul </w:t>
      </w:r>
      <w:r w:rsidRPr="00E02892">
        <w:rPr>
          <w:b/>
          <w:bCs/>
        </w:rPr>
        <w:t>Canvas</w:t>
      </w:r>
      <w:r w:rsidRPr="00E02892">
        <w:t xml:space="preserve"> din </w:t>
      </w:r>
      <w:r w:rsidRPr="00E02892">
        <w:rPr>
          <w:b/>
          <w:bCs/>
        </w:rPr>
        <w:t>HTML5</w:t>
      </w:r>
      <w:r w:rsidRPr="00E02892">
        <w:t xml:space="preserve">, pentru a compune scene 3D. Interfața de programare se accesează folosind 2 limbaje: </w:t>
      </w:r>
      <w:r w:rsidRPr="00C17296">
        <w:rPr>
          <w:b/>
          <w:bCs/>
        </w:rPr>
        <w:t xml:space="preserve">JavaScript </w:t>
      </w:r>
      <w:r w:rsidRPr="00E02892">
        <w:t xml:space="preserve">execută încărcarea resurselor, compunerea scenei, logica spațiului 3D. </w:t>
      </w:r>
      <w:r w:rsidRPr="00C17296">
        <w:rPr>
          <w:b/>
          <w:bCs/>
        </w:rPr>
        <w:t xml:space="preserve">GLSL </w:t>
      </w:r>
      <w:r w:rsidRPr="00E02892">
        <w:t>se execută direct pe procesorul grafic, în paralel, o funcție pentru fiecare vector din model și altă funcție pentru fiecare pixel afișat</w:t>
      </w:r>
      <w:r>
        <w:t>.</w:t>
      </w:r>
    </w:p>
    <w:p w14:paraId="183F477F" w14:textId="77777777" w:rsidR="000710DC" w:rsidRDefault="000710DC" w:rsidP="000710DC">
      <w:pPr>
        <w:pStyle w:val="ListParagraph"/>
        <w:numPr>
          <w:ilvl w:val="0"/>
          <w:numId w:val="2"/>
        </w:numPr>
        <w:ind w:left="576"/>
      </w:pPr>
      <w:r>
        <w:rPr>
          <w:b/>
          <w:bCs/>
        </w:rPr>
        <w:t>Metal-</w:t>
      </w:r>
      <w:r>
        <w:t xml:space="preserve"> este o versiune incompatibilă cu versiunea de bază OpenGL, acesta a fost creată în mod special pentru dispozitivele Apple </w:t>
      </w:r>
      <w:r w:rsidRPr="007B3531">
        <w:t>(OSX/macOS/iOS)</w:t>
      </w:r>
      <w:r>
        <w:t>.</w:t>
      </w:r>
    </w:p>
    <w:p w14:paraId="4EA6A362" w14:textId="77777777" w:rsidR="000710DC" w:rsidRPr="0024578F" w:rsidRDefault="000710DC" w:rsidP="000710DC">
      <w:pPr>
        <w:pStyle w:val="ListParagraph"/>
        <w:numPr>
          <w:ilvl w:val="0"/>
          <w:numId w:val="2"/>
        </w:numPr>
        <w:ind w:left="576"/>
      </w:pPr>
      <w:r>
        <w:rPr>
          <w:b/>
          <w:bCs/>
        </w:rPr>
        <w:t>DirectX-</w:t>
      </w:r>
      <w:r>
        <w:t xml:space="preserve"> este o alternativă la OpenGL creată de Microsoft, acestea au o structură similară. Diferența o constă în faptul că DirectX este specifica doar pentru calculatoare cu sisteme de operare Windows. OpenGL se modelează pe majoritatea sistemelor de operare.</w:t>
      </w:r>
    </w:p>
    <w:p w14:paraId="69D6D50B" w14:textId="77777777" w:rsidR="000710DC" w:rsidRDefault="000710DC" w:rsidP="000710DC">
      <w:pPr>
        <w:pStyle w:val="Heading1"/>
        <w:numPr>
          <w:ilvl w:val="0"/>
          <w:numId w:val="1"/>
        </w:numPr>
      </w:pPr>
      <w:bookmarkStart w:id="30" w:name="_Toc52978464"/>
      <w:r w:rsidRPr="0024578F">
        <w:t>Opinii proprii</w:t>
      </w:r>
      <w:bookmarkEnd w:id="30"/>
    </w:p>
    <w:p w14:paraId="71B7FD28" w14:textId="77777777" w:rsidR="000710DC" w:rsidRDefault="000710DC" w:rsidP="000710DC">
      <w:pPr>
        <w:ind w:firstLine="360"/>
      </w:pPr>
      <w:r>
        <w:t xml:space="preserve">Grafica pe calculator a avut, are și va avea un impact pronunțat asupra dezvoltării întregii omeniri. Încă de la primele calculatoare apărute s-a pus problema realizării unei interfețe cât mai prietenoase. Primul joc video apărut a fost în anul </w:t>
      </w:r>
      <w:r w:rsidRPr="008405B9">
        <w:rPr>
          <w:b/>
          <w:bCs/>
        </w:rPr>
        <w:t>1947</w:t>
      </w:r>
      <w:r>
        <w:t xml:space="preserve"> de către </w:t>
      </w:r>
      <w:r w:rsidRPr="00581795">
        <w:t>Thomas T. Goldsmith Jr. și de Estle Ray Mann</w:t>
      </w:r>
      <w:r>
        <w:t>, care a constat într-o simulare de rachete. De atunci și până în prezent, în mai puțin de 80 de ani, jocurile video au luat avânt ajungând sa creeze imagini cat mai realiste și profesioniste. De remarcat este faptul că o dată cu nevoia de dezvoltarea a jocurilor din ce în ce mai performante a apărut și nevoia suportului hardware pentru acestea. Astfel s-a dezvoltat in paralel și industria de placi grafice pentru suportul aplicațiilor tot mai complexe, doi dintre principalii producători de plăci grafice fiind NVIDIA si AMD.</w:t>
      </w:r>
    </w:p>
    <w:p w14:paraId="3A77D288" w14:textId="3100E3E0" w:rsidR="000710DC" w:rsidRDefault="000710DC" w:rsidP="000710DC">
      <w:pPr>
        <w:ind w:firstLine="360"/>
      </w:pPr>
      <w:r>
        <w:t>În tot acest proces apariția tehnologi</w:t>
      </w:r>
      <w:r w:rsidR="003D4AFD">
        <w:t>ei</w:t>
      </w:r>
      <w:r>
        <w:t xml:space="preserve"> OpenGL a avut un impact major în dezvoltarea tuturor aplicațiilor grafice de la nivelul dispozitivel</w:t>
      </w:r>
      <w:r w:rsidR="003D4AFD">
        <w:t>or</w:t>
      </w:r>
      <w:r>
        <w:t xml:space="preserve"> inteligente. În orice domeniu actual tehnologia OpenGL  își găsește o foarte mare aplicabilitate</w:t>
      </w:r>
      <w:r>
        <w:rPr>
          <w:lang w:val="en-US"/>
        </w:rPr>
        <w:t>:</w:t>
      </w:r>
      <w:r>
        <w:t xml:space="preserve"> de la </w:t>
      </w:r>
      <w:r w:rsidRPr="0024578F">
        <w:t>grafic</w:t>
      </w:r>
      <w:r>
        <w:t>a</w:t>
      </w:r>
      <w:r w:rsidRPr="0024578F">
        <w:t xml:space="preserve"> asistată de calculator</w:t>
      </w:r>
      <w:r>
        <w:t xml:space="preserve"> </w:t>
      </w:r>
      <w:r w:rsidRPr="0024578F">
        <w:t>, realitate</w:t>
      </w:r>
      <w:r>
        <w:t>a</w:t>
      </w:r>
      <w:r w:rsidRPr="0024578F">
        <w:t xml:space="preserve"> virtuală, vizualiz</w:t>
      </w:r>
      <w:r>
        <w:t>ări</w:t>
      </w:r>
      <w:r w:rsidRPr="0024578F">
        <w:t xml:space="preserve"> științific</w:t>
      </w:r>
      <w:r>
        <w:t>e</w:t>
      </w:r>
      <w:r w:rsidRPr="0024578F">
        <w:t>, simulări de zboruri sau</w:t>
      </w:r>
      <w:r>
        <w:t xml:space="preserve"> chiar </w:t>
      </w:r>
      <w:r w:rsidRPr="0024578F">
        <w:t xml:space="preserve"> jocuri pe calculator</w:t>
      </w:r>
      <w:r>
        <w:t xml:space="preserve"> fiecare domeniu încearcă să vină în ajutorul omului contemporan. Deoarece se dorește ca pe viitor să se obțină grafici cât mai realiste, acest domeniu este în continuu dezvoltare.</w:t>
      </w:r>
    </w:p>
    <w:p w14:paraId="21D46D92" w14:textId="58645F1A" w:rsidR="000710DC" w:rsidRDefault="000710DC" w:rsidP="000710DC">
      <w:pPr>
        <w:ind w:firstLine="360"/>
      </w:pPr>
      <w:r>
        <w:lastRenderedPageBreak/>
        <w:t>Vor continua sa apară tehnologii care sa optimizeze ceea ce OpenGL a reușit să aducă pană în prezent. Una dintre aceste tehnologii, așa cum am menționat mai</w:t>
      </w:r>
      <w:r w:rsidR="003D4AFD">
        <w:t xml:space="preserve"> </w:t>
      </w:r>
      <w:r>
        <w:t xml:space="preserve"> sus este </w:t>
      </w:r>
      <w:r>
        <w:rPr>
          <w:b/>
          <w:bCs/>
        </w:rPr>
        <w:t xml:space="preserve">Vulkan. </w:t>
      </w:r>
      <w:r>
        <w:t xml:space="preserve">Această specificație, aflată încă în continuu dezvoltare, este concepută pentru dispozitivele moderne care apar și anume este dedicata plăcilor grafice (GPU). </w:t>
      </w:r>
      <w:r w:rsidR="003D4AFD">
        <w:t xml:space="preserve">Având în vedere ce am spus mai sus, această tehnologie </w:t>
      </w:r>
      <w:r>
        <w:t>este instabilă putând exista eventuale bug-uri</w:t>
      </w:r>
      <w:r w:rsidR="003D4AFD">
        <w:t xml:space="preserve"> si diminuări de performanţă</w:t>
      </w:r>
      <w:r>
        <w:t>.</w:t>
      </w:r>
    </w:p>
    <w:p w14:paraId="1DA13F71" w14:textId="0D539623" w:rsidR="00B24042" w:rsidRDefault="00B24042" w:rsidP="000710DC">
      <w:pPr>
        <w:ind w:firstLine="360"/>
        <w:rPr>
          <w:lang w:val="en-US"/>
        </w:rPr>
      </w:pPr>
      <w:r>
        <w:t>Exemplu de bug</w:t>
      </w:r>
      <w:r>
        <w:rPr>
          <w:lang w:val="en-US"/>
        </w:rPr>
        <w:t xml:space="preserve"> întâlnit de un utilizator de pe reddit: </w:t>
      </w:r>
    </w:p>
    <w:p w14:paraId="5AB36DCB" w14:textId="5F5ED269" w:rsidR="00B24042" w:rsidRDefault="00B24042" w:rsidP="000710DC">
      <w:pPr>
        <w:ind w:firstLine="360"/>
        <w:rPr>
          <w:lang w:val="en-US"/>
        </w:rPr>
      </w:pPr>
      <w:r>
        <w:rPr>
          <w:noProof/>
          <w:lang w:val="en-US"/>
        </w:rPr>
        <w:drawing>
          <wp:inline distT="0" distB="0" distL="0" distR="0" wp14:anchorId="53BB0226" wp14:editId="6966D714">
            <wp:extent cx="5731510" cy="1926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26590"/>
                    </a:xfrm>
                    <a:prstGeom prst="rect">
                      <a:avLst/>
                    </a:prstGeom>
                  </pic:spPr>
                </pic:pic>
              </a:graphicData>
            </a:graphic>
          </wp:inline>
        </w:drawing>
      </w:r>
    </w:p>
    <w:p w14:paraId="49A7ACF9" w14:textId="63DE845F" w:rsidR="00B24042" w:rsidRDefault="00B24042" w:rsidP="000710DC">
      <w:pPr>
        <w:ind w:firstLine="360"/>
        <w:rPr>
          <w:lang w:val="en-US"/>
        </w:rPr>
      </w:pPr>
      <w:r>
        <w:rPr>
          <w:noProof/>
          <w:lang w:val="en-US"/>
        </w:rPr>
        <w:drawing>
          <wp:inline distT="0" distB="0" distL="0" distR="0" wp14:anchorId="6A891669" wp14:editId="50C76AA8">
            <wp:extent cx="5731510" cy="3214370"/>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p>
    <w:p w14:paraId="52C469D6" w14:textId="77777777" w:rsidR="00B24042" w:rsidRPr="00B24042" w:rsidRDefault="00B24042" w:rsidP="000710DC">
      <w:pPr>
        <w:ind w:firstLine="360"/>
        <w:rPr>
          <w:lang w:val="en-US"/>
        </w:rPr>
      </w:pPr>
    </w:p>
    <w:p w14:paraId="6D7C3C6C" w14:textId="30F62D0F" w:rsidR="000710DC" w:rsidRPr="00581795" w:rsidRDefault="003D4AFD" w:rsidP="000710DC">
      <w:pPr>
        <w:ind w:firstLine="360"/>
      </w:pPr>
      <w:r>
        <w:t xml:space="preserve">Pe viitor trebuie să se puna accent pe </w:t>
      </w:r>
      <w:r w:rsidR="00B24042">
        <w:t>imbunatătirea calităţii grafice, deoarece în contextul actualei pandemii, acest lucru poate fi de folos in diferite domenii precum în medicină (să se poată face consultări de la distanţă, iar doctorii să poata analiza problemele pacientului pe un model grafil al acestuia), corporaţii, scoli, licee, universităţi.</w:t>
      </w:r>
    </w:p>
    <w:p w14:paraId="5226F8E3" w14:textId="77777777" w:rsidR="000710DC" w:rsidRDefault="000710DC" w:rsidP="000710DC">
      <w:pPr>
        <w:pStyle w:val="Heading1"/>
        <w:numPr>
          <w:ilvl w:val="0"/>
          <w:numId w:val="1"/>
        </w:numPr>
      </w:pPr>
      <w:bookmarkStart w:id="31" w:name="_Toc52978465"/>
      <w:r w:rsidRPr="0024578F">
        <w:lastRenderedPageBreak/>
        <w:t>Punctele slabe și punctele tari ale acestor tehnologii</w:t>
      </w:r>
      <w:bookmarkEnd w:id="31"/>
    </w:p>
    <w:p w14:paraId="3C270DD5" w14:textId="77777777" w:rsidR="000710DC" w:rsidRPr="003F3DC6" w:rsidRDefault="000710DC" w:rsidP="000710DC">
      <w:pPr>
        <w:ind w:firstLine="360"/>
      </w:pPr>
      <w:r>
        <w:rPr>
          <w:noProof/>
          <w:lang w:val="en-US"/>
        </w:rPr>
        <w:drawing>
          <wp:anchor distT="0" distB="0" distL="114300" distR="114300" simplePos="0" relativeHeight="251662336" behindDoc="0" locked="0" layoutInCell="1" allowOverlap="1" wp14:anchorId="5F0DEAAB" wp14:editId="33F091D7">
            <wp:simplePos x="0" y="0"/>
            <wp:positionH relativeFrom="margin">
              <wp:posOffset>677672</wp:posOffset>
            </wp:positionH>
            <wp:positionV relativeFrom="paragraph">
              <wp:posOffset>1640332</wp:posOffset>
            </wp:positionV>
            <wp:extent cx="4522898" cy="3392424"/>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24px-Linux_kernel_and_OpenGL_video_games.svg.png"/>
                    <pic:cNvPicPr/>
                  </pic:nvPicPr>
                  <pic:blipFill>
                    <a:blip r:embed="rId12">
                      <a:extLst>
                        <a:ext uri="{28A0092B-C50C-407E-A947-70E740481C1C}">
                          <a14:useLocalDpi xmlns:a14="http://schemas.microsoft.com/office/drawing/2010/main" val="0"/>
                        </a:ext>
                      </a:extLst>
                    </a:blip>
                    <a:stretch>
                      <a:fillRect/>
                    </a:stretch>
                  </pic:blipFill>
                  <pic:spPr>
                    <a:xfrm>
                      <a:off x="0" y="0"/>
                      <a:ext cx="4522898" cy="3392424"/>
                    </a:xfrm>
                    <a:prstGeom prst="rect">
                      <a:avLst/>
                    </a:prstGeom>
                  </pic:spPr>
                </pic:pic>
              </a:graphicData>
            </a:graphic>
          </wp:anchor>
        </w:drawing>
      </w:r>
      <w:r w:rsidRPr="009A5878">
        <w:rPr>
          <w:b/>
          <w:bCs/>
          <w:noProof/>
          <w:sz w:val="32"/>
          <w:szCs w:val="32"/>
          <w:lang w:val="en-US"/>
        </w:rPr>
        <mc:AlternateContent>
          <mc:Choice Requires="wps">
            <w:drawing>
              <wp:anchor distT="45720" distB="45720" distL="114300" distR="114300" simplePos="0" relativeHeight="251663360" behindDoc="1" locked="0" layoutInCell="1" allowOverlap="1" wp14:anchorId="2F17B847" wp14:editId="3C054719">
                <wp:simplePos x="0" y="0"/>
                <wp:positionH relativeFrom="margin">
                  <wp:align>center</wp:align>
                </wp:positionH>
                <wp:positionV relativeFrom="paragraph">
                  <wp:posOffset>4941189</wp:posOffset>
                </wp:positionV>
                <wp:extent cx="5065776" cy="493776"/>
                <wp:effectExtent l="0" t="0" r="1905" b="190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5776" cy="493776"/>
                        </a:xfrm>
                        <a:prstGeom prst="rect">
                          <a:avLst/>
                        </a:prstGeom>
                        <a:solidFill>
                          <a:srgbClr val="FFFFFF"/>
                        </a:solidFill>
                        <a:ln w="9525">
                          <a:noFill/>
                          <a:miter lim="800000"/>
                          <a:headEnd/>
                          <a:tailEnd/>
                        </a:ln>
                      </wps:spPr>
                      <wps:txbx>
                        <w:txbxContent>
                          <w:p w14:paraId="2D4DE280" w14:textId="77777777" w:rsidR="000710DC" w:rsidRPr="003F3DC6" w:rsidRDefault="000710DC" w:rsidP="000710DC">
                            <w:pPr>
                              <w:pStyle w:val="Header"/>
                              <w:tabs>
                                <w:tab w:val="center" w:pos="5233"/>
                              </w:tabs>
                              <w:jc w:val="center"/>
                              <w:rPr>
                                <w:b/>
                                <w:bCs/>
                                <w:szCs w:val="24"/>
                              </w:rPr>
                            </w:pPr>
                            <w:r>
                              <w:rPr>
                                <w:b/>
                                <w:bCs/>
                                <w:szCs w:val="24"/>
                              </w:rPr>
                              <w:t xml:space="preserve">Fig 1. Modul de comunicare al </w:t>
                            </w:r>
                            <w:r w:rsidRPr="003F3DC6">
                              <w:rPr>
                                <w:b/>
                                <w:bCs/>
                                <w:szCs w:val="24"/>
                              </w:rPr>
                              <w:t xml:space="preserve"> OpenGL  cu subsistemul grafic (GPU).</w:t>
                            </w:r>
                          </w:p>
                          <w:p w14:paraId="1FF71ED2" w14:textId="77777777" w:rsidR="000710DC" w:rsidRDefault="000710DC" w:rsidP="000710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17B847" id="Text Box 2" o:spid="_x0000_s1028" type="#_x0000_t202" style="position:absolute;left:0;text-align:left;margin-left:0;margin-top:389.05pt;width:398.9pt;height:38.9pt;z-index:-2516531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" stroked="f">
                <v:textbox>
                  <w:txbxContent>
                    <w:p w14:paraId="2D4DE280" w14:textId="77777777" w:rsidR="000710DC" w:rsidRPr="003F3DC6" w:rsidRDefault="000710DC" w:rsidP="000710DC">
                      <w:pPr>
                        <w:pStyle w:val="Header"/>
                        <w:tabs>
                          <w:tab w:val="center" w:pos="5233"/>
                        </w:tabs>
                        <w:jc w:val="center"/>
                        <w:rPr>
                          <w:b/>
                          <w:bCs/>
                          <w:szCs w:val="24"/>
                        </w:rPr>
                      </w:pPr>
                      <w:r>
                        <w:rPr>
                          <w:b/>
                          <w:bCs/>
                          <w:szCs w:val="24"/>
                        </w:rPr>
                        <w:t xml:space="preserve">Fig 1. Modul de comunicare al </w:t>
                      </w:r>
                      <w:r w:rsidRPr="003F3DC6">
                        <w:rPr>
                          <w:b/>
                          <w:bCs/>
                          <w:szCs w:val="24"/>
                        </w:rPr>
                        <w:t xml:space="preserve"> OpenGL  cu subsistemul grafic (GPU).</w:t>
                      </w:r>
                    </w:p>
                    <w:p w14:paraId="1FF71ED2" w14:textId="77777777" w:rsidR="000710DC" w:rsidRDefault="000710DC" w:rsidP="000710DC"/>
                  </w:txbxContent>
                </v:textbox>
                <w10:wrap anchorx="margin"/>
              </v:shape>
            </w:pict>
          </mc:Fallback>
        </mc:AlternateContent>
      </w:r>
      <w:r>
        <w:t xml:space="preserve">Ca orice tehnologie existentă, specificația OpenGL are atât puncte tari cât și puncte slabe. Evident datorită largii răspândiri aceasta are mult mai multe elemente pozitive. Cea mai importantă  caracteristică o </w:t>
      </w:r>
      <w:r w:rsidRPr="000430B2">
        <w:rPr>
          <w:i/>
          <w:iCs/>
        </w:rPr>
        <w:t>reprezintă multitudinea dispozitivelor și sistemelor de operare cu care acesta este compatibil.</w:t>
      </w:r>
      <w:r>
        <w:t xml:space="preserve"> Compatibilitatea între dispozitive și sisteme de operare diferite fiind o problemă extrem de mare înainte de apariția OpenGL-ului. Un exemplu de comunicare între OpenGL și  GPU este prezentat în </w:t>
      </w:r>
      <w:r>
        <w:rPr>
          <w:b/>
          <w:bCs/>
        </w:rPr>
        <w:t>Fig1.</w:t>
      </w:r>
    </w:p>
    <w:p w14:paraId="414A7766" w14:textId="77777777" w:rsidR="000710DC" w:rsidRDefault="000710DC" w:rsidP="000710DC">
      <w:pPr>
        <w:ind w:firstLine="360"/>
      </w:pPr>
    </w:p>
    <w:p w14:paraId="60D367C8" w14:textId="77777777" w:rsidR="000710DC" w:rsidRDefault="000710DC" w:rsidP="000710DC">
      <w:pPr>
        <w:ind w:firstLine="360"/>
        <w:rPr>
          <w:b/>
          <w:bCs/>
        </w:rPr>
      </w:pPr>
      <w:r>
        <w:t xml:space="preserve">Un dezavantaj al acestei specificații este faptul că datorită compatibilității cu foarte multe dispozitive din generații diferite, va încetini procesele dispozitivelor noi apărute datorită pachetelor inutile pe care respectivul device nu le utilizează. Un pas înainte pentru rezolvarea acestei probleme este dezvoltarea noi tehnologii </w:t>
      </w:r>
      <w:r>
        <w:rPr>
          <w:b/>
          <w:bCs/>
        </w:rPr>
        <w:t>Vulkan.</w:t>
      </w:r>
      <w:r w:rsidRPr="00F11E4E">
        <w:t xml:space="preserve"> De asemenea </w:t>
      </w:r>
      <w:r>
        <w:t xml:space="preserve">tehnologiile derivate pot avea și ele minusuri cum ar fi pentru </w:t>
      </w:r>
      <w:r>
        <w:rPr>
          <w:b/>
          <w:bCs/>
        </w:rPr>
        <w:t>WebGL(</w:t>
      </w:r>
      <w:r>
        <w:t>Browserul web de cele mai multe ori nu va reuși sa suporte o grafica prea complexă, astfel încât jocurile ori își vor pierde din claritate ori vor avea întreruperi în timpul jocului</w:t>
      </w:r>
      <w:r>
        <w:rPr>
          <w:b/>
          <w:bCs/>
        </w:rPr>
        <w:t>).</w:t>
      </w:r>
    </w:p>
    <w:p w14:paraId="29415ACB" w14:textId="77777777" w:rsidR="000710DC" w:rsidRPr="00F11E4E" w:rsidRDefault="000710DC" w:rsidP="000710DC">
      <w:pPr>
        <w:ind w:firstLine="360"/>
      </w:pPr>
      <w:r>
        <w:t>Totuși datorită largului domeniu acoperit putem spune că OpenGL se afla aproape la baza tuturor elementelor grafice din lumea virtuală.</w:t>
      </w:r>
    </w:p>
    <w:p w14:paraId="4B44F03E" w14:textId="61CD3DB0" w:rsidR="000710DC" w:rsidRDefault="000710DC" w:rsidP="000710DC">
      <w:pPr>
        <w:pStyle w:val="Heading1"/>
        <w:numPr>
          <w:ilvl w:val="0"/>
          <w:numId w:val="1"/>
        </w:numPr>
        <w:spacing w:before="120"/>
      </w:pPr>
      <w:bookmarkStart w:id="32" w:name="_Toc52978466"/>
      <w:r w:rsidRPr="0024578F">
        <w:lastRenderedPageBreak/>
        <w:t>Cum explicați modelul de automat cu stări finite al OpenGL? Cum afectează acest lucru procesul de ra</w:t>
      </w:r>
      <w:r w:rsidR="00B24042">
        <w:t>n</w:t>
      </w:r>
      <w:r w:rsidRPr="0024578F">
        <w:t>dare al scenei 3D de către biblioteca grafică/API?</w:t>
      </w:r>
      <w:bookmarkEnd w:id="32"/>
    </w:p>
    <w:p w14:paraId="2EC153D7" w14:textId="77777777" w:rsidR="000710DC" w:rsidRDefault="000710DC" w:rsidP="000710DC">
      <w:pPr>
        <w:ind w:firstLine="360"/>
      </w:pPr>
      <w:r>
        <w:t>Ca orice sistem sa fie stabil acesta trebuie sa aibă un număr cunoscut de pași și un punct de oprire al sistemului, în caz contrar acest sistem este instabil. Sistemul virtual trebuie să îndeplinească aceste condiții, astfel OpenGL are la bază modelul de automat cu stări finite tocmai pentru ca sistemul să fie stabil.</w:t>
      </w:r>
      <w:r w:rsidRPr="006A2675">
        <w:t xml:space="preserve"> O acțiune este o descriere a unei activități ce urmează a fi executată la un anumit moment</w:t>
      </w:r>
      <w:r>
        <w:t xml:space="preserve">. În  cazul în care procesul de încărcare al procesului suferă perturbații acesta devenind ușor instabil ,aplicația grafică finală va avea de suferit(inclaritate, blocare a procesului sau întreruperi). </w:t>
      </w:r>
    </w:p>
    <w:p w14:paraId="49BA265D" w14:textId="77777777" w:rsidR="000710DC" w:rsidRPr="0024578F" w:rsidRDefault="000710DC" w:rsidP="000710DC">
      <w:pPr>
        <w:ind w:firstLine="360"/>
      </w:pPr>
      <w:r w:rsidRPr="00D24CC2">
        <w:rPr>
          <w:b/>
          <w:bCs/>
        </w:rPr>
        <w:t>Librăria de utilități OpenGL</w:t>
      </w:r>
      <w:r w:rsidRPr="006A2675">
        <w:t xml:space="preserve"> (OpenGL Utility Library – </w:t>
      </w:r>
      <w:r w:rsidRPr="00D24CC2">
        <w:rPr>
          <w:b/>
          <w:bCs/>
        </w:rPr>
        <w:t>GLU</w:t>
      </w:r>
      <w:r w:rsidRPr="006A2675">
        <w:t xml:space="preserve">) conține diferite rutine ce folosesc comenzi OpenGL de nivel inferior pentru a efectua operații de setare a matricelor pentru orientarea anumitor puncte de vedere sau proiecții pentru crearea poligoanelor și </w:t>
      </w:r>
      <w:r w:rsidRPr="00D24CC2">
        <w:rPr>
          <w:b/>
          <w:bCs/>
        </w:rPr>
        <w:t>randarea</w:t>
      </w:r>
      <w:r w:rsidRPr="006A2675">
        <w:t xml:space="preserve"> suprafețelor. Această librărie este integrată în OpenGL. Comenzile din GLU sunt descrise în manualul de referință al OpenGL-ului și sunt prefixate de literele glu.</w:t>
      </w:r>
    </w:p>
    <w:p w14:paraId="055E8DAA" w14:textId="77777777" w:rsidR="000710DC" w:rsidRDefault="000710DC" w:rsidP="000710DC">
      <w:pPr>
        <w:pStyle w:val="Heading1"/>
        <w:numPr>
          <w:ilvl w:val="0"/>
          <w:numId w:val="1"/>
        </w:numPr>
      </w:pPr>
      <w:bookmarkStart w:id="33" w:name="_Toc52978467"/>
      <w:r w:rsidRPr="0024578F">
        <w:t>Concluzie</w:t>
      </w:r>
      <w:bookmarkEnd w:id="33"/>
    </w:p>
    <w:p w14:paraId="176D5800" w14:textId="5C523266" w:rsidR="000710DC" w:rsidRPr="0047623D" w:rsidRDefault="000710DC" w:rsidP="000710DC">
      <w:pPr>
        <w:ind w:firstLine="360"/>
      </w:pPr>
      <w:r>
        <w:t>Datorită largii compatibilități OpenGL pe device-uri și sisteme de operare variate, această tehnologie este una din cele mai utilizate pentru crearea de aplicații grafice performant</w:t>
      </w:r>
      <w:r w:rsidR="00B24042">
        <w:t>e</w:t>
      </w:r>
      <w:r>
        <w:t xml:space="preserve">.   </w:t>
      </w:r>
    </w:p>
    <w:p w14:paraId="58D5B60A" w14:textId="77777777" w:rsidR="000710DC" w:rsidRPr="0024578F" w:rsidRDefault="000710DC" w:rsidP="000710DC"/>
    <w:p w14:paraId="19B586C3" w14:textId="77777777" w:rsidR="000710DC" w:rsidRPr="0024578F" w:rsidRDefault="000710DC" w:rsidP="000710DC"/>
    <w:p w14:paraId="63FF943F" w14:textId="77777777" w:rsidR="000710DC" w:rsidRPr="0024578F" w:rsidRDefault="000710DC" w:rsidP="000710DC"/>
    <w:p w14:paraId="5EE71192" w14:textId="77777777" w:rsidR="000710DC" w:rsidRPr="0024578F" w:rsidRDefault="000710DC" w:rsidP="000710DC"/>
    <w:p w14:paraId="619A0253" w14:textId="77777777" w:rsidR="000710DC" w:rsidRPr="0024578F" w:rsidRDefault="000710DC" w:rsidP="000710DC"/>
    <w:p w14:paraId="6C5826C1" w14:textId="77777777" w:rsidR="000710DC" w:rsidRPr="0024578F" w:rsidRDefault="000710DC" w:rsidP="000710DC"/>
    <w:p w14:paraId="0CD3BCF1" w14:textId="77777777" w:rsidR="000710DC" w:rsidRDefault="000710DC" w:rsidP="000710DC"/>
    <w:p w14:paraId="320422B9" w14:textId="77777777" w:rsidR="000710DC" w:rsidRDefault="000710DC" w:rsidP="000710DC"/>
    <w:p w14:paraId="63B4DD62" w14:textId="77777777" w:rsidR="000710DC" w:rsidRDefault="000710DC" w:rsidP="000710DC"/>
    <w:p w14:paraId="2C9DF210" w14:textId="77777777" w:rsidR="000710DC" w:rsidRDefault="000710DC" w:rsidP="000710DC"/>
    <w:p w14:paraId="425C1426" w14:textId="77777777" w:rsidR="000710DC" w:rsidRPr="0024578F" w:rsidRDefault="000710DC" w:rsidP="000710DC"/>
    <w:p w14:paraId="65717628" w14:textId="68D1FBAB" w:rsidR="000710DC" w:rsidRPr="000710DC" w:rsidRDefault="000710DC" w:rsidP="000710DC">
      <w:pPr>
        <w:pStyle w:val="Heading1"/>
        <w:numPr>
          <w:ilvl w:val="0"/>
          <w:numId w:val="1"/>
        </w:numPr>
      </w:pPr>
      <w:bookmarkStart w:id="34" w:name="_Toc52978468"/>
      <w:r>
        <w:t>Bibliografie</w:t>
      </w:r>
      <w:bookmarkEnd w:id="34"/>
    </w:p>
    <w:p w14:paraId="3099D560" w14:textId="77777777" w:rsidR="000710DC" w:rsidRPr="0024578F" w:rsidRDefault="00C31A53" w:rsidP="000710DC">
      <w:hyperlink r:id="rId13" w:history="1">
        <w:r w:rsidR="000710DC" w:rsidRPr="0024578F">
          <w:rPr>
            <w:rStyle w:val="Hyperlink"/>
          </w:rPr>
          <w:t>https://ro.wikipedia.org/wiki/OpenGL</w:t>
        </w:r>
      </w:hyperlink>
    </w:p>
    <w:p w14:paraId="189B99AC" w14:textId="77777777" w:rsidR="000710DC" w:rsidRDefault="00C31A53" w:rsidP="000710DC">
      <w:hyperlink r:id="rId14" w:history="1">
        <w:r w:rsidR="000710DC" w:rsidRPr="0024578F">
          <w:rPr>
            <w:rStyle w:val="Hyperlink"/>
          </w:rPr>
          <w:t>https://graphics.fandom.com/wiki/OpenGL</w:t>
        </w:r>
      </w:hyperlink>
    </w:p>
    <w:p w14:paraId="24630E23" w14:textId="77777777" w:rsidR="000710DC" w:rsidRDefault="00C31A53" w:rsidP="000710DC">
      <w:hyperlink r:id="rId15" w:history="1">
        <w:r w:rsidR="000710DC">
          <w:rPr>
            <w:rStyle w:val="Hyperlink"/>
          </w:rPr>
          <w:t>https://en.wikipedia.org/wiki/OpenGL_ES</w:t>
        </w:r>
      </w:hyperlink>
    </w:p>
    <w:p w14:paraId="07222677" w14:textId="77777777" w:rsidR="000710DC" w:rsidRDefault="00C31A53" w:rsidP="000710DC">
      <w:hyperlink r:id="rId16" w:history="1">
        <w:r w:rsidR="000710DC">
          <w:rPr>
            <w:rStyle w:val="Hyperlink"/>
          </w:rPr>
          <w:t>https://ro.wikipedia.org/wiki/WebGL</w:t>
        </w:r>
      </w:hyperlink>
    </w:p>
    <w:p w14:paraId="442A5D3A" w14:textId="77777777" w:rsidR="000710DC" w:rsidRDefault="00C31A53" w:rsidP="000710DC">
      <w:hyperlink r:id="rId17" w:history="1">
        <w:r w:rsidR="000710DC">
          <w:rPr>
            <w:rStyle w:val="Hyperlink"/>
          </w:rPr>
          <w:t>https://ro.wikipedia.org/wiki/Joc_video</w:t>
        </w:r>
      </w:hyperlink>
    </w:p>
    <w:p w14:paraId="2847442D" w14:textId="2955FB60" w:rsidR="000710DC" w:rsidRDefault="00C31A53" w:rsidP="000710DC">
      <w:pPr>
        <w:rPr>
          <w:rStyle w:val="Hyperlink"/>
        </w:rPr>
      </w:pPr>
      <w:hyperlink r:id="rId18" w:history="1">
        <w:r w:rsidR="000710DC">
          <w:rPr>
            <w:rStyle w:val="Hyperlink"/>
          </w:rPr>
          <w:t>https://ro.wikipedia.org/wiki/Automat_finit</w:t>
        </w:r>
      </w:hyperlink>
    </w:p>
    <w:p w14:paraId="629954EF" w14:textId="52E4469A" w:rsidR="00B24042" w:rsidRDefault="00C31A53" w:rsidP="000710DC">
      <w:hyperlink r:id="rId19" w:history="1">
        <w:r w:rsidR="00B24042" w:rsidRPr="007541BB">
          <w:rPr>
            <w:rStyle w:val="Hyperlink"/>
          </w:rPr>
          <w:t>https://www.reddit.com/r/cemu/comments/eatxsg/visual_bug_with_vulkan/</w:t>
        </w:r>
      </w:hyperlink>
    </w:p>
    <w:p w14:paraId="0F1A001A" w14:textId="071251A5" w:rsidR="00B24042" w:rsidRDefault="00C31A53" w:rsidP="000710DC">
      <w:hyperlink r:id="rId20" w:history="1">
        <w:r w:rsidR="00B24042" w:rsidRPr="007541BB">
          <w:rPr>
            <w:rStyle w:val="Hyperlink"/>
          </w:rPr>
          <w:t>https://imgur.com/a/mOdBf5q</w:t>
        </w:r>
      </w:hyperlink>
    </w:p>
    <w:p w14:paraId="26B67250" w14:textId="77777777" w:rsidR="00B24042" w:rsidRPr="009263EF" w:rsidRDefault="00B24042" w:rsidP="000710DC">
      <w:pPr>
        <w:rPr>
          <w:lang w:val="en-US"/>
        </w:rPr>
      </w:pPr>
    </w:p>
    <w:p w14:paraId="50DC96C6" w14:textId="77777777" w:rsidR="000710DC" w:rsidRDefault="000710DC" w:rsidP="000710DC"/>
    <w:p w14:paraId="39911C92" w14:textId="77777777" w:rsidR="000710DC" w:rsidRPr="0024578F" w:rsidRDefault="000710DC" w:rsidP="000710DC"/>
    <w:p w14:paraId="0F01E36F" w14:textId="77777777" w:rsidR="000710DC" w:rsidRPr="0024578F" w:rsidRDefault="000710DC" w:rsidP="000710DC"/>
    <w:p w14:paraId="567EDD5C" w14:textId="77777777" w:rsidR="000710DC" w:rsidRPr="0024578F" w:rsidRDefault="000710DC" w:rsidP="000710DC"/>
    <w:p w14:paraId="5BFEE990" w14:textId="77777777" w:rsidR="000710DC" w:rsidRPr="0024578F" w:rsidRDefault="000710DC" w:rsidP="000710DC">
      <w:pPr>
        <w:tabs>
          <w:tab w:val="left" w:pos="2527"/>
        </w:tabs>
      </w:pPr>
    </w:p>
    <w:p w14:paraId="43393071" w14:textId="77777777" w:rsidR="000A4CC9" w:rsidRDefault="000A4CC9"/>
    <w:sectPr w:rsidR="000A4CC9" w:rsidSect="009A5878">
      <w:headerReference w:type="default" r:id="rId21"/>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C1809" w14:textId="77777777" w:rsidR="00C31A53" w:rsidRDefault="00C31A53" w:rsidP="000710DC">
      <w:pPr>
        <w:spacing w:before="0" w:after="0" w:line="240" w:lineRule="auto"/>
      </w:pPr>
      <w:r>
        <w:separator/>
      </w:r>
    </w:p>
  </w:endnote>
  <w:endnote w:type="continuationSeparator" w:id="0">
    <w:p w14:paraId="3FD5CB65" w14:textId="77777777" w:rsidR="00C31A53" w:rsidRDefault="00C31A53" w:rsidP="000710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2094466031"/>
      <w:docPartObj>
        <w:docPartGallery w:val="Page Numbers (Bottom of Page)"/>
        <w:docPartUnique/>
      </w:docPartObj>
    </w:sdtPr>
    <w:sdtEndPr/>
    <w:sdtContent>
      <w:sdt>
        <w:sdtPr>
          <w:rPr>
            <w:rFonts w:asciiTheme="majorHAnsi" w:eastAsiaTheme="majorEastAsia" w:hAnsiTheme="majorHAnsi" w:cstheme="majorBidi"/>
          </w:rPr>
          <w:id w:val="695118560"/>
          <w:docPartObj>
            <w:docPartGallery w:val="Page Numbers (Margins)"/>
            <w:docPartUnique/>
          </w:docPartObj>
        </w:sdtPr>
        <w:sdtEndPr/>
        <w:sdtContent>
          <w:p w14:paraId="60B998AF" w14:textId="08A1C87A" w:rsidR="000710DC" w:rsidRDefault="000710DC">
            <w:pPr>
              <w:rPr>
                <w:rFonts w:asciiTheme="majorHAnsi" w:eastAsiaTheme="majorEastAsia" w:hAnsiTheme="majorHAnsi" w:cstheme="majorBidi"/>
              </w:rPr>
            </w:pPr>
            <w:r>
              <w:rPr>
                <w:rFonts w:asciiTheme="majorHAnsi" w:eastAsiaTheme="majorEastAsia" w:hAnsiTheme="majorHAnsi" w:cstheme="majorBidi"/>
                <w:noProof/>
                <w:lang w:val="en-US"/>
              </w:rPr>
              <mc:AlternateContent>
                <mc:Choice Requires="wps">
                  <w:drawing>
                    <wp:anchor distT="0" distB="0" distL="114300" distR="114300" simplePos="0" relativeHeight="251670528" behindDoc="0" locked="0" layoutInCell="1" allowOverlap="1" wp14:anchorId="3B786493" wp14:editId="11EDDC45">
                      <wp:simplePos x="0" y="0"/>
                      <wp:positionH relativeFrom="margin">
                        <wp:align>center</wp:align>
                      </wp:positionH>
                      <wp:positionV relativeFrom="bottomMargin">
                        <wp:align>center</wp:align>
                      </wp:positionV>
                      <wp:extent cx="626745" cy="626745"/>
                      <wp:effectExtent l="0" t="0" r="1905" b="190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28D45BF" w14:textId="02C4075A" w:rsidR="000710DC" w:rsidRDefault="000710DC">
                                  <w:pPr>
                                    <w:pStyle w:val="Footer"/>
                                    <w:jc w:val="center"/>
                                    <w:rPr>
                                      <w:b/>
                                      <w:bCs/>
                                      <w:color w:val="FFFFFF" w:themeColor="background1"/>
                                      <w:sz w:val="32"/>
                                      <w:szCs w:val="32"/>
                                    </w:rPr>
                                  </w:pPr>
                                  <w:r>
                                    <w:rPr>
                                      <w:sz w:val="22"/>
                                    </w:rPr>
                                    <w:fldChar w:fldCharType="begin"/>
                                  </w:r>
                                  <w:r>
                                    <w:instrText xml:space="preserve"> PAGE    \* MERGEFORMAT </w:instrText>
                                  </w:r>
                                  <w:r>
                                    <w:rPr>
                                      <w:sz w:val="22"/>
                                    </w:rPr>
                                    <w:fldChar w:fldCharType="separate"/>
                                  </w:r>
                                  <w:r w:rsidR="004E17B6" w:rsidRPr="004E17B6">
                                    <w:rPr>
                                      <w:b/>
                                      <w:bCs/>
                                      <w:noProof/>
                                      <w:color w:val="FFFFFF" w:themeColor="background1"/>
                                      <w:sz w:val="32"/>
                                      <w:szCs w:val="32"/>
                                    </w:rPr>
                                    <w:t>1</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B786493" id="Oval 31" o:spid="_x0000_s1029" style="position:absolute;left:0;text-align:left;margin-left:0;margin-top:0;width:49.35pt;height:49.35pt;z-index:25167052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" fillcolor="#40618b" stroked="f">
                      <v:textbox>
                        <w:txbxContent>
                          <w:p w14:paraId="628D45BF" w14:textId="02C4075A" w:rsidR="000710DC" w:rsidRDefault="000710DC">
                            <w:pPr>
                              <w:pStyle w:val="Footer"/>
                              <w:jc w:val="center"/>
                              <w:rPr>
                                <w:b/>
                                <w:bCs/>
                                <w:color w:val="FFFFFF" w:themeColor="background1"/>
                                <w:sz w:val="32"/>
                                <w:szCs w:val="32"/>
                              </w:rPr>
                            </w:pPr>
                            <w:r>
                              <w:rPr>
                                <w:sz w:val="22"/>
                              </w:rPr>
                              <w:fldChar w:fldCharType="begin"/>
                            </w:r>
                            <w:r>
                              <w:instrText xml:space="preserve"> PAGE    \* MERGEFORMAT </w:instrText>
                            </w:r>
                            <w:r>
                              <w:rPr>
                                <w:sz w:val="22"/>
                              </w:rPr>
                              <w:fldChar w:fldCharType="separate"/>
                            </w:r>
                            <w:r w:rsidR="004E17B6" w:rsidRPr="004E17B6">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3E7CD734" w14:textId="59F5883D" w:rsidR="000710DC" w:rsidRPr="000710DC" w:rsidRDefault="000710DC" w:rsidP="000710DC">
    <w:pPr>
      <w:pStyle w:val="Footer"/>
      <w:tabs>
        <w:tab w:val="clear" w:pos="4680"/>
        <w:tab w:val="clear" w:pos="9360"/>
      </w:tabs>
      <w:jc w:val="center"/>
      <w:rPr>
        <w:caps/>
        <w:noProof/>
        <w:color w:val="4472C4" w:themeColor="accent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162580802"/>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0DDB1BDC" w14:textId="0DA8DFFD" w:rsidR="000710DC" w:rsidRDefault="000710DC">
            <w:pPr>
              <w:rPr>
                <w:rFonts w:asciiTheme="majorHAnsi" w:eastAsiaTheme="majorEastAsia" w:hAnsiTheme="majorHAnsi" w:cstheme="majorBidi"/>
              </w:rPr>
            </w:pPr>
            <w:r>
              <w:rPr>
                <w:rFonts w:asciiTheme="majorHAnsi" w:eastAsiaTheme="majorEastAsia" w:hAnsiTheme="majorHAnsi" w:cstheme="majorBidi"/>
                <w:noProof/>
                <w:lang w:val="en-US"/>
              </w:rPr>
              <mc:AlternateContent>
                <mc:Choice Requires="wps">
                  <w:drawing>
                    <wp:anchor distT="0" distB="0" distL="114300" distR="114300" simplePos="0" relativeHeight="251668480" behindDoc="0" locked="0" layoutInCell="1" allowOverlap="1" wp14:anchorId="07E5D261" wp14:editId="6DF1FEA2">
                      <wp:simplePos x="0" y="0"/>
                      <wp:positionH relativeFrom="margin">
                        <wp:align>center</wp:align>
                      </wp:positionH>
                      <wp:positionV relativeFrom="bottomMargin">
                        <wp:align>center</wp:align>
                      </wp:positionV>
                      <wp:extent cx="626745" cy="626745"/>
                      <wp:effectExtent l="0" t="0" r="1905" b="1905"/>
                      <wp:wrapNone/>
                      <wp:docPr id="30" name="Oval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C49028" w14:textId="200F8968" w:rsidR="000710DC" w:rsidRDefault="000710DC">
                                  <w:pPr>
                                    <w:pStyle w:val="Footer"/>
                                    <w:jc w:val="center"/>
                                    <w:rPr>
                                      <w:b/>
                                      <w:bCs/>
                                      <w:color w:val="FFFFFF" w:themeColor="background1"/>
                                      <w:sz w:val="32"/>
                                      <w:szCs w:val="32"/>
                                    </w:rPr>
                                  </w:pPr>
                                  <w:r>
                                    <w:rPr>
                                      <w:sz w:val="22"/>
                                    </w:rPr>
                                    <w:fldChar w:fldCharType="begin"/>
                                  </w:r>
                                  <w:r>
                                    <w:instrText xml:space="preserve"> PAGE    \* MERGEFORMAT </w:instrText>
                                  </w:r>
                                  <w:r>
                                    <w:rPr>
                                      <w:sz w:val="22"/>
                                    </w:rPr>
                                    <w:fldChar w:fldCharType="separate"/>
                                  </w:r>
                                  <w:r w:rsidR="004E17B6" w:rsidRPr="004E17B6">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7E5D261" id="Oval 30" o:spid="_x0000_s1031" style="position:absolute;left:0;text-align:left;margin-left:0;margin-top:0;width:49.35pt;height:49.35pt;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" fillcolor="#40618b" stroked="f">
                      <v:textbox>
                        <w:txbxContent>
                          <w:p w14:paraId="16C49028" w14:textId="200F8968" w:rsidR="000710DC" w:rsidRDefault="000710DC">
                            <w:pPr>
                              <w:pStyle w:val="Footer"/>
                              <w:jc w:val="center"/>
                              <w:rPr>
                                <w:b/>
                                <w:bCs/>
                                <w:color w:val="FFFFFF" w:themeColor="background1"/>
                                <w:sz w:val="32"/>
                                <w:szCs w:val="32"/>
                              </w:rPr>
                            </w:pPr>
                            <w:r>
                              <w:rPr>
                                <w:sz w:val="22"/>
                              </w:rPr>
                              <w:fldChar w:fldCharType="begin"/>
                            </w:r>
                            <w:r>
                              <w:instrText xml:space="preserve"> PAGE    \* MERGEFORMAT </w:instrText>
                            </w:r>
                            <w:r>
                              <w:rPr>
                                <w:sz w:val="22"/>
                              </w:rPr>
                              <w:fldChar w:fldCharType="separate"/>
                            </w:r>
                            <w:r w:rsidR="004E17B6" w:rsidRPr="004E17B6">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1C600CA3" w14:textId="24291BE8" w:rsidR="009A5878" w:rsidRPr="000710DC" w:rsidRDefault="00C31A53">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90E12" w14:textId="77777777" w:rsidR="00C31A53" w:rsidRDefault="00C31A53" w:rsidP="000710DC">
      <w:pPr>
        <w:spacing w:before="0" w:after="0" w:line="240" w:lineRule="auto"/>
      </w:pPr>
      <w:r>
        <w:separator/>
      </w:r>
    </w:p>
  </w:footnote>
  <w:footnote w:type="continuationSeparator" w:id="0">
    <w:p w14:paraId="779E56FE" w14:textId="77777777" w:rsidR="00C31A53" w:rsidRDefault="00C31A53" w:rsidP="000710D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C671A" w14:textId="3515C1B5" w:rsidR="00487B68" w:rsidRPr="00274F8A" w:rsidRDefault="002049A8" w:rsidP="00AD0AF2">
    <w:pPr>
      <w:pStyle w:val="Header"/>
      <w:tabs>
        <w:tab w:val="clear" w:pos="4680"/>
        <w:tab w:val="clear" w:pos="9360"/>
        <w:tab w:val="center" w:pos="5233"/>
      </w:tabs>
      <w:rPr>
        <w:b/>
        <w:bCs/>
      </w:rPr>
    </w:pPr>
    <w:r>
      <w:tab/>
    </w:r>
    <w:r w:rsidRPr="00274F8A">
      <w:rPr>
        <w:b/>
        <w:bCs/>
        <w:sz w:val="20"/>
        <w:szCs w:val="20"/>
      </w:rPr>
      <w:t>FACULTATEA DE INGINERIE ELECTRICĂ ȘI ȘTIINȚA CALCULATOARELOR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22969" w14:textId="45ADBC18" w:rsidR="00AD08F0" w:rsidRPr="00D31C6D" w:rsidRDefault="002049A8" w:rsidP="009A5878">
    <w:pPr>
      <w:pStyle w:val="Header"/>
      <w:tabs>
        <w:tab w:val="center" w:pos="5233"/>
      </w:tabs>
      <w:jc w:val="center"/>
      <w:rPr>
        <w:b/>
        <w:bCs/>
        <w:sz w:val="32"/>
        <w:szCs w:val="32"/>
      </w:rPr>
    </w:pPr>
    <w:r w:rsidRPr="009A5878">
      <w:rPr>
        <w:b/>
        <w:bCs/>
        <w:noProof/>
        <w:sz w:val="32"/>
        <w:szCs w:val="32"/>
        <w:lang w:val="en-US"/>
      </w:rPr>
      <mc:AlternateContent>
        <mc:Choice Requires="wps">
          <w:drawing>
            <wp:anchor distT="45720" distB="45720" distL="114300" distR="114300" simplePos="0" relativeHeight="251664384" behindDoc="1" locked="0" layoutInCell="1" allowOverlap="1" wp14:anchorId="208C4E40" wp14:editId="71E3066F">
              <wp:simplePos x="0" y="0"/>
              <wp:positionH relativeFrom="margin">
                <wp:align>center</wp:align>
              </wp:positionH>
              <wp:positionV relativeFrom="paragraph">
                <wp:posOffset>-411353</wp:posOffset>
              </wp:positionV>
              <wp:extent cx="2898140" cy="6400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8140" cy="640080"/>
                      </a:xfrm>
                      <a:prstGeom prst="rect">
                        <a:avLst/>
                      </a:prstGeom>
                      <a:solidFill>
                        <a:srgbClr val="FFFFFF"/>
                      </a:solidFill>
                      <a:ln w="9525">
                        <a:noFill/>
                        <a:miter lim="800000"/>
                        <a:headEnd/>
                        <a:tailEnd/>
                      </a:ln>
                    </wps:spPr>
                    <wps:txbx>
                      <w:txbxContent>
                        <w:p w14:paraId="22F5038C" w14:textId="77777777" w:rsidR="009A5878" w:rsidRPr="00D31C6D" w:rsidRDefault="002049A8" w:rsidP="009A5878">
                          <w:pPr>
                            <w:pStyle w:val="Header"/>
                            <w:tabs>
                              <w:tab w:val="center" w:pos="5233"/>
                            </w:tabs>
                            <w:jc w:val="center"/>
                            <w:rPr>
                              <w:b/>
                              <w:bCs/>
                              <w:szCs w:val="24"/>
                            </w:rPr>
                          </w:pPr>
                          <w:r>
                            <w:rPr>
                              <w:b/>
                              <w:bCs/>
                              <w:szCs w:val="24"/>
                            </w:rPr>
                            <w:t>T</w:t>
                          </w:r>
                          <w:r w:rsidRPr="00D31C6D">
                            <w:rPr>
                              <w:b/>
                              <w:bCs/>
                              <w:szCs w:val="24"/>
                            </w:rPr>
                            <w:t>ehnologia OpenGL</w:t>
                          </w:r>
                        </w:p>
                        <w:p w14:paraId="2C95CEED" w14:textId="77777777" w:rsidR="009A5878" w:rsidRPr="00D31C6D" w:rsidRDefault="002049A8" w:rsidP="009A5878">
                          <w:pPr>
                            <w:pStyle w:val="Header"/>
                            <w:tabs>
                              <w:tab w:val="clear" w:pos="4680"/>
                              <w:tab w:val="clear" w:pos="9360"/>
                              <w:tab w:val="center" w:pos="5233"/>
                            </w:tabs>
                            <w:jc w:val="center"/>
                            <w:rPr>
                              <w:b/>
                              <w:bCs/>
                              <w:sz w:val="32"/>
                              <w:szCs w:val="32"/>
                            </w:rPr>
                          </w:pPr>
                          <w:r w:rsidRPr="00D31C6D">
                            <w:rPr>
                              <w:b/>
                              <w:bCs/>
                              <w:szCs w:val="24"/>
                            </w:rPr>
                            <w:t>~Tehnologii derivate din OpenGL~</w:t>
                          </w:r>
                        </w:p>
                        <w:p w14:paraId="0A30355D" w14:textId="77777777" w:rsidR="009A5878" w:rsidRDefault="00C31A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8C4E40" id="_x0000_t202" coordsize="21600,21600" o:spt="202" path="m,l,21600r21600,l21600,xe">
              <v:stroke joinstyle="miter"/>
              <v:path gradientshapeok="t" o:connecttype="rect"/>
            </v:shapetype>
            <v:shape id="_x0000_s1030" type="#_x0000_t202" style="position:absolute;left:0;text-align:left;margin-left:0;margin-top:-32.4pt;width:228.2pt;height:50.4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" stroked="f">
              <v:textbox>
                <w:txbxContent>
                  <w:p w14:paraId="22F5038C" w14:textId="77777777" w:rsidR="009A5878" w:rsidRPr="00D31C6D" w:rsidRDefault="002049A8" w:rsidP="009A5878">
                    <w:pPr>
                      <w:pStyle w:val="Header"/>
                      <w:tabs>
                        <w:tab w:val="center" w:pos="5233"/>
                      </w:tabs>
                      <w:jc w:val="center"/>
                      <w:rPr>
                        <w:b/>
                        <w:bCs/>
                        <w:szCs w:val="24"/>
                      </w:rPr>
                    </w:pPr>
                    <w:r>
                      <w:rPr>
                        <w:b/>
                        <w:bCs/>
                        <w:szCs w:val="24"/>
                      </w:rPr>
                      <w:t>T</w:t>
                    </w:r>
                    <w:r w:rsidRPr="00D31C6D">
                      <w:rPr>
                        <w:b/>
                        <w:bCs/>
                        <w:szCs w:val="24"/>
                      </w:rPr>
                      <w:t>ehnologia OpenGL</w:t>
                    </w:r>
                  </w:p>
                  <w:p w14:paraId="2C95CEED" w14:textId="77777777" w:rsidR="009A5878" w:rsidRPr="00D31C6D" w:rsidRDefault="002049A8" w:rsidP="009A5878">
                    <w:pPr>
                      <w:pStyle w:val="Header"/>
                      <w:tabs>
                        <w:tab w:val="clear" w:pos="4680"/>
                        <w:tab w:val="clear" w:pos="9360"/>
                        <w:tab w:val="center" w:pos="5233"/>
                      </w:tabs>
                      <w:jc w:val="center"/>
                      <w:rPr>
                        <w:b/>
                        <w:bCs/>
                        <w:sz w:val="32"/>
                        <w:szCs w:val="32"/>
                      </w:rPr>
                    </w:pPr>
                    <w:r w:rsidRPr="00D31C6D">
                      <w:rPr>
                        <w:b/>
                        <w:bCs/>
                        <w:szCs w:val="24"/>
                      </w:rPr>
                      <w:t>~Tehnologii derivate din OpenGL~</w:t>
                    </w:r>
                  </w:p>
                  <w:p w14:paraId="0A30355D" w14:textId="77777777" w:rsidR="009A5878" w:rsidRDefault="002049A8"/>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721"/>
      </v:shape>
    </w:pict>
  </w:numPicBullet>
  <w:abstractNum w:abstractNumId="0" w15:restartNumberingAfterBreak="0">
    <w:nsid w:val="37881776"/>
    <w:multiLevelType w:val="hybridMultilevel"/>
    <w:tmpl w:val="6BE0E15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147E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0DC"/>
    <w:rsid w:val="000710DC"/>
    <w:rsid w:val="000A4CC9"/>
    <w:rsid w:val="002049A8"/>
    <w:rsid w:val="003D4AFD"/>
    <w:rsid w:val="004E17B6"/>
    <w:rsid w:val="009263EF"/>
    <w:rsid w:val="00B24042"/>
    <w:rsid w:val="00C3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920A8"/>
  <w15:chartTrackingRefBased/>
  <w15:docId w15:val="{A8346E4C-5FAF-4826-A7C5-09ED9BA6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0DC"/>
    <w:pPr>
      <w:spacing w:before="120" w:after="120" w:line="360" w:lineRule="auto"/>
      <w:jc w:val="both"/>
    </w:pPr>
    <w:rPr>
      <w:rFonts w:ascii="Times New Roman" w:hAnsi="Times New Roman"/>
      <w:sz w:val="24"/>
      <w:lang w:val="ro-RO"/>
    </w:rPr>
  </w:style>
  <w:style w:type="paragraph" w:styleId="Heading1">
    <w:name w:val="heading 1"/>
    <w:basedOn w:val="Normal"/>
    <w:next w:val="Normal"/>
    <w:link w:val="Heading1Char"/>
    <w:uiPriority w:val="9"/>
    <w:qFormat/>
    <w:rsid w:val="000710DC"/>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0DC"/>
    <w:rPr>
      <w:rFonts w:ascii="Times New Roman" w:eastAsiaTheme="majorEastAsia" w:hAnsi="Times New Roman" w:cstheme="majorBidi"/>
      <w:color w:val="2F5496" w:themeColor="accent1" w:themeShade="BF"/>
      <w:sz w:val="32"/>
      <w:szCs w:val="32"/>
      <w:lang w:val="ro-RO"/>
    </w:rPr>
  </w:style>
  <w:style w:type="paragraph" w:styleId="Header">
    <w:name w:val="header"/>
    <w:basedOn w:val="Normal"/>
    <w:link w:val="HeaderChar"/>
    <w:uiPriority w:val="99"/>
    <w:unhideWhenUsed/>
    <w:rsid w:val="00071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0DC"/>
    <w:rPr>
      <w:rFonts w:ascii="Times New Roman" w:hAnsi="Times New Roman"/>
      <w:sz w:val="24"/>
      <w:lang w:val="ro-RO"/>
    </w:rPr>
  </w:style>
  <w:style w:type="paragraph" w:styleId="Footer">
    <w:name w:val="footer"/>
    <w:basedOn w:val="Normal"/>
    <w:link w:val="FooterChar"/>
    <w:uiPriority w:val="99"/>
    <w:unhideWhenUsed/>
    <w:rsid w:val="00071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0DC"/>
    <w:rPr>
      <w:rFonts w:ascii="Times New Roman" w:hAnsi="Times New Roman"/>
      <w:sz w:val="24"/>
      <w:lang w:val="ro-RO"/>
    </w:rPr>
  </w:style>
  <w:style w:type="paragraph" w:styleId="TOCHeading">
    <w:name w:val="TOC Heading"/>
    <w:basedOn w:val="Heading1"/>
    <w:next w:val="Normal"/>
    <w:uiPriority w:val="39"/>
    <w:unhideWhenUsed/>
    <w:qFormat/>
    <w:rsid w:val="000710DC"/>
    <w:pPr>
      <w:spacing w:line="259" w:lineRule="auto"/>
      <w:outlineLvl w:val="9"/>
    </w:pPr>
    <w:rPr>
      <w:rFonts w:asciiTheme="majorHAnsi" w:hAnsiTheme="majorHAnsi"/>
    </w:rPr>
  </w:style>
  <w:style w:type="paragraph" w:styleId="TOC1">
    <w:name w:val="toc 1"/>
    <w:basedOn w:val="Normal"/>
    <w:next w:val="Normal"/>
    <w:autoRedefine/>
    <w:uiPriority w:val="39"/>
    <w:unhideWhenUsed/>
    <w:rsid w:val="000710DC"/>
    <w:pPr>
      <w:spacing w:after="100"/>
    </w:pPr>
  </w:style>
  <w:style w:type="character" w:styleId="Hyperlink">
    <w:name w:val="Hyperlink"/>
    <w:basedOn w:val="DefaultParagraphFont"/>
    <w:uiPriority w:val="99"/>
    <w:unhideWhenUsed/>
    <w:rsid w:val="000710DC"/>
    <w:rPr>
      <w:color w:val="0563C1" w:themeColor="hyperlink"/>
      <w:u w:val="single"/>
    </w:rPr>
  </w:style>
  <w:style w:type="paragraph" w:styleId="ListParagraph">
    <w:name w:val="List Paragraph"/>
    <w:basedOn w:val="Normal"/>
    <w:uiPriority w:val="34"/>
    <w:qFormat/>
    <w:rsid w:val="000710DC"/>
    <w:pPr>
      <w:ind w:left="720"/>
      <w:contextualSpacing/>
    </w:pPr>
  </w:style>
  <w:style w:type="character" w:customStyle="1" w:styleId="UnresolvedMention">
    <w:name w:val="Unresolved Mention"/>
    <w:basedOn w:val="DefaultParagraphFont"/>
    <w:uiPriority w:val="99"/>
    <w:semiHidden/>
    <w:unhideWhenUsed/>
    <w:rsid w:val="00B24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o.wikipedia.org/wiki/OpenGL" TargetMode="External"/><Relationship Id="rId18" Type="http://schemas.openxmlformats.org/officeDocument/2006/relationships/hyperlink" Target="https://ro.wikipedia.org/wiki/Automat_finit"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ro.wikipedia.org/wiki/Joc_video" TargetMode="External"/><Relationship Id="rId2" Type="http://schemas.openxmlformats.org/officeDocument/2006/relationships/styles" Target="styles.xml"/><Relationship Id="rId16" Type="http://schemas.openxmlformats.org/officeDocument/2006/relationships/hyperlink" Target="https://ro.wikipedia.org/wiki/WebGL" TargetMode="External"/><Relationship Id="rId20" Type="http://schemas.openxmlformats.org/officeDocument/2006/relationships/hyperlink" Target="https://imgur.com/a/mOdBf5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OpenGL_E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reddit.com/r/cemu/comments/eatxsg/visual_bug_with_vulka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raphics.fandom.com/wiki/OpenGL" TargetMode="External"/><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dc:creator>
  <cp:keywords/>
  <dc:description/>
  <cp:lastModifiedBy>Andrei</cp:lastModifiedBy>
  <cp:revision>2</cp:revision>
  <dcterms:created xsi:type="dcterms:W3CDTF">2021-10-18T12:38:00Z</dcterms:created>
  <dcterms:modified xsi:type="dcterms:W3CDTF">2021-10-18T12:38:00Z</dcterms:modified>
</cp:coreProperties>
</file>