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67D9F" w:rsidRDefault="00E67D9F">
      <w:pPr>
        <w:rPr>
          <w:lang w:val="en-US"/>
        </w:rPr>
      </w:pPr>
      <w:r w:rsidRPr="00E67D9F">
        <w:rPr>
          <w:lang w:val="en-US"/>
        </w:rPr>
        <w:t xml:space="preserve">СОПРОВОДИТЕЛЬНЫЙ ФОРМУЛЯР НА </w:t>
      </w:r>
      <w:r>
        <w:t xml:space="preserve">ПРИНТЕР </w:t>
      </w:r>
      <w:r>
        <w:rPr>
          <w:lang w:val="en-US"/>
        </w:rPr>
        <w:t>ZEBRA</w:t>
      </w:r>
    </w:p>
    <w:p w:rsidR="00E67D9F" w:rsidRDefault="00E67D9F">
      <w:pPr>
        <w:rPr>
          <w:lang w:val="en-US"/>
        </w:rPr>
      </w:pPr>
    </w:p>
    <w:tbl>
      <w:tblPr>
        <w:tblStyle w:val="a3"/>
        <w:tblW w:w="9634" w:type="dxa"/>
        <w:tblLook w:val="04A0" w:firstRow="1" w:lastRow="0" w:firstColumn="1" w:lastColumn="0" w:noHBand="0" w:noVBand="1"/>
      </w:tblPr>
      <w:tblGrid>
        <w:gridCol w:w="704"/>
        <w:gridCol w:w="3219"/>
        <w:gridCol w:w="1742"/>
        <w:gridCol w:w="3969"/>
      </w:tblGrid>
      <w:tr w:rsidR="00A95ABA" w:rsidRPr="00F8532C" w:rsidTr="00B71F9A">
        <w:tc>
          <w:tcPr>
            <w:tcW w:w="704" w:type="dxa"/>
          </w:tcPr>
          <w:p w:rsidR="00A95ABA" w:rsidRPr="00A95ABA" w:rsidRDefault="00A95ABA" w:rsidP="00A95ABA">
            <w:pPr>
              <w:rPr>
                <w:lang w:val="en-US"/>
              </w:rPr>
            </w:pPr>
            <w:r>
              <w:rPr>
                <w:lang w:val="en-US"/>
              </w:rPr>
              <w:t>#</w:t>
            </w:r>
          </w:p>
        </w:tc>
        <w:tc>
          <w:tcPr>
            <w:tcW w:w="3219" w:type="dxa"/>
          </w:tcPr>
          <w:p w:rsidR="00A95ABA" w:rsidRPr="00F8532C" w:rsidRDefault="00A95ABA" w:rsidP="00A95ABA">
            <w:pPr>
              <w:spacing w:line="480" w:lineRule="auto"/>
            </w:pPr>
            <w:r>
              <w:t>Наименование</w:t>
            </w:r>
          </w:p>
        </w:tc>
        <w:tc>
          <w:tcPr>
            <w:tcW w:w="1742" w:type="dxa"/>
          </w:tcPr>
          <w:p w:rsidR="00A95ABA" w:rsidRPr="00F8532C" w:rsidRDefault="00A95ABA" w:rsidP="00A95ABA">
            <w:r>
              <w:t>Отметка</w:t>
            </w:r>
          </w:p>
        </w:tc>
        <w:tc>
          <w:tcPr>
            <w:tcW w:w="3969" w:type="dxa"/>
          </w:tcPr>
          <w:p w:rsidR="00A95ABA" w:rsidRPr="00F8532C" w:rsidRDefault="00A95ABA" w:rsidP="00A95ABA">
            <w:r>
              <w:t>Комментарий</w:t>
            </w:r>
          </w:p>
        </w:tc>
      </w:tr>
      <w:tr w:rsidR="00A95ABA" w:rsidRPr="00F8532C" w:rsidTr="00B71F9A">
        <w:tc>
          <w:tcPr>
            <w:tcW w:w="704" w:type="dxa"/>
          </w:tcPr>
          <w:p w:rsidR="00A95ABA" w:rsidRPr="00A95ABA" w:rsidRDefault="00A95ABA" w:rsidP="00A95ABA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3219" w:type="dxa"/>
          </w:tcPr>
          <w:p w:rsidR="00A95ABA" w:rsidRPr="00D32B48" w:rsidRDefault="00A95ABA" w:rsidP="00A95ABA">
            <w:pPr>
              <w:rPr>
                <w:b/>
              </w:rPr>
            </w:pPr>
            <w:r>
              <w:rPr>
                <w:b/>
              </w:rPr>
              <w:t>Дислокация</w:t>
            </w:r>
          </w:p>
          <w:p w:rsidR="00A95ABA" w:rsidRPr="00E67D9F" w:rsidRDefault="00A95ABA" w:rsidP="00A95ABA">
            <w:pPr>
              <w:spacing w:line="480" w:lineRule="auto"/>
              <w:rPr>
                <w:lang w:val="en-US"/>
              </w:rPr>
            </w:pPr>
          </w:p>
        </w:tc>
        <w:tc>
          <w:tcPr>
            <w:tcW w:w="1742" w:type="dxa"/>
          </w:tcPr>
          <w:p w:rsidR="00A95ABA" w:rsidRPr="00F8532C" w:rsidRDefault="00A95ABA" w:rsidP="00A95ABA"/>
        </w:tc>
        <w:tc>
          <w:tcPr>
            <w:tcW w:w="3969" w:type="dxa"/>
          </w:tcPr>
          <w:p w:rsidR="00A95ABA" w:rsidRPr="00F8532C" w:rsidRDefault="00A95ABA" w:rsidP="00A95ABA"/>
        </w:tc>
      </w:tr>
      <w:tr w:rsidR="00A95ABA" w:rsidRPr="00F8532C" w:rsidTr="00B71F9A">
        <w:tc>
          <w:tcPr>
            <w:tcW w:w="704" w:type="dxa"/>
          </w:tcPr>
          <w:p w:rsidR="00A95ABA" w:rsidRPr="00A95ABA" w:rsidRDefault="00A95ABA" w:rsidP="00A95ABA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3219" w:type="dxa"/>
          </w:tcPr>
          <w:p w:rsidR="00A95ABA" w:rsidRPr="00F8532C" w:rsidRDefault="00A95ABA" w:rsidP="00A95ABA">
            <w:pPr>
              <w:spacing w:line="480" w:lineRule="auto"/>
            </w:pPr>
            <w:r w:rsidRPr="00E67D9F">
              <w:rPr>
                <w:lang w:val="en-US"/>
              </w:rPr>
              <w:t>Name:</w:t>
            </w:r>
          </w:p>
        </w:tc>
        <w:tc>
          <w:tcPr>
            <w:tcW w:w="1742" w:type="dxa"/>
          </w:tcPr>
          <w:p w:rsidR="00A95ABA" w:rsidRPr="00F8532C" w:rsidRDefault="00A95ABA" w:rsidP="00A95ABA"/>
        </w:tc>
        <w:tc>
          <w:tcPr>
            <w:tcW w:w="3969" w:type="dxa"/>
          </w:tcPr>
          <w:p w:rsidR="00A95ABA" w:rsidRPr="00F8532C" w:rsidRDefault="00A95ABA" w:rsidP="00A95ABA"/>
        </w:tc>
      </w:tr>
      <w:tr w:rsidR="00A95ABA" w:rsidRPr="00F8532C" w:rsidTr="00B71F9A">
        <w:tc>
          <w:tcPr>
            <w:tcW w:w="704" w:type="dxa"/>
          </w:tcPr>
          <w:p w:rsidR="00A95ABA" w:rsidRPr="00A95ABA" w:rsidRDefault="00A95ABA" w:rsidP="00A95ABA">
            <w:pPr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3219" w:type="dxa"/>
          </w:tcPr>
          <w:p w:rsidR="00A95ABA" w:rsidRPr="00E67D9F" w:rsidRDefault="00A95ABA" w:rsidP="00A95ABA">
            <w:pPr>
              <w:spacing w:line="480" w:lineRule="auto"/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1742" w:type="dxa"/>
          </w:tcPr>
          <w:p w:rsidR="00A95ABA" w:rsidRPr="00F8532C" w:rsidRDefault="00A95ABA" w:rsidP="00A95ABA"/>
        </w:tc>
        <w:tc>
          <w:tcPr>
            <w:tcW w:w="3969" w:type="dxa"/>
          </w:tcPr>
          <w:p w:rsidR="00A95ABA" w:rsidRPr="00F8532C" w:rsidRDefault="00A95ABA" w:rsidP="00A95ABA"/>
        </w:tc>
      </w:tr>
      <w:tr w:rsidR="00A95ABA" w:rsidRPr="00F8532C" w:rsidTr="00B71F9A">
        <w:tc>
          <w:tcPr>
            <w:tcW w:w="704" w:type="dxa"/>
          </w:tcPr>
          <w:p w:rsidR="00A95ABA" w:rsidRPr="00A95ABA" w:rsidRDefault="00A95ABA" w:rsidP="00A95ABA">
            <w:pPr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  <w:tc>
          <w:tcPr>
            <w:tcW w:w="3219" w:type="dxa"/>
          </w:tcPr>
          <w:p w:rsidR="00A95ABA" w:rsidRPr="00F8532C" w:rsidRDefault="00A95ABA" w:rsidP="00A95ABA">
            <w:pPr>
              <w:spacing w:line="480" w:lineRule="auto"/>
            </w:pPr>
            <w:r w:rsidRPr="00E67D9F">
              <w:rPr>
                <w:lang w:val="en-US"/>
              </w:rPr>
              <w:t>IPv4-</w:t>
            </w:r>
            <w:r>
              <w:t>адрес</w:t>
            </w:r>
            <w:r w:rsidRPr="00E67D9F">
              <w:rPr>
                <w:lang w:val="en-US"/>
              </w:rPr>
              <w:t>:</w:t>
            </w:r>
          </w:p>
        </w:tc>
        <w:tc>
          <w:tcPr>
            <w:tcW w:w="1742" w:type="dxa"/>
          </w:tcPr>
          <w:p w:rsidR="00A95ABA" w:rsidRPr="00F8532C" w:rsidRDefault="00A95ABA" w:rsidP="00A95ABA"/>
        </w:tc>
        <w:tc>
          <w:tcPr>
            <w:tcW w:w="3969" w:type="dxa"/>
          </w:tcPr>
          <w:p w:rsidR="00A95ABA" w:rsidRPr="00F8532C" w:rsidRDefault="00A95ABA" w:rsidP="00A95ABA"/>
        </w:tc>
      </w:tr>
      <w:tr w:rsidR="00A95ABA" w:rsidTr="00B71F9A"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95ABA" w:rsidRPr="00A95ABA" w:rsidRDefault="00A95ABA" w:rsidP="00A95ABA">
            <w:pPr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32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95ABA" w:rsidRDefault="00A95ABA" w:rsidP="00A95ABA">
            <w:pPr>
              <w:spacing w:line="480" w:lineRule="auto"/>
            </w:pPr>
            <w:r>
              <w:rPr>
                <w:lang w:val="en-US"/>
              </w:rPr>
              <w:t>DNS</w:t>
            </w:r>
            <w:r w:rsidRPr="0081246C">
              <w:t xml:space="preserve"> </w:t>
            </w:r>
            <w:r>
              <w:t xml:space="preserve">запись добавлена в </w:t>
            </w:r>
            <w:r>
              <w:rPr>
                <w:lang w:val="en-US"/>
              </w:rPr>
              <w:t>DNS</w:t>
            </w:r>
            <w:r w:rsidRPr="0081246C">
              <w:t xml:space="preserve"> </w:t>
            </w:r>
            <w:r>
              <w:t xml:space="preserve">сервере </w:t>
            </w:r>
            <w:r>
              <w:rPr>
                <w:lang w:val="en-US"/>
              </w:rPr>
              <w:t>AD</w:t>
            </w:r>
          </w:p>
        </w:tc>
        <w:tc>
          <w:tcPr>
            <w:tcW w:w="1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95ABA" w:rsidRDefault="00A95ABA" w:rsidP="00A95ABA">
            <w:pPr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95ABA" w:rsidRDefault="00A95ABA" w:rsidP="00A95ABA"/>
        </w:tc>
      </w:tr>
      <w:tr w:rsidR="00A95ABA" w:rsidTr="00B71F9A"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95ABA" w:rsidRPr="00A95ABA" w:rsidRDefault="00A95ABA" w:rsidP="00A95ABA">
            <w:pPr>
              <w:rPr>
                <w:lang w:val="en-US"/>
              </w:rPr>
            </w:pPr>
            <w:r>
              <w:rPr>
                <w:lang w:val="en-US"/>
              </w:rPr>
              <w:t>6</w:t>
            </w:r>
          </w:p>
        </w:tc>
        <w:tc>
          <w:tcPr>
            <w:tcW w:w="32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95ABA" w:rsidRDefault="00A95ABA" w:rsidP="00A95ABA">
            <w:pPr>
              <w:spacing w:line="480" w:lineRule="auto"/>
            </w:pPr>
            <w:r>
              <w:t xml:space="preserve">Запись в Таблице </w:t>
            </w:r>
            <w:r>
              <w:rPr>
                <w:lang w:val="en-US"/>
              </w:rPr>
              <w:t>IP</w:t>
            </w:r>
            <w:r>
              <w:t>_</w:t>
            </w:r>
            <w:r>
              <w:rPr>
                <w:lang w:val="en-US"/>
              </w:rPr>
              <w:t>Table</w:t>
            </w:r>
            <w:r w:rsidRPr="0081246C">
              <w:t xml:space="preserve"> </w:t>
            </w:r>
            <w:r>
              <w:t>произведена</w:t>
            </w:r>
          </w:p>
        </w:tc>
        <w:tc>
          <w:tcPr>
            <w:tcW w:w="1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95ABA" w:rsidRDefault="00A95ABA" w:rsidP="00A95ABA">
            <w:pPr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95ABA" w:rsidRDefault="00A95ABA" w:rsidP="00A95ABA"/>
        </w:tc>
      </w:tr>
      <w:tr w:rsidR="00A95ABA" w:rsidRPr="00F8532C" w:rsidTr="00B71F9A">
        <w:tc>
          <w:tcPr>
            <w:tcW w:w="704" w:type="dxa"/>
          </w:tcPr>
          <w:p w:rsidR="00A95ABA" w:rsidRPr="00A95ABA" w:rsidRDefault="00A95ABA" w:rsidP="00A95ABA">
            <w:pPr>
              <w:rPr>
                <w:lang w:val="en-US"/>
              </w:rPr>
            </w:pPr>
            <w:r>
              <w:rPr>
                <w:lang w:val="en-US"/>
              </w:rPr>
              <w:t>7</w:t>
            </w:r>
          </w:p>
        </w:tc>
        <w:tc>
          <w:tcPr>
            <w:tcW w:w="3219" w:type="dxa"/>
          </w:tcPr>
          <w:p w:rsidR="00A95ABA" w:rsidRPr="00F8532C" w:rsidRDefault="00A95ABA" w:rsidP="00A95ABA">
            <w:pPr>
              <w:spacing w:line="480" w:lineRule="auto"/>
            </w:pPr>
            <w:r>
              <w:t>Физический адрес (MAC):</w:t>
            </w:r>
          </w:p>
        </w:tc>
        <w:tc>
          <w:tcPr>
            <w:tcW w:w="1742" w:type="dxa"/>
          </w:tcPr>
          <w:p w:rsidR="00A95ABA" w:rsidRPr="00F8532C" w:rsidRDefault="00A95ABA" w:rsidP="00A95ABA"/>
        </w:tc>
        <w:tc>
          <w:tcPr>
            <w:tcW w:w="3969" w:type="dxa"/>
          </w:tcPr>
          <w:p w:rsidR="00A95ABA" w:rsidRPr="00F8532C" w:rsidRDefault="00A95ABA" w:rsidP="00A95ABA"/>
        </w:tc>
      </w:tr>
      <w:tr w:rsidR="00F61023" w:rsidRPr="00F61023" w:rsidTr="00B71F9A">
        <w:tc>
          <w:tcPr>
            <w:tcW w:w="704" w:type="dxa"/>
          </w:tcPr>
          <w:p w:rsidR="00F61023" w:rsidRPr="00F61023" w:rsidRDefault="00F61023" w:rsidP="00A95ABA">
            <w:r>
              <w:t>8</w:t>
            </w:r>
          </w:p>
        </w:tc>
        <w:tc>
          <w:tcPr>
            <w:tcW w:w="3219" w:type="dxa"/>
          </w:tcPr>
          <w:p w:rsidR="00F61023" w:rsidRDefault="00F61023" w:rsidP="00DB78BA">
            <w:pPr>
              <w:rPr>
                <w:b/>
                <w:bCs/>
                <w:lang w:val="en-US"/>
              </w:rPr>
            </w:pPr>
            <w:r w:rsidRPr="00F61023">
              <w:rPr>
                <w:b/>
                <w:bCs/>
                <w:lang w:val="en-US"/>
              </w:rPr>
              <w:t>Print Mode</w:t>
            </w:r>
            <w:r w:rsidRPr="00F61023">
              <w:rPr>
                <w:lang w:val="en-US"/>
              </w:rPr>
              <w:t> to </w:t>
            </w:r>
            <w:r w:rsidRPr="00F61023">
              <w:rPr>
                <w:b/>
                <w:bCs/>
                <w:lang w:val="en-US"/>
              </w:rPr>
              <w:t xml:space="preserve">Peel-off </w:t>
            </w:r>
          </w:p>
          <w:p w:rsidR="00F61023" w:rsidRPr="00DB78BA" w:rsidRDefault="00F61023" w:rsidP="00DB78BA">
            <w:pPr>
              <w:rPr>
                <w:i/>
                <w:lang w:val="en-US"/>
              </w:rPr>
            </w:pPr>
            <w:r w:rsidRPr="00DB78BA">
              <w:rPr>
                <w:bCs/>
                <w:i/>
                <w:lang w:val="en-US"/>
              </w:rPr>
              <w:t>And s</w:t>
            </w:r>
            <w:r w:rsidRPr="00DB78BA">
              <w:rPr>
                <w:i/>
                <w:lang w:val="en-US"/>
              </w:rPr>
              <w:t>aves the current settings to the EEPROM</w:t>
            </w:r>
          </w:p>
        </w:tc>
        <w:tc>
          <w:tcPr>
            <w:tcW w:w="1742" w:type="dxa"/>
          </w:tcPr>
          <w:p w:rsidR="00F61023" w:rsidRPr="00F61023" w:rsidRDefault="00F61023" w:rsidP="00A95ABA">
            <w:pPr>
              <w:rPr>
                <w:lang w:val="en-US"/>
              </w:rPr>
            </w:pPr>
          </w:p>
        </w:tc>
        <w:tc>
          <w:tcPr>
            <w:tcW w:w="3969" w:type="dxa"/>
          </w:tcPr>
          <w:p w:rsidR="00F61023" w:rsidRDefault="00F61023" w:rsidP="00A95ABA">
            <w:pPr>
              <w:rPr>
                <w:rFonts w:ascii="Consolas" w:hAnsi="Consolas" w:cs="Consolas"/>
                <w:color w:val="FF0000"/>
                <w:sz w:val="19"/>
                <w:szCs w:val="19"/>
              </w:rPr>
            </w:pPr>
            <w:r>
              <w:rPr>
                <w:rFonts w:ascii="Consolas" w:hAnsi="Consolas" w:cs="Consolas"/>
                <w:color w:val="FF0000"/>
                <w:sz w:val="19"/>
                <w:szCs w:val="19"/>
              </w:rPr>
              <w:t>^XA^MMP^XZ</w:t>
            </w:r>
          </w:p>
          <w:p w:rsidR="00F61023" w:rsidRPr="00F61023" w:rsidRDefault="00F61023" w:rsidP="00A95ABA">
            <w:pPr>
              <w:rPr>
                <w:lang w:val="en-US"/>
              </w:rPr>
            </w:pPr>
            <w:bookmarkStart w:id="0" w:name="OLE_LINK1"/>
            <w:r>
              <w:rPr>
                <w:rFonts w:ascii="Consolas" w:hAnsi="Consolas" w:cs="Consolas"/>
                <w:color w:val="FF0000"/>
                <w:sz w:val="19"/>
                <w:szCs w:val="19"/>
              </w:rPr>
              <w:t>^XA^JUS^XZ</w:t>
            </w:r>
            <w:bookmarkEnd w:id="0"/>
          </w:p>
        </w:tc>
      </w:tr>
      <w:tr w:rsidR="00F61023" w:rsidRPr="00F61023" w:rsidTr="00B71F9A">
        <w:tc>
          <w:tcPr>
            <w:tcW w:w="704" w:type="dxa"/>
          </w:tcPr>
          <w:p w:rsidR="00F61023" w:rsidRPr="00F61023" w:rsidRDefault="00F61023" w:rsidP="00A95ABA">
            <w:pPr>
              <w:rPr>
                <w:lang w:val="en-US"/>
              </w:rPr>
            </w:pPr>
            <w:r>
              <w:rPr>
                <w:lang w:val="en-US"/>
              </w:rPr>
              <w:t>9</w:t>
            </w:r>
          </w:p>
        </w:tc>
        <w:tc>
          <w:tcPr>
            <w:tcW w:w="3219" w:type="dxa"/>
          </w:tcPr>
          <w:p w:rsidR="00DB78BA" w:rsidRPr="00DB78BA" w:rsidRDefault="00DB78BA" w:rsidP="00DB78BA">
            <w:pPr>
              <w:jc w:val="both"/>
              <w:rPr>
                <w:b/>
                <w:bCs/>
                <w:lang w:val="en-US"/>
              </w:rPr>
            </w:pPr>
            <w:r>
              <w:rPr>
                <w:b/>
                <w:bCs/>
              </w:rPr>
              <w:t>Установить</w:t>
            </w:r>
            <w:r w:rsidRPr="00DB78BA">
              <w:rPr>
                <w:b/>
                <w:bCs/>
              </w:rPr>
              <w:t xml:space="preserve"> </w:t>
            </w:r>
            <w:r>
              <w:rPr>
                <w:b/>
                <w:bCs/>
              </w:rPr>
              <w:t>насыщенность</w:t>
            </w:r>
            <w:r w:rsidRPr="00DB78BA">
              <w:rPr>
                <w:b/>
                <w:bCs/>
              </w:rPr>
              <w:t xml:space="preserve"> </w:t>
            </w:r>
            <w:r>
              <w:rPr>
                <w:b/>
                <w:bCs/>
              </w:rPr>
              <w:t>печати</w:t>
            </w:r>
            <w:r w:rsidRPr="00DB78BA">
              <w:rPr>
                <w:b/>
                <w:bCs/>
              </w:rPr>
              <w:t xml:space="preserve"> </w:t>
            </w:r>
            <w:r>
              <w:rPr>
                <w:b/>
                <w:bCs/>
              </w:rPr>
              <w:t>принтера</w:t>
            </w:r>
            <w:r w:rsidRPr="00DB78BA">
              <w:rPr>
                <w:b/>
                <w:bCs/>
              </w:rPr>
              <w:t xml:space="preserve">, </w:t>
            </w:r>
            <w:r>
              <w:rPr>
                <w:b/>
                <w:bCs/>
              </w:rPr>
              <w:t xml:space="preserve">где </w:t>
            </w:r>
            <w:r>
              <w:rPr>
                <w:b/>
                <w:bCs/>
                <w:lang w:val="en-US"/>
              </w:rPr>
              <w:t>xx</w:t>
            </w:r>
            <w:r w:rsidRPr="00DB78BA">
              <w:rPr>
                <w:b/>
                <w:bCs/>
              </w:rPr>
              <w:t xml:space="preserve"> </w:t>
            </w:r>
            <w:r>
              <w:rPr>
                <w:b/>
                <w:bCs/>
              </w:rPr>
              <w:t>от 00 до 30, по умолчанию – 15. Можно</w:t>
            </w:r>
            <w:r w:rsidRPr="00DB78BA">
              <w:rPr>
                <w:b/>
                <w:bCs/>
                <w:lang w:val="en-US"/>
              </w:rPr>
              <w:t xml:space="preserve"> </w:t>
            </w:r>
            <w:r>
              <w:rPr>
                <w:b/>
                <w:bCs/>
              </w:rPr>
              <w:t>уменьшить</w:t>
            </w:r>
            <w:r w:rsidRPr="00DB78BA">
              <w:rPr>
                <w:b/>
                <w:bCs/>
                <w:lang w:val="en-US"/>
              </w:rPr>
              <w:t xml:space="preserve"> </w:t>
            </w:r>
            <w:r>
              <w:rPr>
                <w:b/>
                <w:bCs/>
              </w:rPr>
              <w:t>до</w:t>
            </w:r>
            <w:r w:rsidRPr="00DB78BA">
              <w:rPr>
                <w:b/>
                <w:bCs/>
                <w:lang w:val="en-US"/>
              </w:rPr>
              <w:t xml:space="preserve"> </w:t>
            </w:r>
            <w:r>
              <w:rPr>
                <w:b/>
                <w:bCs/>
              </w:rPr>
              <w:t>значения 00.</w:t>
            </w:r>
            <w:bookmarkStart w:id="1" w:name="_GoBack"/>
            <w:bookmarkEnd w:id="1"/>
          </w:p>
          <w:p w:rsidR="00F61023" w:rsidRPr="00DB78BA" w:rsidRDefault="00DB78BA" w:rsidP="00DB78BA">
            <w:pPr>
              <w:rPr>
                <w:b/>
                <w:bCs/>
                <w:i/>
                <w:lang w:val="en-US"/>
              </w:rPr>
            </w:pPr>
            <w:r w:rsidRPr="00DB78BA">
              <w:rPr>
                <w:bCs/>
                <w:i/>
                <w:lang w:val="en-US"/>
              </w:rPr>
              <w:t>And s</w:t>
            </w:r>
            <w:r w:rsidRPr="00DB78BA">
              <w:rPr>
                <w:i/>
                <w:lang w:val="en-US"/>
              </w:rPr>
              <w:t>aves the current settings to the EEPROM</w:t>
            </w:r>
          </w:p>
        </w:tc>
        <w:tc>
          <w:tcPr>
            <w:tcW w:w="1742" w:type="dxa"/>
          </w:tcPr>
          <w:p w:rsidR="00F61023" w:rsidRPr="00F61023" w:rsidRDefault="00F61023" w:rsidP="00A95ABA">
            <w:pPr>
              <w:rPr>
                <w:lang w:val="en-US"/>
              </w:rPr>
            </w:pPr>
          </w:p>
        </w:tc>
        <w:tc>
          <w:tcPr>
            <w:tcW w:w="3969" w:type="dxa"/>
          </w:tcPr>
          <w:p w:rsidR="00F61023" w:rsidRDefault="00DB78BA" w:rsidP="00A95ABA">
            <w:pPr>
              <w:rPr>
                <w:rFonts w:ascii="Consolas" w:hAnsi="Consolas" w:cs="Consolas"/>
                <w:color w:val="FF0000"/>
                <w:sz w:val="19"/>
                <w:szCs w:val="19"/>
                <w:lang w:val="en-US"/>
              </w:rPr>
            </w:pPr>
            <w:r>
              <w:rPr>
                <w:rFonts w:ascii="Consolas" w:hAnsi="Consolas" w:cs="Consolas"/>
                <w:color w:val="FF0000"/>
                <w:sz w:val="19"/>
                <w:szCs w:val="19"/>
              </w:rPr>
              <w:t>~SD</w:t>
            </w:r>
            <w:r>
              <w:rPr>
                <w:rFonts w:ascii="Consolas" w:hAnsi="Consolas" w:cs="Consolas"/>
                <w:color w:val="FF0000"/>
                <w:sz w:val="19"/>
                <w:szCs w:val="19"/>
                <w:lang w:val="en-US"/>
              </w:rPr>
              <w:t>xx</w:t>
            </w:r>
            <w:r>
              <w:rPr>
                <w:rFonts w:ascii="Consolas" w:hAnsi="Consolas" w:cs="Consolas"/>
                <w:color w:val="FF0000"/>
                <w:sz w:val="19"/>
                <w:szCs w:val="19"/>
              </w:rPr>
              <w:t>\</w:t>
            </w:r>
            <w:r>
              <w:rPr>
                <w:rFonts w:ascii="Consolas" w:hAnsi="Consolas" w:cs="Consolas"/>
                <w:color w:val="FF0000"/>
                <w:sz w:val="19"/>
                <w:szCs w:val="19"/>
                <w:lang w:val="en-US"/>
              </w:rPr>
              <w:t>n</w:t>
            </w:r>
          </w:p>
          <w:p w:rsidR="00DB78BA" w:rsidRPr="00DB78BA" w:rsidRDefault="00DB78BA" w:rsidP="00A95ABA">
            <w:pPr>
              <w:rPr>
                <w:rFonts w:ascii="Consolas" w:hAnsi="Consolas" w:cs="Consolas"/>
                <w:color w:val="FF0000"/>
                <w:sz w:val="19"/>
                <w:szCs w:val="19"/>
                <w:lang w:val="en-US"/>
              </w:rPr>
            </w:pPr>
            <w:r>
              <w:rPr>
                <w:rFonts w:ascii="Consolas" w:hAnsi="Consolas" w:cs="Consolas"/>
                <w:color w:val="FF0000"/>
                <w:sz w:val="19"/>
                <w:szCs w:val="19"/>
              </w:rPr>
              <w:t>^XA^JUS^XZ</w:t>
            </w:r>
          </w:p>
        </w:tc>
      </w:tr>
    </w:tbl>
    <w:p w:rsidR="00E67D9F" w:rsidRPr="00F61023" w:rsidRDefault="00E67D9F">
      <w:pPr>
        <w:rPr>
          <w:lang w:val="en-US"/>
        </w:rPr>
      </w:pPr>
    </w:p>
    <w:sectPr w:rsidR="00E67D9F" w:rsidRPr="00F6102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7D9F"/>
    <w:rsid w:val="00174C2E"/>
    <w:rsid w:val="00547D69"/>
    <w:rsid w:val="00A024CF"/>
    <w:rsid w:val="00A95ABA"/>
    <w:rsid w:val="00B71F9A"/>
    <w:rsid w:val="00DB78BA"/>
    <w:rsid w:val="00E67D9F"/>
    <w:rsid w:val="00F610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70EF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67D9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F61023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СОПРОВОДИТЕЛЬНЫЙ ФОРМУЛЯР НА ПРИНТЕР ZEBRA</Template>
  <TotalTime>34</TotalTime>
  <Pages>1</Pages>
  <Words>79</Words>
  <Characters>451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Ивакин Дмитрий Валерьевич</dc:creator>
  <cp:keywords/>
  <dc:description/>
  <cp:lastModifiedBy>Ивакин Дмитрий Валерьевич</cp:lastModifiedBy>
  <cp:revision>7</cp:revision>
  <dcterms:created xsi:type="dcterms:W3CDTF">2021-02-16T13:45:00Z</dcterms:created>
  <dcterms:modified xsi:type="dcterms:W3CDTF">2021-03-04T07:09:00Z</dcterms:modified>
</cp:coreProperties>
</file>