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7396B8CA" w14:textId="08D2E7BB" w:rsid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5EE8B454" w14:textId="5106E1F3" w:rsidR="001D4FC1" w:rsidRDefault="001D4FC1" w:rsidP="00E61CA6">
      <w:pPr>
        <w:spacing w:after="0" w:line="240" w:lineRule="auto"/>
        <w:jc w:val="center"/>
        <w:rPr>
          <w:rFonts w:eastAsia="Times New Roman" w:cs="Times New Roman"/>
          <w:b/>
          <w:bCs/>
          <w:sz w:val="24"/>
          <w:szCs w:val="24"/>
          <w:lang w:val="en-US"/>
        </w:rPr>
      </w:pPr>
    </w:p>
    <w:p w14:paraId="101701F2" w14:textId="1781236B" w:rsidR="001D4FC1" w:rsidRDefault="001D4FC1" w:rsidP="00E61CA6">
      <w:pPr>
        <w:spacing w:after="0" w:line="240" w:lineRule="auto"/>
        <w:jc w:val="center"/>
        <w:rPr>
          <w:rFonts w:eastAsia="Times New Roman" w:cs="Times New Roman"/>
          <w:b/>
          <w:bCs/>
          <w:sz w:val="24"/>
          <w:szCs w:val="24"/>
          <w:lang w:val="en-US"/>
        </w:rPr>
      </w:pPr>
    </w:p>
    <w:p w14:paraId="7B4E56F9" w14:textId="430CA1D7" w:rsidR="001D4FC1" w:rsidRDefault="001D4FC1" w:rsidP="00955B27">
      <w:pPr>
        <w:spacing w:after="0" w:line="240" w:lineRule="auto"/>
        <w:rPr>
          <w:rFonts w:eastAsia="Times New Roman" w:cs="Times New Roman"/>
          <w:b/>
          <w:bCs/>
          <w:sz w:val="24"/>
          <w:szCs w:val="24"/>
          <w:lang w:val="en-US"/>
        </w:rPr>
      </w:pPr>
    </w:p>
    <w:p w14:paraId="56A9855A" w14:textId="0277FC60" w:rsidR="001D4FC1" w:rsidRDefault="001D4FC1" w:rsidP="00E61CA6">
      <w:pPr>
        <w:spacing w:after="0" w:line="240" w:lineRule="auto"/>
        <w:jc w:val="center"/>
        <w:rPr>
          <w:rFonts w:eastAsia="Times New Roman" w:cs="Times New Roman"/>
          <w:b/>
          <w:bCs/>
          <w:sz w:val="24"/>
          <w:szCs w:val="24"/>
          <w:lang w:val="en-US"/>
        </w:rPr>
      </w:pPr>
    </w:p>
    <w:p w14:paraId="5019B109" w14:textId="7F919765" w:rsidR="001D4FC1" w:rsidRDefault="001D4FC1" w:rsidP="00E61CA6">
      <w:pPr>
        <w:spacing w:after="0" w:line="240" w:lineRule="auto"/>
        <w:jc w:val="center"/>
        <w:rPr>
          <w:rFonts w:eastAsia="Times New Roman" w:cs="Times New Roman"/>
          <w:b/>
          <w:bCs/>
          <w:sz w:val="24"/>
          <w:szCs w:val="24"/>
          <w:lang w:val="en-US"/>
        </w:rPr>
      </w:pPr>
    </w:p>
    <w:p w14:paraId="0F69F102" w14:textId="2859A03D" w:rsidR="001D4FC1" w:rsidRDefault="001D4FC1" w:rsidP="00E61CA6">
      <w:pPr>
        <w:spacing w:after="0" w:line="240" w:lineRule="auto"/>
        <w:jc w:val="center"/>
        <w:rPr>
          <w:rFonts w:eastAsia="Times New Roman" w:cs="Times New Roman"/>
          <w:b/>
          <w:bCs/>
          <w:sz w:val="24"/>
          <w:szCs w:val="24"/>
          <w:lang w:val="en-US"/>
        </w:rPr>
      </w:pPr>
    </w:p>
    <w:p w14:paraId="11651623" w14:textId="77777777" w:rsidR="001D4FC1" w:rsidRPr="00E61CA6" w:rsidRDefault="001D4FC1" w:rsidP="00E61CA6">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77777777" w:rsidR="00955B27" w:rsidRPr="00955B27" w:rsidRDefault="00955B27" w:rsidP="00955B27">
          <w:pPr>
            <w:rPr>
              <w:lang w:val="en-US"/>
            </w:rPr>
          </w:pPr>
        </w:p>
        <w:p w14:paraId="0265ED04" w14:textId="3F7CF64A" w:rsidR="00254FE7" w:rsidRDefault="001D4FC1">
          <w:pPr>
            <w:pStyle w:val="TOC1"/>
            <w:tabs>
              <w:tab w:val="right" w:leader="dot" w:pos="9350"/>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2104507" w:history="1">
            <w:r w:rsidR="00254FE7" w:rsidRPr="008C0280">
              <w:rPr>
                <w:rStyle w:val="Hyperlink"/>
                <w:rFonts w:cs="Times New Roman"/>
                <w:b/>
                <w:bCs/>
              </w:rPr>
              <w:t>Abstract</w:t>
            </w:r>
            <w:r w:rsidR="00254FE7">
              <w:rPr>
                <w:webHidden/>
              </w:rPr>
              <w:tab/>
            </w:r>
            <w:r w:rsidR="00254FE7">
              <w:rPr>
                <w:webHidden/>
              </w:rPr>
              <w:fldChar w:fldCharType="begin"/>
            </w:r>
            <w:r w:rsidR="00254FE7">
              <w:rPr>
                <w:webHidden/>
              </w:rPr>
              <w:instrText xml:space="preserve"> PAGEREF _Toc72104507 \h </w:instrText>
            </w:r>
            <w:r w:rsidR="00254FE7">
              <w:rPr>
                <w:webHidden/>
              </w:rPr>
            </w:r>
            <w:r w:rsidR="00254FE7">
              <w:rPr>
                <w:webHidden/>
              </w:rPr>
              <w:fldChar w:fldCharType="separate"/>
            </w:r>
            <w:r w:rsidR="00254FE7">
              <w:rPr>
                <w:webHidden/>
              </w:rPr>
              <w:t>3</w:t>
            </w:r>
            <w:r w:rsidR="00254FE7">
              <w:rPr>
                <w:webHidden/>
              </w:rPr>
              <w:fldChar w:fldCharType="end"/>
            </w:r>
          </w:hyperlink>
        </w:p>
        <w:p w14:paraId="1B42706C" w14:textId="01F16337" w:rsidR="00254FE7" w:rsidRDefault="00EF5534">
          <w:pPr>
            <w:pStyle w:val="TOC1"/>
            <w:tabs>
              <w:tab w:val="left" w:pos="440"/>
              <w:tab w:val="right" w:leader="dot" w:pos="9350"/>
            </w:tabs>
            <w:rPr>
              <w:rFonts w:asciiTheme="minorHAnsi" w:eastAsiaTheme="minorEastAsia" w:hAnsiTheme="minorHAnsi"/>
              <w:sz w:val="22"/>
              <w:lang w:val="en-US"/>
            </w:rPr>
          </w:pPr>
          <w:hyperlink w:anchor="_Toc72104508" w:history="1">
            <w:r w:rsidR="00254FE7" w:rsidRPr="008C0280">
              <w:rPr>
                <w:rStyle w:val="Hyperlink"/>
                <w:rFonts w:cs="Times New Roman"/>
                <w:b/>
                <w:bCs/>
              </w:rPr>
              <w:t>I.</w:t>
            </w:r>
            <w:r w:rsidR="00254FE7">
              <w:rPr>
                <w:rFonts w:asciiTheme="minorHAnsi" w:eastAsiaTheme="minorEastAsia" w:hAnsiTheme="minorHAnsi"/>
                <w:sz w:val="22"/>
                <w:lang w:val="en-US"/>
              </w:rPr>
              <w:tab/>
            </w:r>
            <w:r w:rsidR="00254FE7" w:rsidRPr="008C0280">
              <w:rPr>
                <w:rStyle w:val="Hyperlink"/>
                <w:rFonts w:cs="Times New Roman"/>
                <w:b/>
                <w:bCs/>
              </w:rPr>
              <w:t>Introducere</w:t>
            </w:r>
            <w:r w:rsidR="00254FE7">
              <w:rPr>
                <w:webHidden/>
              </w:rPr>
              <w:tab/>
            </w:r>
            <w:r w:rsidR="00254FE7">
              <w:rPr>
                <w:webHidden/>
              </w:rPr>
              <w:fldChar w:fldCharType="begin"/>
            </w:r>
            <w:r w:rsidR="00254FE7">
              <w:rPr>
                <w:webHidden/>
              </w:rPr>
              <w:instrText xml:space="preserve"> PAGEREF _Toc72104508 \h </w:instrText>
            </w:r>
            <w:r w:rsidR="00254FE7">
              <w:rPr>
                <w:webHidden/>
              </w:rPr>
            </w:r>
            <w:r w:rsidR="00254FE7">
              <w:rPr>
                <w:webHidden/>
              </w:rPr>
              <w:fldChar w:fldCharType="separate"/>
            </w:r>
            <w:r w:rsidR="00254FE7">
              <w:rPr>
                <w:webHidden/>
              </w:rPr>
              <w:t>4</w:t>
            </w:r>
            <w:r w:rsidR="00254FE7">
              <w:rPr>
                <w:webHidden/>
              </w:rPr>
              <w:fldChar w:fldCharType="end"/>
            </w:r>
          </w:hyperlink>
        </w:p>
        <w:p w14:paraId="5EDF9B07" w14:textId="43655682" w:rsidR="00254FE7" w:rsidRDefault="00EF5534">
          <w:pPr>
            <w:pStyle w:val="TOC2"/>
            <w:tabs>
              <w:tab w:val="left" w:pos="660"/>
              <w:tab w:val="right" w:leader="dot" w:pos="9350"/>
            </w:tabs>
            <w:rPr>
              <w:rFonts w:asciiTheme="minorHAnsi" w:eastAsiaTheme="minorEastAsia" w:hAnsiTheme="minorHAnsi"/>
              <w:sz w:val="22"/>
              <w:lang w:val="en-US"/>
            </w:rPr>
          </w:pPr>
          <w:hyperlink w:anchor="_Toc72104509"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Descrierea Proiectului</w:t>
            </w:r>
            <w:r w:rsidR="00254FE7">
              <w:rPr>
                <w:webHidden/>
              </w:rPr>
              <w:tab/>
            </w:r>
            <w:r w:rsidR="00254FE7">
              <w:rPr>
                <w:webHidden/>
              </w:rPr>
              <w:fldChar w:fldCharType="begin"/>
            </w:r>
            <w:r w:rsidR="00254FE7">
              <w:rPr>
                <w:webHidden/>
              </w:rPr>
              <w:instrText xml:space="preserve"> PAGEREF _Toc72104509 \h </w:instrText>
            </w:r>
            <w:r w:rsidR="00254FE7">
              <w:rPr>
                <w:webHidden/>
              </w:rPr>
            </w:r>
            <w:r w:rsidR="00254FE7">
              <w:rPr>
                <w:webHidden/>
              </w:rPr>
              <w:fldChar w:fldCharType="separate"/>
            </w:r>
            <w:r w:rsidR="00254FE7">
              <w:rPr>
                <w:webHidden/>
              </w:rPr>
              <w:t>4</w:t>
            </w:r>
            <w:r w:rsidR="00254FE7">
              <w:rPr>
                <w:webHidden/>
              </w:rPr>
              <w:fldChar w:fldCharType="end"/>
            </w:r>
          </w:hyperlink>
        </w:p>
        <w:p w14:paraId="434B4A70" w14:textId="70DED89B" w:rsidR="00254FE7" w:rsidRDefault="00EF5534">
          <w:pPr>
            <w:pStyle w:val="TOC2"/>
            <w:tabs>
              <w:tab w:val="left" w:pos="660"/>
              <w:tab w:val="right" w:leader="dot" w:pos="9350"/>
            </w:tabs>
            <w:rPr>
              <w:rFonts w:asciiTheme="minorHAnsi" w:eastAsiaTheme="minorEastAsia" w:hAnsiTheme="minorHAnsi"/>
              <w:sz w:val="22"/>
              <w:lang w:val="en-US"/>
            </w:rPr>
          </w:pPr>
          <w:hyperlink w:anchor="_Toc72104510"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Alegerea Proiectului</w:t>
            </w:r>
            <w:r w:rsidR="00254FE7">
              <w:rPr>
                <w:webHidden/>
              </w:rPr>
              <w:tab/>
            </w:r>
            <w:r w:rsidR="00254FE7">
              <w:rPr>
                <w:webHidden/>
              </w:rPr>
              <w:fldChar w:fldCharType="begin"/>
            </w:r>
            <w:r w:rsidR="00254FE7">
              <w:rPr>
                <w:webHidden/>
              </w:rPr>
              <w:instrText xml:space="preserve"> PAGEREF _Toc72104510 \h </w:instrText>
            </w:r>
            <w:r w:rsidR="00254FE7">
              <w:rPr>
                <w:webHidden/>
              </w:rPr>
            </w:r>
            <w:r w:rsidR="00254FE7">
              <w:rPr>
                <w:webHidden/>
              </w:rPr>
              <w:fldChar w:fldCharType="separate"/>
            </w:r>
            <w:r w:rsidR="00254FE7">
              <w:rPr>
                <w:webHidden/>
              </w:rPr>
              <w:t>4</w:t>
            </w:r>
            <w:r w:rsidR="00254FE7">
              <w:rPr>
                <w:webHidden/>
              </w:rPr>
              <w:fldChar w:fldCharType="end"/>
            </w:r>
          </w:hyperlink>
        </w:p>
        <w:p w14:paraId="3A737DEF" w14:textId="0C796640" w:rsidR="00254FE7" w:rsidRDefault="00EF5534">
          <w:pPr>
            <w:pStyle w:val="TOC2"/>
            <w:tabs>
              <w:tab w:val="left" w:pos="660"/>
              <w:tab w:val="right" w:leader="dot" w:pos="9350"/>
            </w:tabs>
            <w:rPr>
              <w:rFonts w:asciiTheme="minorHAnsi" w:eastAsiaTheme="minorEastAsia" w:hAnsiTheme="minorHAnsi"/>
              <w:sz w:val="22"/>
              <w:lang w:val="en-US"/>
            </w:rPr>
          </w:pPr>
          <w:hyperlink w:anchor="_Toc72104511"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Istoric</w:t>
            </w:r>
            <w:r w:rsidR="00254FE7">
              <w:rPr>
                <w:webHidden/>
              </w:rPr>
              <w:tab/>
            </w:r>
            <w:r w:rsidR="00254FE7">
              <w:rPr>
                <w:webHidden/>
              </w:rPr>
              <w:fldChar w:fldCharType="begin"/>
            </w:r>
            <w:r w:rsidR="00254FE7">
              <w:rPr>
                <w:webHidden/>
              </w:rPr>
              <w:instrText xml:space="preserve"> PAGEREF _Toc72104511 \h </w:instrText>
            </w:r>
            <w:r w:rsidR="00254FE7">
              <w:rPr>
                <w:webHidden/>
              </w:rPr>
            </w:r>
            <w:r w:rsidR="00254FE7">
              <w:rPr>
                <w:webHidden/>
              </w:rPr>
              <w:fldChar w:fldCharType="separate"/>
            </w:r>
            <w:r w:rsidR="00254FE7">
              <w:rPr>
                <w:webHidden/>
              </w:rPr>
              <w:t>5</w:t>
            </w:r>
            <w:r w:rsidR="00254FE7">
              <w:rPr>
                <w:webHidden/>
              </w:rPr>
              <w:fldChar w:fldCharType="end"/>
            </w:r>
          </w:hyperlink>
        </w:p>
        <w:p w14:paraId="7BB30C18" w14:textId="5825E2E2" w:rsidR="00254FE7" w:rsidRDefault="00EF5534">
          <w:pPr>
            <w:pStyle w:val="TOC2"/>
            <w:tabs>
              <w:tab w:val="left" w:pos="660"/>
              <w:tab w:val="right" w:leader="dot" w:pos="9350"/>
            </w:tabs>
            <w:rPr>
              <w:rFonts w:asciiTheme="minorHAnsi" w:eastAsiaTheme="minorEastAsia" w:hAnsiTheme="minorHAnsi"/>
              <w:sz w:val="22"/>
              <w:lang w:val="en-US"/>
            </w:rPr>
          </w:pPr>
          <w:hyperlink w:anchor="_Toc72104512"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Mediu de lucru</w:t>
            </w:r>
            <w:r w:rsidR="00254FE7">
              <w:rPr>
                <w:webHidden/>
              </w:rPr>
              <w:tab/>
            </w:r>
            <w:r w:rsidR="00254FE7">
              <w:rPr>
                <w:webHidden/>
              </w:rPr>
              <w:fldChar w:fldCharType="begin"/>
            </w:r>
            <w:r w:rsidR="00254FE7">
              <w:rPr>
                <w:webHidden/>
              </w:rPr>
              <w:instrText xml:space="preserve"> PAGEREF _Toc72104512 \h </w:instrText>
            </w:r>
            <w:r w:rsidR="00254FE7">
              <w:rPr>
                <w:webHidden/>
              </w:rPr>
            </w:r>
            <w:r w:rsidR="00254FE7">
              <w:rPr>
                <w:webHidden/>
              </w:rPr>
              <w:fldChar w:fldCharType="separate"/>
            </w:r>
            <w:r w:rsidR="00254FE7">
              <w:rPr>
                <w:webHidden/>
              </w:rPr>
              <w:t>6</w:t>
            </w:r>
            <w:r w:rsidR="00254FE7">
              <w:rPr>
                <w:webHidden/>
              </w:rPr>
              <w:fldChar w:fldCharType="end"/>
            </w:r>
          </w:hyperlink>
        </w:p>
        <w:p w14:paraId="1EE3DF7E" w14:textId="2FD6364A" w:rsidR="00254FE7" w:rsidRDefault="00EF5534">
          <w:pPr>
            <w:pStyle w:val="TOC1"/>
            <w:tabs>
              <w:tab w:val="left" w:pos="660"/>
              <w:tab w:val="right" w:leader="dot" w:pos="9350"/>
            </w:tabs>
            <w:rPr>
              <w:rFonts w:asciiTheme="minorHAnsi" w:eastAsiaTheme="minorEastAsia" w:hAnsiTheme="minorHAnsi"/>
              <w:sz w:val="22"/>
              <w:lang w:val="en-US"/>
            </w:rPr>
          </w:pPr>
          <w:hyperlink w:anchor="_Toc72104513" w:history="1">
            <w:r w:rsidR="00254FE7" w:rsidRPr="008C0280">
              <w:rPr>
                <w:rStyle w:val="Hyperlink"/>
                <w:rFonts w:cs="Times New Roman"/>
                <w:b/>
                <w:bCs/>
              </w:rPr>
              <w:t>II.</w:t>
            </w:r>
            <w:r w:rsidR="00254FE7">
              <w:rPr>
                <w:rFonts w:asciiTheme="minorHAnsi" w:eastAsiaTheme="minorEastAsia" w:hAnsiTheme="minorHAnsi"/>
                <w:sz w:val="22"/>
                <w:lang w:val="en-US"/>
              </w:rPr>
              <w:tab/>
            </w:r>
            <w:r w:rsidR="00254FE7" w:rsidRPr="008C0280">
              <w:rPr>
                <w:rStyle w:val="Hyperlink"/>
                <w:rFonts w:cs="Times New Roman"/>
                <w:b/>
                <w:bCs/>
              </w:rPr>
              <w:t>Configurație generală</w:t>
            </w:r>
            <w:r w:rsidR="00254FE7">
              <w:rPr>
                <w:webHidden/>
              </w:rPr>
              <w:tab/>
            </w:r>
            <w:r w:rsidR="00254FE7">
              <w:rPr>
                <w:webHidden/>
              </w:rPr>
              <w:fldChar w:fldCharType="begin"/>
            </w:r>
            <w:r w:rsidR="00254FE7">
              <w:rPr>
                <w:webHidden/>
              </w:rPr>
              <w:instrText xml:space="preserve"> PAGEREF _Toc72104513 \h </w:instrText>
            </w:r>
            <w:r w:rsidR="00254FE7">
              <w:rPr>
                <w:webHidden/>
              </w:rPr>
            </w:r>
            <w:r w:rsidR="00254FE7">
              <w:rPr>
                <w:webHidden/>
              </w:rPr>
              <w:fldChar w:fldCharType="separate"/>
            </w:r>
            <w:r w:rsidR="00254FE7">
              <w:rPr>
                <w:webHidden/>
              </w:rPr>
              <w:t>7</w:t>
            </w:r>
            <w:r w:rsidR="00254FE7">
              <w:rPr>
                <w:webHidden/>
              </w:rPr>
              <w:fldChar w:fldCharType="end"/>
            </w:r>
          </w:hyperlink>
        </w:p>
        <w:p w14:paraId="2701B878" w14:textId="3EDBFD78" w:rsidR="00254FE7" w:rsidRDefault="00EF5534">
          <w:pPr>
            <w:pStyle w:val="TOC2"/>
            <w:tabs>
              <w:tab w:val="left" w:pos="660"/>
              <w:tab w:val="right" w:leader="dot" w:pos="9350"/>
            </w:tabs>
            <w:rPr>
              <w:rFonts w:asciiTheme="minorHAnsi" w:eastAsiaTheme="minorEastAsia" w:hAnsiTheme="minorHAnsi"/>
              <w:sz w:val="22"/>
              <w:lang w:val="en-US"/>
            </w:rPr>
          </w:pPr>
          <w:hyperlink w:anchor="_Toc72104514"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Plaftforma FRDM-KL25Z</w:t>
            </w:r>
            <w:r w:rsidR="00254FE7">
              <w:rPr>
                <w:webHidden/>
              </w:rPr>
              <w:tab/>
            </w:r>
            <w:r w:rsidR="00254FE7">
              <w:rPr>
                <w:webHidden/>
              </w:rPr>
              <w:fldChar w:fldCharType="begin"/>
            </w:r>
            <w:r w:rsidR="00254FE7">
              <w:rPr>
                <w:webHidden/>
              </w:rPr>
              <w:instrText xml:space="preserve"> PAGEREF _Toc72104514 \h </w:instrText>
            </w:r>
            <w:r w:rsidR="00254FE7">
              <w:rPr>
                <w:webHidden/>
              </w:rPr>
            </w:r>
            <w:r w:rsidR="00254FE7">
              <w:rPr>
                <w:webHidden/>
              </w:rPr>
              <w:fldChar w:fldCharType="separate"/>
            </w:r>
            <w:r w:rsidR="00254FE7">
              <w:rPr>
                <w:webHidden/>
              </w:rPr>
              <w:t>7</w:t>
            </w:r>
            <w:r w:rsidR="00254FE7">
              <w:rPr>
                <w:webHidden/>
              </w:rPr>
              <w:fldChar w:fldCharType="end"/>
            </w:r>
          </w:hyperlink>
        </w:p>
        <w:p w14:paraId="080EA951" w14:textId="06FF98B5" w:rsidR="00254FE7" w:rsidRDefault="00EF5534">
          <w:pPr>
            <w:pStyle w:val="TOC2"/>
            <w:tabs>
              <w:tab w:val="left" w:pos="660"/>
              <w:tab w:val="right" w:leader="dot" w:pos="9350"/>
            </w:tabs>
            <w:rPr>
              <w:rFonts w:asciiTheme="minorHAnsi" w:eastAsiaTheme="minorEastAsia" w:hAnsiTheme="minorHAnsi"/>
              <w:sz w:val="22"/>
              <w:lang w:val="en-US"/>
            </w:rPr>
          </w:pPr>
          <w:hyperlink w:anchor="_Toc72104515"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Servomotor</w:t>
            </w:r>
            <w:r w:rsidR="00254FE7">
              <w:rPr>
                <w:webHidden/>
              </w:rPr>
              <w:tab/>
            </w:r>
            <w:r w:rsidR="00254FE7">
              <w:rPr>
                <w:webHidden/>
              </w:rPr>
              <w:fldChar w:fldCharType="begin"/>
            </w:r>
            <w:r w:rsidR="00254FE7">
              <w:rPr>
                <w:webHidden/>
              </w:rPr>
              <w:instrText xml:space="preserve"> PAGEREF _Toc72104515 \h </w:instrText>
            </w:r>
            <w:r w:rsidR="00254FE7">
              <w:rPr>
                <w:webHidden/>
              </w:rPr>
            </w:r>
            <w:r w:rsidR="00254FE7">
              <w:rPr>
                <w:webHidden/>
              </w:rPr>
              <w:fldChar w:fldCharType="separate"/>
            </w:r>
            <w:r w:rsidR="00254FE7">
              <w:rPr>
                <w:webHidden/>
              </w:rPr>
              <w:t>8</w:t>
            </w:r>
            <w:r w:rsidR="00254FE7">
              <w:rPr>
                <w:webHidden/>
              </w:rPr>
              <w:fldChar w:fldCharType="end"/>
            </w:r>
          </w:hyperlink>
        </w:p>
        <w:p w14:paraId="3582341C" w14:textId="0B5A1A87" w:rsidR="00254FE7" w:rsidRDefault="00EF5534">
          <w:pPr>
            <w:pStyle w:val="TOC2"/>
            <w:tabs>
              <w:tab w:val="left" w:pos="660"/>
              <w:tab w:val="right" w:leader="dot" w:pos="9350"/>
            </w:tabs>
            <w:rPr>
              <w:rFonts w:asciiTheme="minorHAnsi" w:eastAsiaTheme="minorEastAsia" w:hAnsiTheme="minorHAnsi"/>
              <w:sz w:val="22"/>
              <w:lang w:val="en-US"/>
            </w:rPr>
          </w:pPr>
          <w:hyperlink w:anchor="_Toc72104516"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Motoare</w:t>
            </w:r>
            <w:r w:rsidR="00254FE7">
              <w:rPr>
                <w:webHidden/>
              </w:rPr>
              <w:tab/>
            </w:r>
            <w:r w:rsidR="00254FE7">
              <w:rPr>
                <w:webHidden/>
              </w:rPr>
              <w:fldChar w:fldCharType="begin"/>
            </w:r>
            <w:r w:rsidR="00254FE7">
              <w:rPr>
                <w:webHidden/>
              </w:rPr>
              <w:instrText xml:space="preserve"> PAGEREF _Toc72104516 \h </w:instrText>
            </w:r>
            <w:r w:rsidR="00254FE7">
              <w:rPr>
                <w:webHidden/>
              </w:rPr>
            </w:r>
            <w:r w:rsidR="00254FE7">
              <w:rPr>
                <w:webHidden/>
              </w:rPr>
              <w:fldChar w:fldCharType="separate"/>
            </w:r>
            <w:r w:rsidR="00254FE7">
              <w:rPr>
                <w:webHidden/>
              </w:rPr>
              <w:t>8</w:t>
            </w:r>
            <w:r w:rsidR="00254FE7">
              <w:rPr>
                <w:webHidden/>
              </w:rPr>
              <w:fldChar w:fldCharType="end"/>
            </w:r>
          </w:hyperlink>
        </w:p>
        <w:p w14:paraId="5F15EC0A" w14:textId="3EEB8A17" w:rsidR="00254FE7" w:rsidRDefault="00EF5534">
          <w:pPr>
            <w:pStyle w:val="TOC2"/>
            <w:tabs>
              <w:tab w:val="left" w:pos="660"/>
              <w:tab w:val="right" w:leader="dot" w:pos="9350"/>
            </w:tabs>
            <w:rPr>
              <w:rFonts w:asciiTheme="minorHAnsi" w:eastAsiaTheme="minorEastAsia" w:hAnsiTheme="minorHAnsi"/>
              <w:sz w:val="22"/>
              <w:lang w:val="en-US"/>
            </w:rPr>
          </w:pPr>
          <w:hyperlink w:anchor="_Toc72104517" w:history="1">
            <w:r w:rsidR="00254FE7" w:rsidRPr="008C0280">
              <w:rPr>
                <w:rStyle w:val="Hyperlink"/>
                <w:rFonts w:cs="Times New Roman"/>
                <w:b/>
                <w:bCs/>
              </w:rPr>
              <w:t>4.</w:t>
            </w:r>
            <w:r w:rsidR="00254FE7">
              <w:rPr>
                <w:rFonts w:asciiTheme="minorHAnsi" w:eastAsiaTheme="minorEastAsia" w:hAnsiTheme="minorHAnsi"/>
                <w:sz w:val="22"/>
                <w:lang w:val="en-US"/>
              </w:rPr>
              <w:tab/>
            </w:r>
            <w:r w:rsidR="00254FE7" w:rsidRPr="008C0280">
              <w:rPr>
                <w:rStyle w:val="Hyperlink"/>
                <w:rFonts w:cs="Times New Roman"/>
                <w:b/>
                <w:bCs/>
              </w:rPr>
              <w:t>Modulul LineScan Camera</w:t>
            </w:r>
            <w:r w:rsidR="00254FE7">
              <w:rPr>
                <w:webHidden/>
              </w:rPr>
              <w:tab/>
            </w:r>
            <w:r w:rsidR="00254FE7">
              <w:rPr>
                <w:webHidden/>
              </w:rPr>
              <w:fldChar w:fldCharType="begin"/>
            </w:r>
            <w:r w:rsidR="00254FE7">
              <w:rPr>
                <w:webHidden/>
              </w:rPr>
              <w:instrText xml:space="preserve"> PAGEREF _Toc72104517 \h </w:instrText>
            </w:r>
            <w:r w:rsidR="00254FE7">
              <w:rPr>
                <w:webHidden/>
              </w:rPr>
            </w:r>
            <w:r w:rsidR="00254FE7">
              <w:rPr>
                <w:webHidden/>
              </w:rPr>
              <w:fldChar w:fldCharType="separate"/>
            </w:r>
            <w:r w:rsidR="00254FE7">
              <w:rPr>
                <w:webHidden/>
              </w:rPr>
              <w:t>8</w:t>
            </w:r>
            <w:r w:rsidR="00254FE7">
              <w:rPr>
                <w:webHidden/>
              </w:rPr>
              <w:fldChar w:fldCharType="end"/>
            </w:r>
          </w:hyperlink>
        </w:p>
        <w:p w14:paraId="670D1B9D" w14:textId="43AB66B9" w:rsidR="00254FE7" w:rsidRDefault="00EF5534">
          <w:pPr>
            <w:pStyle w:val="TOC2"/>
            <w:tabs>
              <w:tab w:val="left" w:pos="660"/>
              <w:tab w:val="right" w:leader="dot" w:pos="9350"/>
            </w:tabs>
            <w:rPr>
              <w:rFonts w:asciiTheme="minorHAnsi" w:eastAsiaTheme="minorEastAsia" w:hAnsiTheme="minorHAnsi"/>
              <w:sz w:val="22"/>
              <w:lang w:val="en-US"/>
            </w:rPr>
          </w:pPr>
          <w:hyperlink w:anchor="_Toc72104518" w:history="1">
            <w:r w:rsidR="00254FE7" w:rsidRPr="008C0280">
              <w:rPr>
                <w:rStyle w:val="Hyperlink"/>
                <w:rFonts w:cs="Times New Roman"/>
                <w:b/>
                <w:bCs/>
              </w:rPr>
              <w:t>5.</w:t>
            </w:r>
            <w:r w:rsidR="00254FE7">
              <w:rPr>
                <w:rFonts w:asciiTheme="minorHAnsi" w:eastAsiaTheme="minorEastAsia" w:hAnsiTheme="minorHAnsi"/>
                <w:sz w:val="22"/>
                <w:lang w:val="en-US"/>
              </w:rPr>
              <w:tab/>
            </w:r>
            <w:r w:rsidR="00254FE7" w:rsidRPr="008C0280">
              <w:rPr>
                <w:rStyle w:val="Hyperlink"/>
                <w:rFonts w:cs="Times New Roman"/>
                <w:b/>
                <w:bCs/>
              </w:rPr>
              <w:t>Senzori ultrasunet</w:t>
            </w:r>
            <w:r w:rsidR="00254FE7">
              <w:rPr>
                <w:webHidden/>
              </w:rPr>
              <w:tab/>
            </w:r>
            <w:r w:rsidR="00254FE7">
              <w:rPr>
                <w:webHidden/>
              </w:rPr>
              <w:fldChar w:fldCharType="begin"/>
            </w:r>
            <w:r w:rsidR="00254FE7">
              <w:rPr>
                <w:webHidden/>
              </w:rPr>
              <w:instrText xml:space="preserve"> PAGEREF _Toc72104518 \h </w:instrText>
            </w:r>
            <w:r w:rsidR="00254FE7">
              <w:rPr>
                <w:webHidden/>
              </w:rPr>
            </w:r>
            <w:r w:rsidR="00254FE7">
              <w:rPr>
                <w:webHidden/>
              </w:rPr>
              <w:fldChar w:fldCharType="separate"/>
            </w:r>
            <w:r w:rsidR="00254FE7">
              <w:rPr>
                <w:webHidden/>
              </w:rPr>
              <w:t>9</w:t>
            </w:r>
            <w:r w:rsidR="00254FE7">
              <w:rPr>
                <w:webHidden/>
              </w:rPr>
              <w:fldChar w:fldCharType="end"/>
            </w:r>
          </w:hyperlink>
        </w:p>
        <w:p w14:paraId="7CE94A05" w14:textId="55E13CAC" w:rsidR="00254FE7" w:rsidRDefault="00EF5534">
          <w:pPr>
            <w:pStyle w:val="TOC2"/>
            <w:tabs>
              <w:tab w:val="left" w:pos="660"/>
              <w:tab w:val="right" w:leader="dot" w:pos="9350"/>
            </w:tabs>
            <w:rPr>
              <w:rFonts w:asciiTheme="minorHAnsi" w:eastAsiaTheme="minorEastAsia" w:hAnsiTheme="minorHAnsi"/>
              <w:sz w:val="22"/>
              <w:lang w:val="en-US"/>
            </w:rPr>
          </w:pPr>
          <w:hyperlink w:anchor="_Toc72104519" w:history="1">
            <w:r w:rsidR="00254FE7" w:rsidRPr="008C0280">
              <w:rPr>
                <w:rStyle w:val="Hyperlink"/>
                <w:rFonts w:cs="Times New Roman"/>
                <w:b/>
                <w:bCs/>
              </w:rPr>
              <w:t>7.</w:t>
            </w:r>
            <w:r w:rsidR="00254FE7">
              <w:rPr>
                <w:rFonts w:asciiTheme="minorHAnsi" w:eastAsiaTheme="minorEastAsia" w:hAnsiTheme="minorHAnsi"/>
                <w:sz w:val="22"/>
                <w:lang w:val="en-US"/>
              </w:rPr>
              <w:tab/>
            </w:r>
            <w:r w:rsidR="00254FE7" w:rsidRPr="008C0280">
              <w:rPr>
                <w:rStyle w:val="Hyperlink"/>
                <w:rFonts w:cs="Times New Roman"/>
                <w:b/>
                <w:bCs/>
              </w:rPr>
              <w:t>Xbee</w:t>
            </w:r>
            <w:r w:rsidR="00254FE7">
              <w:rPr>
                <w:webHidden/>
              </w:rPr>
              <w:tab/>
            </w:r>
            <w:r w:rsidR="00254FE7">
              <w:rPr>
                <w:webHidden/>
              </w:rPr>
              <w:fldChar w:fldCharType="begin"/>
            </w:r>
            <w:r w:rsidR="00254FE7">
              <w:rPr>
                <w:webHidden/>
              </w:rPr>
              <w:instrText xml:space="preserve"> PAGEREF _Toc72104519 \h </w:instrText>
            </w:r>
            <w:r w:rsidR="00254FE7">
              <w:rPr>
                <w:webHidden/>
              </w:rPr>
            </w:r>
            <w:r w:rsidR="00254FE7">
              <w:rPr>
                <w:webHidden/>
              </w:rPr>
              <w:fldChar w:fldCharType="separate"/>
            </w:r>
            <w:r w:rsidR="00254FE7">
              <w:rPr>
                <w:webHidden/>
              </w:rPr>
              <w:t>10</w:t>
            </w:r>
            <w:r w:rsidR="00254FE7">
              <w:rPr>
                <w:webHidden/>
              </w:rPr>
              <w:fldChar w:fldCharType="end"/>
            </w:r>
          </w:hyperlink>
        </w:p>
        <w:p w14:paraId="1CC9A8EA" w14:textId="23F7584E" w:rsidR="00254FE7" w:rsidRDefault="00EF5534">
          <w:pPr>
            <w:pStyle w:val="TOC2"/>
            <w:tabs>
              <w:tab w:val="left" w:pos="660"/>
              <w:tab w:val="right" w:leader="dot" w:pos="9350"/>
            </w:tabs>
            <w:rPr>
              <w:rFonts w:asciiTheme="minorHAnsi" w:eastAsiaTheme="minorEastAsia" w:hAnsiTheme="minorHAnsi"/>
              <w:sz w:val="22"/>
              <w:lang w:val="en-US"/>
            </w:rPr>
          </w:pPr>
          <w:hyperlink w:anchor="_Toc72104520" w:history="1">
            <w:r w:rsidR="00254FE7" w:rsidRPr="008C0280">
              <w:rPr>
                <w:rStyle w:val="Hyperlink"/>
                <w:rFonts w:cs="Times New Roman"/>
                <w:b/>
                <w:bCs/>
              </w:rPr>
              <w:t>8.</w:t>
            </w:r>
            <w:r w:rsidR="00254FE7">
              <w:rPr>
                <w:rFonts w:asciiTheme="minorHAnsi" w:eastAsiaTheme="minorEastAsia" w:hAnsiTheme="minorHAnsi"/>
                <w:sz w:val="22"/>
                <w:lang w:val="en-US"/>
              </w:rPr>
              <w:tab/>
            </w:r>
            <w:r w:rsidR="00254FE7" w:rsidRPr="008C0280">
              <w:rPr>
                <w:rStyle w:val="Hyperlink"/>
                <w:rFonts w:cs="Times New Roman"/>
                <w:b/>
                <w:bCs/>
              </w:rPr>
              <w:t>Senzor magnetic cu efect Hall</w:t>
            </w:r>
            <w:r w:rsidR="00254FE7">
              <w:rPr>
                <w:webHidden/>
              </w:rPr>
              <w:tab/>
            </w:r>
            <w:r w:rsidR="00254FE7">
              <w:rPr>
                <w:webHidden/>
              </w:rPr>
              <w:fldChar w:fldCharType="begin"/>
            </w:r>
            <w:r w:rsidR="00254FE7">
              <w:rPr>
                <w:webHidden/>
              </w:rPr>
              <w:instrText xml:space="preserve"> PAGEREF _Toc72104520 \h </w:instrText>
            </w:r>
            <w:r w:rsidR="00254FE7">
              <w:rPr>
                <w:webHidden/>
              </w:rPr>
            </w:r>
            <w:r w:rsidR="00254FE7">
              <w:rPr>
                <w:webHidden/>
              </w:rPr>
              <w:fldChar w:fldCharType="separate"/>
            </w:r>
            <w:r w:rsidR="00254FE7">
              <w:rPr>
                <w:webHidden/>
              </w:rPr>
              <w:t>12</w:t>
            </w:r>
            <w:r w:rsidR="00254FE7">
              <w:rPr>
                <w:webHidden/>
              </w:rPr>
              <w:fldChar w:fldCharType="end"/>
            </w:r>
          </w:hyperlink>
        </w:p>
        <w:p w14:paraId="7F61DFA9" w14:textId="549D7F94" w:rsidR="00254FE7" w:rsidRDefault="00EF5534">
          <w:pPr>
            <w:pStyle w:val="TOC2"/>
            <w:tabs>
              <w:tab w:val="left" w:pos="660"/>
              <w:tab w:val="right" w:leader="dot" w:pos="9350"/>
            </w:tabs>
            <w:rPr>
              <w:rFonts w:asciiTheme="minorHAnsi" w:eastAsiaTheme="minorEastAsia" w:hAnsiTheme="minorHAnsi"/>
              <w:sz w:val="22"/>
              <w:lang w:val="en-US"/>
            </w:rPr>
          </w:pPr>
          <w:hyperlink w:anchor="_Toc72104521" w:history="1">
            <w:r w:rsidR="00254FE7" w:rsidRPr="008C0280">
              <w:rPr>
                <w:rStyle w:val="Hyperlink"/>
                <w:rFonts w:cs="Times New Roman"/>
                <w:b/>
                <w:bCs/>
              </w:rPr>
              <w:t>9.</w:t>
            </w:r>
            <w:r w:rsidR="00254FE7">
              <w:rPr>
                <w:rFonts w:asciiTheme="minorHAnsi" w:eastAsiaTheme="minorEastAsia" w:hAnsiTheme="minorHAnsi"/>
                <w:sz w:val="22"/>
                <w:lang w:val="en-US"/>
              </w:rPr>
              <w:tab/>
            </w:r>
            <w:r w:rsidR="00254FE7" w:rsidRPr="008C0280">
              <w:rPr>
                <w:rStyle w:val="Hyperlink"/>
                <w:rFonts w:cs="Times New Roman"/>
                <w:b/>
                <w:bCs/>
              </w:rPr>
              <w:t>Platforme ajutătoare</w:t>
            </w:r>
            <w:r w:rsidR="00254FE7">
              <w:rPr>
                <w:webHidden/>
              </w:rPr>
              <w:tab/>
            </w:r>
            <w:r w:rsidR="00254FE7">
              <w:rPr>
                <w:webHidden/>
              </w:rPr>
              <w:fldChar w:fldCharType="begin"/>
            </w:r>
            <w:r w:rsidR="00254FE7">
              <w:rPr>
                <w:webHidden/>
              </w:rPr>
              <w:instrText xml:space="preserve"> PAGEREF _Toc72104521 \h </w:instrText>
            </w:r>
            <w:r w:rsidR="00254FE7">
              <w:rPr>
                <w:webHidden/>
              </w:rPr>
            </w:r>
            <w:r w:rsidR="00254FE7">
              <w:rPr>
                <w:webHidden/>
              </w:rPr>
              <w:fldChar w:fldCharType="separate"/>
            </w:r>
            <w:r w:rsidR="00254FE7">
              <w:rPr>
                <w:webHidden/>
              </w:rPr>
              <w:t>12</w:t>
            </w:r>
            <w:r w:rsidR="00254FE7">
              <w:rPr>
                <w:webHidden/>
              </w:rPr>
              <w:fldChar w:fldCharType="end"/>
            </w:r>
          </w:hyperlink>
        </w:p>
        <w:p w14:paraId="68CE619C" w14:textId="7E33713C" w:rsidR="00254FE7" w:rsidRDefault="00EF5534">
          <w:pPr>
            <w:pStyle w:val="TOC1"/>
            <w:tabs>
              <w:tab w:val="left" w:pos="660"/>
              <w:tab w:val="right" w:leader="dot" w:pos="9350"/>
            </w:tabs>
            <w:rPr>
              <w:rFonts w:asciiTheme="minorHAnsi" w:eastAsiaTheme="minorEastAsia" w:hAnsiTheme="minorHAnsi"/>
              <w:sz w:val="22"/>
              <w:lang w:val="en-US"/>
            </w:rPr>
          </w:pPr>
          <w:hyperlink w:anchor="_Toc72104522" w:history="1">
            <w:r w:rsidR="00254FE7" w:rsidRPr="008C0280">
              <w:rPr>
                <w:rStyle w:val="Hyperlink"/>
                <w:rFonts w:cs="Times New Roman"/>
                <w:b/>
                <w:bCs/>
              </w:rPr>
              <w:t>III.</w:t>
            </w:r>
            <w:r w:rsidR="00254FE7">
              <w:rPr>
                <w:rFonts w:asciiTheme="minorHAnsi" w:eastAsiaTheme="minorEastAsia" w:hAnsiTheme="minorHAnsi"/>
                <w:sz w:val="22"/>
                <w:lang w:val="en-US"/>
              </w:rPr>
              <w:tab/>
            </w:r>
            <w:r w:rsidR="00254FE7" w:rsidRPr="008C0280">
              <w:rPr>
                <w:rStyle w:val="Hyperlink"/>
                <w:rFonts w:cs="Times New Roman"/>
                <w:b/>
                <w:bCs/>
              </w:rPr>
              <w:t>Configurația hardware</w:t>
            </w:r>
            <w:r w:rsidR="00254FE7">
              <w:rPr>
                <w:webHidden/>
              </w:rPr>
              <w:tab/>
            </w:r>
            <w:r w:rsidR="00254FE7">
              <w:rPr>
                <w:webHidden/>
              </w:rPr>
              <w:fldChar w:fldCharType="begin"/>
            </w:r>
            <w:r w:rsidR="00254FE7">
              <w:rPr>
                <w:webHidden/>
              </w:rPr>
              <w:instrText xml:space="preserve"> PAGEREF _Toc72104522 \h </w:instrText>
            </w:r>
            <w:r w:rsidR="00254FE7">
              <w:rPr>
                <w:webHidden/>
              </w:rPr>
            </w:r>
            <w:r w:rsidR="00254FE7">
              <w:rPr>
                <w:webHidden/>
              </w:rPr>
              <w:fldChar w:fldCharType="separate"/>
            </w:r>
            <w:r w:rsidR="00254FE7">
              <w:rPr>
                <w:webHidden/>
              </w:rPr>
              <w:t>13</w:t>
            </w:r>
            <w:r w:rsidR="00254FE7">
              <w:rPr>
                <w:webHidden/>
              </w:rPr>
              <w:fldChar w:fldCharType="end"/>
            </w:r>
          </w:hyperlink>
        </w:p>
        <w:p w14:paraId="50838A64" w14:textId="5AC5EF66" w:rsidR="00254FE7" w:rsidRDefault="00EF5534">
          <w:pPr>
            <w:pStyle w:val="TOC2"/>
            <w:tabs>
              <w:tab w:val="left" w:pos="660"/>
              <w:tab w:val="right" w:leader="dot" w:pos="9350"/>
            </w:tabs>
            <w:rPr>
              <w:rFonts w:asciiTheme="minorHAnsi" w:eastAsiaTheme="minorEastAsia" w:hAnsiTheme="minorHAnsi"/>
              <w:sz w:val="22"/>
              <w:lang w:val="en-US"/>
            </w:rPr>
          </w:pPr>
          <w:hyperlink w:anchor="_Toc72104523" w:history="1">
            <w:r w:rsidR="00254FE7" w:rsidRPr="008C0280">
              <w:rPr>
                <w:rStyle w:val="Hyperlink"/>
                <w:rFonts w:cs="Times New Roman"/>
                <w:b/>
                <w:bCs/>
              </w:rPr>
              <w:t>1.</w:t>
            </w:r>
            <w:r w:rsidR="00254FE7">
              <w:rPr>
                <w:rFonts w:asciiTheme="minorHAnsi" w:eastAsiaTheme="minorEastAsia" w:hAnsiTheme="minorHAnsi"/>
                <w:sz w:val="22"/>
                <w:lang w:val="en-US"/>
              </w:rPr>
              <w:tab/>
            </w:r>
            <w:r w:rsidR="00254FE7" w:rsidRPr="008C0280">
              <w:rPr>
                <w:rStyle w:val="Hyperlink"/>
                <w:rFonts w:cs="Times New Roman"/>
                <w:b/>
                <w:bCs/>
              </w:rPr>
              <w:t>Platforma amplificatoare</w:t>
            </w:r>
            <w:r w:rsidR="00254FE7">
              <w:rPr>
                <w:webHidden/>
              </w:rPr>
              <w:tab/>
            </w:r>
            <w:r w:rsidR="00254FE7">
              <w:rPr>
                <w:webHidden/>
              </w:rPr>
              <w:fldChar w:fldCharType="begin"/>
            </w:r>
            <w:r w:rsidR="00254FE7">
              <w:rPr>
                <w:webHidden/>
              </w:rPr>
              <w:instrText xml:space="preserve"> PAGEREF _Toc72104523 \h </w:instrText>
            </w:r>
            <w:r w:rsidR="00254FE7">
              <w:rPr>
                <w:webHidden/>
              </w:rPr>
            </w:r>
            <w:r w:rsidR="00254FE7">
              <w:rPr>
                <w:webHidden/>
              </w:rPr>
              <w:fldChar w:fldCharType="separate"/>
            </w:r>
            <w:r w:rsidR="00254FE7">
              <w:rPr>
                <w:webHidden/>
              </w:rPr>
              <w:t>13</w:t>
            </w:r>
            <w:r w:rsidR="00254FE7">
              <w:rPr>
                <w:webHidden/>
              </w:rPr>
              <w:fldChar w:fldCharType="end"/>
            </w:r>
          </w:hyperlink>
        </w:p>
        <w:p w14:paraId="61610DAB" w14:textId="0A742572" w:rsidR="00254FE7" w:rsidRDefault="00EF5534">
          <w:pPr>
            <w:pStyle w:val="TOC2"/>
            <w:tabs>
              <w:tab w:val="left" w:pos="660"/>
              <w:tab w:val="right" w:leader="dot" w:pos="9350"/>
            </w:tabs>
            <w:rPr>
              <w:rFonts w:asciiTheme="minorHAnsi" w:eastAsiaTheme="minorEastAsia" w:hAnsiTheme="minorHAnsi"/>
              <w:sz w:val="22"/>
              <w:lang w:val="en-US"/>
            </w:rPr>
          </w:pPr>
          <w:hyperlink w:anchor="_Toc72104524" w:history="1">
            <w:r w:rsidR="00254FE7" w:rsidRPr="008C0280">
              <w:rPr>
                <w:rStyle w:val="Hyperlink"/>
                <w:rFonts w:cs="Times New Roman"/>
                <w:b/>
                <w:bCs/>
              </w:rPr>
              <w:t>2.</w:t>
            </w:r>
            <w:r w:rsidR="00254FE7">
              <w:rPr>
                <w:rFonts w:asciiTheme="minorHAnsi" w:eastAsiaTheme="minorEastAsia" w:hAnsiTheme="minorHAnsi"/>
                <w:sz w:val="22"/>
                <w:lang w:val="en-US"/>
              </w:rPr>
              <w:tab/>
            </w:r>
            <w:r w:rsidR="00254FE7" w:rsidRPr="008C0280">
              <w:rPr>
                <w:rStyle w:val="Hyperlink"/>
                <w:rFonts w:cs="Times New Roman"/>
                <w:b/>
                <w:bCs/>
              </w:rPr>
              <w:t>Platforma senzorilor de distanță</w:t>
            </w:r>
            <w:r w:rsidR="00254FE7">
              <w:rPr>
                <w:webHidden/>
              </w:rPr>
              <w:tab/>
            </w:r>
            <w:r w:rsidR="00254FE7">
              <w:rPr>
                <w:webHidden/>
              </w:rPr>
              <w:fldChar w:fldCharType="begin"/>
            </w:r>
            <w:r w:rsidR="00254FE7">
              <w:rPr>
                <w:webHidden/>
              </w:rPr>
              <w:instrText xml:space="preserve"> PAGEREF _Toc72104524 \h </w:instrText>
            </w:r>
            <w:r w:rsidR="00254FE7">
              <w:rPr>
                <w:webHidden/>
              </w:rPr>
            </w:r>
            <w:r w:rsidR="00254FE7">
              <w:rPr>
                <w:webHidden/>
              </w:rPr>
              <w:fldChar w:fldCharType="separate"/>
            </w:r>
            <w:r w:rsidR="00254FE7">
              <w:rPr>
                <w:webHidden/>
              </w:rPr>
              <w:t>17</w:t>
            </w:r>
            <w:r w:rsidR="00254FE7">
              <w:rPr>
                <w:webHidden/>
              </w:rPr>
              <w:fldChar w:fldCharType="end"/>
            </w:r>
          </w:hyperlink>
        </w:p>
        <w:p w14:paraId="6356562D" w14:textId="76155261" w:rsidR="00254FE7" w:rsidRDefault="00EF5534">
          <w:pPr>
            <w:pStyle w:val="TOC2"/>
            <w:tabs>
              <w:tab w:val="left" w:pos="660"/>
              <w:tab w:val="right" w:leader="dot" w:pos="9350"/>
            </w:tabs>
            <w:rPr>
              <w:rFonts w:asciiTheme="minorHAnsi" w:eastAsiaTheme="minorEastAsia" w:hAnsiTheme="minorHAnsi"/>
              <w:sz w:val="22"/>
              <w:lang w:val="en-US"/>
            </w:rPr>
          </w:pPr>
          <w:hyperlink w:anchor="_Toc72104525" w:history="1">
            <w:r w:rsidR="00254FE7" w:rsidRPr="008C0280">
              <w:rPr>
                <w:rStyle w:val="Hyperlink"/>
                <w:rFonts w:cs="Times New Roman"/>
                <w:b/>
                <w:bCs/>
              </w:rPr>
              <w:t>3.</w:t>
            </w:r>
            <w:r w:rsidR="00254FE7">
              <w:rPr>
                <w:rFonts w:asciiTheme="minorHAnsi" w:eastAsiaTheme="minorEastAsia" w:hAnsiTheme="minorHAnsi"/>
                <w:sz w:val="22"/>
                <w:lang w:val="en-US"/>
              </w:rPr>
              <w:tab/>
            </w:r>
            <w:r w:rsidR="00254FE7" w:rsidRPr="008C0280">
              <w:rPr>
                <w:rStyle w:val="Hyperlink"/>
                <w:rFonts w:cs="Times New Roman"/>
                <w:b/>
                <w:bCs/>
              </w:rPr>
              <w:t>Conectarea tuturor platformelor</w:t>
            </w:r>
            <w:r w:rsidR="00254FE7">
              <w:rPr>
                <w:webHidden/>
              </w:rPr>
              <w:tab/>
            </w:r>
            <w:r w:rsidR="00254FE7">
              <w:rPr>
                <w:webHidden/>
              </w:rPr>
              <w:fldChar w:fldCharType="begin"/>
            </w:r>
            <w:r w:rsidR="00254FE7">
              <w:rPr>
                <w:webHidden/>
              </w:rPr>
              <w:instrText xml:space="preserve"> PAGEREF _Toc72104525 \h </w:instrText>
            </w:r>
            <w:r w:rsidR="00254FE7">
              <w:rPr>
                <w:webHidden/>
              </w:rPr>
            </w:r>
            <w:r w:rsidR="00254FE7">
              <w:rPr>
                <w:webHidden/>
              </w:rPr>
              <w:fldChar w:fldCharType="separate"/>
            </w:r>
            <w:r w:rsidR="00254FE7">
              <w:rPr>
                <w:webHidden/>
              </w:rPr>
              <w:t>19</w:t>
            </w:r>
            <w:r w:rsidR="00254FE7">
              <w:rPr>
                <w:webHidden/>
              </w:rPr>
              <w:fldChar w:fldCharType="end"/>
            </w:r>
          </w:hyperlink>
        </w:p>
        <w:p w14:paraId="0234DC43" w14:textId="33FF13C3" w:rsidR="00254FE7" w:rsidRDefault="00EF5534">
          <w:pPr>
            <w:pStyle w:val="TOC1"/>
            <w:tabs>
              <w:tab w:val="left" w:pos="660"/>
              <w:tab w:val="right" w:leader="dot" w:pos="9350"/>
            </w:tabs>
            <w:rPr>
              <w:rFonts w:asciiTheme="minorHAnsi" w:eastAsiaTheme="minorEastAsia" w:hAnsiTheme="minorHAnsi"/>
              <w:sz w:val="22"/>
              <w:lang w:val="en-US"/>
            </w:rPr>
          </w:pPr>
          <w:hyperlink w:anchor="_Toc72104526" w:history="1">
            <w:r w:rsidR="00254FE7" w:rsidRPr="008C0280">
              <w:rPr>
                <w:rStyle w:val="Hyperlink"/>
                <w:rFonts w:cs="Times New Roman"/>
                <w:b/>
                <w:bCs/>
              </w:rPr>
              <w:t>IV.</w:t>
            </w:r>
            <w:r w:rsidR="00254FE7">
              <w:rPr>
                <w:rFonts w:asciiTheme="minorHAnsi" w:eastAsiaTheme="minorEastAsia" w:hAnsiTheme="minorHAnsi"/>
                <w:sz w:val="22"/>
                <w:lang w:val="en-US"/>
              </w:rPr>
              <w:tab/>
            </w:r>
            <w:r w:rsidR="00254FE7" w:rsidRPr="008C0280">
              <w:rPr>
                <w:rStyle w:val="Hyperlink"/>
                <w:rFonts w:cs="Times New Roman"/>
                <w:b/>
                <w:bCs/>
              </w:rPr>
              <w:t>Configurația software</w:t>
            </w:r>
            <w:r w:rsidR="00254FE7">
              <w:rPr>
                <w:webHidden/>
              </w:rPr>
              <w:tab/>
            </w:r>
            <w:r w:rsidR="00254FE7">
              <w:rPr>
                <w:webHidden/>
              </w:rPr>
              <w:fldChar w:fldCharType="begin"/>
            </w:r>
            <w:r w:rsidR="00254FE7">
              <w:rPr>
                <w:webHidden/>
              </w:rPr>
              <w:instrText xml:space="preserve"> PAGEREF _Toc72104526 \h </w:instrText>
            </w:r>
            <w:r w:rsidR="00254FE7">
              <w:rPr>
                <w:webHidden/>
              </w:rPr>
            </w:r>
            <w:r w:rsidR="00254FE7">
              <w:rPr>
                <w:webHidden/>
              </w:rPr>
              <w:fldChar w:fldCharType="separate"/>
            </w:r>
            <w:r w:rsidR="00254FE7">
              <w:rPr>
                <w:webHidden/>
              </w:rPr>
              <w:t>20</w:t>
            </w:r>
            <w:r w:rsidR="00254FE7">
              <w:rPr>
                <w:webHidden/>
              </w:rPr>
              <w:fldChar w:fldCharType="end"/>
            </w:r>
          </w:hyperlink>
        </w:p>
        <w:p w14:paraId="40F296A2" w14:textId="35AD8D35" w:rsidR="00254FE7" w:rsidRDefault="00EF5534">
          <w:pPr>
            <w:pStyle w:val="TOC1"/>
            <w:tabs>
              <w:tab w:val="right" w:leader="dot" w:pos="9350"/>
            </w:tabs>
            <w:rPr>
              <w:rFonts w:asciiTheme="minorHAnsi" w:eastAsiaTheme="minorEastAsia" w:hAnsiTheme="minorHAnsi"/>
              <w:sz w:val="22"/>
              <w:lang w:val="en-US"/>
            </w:rPr>
          </w:pPr>
          <w:hyperlink w:anchor="_Toc72104527" w:history="1">
            <w:r w:rsidR="00254FE7" w:rsidRPr="008C0280">
              <w:rPr>
                <w:rStyle w:val="Hyperlink"/>
                <w:rFonts w:cs="Times New Roman"/>
                <w:b/>
                <w:bCs/>
              </w:rPr>
              <w:t>Bibliografie</w:t>
            </w:r>
            <w:r w:rsidR="00254FE7">
              <w:rPr>
                <w:webHidden/>
              </w:rPr>
              <w:tab/>
            </w:r>
            <w:r w:rsidR="00254FE7">
              <w:rPr>
                <w:webHidden/>
              </w:rPr>
              <w:fldChar w:fldCharType="begin"/>
            </w:r>
            <w:r w:rsidR="00254FE7">
              <w:rPr>
                <w:webHidden/>
              </w:rPr>
              <w:instrText xml:space="preserve"> PAGEREF _Toc72104527 \h </w:instrText>
            </w:r>
            <w:r w:rsidR="00254FE7">
              <w:rPr>
                <w:webHidden/>
              </w:rPr>
            </w:r>
            <w:r w:rsidR="00254FE7">
              <w:rPr>
                <w:webHidden/>
              </w:rPr>
              <w:fldChar w:fldCharType="separate"/>
            </w:r>
            <w:r w:rsidR="00254FE7">
              <w:rPr>
                <w:webHidden/>
              </w:rPr>
              <w:t>20</w:t>
            </w:r>
            <w:r w:rsidR="00254FE7">
              <w:rPr>
                <w:webHidden/>
              </w:rPr>
              <w:fldChar w:fldCharType="end"/>
            </w:r>
          </w:hyperlink>
        </w:p>
        <w:p w14:paraId="63423B99" w14:textId="09BA24D6" w:rsidR="001D4FC1" w:rsidRPr="001D4FC1" w:rsidRDefault="001D4FC1" w:rsidP="001D4FC1">
          <w:r>
            <w:rPr>
              <w:b/>
              <w:bCs/>
            </w:rPr>
            <w:fldChar w:fldCharType="end"/>
          </w:r>
        </w:p>
      </w:sdtContent>
    </w:sdt>
    <w:p w14:paraId="0B894BF8" w14:textId="3E1A2B8E" w:rsidR="00282028" w:rsidRPr="0038061A" w:rsidRDefault="00282028" w:rsidP="00ED2DC9">
      <w:pPr>
        <w:pStyle w:val="Heading1"/>
        <w:jc w:val="both"/>
        <w:rPr>
          <w:rFonts w:ascii="Times New Roman" w:hAnsi="Times New Roman" w:cs="Times New Roman"/>
          <w:b/>
          <w:bCs/>
          <w:color w:val="auto"/>
          <w:sz w:val="52"/>
          <w:szCs w:val="52"/>
        </w:rPr>
      </w:pPr>
      <w:bookmarkStart w:id="2" w:name="_Toc72104507"/>
      <w:r w:rsidRPr="0038061A">
        <w:rPr>
          <w:rFonts w:ascii="Times New Roman" w:hAnsi="Times New Roman" w:cs="Times New Roman"/>
          <w:b/>
          <w:bCs/>
          <w:color w:val="auto"/>
          <w:sz w:val="52"/>
          <w:szCs w:val="52"/>
        </w:rPr>
        <w:lastRenderedPageBreak/>
        <w:t>Abstract</w:t>
      </w:r>
      <w:bookmarkEnd w:id="2"/>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3AF8AE69"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Nxp Cup (cunoscută in trecut ca și Freescale Cup).</w:t>
      </w:r>
    </w:p>
    <w:p w14:paraId="72D0F1BF" w14:textId="1C9EE66A"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avea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2E5F4E42" w:rsidR="00906532" w:rsidRPr="0038061A" w:rsidRDefault="00906532" w:rsidP="00ED2DC9">
      <w:pPr>
        <w:jc w:val="both"/>
        <w:rPr>
          <w:rFonts w:cs="Times New Roman"/>
          <w:szCs w:val="28"/>
        </w:rPr>
      </w:pPr>
      <w:r>
        <w:rPr>
          <w:rFonts w:cs="Times New Roman"/>
          <w:szCs w:val="28"/>
        </w:rPr>
        <w:tab/>
        <w:t xml:space="preserve">Al doilea capitol va prezenta fiecare componentă </w:t>
      </w:r>
      <w:r w:rsidR="001E58A5">
        <w:rPr>
          <w:rFonts w:cs="Times New Roman"/>
          <w:szCs w:val="28"/>
        </w:rPr>
        <w:t>la modul general</w:t>
      </w:r>
      <w:r w:rsidR="005A73FC">
        <w:rPr>
          <w:rFonts w:cs="Times New Roman"/>
          <w:szCs w:val="28"/>
        </w:rPr>
        <w:t>, parametrii lor de funcționare,</w:t>
      </w:r>
      <w:r w:rsidR="001E58A5">
        <w:rPr>
          <w:rFonts w:cs="Times New Roman"/>
          <w:szCs w:val="28"/>
        </w:rPr>
        <w:t xml:space="preserve"> cum</w:t>
      </w:r>
      <w:r w:rsidR="00240296">
        <w:rPr>
          <w:rFonts w:cs="Times New Roman"/>
          <w:szCs w:val="28"/>
        </w:rPr>
        <w:t xml:space="preserve"> se vor lega conexiunile fizice</w:t>
      </w:r>
      <w:r w:rsidR="009E54F7">
        <w:rPr>
          <w:rFonts w:cs="Times New Roman"/>
          <w:szCs w:val="28"/>
        </w:rPr>
        <w:t>, ce rol au</w:t>
      </w:r>
      <w:r w:rsidR="00240296">
        <w:rPr>
          <w:rFonts w:cs="Times New Roman"/>
          <w:szCs w:val="28"/>
        </w:rPr>
        <w:t xml:space="preserve"> și cum</w:t>
      </w:r>
      <w:r w:rsidR="001E58A5">
        <w:rPr>
          <w:rFonts w:cs="Times New Roman"/>
          <w:szCs w:val="28"/>
        </w:rPr>
        <w:t xml:space="preserve"> v</w:t>
      </w:r>
      <w:r w:rsidR="00945447">
        <w:rPr>
          <w:rFonts w:cs="Times New Roman"/>
          <w:szCs w:val="28"/>
        </w:rPr>
        <w:t>or</w:t>
      </w:r>
      <w:r w:rsidR="001E58A5">
        <w:rPr>
          <w:rFonts w:cs="Times New Roman"/>
          <w:szCs w:val="28"/>
        </w:rPr>
        <w:t xml:space="preserve"> interacționa </w:t>
      </w:r>
      <w:r w:rsidR="00945447">
        <w:rPr>
          <w:rFonts w:cs="Times New Roman"/>
          <w:szCs w:val="28"/>
        </w:rPr>
        <w:t>între ele</w:t>
      </w:r>
      <w:r w:rsidR="001E58A5">
        <w:rPr>
          <w:rFonts w:cs="Times New Roman"/>
          <w:szCs w:val="28"/>
        </w:rPr>
        <w:t>.</w:t>
      </w:r>
    </w:p>
    <w:p w14:paraId="6A786C34" w14:textId="563EA41E" w:rsidR="00A1357F" w:rsidRDefault="00A1357F" w:rsidP="00ED2DC9">
      <w:pPr>
        <w:ind w:left="720" w:hanging="720"/>
        <w:jc w:val="both"/>
        <w:rPr>
          <w:rFonts w:cs="Times New Roman"/>
          <w:szCs w:val="28"/>
        </w:rPr>
      </w:pPr>
    </w:p>
    <w:p w14:paraId="3C2AE878" w14:textId="4BC0A7BC" w:rsidR="00C508C5" w:rsidRDefault="00C508C5" w:rsidP="00ED2DC9">
      <w:pPr>
        <w:ind w:left="720" w:hanging="720"/>
        <w:jc w:val="both"/>
        <w:rPr>
          <w:rFonts w:cs="Times New Roman"/>
          <w:szCs w:val="28"/>
        </w:rPr>
      </w:pPr>
    </w:p>
    <w:p w14:paraId="38EFABF7" w14:textId="75866B4A" w:rsidR="00C508C5" w:rsidRDefault="00C508C5" w:rsidP="00ED2DC9">
      <w:pPr>
        <w:ind w:left="720" w:hanging="720"/>
        <w:jc w:val="both"/>
        <w:rPr>
          <w:rFonts w:cs="Times New Roman"/>
          <w:szCs w:val="28"/>
        </w:rPr>
      </w:pPr>
    </w:p>
    <w:p w14:paraId="40CEF4D0" w14:textId="4B16BA5D" w:rsidR="00C508C5" w:rsidRDefault="00C508C5" w:rsidP="00ED2DC9">
      <w:pPr>
        <w:ind w:left="720" w:hanging="720"/>
        <w:jc w:val="both"/>
        <w:rPr>
          <w:rFonts w:cs="Times New Roman"/>
          <w:szCs w:val="28"/>
        </w:rPr>
      </w:pPr>
    </w:p>
    <w:p w14:paraId="41F863CB" w14:textId="13FA2BFB" w:rsidR="00C508C5" w:rsidRDefault="00C508C5" w:rsidP="00ED2DC9">
      <w:pPr>
        <w:ind w:left="720" w:hanging="720"/>
        <w:jc w:val="both"/>
        <w:rPr>
          <w:rFonts w:cs="Times New Roman"/>
          <w:szCs w:val="28"/>
        </w:rPr>
      </w:pPr>
    </w:p>
    <w:p w14:paraId="7F75EF5B" w14:textId="5DD670D4" w:rsidR="00C508C5" w:rsidRDefault="00C508C5" w:rsidP="00ED2DC9">
      <w:pPr>
        <w:ind w:left="720" w:hanging="720"/>
        <w:jc w:val="both"/>
        <w:rPr>
          <w:rFonts w:cs="Times New Roman"/>
          <w:szCs w:val="28"/>
        </w:rPr>
      </w:pPr>
    </w:p>
    <w:p w14:paraId="06B36CFB" w14:textId="7D9FCF63" w:rsidR="00C508C5" w:rsidRDefault="00C508C5" w:rsidP="00ED2DC9">
      <w:pPr>
        <w:ind w:left="720" w:hanging="720"/>
        <w:jc w:val="both"/>
        <w:rPr>
          <w:rFonts w:cs="Times New Roman"/>
          <w:szCs w:val="28"/>
        </w:rPr>
      </w:pPr>
    </w:p>
    <w:p w14:paraId="76E3FED3" w14:textId="09620F39" w:rsidR="00C508C5" w:rsidRDefault="00C508C5" w:rsidP="00ED2DC9">
      <w:pPr>
        <w:ind w:left="720" w:hanging="720"/>
        <w:jc w:val="both"/>
        <w:rPr>
          <w:rFonts w:cs="Times New Roman"/>
          <w:szCs w:val="28"/>
        </w:rPr>
      </w:pPr>
    </w:p>
    <w:p w14:paraId="11EEB8FA" w14:textId="3F00FE9B" w:rsidR="00C508C5" w:rsidRDefault="00C508C5" w:rsidP="00ED2DC9">
      <w:pPr>
        <w:ind w:left="720" w:hanging="720"/>
        <w:jc w:val="both"/>
        <w:rPr>
          <w:rFonts w:cs="Times New Roman"/>
          <w:szCs w:val="28"/>
        </w:rPr>
      </w:pPr>
    </w:p>
    <w:p w14:paraId="24345D72" w14:textId="18107744" w:rsidR="00C508C5" w:rsidRDefault="00C508C5" w:rsidP="00ED2DC9">
      <w:pPr>
        <w:ind w:left="720" w:hanging="720"/>
        <w:jc w:val="both"/>
        <w:rPr>
          <w:rFonts w:cs="Times New Roman"/>
          <w:szCs w:val="28"/>
        </w:rPr>
      </w:pPr>
    </w:p>
    <w:p w14:paraId="4ABC35F5" w14:textId="09BF0525" w:rsidR="00C508C5" w:rsidRDefault="00C508C5" w:rsidP="00ED2DC9">
      <w:pPr>
        <w:ind w:left="720" w:hanging="720"/>
        <w:jc w:val="both"/>
        <w:rPr>
          <w:rFonts w:cs="Times New Roman"/>
          <w:szCs w:val="28"/>
        </w:rPr>
      </w:pPr>
    </w:p>
    <w:p w14:paraId="0035056E" w14:textId="209B552F" w:rsidR="00C508C5" w:rsidRDefault="00C508C5" w:rsidP="00ED2DC9">
      <w:pPr>
        <w:ind w:left="720" w:hanging="720"/>
        <w:jc w:val="both"/>
        <w:rPr>
          <w:rFonts w:cs="Times New Roman"/>
          <w:szCs w:val="28"/>
        </w:rPr>
      </w:pPr>
    </w:p>
    <w:p w14:paraId="6317F8FE" w14:textId="184D2D9D" w:rsidR="00C508C5" w:rsidRDefault="00C508C5" w:rsidP="00C508C5">
      <w:pPr>
        <w:ind w:left="720" w:hanging="720"/>
        <w:jc w:val="both"/>
        <w:rPr>
          <w:rFonts w:cs="Times New Roman"/>
          <w:szCs w:val="28"/>
        </w:rPr>
      </w:pPr>
    </w:p>
    <w:p w14:paraId="63DB9F33" w14:textId="77777777" w:rsidR="00C508C5" w:rsidRPr="009D2A9F" w:rsidRDefault="00C508C5" w:rsidP="00C508C5">
      <w:pPr>
        <w:ind w:left="720" w:hanging="720"/>
        <w:jc w:val="both"/>
        <w:rPr>
          <w:rFonts w:cs="Times New Roman"/>
          <w:szCs w:val="28"/>
        </w:rPr>
      </w:pPr>
    </w:p>
    <w:p w14:paraId="5B7F664A" w14:textId="5F7796D0" w:rsidR="00282028" w:rsidRPr="0038061A" w:rsidRDefault="003318CF" w:rsidP="00254FE7">
      <w:pPr>
        <w:pStyle w:val="Heading1"/>
        <w:numPr>
          <w:ilvl w:val="0"/>
          <w:numId w:val="16"/>
        </w:numPr>
        <w:ind w:left="270" w:firstLine="0"/>
        <w:jc w:val="both"/>
        <w:rPr>
          <w:rFonts w:ascii="Times New Roman" w:hAnsi="Times New Roman" w:cs="Times New Roman"/>
          <w:b/>
          <w:bCs/>
          <w:color w:val="auto"/>
          <w:sz w:val="52"/>
          <w:szCs w:val="52"/>
        </w:rPr>
      </w:pPr>
      <w:bookmarkStart w:id="3" w:name="_Toc72104508"/>
      <w:r w:rsidRPr="0038061A">
        <w:rPr>
          <w:rFonts w:ascii="Times New Roman" w:hAnsi="Times New Roman" w:cs="Times New Roman"/>
          <w:b/>
          <w:bCs/>
          <w:color w:val="auto"/>
          <w:sz w:val="52"/>
          <w:szCs w:val="52"/>
        </w:rPr>
        <w:lastRenderedPageBreak/>
        <w:t>Introducere</w:t>
      </w:r>
      <w:bookmarkEnd w:id="3"/>
    </w:p>
    <w:p w14:paraId="7FE311CF" w14:textId="77777777" w:rsidR="0000515C" w:rsidRPr="00955B27" w:rsidRDefault="0000515C" w:rsidP="00ED2DC9">
      <w:pPr>
        <w:jc w:val="both"/>
        <w:rPr>
          <w:rFonts w:cs="Times New Roman"/>
          <w:szCs w:val="28"/>
        </w:rPr>
      </w:pPr>
    </w:p>
    <w:p w14:paraId="450A43BE" w14:textId="2017E210" w:rsidR="003318CF" w:rsidRPr="0038061A" w:rsidRDefault="003318CF" w:rsidP="00ED2DC9">
      <w:pPr>
        <w:pStyle w:val="Heading2"/>
        <w:numPr>
          <w:ilvl w:val="0"/>
          <w:numId w:val="2"/>
        </w:numPr>
        <w:jc w:val="both"/>
        <w:rPr>
          <w:rFonts w:ascii="Times New Roman" w:hAnsi="Times New Roman" w:cs="Times New Roman"/>
          <w:b/>
          <w:bCs/>
          <w:color w:val="auto"/>
          <w:sz w:val="36"/>
          <w:szCs w:val="36"/>
        </w:rPr>
      </w:pPr>
      <w:bookmarkStart w:id="4" w:name="_Toc72104509"/>
      <w:r w:rsidRPr="0038061A">
        <w:rPr>
          <w:rFonts w:ascii="Times New Roman" w:hAnsi="Times New Roman" w:cs="Times New Roman"/>
          <w:b/>
          <w:bCs/>
          <w:color w:val="auto"/>
          <w:sz w:val="36"/>
          <w:szCs w:val="36"/>
        </w:rPr>
        <w:t>Descrierea Proiectului</w:t>
      </w:r>
      <w:bookmarkEnd w:id="4"/>
    </w:p>
    <w:p w14:paraId="15D91595" w14:textId="333B57D6" w:rsidR="003318CF" w:rsidRPr="00955B27" w:rsidRDefault="003318CF" w:rsidP="00ED2DC9">
      <w:pPr>
        <w:jc w:val="both"/>
        <w:rPr>
          <w:rFonts w:cs="Times New Roman"/>
          <w:szCs w:val="28"/>
        </w:rPr>
      </w:pPr>
    </w:p>
    <w:p w14:paraId="17B2C544" w14:textId="6D95F3D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va deplasa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7.2v</w:t>
      </w:r>
      <w:r w:rsidR="00282028" w:rsidRPr="0038061A">
        <w:rPr>
          <w:rFonts w:cs="Times New Roman"/>
          <w:szCs w:val="28"/>
        </w:rPr>
        <w:t xml:space="preserve"> și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E30473">
        <w:rPr>
          <w:rFonts w:cs="Times New Roman"/>
          <w:szCs w:val="28"/>
        </w:rPr>
        <w:t xml:space="preserve">produs </w:t>
      </w:r>
      <w:r w:rsidR="00ED2DC9" w:rsidRPr="0038061A">
        <w:rPr>
          <w:rFonts w:cs="Times New Roman"/>
          <w:szCs w:val="28"/>
        </w:rPr>
        <w:t xml:space="preserve">de </w:t>
      </w:r>
      <w:r w:rsidR="00937E3E" w:rsidRPr="0038061A">
        <w:rPr>
          <w:rFonts w:cs="Times New Roman"/>
          <w:szCs w:val="28"/>
        </w:rPr>
        <w:t>Futaba</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 Scan </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7.2v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2166E787" w:rsidR="00014A2B" w:rsidRPr="0038061A" w:rsidRDefault="00282028" w:rsidP="00ED2DC9">
      <w:pPr>
        <w:pStyle w:val="Heading2"/>
        <w:numPr>
          <w:ilvl w:val="0"/>
          <w:numId w:val="2"/>
        </w:numPr>
        <w:jc w:val="both"/>
        <w:rPr>
          <w:rFonts w:ascii="Times New Roman" w:hAnsi="Times New Roman" w:cs="Times New Roman"/>
          <w:b/>
          <w:bCs/>
          <w:color w:val="auto"/>
          <w:sz w:val="36"/>
          <w:szCs w:val="36"/>
        </w:rPr>
      </w:pPr>
      <w:bookmarkStart w:id="5" w:name="_Toc72104510"/>
      <w:r w:rsidRPr="0038061A">
        <w:rPr>
          <w:rFonts w:ascii="Times New Roman" w:hAnsi="Times New Roman" w:cs="Times New Roman"/>
          <w:b/>
          <w:bCs/>
          <w:color w:val="auto"/>
          <w:sz w:val="36"/>
          <w:szCs w:val="36"/>
        </w:rPr>
        <w:t>Alegerea Proiectului</w:t>
      </w:r>
      <w:bookmarkEnd w:id="5"/>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0E4D0805" w:rsidR="00CA3687" w:rsidRPr="0038061A" w:rsidRDefault="00CA3687" w:rsidP="00ED2DC9">
      <w:pPr>
        <w:pStyle w:val="Heading2"/>
        <w:numPr>
          <w:ilvl w:val="0"/>
          <w:numId w:val="2"/>
        </w:numPr>
        <w:jc w:val="both"/>
        <w:rPr>
          <w:rFonts w:ascii="Times New Roman" w:hAnsi="Times New Roman" w:cs="Times New Roman"/>
          <w:b/>
          <w:bCs/>
          <w:color w:val="auto"/>
          <w:sz w:val="36"/>
          <w:szCs w:val="36"/>
        </w:rPr>
      </w:pPr>
      <w:bookmarkStart w:id="6" w:name="_Toc72104511"/>
      <w:r w:rsidRPr="0038061A">
        <w:rPr>
          <w:rFonts w:ascii="Times New Roman" w:hAnsi="Times New Roman" w:cs="Times New Roman"/>
          <w:b/>
          <w:bCs/>
          <w:color w:val="auto"/>
          <w:sz w:val="36"/>
          <w:szCs w:val="36"/>
        </w:rPr>
        <w:lastRenderedPageBreak/>
        <w:t>Istoric</w:t>
      </w:r>
      <w:bookmarkEnd w:id="6"/>
    </w:p>
    <w:p w14:paraId="5D77EDA5" w14:textId="5CE4B745" w:rsidR="00894419" w:rsidRPr="00955B27" w:rsidRDefault="00894419" w:rsidP="00ED2DC9">
      <w:pPr>
        <w:ind w:left="720"/>
        <w:jc w:val="both"/>
        <w:rPr>
          <w:rFonts w:cs="Times New Roman"/>
          <w:szCs w:val="28"/>
        </w:rPr>
      </w:pPr>
    </w:p>
    <w:p w14:paraId="227E61D2" w14:textId="7B774615"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proba traseului în forma de 8</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 Scan 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5C5A6399" w14:textId="0251522C" w:rsidR="00C508C5" w:rsidRDefault="00C508C5" w:rsidP="00C508C5">
      <w:pPr>
        <w:jc w:val="both"/>
        <w:rPr>
          <w:rFonts w:cs="Times New Roman"/>
          <w:szCs w:val="28"/>
        </w:rPr>
      </w:pPr>
    </w:p>
    <w:p w14:paraId="04CA177D" w14:textId="57F3BE0C" w:rsidR="00A83B85" w:rsidRDefault="00A83B85" w:rsidP="00C508C5">
      <w:pPr>
        <w:jc w:val="both"/>
        <w:rPr>
          <w:rFonts w:cs="Times New Roman"/>
          <w:szCs w:val="28"/>
        </w:rPr>
      </w:pPr>
    </w:p>
    <w:p w14:paraId="3CCEC690" w14:textId="5DF1C63C" w:rsidR="00A83B85" w:rsidRDefault="00A83B85" w:rsidP="00C508C5">
      <w:pPr>
        <w:jc w:val="both"/>
        <w:rPr>
          <w:rFonts w:cs="Times New Roman"/>
          <w:szCs w:val="28"/>
        </w:rPr>
      </w:pPr>
    </w:p>
    <w:p w14:paraId="1F4ED23A" w14:textId="308C11DA" w:rsidR="00A83B85" w:rsidRDefault="00A83B85" w:rsidP="00C508C5">
      <w:pPr>
        <w:jc w:val="both"/>
        <w:rPr>
          <w:rFonts w:cs="Times New Roman"/>
          <w:szCs w:val="28"/>
        </w:rPr>
      </w:pPr>
    </w:p>
    <w:p w14:paraId="089593C4" w14:textId="692D2BEE" w:rsidR="00A83B85" w:rsidRDefault="00A83B85" w:rsidP="00C508C5">
      <w:pPr>
        <w:jc w:val="both"/>
        <w:rPr>
          <w:rFonts w:cs="Times New Roman"/>
          <w:szCs w:val="28"/>
        </w:rPr>
      </w:pPr>
    </w:p>
    <w:p w14:paraId="04FB45D9" w14:textId="478C8194" w:rsidR="00A83B85" w:rsidRDefault="00A83B85" w:rsidP="00C508C5">
      <w:pPr>
        <w:jc w:val="both"/>
        <w:rPr>
          <w:rFonts w:cs="Times New Roman"/>
          <w:szCs w:val="28"/>
        </w:rPr>
      </w:pPr>
    </w:p>
    <w:p w14:paraId="7453F0AA" w14:textId="692C1B24" w:rsidR="00A83B85" w:rsidRDefault="00A83B85" w:rsidP="00C508C5">
      <w:pPr>
        <w:jc w:val="both"/>
        <w:rPr>
          <w:rFonts w:cs="Times New Roman"/>
          <w:szCs w:val="28"/>
        </w:rPr>
      </w:pPr>
    </w:p>
    <w:p w14:paraId="5C1A2A8A" w14:textId="661FC6B8" w:rsidR="00A83B85" w:rsidRDefault="00A83B85" w:rsidP="00C508C5">
      <w:pPr>
        <w:jc w:val="both"/>
        <w:rPr>
          <w:rFonts w:cs="Times New Roman"/>
          <w:szCs w:val="28"/>
        </w:rPr>
      </w:pPr>
    </w:p>
    <w:p w14:paraId="6C177761" w14:textId="77777777" w:rsidR="00A83B85" w:rsidRPr="0038061A" w:rsidRDefault="00A83B85" w:rsidP="00C508C5">
      <w:pPr>
        <w:jc w:val="both"/>
        <w:rPr>
          <w:rFonts w:cs="Times New Roman"/>
          <w:szCs w:val="28"/>
        </w:rPr>
      </w:pPr>
    </w:p>
    <w:p w14:paraId="03A2A81D" w14:textId="556CBBDF" w:rsidR="00223117" w:rsidRPr="0038061A" w:rsidRDefault="00223117" w:rsidP="00ED2DC9">
      <w:pPr>
        <w:pStyle w:val="Heading2"/>
        <w:numPr>
          <w:ilvl w:val="0"/>
          <w:numId w:val="2"/>
        </w:numPr>
        <w:jc w:val="both"/>
        <w:rPr>
          <w:rFonts w:ascii="Times New Roman" w:hAnsi="Times New Roman" w:cs="Times New Roman"/>
          <w:b/>
          <w:bCs/>
          <w:color w:val="auto"/>
          <w:sz w:val="36"/>
          <w:szCs w:val="36"/>
        </w:rPr>
      </w:pPr>
      <w:bookmarkStart w:id="7" w:name="_Toc72104512"/>
      <w:r w:rsidRPr="0038061A">
        <w:rPr>
          <w:rFonts w:ascii="Times New Roman" w:hAnsi="Times New Roman" w:cs="Times New Roman"/>
          <w:b/>
          <w:bCs/>
          <w:color w:val="auto"/>
          <w:sz w:val="36"/>
          <w:szCs w:val="36"/>
        </w:rPr>
        <w:lastRenderedPageBreak/>
        <w:t>Mediu de lucru</w:t>
      </w:r>
      <w:bookmarkEnd w:id="7"/>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442AF73A" w:rsidR="00DA22DD" w:rsidRPr="00DA22DD" w:rsidRDefault="00DA22DD" w:rsidP="00DA22DD">
      <w:pPr>
        <w:pStyle w:val="ListParagraph"/>
        <w:numPr>
          <w:ilvl w:val="0"/>
          <w:numId w:val="7"/>
        </w:numPr>
        <w:jc w:val="both"/>
        <w:rPr>
          <w:rFonts w:cs="Times New Roman"/>
          <w:szCs w:val="28"/>
        </w:rPr>
      </w:pPr>
      <w:r>
        <w:rPr>
          <w:rFonts w:cs="Times New Roman"/>
          <w:szCs w:val="28"/>
        </w:rPr>
        <w:t xml:space="preserve">DirectorulParinte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DA22DD">
      <w:pPr>
        <w:pStyle w:val="ListParagraph"/>
        <w:numPr>
          <w:ilvl w:val="1"/>
          <w:numId w:val="7"/>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DA22DD">
      <w:pPr>
        <w:pStyle w:val="ListParagraph"/>
        <w:numPr>
          <w:ilvl w:val="2"/>
          <w:numId w:val="7"/>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DA22DD">
      <w:pPr>
        <w:pStyle w:val="ListParagraph"/>
        <w:numPr>
          <w:ilvl w:val="2"/>
          <w:numId w:val="7"/>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906F67">
      <w:pPr>
        <w:pStyle w:val="ListParagraph"/>
        <w:numPr>
          <w:ilvl w:val="1"/>
          <w:numId w:val="7"/>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75152B6A" w:rsidR="00C508C5" w:rsidRDefault="00C508C5"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006AE408" w:rsidR="002C40F8" w:rsidRPr="0038061A" w:rsidRDefault="00FE0438" w:rsidP="00254FE7">
      <w:pPr>
        <w:pStyle w:val="Heading1"/>
        <w:numPr>
          <w:ilvl w:val="0"/>
          <w:numId w:val="16"/>
        </w:numPr>
        <w:ind w:left="540" w:firstLine="0"/>
        <w:jc w:val="both"/>
        <w:rPr>
          <w:rFonts w:ascii="Times New Roman" w:hAnsi="Times New Roman" w:cs="Times New Roman"/>
          <w:b/>
          <w:bCs/>
          <w:color w:val="auto"/>
          <w:sz w:val="52"/>
          <w:szCs w:val="52"/>
        </w:rPr>
      </w:pPr>
      <w:bookmarkStart w:id="8" w:name="_Toc7210451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8"/>
    </w:p>
    <w:p w14:paraId="0E76EB4A" w14:textId="77777777" w:rsidR="00AF53F1" w:rsidRPr="00C508C5" w:rsidRDefault="00AF53F1" w:rsidP="0038061A">
      <w:pPr>
        <w:rPr>
          <w:rFonts w:cs="Times New Roman"/>
          <w:szCs w:val="28"/>
        </w:rPr>
      </w:pPr>
    </w:p>
    <w:p w14:paraId="61C0FE4A" w14:textId="7D2B426A" w:rsidR="0038061A" w:rsidRDefault="0038061A" w:rsidP="00AF0AEC">
      <w:pPr>
        <w:pStyle w:val="Heading2"/>
        <w:numPr>
          <w:ilvl w:val="0"/>
          <w:numId w:val="4"/>
        </w:numPr>
        <w:jc w:val="both"/>
        <w:rPr>
          <w:rFonts w:ascii="Times New Roman" w:hAnsi="Times New Roman" w:cs="Times New Roman"/>
          <w:b/>
          <w:bCs/>
          <w:color w:val="auto"/>
          <w:sz w:val="36"/>
          <w:szCs w:val="36"/>
        </w:rPr>
      </w:pPr>
      <w:bookmarkStart w:id="9" w:name="_Toc72104514"/>
      <w:r w:rsidRPr="0038061A">
        <w:rPr>
          <w:rFonts w:ascii="Times New Roman" w:hAnsi="Times New Roman" w:cs="Times New Roman"/>
          <w:b/>
          <w:bCs/>
          <w:color w:val="auto"/>
          <w:sz w:val="36"/>
          <w:szCs w:val="36"/>
        </w:rPr>
        <w:t>Plaftforma FRDM-KL25Z</w:t>
      </w:r>
      <w:bookmarkEnd w:id="9"/>
    </w:p>
    <w:p w14:paraId="09D15D01" w14:textId="77777777" w:rsidR="00AF0AEC" w:rsidRDefault="00AF0AEC" w:rsidP="00ED515A">
      <w:pPr>
        <w:ind w:left="1080" w:firstLine="360"/>
        <w:jc w:val="both"/>
        <w:rPr>
          <w:rFonts w:cs="Times New Roman"/>
          <w:szCs w:val="28"/>
        </w:rPr>
      </w:pPr>
    </w:p>
    <w:p w14:paraId="74D8175A" w14:textId="50069E2F"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Flash-ului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008897F1" w:rsidR="00940BD4" w:rsidRDefault="00940BD4" w:rsidP="009F3D5A">
      <w:pPr>
        <w:pStyle w:val="Caption"/>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p>
    <w:p w14:paraId="45EC968D" w14:textId="77777777" w:rsidR="009F3D5A" w:rsidRPr="009F3D5A" w:rsidRDefault="009F3D5A" w:rsidP="009F3D5A"/>
    <w:p w14:paraId="780744D9" w14:textId="07C29DFB" w:rsidR="00AF0AEC" w:rsidRPr="00AF0AEC" w:rsidRDefault="00AF0AEC" w:rsidP="00ED515A">
      <w:pPr>
        <w:pStyle w:val="Heading2"/>
        <w:numPr>
          <w:ilvl w:val="0"/>
          <w:numId w:val="4"/>
        </w:numPr>
        <w:jc w:val="both"/>
        <w:rPr>
          <w:rFonts w:ascii="Times New Roman" w:hAnsi="Times New Roman" w:cs="Times New Roman"/>
          <w:b/>
          <w:bCs/>
          <w:color w:val="auto"/>
          <w:sz w:val="36"/>
          <w:szCs w:val="36"/>
        </w:rPr>
      </w:pPr>
      <w:bookmarkStart w:id="10" w:name="_Toc72104515"/>
      <w:r w:rsidRPr="00AF0AEC">
        <w:rPr>
          <w:rFonts w:ascii="Times New Roman" w:hAnsi="Times New Roman" w:cs="Times New Roman"/>
          <w:b/>
          <w:bCs/>
          <w:color w:val="auto"/>
          <w:sz w:val="36"/>
          <w:szCs w:val="36"/>
        </w:rPr>
        <w:lastRenderedPageBreak/>
        <w:t>Servomotor</w:t>
      </w:r>
      <w:bookmarkEnd w:id="10"/>
    </w:p>
    <w:p w14:paraId="503366B2" w14:textId="5EF7A390" w:rsidR="00AF0AEC" w:rsidRPr="00E6268F" w:rsidRDefault="00AF0AEC" w:rsidP="00ED515A">
      <w:pPr>
        <w:jc w:val="both"/>
        <w:rPr>
          <w:rFonts w:cs="Times New Roman"/>
          <w:szCs w:val="28"/>
        </w:rPr>
      </w:pPr>
    </w:p>
    <w:p w14:paraId="1349B82D" w14:textId="79D25A15" w:rsidR="00116640" w:rsidRDefault="00AF0AEC" w:rsidP="00ED515A">
      <w:pPr>
        <w:ind w:firstLine="720"/>
        <w:jc w:val="both"/>
        <w:rPr>
          <w:rFonts w:cs="Times New Roman"/>
          <w:szCs w:val="28"/>
        </w:rPr>
      </w:pPr>
      <w:r>
        <w:rPr>
          <w:rFonts w:cs="Times New Roman"/>
          <w:szCs w:val="28"/>
        </w:rPr>
        <w:t xml:space="preserve">Servomotorul este un </w:t>
      </w:r>
      <w:r w:rsidRPr="00AF0AEC">
        <w:rPr>
          <w:rFonts w:cs="Times New Roman"/>
          <w:szCs w:val="28"/>
        </w:rPr>
        <w:t>Futaba S3010</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4B6BE8C0" w:rsidR="00116640" w:rsidRDefault="00BE1F3D" w:rsidP="00ED515A">
      <w:pPr>
        <w:pStyle w:val="Heading2"/>
        <w:numPr>
          <w:ilvl w:val="0"/>
          <w:numId w:val="4"/>
        </w:numPr>
        <w:jc w:val="both"/>
        <w:rPr>
          <w:rFonts w:ascii="Times New Roman" w:hAnsi="Times New Roman" w:cs="Times New Roman"/>
          <w:b/>
          <w:bCs/>
          <w:color w:val="auto"/>
          <w:sz w:val="36"/>
          <w:szCs w:val="36"/>
        </w:rPr>
      </w:pPr>
      <w:bookmarkStart w:id="11" w:name="_Toc72104516"/>
      <w:r>
        <w:rPr>
          <w:rFonts w:ascii="Times New Roman" w:hAnsi="Times New Roman" w:cs="Times New Roman"/>
          <w:b/>
          <w:bCs/>
          <w:color w:val="auto"/>
          <w:sz w:val="36"/>
          <w:szCs w:val="36"/>
        </w:rPr>
        <w:t>Motoare</w:t>
      </w:r>
      <w:bookmarkEnd w:id="11"/>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0C19C03"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2" w:name="_Toc7210451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 xml:space="preserve"> Camera</w:t>
      </w:r>
      <w:bookmarkEnd w:id="12"/>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572B43BD" w:rsidR="003A4767"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p>
    <w:p w14:paraId="1811FC27" w14:textId="3A4645C7" w:rsidR="003237AC" w:rsidRDefault="003237AC" w:rsidP="003237AC">
      <w:pPr>
        <w:pStyle w:val="Heading2"/>
        <w:numPr>
          <w:ilvl w:val="0"/>
          <w:numId w:val="4"/>
        </w:numPr>
        <w:jc w:val="both"/>
        <w:rPr>
          <w:rFonts w:ascii="Times New Roman" w:hAnsi="Times New Roman" w:cs="Times New Roman"/>
          <w:b/>
          <w:bCs/>
          <w:color w:val="auto"/>
          <w:sz w:val="36"/>
          <w:szCs w:val="36"/>
        </w:rPr>
      </w:pPr>
      <w:bookmarkStart w:id="13" w:name="_Toc7210451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3"/>
    </w:p>
    <w:p w14:paraId="758CA35C" w14:textId="2F63E966" w:rsidR="003237AC" w:rsidRPr="00955B27" w:rsidRDefault="003237AC" w:rsidP="003237AC">
      <w:pPr>
        <w:rPr>
          <w:szCs w:val="28"/>
        </w:rPr>
      </w:pPr>
    </w:p>
    <w:p w14:paraId="4738E6F5" w14:textId="55718A9D"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Trig, pin de input prin care putem comunica modulului să înceapă o măsurătoare și Echo, pin de output prin intermediul căruia vom calcula distanța propriu-zisă. Modulul are următorul principiu de funcționare: </w:t>
      </w:r>
    </w:p>
    <w:p w14:paraId="15D0BA2C" w14:textId="461C4F5E" w:rsidR="00F83A8E" w:rsidRDefault="00F83A8E" w:rsidP="00F83A8E">
      <w:pPr>
        <w:pStyle w:val="ListParagraph"/>
        <w:numPr>
          <w:ilvl w:val="0"/>
          <w:numId w:val="7"/>
        </w:numPr>
        <w:jc w:val="both"/>
        <w:rPr>
          <w:rFonts w:cs="Times New Roman"/>
          <w:szCs w:val="28"/>
        </w:rPr>
      </w:pPr>
      <w:r>
        <w:rPr>
          <w:rFonts w:cs="Times New Roman"/>
          <w:szCs w:val="28"/>
        </w:rPr>
        <w:t>Se transmite un impuls cu valoarea HIGH timp de 10us pe pinul Trig.</w:t>
      </w:r>
    </w:p>
    <w:p w14:paraId="5DB5E566" w14:textId="1E044A20" w:rsidR="00F83A8E" w:rsidRDefault="00F83A8E" w:rsidP="00F83A8E">
      <w:pPr>
        <w:pStyle w:val="ListParagraph"/>
        <w:numPr>
          <w:ilvl w:val="0"/>
          <w:numId w:val="7"/>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F83A8E">
      <w:pPr>
        <w:pStyle w:val="ListParagraph"/>
        <w:numPr>
          <w:ilvl w:val="0"/>
          <w:numId w:val="7"/>
        </w:numPr>
        <w:jc w:val="both"/>
        <w:rPr>
          <w:rFonts w:cs="Times New Roman"/>
          <w:szCs w:val="28"/>
        </w:rPr>
      </w:pPr>
      <w:r>
        <w:rPr>
          <w:rFonts w:cs="Times New Roman"/>
          <w:szCs w:val="28"/>
        </w:rPr>
        <w:t>Pinul Echo este setat pe HIGH.</w:t>
      </w:r>
    </w:p>
    <w:p w14:paraId="3E78885B" w14:textId="036C1B1D" w:rsidR="00F83A8E" w:rsidRDefault="00F83A8E" w:rsidP="00F83A8E">
      <w:pPr>
        <w:pStyle w:val="ListParagraph"/>
        <w:numPr>
          <w:ilvl w:val="0"/>
          <w:numId w:val="7"/>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52338CD5" w:rsidR="00E6268F" w:rsidRDefault="00C82571" w:rsidP="003A4767">
      <w:pPr>
        <w:ind w:firstLine="720"/>
        <w:jc w:val="both"/>
        <w:rPr>
          <w:rFonts w:cs="Times New Roman"/>
          <w:szCs w:val="28"/>
        </w:rPr>
      </w:pPr>
      <w:r w:rsidRPr="00ED515A">
        <w:rPr>
          <w:rFonts w:cs="Times New Roman"/>
          <w:szCs w:val="28"/>
        </w:rPr>
        <w:t>Pentru a calcula distanța se va folosi formula: distanță = (timpul pe HIGH</w:t>
      </w:r>
      <w:r w:rsidR="00686EF1">
        <w:rPr>
          <w:rFonts w:cs="Times New Roman"/>
          <w:szCs w:val="28"/>
        </w:rPr>
        <w:t xml:space="preserve"> al pinului Echo</w:t>
      </w:r>
      <w:r w:rsidRPr="00ED515A">
        <w:rPr>
          <w:rFonts w:cs="Times New Roman"/>
          <w:szCs w:val="28"/>
        </w:rPr>
        <w:t xml:space="preserve"> * viteza_sunetului) / 2. Se împarte la 2, deoarece timpul pe HIGH </w:t>
      </w:r>
      <w:r w:rsidR="00FE1C77">
        <w:rPr>
          <w:rFonts w:cs="Times New Roman"/>
          <w:szCs w:val="28"/>
        </w:rPr>
        <w:t>reprezintă drumul</w:t>
      </w:r>
      <w:r w:rsidRPr="00ED515A">
        <w:rPr>
          <w:rFonts w:cs="Times New Roman"/>
          <w:szCs w:val="28"/>
        </w:rPr>
        <w:t xml:space="preserve"> dus-întors. 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6E96075D"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p>
    <w:p w14:paraId="2F79BC6F" w14:textId="77777777" w:rsidR="003A4767" w:rsidRPr="00BC1943" w:rsidRDefault="003A4767" w:rsidP="00BC1943">
      <w:pPr>
        <w:jc w:val="center"/>
        <w:rPr>
          <w:rFonts w:cs="Times New Roman"/>
          <w:i/>
          <w:iCs/>
          <w:szCs w:val="28"/>
        </w:rPr>
      </w:pPr>
    </w:p>
    <w:p w14:paraId="23FE1EFE" w14:textId="226ACB6D" w:rsidR="00906F67" w:rsidRDefault="00906F67" w:rsidP="00906F67">
      <w:pPr>
        <w:pStyle w:val="Heading2"/>
        <w:numPr>
          <w:ilvl w:val="0"/>
          <w:numId w:val="8"/>
        </w:numPr>
        <w:jc w:val="both"/>
        <w:rPr>
          <w:rFonts w:ascii="Times New Roman" w:hAnsi="Times New Roman" w:cs="Times New Roman"/>
          <w:b/>
          <w:bCs/>
          <w:color w:val="auto"/>
          <w:sz w:val="36"/>
          <w:szCs w:val="36"/>
        </w:rPr>
      </w:pPr>
      <w:bookmarkStart w:id="14" w:name="_Toc7210451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4"/>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685786BF"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r>
        <w:rPr>
          <w:rFonts w:cs="Times New Roman"/>
          <w:color w:val="auto"/>
          <w:sz w:val="28"/>
          <w:szCs w:val="28"/>
        </w:rPr>
        <w:br/>
      </w:r>
    </w:p>
    <w:p w14:paraId="69CD0634" w14:textId="7C479645" w:rsidR="003A4767" w:rsidRDefault="003A4767" w:rsidP="00E338AF">
      <w:pPr>
        <w:jc w:val="both"/>
        <w:rPr>
          <w:rFonts w:cs="Times New Roman"/>
          <w:szCs w:val="28"/>
        </w:rPr>
      </w:pPr>
      <w:r>
        <w:rPr>
          <w:rFonts w:cs="Times New Roman"/>
          <w:szCs w:val="28"/>
        </w:rPr>
        <w:lastRenderedPageBreak/>
        <w:tab/>
        <w:t xml:space="preserve">Modulul atașat platformei va folosit cu ajutorul unui </w:t>
      </w:r>
      <w:bookmarkStart w:id="15"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15"/>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16"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16"/>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6D83711D" w:rsidR="00940BD4" w:rsidRPr="00940BD4" w:rsidRDefault="00940BD4" w:rsidP="00940BD4">
      <w:pPr>
        <w:pStyle w:val="Caption"/>
        <w:jc w:val="center"/>
        <w:rPr>
          <w:rFonts w:cs="Times New Roman"/>
          <w:i w:val="0"/>
          <w:iCs w:val="0"/>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11B92D2E" w:rsidR="00940BD4" w:rsidRPr="00940BD4" w:rsidRDefault="00940BD4" w:rsidP="00786852">
      <w:pPr>
        <w:pStyle w:val="Caption"/>
        <w:jc w:val="center"/>
        <w:rPr>
          <w:rFonts w:cs="Times New Roman"/>
          <w:color w:val="auto"/>
          <w:sz w:val="28"/>
          <w:szCs w:val="28"/>
        </w:rPr>
      </w:pPr>
      <w:bookmarkStart w:id="17" w:name="_Hlk7208944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t xml:space="preserve"> </w:t>
      </w:r>
      <w:r w:rsidR="00786852" w:rsidRPr="00786852">
        <w:rPr>
          <w:rFonts w:cs="Times New Roman"/>
          <w:color w:val="auto"/>
          <w:sz w:val="28"/>
          <w:szCs w:val="28"/>
        </w:rPr>
        <w:t>XBee Explorer USB</w:t>
      </w:r>
    </w:p>
    <w:p w14:paraId="1643A446" w14:textId="73519F39" w:rsidR="000D1856" w:rsidRDefault="000D1856" w:rsidP="000D1856">
      <w:pPr>
        <w:pStyle w:val="Heading2"/>
        <w:numPr>
          <w:ilvl w:val="0"/>
          <w:numId w:val="8"/>
        </w:numPr>
        <w:jc w:val="both"/>
        <w:rPr>
          <w:rFonts w:ascii="Times New Roman" w:hAnsi="Times New Roman" w:cs="Times New Roman"/>
          <w:b/>
          <w:bCs/>
          <w:color w:val="auto"/>
          <w:sz w:val="36"/>
          <w:szCs w:val="36"/>
        </w:rPr>
      </w:pPr>
      <w:bookmarkStart w:id="18" w:name="_Toc72104520"/>
      <w:bookmarkEnd w:id="17"/>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18"/>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12FC435E" w:rsidR="00940BD4" w:rsidRPr="00940BD4" w:rsidRDefault="00940BD4" w:rsidP="00940BD4">
      <w:pPr>
        <w:pStyle w:val="Caption"/>
        <w:ind w:left="180" w:firstLine="36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p>
    <w:p w14:paraId="5B20D0AE" w14:textId="3BCC8B0C" w:rsidR="00643A1C" w:rsidRDefault="00643A1C" w:rsidP="00643A1C">
      <w:pPr>
        <w:ind w:firstLine="720"/>
        <w:jc w:val="center"/>
        <w:rPr>
          <w:rFonts w:cs="Times New Roman"/>
          <w:szCs w:val="28"/>
        </w:rPr>
      </w:pPr>
    </w:p>
    <w:p w14:paraId="3F4C0F08" w14:textId="555AE036" w:rsidR="0098708C" w:rsidRDefault="0098708C" w:rsidP="0098708C">
      <w:pPr>
        <w:pStyle w:val="Heading2"/>
        <w:numPr>
          <w:ilvl w:val="0"/>
          <w:numId w:val="8"/>
        </w:numPr>
        <w:jc w:val="both"/>
        <w:rPr>
          <w:rFonts w:ascii="Times New Roman" w:hAnsi="Times New Roman" w:cs="Times New Roman"/>
          <w:b/>
          <w:bCs/>
          <w:color w:val="auto"/>
          <w:sz w:val="36"/>
          <w:szCs w:val="36"/>
        </w:rPr>
      </w:pPr>
      <w:bookmarkStart w:id="19" w:name="_Toc7210452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19"/>
    </w:p>
    <w:p w14:paraId="54A29DE6" w14:textId="7D90585E" w:rsidR="0098708C" w:rsidRDefault="0098708C" w:rsidP="0098708C"/>
    <w:p w14:paraId="259B09DB" w14:textId="753D1C9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la 5V și acționează ca o interfață între placută și puntea H.</w:t>
      </w:r>
      <w:r w:rsidR="00255B23">
        <w:rPr>
          <w:rFonts w:cs="Times New Roman"/>
          <w:szCs w:val="28"/>
        </w:rPr>
        <w:t xml:space="preserve"> </w:t>
      </w:r>
    </w:p>
    <w:p w14:paraId="447ED992" w14:textId="2DD41AFB"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 pe care aceștia să fie poziționați.</w:t>
      </w:r>
    </w:p>
    <w:p w14:paraId="6F3749BC" w14:textId="3714A3DD" w:rsidR="00255B23" w:rsidRDefault="00255B23" w:rsidP="008C458C">
      <w:pPr>
        <w:ind w:firstLine="720"/>
        <w:jc w:val="both"/>
        <w:rPr>
          <w:rFonts w:cs="Times New Roman"/>
          <w:szCs w:val="28"/>
        </w:rPr>
      </w:pPr>
    </w:p>
    <w:p w14:paraId="40CB8F0D" w14:textId="5C3BC448" w:rsidR="00255B23" w:rsidRDefault="00255B23" w:rsidP="00B640AC">
      <w:pPr>
        <w:jc w:val="both"/>
        <w:rPr>
          <w:rFonts w:cs="Times New Roman"/>
          <w:szCs w:val="28"/>
        </w:rPr>
      </w:pPr>
    </w:p>
    <w:p w14:paraId="5A1D15B8" w14:textId="53FAAD13" w:rsidR="00255B23" w:rsidRDefault="00255B23" w:rsidP="00254FE7">
      <w:pPr>
        <w:pStyle w:val="Heading1"/>
        <w:numPr>
          <w:ilvl w:val="0"/>
          <w:numId w:val="16"/>
        </w:numPr>
        <w:ind w:left="720" w:firstLine="0"/>
        <w:jc w:val="both"/>
        <w:rPr>
          <w:rFonts w:ascii="Times New Roman" w:hAnsi="Times New Roman" w:cs="Times New Roman"/>
          <w:b/>
          <w:bCs/>
          <w:color w:val="auto"/>
          <w:sz w:val="52"/>
          <w:szCs w:val="52"/>
        </w:rPr>
      </w:pPr>
      <w:bookmarkStart w:id="20" w:name="_Toc7210452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0"/>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53A61D54" w:rsidR="009D2EC7" w:rsidRDefault="009D2EC7" w:rsidP="003D41F0">
      <w:pPr>
        <w:pStyle w:val="Heading2"/>
        <w:numPr>
          <w:ilvl w:val="0"/>
          <w:numId w:val="11"/>
        </w:numPr>
        <w:jc w:val="both"/>
        <w:rPr>
          <w:rFonts w:ascii="Times New Roman" w:hAnsi="Times New Roman" w:cs="Times New Roman"/>
          <w:b/>
          <w:bCs/>
          <w:color w:val="auto"/>
          <w:sz w:val="36"/>
          <w:szCs w:val="36"/>
        </w:rPr>
      </w:pPr>
      <w:bookmarkStart w:id="21" w:name="_Toc7210452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1"/>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127FBA86" w:rsidR="00940BD4" w:rsidRPr="00940BD4" w:rsidRDefault="00940BD4" w:rsidP="00940BD4">
      <w:pPr>
        <w:pStyle w:val="Caption"/>
        <w:tabs>
          <w:tab w:val="left" w:pos="180"/>
        </w:tabs>
        <w:ind w:left="180" w:firstLine="630"/>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p>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433F79">
      <w:pPr>
        <w:pStyle w:val="ListParagraph"/>
        <w:numPr>
          <w:ilvl w:val="0"/>
          <w:numId w:val="12"/>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433F79">
      <w:pPr>
        <w:pStyle w:val="ListParagraph"/>
        <w:numPr>
          <w:ilvl w:val="0"/>
          <w:numId w:val="12"/>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433F79">
      <w:pPr>
        <w:pStyle w:val="ListParagraph"/>
        <w:numPr>
          <w:ilvl w:val="0"/>
          <w:numId w:val="12"/>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433F79">
      <w:pPr>
        <w:pStyle w:val="ListParagraph"/>
        <w:numPr>
          <w:ilvl w:val="0"/>
          <w:numId w:val="12"/>
        </w:numPr>
        <w:rPr>
          <w:rFonts w:cs="Times New Roman"/>
          <w:szCs w:val="28"/>
        </w:rPr>
      </w:pPr>
      <w:r>
        <w:rPr>
          <w:rFonts w:cs="Times New Roman"/>
          <w:szCs w:val="28"/>
        </w:rPr>
        <w:t>Pinii VCC și GND sunt pentru alimentare.</w:t>
      </w:r>
    </w:p>
    <w:p w14:paraId="689E8476" w14:textId="659125E0"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(Fig.9),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23783E88"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p>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7F620C">
      <w:pPr>
        <w:pStyle w:val="ListParagraph"/>
        <w:numPr>
          <w:ilvl w:val="0"/>
          <w:numId w:val="12"/>
        </w:numPr>
        <w:rPr>
          <w:rFonts w:cs="Times New Roman"/>
          <w:szCs w:val="28"/>
        </w:rPr>
      </w:pPr>
      <w:r>
        <w:rPr>
          <w:rFonts w:cs="Times New Roman"/>
          <w:szCs w:val="28"/>
        </w:rPr>
        <w:t>Perechile de pini An, Bn sunt semnalele ce vor fi multiplexate.</w:t>
      </w:r>
    </w:p>
    <w:p w14:paraId="25F9FEC0" w14:textId="4CC3F9EE" w:rsidR="007F620C" w:rsidRDefault="007F620C" w:rsidP="007F620C">
      <w:pPr>
        <w:pStyle w:val="ListParagraph"/>
        <w:numPr>
          <w:ilvl w:val="0"/>
          <w:numId w:val="12"/>
        </w:numPr>
        <w:rPr>
          <w:rFonts w:cs="Times New Roman"/>
          <w:szCs w:val="28"/>
        </w:rPr>
      </w:pPr>
      <w:r>
        <w:rPr>
          <w:rFonts w:cs="Times New Roman"/>
          <w:szCs w:val="28"/>
        </w:rPr>
        <w:t>Pinii care sunt de forma Yn sunt ieșirile pentru semnalele multiplexate.</w:t>
      </w:r>
    </w:p>
    <w:p w14:paraId="1557F03D" w14:textId="11BC7957" w:rsidR="007F620C" w:rsidRDefault="007F620C" w:rsidP="007F620C">
      <w:pPr>
        <w:pStyle w:val="ListParagraph"/>
        <w:numPr>
          <w:ilvl w:val="0"/>
          <w:numId w:val="12"/>
        </w:numPr>
        <w:rPr>
          <w:rFonts w:cs="Times New Roman"/>
          <w:szCs w:val="28"/>
        </w:rPr>
      </w:pPr>
      <w:r>
        <w:rPr>
          <w:rFonts w:cs="Times New Roman"/>
          <w:szCs w:val="28"/>
        </w:rPr>
        <w:t>Pinul G este pinul de enable.</w:t>
      </w:r>
    </w:p>
    <w:p w14:paraId="0687C316" w14:textId="03CB3FCF" w:rsidR="007F620C" w:rsidRDefault="007F620C" w:rsidP="007F620C">
      <w:pPr>
        <w:pStyle w:val="ListParagraph"/>
        <w:numPr>
          <w:ilvl w:val="0"/>
          <w:numId w:val="12"/>
        </w:numPr>
        <w:rPr>
          <w:rFonts w:cs="Times New Roman"/>
          <w:szCs w:val="28"/>
        </w:rPr>
      </w:pPr>
      <w:r>
        <w:rPr>
          <w:rFonts w:cs="Times New Roman"/>
          <w:szCs w:val="28"/>
        </w:rPr>
        <w:t>Pinul S este pinul de selecție al semnalului.</w:t>
      </w:r>
    </w:p>
    <w:p w14:paraId="498CDC6B" w14:textId="6944D813" w:rsidR="007F620C" w:rsidRDefault="007F620C" w:rsidP="007F620C">
      <w:pPr>
        <w:pStyle w:val="ListParagraph"/>
        <w:numPr>
          <w:ilvl w:val="0"/>
          <w:numId w:val="12"/>
        </w:numPr>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0E9FC9BB"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ee și plăcuța de dezvoltare, au fost lipiți pini adiționali pe această placută PCB conform figurii numărul 10 care este prezentată în următoarea pagină.</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lastRenderedPageBreak/>
        <w:drawing>
          <wp:inline distT="0" distB="0" distL="0" distR="0" wp14:anchorId="71A38735" wp14:editId="4C3DB169">
            <wp:extent cx="6972300" cy="39617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6581" cy="4009680"/>
                    </a:xfrm>
                    <a:prstGeom prst="rect">
                      <a:avLst/>
                    </a:prstGeom>
                    <a:noFill/>
                    <a:ln>
                      <a:noFill/>
                    </a:ln>
                  </pic:spPr>
                </pic:pic>
              </a:graphicData>
            </a:graphic>
          </wp:inline>
        </w:drawing>
      </w:r>
    </w:p>
    <w:p w14:paraId="0E0BA4F3" w14:textId="6CA335C1"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p>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5F6D449D">
            <wp:extent cx="3416204" cy="3942618"/>
            <wp:effectExtent l="3493"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3430419" cy="3959024"/>
                    </a:xfrm>
                    <a:prstGeom prst="rect">
                      <a:avLst/>
                    </a:prstGeom>
                    <a:noFill/>
                    <a:ln>
                      <a:noFill/>
                    </a:ln>
                  </pic:spPr>
                </pic:pic>
              </a:graphicData>
            </a:graphic>
          </wp:inline>
        </w:drawing>
      </w:r>
    </w:p>
    <w:p w14:paraId="5753C0A6" w14:textId="55519930" w:rsidR="003C6F17" w:rsidRPr="00940BD4" w:rsidRDefault="003C6F17" w:rsidP="003C6F17">
      <w:pPr>
        <w:pStyle w:val="Caption"/>
        <w:tabs>
          <w:tab w:val="left" w:pos="450"/>
        </w:tabs>
        <w:jc w:val="center"/>
        <w:rPr>
          <w:rFonts w:cs="Times New Roman"/>
          <w:color w:val="auto"/>
          <w:sz w:val="28"/>
          <w:szCs w:val="28"/>
        </w:rPr>
      </w:pPr>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DF0FFC">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platformă amplificatoare</w:t>
      </w:r>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010DC5EF" w:rsidR="005B2257" w:rsidRPr="005B2257" w:rsidRDefault="006C1825" w:rsidP="005B2257">
      <w:pPr>
        <w:ind w:firstLine="720"/>
        <w:jc w:val="both"/>
      </w:pPr>
      <w:r>
        <w:t>Dacă modulul Line Scan 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și ar fi fost 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27F4A35C" w:rsidR="00D108E3" w:rsidRDefault="00D108E3" w:rsidP="00D108E3">
      <w:pPr>
        <w:pStyle w:val="Heading2"/>
        <w:numPr>
          <w:ilvl w:val="0"/>
          <w:numId w:val="11"/>
        </w:numPr>
        <w:jc w:val="both"/>
        <w:rPr>
          <w:rFonts w:ascii="Times New Roman" w:hAnsi="Times New Roman" w:cs="Times New Roman"/>
          <w:b/>
          <w:bCs/>
          <w:color w:val="auto"/>
          <w:sz w:val="36"/>
          <w:szCs w:val="36"/>
        </w:rPr>
      </w:pPr>
      <w:bookmarkStart w:id="22" w:name="_Toc7210452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22"/>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2C684C0C" w:rsidR="009F3D5A" w:rsidRDefault="009F3D5A" w:rsidP="009F3D5A">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DF0FFC">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667126B0" w:rsidR="0005228C" w:rsidRPr="0005228C" w:rsidRDefault="0005228C" w:rsidP="0005228C">
      <w:pPr>
        <w:pStyle w:val="Caption"/>
        <w:jc w:val="center"/>
        <w:rPr>
          <w:rFonts w:cs="Times New Roman"/>
          <w:color w:val="auto"/>
          <w:sz w:val="28"/>
          <w:szCs w:val="28"/>
        </w:rPr>
      </w:pPr>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DF0FFC">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p>
    <w:p w14:paraId="5B29FA74" w14:textId="3C33F80D" w:rsidR="009F3D5A"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30BFEE27" w14:textId="42E243F1" w:rsidR="007E71F8" w:rsidRDefault="007E71F8" w:rsidP="0005228C">
      <w:pPr>
        <w:jc w:val="both"/>
      </w:pPr>
      <w:r>
        <w:tab/>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p>
    <w:p w14:paraId="01A3E1A0" w14:textId="7D210603" w:rsidR="005B2257" w:rsidRPr="008C44CD" w:rsidRDefault="009F3D5A" w:rsidP="005B2257">
      <w:r>
        <w:tab/>
      </w:r>
    </w:p>
    <w:p w14:paraId="07136D87" w14:textId="480F8D6B" w:rsidR="005B2257" w:rsidRDefault="005B2257" w:rsidP="005B2257">
      <w:pPr>
        <w:pStyle w:val="Heading2"/>
        <w:numPr>
          <w:ilvl w:val="0"/>
          <w:numId w:val="11"/>
        </w:numPr>
        <w:jc w:val="both"/>
        <w:rPr>
          <w:rFonts w:ascii="Times New Roman" w:hAnsi="Times New Roman" w:cs="Times New Roman"/>
          <w:b/>
          <w:bCs/>
          <w:color w:val="auto"/>
          <w:sz w:val="36"/>
          <w:szCs w:val="36"/>
        </w:rPr>
      </w:pPr>
      <w:bookmarkStart w:id="23" w:name="_Toc72104525"/>
      <w:r>
        <w:rPr>
          <w:rFonts w:ascii="Times New Roman" w:hAnsi="Times New Roman" w:cs="Times New Roman"/>
          <w:b/>
          <w:bCs/>
          <w:color w:val="auto"/>
          <w:sz w:val="36"/>
          <w:szCs w:val="36"/>
        </w:rPr>
        <w:lastRenderedPageBreak/>
        <w:t>Conectarea tuturor platformelor</w:t>
      </w:r>
      <w:bookmarkEnd w:id="23"/>
    </w:p>
    <w:p w14:paraId="17B1211C" w14:textId="76C184C1" w:rsidR="005B2257" w:rsidRDefault="005B2257" w:rsidP="005B2257"/>
    <w:p w14:paraId="790EC663" w14:textId="46824D2B" w:rsidR="005B2257" w:rsidRDefault="005B2257" w:rsidP="00921B24">
      <w:pPr>
        <w:ind w:firstLine="720"/>
        <w:jc w:val="both"/>
      </w:pPr>
      <w:r>
        <w:t>Platforma de amplificare și platforma senzorilor de distanță sunt conectate la plăcuța de dezvoltare cu ajutorul unor jumperi, iar conexiunea dintre puntea H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1A713D1B" w:rsidR="00254FE7" w:rsidRDefault="003F4B9B" w:rsidP="00254FE7">
      <w:pPr>
        <w:pStyle w:val="Heading1"/>
        <w:numPr>
          <w:ilvl w:val="0"/>
          <w:numId w:val="16"/>
        </w:numPr>
        <w:ind w:left="720" w:firstLine="0"/>
        <w:jc w:val="both"/>
        <w:rPr>
          <w:rFonts w:ascii="Times New Roman" w:hAnsi="Times New Roman" w:cs="Times New Roman"/>
          <w:b/>
          <w:bCs/>
          <w:color w:val="auto"/>
          <w:sz w:val="52"/>
          <w:szCs w:val="52"/>
        </w:rPr>
      </w:pPr>
      <w:r>
        <w:rPr>
          <w:rFonts w:ascii="Times New Roman" w:hAnsi="Times New Roman" w:cs="Times New Roman"/>
          <w:b/>
          <w:bCs/>
          <w:color w:val="auto"/>
          <w:sz w:val="52"/>
          <w:szCs w:val="52"/>
        </w:rPr>
        <w:lastRenderedPageBreak/>
        <w:t>Implementarea software-ului</w:t>
      </w:r>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1FFA946B" w:rsidR="006560F2" w:rsidRDefault="006560F2" w:rsidP="006560F2">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Configurație generală</w:t>
      </w:r>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3F34AFEE" w:rsidR="00201189" w:rsidRDefault="00C766B0" w:rsidP="00201189">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13313E28"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 cu următoarele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7FD8A0C5"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98C8ECF" w:rsidR="0073474F" w:rsidRDefault="0073474F" w:rsidP="0073474F">
      <w:pPr>
        <w:ind w:firstLine="720"/>
        <w:jc w:val="both"/>
      </w:pPr>
      <w:r>
        <w:t>Pentru a se alege sensul înainte de mers, pinul PTD5 trebuie să aibă valoarea logic low și invers pentru a schimba sensul de rotație.</w:t>
      </w:r>
    </w:p>
    <w:p w14:paraId="2776529C" w14:textId="2624D40A" w:rsidR="0073474F" w:rsidRDefault="0073474F" w:rsidP="0073474F">
      <w:pPr>
        <w:jc w:val="both"/>
      </w:pPr>
    </w:p>
    <w:p w14:paraId="19DF64D4" w14:textId="34DDFDA3" w:rsidR="007256AD" w:rsidRDefault="007256AD" w:rsidP="007256AD">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46420097" w:rsidR="00FF52EA" w:rsidRPr="00FF52EA" w:rsidRDefault="00FF52EA" w:rsidP="00FF52EA">
      <w:pPr>
        <w:pStyle w:val="Caption"/>
        <w:jc w:val="center"/>
        <w:rPr>
          <w:color w:val="auto"/>
          <w:sz w:val="28"/>
          <w:szCs w:val="28"/>
        </w:rPr>
      </w:pPr>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DF0FFC">
        <w:rPr>
          <w:color w:val="auto"/>
          <w:sz w:val="28"/>
          <w:szCs w:val="28"/>
        </w:rPr>
        <w:t>14</w:t>
      </w:r>
      <w:r w:rsidRPr="00FF52EA">
        <w:rPr>
          <w:color w:val="auto"/>
          <w:sz w:val="28"/>
          <w:szCs w:val="28"/>
        </w:rPr>
        <w:fldChar w:fldCharType="end"/>
      </w:r>
      <w:r w:rsidR="000E48BB">
        <w:rPr>
          <w:color w:val="auto"/>
          <w:sz w:val="28"/>
          <w:szCs w:val="28"/>
        </w:rPr>
        <w:t xml:space="preserve"> Semnal UART</w:t>
      </w:r>
    </w:p>
    <w:p w14:paraId="51F527AB" w14:textId="1114797D" w:rsidR="00201189" w:rsidRPr="00201189" w:rsidRDefault="00201189" w:rsidP="00FF52EA">
      <w:pPr>
        <w:ind w:firstLine="720"/>
        <w:jc w:val="both"/>
      </w:pPr>
    </w:p>
    <w:p w14:paraId="4648095A" w14:textId="255863A4"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 xml:space="preserve">se adună cu unu și se înmulțește cu baud rate-ul dorit. Apoi se împarte frecvența ceasului folosit (în cazul acesta MCGFLLCLK) la valoarea calculată și rezultatul îl salvăm în variabila </w:t>
      </w:r>
      <w:r w:rsidR="009D46E4" w:rsidRPr="009D46E4">
        <w:rPr>
          <w:i/>
          <w:iCs/>
        </w:rPr>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487AE1E0" w:rsidR="00254FE7" w:rsidRDefault="00370880" w:rsidP="00370880">
      <w:pPr>
        <w:pStyle w:val="ListParagraph"/>
        <w:numPr>
          <w:ilvl w:val="0"/>
          <w:numId w:val="18"/>
        </w:numPr>
        <w:jc w:val="both"/>
      </w:pPr>
      <w:r>
        <w:t>UART0_C1 va avea toți biții setați pe 0.</w:t>
      </w:r>
    </w:p>
    <w:p w14:paraId="2D382B10" w14:textId="1AB02B84" w:rsidR="00370880" w:rsidRDefault="00370880" w:rsidP="00370880">
      <w:pPr>
        <w:pStyle w:val="ListParagraph"/>
        <w:numPr>
          <w:ilvl w:val="1"/>
          <w:numId w:val="18"/>
        </w:numPr>
        <w:jc w:val="both"/>
      </w:pPr>
      <w:r>
        <w:t>Acest lucru ne asigură că mesajul are 8 biți și nu 9;</w:t>
      </w:r>
    </w:p>
    <w:p w14:paraId="738214BB" w14:textId="14B88ECA" w:rsidR="00370880" w:rsidRDefault="00370880" w:rsidP="00370880">
      <w:pPr>
        <w:pStyle w:val="ListParagraph"/>
        <w:numPr>
          <w:ilvl w:val="1"/>
          <w:numId w:val="18"/>
        </w:numPr>
        <w:jc w:val="both"/>
      </w:pPr>
      <w:r>
        <w:t>Generarea de bit de paritate este dezactivată;</w:t>
      </w:r>
    </w:p>
    <w:p w14:paraId="074A9468" w14:textId="69DD4A06" w:rsidR="00370880" w:rsidRDefault="00370880" w:rsidP="00370880">
      <w:pPr>
        <w:pStyle w:val="ListParagraph"/>
        <w:numPr>
          <w:ilvl w:val="1"/>
          <w:numId w:val="18"/>
        </w:numPr>
        <w:jc w:val="both"/>
      </w:pPr>
      <w:r>
        <w:t>Sunt selectați pini separați pentru RX și TX.</w:t>
      </w:r>
    </w:p>
    <w:p w14:paraId="696DC04A" w14:textId="1D2B7BF6" w:rsidR="00BE2BAE" w:rsidRDefault="00BE2BAE" w:rsidP="00BE2BAE">
      <w:pPr>
        <w:pStyle w:val="ListParagraph"/>
        <w:numPr>
          <w:ilvl w:val="0"/>
          <w:numId w:val="18"/>
        </w:numPr>
        <w:jc w:val="both"/>
      </w:pPr>
      <w:r>
        <w:t>UART_C3 va avea biții setați pe 0.</w:t>
      </w:r>
    </w:p>
    <w:p w14:paraId="283F46E3" w14:textId="43A2264F" w:rsidR="00BE2BAE" w:rsidRDefault="00BE2BAE" w:rsidP="00BE2BAE">
      <w:pPr>
        <w:pStyle w:val="ListParagraph"/>
        <w:numPr>
          <w:ilvl w:val="1"/>
          <w:numId w:val="18"/>
        </w:numPr>
        <w:jc w:val="both"/>
      </w:pPr>
      <w:r>
        <w:t>Întrucât nu avem nevoie de întreruperi pentru, vor fi dezactivate.</w:t>
      </w:r>
    </w:p>
    <w:p w14:paraId="3EA489A1" w14:textId="4E649A95" w:rsidR="00BE2BAE" w:rsidRDefault="00BE2BAE" w:rsidP="00BE2BAE">
      <w:pPr>
        <w:jc w:val="both"/>
      </w:pPr>
    </w:p>
    <w:p w14:paraId="048B1D59" w14:textId="571E7FBF" w:rsidR="00BE2BAE" w:rsidRDefault="00BE2BAE" w:rsidP="00BE2BAE">
      <w:pPr>
        <w:pStyle w:val="ListParagraph"/>
        <w:numPr>
          <w:ilvl w:val="0"/>
          <w:numId w:val="20"/>
        </w:numPr>
        <w:jc w:val="both"/>
      </w:pPr>
      <w:r>
        <w:lastRenderedPageBreak/>
        <w:t>UART0_MA1 și UART0_MA2 vor avea toți biții setați pe 0.</w:t>
      </w:r>
    </w:p>
    <w:p w14:paraId="6F5AC151" w14:textId="489B69FE" w:rsidR="00BE2BAE" w:rsidRDefault="00BE2BAE" w:rsidP="00BE2BAE">
      <w:pPr>
        <w:pStyle w:val="ListParagraph"/>
        <w:numPr>
          <w:ilvl w:val="1"/>
          <w:numId w:val="20"/>
        </w:numPr>
        <w:jc w:val="both"/>
      </w:pPr>
      <w:r>
        <w:t>Datele vor fi direct transmise către registrul UART0_D.</w:t>
      </w:r>
    </w:p>
    <w:p w14:paraId="0D3E0081" w14:textId="7297C3A4" w:rsidR="00533311" w:rsidRDefault="00533311" w:rsidP="00533311">
      <w:pPr>
        <w:pStyle w:val="ListParagraph"/>
        <w:numPr>
          <w:ilvl w:val="0"/>
          <w:numId w:val="20"/>
        </w:numPr>
        <w:jc w:val="both"/>
      </w:pPr>
      <w:r>
        <w:t>UART0_C2 va avea câmpurile TE și RE setate pe valoarea 1, restul sunt lăsate la valoarea implicită.</w:t>
      </w:r>
    </w:p>
    <w:p w14:paraId="4339701A" w14:textId="4A31CEFA" w:rsidR="00533311" w:rsidRDefault="00533311" w:rsidP="00533311">
      <w:pPr>
        <w:pStyle w:val="ListParagraph"/>
        <w:numPr>
          <w:ilvl w:val="1"/>
          <w:numId w:val="20"/>
        </w:numPr>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0264BA39" w:rsidR="00543267" w:rsidRDefault="00BB5550" w:rsidP="00BB5550">
      <w:pPr>
        <w:pStyle w:val="Caption"/>
        <w:jc w:val="center"/>
        <w:rPr>
          <w:color w:val="auto"/>
          <w:sz w:val="28"/>
          <w:szCs w:val="28"/>
        </w:rPr>
      </w:pPr>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DF0FFC">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0C61C2C6" w:rsidR="00BB5550" w:rsidRDefault="00BB5550" w:rsidP="00BB5550">
      <w:pPr>
        <w:pStyle w:val="Caption"/>
        <w:jc w:val="center"/>
        <w:rPr>
          <w:color w:val="auto"/>
          <w:sz w:val="28"/>
          <w:szCs w:val="28"/>
        </w:rPr>
      </w:pPr>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DF0FFC">
        <w:rPr>
          <w:color w:val="auto"/>
          <w:sz w:val="28"/>
          <w:szCs w:val="28"/>
        </w:rPr>
        <w:t>16</w:t>
      </w:r>
      <w:r w:rsidRPr="00162F96">
        <w:rPr>
          <w:color w:val="auto"/>
          <w:sz w:val="28"/>
          <w:szCs w:val="28"/>
        </w:rPr>
        <w:fldChar w:fldCharType="end"/>
      </w:r>
      <w:r w:rsidR="00162F96">
        <w:rPr>
          <w:color w:val="auto"/>
          <w:sz w:val="28"/>
          <w:szCs w:val="28"/>
        </w:rPr>
        <w:t xml:space="preserve"> Schema receptorului UART0</w:t>
      </w:r>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1200BF1F" w:rsidR="001F4E76" w:rsidRDefault="001F4E76" w:rsidP="001F4E7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TPM</w:t>
      </w:r>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4E868523" w:rsidR="001F4E76" w:rsidRDefault="00874E27" w:rsidP="00874E27">
      <w:pPr>
        <w:pStyle w:val="Caption"/>
        <w:jc w:val="center"/>
        <w:rPr>
          <w:color w:val="auto"/>
          <w:sz w:val="28"/>
          <w:szCs w:val="28"/>
          <w:lang w:val="en-US"/>
        </w:rPr>
      </w:pPr>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DF0FFC">
        <w:rPr>
          <w:color w:val="auto"/>
          <w:sz w:val="28"/>
          <w:szCs w:val="28"/>
        </w:rPr>
        <w:t>17</w:t>
      </w:r>
      <w:r w:rsidRPr="00874E27">
        <w:rPr>
          <w:color w:val="auto"/>
          <w:sz w:val="28"/>
          <w:szCs w:val="28"/>
        </w:rPr>
        <w:fldChar w:fldCharType="end"/>
      </w:r>
      <w:r w:rsidRPr="00874E27">
        <w:rPr>
          <w:color w:val="auto"/>
          <w:sz w:val="28"/>
          <w:szCs w:val="28"/>
        </w:rPr>
        <w:t xml:space="preserve"> Schema modulului TPM</w:t>
      </w:r>
    </w:p>
    <w:p w14:paraId="6947AC5D" w14:textId="7DAC58BA" w:rsidR="00D2619D" w:rsidRDefault="00D2619D" w:rsidP="00D2619D">
      <w:pPr>
        <w:rPr>
          <w:lang w:val="en-US"/>
        </w:rPr>
      </w:pPr>
    </w:p>
    <w:p w14:paraId="57D4DBD1" w14:textId="35B771A1"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servomotorului </w:t>
      </w:r>
      <w:r w:rsidR="00F06755">
        <w:t>și măsurarea turației</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26888117" w:rsid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DF0FFC">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56354BC0" w:rsidR="007C1D6F" w:rsidRPr="007C1D6F" w:rsidRDefault="007C1D6F" w:rsidP="007C1D6F">
      <w:pPr>
        <w:pStyle w:val="Caption"/>
        <w:jc w:val="center"/>
        <w:rPr>
          <w:color w:val="auto"/>
          <w:sz w:val="28"/>
          <w:szCs w:val="28"/>
        </w:rPr>
      </w:pPr>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DF0FFC">
        <w:rPr>
          <w:color w:val="auto"/>
          <w:sz w:val="28"/>
          <w:szCs w:val="28"/>
        </w:rPr>
        <w:t>19</w:t>
      </w:r>
      <w:r w:rsidRPr="007C1D6F">
        <w:rPr>
          <w:color w:val="auto"/>
          <w:sz w:val="28"/>
          <w:szCs w:val="28"/>
        </w:rPr>
        <w:fldChar w:fldCharType="end"/>
      </w:r>
      <w:r w:rsidRPr="007C1D6F">
        <w:rPr>
          <w:color w:val="auto"/>
          <w:sz w:val="28"/>
          <w:szCs w:val="28"/>
        </w:rPr>
        <w:t xml:space="preserve"> TPM Up-Down counting</w:t>
      </w:r>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F06755">
      <w:pPr>
        <w:pStyle w:val="ListParagraph"/>
        <w:numPr>
          <w:ilvl w:val="1"/>
          <w:numId w:val="16"/>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p>
    <w:p w14:paraId="531A1F0C" w14:textId="4F2E6B10"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senozorii de distanță)</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 </w:t>
      </w:r>
      <w:r w:rsidR="008D7B0B">
        <w:t>Pentru a seta factorul de umplere, se va folosi registrul TPMx_CnV</w:t>
      </w:r>
      <w:r w:rsidR="005A7A30">
        <w:t xml:space="preserve"> care va fi setat dinamic în timpul execuției</w:t>
      </w:r>
      <w:r w:rsidR="003B0249">
        <w:t>,</w:t>
      </w:r>
      <w:r w:rsidR="00500DCF">
        <w:t xml:space="preserve"> cu excepția senzorilor de distanță, unde factorul de umplere va fi constant pentru semnalul TRIG</w:t>
      </w:r>
      <w:r w:rsidR="007A1185">
        <w:t>, lațimea semnalului fiind de aproximativ 10us</w:t>
      </w:r>
      <w:r w:rsidR="005A7A30">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32A453E3" w:rsidR="007C1D6F" w:rsidRPr="00035213" w:rsidRDefault="00035213" w:rsidP="00035213">
      <w:pPr>
        <w:pStyle w:val="Caption"/>
        <w:jc w:val="center"/>
        <w:rPr>
          <w:color w:val="auto"/>
          <w:sz w:val="28"/>
          <w:szCs w:val="28"/>
        </w:rPr>
      </w:pPr>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DF0FFC">
        <w:rPr>
          <w:color w:val="auto"/>
          <w:sz w:val="28"/>
          <w:szCs w:val="28"/>
        </w:rPr>
        <w:t>20</w:t>
      </w:r>
      <w:r w:rsidRPr="00035213">
        <w:rPr>
          <w:color w:val="auto"/>
          <w:sz w:val="28"/>
          <w:szCs w:val="28"/>
        </w:rPr>
        <w:fldChar w:fldCharType="end"/>
      </w:r>
      <w:r w:rsidRPr="00035213">
        <w:rPr>
          <w:color w:val="auto"/>
          <w:sz w:val="28"/>
          <w:szCs w:val="28"/>
        </w:rPr>
        <w:t xml:space="preserve"> TPM generare PWM</w:t>
      </w:r>
    </w:p>
    <w:p w14:paraId="087A0B6D" w14:textId="47F764D4" w:rsidR="00E61430" w:rsidRDefault="007C1D6F" w:rsidP="00E61430">
      <w:pPr>
        <w:jc w:val="both"/>
      </w:pPr>
      <w:r>
        <w:tab/>
      </w:r>
      <w:r w:rsidR="005A7A30">
        <w:t xml:space="preserve"> </w:t>
      </w:r>
      <w:r w:rsidR="00D47B1D">
        <w:t>Pentru motoare s-a creat o funcție de setare a vitezei</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B13609">
        <w:t>7</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67EBDE44" w:rsidR="000732E7" w:rsidRDefault="000732E7" w:rsidP="00E61430">
      <w:pPr>
        <w:jc w:val="both"/>
      </w:pPr>
      <w:r>
        <w:tab/>
        <w:t xml:space="preserve">Pentru sevomotoare s-a creat o funcție care să seteze unghiul roților și primește valori între -1 și 1, unde -1 reprezintă maxim stânga și 1 maxim dreapta. Întrucât roțile nu pot fizic să realizeze o rotație atât de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3A0AE3B9" w14:textId="77777777" w:rsidR="00500DCF" w:rsidRPr="000732E7" w:rsidRDefault="00500DCF" w:rsidP="00E61430">
      <w:pPr>
        <w:jc w:val="both"/>
      </w:pP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CE62D0">
      <w:pPr>
        <w:pStyle w:val="ListParagraph"/>
        <w:numPr>
          <w:ilvl w:val="1"/>
          <w:numId w:val="16"/>
        </w:numPr>
        <w:jc w:val="both"/>
        <w:rPr>
          <w:b/>
          <w:bCs/>
          <w:sz w:val="36"/>
          <w:szCs w:val="28"/>
        </w:rPr>
      </w:pPr>
      <w:r>
        <w:rPr>
          <w:b/>
          <w:bCs/>
          <w:sz w:val="36"/>
          <w:szCs w:val="28"/>
        </w:rPr>
        <w:lastRenderedPageBreak/>
        <w:t>Input capture</w:t>
      </w:r>
    </w:p>
    <w:p w14:paraId="0656AACD" w14:textId="32C4D270" w:rsidR="0082608C" w:rsidRDefault="0082608C" w:rsidP="0082608C">
      <w:pPr>
        <w:ind w:left="720"/>
        <w:jc w:val="both"/>
        <w:rPr>
          <w:b/>
          <w:bCs/>
        </w:rPr>
      </w:pPr>
    </w:p>
    <w:p w14:paraId="43C9DD8A" w14:textId="0F7E598F" w:rsidR="0082608C" w:rsidRDefault="0082608C" w:rsidP="0082608C">
      <w:pPr>
        <w:ind w:firstLine="720"/>
        <w:jc w:val="both"/>
      </w:pPr>
      <w:r>
        <w:t>Acest mod de funcționare are rolul de a ne ajuta să numărăm câte fronturi fronturi crescătoare, descrescătoare sau ambele apar într-un anumit interval de timp. Pentru aceasta s-a folosit pinul PTB3 corespunzător modulului TPM2, canalul 1.</w:t>
      </w:r>
    </w:p>
    <w:p w14:paraId="7D3E8D6D" w14:textId="1EC29EC1" w:rsidR="0082608C" w:rsidRDefault="0082608C" w:rsidP="0082608C">
      <w:pPr>
        <w:ind w:firstLine="720"/>
        <w:jc w:val="both"/>
      </w:pPr>
      <w:r>
        <w:t>Pentru a configura acest canal să funcționeze în acest mod, se setează în registrul TPMx_CnSC valorile ELSA, ELSB, MSA, MSB conform tabelului 3 să aleagă modul Input capture, Capture on Rising Edge Only. Acest mod ne va genera o întrerupere la fiecare front crescător detectat.</w:t>
      </w:r>
    </w:p>
    <w:p w14:paraId="02AC327B" w14:textId="171533F4" w:rsidR="00396B9D" w:rsidRDefault="0082608C" w:rsidP="00396B9D">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3C561CB2" w14:textId="5F05E4EC" w:rsidR="00396B9D" w:rsidRPr="00396B9D" w:rsidRDefault="00396B9D" w:rsidP="00396B9D">
      <w:pPr>
        <w:ind w:firstLine="720"/>
        <w:jc w:val="center"/>
        <w:rPr>
          <w:rFonts w:eastAsiaTheme="minorEastAsia"/>
        </w:rPr>
      </w:pPr>
      <m:oMathPara>
        <m:oMath>
          <m:r>
            <w:rPr>
              <w:rFonts w:ascii="Cambria Math" w:hAnsi="Cambria Math"/>
            </w:rPr>
            <m:t>vitezaCurenta=nrInput*nrInputCoeff</m:t>
          </m:r>
        </m:oMath>
      </m:oMathPara>
    </w:p>
    <w:p w14:paraId="002C2CD9" w14:textId="22DF4FAA" w:rsidR="00396B9D" w:rsidRDefault="00396B9D" w:rsidP="00396B9D">
      <w:pPr>
        <w:pStyle w:val="Caption"/>
        <w:jc w:val="center"/>
        <w:rPr>
          <w:color w:val="auto"/>
          <w:sz w:val="28"/>
          <w:szCs w:val="28"/>
        </w:rPr>
      </w:pPr>
      <w:r w:rsidRPr="00396B9D">
        <w:rPr>
          <w:color w:val="auto"/>
          <w:sz w:val="28"/>
          <w:szCs w:val="28"/>
        </w:rPr>
        <w:t xml:space="preserve">Formula </w:t>
      </w:r>
      <w:r w:rsidRPr="00396B9D">
        <w:rPr>
          <w:color w:val="auto"/>
          <w:sz w:val="28"/>
          <w:szCs w:val="28"/>
        </w:rPr>
        <w:fldChar w:fldCharType="begin"/>
      </w:r>
      <w:r w:rsidRPr="00396B9D">
        <w:rPr>
          <w:color w:val="auto"/>
          <w:sz w:val="28"/>
          <w:szCs w:val="28"/>
        </w:rPr>
        <w:instrText xml:space="preserve"> SEQ Formula \* ARABIC </w:instrText>
      </w:r>
      <w:r w:rsidRPr="00396B9D">
        <w:rPr>
          <w:color w:val="auto"/>
          <w:sz w:val="28"/>
          <w:szCs w:val="28"/>
        </w:rPr>
        <w:fldChar w:fldCharType="separate"/>
      </w:r>
      <w:r w:rsidR="00193543">
        <w:rPr>
          <w:color w:val="auto"/>
          <w:sz w:val="28"/>
          <w:szCs w:val="28"/>
        </w:rPr>
        <w:t>1</w:t>
      </w:r>
      <w:r w:rsidRPr="00396B9D">
        <w:rPr>
          <w:color w:val="auto"/>
          <w:sz w:val="28"/>
          <w:szCs w:val="28"/>
        </w:rPr>
        <w:fldChar w:fldCharType="end"/>
      </w:r>
      <w:r w:rsidRPr="00396B9D">
        <w:rPr>
          <w:color w:val="auto"/>
          <w:sz w:val="28"/>
          <w:szCs w:val="28"/>
        </w:rPr>
        <w:t xml:space="preserve"> Viteza curentă</w:t>
      </w:r>
    </w:p>
    <w:p w14:paraId="6BFFF00B" w14:textId="77777777" w:rsidR="00193543" w:rsidRPr="00193543" w:rsidRDefault="00193543" w:rsidP="00193543"/>
    <w:p w14:paraId="0BE11B00" w14:textId="0DF73055" w:rsidR="00396B9D" w:rsidRPr="00396B9D" w:rsidRDefault="00396B9D" w:rsidP="00396B9D">
      <w:pPr>
        <w:ind w:firstLine="720"/>
        <w:rPr>
          <w:rFonts w:eastAsiaTheme="minorEastAsia"/>
        </w:rPr>
      </w:pPr>
      <w:r>
        <w:rPr>
          <w:rFonts w:eastAsiaTheme="minorEastAsia"/>
        </w:rPr>
        <w:t xml:space="preserve">Constanta </w:t>
      </w:r>
      <w:r>
        <w:t>nrInputCoeff este calculată în funcție de mai mulți parametrii statici și are următoarea formulă:</w:t>
      </w:r>
    </w:p>
    <w:p w14:paraId="717A72B0" w14:textId="3C7FD5F8" w:rsidR="00396B9D" w:rsidRPr="00193543" w:rsidRDefault="00396B9D" w:rsidP="00396B9D">
      <w:pPr>
        <w:ind w:firstLine="720"/>
        <w:jc w:val="both"/>
        <w:rPr>
          <w:rFonts w:eastAsiaTheme="minorEastAsia"/>
          <w:sz w:val="26"/>
          <w:szCs w:val="26"/>
        </w:rPr>
      </w:pPr>
      <m:oMathPara>
        <m:oMath>
          <m:r>
            <w:rPr>
              <w:rFonts w:ascii="Cambria Math" w:hAnsi="Cambria Math"/>
              <w:sz w:val="26"/>
              <w:szCs w:val="26"/>
            </w:rPr>
            <m:t>nrInputCoeff=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m:oMathPara>
    </w:p>
    <w:p w14:paraId="6134F0A7" w14:textId="47012496" w:rsidR="0067018D" w:rsidRPr="0067018D" w:rsidRDefault="00193543" w:rsidP="0067018D">
      <w:pPr>
        <w:pStyle w:val="Caption"/>
        <w:jc w:val="center"/>
        <w:rPr>
          <w:color w:val="auto"/>
          <w:sz w:val="28"/>
          <w:szCs w:val="28"/>
        </w:rPr>
      </w:pPr>
      <w:r w:rsidRPr="00193543">
        <w:rPr>
          <w:color w:val="auto"/>
          <w:sz w:val="28"/>
          <w:szCs w:val="28"/>
        </w:rPr>
        <w:t xml:space="preserve">Formula </w:t>
      </w:r>
      <w:r w:rsidRPr="00193543">
        <w:rPr>
          <w:color w:val="auto"/>
          <w:sz w:val="28"/>
          <w:szCs w:val="28"/>
        </w:rPr>
        <w:fldChar w:fldCharType="begin"/>
      </w:r>
      <w:r w:rsidRPr="00193543">
        <w:rPr>
          <w:color w:val="auto"/>
          <w:sz w:val="28"/>
          <w:szCs w:val="28"/>
        </w:rPr>
        <w:instrText xml:space="preserve"> SEQ Formula \* ARABIC </w:instrText>
      </w:r>
      <w:r w:rsidRPr="00193543">
        <w:rPr>
          <w:color w:val="auto"/>
          <w:sz w:val="28"/>
          <w:szCs w:val="28"/>
        </w:rPr>
        <w:fldChar w:fldCharType="separate"/>
      </w:r>
      <w:r w:rsidRPr="00193543">
        <w:rPr>
          <w:color w:val="auto"/>
          <w:sz w:val="28"/>
          <w:szCs w:val="28"/>
        </w:rPr>
        <w:t>2</w:t>
      </w:r>
      <w:r w:rsidRPr="00193543">
        <w:rPr>
          <w:color w:val="auto"/>
          <w:sz w:val="28"/>
          <w:szCs w:val="28"/>
        </w:rPr>
        <w:fldChar w:fldCharType="end"/>
      </w:r>
      <w:r w:rsidRPr="00193543">
        <w:rPr>
          <w:color w:val="auto"/>
          <w:sz w:val="28"/>
          <w:szCs w:val="28"/>
        </w:rPr>
        <w:t xml:space="preserve"> Calculul variabilei nrInputCoeff</w:t>
      </w:r>
    </w:p>
    <w:p w14:paraId="22DDB37C" w14:textId="6BCE0376" w:rsidR="00193543" w:rsidRPr="00193543" w:rsidRDefault="00193543" w:rsidP="00193543">
      <w:pPr>
        <w:pStyle w:val="ListParagraph"/>
        <w:numPr>
          <w:ilvl w:val="0"/>
          <w:numId w:val="25"/>
        </w:numPr>
        <w:jc w:val="both"/>
        <w:rPr>
          <w:b/>
          <w:bCs/>
          <w:sz w:val="36"/>
          <w:szCs w:val="28"/>
        </w:rPr>
      </w:pPr>
      <w:r>
        <w:t xml:space="preserve">PI, este constanta </w:t>
      </w:r>
      <w:r w:rsidRPr="00193543">
        <w:rPr>
          <w:rFonts w:cs="Times New Roman"/>
        </w:rPr>
        <w:t>π</w:t>
      </w:r>
      <w:r>
        <w:t xml:space="preserve"> și are valoarea 3.14;</w:t>
      </w:r>
    </w:p>
    <w:p w14:paraId="5967C3AC" w14:textId="1A9F5382" w:rsidR="00193543" w:rsidRPr="00193543" w:rsidRDefault="00193543" w:rsidP="00193543">
      <w:pPr>
        <w:pStyle w:val="ListParagraph"/>
        <w:numPr>
          <w:ilvl w:val="0"/>
          <w:numId w:val="25"/>
        </w:numPr>
        <w:jc w:val="both"/>
        <w:rPr>
          <w:b/>
          <w:bCs/>
          <w:sz w:val="36"/>
          <w:szCs w:val="28"/>
        </w:rPr>
      </w:pPr>
      <w:r>
        <w:t>DIAMETER_OF_WHEEL, este diametrul roții exprimat în metri și are valoarea 0.05m</w:t>
      </w:r>
      <w:r w:rsidR="00B72104">
        <w:t>;</w:t>
      </w:r>
    </w:p>
    <w:p w14:paraId="7E87D414" w14:textId="13C4808D" w:rsidR="00193543" w:rsidRPr="00193543" w:rsidRDefault="00193543" w:rsidP="00193543">
      <w:pPr>
        <w:pStyle w:val="ListParagraph"/>
        <w:numPr>
          <w:ilvl w:val="0"/>
          <w:numId w:val="25"/>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193543" w:rsidRDefault="00193543" w:rsidP="00193543">
      <w:pPr>
        <w:pStyle w:val="ListParagraph"/>
        <w:numPr>
          <w:ilvl w:val="0"/>
          <w:numId w:val="25"/>
        </w:numPr>
        <w:jc w:val="both"/>
        <w:rPr>
          <w:b/>
          <w:bCs/>
          <w:sz w:val="36"/>
          <w:szCs w:val="28"/>
        </w:rPr>
      </w:pPr>
      <w:r>
        <w:t>NUMBER_OF_MAGNETS, este numărul de magneți de pe roată și are valoarea 6.</w:t>
      </w:r>
    </w:p>
    <w:p w14:paraId="2341536A" w14:textId="2FD286FB" w:rsidR="00F06755" w:rsidRDefault="00726636" w:rsidP="00B13609">
      <w:pPr>
        <w:ind w:firstLine="720"/>
        <w:jc w:val="both"/>
      </w:pPr>
      <w:r>
        <w:lastRenderedPageBreak/>
        <w:t>Se poate observa că toate valorile posibile sunt în funcție de nrInputCoeff și mai exact, multipli ai acestei constante</w:t>
      </w:r>
      <w:r w:rsidR="00030F18">
        <w:t xml:space="preserve"> (nrInputCoeff =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5788755F" w:rsidR="00902521" w:rsidRDefault="00902521" w:rsidP="00902521">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t>Driver PIT</w:t>
      </w:r>
    </w:p>
    <w:p w14:paraId="290BB0D4" w14:textId="408B7D66" w:rsidR="00902521" w:rsidRDefault="00902521" w:rsidP="00902521"/>
    <w:p w14:paraId="4256775D" w14:textId="02175BD2"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FE19F5">
        <w:tab/>
      </w:r>
      <w:r w:rsidR="00696D6A">
        <w:t>prin setarea câmpului TIE la valoarea 1.</w:t>
      </w:r>
    </w:p>
    <w:p w14:paraId="552A2901" w14:textId="5CFCDE00"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mai jos.</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43E95D46" w:rsidR="00DF0FFC" w:rsidRDefault="00DF0FFC" w:rsidP="00DF0FFC">
      <w:pPr>
        <w:pStyle w:val="Caption"/>
        <w:jc w:val="center"/>
        <w:rPr>
          <w:color w:val="auto"/>
          <w:sz w:val="28"/>
          <w:szCs w:val="28"/>
        </w:rPr>
      </w:pPr>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Pr="00DF0FFC">
        <w:rPr>
          <w:color w:val="auto"/>
          <w:sz w:val="28"/>
          <w:szCs w:val="28"/>
        </w:rPr>
        <w:t>21</w:t>
      </w:r>
      <w:r w:rsidRPr="00DF0FFC">
        <w:rPr>
          <w:color w:val="auto"/>
          <w:sz w:val="28"/>
          <w:szCs w:val="28"/>
        </w:rPr>
        <w:fldChar w:fldCharType="end"/>
      </w:r>
      <w:r w:rsidRPr="00DF0FFC">
        <w:rPr>
          <w:color w:val="auto"/>
          <w:sz w:val="28"/>
          <w:szCs w:val="28"/>
        </w:rPr>
        <w:t xml:space="preserve"> Semnale LineScanCamera</w:t>
      </w:r>
    </w:p>
    <w:p w14:paraId="6AAC2609" w14:textId="693C1EC7" w:rsidR="00880688" w:rsidRDefault="00880688" w:rsidP="00880688"/>
    <w:p w14:paraId="4275ADA1" w14:textId="49EA336F"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întrerupereii,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4E100D">
      <w:pPr>
        <w:pStyle w:val="ListParagraph"/>
        <w:numPr>
          <w:ilvl w:val="0"/>
          <w:numId w:val="26"/>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4E100D">
      <w:pPr>
        <w:pStyle w:val="ListParagraph"/>
        <w:numPr>
          <w:ilvl w:val="0"/>
          <w:numId w:val="26"/>
        </w:numPr>
        <w:jc w:val="both"/>
      </w:pPr>
      <w:r>
        <w:t>În a doua stare se setează CLK la valoarea de logic unu și se mai așteaptă încă un sfert de perioadă;</w:t>
      </w:r>
    </w:p>
    <w:p w14:paraId="1E4B01D2" w14:textId="152B6A16" w:rsidR="004E100D" w:rsidRDefault="004E100D" w:rsidP="004E100D">
      <w:pPr>
        <w:pStyle w:val="ListParagraph"/>
        <w:numPr>
          <w:ilvl w:val="0"/>
          <w:numId w:val="26"/>
        </w:numPr>
        <w:jc w:val="both"/>
      </w:pPr>
      <w:r>
        <w:t>În a treia stare, semnalul SI este setat la valoarea de logic zero și se așteaptă din nou un sfert de perioadă pentru starea finală;</w:t>
      </w:r>
    </w:p>
    <w:p w14:paraId="35B32886" w14:textId="083FD6AA" w:rsidR="00B13609" w:rsidRDefault="004E100D" w:rsidP="00EE6C16">
      <w:pPr>
        <w:pStyle w:val="ListParagraph"/>
        <w:numPr>
          <w:ilvl w:val="0"/>
          <w:numId w:val="26"/>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360E81FF" w:rsidR="00916546" w:rsidRDefault="00916546" w:rsidP="00916546">
      <w:pPr>
        <w:pStyle w:val="Heading2"/>
        <w:numPr>
          <w:ilvl w:val="0"/>
          <w:numId w:val="17"/>
        </w:numPr>
        <w:jc w:val="both"/>
        <w:rPr>
          <w:rFonts w:ascii="Times New Roman" w:hAnsi="Times New Roman" w:cs="Times New Roman"/>
          <w:b/>
          <w:bCs/>
          <w:color w:val="auto"/>
          <w:sz w:val="36"/>
          <w:szCs w:val="36"/>
        </w:rPr>
      </w:pPr>
      <w:r>
        <w:rPr>
          <w:rFonts w:ascii="Times New Roman" w:hAnsi="Times New Roman" w:cs="Times New Roman"/>
          <w:b/>
          <w:bCs/>
          <w:color w:val="auto"/>
          <w:sz w:val="36"/>
          <w:szCs w:val="36"/>
        </w:rPr>
        <w:lastRenderedPageBreak/>
        <w:t>Driver ADC</w:t>
      </w:r>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2DE0BB18" w:rsidR="00B42003" w:rsidRDefault="00B42003" w:rsidP="00B42003">
      <w:pPr>
        <w:pStyle w:val="Caption"/>
        <w:jc w:val="center"/>
        <w:rPr>
          <w:color w:val="auto"/>
          <w:sz w:val="28"/>
          <w:szCs w:val="28"/>
        </w:rPr>
      </w:pPr>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DF0FFC">
        <w:rPr>
          <w:color w:val="auto"/>
          <w:sz w:val="28"/>
          <w:szCs w:val="28"/>
        </w:rPr>
        <w:t>22</w:t>
      </w:r>
      <w:r w:rsidRPr="00B42003">
        <w:rPr>
          <w:color w:val="auto"/>
          <w:sz w:val="28"/>
          <w:szCs w:val="28"/>
        </w:rPr>
        <w:fldChar w:fldCharType="end"/>
      </w:r>
      <w:r>
        <w:rPr>
          <w:color w:val="auto"/>
          <w:sz w:val="28"/>
          <w:szCs w:val="28"/>
        </w:rPr>
        <w:t xml:space="preserve"> Schema modulului ADC0</w:t>
      </w:r>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6F9E50DD" w:rsidR="00B846CA" w:rsidRDefault="00B846CA" w:rsidP="00B846CA">
      <w:pPr>
        <w:pStyle w:val="Caption"/>
        <w:jc w:val="center"/>
        <w:rPr>
          <w:color w:val="auto"/>
          <w:sz w:val="28"/>
          <w:szCs w:val="28"/>
        </w:rPr>
      </w:pPr>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DF0FFC">
        <w:rPr>
          <w:color w:val="auto"/>
          <w:sz w:val="28"/>
          <w:szCs w:val="28"/>
        </w:rPr>
        <w:t>23</w:t>
      </w:r>
      <w:r w:rsidRPr="00B846CA">
        <w:rPr>
          <w:color w:val="auto"/>
          <w:sz w:val="28"/>
          <w:szCs w:val="28"/>
        </w:rPr>
        <w:fldChar w:fldCharType="end"/>
      </w:r>
      <w:r w:rsidRPr="00B846CA">
        <w:rPr>
          <w:color w:val="auto"/>
          <w:sz w:val="28"/>
          <w:szCs w:val="28"/>
        </w:rPr>
        <w:t xml:space="preserve"> SAR pe 4 biți</w:t>
      </w:r>
    </w:p>
    <w:p w14:paraId="128D4ED9" w14:textId="52169ABF" w:rsidR="005D1628" w:rsidRDefault="005D1628" w:rsidP="005D1628"/>
    <w:p w14:paraId="2600C5BB" w14:textId="5704D639" w:rsidR="00B846CA" w:rsidRDefault="005D1628" w:rsidP="000A0E18">
      <w:pPr>
        <w:jc w:val="both"/>
      </w:pPr>
      <w:r>
        <w:tab/>
        <w:t>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rația de unu,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Se verifică momentul în care bitul COCO din registrul ADC0_SC1A este setat </w:t>
      </w:r>
      <w:r w:rsidR="00053A0E">
        <w:lastRenderedPageBreak/>
        <w:t>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053A0E">
      <w:pPr>
        <w:pStyle w:val="ListParagraph"/>
        <w:numPr>
          <w:ilvl w:val="0"/>
          <w:numId w:val="21"/>
        </w:numPr>
        <w:jc w:val="both"/>
      </w:pPr>
      <w:r>
        <w:t>Se inițializează o variabilă pe 16 biți.</w:t>
      </w:r>
    </w:p>
    <w:p w14:paraId="7534AC16" w14:textId="5DBD3BC9" w:rsidR="00053A0E" w:rsidRDefault="00053A0E" w:rsidP="00053A0E">
      <w:pPr>
        <w:pStyle w:val="ListParagraph"/>
        <w:numPr>
          <w:ilvl w:val="0"/>
          <w:numId w:val="2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053A0E">
      <w:pPr>
        <w:pStyle w:val="ListParagraph"/>
        <w:numPr>
          <w:ilvl w:val="0"/>
          <w:numId w:val="21"/>
        </w:numPr>
        <w:jc w:val="both"/>
      </w:pPr>
      <w:r>
        <w:t>Se împarte variabila la doi și se setează MSB-ul.</w:t>
      </w:r>
      <w:r>
        <w:tab/>
      </w:r>
    </w:p>
    <w:p w14:paraId="5D936B0E" w14:textId="7C6BDEA9" w:rsidR="00053A0E" w:rsidRDefault="00053A0E" w:rsidP="00053A0E">
      <w:pPr>
        <w:pStyle w:val="ListParagraph"/>
        <w:numPr>
          <w:ilvl w:val="0"/>
          <w:numId w:val="21"/>
        </w:numPr>
        <w:jc w:val="both"/>
      </w:pPr>
      <w:r>
        <w:t>Se salvează valoarea în registrul ADC0_PG.</w:t>
      </w:r>
    </w:p>
    <w:p w14:paraId="5149E3DE" w14:textId="16452CDC" w:rsidR="00053A0E" w:rsidRDefault="00053A0E" w:rsidP="00053A0E">
      <w:pPr>
        <w:pStyle w:val="ListParagraph"/>
        <w:numPr>
          <w:ilvl w:val="0"/>
          <w:numId w:val="21"/>
        </w:numPr>
        <w:jc w:val="both"/>
      </w:pPr>
      <w:r>
        <w:t>Se repetă pașii pentru partea negativă a gain-ului.</w:t>
      </w:r>
    </w:p>
    <w:p w14:paraId="588996F6" w14:textId="2474A3B7" w:rsidR="00EE6C16" w:rsidRDefault="00082A04" w:rsidP="00EE6C16">
      <w:pPr>
        <w:pStyle w:val="ListParagraph"/>
        <w:numPr>
          <w:ilvl w:val="0"/>
          <w:numId w:val="21"/>
        </w:numPr>
      </w:pPr>
      <w:r>
        <w:t>Se configurează modulul cum este menționat mai sus.</w:t>
      </w:r>
    </w:p>
    <w:p w14:paraId="7F9CAD3B" w14:textId="04F9BEF7" w:rsidR="00777735" w:rsidRDefault="00EE6C16" w:rsidP="00C44E37">
      <w:pPr>
        <w:ind w:firstLine="720"/>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unde această macrodefiniție are valoarea 18, aleasă empiric.</w:t>
      </w:r>
    </w:p>
    <w:p w14:paraId="1FFD7780" w14:textId="59DE26F1" w:rsidR="00777735" w:rsidRDefault="00777735" w:rsidP="00777735">
      <w:pPr>
        <w:ind w:firstLine="720"/>
        <w:jc w:val="both"/>
      </w:pPr>
    </w:p>
    <w:p w14:paraId="3A88C34B" w14:textId="2BB8E29F" w:rsidR="00777735" w:rsidRDefault="00777735" w:rsidP="00777735">
      <w:pPr>
        <w:ind w:firstLine="720"/>
        <w:jc w:val="both"/>
      </w:pPr>
    </w:p>
    <w:p w14:paraId="6EDAC773" w14:textId="5A2270E0" w:rsidR="00777735" w:rsidRDefault="00777735" w:rsidP="00777735">
      <w:pPr>
        <w:ind w:firstLine="720"/>
        <w:jc w:val="both"/>
      </w:pPr>
    </w:p>
    <w:p w14:paraId="76512301" w14:textId="77777777" w:rsidR="00777735" w:rsidRPr="00355993" w:rsidRDefault="00777735" w:rsidP="00777735">
      <w:pPr>
        <w:ind w:firstLine="720"/>
        <w:jc w:val="both"/>
      </w:pPr>
    </w:p>
    <w:p w14:paraId="0FC0BC20" w14:textId="3C8B5597" w:rsidR="00BA7E25" w:rsidRDefault="002C5EDD" w:rsidP="00ED2DC9">
      <w:pPr>
        <w:ind w:firstLine="720"/>
        <w:jc w:val="both"/>
        <w:rPr>
          <w:rFonts w:cs="Times New Roman"/>
          <w:sz w:val="24"/>
          <w:szCs w:val="24"/>
        </w:rPr>
      </w:pPr>
      <w:r>
        <w:rPr>
          <w:rFonts w:cs="Times New Roman"/>
          <w:sz w:val="24"/>
          <w:szCs w:val="24"/>
        </w:rPr>
        <w:t>PTA 4 reminder</w:t>
      </w:r>
    </w:p>
    <w:p w14:paraId="485F4C2F" w14:textId="3744A3A3" w:rsidR="00CA4C92" w:rsidRDefault="00CA4C92" w:rsidP="00ED2DC9">
      <w:pPr>
        <w:ind w:firstLine="720"/>
        <w:jc w:val="both"/>
        <w:rPr>
          <w:rFonts w:cs="Times New Roman"/>
          <w:sz w:val="24"/>
          <w:szCs w:val="24"/>
        </w:rPr>
      </w:pPr>
      <w:r>
        <w:rPr>
          <w:rFonts w:cs="Times New Roman"/>
          <w:sz w:val="24"/>
          <w:szCs w:val="24"/>
        </w:rPr>
        <w:t>uart</w:t>
      </w:r>
    </w:p>
    <w:p w14:paraId="75C19D7C" w14:textId="30158FA2" w:rsidR="00BA7E25" w:rsidRPr="00543267" w:rsidRDefault="00543267" w:rsidP="00543267">
      <w:pPr>
        <w:pStyle w:val="Heading1"/>
        <w:rPr>
          <w:rFonts w:ascii="Times New Roman" w:hAnsi="Times New Roman" w:cs="Times New Roman"/>
          <w:b/>
          <w:bCs/>
          <w:color w:val="auto"/>
          <w:sz w:val="52"/>
          <w:szCs w:val="52"/>
        </w:rPr>
      </w:pPr>
      <w:bookmarkStart w:id="24" w:name="_Toc72104527"/>
      <w:r w:rsidRPr="00543267">
        <w:rPr>
          <w:rFonts w:ascii="Times New Roman" w:hAnsi="Times New Roman" w:cs="Times New Roman"/>
          <w:b/>
          <w:bCs/>
          <w:color w:val="auto"/>
          <w:sz w:val="52"/>
          <w:szCs w:val="52"/>
        </w:rPr>
        <w:t>Bibliografie</w:t>
      </w:r>
      <w:bookmarkEnd w:id="24"/>
    </w:p>
    <w:p w14:paraId="2F41877F" w14:textId="7FF7EAA6" w:rsidR="00BA7E25" w:rsidRDefault="00BA7E25" w:rsidP="00ED2DC9">
      <w:pPr>
        <w:ind w:firstLine="720"/>
        <w:jc w:val="both"/>
        <w:rPr>
          <w:rFonts w:cs="Times New Roman"/>
          <w:sz w:val="24"/>
          <w:szCs w:val="24"/>
        </w:rPr>
      </w:pPr>
    </w:p>
    <w:p w14:paraId="64F1E880" w14:textId="5A41256B" w:rsidR="00BA7E25" w:rsidRDefault="00EF5534" w:rsidP="00ED2DC9">
      <w:pPr>
        <w:ind w:firstLine="720"/>
        <w:jc w:val="both"/>
        <w:rPr>
          <w:rFonts w:cs="Times New Roman"/>
          <w:sz w:val="24"/>
          <w:szCs w:val="24"/>
        </w:rPr>
      </w:pPr>
      <w:hyperlink r:id="rId33" w:anchor="toc-hId-1303918968" w:history="1">
        <w:r w:rsidR="00BA7E25" w:rsidRPr="002F2F80">
          <w:rPr>
            <w:rStyle w:val="Hyperlink"/>
            <w:rFonts w:cs="Times New Roman"/>
            <w:sz w:val="24"/>
            <w:szCs w:val="24"/>
          </w:rPr>
          <w:t>https://community.nxp.com/t5/University-Programs-Knowledge/Line-Scan-Camera-Use/ta-p/1105313#toc-hId-1303918968</w:t>
        </w:r>
      </w:hyperlink>
    </w:p>
    <w:p w14:paraId="10455A15" w14:textId="4FEC30C0" w:rsidR="00BA7E25" w:rsidRDefault="00EF5534" w:rsidP="00ED2DC9">
      <w:pPr>
        <w:ind w:firstLine="720"/>
        <w:jc w:val="both"/>
        <w:rPr>
          <w:rFonts w:cs="Times New Roman"/>
          <w:sz w:val="24"/>
          <w:szCs w:val="24"/>
        </w:rPr>
      </w:pPr>
      <w:hyperlink r:id="rId34" w:history="1">
        <w:r w:rsidR="00BA7E25" w:rsidRPr="002F2F80">
          <w:rPr>
            <w:rStyle w:val="Hyperlink"/>
            <w:rFonts w:cs="Times New Roman"/>
            <w:sz w:val="24"/>
            <w:szCs w:val="24"/>
          </w:rPr>
          <w:t>https://www.google.com/url?sa=t&amp;rct=j&amp;q=&amp;esrc=s&amp;source=web&amp;cd=&amp;ved=2ahUKEwjB_PWpn6PtAhXjlIsKHfEpAXwQFjAAegQIAxAC&amp;url=https%3A%2F%2Fcommunity.nxp.com%2Fpwmxy87654%2Fattachments%2Fpwmxy87654%2Fuvp%2540tkb%2F139%2F10%2F</w:t>
        </w:r>
        <w:r w:rsidR="00BA7E25" w:rsidRPr="002F2F80">
          <w:rPr>
            <w:rStyle w:val="Hyperlink"/>
            <w:rFonts w:cs="Times New Roman"/>
            <w:sz w:val="24"/>
            <w:szCs w:val="24"/>
          </w:rPr>
          <w:lastRenderedPageBreak/>
          <w:t>NXP_CUP_Manual_GrandpierreESIEE(FRA).pdf&amp;usg=AOvVaw3OTAi2fJlDTxJcWI5OPNOd</w:t>
        </w:r>
      </w:hyperlink>
      <w:r w:rsidR="00BA7E25">
        <w:rPr>
          <w:rFonts w:cs="Times New Roman"/>
          <w:sz w:val="24"/>
          <w:szCs w:val="24"/>
        </w:rPr>
        <w:t xml:space="preserve"> (</w:t>
      </w:r>
      <w:r w:rsidR="00BA7E25" w:rsidRPr="00BA7E25">
        <w:rPr>
          <w:rFonts w:cs="Times New Roman"/>
          <w:sz w:val="24"/>
          <w:szCs w:val="24"/>
        </w:rPr>
        <w:t>Guide de de marrage et de de veloppement pour la NxP Cup</w:t>
      </w:r>
      <w:r w:rsidR="00BA7E25">
        <w:rPr>
          <w:rFonts w:cs="Times New Roman"/>
          <w:sz w:val="24"/>
          <w:szCs w:val="24"/>
        </w:rPr>
        <w:t>)</w:t>
      </w:r>
    </w:p>
    <w:p w14:paraId="4D1B1E61" w14:textId="696D5A76" w:rsidR="00D30C6C" w:rsidRDefault="00EF5534" w:rsidP="00256E0B">
      <w:pPr>
        <w:ind w:firstLine="720"/>
        <w:jc w:val="both"/>
        <w:rPr>
          <w:rFonts w:cs="Times New Roman"/>
          <w:sz w:val="24"/>
          <w:szCs w:val="24"/>
        </w:rPr>
      </w:pPr>
      <w:hyperlink r:id="rId35" w:history="1">
        <w:r w:rsidR="00D30C6C" w:rsidRPr="002F2F80">
          <w:rPr>
            <w:rStyle w:val="Hyperlink"/>
            <w:rFonts w:cs="Times New Roman"/>
            <w:sz w:val="24"/>
            <w:szCs w:val="24"/>
          </w:rPr>
          <w:t>https://www.nxp.com/docs/en/reference-manual/KL25P80M48SF0RM.pdf</w:t>
        </w:r>
      </w:hyperlink>
    </w:p>
    <w:p w14:paraId="47085DB8" w14:textId="20348A34" w:rsidR="00906F67" w:rsidRDefault="00EF5534" w:rsidP="00394C93">
      <w:pPr>
        <w:ind w:firstLine="720"/>
        <w:jc w:val="both"/>
        <w:rPr>
          <w:rFonts w:cs="Times New Roman"/>
          <w:sz w:val="24"/>
          <w:szCs w:val="24"/>
        </w:rPr>
      </w:pPr>
      <w:hyperlink r:id="rId36" w:history="1">
        <w:r w:rsidR="00394C93" w:rsidRPr="00A63214">
          <w:rPr>
            <w:rStyle w:val="Hyperlink"/>
            <w:rFonts w:cs="Times New Roman"/>
            <w:sz w:val="24"/>
            <w:szCs w:val="24"/>
          </w:rPr>
          <w:t>https://en.wikipedia.org/wiki/XBee</w:t>
        </w:r>
      </w:hyperlink>
    </w:p>
    <w:p w14:paraId="7F7E0584" w14:textId="5E575AD0" w:rsidR="00394C93" w:rsidRDefault="00EF5534" w:rsidP="00256E0B">
      <w:pPr>
        <w:ind w:firstLine="720"/>
        <w:jc w:val="both"/>
        <w:rPr>
          <w:rStyle w:val="Hyperlink"/>
          <w:rFonts w:cs="Times New Roman"/>
          <w:sz w:val="24"/>
          <w:szCs w:val="24"/>
        </w:rPr>
      </w:pPr>
      <w:hyperlink r:id="rId37" w:history="1">
        <w:r w:rsidR="00394C93" w:rsidRPr="00A63214">
          <w:rPr>
            <w:rStyle w:val="Hyperlink"/>
            <w:rFonts w:cs="Times New Roman"/>
            <w:sz w:val="24"/>
            <w:szCs w:val="24"/>
          </w:rPr>
          <w:t>https://cdn.sparkfun.com/assets/4/8/a/0/0/528e6c16757b7f7a5a8b4568.png</w:t>
        </w:r>
      </w:hyperlink>
    </w:p>
    <w:p w14:paraId="5843D61F" w14:textId="1036A328" w:rsidR="00C21784" w:rsidRDefault="00EF5534" w:rsidP="00256E0B">
      <w:pPr>
        <w:ind w:firstLine="720"/>
        <w:jc w:val="both"/>
        <w:rPr>
          <w:rFonts w:cs="Times New Roman"/>
          <w:sz w:val="24"/>
          <w:szCs w:val="24"/>
        </w:rPr>
      </w:pPr>
      <w:hyperlink r:id="rId38" w:history="1">
        <w:r w:rsidR="00C21784" w:rsidRPr="00341FB9">
          <w:rPr>
            <w:rStyle w:val="Hyperlink"/>
            <w:rFonts w:cs="Times New Roman"/>
            <w:sz w:val="24"/>
            <w:szCs w:val="24"/>
          </w:rPr>
          <w:t>https://www.nxp.com/docs/en/reference-manual/KL25P80M48SF0RM.pdf</w:t>
        </w:r>
      </w:hyperlink>
    </w:p>
    <w:p w14:paraId="31F01D0A" w14:textId="4FEEC8DA" w:rsidR="00394C93" w:rsidRDefault="00394C93" w:rsidP="00C21784">
      <w:pPr>
        <w:ind w:firstLine="720"/>
        <w:jc w:val="both"/>
        <w:rPr>
          <w:rFonts w:cs="Times New Roman"/>
          <w:sz w:val="24"/>
          <w:szCs w:val="24"/>
        </w:rPr>
      </w:pPr>
      <w:r w:rsidRPr="00256E0B">
        <w:rPr>
          <w:rFonts w:cs="Times New Roman"/>
          <w:sz w:val="24"/>
          <w:szCs w:val="24"/>
        </w:rPr>
        <w:t>Embedded Systems Fundamentals with ARM Cortex-M based Microcontrollers, A Practial Aproach</w:t>
      </w:r>
      <w:r>
        <w:rPr>
          <w:rFonts w:cs="Times New Roman"/>
          <w:sz w:val="24"/>
          <w:szCs w:val="24"/>
        </w:rPr>
        <w:t xml:space="preserve"> de Alexander G. Dean</w:t>
      </w:r>
    </w:p>
    <w:p w14:paraId="6396DEA6" w14:textId="77777777" w:rsidR="00394C93" w:rsidRDefault="00394C93" w:rsidP="00394C93">
      <w:pPr>
        <w:ind w:firstLine="720"/>
        <w:jc w:val="both"/>
        <w:rPr>
          <w:rFonts w:cs="Times New Roman"/>
          <w:sz w:val="24"/>
          <w:szCs w:val="24"/>
        </w:rPr>
      </w:pPr>
      <w:r w:rsidRPr="00BA7E25">
        <w:rPr>
          <w:rFonts w:cs="Times New Roman"/>
          <w:sz w:val="24"/>
          <w:szCs w:val="24"/>
        </w:rPr>
        <w:t>HC-SR04-Datasheet</w:t>
      </w:r>
      <w:r>
        <w:rPr>
          <w:rFonts w:cs="Times New Roman"/>
          <w:sz w:val="24"/>
          <w:szCs w:val="24"/>
        </w:rPr>
        <w:t xml:space="preserve"> (Se gaseste pe site-ul de unde se cumpara)</w:t>
      </w:r>
    </w:p>
    <w:p w14:paraId="5A0F983C" w14:textId="77777777" w:rsidR="00394C93" w:rsidRPr="0038061A" w:rsidRDefault="00394C93" w:rsidP="00256E0B">
      <w:pPr>
        <w:ind w:firstLine="720"/>
        <w:jc w:val="both"/>
        <w:rPr>
          <w:rFonts w:cs="Times New Roman"/>
          <w:sz w:val="24"/>
          <w:szCs w:val="24"/>
        </w:rPr>
      </w:pPr>
    </w:p>
    <w:sectPr w:rsidR="00394C93" w:rsidRPr="0038061A" w:rsidSect="001D4FC1">
      <w:footerReference w:type="default" r:id="rId39"/>
      <w:footerReference w:type="firs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19F74" w14:textId="77777777" w:rsidR="00EF5534" w:rsidRDefault="00EF5534" w:rsidP="00A500E5">
      <w:pPr>
        <w:spacing w:after="0" w:line="240" w:lineRule="auto"/>
      </w:pPr>
      <w:r>
        <w:separator/>
      </w:r>
    </w:p>
  </w:endnote>
  <w:endnote w:type="continuationSeparator" w:id="0">
    <w:p w14:paraId="25D45FDA" w14:textId="77777777" w:rsidR="00EF5534" w:rsidRDefault="00EF5534"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291AE17D" w14:textId="77777777" w:rsidR="001D4FC1" w:rsidRPr="001D4FC1" w:rsidRDefault="001D4FC1">
            <w:pPr>
              <w:pStyle w:val="Footer"/>
              <w:jc w:val="center"/>
              <w:rPr>
                <w:rFonts w:cs="Times New Roman"/>
              </w:rPr>
            </w:pPr>
            <w:r w:rsidRPr="001D4FC1">
              <w:rPr>
                <w:rFonts w:cs="Times New Roman"/>
              </w:rPr>
              <w:t xml:space="preserve">Page </w:t>
            </w:r>
            <w:r w:rsidRPr="001D4FC1">
              <w:rPr>
                <w:rFonts w:cs="Times New Roman"/>
                <w:b/>
                <w:bCs/>
                <w:sz w:val="24"/>
                <w:szCs w:val="24"/>
              </w:rPr>
              <w:fldChar w:fldCharType="begin"/>
            </w:r>
            <w:r w:rsidRPr="001D4FC1">
              <w:rPr>
                <w:rFonts w:cs="Times New Roman"/>
                <w:b/>
                <w:bCs/>
              </w:rPr>
              <w:instrText xml:space="preserve"> PAGE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r w:rsidRPr="001D4FC1">
              <w:rPr>
                <w:rFonts w:cs="Times New Roman"/>
              </w:rPr>
              <w:t xml:space="preserve"> of </w:t>
            </w:r>
            <w:r w:rsidRPr="001D4FC1">
              <w:rPr>
                <w:rFonts w:cs="Times New Roman"/>
                <w:b/>
                <w:bCs/>
                <w:sz w:val="24"/>
                <w:szCs w:val="24"/>
              </w:rPr>
              <w:fldChar w:fldCharType="begin"/>
            </w:r>
            <w:r w:rsidRPr="001D4FC1">
              <w:rPr>
                <w:rFonts w:cs="Times New Roman"/>
                <w:b/>
                <w:bCs/>
              </w:rPr>
              <w:instrText xml:space="preserve"> NUMPAGES  </w:instrText>
            </w:r>
            <w:r w:rsidRPr="001D4FC1">
              <w:rPr>
                <w:rFonts w:cs="Times New Roman"/>
                <w:b/>
                <w:bCs/>
                <w:sz w:val="24"/>
                <w:szCs w:val="24"/>
              </w:rPr>
              <w:fldChar w:fldCharType="separate"/>
            </w:r>
            <w:r w:rsidRPr="001D4FC1">
              <w:rPr>
                <w:rFonts w:cs="Times New Roman"/>
                <w:b/>
                <w:bCs/>
              </w:rPr>
              <w:t>2</w:t>
            </w:r>
            <w:r w:rsidRPr="001D4FC1">
              <w:rPr>
                <w:rFonts w:cs="Times New Roman"/>
                <w:b/>
                <w:bCs/>
                <w:sz w:val="24"/>
                <w:szCs w:val="24"/>
              </w:rPr>
              <w:fldChar w:fldCharType="end"/>
            </w:r>
          </w:p>
        </w:sdtContent>
      </w:sdt>
    </w:sdtContent>
  </w:sdt>
  <w:p w14:paraId="39784613" w14:textId="2764F099" w:rsidR="001D4FC1" w:rsidRPr="001D4FC1" w:rsidRDefault="001D4FC1" w:rsidP="001D4FC1">
    <w:pPr>
      <w:pStyle w:val="Footer"/>
      <w:jc w:val="center"/>
      <w:rPr>
        <w:rFonts w:cs="Times New Roman"/>
        <w:b/>
        <w:bCs/>
        <w:sz w:val="24"/>
        <w:szCs w:val="24"/>
      </w:rPr>
    </w:pPr>
    <w:r w:rsidRPr="001D4FC1">
      <w:rPr>
        <w:rFonts w:cs="Times New Roman"/>
        <w:b/>
        <w:bCs/>
        <w:sz w:val="24"/>
        <w:szCs w:val="24"/>
      </w:rPr>
      <w:t>NECLASIFICAT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F2BCC" w14:textId="77777777" w:rsidR="00EF5534" w:rsidRDefault="00EF5534" w:rsidP="00A500E5">
      <w:pPr>
        <w:spacing w:after="0" w:line="240" w:lineRule="auto"/>
      </w:pPr>
      <w:r>
        <w:separator/>
      </w:r>
    </w:p>
  </w:footnote>
  <w:footnote w:type="continuationSeparator" w:id="0">
    <w:p w14:paraId="2FDEE649" w14:textId="77777777" w:rsidR="00EF5534" w:rsidRDefault="00EF5534"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82DD2"/>
    <w:multiLevelType w:val="hybridMultilevel"/>
    <w:tmpl w:val="1D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D11040"/>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0229DF"/>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1A6C6F"/>
    <w:multiLevelType w:val="hybridMultilevel"/>
    <w:tmpl w:val="3DF8A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5F4AE7"/>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F72451"/>
    <w:multiLevelType w:val="hybridMultilevel"/>
    <w:tmpl w:val="CBEE0B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E3A3577"/>
    <w:multiLevelType w:val="hybridMultilevel"/>
    <w:tmpl w:val="966C4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C323BD"/>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1D690A"/>
    <w:multiLevelType w:val="hybridMultilevel"/>
    <w:tmpl w:val="A9EE7918"/>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6E4893"/>
    <w:multiLevelType w:val="hybridMultilevel"/>
    <w:tmpl w:val="0A4C4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F2091F"/>
    <w:multiLevelType w:val="hybridMultilevel"/>
    <w:tmpl w:val="F30A80F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673878"/>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7"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7F03C11"/>
    <w:multiLevelType w:val="hybridMultilevel"/>
    <w:tmpl w:val="47AE4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87F0DD1"/>
    <w:multiLevelType w:val="hybridMultilevel"/>
    <w:tmpl w:val="7758D6D2"/>
    <w:lvl w:ilvl="0" w:tplc="2BEEB83C">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AA2737"/>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93F4AE9"/>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12"/>
  </w:num>
  <w:num w:numId="4">
    <w:abstractNumId w:val="7"/>
  </w:num>
  <w:num w:numId="5">
    <w:abstractNumId w:val="8"/>
  </w:num>
  <w:num w:numId="6">
    <w:abstractNumId w:val="23"/>
  </w:num>
  <w:num w:numId="7">
    <w:abstractNumId w:val="11"/>
  </w:num>
  <w:num w:numId="8">
    <w:abstractNumId w:val="20"/>
  </w:num>
  <w:num w:numId="9">
    <w:abstractNumId w:val="24"/>
  </w:num>
  <w:num w:numId="10">
    <w:abstractNumId w:val="4"/>
  </w:num>
  <w:num w:numId="11">
    <w:abstractNumId w:val="25"/>
  </w:num>
  <w:num w:numId="12">
    <w:abstractNumId w:val="5"/>
  </w:num>
  <w:num w:numId="13">
    <w:abstractNumId w:val="15"/>
  </w:num>
  <w:num w:numId="14">
    <w:abstractNumId w:val="13"/>
  </w:num>
  <w:num w:numId="15">
    <w:abstractNumId w:val="6"/>
  </w:num>
  <w:num w:numId="16">
    <w:abstractNumId w:val="18"/>
  </w:num>
  <w:num w:numId="17">
    <w:abstractNumId w:val="2"/>
  </w:num>
  <w:num w:numId="18">
    <w:abstractNumId w:val="19"/>
  </w:num>
  <w:num w:numId="19">
    <w:abstractNumId w:val="21"/>
  </w:num>
  <w:num w:numId="20">
    <w:abstractNumId w:val="17"/>
  </w:num>
  <w:num w:numId="21">
    <w:abstractNumId w:val="14"/>
  </w:num>
  <w:num w:numId="22">
    <w:abstractNumId w:val="3"/>
  </w:num>
  <w:num w:numId="23">
    <w:abstractNumId w:val="16"/>
  </w:num>
  <w:num w:numId="24">
    <w:abstractNumId w:val="10"/>
  </w:num>
  <w:num w:numId="25">
    <w:abstractNumId w:val="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2F40"/>
    <w:rsid w:val="00014A2B"/>
    <w:rsid w:val="00030F18"/>
    <w:rsid w:val="00033902"/>
    <w:rsid w:val="00035213"/>
    <w:rsid w:val="0004377D"/>
    <w:rsid w:val="0005228C"/>
    <w:rsid w:val="00053A0E"/>
    <w:rsid w:val="000575BE"/>
    <w:rsid w:val="00063EAE"/>
    <w:rsid w:val="000732E7"/>
    <w:rsid w:val="00082A04"/>
    <w:rsid w:val="00085AC9"/>
    <w:rsid w:val="00094076"/>
    <w:rsid w:val="000A0E18"/>
    <w:rsid w:val="000A1F11"/>
    <w:rsid w:val="000C29D2"/>
    <w:rsid w:val="000D1856"/>
    <w:rsid w:val="000E48BB"/>
    <w:rsid w:val="000F697B"/>
    <w:rsid w:val="00103C18"/>
    <w:rsid w:val="00116640"/>
    <w:rsid w:val="001356DE"/>
    <w:rsid w:val="00135981"/>
    <w:rsid w:val="00146BE7"/>
    <w:rsid w:val="00151C86"/>
    <w:rsid w:val="001551FB"/>
    <w:rsid w:val="00160651"/>
    <w:rsid w:val="0016180D"/>
    <w:rsid w:val="00162F96"/>
    <w:rsid w:val="00170982"/>
    <w:rsid w:val="001918BC"/>
    <w:rsid w:val="00193543"/>
    <w:rsid w:val="001A3024"/>
    <w:rsid w:val="001B68C8"/>
    <w:rsid w:val="001D3960"/>
    <w:rsid w:val="001D4FC1"/>
    <w:rsid w:val="001E428E"/>
    <w:rsid w:val="001E58A5"/>
    <w:rsid w:val="001F0F9A"/>
    <w:rsid w:val="001F4E76"/>
    <w:rsid w:val="00201189"/>
    <w:rsid w:val="00207010"/>
    <w:rsid w:val="00212576"/>
    <w:rsid w:val="0021259E"/>
    <w:rsid w:val="0022126B"/>
    <w:rsid w:val="00223117"/>
    <w:rsid w:val="00224CFB"/>
    <w:rsid w:val="00225E53"/>
    <w:rsid w:val="00240296"/>
    <w:rsid w:val="002515D7"/>
    <w:rsid w:val="00251741"/>
    <w:rsid w:val="00254FE7"/>
    <w:rsid w:val="00255B23"/>
    <w:rsid w:val="00256E0B"/>
    <w:rsid w:val="00260315"/>
    <w:rsid w:val="002809E7"/>
    <w:rsid w:val="00281AAF"/>
    <w:rsid w:val="00282028"/>
    <w:rsid w:val="0029745C"/>
    <w:rsid w:val="002A1CFF"/>
    <w:rsid w:val="002A6995"/>
    <w:rsid w:val="002B5B1E"/>
    <w:rsid w:val="002C40F8"/>
    <w:rsid w:val="002C5EDD"/>
    <w:rsid w:val="00307896"/>
    <w:rsid w:val="00321500"/>
    <w:rsid w:val="003237A3"/>
    <w:rsid w:val="003237AC"/>
    <w:rsid w:val="003318CF"/>
    <w:rsid w:val="003328C0"/>
    <w:rsid w:val="00345D5D"/>
    <w:rsid w:val="00350B5A"/>
    <w:rsid w:val="003520FB"/>
    <w:rsid w:val="003550C7"/>
    <w:rsid w:val="00355993"/>
    <w:rsid w:val="00356A4A"/>
    <w:rsid w:val="00357CE2"/>
    <w:rsid w:val="003606C3"/>
    <w:rsid w:val="00370880"/>
    <w:rsid w:val="00375289"/>
    <w:rsid w:val="0038061A"/>
    <w:rsid w:val="00384D41"/>
    <w:rsid w:val="00394C93"/>
    <w:rsid w:val="00396B9D"/>
    <w:rsid w:val="003A4767"/>
    <w:rsid w:val="003A69CA"/>
    <w:rsid w:val="003B0249"/>
    <w:rsid w:val="003B106F"/>
    <w:rsid w:val="003B11FB"/>
    <w:rsid w:val="003B77B1"/>
    <w:rsid w:val="003C6F17"/>
    <w:rsid w:val="003D632E"/>
    <w:rsid w:val="003F1FD2"/>
    <w:rsid w:val="003F4B9B"/>
    <w:rsid w:val="0040103F"/>
    <w:rsid w:val="0040749C"/>
    <w:rsid w:val="00433F79"/>
    <w:rsid w:val="0043711F"/>
    <w:rsid w:val="00441254"/>
    <w:rsid w:val="00467322"/>
    <w:rsid w:val="00475AC9"/>
    <w:rsid w:val="004843D6"/>
    <w:rsid w:val="004B640C"/>
    <w:rsid w:val="004C58AB"/>
    <w:rsid w:val="004D418E"/>
    <w:rsid w:val="004E100D"/>
    <w:rsid w:val="00500BCB"/>
    <w:rsid w:val="00500DCF"/>
    <w:rsid w:val="00507297"/>
    <w:rsid w:val="005179AB"/>
    <w:rsid w:val="00527B34"/>
    <w:rsid w:val="00530F29"/>
    <w:rsid w:val="0053156A"/>
    <w:rsid w:val="00533311"/>
    <w:rsid w:val="00535AEA"/>
    <w:rsid w:val="00543267"/>
    <w:rsid w:val="005464DC"/>
    <w:rsid w:val="00556392"/>
    <w:rsid w:val="00567B06"/>
    <w:rsid w:val="0057059E"/>
    <w:rsid w:val="00571BC6"/>
    <w:rsid w:val="00571D28"/>
    <w:rsid w:val="005837CF"/>
    <w:rsid w:val="005A708C"/>
    <w:rsid w:val="005A73FC"/>
    <w:rsid w:val="005A7A30"/>
    <w:rsid w:val="005B2257"/>
    <w:rsid w:val="005D1628"/>
    <w:rsid w:val="005D42D7"/>
    <w:rsid w:val="006041F1"/>
    <w:rsid w:val="00606988"/>
    <w:rsid w:val="0061604D"/>
    <w:rsid w:val="00617DB0"/>
    <w:rsid w:val="006325E8"/>
    <w:rsid w:val="00636B04"/>
    <w:rsid w:val="00643A1C"/>
    <w:rsid w:val="006560F2"/>
    <w:rsid w:val="0067018D"/>
    <w:rsid w:val="00686EF1"/>
    <w:rsid w:val="006964C0"/>
    <w:rsid w:val="00696D6A"/>
    <w:rsid w:val="006B199A"/>
    <w:rsid w:val="006C1825"/>
    <w:rsid w:val="006C322D"/>
    <w:rsid w:val="006D12DB"/>
    <w:rsid w:val="006E2927"/>
    <w:rsid w:val="006E3178"/>
    <w:rsid w:val="006E44E7"/>
    <w:rsid w:val="006F0792"/>
    <w:rsid w:val="007256AD"/>
    <w:rsid w:val="00726636"/>
    <w:rsid w:val="0073474F"/>
    <w:rsid w:val="00774BFF"/>
    <w:rsid w:val="00777735"/>
    <w:rsid w:val="00786852"/>
    <w:rsid w:val="007A1185"/>
    <w:rsid w:val="007A3448"/>
    <w:rsid w:val="007A6BE5"/>
    <w:rsid w:val="007C0753"/>
    <w:rsid w:val="007C1D6F"/>
    <w:rsid w:val="007D0601"/>
    <w:rsid w:val="007D7B95"/>
    <w:rsid w:val="007E0BDD"/>
    <w:rsid w:val="007E24A2"/>
    <w:rsid w:val="007E71F8"/>
    <w:rsid w:val="007F620C"/>
    <w:rsid w:val="008109D7"/>
    <w:rsid w:val="0082608C"/>
    <w:rsid w:val="00837E4A"/>
    <w:rsid w:val="008445E4"/>
    <w:rsid w:val="00857D00"/>
    <w:rsid w:val="0087146D"/>
    <w:rsid w:val="00874830"/>
    <w:rsid w:val="00874E27"/>
    <w:rsid w:val="00880688"/>
    <w:rsid w:val="00894419"/>
    <w:rsid w:val="008A0659"/>
    <w:rsid w:val="008A6CDC"/>
    <w:rsid w:val="008C18B3"/>
    <w:rsid w:val="008C44CD"/>
    <w:rsid w:val="008C458C"/>
    <w:rsid w:val="008D7B0B"/>
    <w:rsid w:val="00902521"/>
    <w:rsid w:val="00906532"/>
    <w:rsid w:val="00906F67"/>
    <w:rsid w:val="00916546"/>
    <w:rsid w:val="00921B24"/>
    <w:rsid w:val="00937E3E"/>
    <w:rsid w:val="00940BD4"/>
    <w:rsid w:val="00943B0D"/>
    <w:rsid w:val="00945447"/>
    <w:rsid w:val="00955460"/>
    <w:rsid w:val="00955B27"/>
    <w:rsid w:val="00984D03"/>
    <w:rsid w:val="00986779"/>
    <w:rsid w:val="0098708C"/>
    <w:rsid w:val="009C4111"/>
    <w:rsid w:val="009D16CF"/>
    <w:rsid w:val="009D2A9F"/>
    <w:rsid w:val="009D2EC7"/>
    <w:rsid w:val="009D367E"/>
    <w:rsid w:val="009D46E4"/>
    <w:rsid w:val="009E1A18"/>
    <w:rsid w:val="009E54F7"/>
    <w:rsid w:val="009E78BA"/>
    <w:rsid w:val="009F3D5A"/>
    <w:rsid w:val="00A007DF"/>
    <w:rsid w:val="00A0109E"/>
    <w:rsid w:val="00A103C2"/>
    <w:rsid w:val="00A1357F"/>
    <w:rsid w:val="00A32A00"/>
    <w:rsid w:val="00A500E5"/>
    <w:rsid w:val="00A52549"/>
    <w:rsid w:val="00A667D7"/>
    <w:rsid w:val="00A679B6"/>
    <w:rsid w:val="00A83B85"/>
    <w:rsid w:val="00AB0470"/>
    <w:rsid w:val="00AB3969"/>
    <w:rsid w:val="00AB6039"/>
    <w:rsid w:val="00AB7177"/>
    <w:rsid w:val="00AC5515"/>
    <w:rsid w:val="00AC79C1"/>
    <w:rsid w:val="00AD4C3B"/>
    <w:rsid w:val="00AE495E"/>
    <w:rsid w:val="00AF0AEC"/>
    <w:rsid w:val="00AF3A90"/>
    <w:rsid w:val="00AF53F1"/>
    <w:rsid w:val="00B13609"/>
    <w:rsid w:val="00B42003"/>
    <w:rsid w:val="00B4692F"/>
    <w:rsid w:val="00B47073"/>
    <w:rsid w:val="00B53BF8"/>
    <w:rsid w:val="00B617C6"/>
    <w:rsid w:val="00B632BC"/>
    <w:rsid w:val="00B640AC"/>
    <w:rsid w:val="00B72104"/>
    <w:rsid w:val="00B846CA"/>
    <w:rsid w:val="00BA6AD3"/>
    <w:rsid w:val="00BA7E25"/>
    <w:rsid w:val="00BB1540"/>
    <w:rsid w:val="00BB5550"/>
    <w:rsid w:val="00BC1943"/>
    <w:rsid w:val="00BC40B9"/>
    <w:rsid w:val="00BD51AF"/>
    <w:rsid w:val="00BE08EB"/>
    <w:rsid w:val="00BE1C9A"/>
    <w:rsid w:val="00BE1F3D"/>
    <w:rsid w:val="00BE2BAE"/>
    <w:rsid w:val="00C21784"/>
    <w:rsid w:val="00C31F8E"/>
    <w:rsid w:val="00C37D88"/>
    <w:rsid w:val="00C41574"/>
    <w:rsid w:val="00C4374D"/>
    <w:rsid w:val="00C44E37"/>
    <w:rsid w:val="00C508C5"/>
    <w:rsid w:val="00C64222"/>
    <w:rsid w:val="00C70D26"/>
    <w:rsid w:val="00C766B0"/>
    <w:rsid w:val="00C82571"/>
    <w:rsid w:val="00C84CE0"/>
    <w:rsid w:val="00CA3687"/>
    <w:rsid w:val="00CA4C92"/>
    <w:rsid w:val="00CB4466"/>
    <w:rsid w:val="00CB7066"/>
    <w:rsid w:val="00CC0935"/>
    <w:rsid w:val="00CC7BE9"/>
    <w:rsid w:val="00CD6E16"/>
    <w:rsid w:val="00CE3967"/>
    <w:rsid w:val="00CE62D0"/>
    <w:rsid w:val="00CE70AD"/>
    <w:rsid w:val="00D10048"/>
    <w:rsid w:val="00D108E3"/>
    <w:rsid w:val="00D2619D"/>
    <w:rsid w:val="00D275F7"/>
    <w:rsid w:val="00D30C6C"/>
    <w:rsid w:val="00D33A18"/>
    <w:rsid w:val="00D4255C"/>
    <w:rsid w:val="00D43A03"/>
    <w:rsid w:val="00D47B1D"/>
    <w:rsid w:val="00D6135F"/>
    <w:rsid w:val="00D65545"/>
    <w:rsid w:val="00D673DF"/>
    <w:rsid w:val="00D8158C"/>
    <w:rsid w:val="00D94BF1"/>
    <w:rsid w:val="00D97BF5"/>
    <w:rsid w:val="00DA0815"/>
    <w:rsid w:val="00DA22DD"/>
    <w:rsid w:val="00DB4EBE"/>
    <w:rsid w:val="00DB5C19"/>
    <w:rsid w:val="00DC168E"/>
    <w:rsid w:val="00DC7586"/>
    <w:rsid w:val="00DE342F"/>
    <w:rsid w:val="00DE3BA5"/>
    <w:rsid w:val="00DF0FFC"/>
    <w:rsid w:val="00DF66E0"/>
    <w:rsid w:val="00DF76D8"/>
    <w:rsid w:val="00E122BE"/>
    <w:rsid w:val="00E15A79"/>
    <w:rsid w:val="00E30473"/>
    <w:rsid w:val="00E338AF"/>
    <w:rsid w:val="00E454B8"/>
    <w:rsid w:val="00E55931"/>
    <w:rsid w:val="00E57559"/>
    <w:rsid w:val="00E61430"/>
    <w:rsid w:val="00E61CA6"/>
    <w:rsid w:val="00E6268F"/>
    <w:rsid w:val="00E70FD3"/>
    <w:rsid w:val="00E92343"/>
    <w:rsid w:val="00E93099"/>
    <w:rsid w:val="00EB4CBF"/>
    <w:rsid w:val="00EC2DED"/>
    <w:rsid w:val="00ED1A1D"/>
    <w:rsid w:val="00ED2DC9"/>
    <w:rsid w:val="00ED48CB"/>
    <w:rsid w:val="00ED515A"/>
    <w:rsid w:val="00EE10AB"/>
    <w:rsid w:val="00EE6C16"/>
    <w:rsid w:val="00EF5534"/>
    <w:rsid w:val="00F06024"/>
    <w:rsid w:val="00F06755"/>
    <w:rsid w:val="00F06B5E"/>
    <w:rsid w:val="00F116D8"/>
    <w:rsid w:val="00F278AB"/>
    <w:rsid w:val="00F31FD5"/>
    <w:rsid w:val="00F53D75"/>
    <w:rsid w:val="00F83A8E"/>
    <w:rsid w:val="00F8672D"/>
    <w:rsid w:val="00F93D19"/>
    <w:rsid w:val="00F96511"/>
    <w:rsid w:val="00FA12EF"/>
    <w:rsid w:val="00FB4FDF"/>
    <w:rsid w:val="00FB5E1C"/>
    <w:rsid w:val="00FC3E56"/>
    <w:rsid w:val="00FD4640"/>
    <w:rsid w:val="00FE0438"/>
    <w:rsid w:val="00FE19F5"/>
    <w:rsid w:val="00FE1C77"/>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0BD4"/>
    <w:pPr>
      <w:spacing w:after="0"/>
    </w:p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google.com/url?sa=t&amp;rct=j&amp;q=&amp;esrc=s&amp;source=web&amp;cd=&amp;ved=2ahUKEwjB_PWpn6PtAhXjlIsKHfEpAXwQFjAAegQIAxAC&amp;url=https%3A%2F%2Fcommunity.nxp.com%2Fpwmxy87654%2Fattachments%2Fpwmxy87654%2Fuvp%2540tkb%2F139%2F10%2FNXP_CUP_Manual_GrandpierreESIEE(FRA).pdf&amp;usg=AOvVaw3OTAi2fJlDTxJcWI5OPNOd"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dn.sparkfun.com/assets/4/8/a/0/0/528e6c16757b7f7a5a8b4568.p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XBee"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xp.com/docs/en/reference-manual/KL25P80M48SF0RM.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mmunity.nxp.com/t5/University-Programs-Knowledge/Line-Scan-Camera-Use/ta-p/1105313" TargetMode="External"/><Relationship Id="rId38" Type="http://schemas.openxmlformats.org/officeDocument/2006/relationships/hyperlink" Target="https://www.nxp.com/docs/en/reference-manual/KL25P80M48SF0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b:Tag>
    <b:SourceType>Book</b:SourceType>
    <b:Guid>{C046D27A-102B-4450-BD98-3FD407BDDD8F}</b:Guid>
    <b:Author>
      <b:Author>
        <b:NameList>
          <b:Person>
            <b:Last>Dean</b:Last>
            <b:First>Alexander</b:First>
            <b:Middle>G.</b:Middle>
          </b:Person>
        </b:NameList>
      </b:Author>
    </b:Author>
    <b:Title>Embedded Systems Fundamentals with ARM Cortex-M based Microcontrollers, A Practial Aproach</b:Title>
    <b:RefOrder>1</b:RefOrder>
  </b:Source>
</b:Sources>
</file>

<file path=customXml/itemProps1.xml><?xml version="1.0" encoding="utf-8"?>
<ds:datastoreItem xmlns:ds="http://schemas.openxmlformats.org/officeDocument/2006/customXml" ds:itemID="{D15C2975-0BA8-4AC1-9F10-DD46A25D0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12690</TotalTime>
  <Pages>35</Pages>
  <Words>5841</Words>
  <Characters>33299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211</cp:revision>
  <dcterms:created xsi:type="dcterms:W3CDTF">2020-10-18T13:50:00Z</dcterms:created>
  <dcterms:modified xsi:type="dcterms:W3CDTF">2021-05-30T15:26:00Z</dcterms:modified>
</cp:coreProperties>
</file>