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0000"/>
        </w:rPr>
        <w:t>Hi, is this John?</w:t>
      </w:r>
    </w:p>
    <w:p>
      <w:r>
        <w:rPr>
          <w:color w:val="0066CC"/>
        </w:rPr>
        <w:t>Yes, speaking.</w:t>
      </w:r>
    </w:p>
    <w:p>
      <w:r>
        <w:rPr>
          <w:color w:val="FF0000"/>
        </w:rPr>
        <w:t>Hi John, this is Sarah Mitchell calling from TechCore Solutions. Thanks for taking the time to speak with me today. Is now still a good time for a quick chat?</w:t>
      </w:r>
    </w:p>
    <w:p>
      <w:r>
        <w:rPr>
          <w:color w:val="0066CC"/>
        </w:rPr>
        <w:t>Yes, absolutely. I’m glad to connect.</w:t>
      </w:r>
    </w:p>
    <w:p>
      <w:r>
        <w:rPr>
          <w:color w:val="FF0000"/>
        </w:rPr>
        <w:t>Great. This is just a short screening call — it should take around 10 to 15 minutes. I’d like to learn a bit more about your background, your current situation, and what you’re looking for in your next role. Sound good?</w:t>
      </w:r>
    </w:p>
    <w:p>
      <w:r>
        <w:rPr>
          <w:color w:val="0066CC"/>
        </w:rPr>
        <w:t>Yes, that sounds good.</w:t>
      </w:r>
    </w:p>
    <w:p>
      <w:r>
        <w:rPr>
          <w:color w:val="FF0000"/>
        </w:rPr>
        <w:t>Perfect. To start, could you briefly walk me through your professional background?</w:t>
      </w:r>
    </w:p>
    <w:p>
      <w:r>
        <w:rPr>
          <w:color w:val="0066CC"/>
        </w:rPr>
        <w:t>Of course. I have several years of experience across various roles. Over time, I’ve developed a broad skill set and adapted to different working environments. I’ve worked both independently and as part of a team, and I always try to bring a thoughtful and results-driven approach to my work.</w:t>
      </w:r>
    </w:p>
    <w:p>
      <w:r>
        <w:rPr>
          <w:color w:val="FF0000"/>
        </w:rPr>
        <w:t>Thank you. What are you currently doing, and what prompted your job search?</w:t>
      </w:r>
    </w:p>
    <w:p>
      <w:r>
        <w:rPr>
          <w:color w:val="0066CC"/>
        </w:rPr>
        <w:t>At the moment, I’m focused on a combination of ongoing projects and professional development. I’m exploring new opportunities to grow, contribute, and take on new challenges in a stable and collaborative setting.</w:t>
      </w:r>
    </w:p>
    <w:p>
      <w:r>
        <w:rPr>
          <w:color w:val="FF0000"/>
        </w:rPr>
        <w:t>Got it. What type of role are you ideally looking for?</w:t>
      </w:r>
    </w:p>
    <w:p>
      <w:r>
        <w:rPr>
          <w:color w:val="0066CC"/>
        </w:rPr>
        <w:t>I’m open to roles where I can apply my skills effectively and continue to learn. A position that offers clarity, structure, and the chance to work with a supportive team would be ideal.</w:t>
      </w:r>
    </w:p>
    <w:p>
      <w:r>
        <w:rPr>
          <w:color w:val="FF0000"/>
        </w:rPr>
        <w:t>That makes sense. And what’s most important to you in your next opportunity?</w:t>
      </w:r>
    </w:p>
    <w:p>
      <w:r>
        <w:rPr>
          <w:color w:val="0066CC"/>
        </w:rPr>
        <w:t>Professional growth, clear communication, and a respectful work culture. I value consistency and long-term collaboration, and I appreciate a healthy work-life balance.</w:t>
      </w:r>
    </w:p>
    <w:p>
      <w:r>
        <w:rPr>
          <w:color w:val="FF0000"/>
        </w:rPr>
        <w:t>Absolutely. Are you looking for remote, hybrid, or onsite work?</w:t>
      </w:r>
    </w:p>
    <w:p>
      <w:r>
        <w:rPr>
          <w:color w:val="0066CC"/>
        </w:rPr>
        <w:t>Remote or hybrid would be preferred, but I’m open to different arrangements depending on the role and location.</w:t>
      </w:r>
    </w:p>
    <w:p>
      <w:r>
        <w:rPr>
          <w:color w:val="FF0000"/>
        </w:rPr>
        <w:t>Understood. Do you have any salary expectations at this time?</w:t>
      </w:r>
    </w:p>
    <w:p>
      <w:r>
        <w:rPr>
          <w:color w:val="0066CC"/>
        </w:rPr>
        <w:t>I’m flexible and open to discussion based on the scope and responsibilities of the position.</w:t>
      </w:r>
    </w:p>
    <w:p>
      <w:r>
        <w:rPr>
          <w:color w:val="FF0000"/>
        </w:rPr>
        <w:t>Thanks. And what would your availability be if everything moved forward?</w:t>
      </w:r>
    </w:p>
    <w:p>
      <w:r>
        <w:rPr>
          <w:color w:val="0066CC"/>
        </w:rPr>
        <w:t>I’d be able to start within a couple of weeks, depending on the requirements.</w:t>
      </w:r>
    </w:p>
    <w:p>
      <w:r>
        <w:rPr>
          <w:color w:val="FF0000"/>
        </w:rPr>
        <w:t>Great. Are you currently in discussions with other companies?</w:t>
      </w:r>
    </w:p>
    <w:p>
      <w:r>
        <w:rPr>
          <w:color w:val="0066CC"/>
        </w:rPr>
        <w:t>Just a few early conversations at this stage, nothing finalized.</w:t>
      </w:r>
    </w:p>
    <w:p>
      <w:r>
        <w:rPr>
          <w:color w:val="FF0000"/>
        </w:rPr>
        <w:t>Thanks so much. That’s everything I had for now. We’ll be reviewing candidates shortly and will follow up about next steps. Do you have any questions for me?</w:t>
      </w:r>
    </w:p>
    <w:p>
      <w:r>
        <w:rPr>
          <w:color w:val="0066CC"/>
        </w:rPr>
        <w:t>Not at the moment, but thank you for the conversation. I appreciate the opportunity to speak with you.</w:t>
      </w:r>
    </w:p>
    <w:p>
      <w:r>
        <w:rPr>
          <w:color w:val="FF0000"/>
        </w:rPr>
        <w:t>My pleasure. Thank you again — have a great rest of your day.</w:t>
      </w:r>
    </w:p>
    <w:p>
      <w:r>
        <w:rPr>
          <w:color w:val="0066CC"/>
        </w:rPr>
        <w:t>You too. Take care!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