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DC5A3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Министерство образования Республики Молдова</w:t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Технический Университет Молдовы,</w:t>
      </w:r>
    </w:p>
    <w:p w14:paraId="3C93F773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Кафедра оптоэлектронных систем.</w:t>
      </w:r>
    </w:p>
    <w:p w14:paraId="1388CC93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21CD60F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74CA8D6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2F5D3BD" w14:textId="77777777" w:rsidR="001E31FA" w:rsidRDefault="001E31FA" w:rsidP="001E31F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C8DAC4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37D7AA1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FD63BD8" w14:textId="77777777" w:rsidR="001E31FA" w:rsidRDefault="001E31FA" w:rsidP="001E31F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C2A0A3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D997EE2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4A56CA2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9455618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04CF5B" w14:textId="77777777" w:rsidR="001E31FA" w:rsidRDefault="001E31FA" w:rsidP="001E31FA">
      <w:pPr>
        <w:jc w:val="center"/>
        <w:rPr>
          <w:rFonts w:ascii="Times New Roman" w:hAnsi="Times New Roman" w:cs="Times New Roman"/>
          <w:b/>
          <w:bCs/>
          <w:sz w:val="144"/>
          <w:szCs w:val="144"/>
          <w:lang w:val="ru-RU"/>
        </w:rPr>
      </w:pPr>
      <w:r>
        <w:rPr>
          <w:rFonts w:ascii="Times New Roman" w:hAnsi="Times New Roman" w:cs="Times New Roman"/>
          <w:b/>
          <w:bCs/>
          <w:sz w:val="144"/>
          <w:szCs w:val="144"/>
          <w:lang w:val="ru-RU"/>
        </w:rPr>
        <w:t xml:space="preserve">РЕФЕРАТ </w:t>
      </w:r>
    </w:p>
    <w:p w14:paraId="67939A77" w14:textId="77777777" w:rsidR="001E31FA" w:rsidRDefault="001E31FA" w:rsidP="001E31FA">
      <w:pPr>
        <w:jc w:val="center"/>
        <w:rPr>
          <w:rFonts w:ascii="Times New Roman" w:hAnsi="Times New Roman" w:cs="Times New Roman"/>
          <w:b/>
          <w:bCs/>
          <w:sz w:val="144"/>
          <w:szCs w:val="144"/>
          <w:lang w:val="ru-RU"/>
        </w:rPr>
      </w:pPr>
    </w:p>
    <w:p w14:paraId="2499C137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 рамках дисциплины «Основы программирования»</w:t>
      </w:r>
    </w:p>
    <w:p w14:paraId="399629BB" w14:textId="049C3CA4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Практическая работа №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0CBC11A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3BBD7F1" w14:textId="7DF2C6BC" w:rsidR="001E31FA" w:rsidRPr="001E31FA" w:rsidRDefault="001E31FA" w:rsidP="001E31FA">
      <w:pPr>
        <w:ind w:left="1134" w:hanging="1134"/>
        <w:jc w:val="center"/>
        <w:rPr>
          <w:rFonts w:ascii="Times New Roman" w:hAnsi="Times New Roman" w:cs="Times New Roman"/>
          <w:b/>
          <w:bCs/>
          <w:caps/>
          <w:sz w:val="32"/>
          <w:szCs w:val="32"/>
          <w:lang w:val="ru-M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Тема</w:t>
      </w:r>
      <w:r w:rsidRPr="001E31FA">
        <w:rPr>
          <w:rFonts w:ascii="Times New Roman" w:hAnsi="Times New Roman" w:cs="Times New Roman"/>
          <w:b/>
          <w:bCs/>
          <w:sz w:val="32"/>
          <w:szCs w:val="32"/>
          <w:lang w:val="ru-MD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caps/>
          <w:sz w:val="32"/>
          <w:szCs w:val="32"/>
          <w:lang w:val="ru-MD"/>
        </w:rPr>
        <w:t>Одномерные массивы.</w:t>
      </w:r>
    </w:p>
    <w:p w14:paraId="4857F5B1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1796987" w14:textId="77777777" w:rsidR="001E31FA" w:rsidRDefault="001E31FA" w:rsidP="001E31FA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D26544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783BA0A" w14:textId="77777777" w:rsid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38517C2" w14:textId="474868DB" w:rsidR="001E31FA" w:rsidRDefault="001E31FA" w:rsidP="001E31FA">
      <w:pPr>
        <w:ind w:firstLineChars="500" w:firstLine="120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Выполнила студентка группы </w:t>
      </w:r>
      <w:r>
        <w:rPr>
          <w:rFonts w:ascii="Times New Roman" w:hAnsi="Times New Roman" w:cs="Times New Roman"/>
          <w:sz w:val="24"/>
          <w:szCs w:val="24"/>
        </w:rPr>
        <w:t>AI</w:t>
      </w:r>
      <w:r w:rsidRPr="001E31FA">
        <w:rPr>
          <w:rFonts w:ascii="Times New Roman" w:hAnsi="Times New Roman" w:cs="Times New Roman"/>
          <w:sz w:val="24"/>
          <w:szCs w:val="24"/>
          <w:lang w:val="ru-MD"/>
        </w:rPr>
        <w:t>-26</w:t>
      </w:r>
      <w:r>
        <w:rPr>
          <w:rFonts w:ascii="Times New Roman" w:hAnsi="Times New Roman" w:cs="Times New Roman"/>
          <w:sz w:val="24"/>
          <w:szCs w:val="24"/>
          <w:lang w:val="ru-MD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>Чистякова Влада</w:t>
      </w:r>
    </w:p>
    <w:p w14:paraId="73ED2658" w14:textId="77777777" w:rsidR="001E31FA" w:rsidRPr="001E31FA" w:rsidRDefault="001E31FA" w:rsidP="001E31FA">
      <w:pPr>
        <w:ind w:firstLineChars="100" w:firstLine="240"/>
        <w:rPr>
          <w:rFonts w:ascii="Times New Roman" w:hAnsi="Times New Roman" w:cs="Times New Roman"/>
          <w:sz w:val="24"/>
          <w:szCs w:val="24"/>
          <w:lang w:val="ru-MD"/>
        </w:rPr>
      </w:pPr>
    </w:p>
    <w:p w14:paraId="6BE4F900" w14:textId="77777777" w:rsidR="001E31FA" w:rsidRPr="001E31FA" w:rsidRDefault="001E31FA" w:rsidP="001E31FA">
      <w:pPr>
        <w:ind w:firstLineChars="100" w:firstLine="240"/>
        <w:rPr>
          <w:rFonts w:ascii="Times New Roman" w:hAnsi="Times New Roman" w:cs="Times New Roman"/>
          <w:sz w:val="24"/>
          <w:szCs w:val="24"/>
          <w:lang w:val="ru-MD"/>
        </w:rPr>
      </w:pPr>
    </w:p>
    <w:p w14:paraId="4A3158BB" w14:textId="77777777" w:rsidR="001E31FA" w:rsidRPr="001E31FA" w:rsidRDefault="001E31FA" w:rsidP="001E31FA">
      <w:pPr>
        <w:jc w:val="center"/>
        <w:rPr>
          <w:rFonts w:ascii="Times New Roman" w:hAnsi="Times New Roman" w:cs="Times New Roman"/>
          <w:sz w:val="24"/>
          <w:szCs w:val="24"/>
          <w:lang w:val="ru-MD"/>
        </w:rPr>
      </w:pPr>
    </w:p>
    <w:p w14:paraId="6225CEC8" w14:textId="77777777" w:rsidR="001E31FA" w:rsidRDefault="001E31FA" w:rsidP="001E31FA">
      <w:pPr>
        <w:ind w:firstLineChars="450" w:firstLine="108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Проверяющий лектор высшего уровня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Фалико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Николай</w:t>
      </w:r>
    </w:p>
    <w:p w14:paraId="5F7AA81E" w14:textId="77777777" w:rsidR="001E31FA" w:rsidRDefault="001E31FA" w:rsidP="001E31FA">
      <w:pPr>
        <w:ind w:firstLineChars="450" w:firstLine="1080"/>
        <w:rPr>
          <w:rFonts w:ascii="Times New Roman" w:hAnsi="Times New Roman" w:cs="Times New Roman"/>
          <w:sz w:val="24"/>
          <w:szCs w:val="24"/>
          <w:lang w:val="ru-RU"/>
        </w:rPr>
      </w:pPr>
    </w:p>
    <w:p w14:paraId="7F908274" w14:textId="77777777" w:rsidR="001E31FA" w:rsidRDefault="001E31FA" w:rsidP="001E31FA">
      <w:pPr>
        <w:ind w:firstLineChars="450" w:firstLine="1080"/>
        <w:rPr>
          <w:rFonts w:ascii="Times New Roman" w:hAnsi="Times New Roman" w:cs="Times New Roman"/>
          <w:sz w:val="24"/>
          <w:szCs w:val="24"/>
          <w:lang w:val="ru-RU"/>
        </w:rPr>
      </w:pPr>
    </w:p>
    <w:p w14:paraId="65E98A22" w14:textId="77777777" w:rsidR="001E31FA" w:rsidRDefault="001E31FA" w:rsidP="001E31FA">
      <w:pPr>
        <w:ind w:firstLineChars="450" w:firstLine="1080"/>
        <w:rPr>
          <w:rFonts w:ascii="Times New Roman" w:hAnsi="Times New Roman" w:cs="Times New Roman"/>
          <w:sz w:val="24"/>
          <w:szCs w:val="24"/>
          <w:lang w:val="ru-RU"/>
        </w:rPr>
      </w:pPr>
    </w:p>
    <w:p w14:paraId="4B652D11" w14:textId="77777777" w:rsidR="001E31FA" w:rsidRDefault="001E31FA" w:rsidP="001E31FA">
      <w:pPr>
        <w:ind w:firstLineChars="450" w:firstLine="1080"/>
        <w:rPr>
          <w:rFonts w:ascii="Times New Roman" w:hAnsi="Times New Roman" w:cs="Times New Roman"/>
          <w:sz w:val="24"/>
          <w:szCs w:val="24"/>
          <w:lang w:val="ru-RU"/>
        </w:rPr>
      </w:pPr>
    </w:p>
    <w:p w14:paraId="037EC28A" w14:textId="77777777" w:rsidR="001E31FA" w:rsidRDefault="001E31FA" w:rsidP="001E31FA">
      <w:pPr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Кишинев 2026</w:t>
      </w:r>
    </w:p>
    <w:p w14:paraId="66FF8D36" w14:textId="6A11196E" w:rsidR="001E31FA" w:rsidRDefault="001E31FA">
      <w:pPr>
        <w:rPr>
          <w:lang w:val="ru-RU"/>
        </w:rPr>
      </w:pPr>
      <w:r>
        <w:rPr>
          <w:lang w:val="ru-RU"/>
        </w:rPr>
        <w:t xml:space="preserve"> </w:t>
      </w:r>
    </w:p>
    <w:p w14:paraId="685D9B06" w14:textId="75CACB94" w:rsidR="001E31FA" w:rsidRDefault="001E31FA">
      <w:pPr>
        <w:kinsoku/>
        <w:autoSpaceDE/>
        <w:autoSpaceDN/>
        <w:adjustRightInd/>
        <w:snapToGrid/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7FF0E446" w14:textId="736B5013" w:rsidR="001E31FA" w:rsidRPr="00DE619C" w:rsidRDefault="001E31FA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DE619C">
        <w:rPr>
          <w:rFonts w:ascii="Times New Roman" w:hAnsi="Times New Roman" w:cs="Times New Roman"/>
          <w:sz w:val="22"/>
          <w:szCs w:val="22"/>
          <w:lang w:val="ru-RU"/>
        </w:rPr>
        <w:lastRenderedPageBreak/>
        <w:t>1.Вариант 14.</w:t>
      </w:r>
    </w:p>
    <w:p w14:paraId="76EBDA0B" w14:textId="5118BCA0" w:rsidR="001E31FA" w:rsidRPr="00DE619C" w:rsidRDefault="001E31FA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z w:val="22"/>
          <w:szCs w:val="22"/>
          <w:lang w:val="ru-RU"/>
        </w:rPr>
      </w:pPr>
    </w:p>
    <w:p w14:paraId="15E14C6F" w14:textId="77777777" w:rsidR="001E31FA" w:rsidRPr="00DE619C" w:rsidRDefault="001E31FA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z w:val="22"/>
          <w:szCs w:val="22"/>
          <w:lang w:val="ru-MD"/>
        </w:rPr>
      </w:pPr>
      <w:r w:rsidRPr="00DE619C">
        <w:rPr>
          <w:rFonts w:ascii="Times New Roman" w:hAnsi="Times New Roman" w:cs="Times New Roman"/>
          <w:sz w:val="22"/>
          <w:szCs w:val="22"/>
          <w:lang w:val="ru-RU"/>
        </w:rPr>
        <w:t>2.Условие задачи</w:t>
      </w:r>
      <w:r w:rsidRPr="00DE619C">
        <w:rPr>
          <w:rFonts w:ascii="Times New Roman" w:hAnsi="Times New Roman" w:cs="Times New Roman"/>
          <w:sz w:val="22"/>
          <w:szCs w:val="22"/>
          <w:lang w:val="ru-MD"/>
        </w:rPr>
        <w:t>:</w:t>
      </w:r>
    </w:p>
    <w:p w14:paraId="73FCAB75" w14:textId="7F3DFFA9" w:rsidR="001E31FA" w:rsidRPr="00DE619C" w:rsidRDefault="001E31FA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z w:val="22"/>
          <w:szCs w:val="22"/>
          <w:lang w:val="ru-RU"/>
        </w:rPr>
      </w:pPr>
      <w:r w:rsidRPr="00DE619C">
        <w:rPr>
          <w:rFonts w:ascii="Times New Roman" w:hAnsi="Times New Roman" w:cs="Times New Roman"/>
          <w:sz w:val="22"/>
          <w:szCs w:val="22"/>
          <w:lang w:val="ru-MD"/>
        </w:rPr>
        <w:t>В</w:t>
      </w:r>
      <w:r w:rsidRPr="00DE619C">
        <w:rPr>
          <w:rFonts w:ascii="Times New Roman" w:hAnsi="Times New Roman" w:cs="Times New Roman"/>
          <w:spacing w:val="1"/>
          <w:sz w:val="22"/>
          <w:szCs w:val="22"/>
          <w:lang w:val="ru-MD"/>
        </w:rPr>
        <w:t xml:space="preserve"> одномерном массиве, состоящем из </w:t>
      </w:r>
      <w:r w:rsidRPr="00DE619C">
        <w:rPr>
          <w:rFonts w:ascii="Times New Roman" w:hAnsi="Times New Roman" w:cs="Times New Roman"/>
          <w:i/>
          <w:iCs/>
          <w:spacing w:val="1"/>
          <w:sz w:val="22"/>
          <w:szCs w:val="22"/>
          <w:lang w:val="ru-MD"/>
        </w:rPr>
        <w:t xml:space="preserve">п </w:t>
      </w:r>
      <w:r w:rsidRPr="00DE619C">
        <w:rPr>
          <w:rFonts w:ascii="Times New Roman" w:hAnsi="Times New Roman" w:cs="Times New Roman"/>
          <w:spacing w:val="1"/>
          <w:sz w:val="22"/>
          <w:szCs w:val="22"/>
          <w:lang w:val="ru-MD"/>
        </w:rPr>
        <w:t>вещественных элементов, вычислить:</w:t>
      </w:r>
    </w:p>
    <w:p w14:paraId="3F4A8CF5" w14:textId="77777777" w:rsidR="001E31FA" w:rsidRPr="00DE619C" w:rsidRDefault="001E31FA" w:rsidP="001E31FA">
      <w:pPr>
        <w:widowControl w:val="0"/>
        <w:numPr>
          <w:ilvl w:val="0"/>
          <w:numId w:val="2"/>
        </w:numPr>
        <w:shd w:val="clear" w:color="auto" w:fill="FFFFFF"/>
        <w:tabs>
          <w:tab w:val="left" w:pos="252"/>
        </w:tabs>
        <w:kinsoku/>
        <w:snapToGrid/>
        <w:jc w:val="both"/>
        <w:rPr>
          <w:rFonts w:ascii="Times New Roman" w:hAnsi="Times New Roman" w:cs="Times New Roman"/>
          <w:spacing w:val="-12"/>
          <w:sz w:val="22"/>
          <w:szCs w:val="22"/>
        </w:rPr>
      </w:pPr>
      <w:proofErr w:type="spellStart"/>
      <w:r w:rsidRPr="00DE619C">
        <w:rPr>
          <w:rFonts w:ascii="Times New Roman" w:hAnsi="Times New Roman" w:cs="Times New Roman"/>
          <w:spacing w:val="1"/>
          <w:sz w:val="22"/>
          <w:szCs w:val="22"/>
        </w:rPr>
        <w:t>количество</w:t>
      </w:r>
      <w:proofErr w:type="spellEnd"/>
      <w:r w:rsidRPr="00DE619C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proofErr w:type="spellStart"/>
      <w:r w:rsidRPr="00DE619C">
        <w:rPr>
          <w:rFonts w:ascii="Times New Roman" w:hAnsi="Times New Roman" w:cs="Times New Roman"/>
          <w:spacing w:val="1"/>
          <w:sz w:val="22"/>
          <w:szCs w:val="22"/>
        </w:rPr>
        <w:t>элементов</w:t>
      </w:r>
      <w:proofErr w:type="spellEnd"/>
      <w:r w:rsidRPr="00DE619C">
        <w:rPr>
          <w:rFonts w:ascii="Times New Roman" w:hAnsi="Times New Roman" w:cs="Times New Roman"/>
          <w:spacing w:val="1"/>
          <w:sz w:val="22"/>
          <w:szCs w:val="22"/>
        </w:rPr>
        <w:t xml:space="preserve"> </w:t>
      </w:r>
      <w:proofErr w:type="spellStart"/>
      <w:r w:rsidRPr="00DE619C">
        <w:rPr>
          <w:rFonts w:ascii="Times New Roman" w:hAnsi="Times New Roman" w:cs="Times New Roman"/>
          <w:spacing w:val="1"/>
          <w:sz w:val="22"/>
          <w:szCs w:val="22"/>
        </w:rPr>
        <w:t>массива</w:t>
      </w:r>
      <w:proofErr w:type="spellEnd"/>
      <w:r w:rsidRPr="00DE619C">
        <w:rPr>
          <w:rFonts w:ascii="Times New Roman" w:hAnsi="Times New Roman" w:cs="Times New Roman"/>
          <w:spacing w:val="1"/>
          <w:sz w:val="22"/>
          <w:szCs w:val="22"/>
        </w:rPr>
        <w:t xml:space="preserve">, </w:t>
      </w:r>
      <w:proofErr w:type="spellStart"/>
      <w:r w:rsidRPr="00DE619C">
        <w:rPr>
          <w:rFonts w:ascii="Times New Roman" w:hAnsi="Times New Roman" w:cs="Times New Roman"/>
          <w:spacing w:val="1"/>
          <w:sz w:val="22"/>
          <w:szCs w:val="22"/>
        </w:rPr>
        <w:t>равных</w:t>
      </w:r>
      <w:proofErr w:type="spellEnd"/>
      <w:r w:rsidRPr="00DE619C">
        <w:rPr>
          <w:rFonts w:ascii="Times New Roman" w:hAnsi="Times New Roman" w:cs="Times New Roman"/>
          <w:spacing w:val="1"/>
          <w:sz w:val="22"/>
          <w:szCs w:val="22"/>
        </w:rPr>
        <w:t xml:space="preserve"> 0;</w:t>
      </w:r>
    </w:p>
    <w:p w14:paraId="2A0E6ABF" w14:textId="77777777" w:rsidR="001E31FA" w:rsidRPr="00DE619C" w:rsidRDefault="001E31FA" w:rsidP="001E31FA">
      <w:pPr>
        <w:widowControl w:val="0"/>
        <w:numPr>
          <w:ilvl w:val="0"/>
          <w:numId w:val="2"/>
        </w:numPr>
        <w:shd w:val="clear" w:color="auto" w:fill="FFFFFF"/>
        <w:tabs>
          <w:tab w:val="left" w:pos="252"/>
        </w:tabs>
        <w:kinsoku/>
        <w:snapToGrid/>
        <w:jc w:val="both"/>
        <w:rPr>
          <w:rFonts w:ascii="Times New Roman" w:hAnsi="Times New Roman" w:cs="Times New Roman"/>
          <w:spacing w:val="-5"/>
          <w:sz w:val="22"/>
          <w:szCs w:val="22"/>
          <w:lang w:val="ru-MD"/>
        </w:rPr>
      </w:pPr>
      <w:r w:rsidRPr="00DE619C">
        <w:rPr>
          <w:rFonts w:ascii="Times New Roman" w:hAnsi="Times New Roman" w:cs="Times New Roman"/>
          <w:sz w:val="22"/>
          <w:szCs w:val="22"/>
          <w:lang w:val="ru-MD"/>
        </w:rPr>
        <w:t>сумму элементов массива, расположенных после минимального элемента.</w:t>
      </w:r>
    </w:p>
    <w:p w14:paraId="04D5866B" w14:textId="6A98F9C2" w:rsidR="001E31FA" w:rsidRDefault="001E31FA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pacing w:val="1"/>
          <w:sz w:val="22"/>
          <w:szCs w:val="22"/>
          <w:lang w:val="ru-RU"/>
        </w:rPr>
      </w:pPr>
      <w:r w:rsidRPr="00DE619C">
        <w:rPr>
          <w:rFonts w:ascii="Times New Roman" w:hAnsi="Times New Roman" w:cs="Times New Roman"/>
          <w:spacing w:val="1"/>
          <w:sz w:val="22"/>
          <w:szCs w:val="22"/>
          <w:lang w:val="ru-MD"/>
        </w:rPr>
        <w:t>Упорядочить элементы массива по возрастанию модулей элементов</w:t>
      </w:r>
      <w:r w:rsidR="00DE619C" w:rsidRPr="00DE619C">
        <w:rPr>
          <w:rFonts w:ascii="Times New Roman" w:hAnsi="Times New Roman" w:cs="Times New Roman"/>
          <w:spacing w:val="1"/>
          <w:sz w:val="22"/>
          <w:szCs w:val="22"/>
          <w:lang w:val="ru-RU"/>
        </w:rPr>
        <w:t>.</w:t>
      </w:r>
    </w:p>
    <w:p w14:paraId="09B27E34" w14:textId="2428C0AB" w:rsidR="000E535B" w:rsidRDefault="000E535B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pacing w:val="1"/>
          <w:sz w:val="22"/>
          <w:szCs w:val="22"/>
          <w:lang w:val="ru-MD"/>
        </w:rPr>
      </w:pPr>
      <w:r>
        <w:rPr>
          <w:rFonts w:ascii="Times New Roman" w:hAnsi="Times New Roman" w:cs="Times New Roman"/>
          <w:spacing w:val="1"/>
          <w:sz w:val="22"/>
          <w:szCs w:val="22"/>
          <w:lang w:val="ru-RU"/>
        </w:rPr>
        <w:t xml:space="preserve">3.Код </w:t>
      </w:r>
      <w:r>
        <w:rPr>
          <w:rFonts w:ascii="Times New Roman" w:hAnsi="Times New Roman" w:cs="Times New Roman"/>
          <w:spacing w:val="1"/>
          <w:sz w:val="22"/>
          <w:szCs w:val="22"/>
        </w:rPr>
        <w:t>AI</w:t>
      </w:r>
      <w:r w:rsidRPr="000E535B">
        <w:rPr>
          <w:rFonts w:ascii="Times New Roman" w:hAnsi="Times New Roman" w:cs="Times New Roman"/>
          <w:spacing w:val="1"/>
          <w:sz w:val="22"/>
          <w:szCs w:val="22"/>
          <w:lang w:val="ru-MD"/>
        </w:rPr>
        <w:t xml:space="preserve"> </w:t>
      </w:r>
      <w:r>
        <w:rPr>
          <w:rFonts w:ascii="Times New Roman" w:hAnsi="Times New Roman" w:cs="Times New Roman"/>
          <w:spacing w:val="1"/>
          <w:sz w:val="22"/>
          <w:szCs w:val="22"/>
        </w:rPr>
        <w:t>VS</w:t>
      </w:r>
      <w:r w:rsidRPr="000E535B">
        <w:rPr>
          <w:rFonts w:ascii="Times New Roman" w:hAnsi="Times New Roman" w:cs="Times New Roman"/>
          <w:spacing w:val="1"/>
          <w:sz w:val="22"/>
          <w:szCs w:val="22"/>
          <w:lang w:val="ru-MD"/>
        </w:rPr>
        <w:t xml:space="preserve"> </w:t>
      </w:r>
      <w:r>
        <w:rPr>
          <w:rFonts w:ascii="Times New Roman" w:hAnsi="Times New Roman" w:cs="Times New Roman"/>
          <w:spacing w:val="1"/>
          <w:sz w:val="22"/>
          <w:szCs w:val="22"/>
          <w:lang w:val="ru-RU"/>
        </w:rPr>
        <w:t>Исходный код</w:t>
      </w:r>
      <w:r w:rsidRPr="000E535B">
        <w:rPr>
          <w:rFonts w:ascii="Times New Roman" w:hAnsi="Times New Roman" w:cs="Times New Roman"/>
          <w:spacing w:val="1"/>
          <w:sz w:val="22"/>
          <w:szCs w:val="22"/>
          <w:lang w:val="ru-MD"/>
        </w:rPr>
        <w:t>: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865"/>
        <w:gridCol w:w="3226"/>
        <w:gridCol w:w="3254"/>
      </w:tblGrid>
      <w:tr w:rsidR="000E535B" w14:paraId="5A7A0B60" w14:textId="77777777" w:rsidTr="000E535B">
        <w:tc>
          <w:tcPr>
            <w:tcW w:w="2865" w:type="dxa"/>
          </w:tcPr>
          <w:p w14:paraId="40BA37EE" w14:textId="4BD0E198" w:rsidR="000E535B" w:rsidRPr="000E535B" w:rsidRDefault="000E535B" w:rsidP="001E31FA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pacing w:val="1"/>
                <w:sz w:val="22"/>
                <w:szCs w:val="22"/>
                <w:lang w:val="ru-RU"/>
              </w:rPr>
              <w:t>Исходный код</w:t>
            </w:r>
          </w:p>
        </w:tc>
        <w:tc>
          <w:tcPr>
            <w:tcW w:w="3226" w:type="dxa"/>
          </w:tcPr>
          <w:p w14:paraId="43007C87" w14:textId="3F63DF86" w:rsidR="000E535B" w:rsidRPr="000E535B" w:rsidRDefault="000E535B" w:rsidP="001E31FA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AI</w:t>
            </w:r>
          </w:p>
        </w:tc>
        <w:tc>
          <w:tcPr>
            <w:tcW w:w="3254" w:type="dxa"/>
          </w:tcPr>
          <w:p w14:paraId="04B6236F" w14:textId="6D85B2F6" w:rsidR="000E535B" w:rsidRPr="000E535B" w:rsidRDefault="000E535B" w:rsidP="001E31FA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pacing w:val="1"/>
                <w:sz w:val="22"/>
                <w:szCs w:val="22"/>
                <w:lang w:val="ru-RU"/>
              </w:rPr>
              <w:t>Сравнение</w:t>
            </w:r>
          </w:p>
        </w:tc>
      </w:tr>
      <w:tr w:rsidR="000E535B" w14:paraId="534F410D" w14:textId="77777777" w:rsidTr="005B3672">
        <w:trPr>
          <w:trHeight w:val="5944"/>
        </w:trPr>
        <w:tc>
          <w:tcPr>
            <w:tcW w:w="2865" w:type="dxa"/>
          </w:tcPr>
          <w:p w14:paraId="31AA1208" w14:textId="77777777" w:rsidR="00CA22AE" w:rsidRPr="00CA22AE" w:rsidRDefault="00CA22AE" w:rsidP="00CA22AE">
            <w:pPr>
              <w:kinsoku/>
              <w:autoSpaceDE/>
              <w:autoSpaceDN/>
              <w:adjustRightInd/>
              <w:snapToGrid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</w:pPr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/* Подключение рабочих библиотек: &lt;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stdio.h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&gt; - библиотека ввода/вывода &lt;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math.h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&gt; - библиотека для работы с функцией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fabs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() (модуль) &lt;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windows.h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&gt; - библиотека для настройки русской кодировки в консоли Windows */ </w:t>
            </w:r>
            <w:hyperlink r:id="rId5" w:history="1">
              <w:r w:rsidRPr="00CA22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ru-MD" w:eastAsia="ru-MD"/>
                </w:rPr>
                <w:t>#include</w:t>
              </w:r>
            </w:hyperlink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&lt;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stdio.h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&gt; </w:t>
            </w:r>
            <w:hyperlink r:id="rId6" w:history="1">
              <w:r w:rsidRPr="00CA22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ru-MD" w:eastAsia="ru-MD"/>
                </w:rPr>
                <w:t>#include</w:t>
              </w:r>
            </w:hyperlink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&lt;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math.h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&gt; </w:t>
            </w:r>
            <w:hyperlink r:id="rId7" w:history="1">
              <w:r w:rsidRPr="00CA22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ru-MD" w:eastAsia="ru-MD"/>
                </w:rPr>
                <w:t>#include</w:t>
              </w:r>
            </w:hyperlink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&lt;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windows.h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&gt; </w:t>
            </w:r>
            <w:hyperlink r:id="rId8" w:history="1">
              <w:r w:rsidRPr="00CA22A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val="ru-MD" w:eastAsia="ru-MD"/>
                </w:rPr>
                <w:t>#include</w:t>
              </w:r>
            </w:hyperlink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&lt;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clocale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&gt;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main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argc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,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char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*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argv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[]) { // Настройка русской кодировки для Windows (чтобы не было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кракозябр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)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setlocale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(LC_ALL, "Russian"); /* Именованная константа, определяющая количество элементов массива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const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MAX_ELEMENTS = 8; /* Объявление и инициализация переменных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float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m[MAX_ELEMENTS];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countZero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= 0; /* Количество нулевых элементов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float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sumAfterMin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= 0; /* Сумма элементов после минимального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iMin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; /* Индекс минимального элемента */ /* </w:t>
            </w:r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lastRenderedPageBreak/>
              <w:t xml:space="preserve">Запрашиваем ввод данных с клавиатуры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for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i = 0; i &lt; MAX_ELEMENTS; i++) {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printf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("m[%d] = ", i);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scanf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("%f", &amp;m[i]); } /* 1. Считаем количество элементов, равных 0, и находим индекс минимального элемента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iMin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= 0;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for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i = 0; i &lt; MAX_ELEMENTS; i++) { /* Подсчет нулевых элементов с учетом погрешности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float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fabs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(m[i]) &lt; 0.0001) {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countZero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++; } /* Поиск индекса минимального элемента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(m[i] &lt; m[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iMin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]) {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iMin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= i; } } /* 2. Вычисляем сумму элементов, расположенных ПОСЛЕ минимального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for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i =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iMin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+ 1; i &lt; MAX_ELEMENTS; i++) {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sumAfterMin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+= m[i]; } /* Выводим на экран результаты вычислений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printf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("\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nКоличество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элементов, равных 0 = %d\n",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countZero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);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printf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("Сумма элементов после минимального = %.2f\n\n",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sumAfterMin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); /* 3. Сортировка элементов массива по возрастанию ИХ МОДУЛЕЙ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for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i = 0; i &lt; MAX_ELEMENTS; i++) {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for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j = i + 1; j &lt; MAX_ELEMENTS; j++) { /* Сравниваем модули элементов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fabs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(m[i]) &gt;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fabs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(m[j])) {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float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temp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= m[i]; m[i] = m[j]; m[j] =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temp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; } } } /* Вывод на экран отсортированного массива */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printf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("Отсортированный массив по возрастанию модулей:\n");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for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(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int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i = </w:t>
            </w:r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lastRenderedPageBreak/>
              <w:t xml:space="preserve">0; i &lt; MAX_ELEMENTS; i++) {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printf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("%.2f ", m[i]); }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printf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("\n"); </w:t>
            </w:r>
            <w:proofErr w:type="spellStart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return</w:t>
            </w:r>
            <w:proofErr w:type="spellEnd"/>
            <w:r w:rsidRPr="00CA22A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0; }</w:t>
            </w:r>
          </w:p>
          <w:p w14:paraId="1713489B" w14:textId="77777777" w:rsidR="000E535B" w:rsidRPr="00CA22AE" w:rsidRDefault="000E535B" w:rsidP="005B3672">
            <w:pPr>
              <w:kinsoku/>
              <w:autoSpaceDE/>
              <w:autoSpaceDN/>
              <w:adjustRightInd/>
              <w:snapToGrid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</w:p>
        </w:tc>
        <w:tc>
          <w:tcPr>
            <w:tcW w:w="3226" w:type="dxa"/>
          </w:tcPr>
          <w:p w14:paraId="593671C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lastRenderedPageBreak/>
              <w:t>#include &lt;iostream&gt;</w:t>
            </w:r>
          </w:p>
          <w:p w14:paraId="18B8572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#include &lt;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iomanip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&gt;</w:t>
            </w:r>
          </w:p>
          <w:p w14:paraId="72F46E4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#include &lt;vector&gt;</w:t>
            </w:r>
          </w:p>
          <w:p w14:paraId="26375DF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#include &lt;optional&gt;</w:t>
            </w:r>
          </w:p>
          <w:p w14:paraId="351D250D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#include &lt;variant&gt;</w:t>
            </w:r>
          </w:p>
          <w:p w14:paraId="3A23266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#include &lt;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clocale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&gt;</w:t>
            </w:r>
          </w:p>
          <w:p w14:paraId="718556F1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236562B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// Структура для хранения входных параметров</w:t>
            </w:r>
          </w:p>
          <w:p w14:paraId="038920C3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struct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Parameters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{</w:t>
            </w:r>
          </w:p>
          <w:p w14:paraId="3EBA8C3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double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a{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}, b{}, c{};</w:t>
            </w:r>
          </w:p>
          <w:p w14:paraId="15A2F13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double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xStart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{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},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xEnd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{},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dx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{};</w:t>
            </w:r>
          </w:p>
          <w:p w14:paraId="270D1B95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};</w:t>
            </w:r>
          </w:p>
          <w:p w14:paraId="3CE7F0F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</w:p>
          <w:p w14:paraId="29149C7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// Тип результата вычисления: либо значение F(x), либо ошибка (например, деление на ноль)</w:t>
            </w:r>
          </w:p>
          <w:p w14:paraId="16C31517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enum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class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ComputationError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{</w:t>
            </w:r>
          </w:p>
          <w:p w14:paraId="550CCC0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DivisionByZero</w:t>
            </w:r>
            <w:proofErr w:type="spellEnd"/>
          </w:p>
          <w:p w14:paraId="66FB022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};</w:t>
            </w:r>
          </w:p>
          <w:p w14:paraId="468D7591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3BE423C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using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ComputationResult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=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variant&lt;double,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ComputationError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&gt;;</w:t>
            </w:r>
          </w:p>
          <w:p w14:paraId="3A3C620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398A7CB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lastRenderedPageBreak/>
              <w:t>// Класс-вычислитель функции F(x)</w:t>
            </w:r>
          </w:p>
          <w:p w14:paraId="10E04DB5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class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FunctionEvaluator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{</w:t>
            </w:r>
          </w:p>
          <w:p w14:paraId="0811D39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public:</w:t>
            </w:r>
          </w:p>
          <w:p w14:paraId="2EEE786F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explicit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FunctionEvaluator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const Parameters&amp; params) </w:t>
            </w:r>
          </w:p>
          <w:p w14:paraId="0D8EFF7D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: p(params)</w:t>
            </w:r>
          </w:p>
          <w:p w14:paraId="41EC04A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,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isRealValue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evaluateRealCondition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(params)) {}</w:t>
            </w:r>
          </w:p>
          <w:p w14:paraId="167A3A08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6A10F87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[[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nodiscard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]]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ComputationResult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calculate(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double x) const {</w:t>
            </w:r>
          </w:p>
          <w:p w14:paraId="28187925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// 1) ax^2 + b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при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x &lt; 0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и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b = 0</w:t>
            </w:r>
          </w:p>
          <w:p w14:paraId="4DEC55B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if (x &lt; 0.0 &amp;&amp;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p.b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== 0.0) {</w:t>
            </w:r>
          </w:p>
          <w:p w14:paraId="7EA0F5B7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return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p.a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* x * x +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p.b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7FFF5C12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}</w:t>
            </w:r>
          </w:p>
          <w:p w14:paraId="027C22A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    // 2) (x - a) / (x - c) при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x &gt;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0 и b != 0</w:t>
            </w:r>
          </w:p>
          <w:p w14:paraId="6F49AA0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   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if (x &gt; 0.0 &amp;&amp;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p.b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!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= 0.0) {</w:t>
            </w:r>
          </w:p>
          <w:p w14:paraId="780D583D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if (x ==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p.c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 {</w:t>
            </w:r>
          </w:p>
          <w:p w14:paraId="32FF10D3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    return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ComputationError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DivisionByZero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7E354172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}</w:t>
            </w:r>
          </w:p>
          <w:p w14:paraId="5C1CA79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return (x -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p.a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) / (x -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p.c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);</w:t>
            </w:r>
          </w:p>
          <w:p w14:paraId="52569C15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}</w:t>
            </w:r>
          </w:p>
          <w:p w14:paraId="5FAEA30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    // 3) x / c в остальных случаях</w:t>
            </w:r>
          </w:p>
          <w:p w14:paraId="49B01AE1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   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if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(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p.c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== 0.0) {</w:t>
            </w:r>
          </w:p>
          <w:p w14:paraId="0404087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       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return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ComputationError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DivisionByZero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29C4EE08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}</w:t>
            </w:r>
          </w:p>
          <w:p w14:paraId="02EC82F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return x /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p.c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46694AAC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lastRenderedPageBreak/>
              <w:t xml:space="preserve">    }</w:t>
            </w:r>
          </w:p>
          <w:p w14:paraId="50627583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6C4308F1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[[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nodiscard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]] bool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shouldOutputReal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) const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noexcept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{</w:t>
            </w:r>
          </w:p>
          <w:p w14:paraId="62BAE40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return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isRealValue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36CB090F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}</w:t>
            </w:r>
          </w:p>
          <w:p w14:paraId="26274B7C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4C878F0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private:</w:t>
            </w:r>
          </w:p>
          <w:p w14:paraId="0786646C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Parameters p;</w:t>
            </w:r>
          </w:p>
          <w:p w14:paraId="49C74027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bool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isRealValue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;</w:t>
            </w:r>
          </w:p>
          <w:p w14:paraId="7BF4E57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</w:p>
          <w:p w14:paraId="7D14FDF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// Вычисление поразрядного условия: (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Ац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ИЛИ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Вц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) И (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Ац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ИЛИ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Сц</w:t>
            </w:r>
            <w:proofErr w:type="spellEnd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) !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= 0</w:t>
            </w:r>
          </w:p>
          <w:p w14:paraId="2960F6C8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static bool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evaluateRealCondition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const Parameters&amp; params)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noexcept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{</w:t>
            </w:r>
          </w:p>
          <w:p w14:paraId="07E813B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const auto ac =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static_cast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&lt;int&gt;(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params.a</w:t>
            </w:r>
            <w:proofErr w:type="spellEnd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);</w:t>
            </w:r>
          </w:p>
          <w:p w14:paraId="6D497B78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const auto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bc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=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static_cast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&lt;int&gt;(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params.b</w:t>
            </w:r>
            <w:proofErr w:type="spellEnd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);</w:t>
            </w:r>
          </w:p>
          <w:p w14:paraId="37128D93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const auto cc =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static_cast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&lt;int&gt;(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params.c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);</w:t>
            </w:r>
          </w:p>
          <w:p w14:paraId="5DCE184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4686D18F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return ((ac |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bc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 &amp; (ac | cc)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 !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= 0;</w:t>
            </w:r>
          </w:p>
          <w:p w14:paraId="3D222C6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}</w:t>
            </w:r>
          </w:p>
          <w:p w14:paraId="630E098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};</w:t>
            </w:r>
          </w:p>
          <w:p w14:paraId="2C90CDB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4A30FCD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//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Функция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ввода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данных</w:t>
            </w:r>
          </w:p>
          <w:p w14:paraId="5460744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optional&lt;Parameters&gt;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inputParameters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() {</w:t>
            </w:r>
          </w:p>
          <w:p w14:paraId="1359E67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Parameters p;</w:t>
            </w:r>
          </w:p>
          <w:p w14:paraId="7AEC3EA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Введите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a: ";</w:t>
            </w:r>
          </w:p>
          <w:p w14:paraId="542D309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if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(!(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cin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&gt;&gt;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p.a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)) return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nullopt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64ADDE1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7D2E960F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lastRenderedPageBreak/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Введите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b: ";</w:t>
            </w:r>
          </w:p>
          <w:p w14:paraId="7F3FBEFF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if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(!(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cin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&gt;&gt;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p.b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)) return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nullopt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4B8F3F1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517411F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Введите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c: ";</w:t>
            </w:r>
          </w:p>
          <w:p w14:paraId="6CE25545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if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(!(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cin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&gt;&gt;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p.c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)) return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nullopt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41EE33C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6A450892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Введите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Xnach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: ";</w:t>
            </w:r>
          </w:p>
          <w:p w14:paraId="7566BA7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if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(!(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cin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&gt;&gt;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p.xStart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)) return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nullopt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010CDAAD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652DD82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Введите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Xkon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: ";</w:t>
            </w:r>
          </w:p>
          <w:p w14:paraId="2ACAC1BD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if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(!(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cin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&gt;&gt;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p.xEnd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)) return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nullopt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3F7745F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5DC46B4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Введите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dX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: ";</w:t>
            </w:r>
          </w:p>
          <w:p w14:paraId="53535183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if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(!(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cin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&gt;&gt;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p.dx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) ||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p.dx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&lt;= 0.0) {</w:t>
            </w:r>
          </w:p>
          <w:p w14:paraId="3E6AF192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std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cerr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&lt;&lt; "Ошибка: шаг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dX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должен быть больше 0!\n";</w:t>
            </w:r>
          </w:p>
          <w:p w14:paraId="27C245D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   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return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nullopt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62FEB7E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}</w:t>
            </w:r>
          </w:p>
          <w:p w14:paraId="60E1EE7C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5686F585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return p;</w:t>
            </w:r>
          </w:p>
          <w:p w14:paraId="1285CD6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}</w:t>
            </w:r>
          </w:p>
          <w:p w14:paraId="3226ADD5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10E7990D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int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main(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 {</w:t>
            </w:r>
          </w:p>
          <w:p w14:paraId="1FE744F1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setlocale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(LC_ALL, "Russian");</w:t>
            </w:r>
          </w:p>
          <w:p w14:paraId="064C946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42E574B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const auto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paramsOpt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inputParameters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);</w:t>
            </w:r>
          </w:p>
          <w:p w14:paraId="77BAF5F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if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(!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paramsOpt.has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_value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()) {</w:t>
            </w:r>
          </w:p>
          <w:p w14:paraId="5A7A864D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lastRenderedPageBreak/>
              <w:t xml:space="preserve">       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std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cerr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&lt;&lt; "Некорректный ввод данных.\n";</w:t>
            </w:r>
          </w:p>
          <w:p w14:paraId="297F3122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   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return 1;</w:t>
            </w:r>
          </w:p>
          <w:p w14:paraId="0F8CB42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}</w:t>
            </w:r>
          </w:p>
          <w:p w14:paraId="23E8FF7C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3C9E096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const auto&amp; params = *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paramsOpt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;</w:t>
            </w:r>
          </w:p>
          <w:p w14:paraId="15DC31C1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const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FunctionEvaluator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evaluator(params);</w:t>
            </w:r>
          </w:p>
          <w:p w14:paraId="3B6D717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70A6861E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"\n--------------------------------\n";</w:t>
            </w:r>
          </w:p>
          <w:p w14:paraId="3F742D53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setw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(12) &lt;&lt; "x" &lt;&lt;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setw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(15) &lt;&lt; "F(x)\n";</w:t>
            </w:r>
          </w:p>
          <w:p w14:paraId="66FBAFE1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"--------------------------------\n";</w:t>
            </w:r>
          </w:p>
          <w:p w14:paraId="609725B3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218E318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constexpr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double eps = 1e-7; //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Погрешность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для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сравнения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double</w:t>
            </w:r>
          </w:p>
          <w:p w14:paraId="670DBD6F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for (double x =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params.xStart</w:t>
            </w:r>
            <w:proofErr w:type="spellEnd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; x &lt;=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params.xEnd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+ eps; x +=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params.dx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 {</w:t>
            </w:r>
          </w:p>
          <w:p w14:paraId="15294589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std::fixed &lt;&lt;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setprecision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(3) &lt;&lt;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setw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(12) &lt;&lt; x;</w:t>
            </w:r>
          </w:p>
          <w:p w14:paraId="6B5D560F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76BB6D9D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const auto result = 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evaluator.calculate</w:t>
            </w:r>
            <w:proofErr w:type="spellEnd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(x);</w:t>
            </w:r>
          </w:p>
          <w:p w14:paraId="0F691D18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</w:p>
          <w:p w14:paraId="4E8DDB57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visit([&amp;evaluator](auto&amp;&amp;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arg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 {</w:t>
            </w:r>
          </w:p>
          <w:p w14:paraId="3324663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using T =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decay_t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&lt;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decltype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arg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)&gt;;</w:t>
            </w:r>
          </w:p>
          <w:p w14:paraId="1672C62B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if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constexpr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(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is_same_v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&lt;T, double&gt;) {</w:t>
            </w:r>
          </w:p>
          <w:p w14:paraId="4C29263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    if (</w:t>
            </w:r>
            <w:proofErr w:type="spellStart"/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evaluator.shouldOutputReal</w:t>
            </w:r>
            <w:proofErr w:type="spellEnd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()) {</w:t>
            </w:r>
          </w:p>
          <w:p w14:paraId="61AB76C6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lastRenderedPageBreak/>
              <w:t xml:space="preserve">                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setw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(15) &lt;&lt;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arg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"\n";</w:t>
            </w:r>
          </w:p>
          <w:p w14:paraId="09F87AA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    } else {</w:t>
            </w:r>
          </w:p>
          <w:p w14:paraId="1C8506CC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    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setw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(15) &lt;&lt;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static_cast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&lt;int&gt;(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arg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) &lt;&lt; "\n";</w:t>
            </w:r>
          </w:p>
          <w:p w14:paraId="36627C34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    }</w:t>
            </w:r>
          </w:p>
          <w:p w14:paraId="7B43A44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} else if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constexpr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(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is_same_v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&lt;T,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ComputationError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&gt;) {</w:t>
            </w:r>
          </w:p>
          <w:p w14:paraId="6D029D12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    </w:t>
            </w:r>
            <w:proofErr w:type="gram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std::</w:t>
            </w:r>
            <w:proofErr w:type="spellStart"/>
            <w:proofErr w:type="gram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cout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&lt;&lt; std::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setw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>(15) &lt;&lt; "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Дел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.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на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0\n";</w:t>
            </w:r>
          </w:p>
          <w:p w14:paraId="1850B4D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</w:rPr>
              <w:t xml:space="preserve">            </w:t>
            </w: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}</w:t>
            </w:r>
          </w:p>
          <w:p w14:paraId="6B36C5AA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    },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result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);</w:t>
            </w:r>
          </w:p>
          <w:p w14:paraId="2F4A0CFC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}</w:t>
            </w:r>
          </w:p>
          <w:p w14:paraId="46E0EDB2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</w:p>
          <w:p w14:paraId="3E0BB0D0" w14:textId="77777777" w:rsidR="000E535B" w:rsidRP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   </w:t>
            </w:r>
            <w:proofErr w:type="spellStart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return</w:t>
            </w:r>
            <w:proofErr w:type="spellEnd"/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 xml:space="preserve"> 0;</w:t>
            </w:r>
          </w:p>
          <w:p w14:paraId="59D516E8" w14:textId="618AEBA9" w:rsidR="000E535B" w:rsidRDefault="000E535B" w:rsidP="000E535B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  <w:r w:rsidRPr="000E535B"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  <w:t>}</w:t>
            </w:r>
          </w:p>
        </w:tc>
        <w:tc>
          <w:tcPr>
            <w:tcW w:w="3254" w:type="dxa"/>
          </w:tcPr>
          <w:p w14:paraId="79DEA023" w14:textId="77777777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lang w:val="ru-MD" w:eastAsia="ru-MD"/>
              </w:rPr>
              <w:lastRenderedPageBreak/>
              <w:t>Архитектура и разделение ответственности</w:t>
            </w:r>
            <w:r w:rsidRPr="005B3672"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  <w:t>.</w:t>
            </w:r>
          </w:p>
          <w:p w14:paraId="0908B393" w14:textId="2DDDC5ED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Мой код построен проще, все основные действия выполняются непосредственно в функции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main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). В ИИ-коде обязанности разделены на отдельные части, например структура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Parameters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), класс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FunctionEvaluator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 и функция ввода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inputParameters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). В моём коде ввод, вычисления и вывод находятся вместе, поэтому его легче читать начинающему программисту. В ИИ-коде каждая часть отвечает за свою задачу, поэтому программу удобнее изменять и дополнять. Таким образом, мой код проще по структуре, а ИИ-код лучше разделяет ответственность между частями программы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. </w:t>
            </w:r>
          </w:p>
          <w:p w14:paraId="2FFEDF6E" w14:textId="77777777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</w:pPr>
          </w:p>
          <w:p w14:paraId="44D2DE43" w14:textId="6BE34631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lang w:val="ru-MD" w:eastAsia="ru-MD"/>
              </w:rPr>
              <w:t>Обработка неопределённых состояний</w:t>
            </w:r>
            <w:r w:rsidRPr="005B3672"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  <w:t>.</w:t>
            </w:r>
          </w:p>
          <w:p w14:paraId="16E68B62" w14:textId="77777777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В моём коде практически нет специальной обработки ошибок во время вычислений. Например, при делении на ноль программа может получить некорректный результат, если такое значение появится во время работы. В ИИ-коде предусмотрена проверка деления на ноль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DivisionByZero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). Для этого используется специальный тип результата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variant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), который может хранить либо число, либо ошибку. Таким образом, ИИ-код лучше обрабатывает неопределённые ситуации, а мой код делает это проще и без 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lastRenderedPageBreak/>
              <w:t>дополнительных проверок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. </w:t>
            </w:r>
            <w:r w:rsidRPr="005B3672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lang w:val="ru-MD" w:eastAsia="ru-MD"/>
              </w:rPr>
              <w:t>Точность работы цикла с плавающей точкой</w:t>
            </w:r>
            <w:r w:rsidRPr="005B3672"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  <w:t>.</w:t>
            </w:r>
          </w:p>
          <w:p w14:paraId="78DC96A3" w14:textId="418BF203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В моём коде нет цикла с шагом плавающей точкой, поэтому проблема накопления погрешности здесь не рассматривается. В ИИ-коде цикл изменяет значение x с помощью шага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dx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). При работе с числами типа 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double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 могут возникать небольшие ошибки округления. В ИИ-коде для этого используется небольшая погрешность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eps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 = 1e-7) при проверке окончания цикла. Поэтому в ИИ-коде предусмотрена дополнительная защита от ошибок сравнения чисел с плавающей точкой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.</w:t>
            </w:r>
          </w:p>
          <w:p w14:paraId="30D02E3D" w14:textId="77777777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</w:pPr>
          </w:p>
          <w:p w14:paraId="6AF14E23" w14:textId="71162028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r w:rsidRPr="005B3672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lang w:val="ru-MD" w:eastAsia="ru-MD"/>
              </w:rPr>
              <w:t>Надёжность ввода и безопасность</w:t>
            </w:r>
            <w:r w:rsidRPr="005B3672"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  <w:t>.</w:t>
            </w:r>
          </w:p>
          <w:p w14:paraId="194473A7" w14:textId="77777777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 В моём коде значения массива вводятся с помощью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scanf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), но правильность введённых данных отдельно не проверяется. Если пользователь введёт неправильное значение, программа может работать некорректно. В ИИ-коде используется проверка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cin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 после каждого ввода. Также отдельно проверяется, чтобы шаг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dx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 был больше нуля. Поэтому ИИ-код более надёжен при неправильном или неожиданном вводе данных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>.</w:t>
            </w:r>
          </w:p>
          <w:p w14:paraId="1CF6F790" w14:textId="39E820F0" w:rsidR="005B3672" w:rsidRP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</w:p>
          <w:p w14:paraId="3E5BEBCB" w14:textId="63E68130" w:rsid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lang w:val="ru-MD" w:eastAsia="ru-MD"/>
              </w:rPr>
              <w:t>Стиль C++ и использование пространств имён</w:t>
            </w:r>
            <w:r w:rsidRPr="005B3672">
              <w:rPr>
                <w:rFonts w:ascii="markup-bold" w:eastAsia="Times New Roman" w:hAnsi="markup-bold" w:cs="Times New Roman"/>
                <w:color w:val="auto"/>
                <w:sz w:val="24"/>
                <w:szCs w:val="24"/>
                <w:lang w:val="ru-MD" w:eastAsia="ru-MD"/>
              </w:rPr>
              <w:t>.</w:t>
            </w:r>
          </w:p>
          <w:p w14:paraId="17B381B9" w14:textId="24B13C1D" w:rsidR="005B3672" w:rsidRPr="005B3672" w:rsidRDefault="005B3672" w:rsidP="005B3672">
            <w:pPr>
              <w:kinsoku/>
              <w:autoSpaceDE/>
              <w:autoSpaceDN/>
              <w:adjustRightInd/>
              <w:snapToGrid/>
              <w:rPr>
                <w:rFonts w:ascii="markup-bold" w:eastAsia="Times New Roman" w:hAnsi="markup-bold" w:cs="Times New Roman"/>
                <w:b/>
                <w:bCs/>
                <w:color w:val="auto"/>
                <w:sz w:val="22"/>
                <w:szCs w:val="22"/>
                <w:lang w:val="ru-MD" w:eastAsia="ru-MD"/>
              </w:rPr>
            </w:pPr>
            <w:r w:rsidRPr="005B3672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MD" w:eastAsia="ru-MD"/>
              </w:rPr>
              <w:t xml:space="preserve"> 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Мой код написан на C++, но использует более простой стиль и функции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printf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, 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scanf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), которые пришли из языка C. ИИ-код использует более современные возможности C++, такие как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optional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),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variant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), структуры и классы. В ИИ-коде не используется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using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 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namespace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 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std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), поэтому элементы стандартной библиотеки записываются через (</w:t>
            </w:r>
            <w:proofErr w:type="spellStart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>std</w:t>
            </w:r>
            <w:proofErr w:type="spellEnd"/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t xml:space="preserve">). Мой код проще для понимания начинающему программисту, так как в нём </w:t>
            </w:r>
            <w:r w:rsidRPr="005B367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val="ru-MD" w:eastAsia="ru-MD"/>
              </w:rPr>
              <w:lastRenderedPageBreak/>
              <w:t>меньше сложных конструкций. ИИ-код использует более современный стиль C++, но он сложнее для начального уровня.</w:t>
            </w:r>
          </w:p>
          <w:p w14:paraId="5EDCAFC0" w14:textId="77777777" w:rsidR="000E535B" w:rsidRDefault="000E535B" w:rsidP="001E31FA">
            <w:pPr>
              <w:kinsoku/>
              <w:autoSpaceDE/>
              <w:autoSpaceDN/>
              <w:adjustRightInd/>
              <w:snapToGrid/>
              <w:spacing w:after="160" w:line="259" w:lineRule="auto"/>
              <w:rPr>
                <w:rFonts w:ascii="Times New Roman" w:hAnsi="Times New Roman" w:cs="Times New Roman"/>
                <w:spacing w:val="1"/>
                <w:sz w:val="22"/>
                <w:szCs w:val="22"/>
                <w:lang w:val="ru-MD"/>
              </w:rPr>
            </w:pPr>
          </w:p>
        </w:tc>
      </w:tr>
    </w:tbl>
    <w:p w14:paraId="4A743324" w14:textId="153D98E5" w:rsidR="000E535B" w:rsidRDefault="000E535B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pacing w:val="1"/>
          <w:sz w:val="22"/>
          <w:szCs w:val="22"/>
          <w:lang w:val="ru-MD"/>
        </w:rPr>
      </w:pPr>
    </w:p>
    <w:p w14:paraId="771F39AB" w14:textId="18EEEBFE" w:rsidR="00CA22AE" w:rsidRDefault="00CA22AE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pacing w:val="1"/>
          <w:sz w:val="22"/>
          <w:szCs w:val="22"/>
        </w:rPr>
      </w:pPr>
      <w:r>
        <w:rPr>
          <w:rFonts w:ascii="Times New Roman" w:hAnsi="Times New Roman" w:cs="Times New Roman"/>
          <w:spacing w:val="1"/>
          <w:sz w:val="22"/>
          <w:szCs w:val="22"/>
        </w:rPr>
        <w:t>4.</w:t>
      </w:r>
      <w:r>
        <w:rPr>
          <w:rFonts w:ascii="Times New Roman" w:hAnsi="Times New Roman" w:cs="Times New Roman"/>
          <w:spacing w:val="1"/>
          <w:sz w:val="22"/>
          <w:szCs w:val="22"/>
          <w:lang w:val="ru-RU"/>
        </w:rPr>
        <w:t xml:space="preserve">Анализ </w:t>
      </w:r>
      <w:proofErr w:type="spellStart"/>
      <w:r>
        <w:rPr>
          <w:rFonts w:ascii="Times New Roman" w:hAnsi="Times New Roman" w:cs="Times New Roman"/>
          <w:spacing w:val="1"/>
          <w:sz w:val="22"/>
          <w:szCs w:val="22"/>
          <w:lang w:val="ru-RU"/>
        </w:rPr>
        <w:t>резултатов</w:t>
      </w:r>
      <w:proofErr w:type="spellEnd"/>
      <w:r>
        <w:rPr>
          <w:rFonts w:ascii="Times New Roman" w:hAnsi="Times New Roman" w:cs="Times New Roman"/>
          <w:spacing w:val="1"/>
          <w:sz w:val="22"/>
          <w:szCs w:val="22"/>
        </w:rPr>
        <w:t>:</w:t>
      </w:r>
    </w:p>
    <w:p w14:paraId="24A3D4BB" w14:textId="5568C2A6" w:rsidR="00CA22AE" w:rsidRDefault="00CA22AE" w:rsidP="001E31FA">
      <w:pPr>
        <w:kinsoku/>
        <w:autoSpaceDE/>
        <w:autoSpaceDN/>
        <w:adjustRightInd/>
        <w:snapToGrid/>
        <w:spacing w:after="160" w:line="259" w:lineRule="auto"/>
        <w:rPr>
          <w:lang w:val="ru-MD"/>
        </w:rPr>
      </w:pPr>
      <w:r w:rsidRPr="00CA22AE">
        <w:rPr>
          <w:rFonts w:ascii="Times New Roman" w:hAnsi="Times New Roman" w:cs="Times New Roman"/>
          <w:noProof/>
          <w:spacing w:val="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998FF3C" wp14:editId="6CAA3074">
            <wp:simplePos x="0" y="0"/>
            <wp:positionH relativeFrom="column">
              <wp:posOffset>1905</wp:posOffset>
            </wp:positionH>
            <wp:positionV relativeFrom="page">
              <wp:posOffset>5623560</wp:posOffset>
            </wp:positionV>
            <wp:extent cx="5273040" cy="3070860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22AE">
        <w:rPr>
          <w:rFonts w:ascii="Times New Roman" w:hAnsi="Times New Roman" w:cs="Times New Roman"/>
          <w:spacing w:val="1"/>
          <w:sz w:val="22"/>
          <w:szCs w:val="22"/>
          <w:lang w:val="ru-MD"/>
        </w:rPr>
        <w:t xml:space="preserve"> </w:t>
      </w:r>
      <w:r w:rsidRPr="00CA22AE">
        <w:rPr>
          <w:rFonts w:ascii="Times New Roman" w:hAnsi="Times New Roman" w:cs="Times New Roman"/>
          <w:sz w:val="22"/>
          <w:szCs w:val="22"/>
          <w:lang w:val="ru-MD"/>
        </w:rPr>
        <w:t xml:space="preserve">В программу с клавиатуры были введены элементы массива: </w:t>
      </w:r>
      <w:r w:rsidRPr="00CA22AE">
        <w:rPr>
          <w:rFonts w:ascii="Times New Roman" w:hAnsi="Times New Roman" w:cs="Times New Roman"/>
          <w:sz w:val="22"/>
          <w:szCs w:val="22"/>
        </w:rPr>
        <w:t>m</w:t>
      </w:r>
      <w:r w:rsidRPr="00CA22AE">
        <w:rPr>
          <w:rFonts w:ascii="Times New Roman" w:hAnsi="Times New Roman" w:cs="Times New Roman"/>
          <w:sz w:val="22"/>
          <w:szCs w:val="22"/>
          <w:lang w:val="ru-MD"/>
        </w:rPr>
        <w:t xml:space="preserve"> = {3, 0, -5, 2, 0, -1, 4, 6}. Программа успешно обработала данные и нашла два нулевых элемента (</w:t>
      </w:r>
      <w:proofErr w:type="gramStart"/>
      <w:r w:rsidRPr="00CA22AE">
        <w:rPr>
          <w:rFonts w:ascii="Times New Roman" w:hAnsi="Times New Roman" w:cs="Times New Roman"/>
          <w:sz w:val="22"/>
          <w:szCs w:val="22"/>
        </w:rPr>
        <w:t>m</w:t>
      </w:r>
      <w:r w:rsidRPr="00CA22AE">
        <w:rPr>
          <w:rFonts w:ascii="Times New Roman" w:hAnsi="Times New Roman" w:cs="Times New Roman"/>
          <w:sz w:val="22"/>
          <w:szCs w:val="22"/>
          <w:lang w:val="ru-MD"/>
        </w:rPr>
        <w:t>[</w:t>
      </w:r>
      <w:proofErr w:type="gramEnd"/>
      <w:r w:rsidRPr="00CA22AE">
        <w:rPr>
          <w:rFonts w:ascii="Times New Roman" w:hAnsi="Times New Roman" w:cs="Times New Roman"/>
          <w:sz w:val="22"/>
          <w:szCs w:val="22"/>
          <w:lang w:val="ru-MD"/>
        </w:rPr>
        <w:t xml:space="preserve">1] и </w:t>
      </w:r>
      <w:r w:rsidRPr="00CA22AE">
        <w:rPr>
          <w:rFonts w:ascii="Times New Roman" w:hAnsi="Times New Roman" w:cs="Times New Roman"/>
          <w:sz w:val="22"/>
          <w:szCs w:val="22"/>
        </w:rPr>
        <w:t>m</w:t>
      </w:r>
      <w:r w:rsidRPr="00CA22AE">
        <w:rPr>
          <w:rFonts w:ascii="Times New Roman" w:hAnsi="Times New Roman" w:cs="Times New Roman"/>
          <w:sz w:val="22"/>
          <w:szCs w:val="22"/>
          <w:lang w:val="ru-MD"/>
        </w:rPr>
        <w:t xml:space="preserve">[4]), а также определила минимальный элемент </w:t>
      </w:r>
      <w:r w:rsidRPr="00CA22AE">
        <w:rPr>
          <w:rFonts w:ascii="Times New Roman" w:hAnsi="Times New Roman" w:cs="Times New Roman"/>
          <w:sz w:val="22"/>
          <w:szCs w:val="22"/>
        </w:rPr>
        <w:t>m</w:t>
      </w:r>
      <w:r w:rsidRPr="00CA22AE">
        <w:rPr>
          <w:rFonts w:ascii="Times New Roman" w:hAnsi="Times New Roman" w:cs="Times New Roman"/>
          <w:sz w:val="22"/>
          <w:szCs w:val="22"/>
          <w:lang w:val="ru-MD"/>
        </w:rPr>
        <w:t>[2] = -5. Сумма элементов, расположенных после минимального, составила 11.00 (2 + 0 + (-1) + 4 + 6). В завершение программа выполнила сортировку элементов по возрастанию их абсолютных значений (модулей) и вывела итоговый отсортированный массив: 0.00, 0.00, -1.00, 2.00, 3.00, 4.00, -5.00, 6.00</w:t>
      </w:r>
      <w:r w:rsidRPr="00CA22AE">
        <w:rPr>
          <w:lang w:val="ru-MD"/>
        </w:rPr>
        <w:t>.</w:t>
      </w:r>
    </w:p>
    <w:p w14:paraId="4CEDE3C1" w14:textId="53CA10E2" w:rsidR="00CA22AE" w:rsidRPr="00CA22AE" w:rsidRDefault="00CA22AE" w:rsidP="00CA22AE">
      <w:pPr>
        <w:kinsoku/>
        <w:autoSpaceDE/>
        <w:autoSpaceDN/>
        <w:adjustRightInd/>
        <w:snapToGrid/>
        <w:rPr>
          <w:rFonts w:ascii="Times New Roman" w:eastAsia="Times New Roman" w:hAnsi="Times New Roman" w:cs="Times New Roman"/>
          <w:color w:val="1F1F1F"/>
          <w:sz w:val="22"/>
          <w:szCs w:val="22"/>
          <w:lang w:val="ru-MD" w:eastAsia="ru-MD"/>
        </w:rPr>
      </w:pPr>
      <w:r w:rsidRPr="00CA22AE">
        <w:rPr>
          <w:rFonts w:ascii="Times New Roman" w:hAnsi="Times New Roman" w:cs="Times New Roman"/>
          <w:sz w:val="22"/>
          <w:szCs w:val="22"/>
          <w:lang w:val="ru-RU"/>
        </w:rPr>
        <w:lastRenderedPageBreak/>
        <w:t>Вывод</w:t>
      </w:r>
      <w:r w:rsidRPr="00CA22AE">
        <w:rPr>
          <w:rFonts w:ascii="Times New Roman" w:hAnsi="Times New Roman" w:cs="Times New Roman"/>
          <w:sz w:val="22"/>
          <w:szCs w:val="22"/>
          <w:lang w:val="ru-MD"/>
        </w:rPr>
        <w:t>:</w:t>
      </w:r>
      <w:r w:rsidRPr="00CA22AE">
        <w:rPr>
          <w:rFonts w:ascii="Times New Roman" w:hAnsi="Times New Roman" w:cs="Times New Roman"/>
          <w:color w:val="1F1F1F"/>
          <w:sz w:val="22"/>
          <w:szCs w:val="22"/>
          <w:lang w:val="ru-MD"/>
        </w:rPr>
        <w:t xml:space="preserve"> </w:t>
      </w:r>
    </w:p>
    <w:p w14:paraId="5D473E60" w14:textId="4DF117C5" w:rsidR="00CA22AE" w:rsidRPr="00CA22AE" w:rsidRDefault="00CA22AE" w:rsidP="00CA22AE">
      <w:pPr>
        <w:kinsoku/>
        <w:autoSpaceDE/>
        <w:autoSpaceDN/>
        <w:adjustRightInd/>
        <w:snapToGrid/>
        <w:rPr>
          <w:rFonts w:ascii="Times New Roman" w:eastAsia="Times New Roman" w:hAnsi="Times New Roman" w:cs="Times New Roman"/>
          <w:color w:val="1F1F1F"/>
          <w:sz w:val="22"/>
          <w:szCs w:val="22"/>
          <w:lang w:val="ru-MD" w:eastAsia="ru-MD"/>
        </w:rPr>
      </w:pPr>
      <w:r w:rsidRPr="00CA22AE">
        <w:rPr>
          <w:rFonts w:ascii="Times New Roman" w:eastAsia="Times New Roman" w:hAnsi="Times New Roman" w:cs="Times New Roman"/>
          <w:color w:val="1F1F1F"/>
          <w:sz w:val="22"/>
          <w:szCs w:val="22"/>
          <w:bdr w:val="none" w:sz="0" w:space="0" w:color="auto" w:frame="1"/>
          <w:lang w:val="ru-MD" w:eastAsia="ru-MD"/>
        </w:rPr>
        <w:t>В ходе выполнения лабораторной работы была успешно разработана и протестирована программа на языке C</w:t>
      </w:r>
      <w:r w:rsidRPr="00CA22AE">
        <w:rPr>
          <w:rFonts w:ascii="Times New Roman" w:eastAsia="Times New Roman" w:hAnsi="Times New Roman" w:cs="Times New Roman"/>
          <w:color w:val="1F1F1F"/>
          <w:sz w:val="22"/>
          <w:szCs w:val="22"/>
          <w:bdr w:val="none" w:sz="0" w:space="0" w:color="auto" w:frame="1"/>
          <w:lang w:val="ru-MD" w:eastAsia="ru-MD"/>
        </w:rPr>
        <w:t>++</w:t>
      </w:r>
      <w:r w:rsidRPr="00CA22AE">
        <w:rPr>
          <w:rFonts w:ascii="Times New Roman" w:eastAsia="Times New Roman" w:hAnsi="Times New Roman" w:cs="Times New Roman"/>
          <w:color w:val="1F1F1F"/>
          <w:sz w:val="22"/>
          <w:szCs w:val="22"/>
          <w:bdr w:val="none" w:sz="0" w:space="0" w:color="auto" w:frame="1"/>
          <w:lang w:val="ru-MD" w:eastAsia="ru-MD"/>
        </w:rPr>
        <w:t>, выполняющая обработку одномерного массива из 8 элементов. Программа корректно находит количество элементов, равных нулю, вычисляет сумму элементов после минимального значения, а также выполняет сортировку массива по возрастанию модулей чисел. Тестирование показало точную работу всех алгоритмов, а результаты вычислений полностью совпали с контрольным расчётом.</w:t>
      </w:r>
      <w:r w:rsidRPr="00CA22AE">
        <w:rPr>
          <w:rFonts w:ascii="Times New Roman" w:eastAsia="Times New Roman" w:hAnsi="Times New Roman" w:cs="Times New Roman"/>
          <w:color w:val="1F1F1F"/>
          <w:sz w:val="22"/>
          <w:szCs w:val="22"/>
          <w:lang w:val="ru-MD" w:eastAsia="ru-MD"/>
        </w:rPr>
        <w:t xml:space="preserve"> </w:t>
      </w:r>
    </w:p>
    <w:p w14:paraId="2F003173" w14:textId="1130CBDC" w:rsidR="00CA22AE" w:rsidRPr="00CA22AE" w:rsidRDefault="00CA22AE" w:rsidP="001E31FA">
      <w:pPr>
        <w:kinsoku/>
        <w:autoSpaceDE/>
        <w:autoSpaceDN/>
        <w:adjustRightInd/>
        <w:snapToGrid/>
        <w:spacing w:after="160" w:line="259" w:lineRule="auto"/>
        <w:rPr>
          <w:rFonts w:ascii="Times New Roman" w:hAnsi="Times New Roman" w:cs="Times New Roman"/>
          <w:spacing w:val="1"/>
          <w:sz w:val="22"/>
          <w:szCs w:val="22"/>
          <w:lang w:val="ru-MD"/>
        </w:rPr>
      </w:pPr>
    </w:p>
    <w:sectPr w:rsidR="00CA22AE" w:rsidRPr="00CA2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kup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174FA"/>
    <w:multiLevelType w:val="hybridMultilevel"/>
    <w:tmpl w:val="8C260748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D69D1"/>
    <w:multiLevelType w:val="singleLevel"/>
    <w:tmpl w:val="0FF47F72"/>
    <w:lvl w:ilvl="0">
      <w:start w:val="1"/>
      <w:numFmt w:val="decimal"/>
      <w:lvlText w:val="%1)"/>
      <w:legacy w:legacy="1" w:legacySpace="0" w:legacyIndent="235"/>
      <w:lvlJc w:val="left"/>
      <w:pPr>
        <w:ind w:left="0" w:firstLine="0"/>
      </w:pPr>
      <w:rPr>
        <w:rFonts w:ascii="Times New Roman CYR" w:hAnsi="Times New Roman CYR" w:cs="Times New Roman CYR" w:hint="default"/>
      </w:r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1FA"/>
    <w:rsid w:val="000E535B"/>
    <w:rsid w:val="001E31FA"/>
    <w:rsid w:val="005B3672"/>
    <w:rsid w:val="00CA22AE"/>
    <w:rsid w:val="00DE619C"/>
    <w:rsid w:val="00DF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90F54"/>
  <w15:chartTrackingRefBased/>
  <w15:docId w15:val="{ED2837BF-A746-44D0-AD00-05C6D1152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1FA"/>
    <w:pPr>
      <w:kinsoku w:val="0"/>
      <w:autoSpaceDE w:val="0"/>
      <w:autoSpaceDN w:val="0"/>
      <w:adjustRightInd w:val="0"/>
      <w:snapToGrid w:val="0"/>
      <w:spacing w:after="0" w:line="240" w:lineRule="auto"/>
    </w:pPr>
    <w:rPr>
      <w:rFonts w:ascii="Arial" w:eastAsia="Arial" w:hAnsi="Arial" w:cs="Arial"/>
      <w:color w:val="000000"/>
      <w:sz w:val="21"/>
      <w:szCs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31FA"/>
    <w:pPr>
      <w:ind w:left="720"/>
      <w:contextualSpacing/>
    </w:pPr>
  </w:style>
  <w:style w:type="table" w:styleId="a4">
    <w:name w:val="Table Grid"/>
    <w:basedOn w:val="a1"/>
    <w:uiPriority w:val="39"/>
    <w:rsid w:val="00DE6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0E535B"/>
    <w:pPr>
      <w:kinsoku/>
      <w:autoSpaceDE/>
      <w:autoSpaceDN/>
      <w:adjustRightInd/>
      <w:snapToGrid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ru-MD" w:eastAsia="ru-MD"/>
    </w:rPr>
  </w:style>
  <w:style w:type="character" w:styleId="HTML">
    <w:name w:val="HTML Code"/>
    <w:basedOn w:val="a0"/>
    <w:uiPriority w:val="99"/>
    <w:semiHidden/>
    <w:unhideWhenUsed/>
    <w:rsid w:val="000E535B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0E535B"/>
    <w:rPr>
      <w:color w:val="0000FF"/>
      <w:u w:val="single"/>
    </w:rPr>
  </w:style>
  <w:style w:type="character" w:customStyle="1" w:styleId="is-markup">
    <w:name w:val="is-markup"/>
    <w:basedOn w:val="a0"/>
    <w:rsid w:val="005B3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g://search_hashtag?hashtag=include" TargetMode="External"/><Relationship Id="rId3" Type="http://schemas.openxmlformats.org/officeDocument/2006/relationships/settings" Target="settings.xml"/><Relationship Id="rId7" Type="http://schemas.openxmlformats.org/officeDocument/2006/relationships/hyperlink" Target="tg://search_hashtag?hashtag=inclu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g://search_hashtag?hashtag=include" TargetMode="External"/><Relationship Id="rId11" Type="http://schemas.openxmlformats.org/officeDocument/2006/relationships/theme" Target="theme/theme1.xml"/><Relationship Id="rId5" Type="http://schemas.openxmlformats.org/officeDocument/2006/relationships/hyperlink" Target="tg://search_hashtag?hashtag=includ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1549</Words>
  <Characters>8833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w27kfh901</dc:creator>
  <cp:keywords/>
  <dc:description/>
  <cp:lastModifiedBy>w27kfh901</cp:lastModifiedBy>
  <cp:revision>1</cp:revision>
  <dcterms:created xsi:type="dcterms:W3CDTF">2026-10-08T13:37:00Z</dcterms:created>
  <dcterms:modified xsi:type="dcterms:W3CDTF">2026-10-08T15:20:00Z</dcterms:modified>
</cp:coreProperties>
</file>