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15F" w:rsidRDefault="00E3215F" w:rsidP="00E3215F">
      <w:pPr>
        <w:pStyle w:val="a3"/>
        <w:rPr>
          <w:szCs w:val="28"/>
        </w:rPr>
      </w:pPr>
      <w:r>
        <w:rPr>
          <w:szCs w:val="28"/>
        </w:rPr>
        <w:t>МИНИСТЕРСТВО ОБРАЗОВАНИЯ И НАУКИ ДНР</w:t>
      </w:r>
    </w:p>
    <w:p w:rsidR="00E3215F" w:rsidRDefault="00E3215F" w:rsidP="00E3215F">
      <w:pPr>
        <w:pStyle w:val="a3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DOCPROPERTY  Company  \* MERGEFORMAT </w:instrText>
      </w:r>
      <w:r>
        <w:rPr>
          <w:szCs w:val="28"/>
        </w:rPr>
        <w:fldChar w:fldCharType="separate"/>
      </w:r>
      <w:r>
        <w:rPr>
          <w:szCs w:val="28"/>
        </w:rPr>
        <w:t>Донецкий Национальный Технический Университет</w:t>
      </w:r>
      <w:r>
        <w:rPr>
          <w:szCs w:val="28"/>
        </w:rPr>
        <w:fldChar w:fldCharType="end"/>
      </w:r>
    </w:p>
    <w:p w:rsidR="00E3215F" w:rsidRDefault="00C45906" w:rsidP="00E3215F">
      <w:pPr>
        <w:pStyle w:val="a3"/>
        <w:rPr>
          <w:caps w:val="0"/>
          <w:szCs w:val="28"/>
        </w:rPr>
      </w:pPr>
      <w:r>
        <w:rPr>
          <w:caps w:val="0"/>
          <w:szCs w:val="28"/>
          <w:lang w:val="ru-RU"/>
        </w:rPr>
        <w:t>Кафедра программной инженерии</w:t>
      </w:r>
    </w:p>
    <w:p w:rsidR="00E3215F" w:rsidRDefault="00E3215F" w:rsidP="00E3215F">
      <w:pPr>
        <w:pStyle w:val="a3"/>
        <w:rPr>
          <w:caps w:val="0"/>
          <w:szCs w:val="28"/>
        </w:rPr>
      </w:pPr>
    </w:p>
    <w:p w:rsidR="00E3215F" w:rsidRDefault="00E3215F" w:rsidP="00E3215F">
      <w:pPr>
        <w:pStyle w:val="a3"/>
        <w:rPr>
          <w:caps w:val="0"/>
          <w:szCs w:val="28"/>
        </w:rPr>
      </w:pPr>
    </w:p>
    <w:p w:rsidR="00E3215F" w:rsidRDefault="00E3215F" w:rsidP="00E3215F">
      <w:pPr>
        <w:pStyle w:val="a3"/>
        <w:rPr>
          <w:caps w:val="0"/>
          <w:szCs w:val="28"/>
        </w:rPr>
      </w:pPr>
    </w:p>
    <w:p w:rsidR="00E3215F" w:rsidRPr="005F0B8E" w:rsidRDefault="00E3215F" w:rsidP="00E3215F">
      <w:pPr>
        <w:pStyle w:val="a3"/>
        <w:rPr>
          <w:caps w:val="0"/>
          <w:szCs w:val="28"/>
          <w:lang w:val="ru-RU"/>
        </w:rPr>
      </w:pPr>
      <w:r w:rsidRPr="005F0B8E">
        <w:rPr>
          <w:caps w:val="0"/>
          <w:szCs w:val="28"/>
          <w:lang w:val="ru-RU"/>
        </w:rPr>
        <w:t xml:space="preserve">  </w:t>
      </w:r>
    </w:p>
    <w:p w:rsidR="00E3215F" w:rsidRDefault="00E3215F" w:rsidP="00E3215F">
      <w:pPr>
        <w:pStyle w:val="a3"/>
        <w:rPr>
          <w:caps w:val="0"/>
          <w:szCs w:val="28"/>
        </w:rPr>
      </w:pPr>
    </w:p>
    <w:p w:rsidR="00E3215F" w:rsidRDefault="00E3215F" w:rsidP="00E3215F">
      <w:pPr>
        <w:pStyle w:val="a3"/>
        <w:rPr>
          <w:caps w:val="0"/>
          <w:szCs w:val="28"/>
        </w:rPr>
      </w:pPr>
    </w:p>
    <w:p w:rsidR="00E3215F" w:rsidRDefault="00E3215F" w:rsidP="00E3215F">
      <w:pPr>
        <w:pStyle w:val="a3"/>
        <w:rPr>
          <w:caps w:val="0"/>
          <w:szCs w:val="28"/>
        </w:rPr>
      </w:pPr>
      <w:r>
        <w:rPr>
          <w:caps w:val="0"/>
          <w:szCs w:val="28"/>
        </w:rPr>
        <w:t>ПОЯСНИТЕЛЬНАЯ ЗАПИСКА</w:t>
      </w:r>
    </w:p>
    <w:p w:rsidR="00E3215F" w:rsidRDefault="00E3215F" w:rsidP="00E3215F">
      <w:pPr>
        <w:pStyle w:val="a5"/>
        <w:rPr>
          <w:szCs w:val="28"/>
        </w:rPr>
      </w:pPr>
      <w:r>
        <w:rPr>
          <w:szCs w:val="28"/>
        </w:rPr>
        <w:t>к курсовому проекту по дисциплине</w:t>
      </w:r>
    </w:p>
    <w:p w:rsidR="00E3215F" w:rsidRDefault="00C45906" w:rsidP="00E3215F">
      <w:pPr>
        <w:pStyle w:val="a5"/>
        <w:rPr>
          <w:szCs w:val="28"/>
        </w:rPr>
      </w:pPr>
      <w:r>
        <w:rPr>
          <w:szCs w:val="28"/>
        </w:rPr>
        <w:t xml:space="preserve"> «Теория алгоритмов и формальных я</w:t>
      </w:r>
      <w:r w:rsidR="00E3215F">
        <w:rPr>
          <w:szCs w:val="28"/>
        </w:rPr>
        <w:t>зыков»</w:t>
      </w:r>
    </w:p>
    <w:p w:rsidR="00E3215F" w:rsidRDefault="00E3215F" w:rsidP="00E3215F">
      <w:pPr>
        <w:jc w:val="center"/>
        <w:rPr>
          <w:szCs w:val="28"/>
        </w:rPr>
      </w:pPr>
      <w:r>
        <w:rPr>
          <w:szCs w:val="28"/>
        </w:rPr>
        <w:t>на тему: «Машина Тьюринга»</w:t>
      </w:r>
    </w:p>
    <w:p w:rsidR="00E3215F" w:rsidRDefault="00E3215F" w:rsidP="00E3215F">
      <w:pPr>
        <w:rPr>
          <w:szCs w:val="28"/>
        </w:rPr>
      </w:pPr>
    </w:p>
    <w:p w:rsidR="00E3215F" w:rsidRDefault="00E3215F" w:rsidP="00E3215F">
      <w:pPr>
        <w:rPr>
          <w:szCs w:val="28"/>
        </w:rPr>
      </w:pPr>
    </w:p>
    <w:p w:rsidR="00E3215F" w:rsidRDefault="00E3215F" w:rsidP="00E3215F">
      <w:pPr>
        <w:rPr>
          <w:szCs w:val="28"/>
        </w:rPr>
      </w:pPr>
    </w:p>
    <w:p w:rsidR="007756DA" w:rsidRDefault="007756DA" w:rsidP="00E3215F">
      <w:pPr>
        <w:rPr>
          <w:szCs w:val="28"/>
        </w:rPr>
      </w:pPr>
    </w:p>
    <w:p w:rsidR="00E3215F" w:rsidRDefault="00E3215F" w:rsidP="00E3215F">
      <w:pPr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6DA" w:rsidTr="007756DA">
        <w:tc>
          <w:tcPr>
            <w:tcW w:w="4672" w:type="dxa"/>
          </w:tcPr>
          <w:p w:rsidR="007756DA" w:rsidRPr="007756DA" w:rsidRDefault="007756DA" w:rsidP="007756DA">
            <w:pPr>
              <w:pStyle w:val="a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Руководители: </w:t>
            </w:r>
            <w:r>
              <w:rPr>
                <w:szCs w:val="28"/>
              </w:rPr>
              <w:br/>
              <w:t>Морозова О.В.</w:t>
            </w:r>
          </w:p>
          <w:p w:rsidR="007756DA" w:rsidRPr="007756DA" w:rsidRDefault="007756DA" w:rsidP="007756DA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Коломойцева И.А.</w:t>
            </w:r>
          </w:p>
          <w:p w:rsidR="007756DA" w:rsidRPr="007756DA" w:rsidRDefault="007756DA" w:rsidP="007756DA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Щедрин С.В.</w:t>
            </w:r>
          </w:p>
          <w:p w:rsidR="007756DA" w:rsidRDefault="007756DA" w:rsidP="00E3215F">
            <w:pPr>
              <w:rPr>
                <w:szCs w:val="28"/>
              </w:rPr>
            </w:pPr>
          </w:p>
        </w:tc>
        <w:tc>
          <w:tcPr>
            <w:tcW w:w="4673" w:type="dxa"/>
          </w:tcPr>
          <w:p w:rsidR="007756DA" w:rsidRPr="00C45906" w:rsidRDefault="007756DA" w:rsidP="007756DA">
            <w:pPr>
              <w:pStyle w:val="a6"/>
              <w:jc w:val="right"/>
            </w:pPr>
            <w:r>
              <w:rPr>
                <w:szCs w:val="28"/>
              </w:rPr>
              <w:t>Выполнила:</w:t>
            </w:r>
            <w:r>
              <w:rPr>
                <w:szCs w:val="28"/>
              </w:rPr>
              <w:br/>
              <w:t>стгр. ПИ-16Б</w:t>
            </w:r>
            <w:r>
              <w:rPr>
                <w:szCs w:val="28"/>
              </w:rPr>
              <w:br/>
              <w:t>Мамутова В. А.</w:t>
            </w:r>
          </w:p>
          <w:p w:rsidR="007756DA" w:rsidRDefault="007756DA" w:rsidP="00E3215F">
            <w:pPr>
              <w:rPr>
                <w:szCs w:val="28"/>
              </w:rPr>
            </w:pPr>
          </w:p>
        </w:tc>
      </w:tr>
    </w:tbl>
    <w:p w:rsidR="00E3215F" w:rsidRDefault="00E3215F" w:rsidP="00E3215F">
      <w:pPr>
        <w:rPr>
          <w:szCs w:val="28"/>
        </w:rPr>
      </w:pPr>
    </w:p>
    <w:p w:rsidR="00E3215F" w:rsidRDefault="00E3215F" w:rsidP="00E3215F">
      <w:pPr>
        <w:rPr>
          <w:szCs w:val="28"/>
        </w:rPr>
      </w:pPr>
    </w:p>
    <w:p w:rsidR="007756DA" w:rsidRDefault="007756DA" w:rsidP="00E3215F">
      <w:pPr>
        <w:rPr>
          <w:szCs w:val="28"/>
        </w:rPr>
      </w:pPr>
    </w:p>
    <w:p w:rsidR="00E3215F" w:rsidRDefault="00E3215F" w:rsidP="00E3215F">
      <w:pPr>
        <w:rPr>
          <w:szCs w:val="28"/>
        </w:rPr>
      </w:pPr>
    </w:p>
    <w:p w:rsidR="00E3215F" w:rsidRDefault="00E3215F" w:rsidP="00E3215F">
      <w:pPr>
        <w:rPr>
          <w:szCs w:val="28"/>
        </w:rPr>
      </w:pPr>
    </w:p>
    <w:p w:rsidR="00BE6285" w:rsidRDefault="00652CFA" w:rsidP="00347426">
      <w:pPr>
        <w:jc w:val="center"/>
        <w:rPr>
          <w:szCs w:val="28"/>
        </w:rPr>
      </w:pPr>
      <w:r>
        <w:rPr>
          <w:szCs w:val="28"/>
        </w:rPr>
        <w:t>Д</w:t>
      </w:r>
      <w:r w:rsidRPr="005F0B8E">
        <w:rPr>
          <w:szCs w:val="28"/>
        </w:rPr>
        <w:t>онецк</w:t>
      </w:r>
      <w:r w:rsidR="00E3215F" w:rsidRPr="005F0B8E">
        <w:rPr>
          <w:szCs w:val="28"/>
        </w:rPr>
        <w:t xml:space="preserve"> – </w:t>
      </w:r>
      <w:r w:rsidR="00E3215F" w:rsidRPr="005F0B8E">
        <w:rPr>
          <w:szCs w:val="28"/>
        </w:rPr>
        <w:fldChar w:fldCharType="begin"/>
      </w:r>
      <w:r w:rsidR="00E3215F" w:rsidRPr="005F0B8E">
        <w:rPr>
          <w:szCs w:val="28"/>
        </w:rPr>
        <w:instrText xml:space="preserve"> TIME  \@ "yyyy"  \* MERGEFORMAT </w:instrText>
      </w:r>
      <w:r w:rsidR="00E3215F" w:rsidRPr="005F0B8E">
        <w:rPr>
          <w:szCs w:val="28"/>
        </w:rPr>
        <w:fldChar w:fldCharType="separate"/>
      </w:r>
      <w:r w:rsidR="000A3BB5">
        <w:rPr>
          <w:noProof/>
          <w:szCs w:val="28"/>
        </w:rPr>
        <w:t>2017</w:t>
      </w:r>
      <w:r w:rsidR="00E3215F" w:rsidRPr="005F0B8E">
        <w:rPr>
          <w:szCs w:val="28"/>
        </w:rPr>
        <w:fldChar w:fldCharType="end"/>
      </w:r>
    </w:p>
    <w:p w:rsidR="00347426" w:rsidRPr="006B2E91" w:rsidRDefault="00347426" w:rsidP="00347426">
      <w:pPr>
        <w:spacing w:after="200"/>
        <w:jc w:val="center"/>
        <w:rPr>
          <w:color w:val="000000"/>
          <w:szCs w:val="28"/>
        </w:rPr>
      </w:pPr>
      <w:r>
        <w:rPr>
          <w:szCs w:val="28"/>
        </w:rPr>
        <w:br w:type="page"/>
      </w:r>
      <w:r w:rsidRPr="006B2E91">
        <w:rPr>
          <w:color w:val="000000"/>
          <w:szCs w:val="28"/>
        </w:rPr>
        <w:lastRenderedPageBreak/>
        <w:t>РЕФЕРАТ</w:t>
      </w:r>
    </w:p>
    <w:p w:rsidR="00347426" w:rsidRPr="006B2E91" w:rsidRDefault="00347426" w:rsidP="00347426">
      <w:pPr>
        <w:pStyle w:val="HTML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7426" w:rsidRPr="00B52E40" w:rsidRDefault="00347426" w:rsidP="00B52E40">
      <w:pPr>
        <w:rPr>
          <w:color w:val="FF0000"/>
        </w:rPr>
      </w:pPr>
      <w:r w:rsidRPr="00B52E40">
        <w:rPr>
          <w:color w:val="FF0000"/>
        </w:rPr>
        <w:tab/>
      </w:r>
      <w:r w:rsidRPr="00EE4A39">
        <w:t xml:space="preserve">Отчет по курсовой работе содержит: </w:t>
      </w:r>
      <w:r w:rsidR="002A5B80" w:rsidRPr="00EE4A39">
        <w:t xml:space="preserve">35 </w:t>
      </w:r>
      <w:r w:rsidRPr="00EE4A39">
        <w:t xml:space="preserve">страниц, </w:t>
      </w:r>
      <w:r w:rsidR="00775ECF">
        <w:t>30</w:t>
      </w:r>
      <w:r w:rsidR="002A5B80" w:rsidRPr="00EE4A39">
        <w:t xml:space="preserve"> </w:t>
      </w:r>
      <w:r w:rsidRPr="00EE4A39">
        <w:t xml:space="preserve">рисунков, </w:t>
      </w:r>
      <w:r w:rsidR="002A5B80" w:rsidRPr="00EE4A39">
        <w:t xml:space="preserve">3 </w:t>
      </w:r>
      <w:r w:rsidRPr="00EE4A39">
        <w:t xml:space="preserve">таблицы, </w:t>
      </w:r>
      <w:r w:rsidR="002A5B80" w:rsidRPr="00EE4A39">
        <w:t>5 приложений</w:t>
      </w:r>
      <w:r w:rsidRPr="00EE4A39">
        <w:t xml:space="preserve">, </w:t>
      </w:r>
      <w:r w:rsidR="002A5B80" w:rsidRPr="00EE4A39">
        <w:t>5 источников</w:t>
      </w:r>
      <w:r w:rsidRPr="00EE4A39">
        <w:t>.</w:t>
      </w:r>
    </w:p>
    <w:p w:rsidR="00347426" w:rsidRPr="00347426" w:rsidRDefault="00347426" w:rsidP="00B52E40"/>
    <w:p w:rsidR="00347426" w:rsidRDefault="00347426" w:rsidP="00B52E40">
      <w:pPr>
        <w:rPr>
          <w:color w:val="000000"/>
        </w:rPr>
      </w:pPr>
      <w:r>
        <w:rPr>
          <w:color w:val="000000"/>
        </w:rPr>
        <w:tab/>
      </w:r>
      <w:r w:rsidRPr="006B2E91">
        <w:rPr>
          <w:color w:val="000000"/>
        </w:rPr>
        <w:t>Объект исс</w:t>
      </w:r>
      <w:r>
        <w:rPr>
          <w:color w:val="000000"/>
        </w:rPr>
        <w:t>ледования — рекурсивные функции, машины Тьюринга, нормальные алгоритмы Маркова.</w:t>
      </w:r>
    </w:p>
    <w:p w:rsidR="00347426" w:rsidRPr="00347426" w:rsidRDefault="00347426" w:rsidP="00B52E40">
      <w:pPr>
        <w:ind w:firstLine="720"/>
        <w:rPr>
          <w:szCs w:val="20"/>
        </w:rPr>
      </w:pPr>
      <w:r w:rsidRPr="00347426">
        <w:rPr>
          <w:color w:val="000000"/>
        </w:rPr>
        <w:t xml:space="preserve">Цель — сформировать формальное определение алгоритма в виде трех аналитических моделей, написать программную реализацию машины Тьюринга, распознающий язык </w:t>
      </w:r>
      <w:r w:rsidRPr="00347426">
        <w:rPr>
          <w:szCs w:val="20"/>
          <w:lang w:val="en-US"/>
        </w:rPr>
        <w:t>L</w:t>
      </w:r>
      <w:r w:rsidRPr="00347426">
        <w:rPr>
          <w:szCs w:val="20"/>
        </w:rPr>
        <w:t xml:space="preserve"> = { </w:t>
      </w:r>
      <w:r w:rsidRPr="00347426">
        <w:rPr>
          <w:szCs w:val="20"/>
          <w:lang w:val="en-US"/>
        </w:rPr>
        <w:t>ww</w:t>
      </w:r>
      <w:r w:rsidR="006C1004" w:rsidRPr="006C1004">
        <w:rPr>
          <w:szCs w:val="20"/>
        </w:rPr>
        <w:t xml:space="preserve"> | </w:t>
      </w:r>
      <w:r w:rsidRPr="00347426">
        <w:rPr>
          <w:szCs w:val="20"/>
          <w:lang w:val="en-US"/>
        </w:rPr>
        <w:t>w</w:t>
      </w:r>
      <w:r w:rsidR="006C1004">
        <w:rPr>
          <w:szCs w:val="20"/>
        </w:rPr>
        <w:t xml:space="preserve"> </w:t>
      </w:r>
      <w:r w:rsidR="006C1004" w:rsidRPr="006C1004">
        <w:rPr>
          <w:rFonts w:ascii="Cambria Math" w:hAnsi="Cambria Math" w:cs="Cambria Math"/>
        </w:rPr>
        <w:t>∈</w:t>
      </w:r>
      <w:r w:rsidR="006C1004" w:rsidRPr="006C1004">
        <w:t xml:space="preserve"> </w:t>
      </w:r>
      <w:r w:rsidRPr="00347426">
        <w:rPr>
          <w:szCs w:val="20"/>
        </w:rPr>
        <w:t>{</w:t>
      </w:r>
      <w:r w:rsidRPr="00347426">
        <w:rPr>
          <w:szCs w:val="20"/>
          <w:lang w:val="en-US"/>
        </w:rPr>
        <w:t>a</w:t>
      </w:r>
      <w:r w:rsidRPr="00347426">
        <w:rPr>
          <w:szCs w:val="20"/>
        </w:rPr>
        <w:t xml:space="preserve">, </w:t>
      </w:r>
      <w:r w:rsidRPr="00347426">
        <w:rPr>
          <w:szCs w:val="20"/>
          <w:lang w:val="en-US"/>
        </w:rPr>
        <w:t>b</w:t>
      </w:r>
      <w:r w:rsidRPr="00347426">
        <w:rPr>
          <w:szCs w:val="20"/>
        </w:rPr>
        <w:t xml:space="preserve">, </w:t>
      </w:r>
      <w:r w:rsidRPr="00347426">
        <w:rPr>
          <w:szCs w:val="20"/>
          <w:lang w:val="en-US"/>
        </w:rPr>
        <w:t>c</w:t>
      </w:r>
      <w:r w:rsidRPr="00347426">
        <w:rPr>
          <w:szCs w:val="20"/>
        </w:rPr>
        <w:t>}</w:t>
      </w:r>
      <w:r w:rsidRPr="00347426">
        <w:rPr>
          <w:szCs w:val="20"/>
          <w:vertAlign w:val="superscript"/>
        </w:rPr>
        <w:t>*</w:t>
      </w:r>
      <w:r w:rsidRPr="00347426">
        <w:rPr>
          <w:szCs w:val="20"/>
        </w:rPr>
        <w:t>}</w:t>
      </w:r>
      <w:r w:rsidRPr="00347426">
        <w:rPr>
          <w:color w:val="000000"/>
        </w:rPr>
        <w:t>, построить график временной сложности.</w:t>
      </w:r>
    </w:p>
    <w:p w:rsidR="00347426" w:rsidRPr="006B2E91" w:rsidRDefault="00347426" w:rsidP="00B52E40">
      <w:pPr>
        <w:rPr>
          <w:color w:val="000000"/>
        </w:rPr>
      </w:pPr>
      <w:r>
        <w:rPr>
          <w:color w:val="000000"/>
        </w:rPr>
        <w:tab/>
        <w:t xml:space="preserve">Результат — формальное определение алгоритмов на основе </w:t>
      </w:r>
      <w:r w:rsidRPr="006B2E91">
        <w:rPr>
          <w:color w:val="000000"/>
        </w:rPr>
        <w:t>рекурсивных ф</w:t>
      </w:r>
      <w:r>
        <w:rPr>
          <w:color w:val="000000"/>
        </w:rPr>
        <w:t xml:space="preserve">ункций, </w:t>
      </w:r>
      <w:r w:rsidRPr="006B2E91">
        <w:rPr>
          <w:color w:val="000000"/>
        </w:rPr>
        <w:t>машин</w:t>
      </w:r>
      <w:r>
        <w:rPr>
          <w:color w:val="000000"/>
        </w:rPr>
        <w:t xml:space="preserve"> Тьюринга и нормальных алгоритмов Маркова, программная реализация машины Тьюринга, распознающей язык </w:t>
      </w:r>
      <w:r w:rsidR="00C75B30">
        <w:rPr>
          <w:color w:val="000000"/>
        </w:rPr>
        <w:t xml:space="preserve">                             </w:t>
      </w:r>
      <w:r w:rsidRPr="00347426">
        <w:rPr>
          <w:lang w:val="en-US"/>
        </w:rPr>
        <w:t>L</w:t>
      </w:r>
      <w:r w:rsidRPr="006C1004">
        <w:t xml:space="preserve"> = { </w:t>
      </w:r>
      <w:r w:rsidRPr="00347426">
        <w:rPr>
          <w:lang w:val="en-US"/>
        </w:rPr>
        <w:t>ww</w:t>
      </w:r>
      <w:r w:rsidR="006C1004" w:rsidRPr="006C1004">
        <w:t xml:space="preserve"> </w:t>
      </w:r>
      <w:r w:rsidR="006C1004">
        <w:t>|</w:t>
      </w:r>
      <w:r w:rsidR="006C1004" w:rsidRPr="006C1004">
        <w:t xml:space="preserve"> </w:t>
      </w:r>
      <w:r w:rsidR="006C1004">
        <w:rPr>
          <w:lang w:val="en-US"/>
        </w:rPr>
        <w:t>w</w:t>
      </w:r>
      <w:r w:rsidR="006C1004">
        <w:t xml:space="preserve"> </w:t>
      </w:r>
      <w:r w:rsidR="006C1004" w:rsidRPr="006C1004">
        <w:rPr>
          <w:rFonts w:ascii="Cambria Math" w:hAnsi="Cambria Math" w:cs="Cambria Math"/>
        </w:rPr>
        <w:t>∈</w:t>
      </w:r>
      <w:r w:rsidR="006C1004" w:rsidRPr="006C1004">
        <w:t xml:space="preserve"> </w:t>
      </w:r>
      <w:r w:rsidRPr="006C1004">
        <w:t>{</w:t>
      </w:r>
      <w:r w:rsidRPr="00347426">
        <w:rPr>
          <w:lang w:val="en-US"/>
        </w:rPr>
        <w:t>a</w:t>
      </w:r>
      <w:r w:rsidRPr="006C1004">
        <w:t xml:space="preserve">, </w:t>
      </w:r>
      <w:r w:rsidRPr="00347426">
        <w:rPr>
          <w:lang w:val="en-US"/>
        </w:rPr>
        <w:t>b</w:t>
      </w:r>
      <w:r w:rsidRPr="006C1004">
        <w:t xml:space="preserve">, </w:t>
      </w:r>
      <w:r w:rsidRPr="00347426">
        <w:rPr>
          <w:lang w:val="en-US"/>
        </w:rPr>
        <w:t>c</w:t>
      </w:r>
      <w:r w:rsidRPr="006C1004">
        <w:t>}*}</w:t>
      </w:r>
      <w:r w:rsidRPr="00AD1DD0">
        <w:rPr>
          <w:color w:val="000000"/>
        </w:rPr>
        <w:t xml:space="preserve">, </w:t>
      </w:r>
      <w:r>
        <w:rPr>
          <w:color w:val="000000"/>
        </w:rPr>
        <w:t>график временной</w:t>
      </w:r>
      <w:r w:rsidRPr="006B2E91">
        <w:rPr>
          <w:color w:val="000000"/>
        </w:rPr>
        <w:t xml:space="preserve"> сложности </w:t>
      </w:r>
      <w:r>
        <w:rPr>
          <w:color w:val="000000"/>
        </w:rPr>
        <w:t>машины Тьюринга, файловы</w:t>
      </w:r>
      <w:r w:rsidRPr="006B2E91">
        <w:rPr>
          <w:color w:val="000000"/>
        </w:rPr>
        <w:t>й вариант протокола работы машины Тьюр</w:t>
      </w:r>
      <w:r>
        <w:rPr>
          <w:color w:val="000000"/>
        </w:rPr>
        <w:t>инга.</w:t>
      </w:r>
    </w:p>
    <w:p w:rsidR="00347426" w:rsidRDefault="00347426" w:rsidP="000A3BB5"/>
    <w:p w:rsidR="00347426" w:rsidRDefault="00347426" w:rsidP="000A3BB5"/>
    <w:p w:rsidR="00347426" w:rsidRDefault="00347426" w:rsidP="000A3BB5">
      <w:bookmarkStart w:id="0" w:name="_GoBack"/>
      <w:bookmarkEnd w:id="0"/>
    </w:p>
    <w:p w:rsidR="00347426" w:rsidRDefault="00347426" w:rsidP="000A3BB5"/>
    <w:p w:rsidR="00347426" w:rsidRDefault="00347426" w:rsidP="000A3BB5"/>
    <w:p w:rsidR="00347426" w:rsidRDefault="00347426" w:rsidP="000A3BB5"/>
    <w:p w:rsidR="00347426" w:rsidRDefault="00347426" w:rsidP="000A3BB5"/>
    <w:p w:rsidR="00347426" w:rsidRDefault="00347426" w:rsidP="000A3BB5"/>
    <w:p w:rsidR="00347426" w:rsidRPr="00E3215F" w:rsidRDefault="00347426" w:rsidP="000A3BB5"/>
    <w:p w:rsidR="00F109AA" w:rsidRPr="00E3215F" w:rsidRDefault="00F109AA" w:rsidP="000A3BB5"/>
    <w:p w:rsidR="00F109AA" w:rsidRDefault="00347426" w:rsidP="0046336E">
      <w:pPr>
        <w:ind w:firstLine="720"/>
        <w:rPr>
          <w:szCs w:val="28"/>
        </w:rPr>
      </w:pPr>
      <w:r>
        <w:rPr>
          <w:szCs w:val="28"/>
        </w:rPr>
        <w:t>МАШИНА ТЬЮРИНГА, ЯЗЫК, ЛЕНТА, АЛФАВИТ, РАСПОЗНАВАНИЕ, АНАЛИТИЧЕСКАЯ МОДЕЛЬ,</w:t>
      </w:r>
      <w:r w:rsidRPr="005A2BC9">
        <w:t xml:space="preserve"> ПРОТОКОЛ, ПРИНАДЛЕЖНОСТЬ</w:t>
      </w:r>
      <w:r w:rsidR="0046336E">
        <w:t>.</w:t>
      </w:r>
    </w:p>
    <w:sdt>
      <w:sdtPr>
        <w:rPr>
          <w:rFonts w:eastAsia="Times New Roman" w:cs="Times New Roman"/>
          <w:caps w:val="0"/>
          <w:szCs w:val="24"/>
          <w:lang w:val="ru-RU" w:eastAsia="ru-RU"/>
        </w:rPr>
        <w:id w:val="695118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09AA" w:rsidRDefault="00F109AA" w:rsidP="007756DA">
          <w:pPr>
            <w:pStyle w:val="a9"/>
            <w:spacing w:line="360" w:lineRule="auto"/>
            <w:jc w:val="center"/>
            <w:rPr>
              <w:rFonts w:cs="Times New Roman"/>
              <w:szCs w:val="28"/>
              <w:lang w:val="ru-RU"/>
            </w:rPr>
          </w:pPr>
          <w:r w:rsidRPr="00F109AA">
            <w:rPr>
              <w:rFonts w:cs="Times New Roman"/>
              <w:szCs w:val="28"/>
              <w:lang w:val="ru-RU"/>
            </w:rPr>
            <w:t>СОДЕРЖАНИЕ</w:t>
          </w:r>
        </w:p>
        <w:p w:rsidR="00F109AA" w:rsidRPr="00F109AA" w:rsidRDefault="00F109AA" w:rsidP="00232B8A">
          <w:pPr>
            <w:rPr>
              <w:lang w:eastAsia="en-US"/>
            </w:rPr>
          </w:pPr>
        </w:p>
        <w:p w:rsidR="001B57E0" w:rsidRDefault="00F109A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54426" w:history="1">
            <w:r w:rsidR="001B57E0" w:rsidRPr="00A53874">
              <w:rPr>
                <w:rStyle w:val="aa"/>
                <w:rFonts w:eastAsiaTheme="majorEastAsia"/>
                <w:noProof/>
              </w:rPr>
              <w:t>Введение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_Toc500254426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4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27" w:history="1">
            <w:r w:rsidR="001B57E0" w:rsidRPr="00A53874">
              <w:rPr>
                <w:rStyle w:val="aa"/>
                <w:rFonts w:eastAsiaTheme="majorEastAsia"/>
                <w:noProof/>
              </w:rPr>
              <w:t>1 Описание аналитической модели алгоритма в виде элементарных машин Тьюринга и композии МТ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_Toc500254427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5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28" w:history="1">
            <w:r w:rsidR="001B57E0" w:rsidRPr="00A53874">
              <w:rPr>
                <w:rStyle w:val="aa"/>
                <w:rFonts w:eastAsiaTheme="majorEastAsia"/>
                <w:noProof/>
              </w:rPr>
              <w:t>2 Разработка аналитической и программной модели алгоритма для распознающей машины Тьюринга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_Toc500254428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9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 w:rsidP="001B57E0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29" w:history="1">
            <w:r w:rsidR="001B57E0" w:rsidRPr="00A53874">
              <w:rPr>
                <w:rStyle w:val="aa"/>
                <w:rFonts w:eastAsiaTheme="majorEastAsia"/>
                <w:noProof/>
              </w:rPr>
              <w:t>2.1 Формальное определение распознающей машин Тьюринга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_Toc500254429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9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 w:rsidP="001B57E0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0" w:history="1">
            <w:r w:rsidR="001B57E0" w:rsidRPr="00A53874">
              <w:rPr>
                <w:rStyle w:val="aa"/>
                <w:rFonts w:eastAsiaTheme="majorEastAsia"/>
                <w:noProof/>
              </w:rPr>
              <w:t>2.2 Протоколы работы машины Тьюринга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_Toc500254430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11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 w:rsidP="001B57E0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1" w:history="1">
            <w:r w:rsidR="001B57E0" w:rsidRPr="00A53874">
              <w:rPr>
                <w:rStyle w:val="aa"/>
                <w:rFonts w:eastAsiaTheme="majorEastAsia"/>
                <w:noProof/>
              </w:rPr>
              <w:t>2.3 Программная модель машины Тьюринга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_Toc500254431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12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 w:rsidP="001B57E0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2" w:history="1">
            <w:r w:rsidR="001B57E0" w:rsidRPr="00A53874">
              <w:rPr>
                <w:rStyle w:val="aa"/>
                <w:rFonts w:eastAsiaTheme="majorEastAsia"/>
                <w:noProof/>
              </w:rPr>
              <w:t>2.4 Протоколы работы машины Тьюринга, построенные программно (на двух словах языка и двух словах, не принадлежащих языку)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_Toc500254432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13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 w:rsidP="001B57E0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3" w:history="1">
            <w:r w:rsidR="001B57E0" w:rsidRPr="00A53874">
              <w:rPr>
                <w:rStyle w:val="aa"/>
                <w:rFonts w:eastAsiaTheme="majorEastAsia"/>
                <w:noProof/>
              </w:rPr>
              <w:t>2.5 Расчет временной сложности (график функции временной</w:t>
            </w:r>
            <w:r w:rsidR="001B57E0">
              <w:rPr>
                <w:noProof/>
                <w:webHidden/>
              </w:rPr>
              <w:tab/>
            </w:r>
          </w:hyperlink>
        </w:p>
        <w:p w:rsidR="001B57E0" w:rsidRDefault="00850EF0" w:rsidP="001B57E0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4" w:history="1">
            <w:r w:rsidR="001B57E0" w:rsidRPr="00A53874">
              <w:rPr>
                <w:rStyle w:val="aa"/>
                <w:rFonts w:eastAsiaTheme="majorEastAsia"/>
                <w:noProof/>
              </w:rPr>
              <w:t>сложности)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_Toc500254434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13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5" w:history="1">
            <w:r w:rsidR="001B57E0" w:rsidRPr="00A53874">
              <w:rPr>
                <w:rStyle w:val="aa"/>
                <w:rFonts w:eastAsiaTheme="majorEastAsia"/>
                <w:noProof/>
              </w:rPr>
              <w:t>3 Разработка аналитической модели алгоритма с использованием нормальных алгоритмов Маркова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_Toc500254435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14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6" w:history="1">
            <w:r w:rsidR="001B57E0" w:rsidRPr="00A53874">
              <w:rPr>
                <w:rStyle w:val="aa"/>
                <w:rFonts w:eastAsiaTheme="majorEastAsia"/>
                <w:noProof/>
              </w:rPr>
              <w:t>4 Описание формальной модели алгоритма на основе рекурсивных функций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_Toc500254436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17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7" w:history="1">
            <w:r w:rsidR="001B57E0" w:rsidRPr="00A53874">
              <w:rPr>
                <w:rStyle w:val="aa"/>
                <w:rFonts w:eastAsiaTheme="majorEastAsia"/>
                <w:noProof/>
              </w:rPr>
              <w:t>Выводы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_Toc500254437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19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8" w:history="1">
            <w:r w:rsidR="001B57E0" w:rsidRPr="00A53874">
              <w:rPr>
                <w:rStyle w:val="aa"/>
                <w:rFonts w:eastAsiaTheme="majorEastAsia"/>
                <w:noProof/>
              </w:rPr>
              <w:t>Перечень ссылок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_Toc500254438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20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39" w:history="1">
            <w:r w:rsidR="001B57E0" w:rsidRPr="00A53874">
              <w:rPr>
                <w:rStyle w:val="aa"/>
                <w:rFonts w:eastAsiaTheme="majorEastAsia"/>
                <w:noProof/>
              </w:rPr>
              <w:t>Приложение А. Техническое задание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_Toc500254439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21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40" w:history="1">
            <w:r w:rsidR="001B57E0" w:rsidRPr="00A53874">
              <w:rPr>
                <w:rStyle w:val="aa"/>
                <w:rFonts w:eastAsiaTheme="majorEastAsia"/>
                <w:noProof/>
              </w:rPr>
              <w:t>Приложение Б. Руководство пользователя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_Toc500254440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25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41" w:history="1">
            <w:r w:rsidR="001B57E0" w:rsidRPr="00A53874">
              <w:rPr>
                <w:rStyle w:val="aa"/>
                <w:rFonts w:eastAsiaTheme="majorEastAsia"/>
                <w:noProof/>
              </w:rPr>
              <w:t>Приложение В. Протоколы работы машины Тьюринга, построенные программно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_Toc500254441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26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42" w:history="1">
            <w:r w:rsidR="001B57E0" w:rsidRPr="00A53874">
              <w:rPr>
                <w:rStyle w:val="aa"/>
                <w:rFonts w:eastAsiaTheme="majorEastAsia"/>
                <w:noProof/>
              </w:rPr>
              <w:t>Приложение Г. Исходный код программы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_Toc500254442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29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1B57E0" w:rsidRDefault="00850EF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0254443" w:history="1">
            <w:r w:rsidR="001B57E0" w:rsidRPr="00A53874">
              <w:rPr>
                <w:rStyle w:val="aa"/>
                <w:rFonts w:eastAsiaTheme="majorEastAsia"/>
                <w:noProof/>
              </w:rPr>
              <w:t>Приложение Д. Экранные формы</w:t>
            </w:r>
            <w:r w:rsidR="001B57E0">
              <w:rPr>
                <w:noProof/>
                <w:webHidden/>
              </w:rPr>
              <w:tab/>
            </w:r>
            <w:r w:rsidR="001B57E0">
              <w:rPr>
                <w:noProof/>
                <w:webHidden/>
              </w:rPr>
              <w:fldChar w:fldCharType="begin"/>
            </w:r>
            <w:r w:rsidR="001B57E0">
              <w:rPr>
                <w:noProof/>
                <w:webHidden/>
              </w:rPr>
              <w:instrText xml:space="preserve"> PAGEREF _Toc500254443 \h </w:instrText>
            </w:r>
            <w:r w:rsidR="001B57E0">
              <w:rPr>
                <w:noProof/>
                <w:webHidden/>
              </w:rPr>
            </w:r>
            <w:r w:rsidR="001B57E0">
              <w:rPr>
                <w:noProof/>
                <w:webHidden/>
              </w:rPr>
              <w:fldChar w:fldCharType="separate"/>
            </w:r>
            <w:r w:rsidR="001B57E0">
              <w:rPr>
                <w:noProof/>
                <w:webHidden/>
              </w:rPr>
              <w:t>33</w:t>
            </w:r>
            <w:r w:rsidR="001B57E0">
              <w:rPr>
                <w:noProof/>
                <w:webHidden/>
              </w:rPr>
              <w:fldChar w:fldCharType="end"/>
            </w:r>
          </w:hyperlink>
        </w:p>
        <w:p w:rsidR="00F109AA" w:rsidRDefault="00F109AA" w:rsidP="00232B8A">
          <w:r>
            <w:rPr>
              <w:b/>
              <w:bCs/>
            </w:rPr>
            <w:fldChar w:fldCharType="end"/>
          </w:r>
        </w:p>
      </w:sdtContent>
    </w:sdt>
    <w:p w:rsidR="002A5B80" w:rsidRDefault="002A5B80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E3215F" w:rsidRPr="0046336E" w:rsidRDefault="0046336E" w:rsidP="00972FF3">
      <w:pPr>
        <w:pStyle w:val="10"/>
        <w:ind w:firstLine="0"/>
        <w:jc w:val="center"/>
      </w:pPr>
      <w:bookmarkStart w:id="1" w:name="_Toc500254426"/>
      <w:r>
        <w:lastRenderedPageBreak/>
        <w:t>Введение</w:t>
      </w:r>
      <w:bookmarkEnd w:id="1"/>
    </w:p>
    <w:p w:rsidR="00E3215F" w:rsidRDefault="00E3215F" w:rsidP="00671183"/>
    <w:p w:rsidR="00652CFA" w:rsidRPr="00E3215F" w:rsidRDefault="00652CFA" w:rsidP="00671183"/>
    <w:p w:rsidR="00E3215F" w:rsidRDefault="00E3215F" w:rsidP="0046336E">
      <w:r>
        <w:tab/>
        <w:t>Первым дошедшим до</w:t>
      </w:r>
      <w:r w:rsidRPr="004F7259">
        <w:t xml:space="preserve"> нас алгоритмо</w:t>
      </w:r>
      <w:r>
        <w:t xml:space="preserve">м в его интуитивном понимании – </w:t>
      </w:r>
      <w:r w:rsidRPr="004F7259">
        <w:t>конечной</w:t>
      </w:r>
      <w:r>
        <w:t xml:space="preserve"> последовательности </w:t>
      </w:r>
      <w:r w:rsidRPr="004F7259">
        <w:t>элементарных</w:t>
      </w:r>
      <w:r>
        <w:t xml:space="preserve"> действий, решающих поставленную задачу, </w:t>
      </w:r>
      <w:r w:rsidRPr="004F7259">
        <w:t>считается предложенный Евклидом в Ш веке до нашей</w:t>
      </w:r>
      <w:r>
        <w:t xml:space="preserve"> эры </w:t>
      </w:r>
      <w:r w:rsidRPr="004F7259">
        <w:t>алгоритм нахождения</w:t>
      </w:r>
      <w:r>
        <w:t xml:space="preserve"> наибольшего общего делителя д</w:t>
      </w:r>
      <w:r w:rsidRPr="004F7259">
        <w:t>вух чисел</w:t>
      </w:r>
      <w:r>
        <w:t xml:space="preserve"> </w:t>
      </w:r>
      <w:r w:rsidRPr="004F7259">
        <w:t>(алгоритм Евкли</w:t>
      </w:r>
      <w:r>
        <w:t>да). В течение длительного времени,</w:t>
      </w:r>
      <w:r w:rsidRPr="004F7259">
        <w:t xml:space="preserve"> вплоть до начала ХХ</w:t>
      </w:r>
      <w:r w:rsidR="0046336E">
        <w:t xml:space="preserve"> </w:t>
      </w:r>
      <w:r w:rsidRPr="004F7259">
        <w:t>века само слово «алгоритм»</w:t>
      </w:r>
      <w:r>
        <w:t xml:space="preserve"> </w:t>
      </w:r>
      <w:r w:rsidRPr="004F7259">
        <w:t>употреблялось в устойчивом сочетании</w:t>
      </w:r>
      <w:r>
        <w:t xml:space="preserve"> «алгоритм</w:t>
      </w:r>
      <w:r w:rsidRPr="004F7259">
        <w:t xml:space="preserve"> Евклида».</w:t>
      </w:r>
      <w:r>
        <w:t xml:space="preserve"> </w:t>
      </w:r>
      <w:r w:rsidRPr="004F7259">
        <w:t xml:space="preserve">Для </w:t>
      </w:r>
      <w:r>
        <w:t xml:space="preserve">описания </w:t>
      </w:r>
      <w:r w:rsidRPr="004F7259">
        <w:t>пошагового решения</w:t>
      </w:r>
      <w:r>
        <w:t xml:space="preserve"> других </w:t>
      </w:r>
      <w:r w:rsidRPr="004F7259">
        <w:t>математических задач использовалось слово «метод»</w:t>
      </w:r>
      <w:r>
        <w:t>.</w:t>
      </w:r>
    </w:p>
    <w:p w:rsidR="00E3215F" w:rsidRPr="004F7259" w:rsidRDefault="00E3215F" w:rsidP="0046336E">
      <w:r>
        <w:tab/>
        <w:t>Начальной точной отсчета с</w:t>
      </w:r>
      <w:r w:rsidRPr="004F7259">
        <w:t>овременной теории а</w:t>
      </w:r>
      <w:r>
        <w:t xml:space="preserve">лгоритмов можно </w:t>
      </w:r>
      <w:r w:rsidRPr="004F7259">
        <w:t>считать работу немецкого математика Курта Гёделя (1931 год - теор</w:t>
      </w:r>
      <w:r>
        <w:t>ема о неполноте символических логик),</w:t>
      </w:r>
      <w:r w:rsidRPr="004F7259">
        <w:t xml:space="preserve"> </w:t>
      </w:r>
      <w:r>
        <w:t>в котором было показано, что некоторые математические проблемы не могут</w:t>
      </w:r>
      <w:r w:rsidRPr="004F7259">
        <w:t xml:space="preserve"> быть</w:t>
      </w:r>
      <w:r>
        <w:t xml:space="preserve"> решены алгоритмами из некоторого </w:t>
      </w:r>
      <w:r w:rsidRPr="004F7259">
        <w:t xml:space="preserve">класса. Общность </w:t>
      </w:r>
      <w:r>
        <w:t>результата Геделя связана с тем, совпадает ли использованный им класс алгоритмов с</w:t>
      </w:r>
      <w:r w:rsidRPr="004F7259">
        <w:t xml:space="preserve"> класс</w:t>
      </w:r>
      <w:r>
        <w:t xml:space="preserve">ом всех (в интуитивном смысле) </w:t>
      </w:r>
      <w:r w:rsidRPr="004F7259">
        <w:t>алгоритмов. Эта работа дала толчок к поиску и анализу различных</w:t>
      </w:r>
      <w:r>
        <w:t xml:space="preserve"> формали</w:t>
      </w:r>
      <w:r w:rsidRPr="004F7259">
        <w:t>заций алгоритма.</w:t>
      </w:r>
    </w:p>
    <w:p w:rsidR="00E3215F" w:rsidRDefault="00E3215F" w:rsidP="0046336E">
      <w:r>
        <w:tab/>
      </w:r>
      <w:r w:rsidRPr="0046336E">
        <w:t>Первые фундаментальные р</w:t>
      </w:r>
      <w:r w:rsidR="006B7505">
        <w:t xml:space="preserve">аботы по теории алгоритмов были </w:t>
      </w:r>
      <w:r w:rsidRPr="0046336E">
        <w:t>опубликованы независимо в 1936 году Аланом Тьюрингом. Алонзо</w:t>
      </w:r>
      <w:r w:rsidR="0046336E">
        <w:t xml:space="preserve"> </w:t>
      </w:r>
      <w:r w:rsidRPr="0046336E">
        <w:t>Черчем и Эмилем Постом. Предложенные ими машина Тьюринга, машина</w:t>
      </w:r>
      <w:r w:rsidR="0046336E">
        <w:t xml:space="preserve"> </w:t>
      </w:r>
      <w:r w:rsidRPr="0046336E">
        <w:t>Поста и лямбда-исчисление Черча были эквивалентными формализации алгоритма. Сформулированные ими тезисы (Поста и Черча-Тьюринга)</w:t>
      </w:r>
      <w:r w:rsidR="0046336E">
        <w:t xml:space="preserve"> </w:t>
      </w:r>
      <w:r w:rsidRPr="004F7259">
        <w:t>постулировали эквивалентность предложенных ими формальных систем и</w:t>
      </w:r>
      <w:r w:rsidR="0046336E">
        <w:t xml:space="preserve"> </w:t>
      </w:r>
      <w:r w:rsidRPr="004F7259">
        <w:t>интуитивного понятия алгоритма. Важным развитием этих работ стала</w:t>
      </w:r>
      <w:r>
        <w:t xml:space="preserve"> формулировка и доказательство алгоритмически неразрешимых проблем.</w:t>
      </w:r>
    </w:p>
    <w:p w:rsidR="00E3215F" w:rsidRDefault="00E3215F" w:rsidP="0046336E">
      <w:r>
        <w:br w:type="page"/>
      </w:r>
    </w:p>
    <w:p w:rsidR="00E3215F" w:rsidRPr="006C3701" w:rsidRDefault="00E3215F" w:rsidP="0046336E">
      <w:pPr>
        <w:pStyle w:val="10"/>
      </w:pPr>
      <w:bookmarkStart w:id="2" w:name="_Toc500254427"/>
      <w:r>
        <w:lastRenderedPageBreak/>
        <w:t xml:space="preserve">1 </w:t>
      </w:r>
      <w:r w:rsidR="0046336E">
        <w:t>Описание</w:t>
      </w:r>
      <w:r>
        <w:t xml:space="preserve"> </w:t>
      </w:r>
      <w:r w:rsidR="0046336E">
        <w:t>аналитической модели алгоритма в виде элементарных машин Тьюринга и композии МТ</w:t>
      </w:r>
      <w:bookmarkEnd w:id="2"/>
    </w:p>
    <w:p w:rsidR="00E3215F" w:rsidRDefault="00E3215F" w:rsidP="00671183"/>
    <w:p w:rsidR="006B7505" w:rsidRDefault="006B7505" w:rsidP="00671183"/>
    <w:p w:rsidR="00E3215F" w:rsidRPr="005E6B91" w:rsidRDefault="00652CFA" w:rsidP="00051760">
      <w:pPr>
        <w:ind w:firstLine="709"/>
      </w:pPr>
      <w:r>
        <w:t xml:space="preserve">Для описания </w:t>
      </w:r>
      <w:r w:rsidR="006B7505">
        <w:t>аналитической модели алгоритма в виде элементарных машин Тьюринга ре</w:t>
      </w:r>
      <w:r>
        <w:t>ализуем</w:t>
      </w:r>
      <w:r w:rsidR="005E6B91">
        <w:t xml:space="preserve"> алгоритм в алфавите А = </w:t>
      </w:r>
      <w:r w:rsidR="005E6B91" w:rsidRPr="005E6B91">
        <w:t xml:space="preserve">{ </w:t>
      </w:r>
      <w:r w:rsidR="005E6B91">
        <w:t>a, b, c</w:t>
      </w:r>
      <w:r w:rsidR="005E6B91" w:rsidRPr="005E6B91">
        <w:t xml:space="preserve"> }, </w:t>
      </w:r>
      <w:r w:rsidR="005E6B91">
        <w:t xml:space="preserve">производящий в слове алфавита замену всех вхождений буквы </w:t>
      </w:r>
      <w:r w:rsidR="005E6B91">
        <w:rPr>
          <w:lang w:val="en-US"/>
        </w:rPr>
        <w:t>a</w:t>
      </w:r>
      <w:r w:rsidR="005E6B91" w:rsidRPr="005E6B91">
        <w:t xml:space="preserve"> </w:t>
      </w:r>
      <w:r w:rsidR="005E6B91">
        <w:t xml:space="preserve">на букву </w:t>
      </w:r>
      <w:r w:rsidR="005E6B91">
        <w:rPr>
          <w:lang w:val="en-US"/>
        </w:rPr>
        <w:t>b</w:t>
      </w:r>
      <w:r w:rsidR="005E6B91" w:rsidRPr="005E6B91">
        <w:t>.</w:t>
      </w:r>
    </w:p>
    <w:p w:rsidR="00E3215F" w:rsidRDefault="00E3215F" w:rsidP="00E46BEB">
      <w:pPr>
        <w:ind w:firstLine="709"/>
      </w:pPr>
      <w:r w:rsidRPr="0046336E">
        <w:t>Опишем работу машины Тьюринга тремя способами:</w:t>
      </w:r>
    </w:p>
    <w:p w:rsidR="00B52E40" w:rsidRDefault="00B52E40" w:rsidP="00B52E40">
      <w:pPr>
        <w:pStyle w:val="a7"/>
        <w:numPr>
          <w:ilvl w:val="0"/>
          <w:numId w:val="5"/>
        </w:numPr>
      </w:pPr>
      <w:r>
        <w:t>системой команд;</w:t>
      </w:r>
    </w:p>
    <w:p w:rsidR="00B52E40" w:rsidRDefault="00B52E40" w:rsidP="00B52E40">
      <w:pPr>
        <w:pStyle w:val="a7"/>
        <w:numPr>
          <w:ilvl w:val="0"/>
          <w:numId w:val="5"/>
        </w:numPr>
      </w:pPr>
      <w:r>
        <w:t>функциональной таблицей;</w:t>
      </w:r>
    </w:p>
    <w:p w:rsidR="00E3215F" w:rsidRPr="00E46BEB" w:rsidRDefault="00B52E40" w:rsidP="00E46BEB">
      <w:pPr>
        <w:pStyle w:val="a7"/>
        <w:numPr>
          <w:ilvl w:val="0"/>
          <w:numId w:val="5"/>
        </w:numPr>
        <w:rPr>
          <w:color w:val="000000"/>
          <w:szCs w:val="20"/>
        </w:rPr>
      </w:pPr>
      <w:r>
        <w:t>графом (диаграммой) переходов.</w:t>
      </w:r>
    </w:p>
    <w:p w:rsidR="00E46BEB" w:rsidRDefault="00E46BEB" w:rsidP="00E46BEB">
      <w:r>
        <w:tab/>
        <w:t>На рисунке 1.1 представлено</w:t>
      </w:r>
      <w:r w:rsidRPr="006C3701">
        <w:t xml:space="preserve"> опи</w:t>
      </w:r>
      <w:r>
        <w:t>сание машины Тьюринга с помощью системы команд.</w:t>
      </w:r>
    </w:p>
    <w:p w:rsidR="00E46BEB" w:rsidRPr="00E46BEB" w:rsidRDefault="00E46BEB" w:rsidP="00E46BEB"/>
    <w:tbl>
      <w:tblPr>
        <w:tblStyle w:val="ad"/>
        <w:tblpPr w:leftFromText="180" w:rightFromText="180" w:vertAnchor="text" w:horzAnchor="margin" w:tblpY="125"/>
        <w:tblW w:w="9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9"/>
        <w:gridCol w:w="4672"/>
      </w:tblGrid>
      <w:tr w:rsidR="00E46BEB" w:rsidTr="00E46BEB">
        <w:tc>
          <w:tcPr>
            <w:tcW w:w="3969" w:type="dxa"/>
          </w:tcPr>
          <w:p w:rsidR="00E46BEB" w:rsidRPr="006B7505" w:rsidRDefault="00E46BEB" w:rsidP="00E46BEB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="00056A71" w:rsidRPr="006B7505">
              <w:rPr>
                <w:rFonts w:ascii="Courier New" w:hAnsi="Courier New" w:cs="Courier New"/>
                <w:sz w:val="22"/>
              </w:rPr>
              <w:t xml:space="preserve"> </w:t>
            </w:r>
            <w:r w:rsidRPr="006B7505">
              <w:rPr>
                <w:rFonts w:ascii="Courier New" w:hAnsi="Courier New" w:cs="Courier New"/>
                <w:sz w:val="22"/>
              </w:rPr>
              <w:t>a</w:t>
            </w:r>
          </w:p>
        </w:tc>
        <w:tc>
          <w:tcPr>
            <w:tcW w:w="1139" w:type="dxa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-&gt;</w:t>
            </w:r>
          </w:p>
        </w:tc>
        <w:tc>
          <w:tcPr>
            <w:tcW w:w="4672" w:type="dxa"/>
          </w:tcPr>
          <w:p w:rsidR="00E46BEB" w:rsidRPr="006B7505" w:rsidRDefault="00E46BEB" w:rsidP="00E46BEB">
            <w:pPr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b R</w:t>
            </w:r>
          </w:p>
        </w:tc>
      </w:tr>
      <w:tr w:rsidR="00E46BEB" w:rsidTr="00E46BEB">
        <w:tc>
          <w:tcPr>
            <w:tcW w:w="3969" w:type="dxa"/>
          </w:tcPr>
          <w:p w:rsidR="00E46BEB" w:rsidRPr="006B7505" w:rsidRDefault="00E46BEB" w:rsidP="00E46BEB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b</w:t>
            </w:r>
          </w:p>
        </w:tc>
        <w:tc>
          <w:tcPr>
            <w:tcW w:w="1139" w:type="dxa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-&gt;</w:t>
            </w:r>
          </w:p>
        </w:tc>
        <w:tc>
          <w:tcPr>
            <w:tcW w:w="4672" w:type="dxa"/>
          </w:tcPr>
          <w:p w:rsidR="00E46BEB" w:rsidRPr="006B7505" w:rsidRDefault="00E46BEB" w:rsidP="00E46BEB">
            <w:pPr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b R</w:t>
            </w:r>
          </w:p>
        </w:tc>
      </w:tr>
      <w:tr w:rsidR="00E46BEB" w:rsidTr="00E46BEB">
        <w:tc>
          <w:tcPr>
            <w:tcW w:w="3969" w:type="dxa"/>
          </w:tcPr>
          <w:p w:rsidR="00E46BEB" w:rsidRPr="006B7505" w:rsidRDefault="00E46BEB" w:rsidP="00E46BEB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c</w:t>
            </w:r>
          </w:p>
        </w:tc>
        <w:tc>
          <w:tcPr>
            <w:tcW w:w="1139" w:type="dxa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-&gt;</w:t>
            </w:r>
          </w:p>
        </w:tc>
        <w:tc>
          <w:tcPr>
            <w:tcW w:w="4672" w:type="dxa"/>
          </w:tcPr>
          <w:p w:rsidR="00E46BEB" w:rsidRPr="006B7505" w:rsidRDefault="00E46BEB" w:rsidP="00E46BEB">
            <w:pPr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c R</w:t>
            </w:r>
          </w:p>
        </w:tc>
      </w:tr>
      <w:tr w:rsidR="00E46BEB" w:rsidTr="00E46BEB">
        <w:tc>
          <w:tcPr>
            <w:tcW w:w="3969" w:type="dxa"/>
          </w:tcPr>
          <w:p w:rsidR="00E46BEB" w:rsidRPr="006B7505" w:rsidRDefault="00E46BEB" w:rsidP="00E46BEB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λ</w:t>
            </w:r>
          </w:p>
        </w:tc>
        <w:tc>
          <w:tcPr>
            <w:tcW w:w="1139" w:type="dxa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-&gt;</w:t>
            </w:r>
          </w:p>
        </w:tc>
        <w:tc>
          <w:tcPr>
            <w:tcW w:w="4672" w:type="dxa"/>
          </w:tcPr>
          <w:p w:rsidR="00E46BEB" w:rsidRPr="006B7505" w:rsidRDefault="00E46BEB" w:rsidP="00E46BEB">
            <w:pPr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λ L</w:t>
            </w:r>
          </w:p>
        </w:tc>
      </w:tr>
      <w:tr w:rsidR="00E46BEB" w:rsidTr="00E46BEB">
        <w:tc>
          <w:tcPr>
            <w:tcW w:w="3969" w:type="dxa"/>
          </w:tcPr>
          <w:p w:rsidR="00E46BEB" w:rsidRPr="006B7505" w:rsidRDefault="00E46BEB" w:rsidP="00E46BEB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1</w:t>
            </w:r>
            <w:r w:rsidRPr="006B7505">
              <w:rPr>
                <w:rFonts w:ascii="Courier New" w:hAnsi="Courier New" w:cs="Courier New"/>
                <w:sz w:val="22"/>
              </w:rPr>
              <w:t xml:space="preserve"> b</w:t>
            </w:r>
          </w:p>
        </w:tc>
        <w:tc>
          <w:tcPr>
            <w:tcW w:w="1139" w:type="dxa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-&gt;</w:t>
            </w:r>
          </w:p>
        </w:tc>
        <w:tc>
          <w:tcPr>
            <w:tcW w:w="4672" w:type="dxa"/>
          </w:tcPr>
          <w:p w:rsidR="00E46BEB" w:rsidRPr="006B7505" w:rsidRDefault="00E46BEB" w:rsidP="00E46BEB">
            <w:pPr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1</w:t>
            </w:r>
            <w:r w:rsidRPr="006B7505">
              <w:rPr>
                <w:rFonts w:ascii="Courier New" w:hAnsi="Courier New" w:cs="Courier New"/>
                <w:sz w:val="22"/>
              </w:rPr>
              <w:t xml:space="preserve"> b L</w:t>
            </w:r>
          </w:p>
        </w:tc>
      </w:tr>
      <w:tr w:rsidR="00E46BEB" w:rsidTr="00E46BEB">
        <w:tc>
          <w:tcPr>
            <w:tcW w:w="3969" w:type="dxa"/>
          </w:tcPr>
          <w:p w:rsidR="00E46BEB" w:rsidRPr="006B7505" w:rsidRDefault="00E46BEB" w:rsidP="00E46BEB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1</w:t>
            </w:r>
            <w:r w:rsidRPr="006B7505">
              <w:rPr>
                <w:rFonts w:ascii="Courier New" w:hAnsi="Courier New" w:cs="Courier New"/>
                <w:sz w:val="22"/>
              </w:rPr>
              <w:t xml:space="preserve"> c</w:t>
            </w:r>
          </w:p>
        </w:tc>
        <w:tc>
          <w:tcPr>
            <w:tcW w:w="1139" w:type="dxa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-&gt;</w:t>
            </w:r>
          </w:p>
        </w:tc>
        <w:tc>
          <w:tcPr>
            <w:tcW w:w="4672" w:type="dxa"/>
          </w:tcPr>
          <w:p w:rsidR="00E46BEB" w:rsidRPr="006B7505" w:rsidRDefault="00E46BEB" w:rsidP="00E46BEB">
            <w:pPr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1</w:t>
            </w:r>
            <w:r w:rsidRPr="006B7505">
              <w:rPr>
                <w:rFonts w:ascii="Courier New" w:hAnsi="Courier New" w:cs="Courier New"/>
                <w:sz w:val="22"/>
              </w:rPr>
              <w:t xml:space="preserve"> c L</w:t>
            </w:r>
          </w:p>
        </w:tc>
      </w:tr>
      <w:tr w:rsidR="00E46BEB" w:rsidTr="00E46BEB">
        <w:tc>
          <w:tcPr>
            <w:tcW w:w="3969" w:type="dxa"/>
          </w:tcPr>
          <w:p w:rsidR="00E46BEB" w:rsidRPr="006B7505" w:rsidRDefault="00E46BEB" w:rsidP="00E46BEB">
            <w:pPr>
              <w:jc w:val="right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1</w:t>
            </w:r>
            <w:r w:rsidRPr="006B7505">
              <w:rPr>
                <w:rFonts w:ascii="Courier New" w:hAnsi="Courier New" w:cs="Courier New"/>
                <w:sz w:val="22"/>
              </w:rPr>
              <w:t xml:space="preserve"> λ</w:t>
            </w:r>
          </w:p>
        </w:tc>
        <w:tc>
          <w:tcPr>
            <w:tcW w:w="1139" w:type="dxa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-&gt;</w:t>
            </w:r>
          </w:p>
        </w:tc>
        <w:tc>
          <w:tcPr>
            <w:tcW w:w="4672" w:type="dxa"/>
          </w:tcPr>
          <w:p w:rsidR="00E46BEB" w:rsidRPr="006B7505" w:rsidRDefault="00E46BEB" w:rsidP="00056A71">
            <w:pPr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z</w:t>
            </w:r>
            <w:r w:rsidRPr="006B7505">
              <w:rPr>
                <w:rFonts w:ascii="Courier New" w:hAnsi="Courier New" w:cs="Courier New"/>
                <w:sz w:val="22"/>
              </w:rPr>
              <w:t xml:space="preserve"> λ R</w:t>
            </w:r>
          </w:p>
        </w:tc>
      </w:tr>
    </w:tbl>
    <w:p w:rsidR="00E46BEB" w:rsidRDefault="00E46BEB" w:rsidP="006B23A0">
      <w:pPr>
        <w:spacing w:before="240"/>
        <w:jc w:val="center"/>
      </w:pPr>
      <w:r>
        <w:t>Рисунок 1.1 – Система команд</w:t>
      </w:r>
    </w:p>
    <w:p w:rsidR="00E46BEB" w:rsidRDefault="00E46BEB" w:rsidP="00E46BEB">
      <w:pPr>
        <w:rPr>
          <w:color w:val="000000"/>
          <w:szCs w:val="20"/>
        </w:rPr>
      </w:pPr>
    </w:p>
    <w:p w:rsidR="00E3215F" w:rsidRDefault="00E3215F" w:rsidP="00E46BEB">
      <w:r w:rsidRPr="00E46BEB">
        <w:tab/>
        <w:t>В таблице 1.1 представлена функциональная таблица, в которой записаны переходы между состояниями машины Тьюринга, выполняющей поставленную задачу.</w:t>
      </w:r>
    </w:p>
    <w:p w:rsidR="00E46BEB" w:rsidRPr="00E46BEB" w:rsidRDefault="00652CFA" w:rsidP="00652CFA">
      <w:pPr>
        <w:spacing w:before="240"/>
        <w:jc w:val="left"/>
      </w:pPr>
      <w:r w:rsidRPr="00E46BEB">
        <w:t>Табли</w:t>
      </w:r>
      <w:r>
        <w:t>ца 1.1 – Функциональная таблица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46BEB" w:rsidRPr="00E46BEB" w:rsidTr="00E46BEB"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</w:p>
        </w:tc>
        <w:tc>
          <w:tcPr>
            <w:tcW w:w="1869" w:type="dxa"/>
            <w:vAlign w:val="center"/>
          </w:tcPr>
          <w:p w:rsidR="00E46BEB" w:rsidRPr="006B7505" w:rsidRDefault="00972FF3" w:rsidP="00E46BEB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A</w:t>
            </w:r>
          </w:p>
        </w:tc>
        <w:tc>
          <w:tcPr>
            <w:tcW w:w="1869" w:type="dxa"/>
            <w:vAlign w:val="center"/>
          </w:tcPr>
          <w:p w:rsidR="00E46BEB" w:rsidRPr="006B7505" w:rsidRDefault="006B7505" w:rsidP="00E46BEB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b</w:t>
            </w:r>
          </w:p>
        </w:tc>
        <w:tc>
          <w:tcPr>
            <w:tcW w:w="1869" w:type="dxa"/>
            <w:vAlign w:val="center"/>
          </w:tcPr>
          <w:p w:rsidR="00E46BEB" w:rsidRPr="006B7505" w:rsidRDefault="006B7505" w:rsidP="00E46BEB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c</w:t>
            </w:r>
          </w:p>
        </w:tc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λ</w:t>
            </w:r>
          </w:p>
        </w:tc>
      </w:tr>
      <w:tr w:rsidR="00E46BEB" w:rsidRPr="00E46BEB" w:rsidTr="00E46BEB"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b R</w:t>
            </w:r>
          </w:p>
        </w:tc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b R</w:t>
            </w:r>
          </w:p>
        </w:tc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Pr="006B7505">
              <w:rPr>
                <w:rFonts w:ascii="Courier New" w:hAnsi="Courier New" w:cs="Courier New"/>
                <w:sz w:val="22"/>
              </w:rPr>
              <w:t xml:space="preserve"> c R</w:t>
            </w:r>
          </w:p>
        </w:tc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1</w:t>
            </w:r>
            <w:r w:rsidRPr="006B7505">
              <w:rPr>
                <w:rFonts w:ascii="Courier New" w:hAnsi="Courier New" w:cs="Courier New"/>
                <w:sz w:val="22"/>
              </w:rPr>
              <w:t xml:space="preserve"> λ L</w:t>
            </w:r>
          </w:p>
        </w:tc>
      </w:tr>
      <w:tr w:rsidR="00E46BEB" w:rsidRPr="00E46BEB" w:rsidTr="00E46BEB"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-</w:t>
            </w:r>
          </w:p>
        </w:tc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1</w:t>
            </w:r>
            <w:r w:rsidRPr="006B7505">
              <w:rPr>
                <w:rFonts w:ascii="Courier New" w:hAnsi="Courier New" w:cs="Courier New"/>
                <w:sz w:val="22"/>
              </w:rPr>
              <w:t xml:space="preserve"> b L</w:t>
            </w:r>
          </w:p>
        </w:tc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1</w:t>
            </w:r>
            <w:r w:rsidRPr="006B7505">
              <w:rPr>
                <w:rFonts w:ascii="Courier New" w:hAnsi="Courier New" w:cs="Courier New"/>
                <w:sz w:val="22"/>
              </w:rPr>
              <w:t xml:space="preserve"> c L</w:t>
            </w:r>
          </w:p>
        </w:tc>
        <w:tc>
          <w:tcPr>
            <w:tcW w:w="1869" w:type="dxa"/>
            <w:vAlign w:val="center"/>
          </w:tcPr>
          <w:p w:rsidR="00E46BEB" w:rsidRPr="006B7505" w:rsidRDefault="00E46BEB" w:rsidP="00E46BEB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z</w:t>
            </w:r>
            <w:r w:rsidRPr="006B7505">
              <w:rPr>
                <w:rFonts w:ascii="Courier New" w:hAnsi="Courier New" w:cs="Courier New"/>
                <w:sz w:val="22"/>
              </w:rPr>
              <w:t xml:space="preserve"> λ R</w:t>
            </w:r>
          </w:p>
        </w:tc>
      </w:tr>
    </w:tbl>
    <w:p w:rsidR="00842B4C" w:rsidRDefault="00E3215F" w:rsidP="00190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  <w:r>
        <w:rPr>
          <w:color w:val="000000"/>
          <w:szCs w:val="20"/>
        </w:rPr>
        <w:lastRenderedPageBreak/>
        <w:tab/>
        <w:t>Граф</w:t>
      </w:r>
      <w:r w:rsidRPr="000D744E">
        <w:rPr>
          <w:color w:val="000000"/>
          <w:szCs w:val="20"/>
        </w:rPr>
        <w:t xml:space="preserve"> п</w:t>
      </w:r>
      <w:r>
        <w:rPr>
          <w:color w:val="000000"/>
          <w:szCs w:val="20"/>
        </w:rPr>
        <w:t>ере</w:t>
      </w:r>
      <w:r w:rsidR="00842B4C">
        <w:rPr>
          <w:color w:val="000000"/>
          <w:szCs w:val="20"/>
        </w:rPr>
        <w:t>ходов изображен на рисунке 1.2. Структура данного представления следующая</w:t>
      </w:r>
      <w:r w:rsidR="00842B4C" w:rsidRPr="000D744E">
        <w:rPr>
          <w:color w:val="000000"/>
          <w:szCs w:val="20"/>
        </w:rPr>
        <w:t>:</w:t>
      </w:r>
    </w:p>
    <w:p w:rsidR="00842B4C" w:rsidRDefault="00842B4C" w:rsidP="00842B4C">
      <w:pPr>
        <w:spacing w:after="200" w:line="276" w:lineRule="auto"/>
        <w:ind w:firstLine="708"/>
        <w:rPr>
          <w:color w:val="000000"/>
          <w:szCs w:val="20"/>
        </w:rPr>
      </w:pPr>
      <w:r>
        <w:rPr>
          <w:color w:val="000000"/>
          <w:szCs w:val="20"/>
        </w:rPr>
        <w:t>- вершины графа – состояния МТ;</w:t>
      </w:r>
    </w:p>
    <w:p w:rsidR="00842B4C" w:rsidRDefault="00842B4C" w:rsidP="00842B4C">
      <w:pPr>
        <w:spacing w:after="200" w:line="276" w:lineRule="auto"/>
        <w:ind w:left="708"/>
        <w:rPr>
          <w:color w:val="000000"/>
          <w:szCs w:val="20"/>
        </w:rPr>
      </w:pPr>
      <w:r>
        <w:rPr>
          <w:color w:val="000000"/>
          <w:szCs w:val="20"/>
        </w:rPr>
        <w:t xml:space="preserve">- дуги графа </w:t>
      </w:r>
      <w:r w:rsidRPr="000D744E">
        <w:rPr>
          <w:color w:val="000000"/>
          <w:szCs w:val="20"/>
        </w:rPr>
        <w:t>и их направлен</w:t>
      </w:r>
      <w:r>
        <w:rPr>
          <w:color w:val="000000"/>
          <w:szCs w:val="20"/>
        </w:rPr>
        <w:t xml:space="preserve">ие </w:t>
      </w:r>
      <w:r w:rsidRPr="00B061E5">
        <w:rPr>
          <w:color w:val="000000"/>
          <w:szCs w:val="20"/>
        </w:rPr>
        <w:t>–</w:t>
      </w:r>
      <w:r>
        <w:rPr>
          <w:color w:val="000000"/>
          <w:szCs w:val="20"/>
        </w:rPr>
        <w:t xml:space="preserve"> переходы между состояниями.</w:t>
      </w:r>
    </w:p>
    <w:p w:rsidR="00842B4C" w:rsidRDefault="00842B4C" w:rsidP="00842B4C">
      <w:pPr>
        <w:spacing w:after="200" w:line="276" w:lineRule="auto"/>
        <w:ind w:left="708"/>
        <w:rPr>
          <w:color w:val="000000"/>
          <w:szCs w:val="20"/>
        </w:rPr>
      </w:pPr>
    </w:p>
    <w:p w:rsidR="001F3316" w:rsidRPr="000D744E" w:rsidRDefault="000A3BB5" w:rsidP="006B7505">
      <w:pPr>
        <w:spacing w:after="200" w:line="276" w:lineRule="auto"/>
        <w:ind w:left="709"/>
        <w:rPr>
          <w:color w:val="000000"/>
          <w:szCs w:val="20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11.5pt">
            <v:imagedata r:id="rId8" o:title="Граф переходов (1)"/>
          </v:shape>
        </w:pict>
      </w:r>
    </w:p>
    <w:p w:rsidR="00E3215F" w:rsidRDefault="00E3215F" w:rsidP="00842B4C">
      <w:pPr>
        <w:jc w:val="center"/>
      </w:pPr>
      <w:r>
        <w:t>Рисунок 1</w:t>
      </w:r>
      <w:r w:rsidR="001F3316">
        <w:t>.2 — Граф переходов</w:t>
      </w:r>
    </w:p>
    <w:p w:rsidR="00842B4C" w:rsidRDefault="00842B4C" w:rsidP="00842B4C"/>
    <w:p w:rsidR="00E3215F" w:rsidRDefault="006B7505" w:rsidP="00842B4C">
      <w:pPr>
        <w:ind w:firstLine="708"/>
      </w:pPr>
      <w:r>
        <w:t>Тестовые</w:t>
      </w:r>
      <w:r w:rsidR="00E3215F" w:rsidRPr="000D744E">
        <w:t xml:space="preserve"> пример</w:t>
      </w:r>
      <w:r>
        <w:t>ы</w:t>
      </w:r>
      <w:r w:rsidR="00E3215F" w:rsidRPr="000D744E">
        <w:t xml:space="preserve"> работы</w:t>
      </w:r>
      <w:r w:rsidR="00E3215F">
        <w:t xml:space="preserve"> алгоритма приведен</w:t>
      </w:r>
      <w:r>
        <w:t>ы</w:t>
      </w:r>
      <w:r w:rsidR="00E3215F">
        <w:t xml:space="preserve"> на рисунк</w:t>
      </w:r>
      <w:r>
        <w:t>ах</w:t>
      </w:r>
      <w:r w:rsidR="00E3215F">
        <w:t xml:space="preserve"> 1.</w:t>
      </w:r>
      <w:r w:rsidR="00E3215F" w:rsidRPr="000D744E">
        <w:t>3</w:t>
      </w:r>
      <w:r>
        <w:t xml:space="preserve"> – 1.5</w:t>
      </w:r>
      <w:r w:rsidR="00E3215F" w:rsidRPr="000D744E">
        <w:t>.</w:t>
      </w:r>
    </w:p>
    <w:p w:rsidR="004A614B" w:rsidRDefault="004A614B" w:rsidP="00842B4C">
      <w:pPr>
        <w:ind w:firstLine="708"/>
      </w:pPr>
    </w:p>
    <w:tbl>
      <w:tblPr>
        <w:tblStyle w:val="ad"/>
        <w:tblW w:w="0" w:type="auto"/>
        <w:tblInd w:w="1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842B4C" w:rsidTr="0071748B">
        <w:tc>
          <w:tcPr>
            <w:tcW w:w="4820" w:type="dxa"/>
          </w:tcPr>
          <w:p w:rsidR="00842B4C" w:rsidRPr="006B7505" w:rsidRDefault="00842B4C" w:rsidP="00842B4C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0</w:t>
            </w:r>
            <w:r w:rsidR="004A614B" w:rsidRPr="006B7505">
              <w:rPr>
                <w:rFonts w:ascii="Courier New" w:hAnsi="Courier New" w:cs="Courier New"/>
                <w:sz w:val="22"/>
                <w:lang w:val="en-US"/>
              </w:rPr>
              <w:t>ba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ac</w:t>
            </w:r>
          </w:p>
        </w:tc>
      </w:tr>
      <w:tr w:rsidR="00842B4C" w:rsidTr="0071748B">
        <w:tc>
          <w:tcPr>
            <w:tcW w:w="4820" w:type="dxa"/>
          </w:tcPr>
          <w:p w:rsidR="00842B4C" w:rsidRPr="006B7505" w:rsidRDefault="00190C75" w:rsidP="00190C75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bq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0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aac</w:t>
            </w:r>
          </w:p>
        </w:tc>
      </w:tr>
      <w:tr w:rsidR="00190C75" w:rsidTr="0071748B">
        <w:tc>
          <w:tcPr>
            <w:tcW w:w="4820" w:type="dxa"/>
          </w:tcPr>
          <w:p w:rsidR="00190C75" w:rsidRPr="006B7505" w:rsidRDefault="00190C75" w:rsidP="00190C75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bbq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0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ac</w:t>
            </w:r>
          </w:p>
        </w:tc>
      </w:tr>
      <w:tr w:rsidR="00190C75" w:rsidTr="0071748B">
        <w:tc>
          <w:tcPr>
            <w:tcW w:w="4820" w:type="dxa"/>
          </w:tcPr>
          <w:p w:rsidR="00190C75" w:rsidRPr="006B7505" w:rsidRDefault="00190C75" w:rsidP="00190C75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bbbq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0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c</w:t>
            </w:r>
          </w:p>
        </w:tc>
      </w:tr>
      <w:tr w:rsidR="00190C75" w:rsidTr="0071748B">
        <w:tc>
          <w:tcPr>
            <w:tcW w:w="4820" w:type="dxa"/>
          </w:tcPr>
          <w:p w:rsidR="00190C75" w:rsidRPr="006B7505" w:rsidRDefault="00190C75" w:rsidP="00190C75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bbbcq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0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λ</w:t>
            </w:r>
          </w:p>
        </w:tc>
      </w:tr>
      <w:tr w:rsidR="00190C75" w:rsidTr="0071748B">
        <w:tc>
          <w:tcPr>
            <w:tcW w:w="4820" w:type="dxa"/>
          </w:tcPr>
          <w:p w:rsidR="00190C75" w:rsidRPr="006B7505" w:rsidRDefault="00190C75" w:rsidP="00190C75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bbbq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1</w:t>
            </w:r>
            <w:r w:rsidRPr="006B7505">
              <w:rPr>
                <w:rFonts w:ascii="Courier New" w:hAnsi="Courier New" w:cs="Courier New"/>
                <w:sz w:val="22"/>
              </w:rPr>
              <w:t>с</w:t>
            </w:r>
          </w:p>
        </w:tc>
      </w:tr>
      <w:tr w:rsidR="00190C75" w:rsidTr="0071748B">
        <w:tc>
          <w:tcPr>
            <w:tcW w:w="4820" w:type="dxa"/>
          </w:tcPr>
          <w:p w:rsidR="00190C75" w:rsidRPr="006B7505" w:rsidRDefault="00190C75" w:rsidP="00190C75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bbq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1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bc</w:t>
            </w:r>
          </w:p>
        </w:tc>
      </w:tr>
      <w:tr w:rsidR="00190C75" w:rsidTr="0071748B">
        <w:tc>
          <w:tcPr>
            <w:tcW w:w="4820" w:type="dxa"/>
          </w:tcPr>
          <w:p w:rsidR="00190C75" w:rsidRPr="006B7505" w:rsidRDefault="00190C75" w:rsidP="00190C75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bq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1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bbc</w:t>
            </w:r>
          </w:p>
        </w:tc>
      </w:tr>
      <w:tr w:rsidR="00190C75" w:rsidTr="0071748B">
        <w:tc>
          <w:tcPr>
            <w:tcW w:w="4820" w:type="dxa"/>
          </w:tcPr>
          <w:p w:rsidR="00190C75" w:rsidRPr="006B7505" w:rsidRDefault="00190C75" w:rsidP="00190C75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1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bbbc</w:t>
            </w:r>
          </w:p>
        </w:tc>
      </w:tr>
      <w:tr w:rsidR="004A614B" w:rsidTr="0071748B">
        <w:tc>
          <w:tcPr>
            <w:tcW w:w="4820" w:type="dxa"/>
          </w:tcPr>
          <w:p w:rsidR="004A614B" w:rsidRPr="006B7505" w:rsidRDefault="004A614B" w:rsidP="00842B4C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1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λbbbc</w:t>
            </w:r>
          </w:p>
        </w:tc>
      </w:tr>
      <w:tr w:rsidR="004A614B" w:rsidTr="0071748B">
        <w:tc>
          <w:tcPr>
            <w:tcW w:w="4820" w:type="dxa"/>
          </w:tcPr>
          <w:p w:rsidR="004A614B" w:rsidRPr="006B7505" w:rsidRDefault="004A614B" w:rsidP="00842B4C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z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bbbc</w:t>
            </w:r>
          </w:p>
        </w:tc>
      </w:tr>
    </w:tbl>
    <w:p w:rsidR="00E3215F" w:rsidRDefault="00E3215F" w:rsidP="006B23A0">
      <w:pPr>
        <w:spacing w:before="240"/>
        <w:jc w:val="center"/>
      </w:pPr>
      <w:r>
        <w:t>Рисунок 1.3 – Тестовый пример</w:t>
      </w:r>
      <w:r w:rsidR="006B7505">
        <w:t xml:space="preserve"> на входном слове «</w:t>
      </w:r>
      <w:r w:rsidR="006B7505">
        <w:rPr>
          <w:lang w:val="en-US"/>
        </w:rPr>
        <w:t>baac</w:t>
      </w:r>
      <w:r w:rsidR="006B7505">
        <w:t>»</w:t>
      </w:r>
    </w:p>
    <w:p w:rsidR="006B7505" w:rsidRDefault="006B7505" w:rsidP="0072003E">
      <w:pPr>
        <w:ind w:firstLine="720"/>
      </w:pPr>
    </w:p>
    <w:tbl>
      <w:tblPr>
        <w:tblStyle w:val="ad"/>
        <w:tblW w:w="0" w:type="auto"/>
        <w:tblInd w:w="1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6B7505" w:rsidTr="00661F8A">
        <w:tc>
          <w:tcPr>
            <w:tcW w:w="4820" w:type="dxa"/>
          </w:tcPr>
          <w:p w:rsidR="006B7505" w:rsidRPr="006B7505" w:rsidRDefault="006B7505" w:rsidP="006B7505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lastRenderedPageBreak/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0</w:t>
            </w:r>
            <w:r>
              <w:rPr>
                <w:rFonts w:ascii="Courier New" w:hAnsi="Courier New" w:cs="Courier New"/>
                <w:sz w:val="22"/>
                <w:lang w:val="en-US"/>
              </w:rPr>
              <w:t>cb</w:t>
            </w:r>
          </w:p>
        </w:tc>
      </w:tr>
      <w:tr w:rsidR="006B7505" w:rsidTr="00661F8A">
        <w:tc>
          <w:tcPr>
            <w:tcW w:w="4820" w:type="dxa"/>
          </w:tcPr>
          <w:p w:rsidR="006B7505" w:rsidRPr="006B7505" w:rsidRDefault="006B7505" w:rsidP="006B7505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0</w:t>
            </w:r>
            <w:r>
              <w:rPr>
                <w:rFonts w:ascii="Courier New" w:hAnsi="Courier New" w:cs="Courier New"/>
                <w:sz w:val="22"/>
                <w:lang w:val="en-US"/>
              </w:rPr>
              <w:t>b</w:t>
            </w:r>
          </w:p>
        </w:tc>
      </w:tr>
      <w:tr w:rsidR="006B7505" w:rsidTr="00661F8A">
        <w:tc>
          <w:tcPr>
            <w:tcW w:w="4820" w:type="dxa"/>
          </w:tcPr>
          <w:p w:rsidR="006B7505" w:rsidRPr="006B7505" w:rsidRDefault="006B7505" w:rsidP="006B7505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bq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0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λ</w:t>
            </w:r>
          </w:p>
        </w:tc>
      </w:tr>
      <w:tr w:rsidR="006B7505" w:rsidTr="00661F8A">
        <w:tc>
          <w:tcPr>
            <w:tcW w:w="4820" w:type="dxa"/>
          </w:tcPr>
          <w:p w:rsidR="006B7505" w:rsidRPr="006B7505" w:rsidRDefault="00E17093" w:rsidP="00661F8A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</w:t>
            </w:r>
            <w:r w:rsidR="006B7505"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="006B7505"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1</w:t>
            </w:r>
            <w:r w:rsidR="00972FF3">
              <w:rPr>
                <w:rFonts w:ascii="Courier New" w:hAnsi="Courier New" w:cs="Courier New"/>
                <w:sz w:val="22"/>
                <w:lang w:val="en-US"/>
              </w:rPr>
              <w:t>b</w:t>
            </w:r>
          </w:p>
        </w:tc>
      </w:tr>
      <w:tr w:rsidR="006B7505" w:rsidTr="00661F8A">
        <w:tc>
          <w:tcPr>
            <w:tcW w:w="4820" w:type="dxa"/>
          </w:tcPr>
          <w:p w:rsidR="006B7505" w:rsidRPr="006B7505" w:rsidRDefault="006B7505" w:rsidP="00661F8A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1</w:t>
            </w:r>
            <w:r w:rsidR="00E17093">
              <w:rPr>
                <w:rFonts w:ascii="Courier New" w:hAnsi="Courier New" w:cs="Courier New"/>
                <w:sz w:val="22"/>
                <w:lang w:val="en-US"/>
              </w:rPr>
              <w:t>c</w:t>
            </w:r>
            <w:r w:rsidR="00972FF3">
              <w:rPr>
                <w:rFonts w:ascii="Courier New" w:hAnsi="Courier New" w:cs="Courier New"/>
                <w:sz w:val="22"/>
                <w:lang w:val="en-US"/>
              </w:rPr>
              <w:t>b</w:t>
            </w:r>
          </w:p>
        </w:tc>
      </w:tr>
      <w:tr w:rsidR="006B7505" w:rsidTr="00661F8A">
        <w:tc>
          <w:tcPr>
            <w:tcW w:w="4820" w:type="dxa"/>
          </w:tcPr>
          <w:p w:rsidR="006B7505" w:rsidRPr="006B7505" w:rsidRDefault="006B7505" w:rsidP="00E17093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1</w:t>
            </w:r>
            <w:r w:rsidRPr="006B7505">
              <w:rPr>
                <w:rFonts w:ascii="Courier New" w:hAnsi="Courier New" w:cs="Courier New"/>
                <w:sz w:val="22"/>
                <w:lang w:val="en-US"/>
              </w:rPr>
              <w:t>λ</w:t>
            </w:r>
            <w:r w:rsidR="00E17093">
              <w:rPr>
                <w:rFonts w:ascii="Courier New" w:hAnsi="Courier New" w:cs="Courier New"/>
                <w:sz w:val="22"/>
                <w:lang w:val="en-US"/>
              </w:rPr>
              <w:t>c</w:t>
            </w:r>
            <w:r w:rsidR="00972FF3">
              <w:rPr>
                <w:rFonts w:ascii="Courier New" w:hAnsi="Courier New" w:cs="Courier New"/>
                <w:sz w:val="22"/>
                <w:lang w:val="en-US"/>
              </w:rPr>
              <w:t>b</w:t>
            </w:r>
          </w:p>
        </w:tc>
      </w:tr>
      <w:tr w:rsidR="006B7505" w:rsidTr="00661F8A">
        <w:tc>
          <w:tcPr>
            <w:tcW w:w="4820" w:type="dxa"/>
          </w:tcPr>
          <w:p w:rsidR="006B7505" w:rsidRPr="006B7505" w:rsidRDefault="006B7505" w:rsidP="00E17093">
            <w:pPr>
              <w:jc w:val="center"/>
              <w:rPr>
                <w:rFonts w:ascii="Courier New" w:hAnsi="Courier New" w:cs="Courier New"/>
                <w:sz w:val="22"/>
                <w:lang w:val="en-US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z</w:t>
            </w:r>
            <w:r w:rsidR="00E17093">
              <w:rPr>
                <w:rFonts w:ascii="Courier New" w:hAnsi="Courier New" w:cs="Courier New"/>
                <w:sz w:val="22"/>
                <w:lang w:val="en-US"/>
              </w:rPr>
              <w:t>cb</w:t>
            </w:r>
          </w:p>
        </w:tc>
      </w:tr>
    </w:tbl>
    <w:p w:rsidR="006B7505" w:rsidRDefault="006B7505" w:rsidP="006B7505">
      <w:pPr>
        <w:spacing w:before="240"/>
        <w:jc w:val="center"/>
      </w:pPr>
      <w:r>
        <w:t>Рисунок 1.4 – Тестовый пример</w:t>
      </w:r>
      <w:r w:rsidR="00E17093" w:rsidRPr="00E17093">
        <w:t xml:space="preserve"> </w:t>
      </w:r>
      <w:r w:rsidR="00E17093">
        <w:t>на входном слове «</w:t>
      </w:r>
      <w:r w:rsidR="00972FF3">
        <w:rPr>
          <w:lang w:val="en-US"/>
        </w:rPr>
        <w:t>cb</w:t>
      </w:r>
      <w:r w:rsidR="00E17093">
        <w:t>»</w:t>
      </w:r>
    </w:p>
    <w:p w:rsidR="00E17093" w:rsidRPr="00E17093" w:rsidRDefault="00E17093" w:rsidP="006B7505">
      <w:pPr>
        <w:spacing w:before="240"/>
        <w:jc w:val="center"/>
      </w:pPr>
    </w:p>
    <w:tbl>
      <w:tblPr>
        <w:tblStyle w:val="ad"/>
        <w:tblW w:w="0" w:type="auto"/>
        <w:tblInd w:w="1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6B7505" w:rsidTr="00661F8A">
        <w:tc>
          <w:tcPr>
            <w:tcW w:w="4820" w:type="dxa"/>
          </w:tcPr>
          <w:p w:rsidR="006B7505" w:rsidRPr="006B7505" w:rsidRDefault="006B7505" w:rsidP="00661F8A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="00E17093" w:rsidRPr="006B7505">
              <w:rPr>
                <w:rFonts w:ascii="Courier New" w:hAnsi="Courier New" w:cs="Courier New"/>
                <w:sz w:val="22"/>
                <w:lang w:val="en-US"/>
              </w:rPr>
              <w:t>λ</w:t>
            </w:r>
          </w:p>
        </w:tc>
      </w:tr>
      <w:tr w:rsidR="006B7505" w:rsidTr="00661F8A">
        <w:tc>
          <w:tcPr>
            <w:tcW w:w="4820" w:type="dxa"/>
          </w:tcPr>
          <w:p w:rsidR="006B7505" w:rsidRPr="006B7505" w:rsidRDefault="006B7505" w:rsidP="00E17093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</w:rPr>
              <w:t>0</w:t>
            </w:r>
            <w:r w:rsidR="00E17093" w:rsidRPr="006B7505">
              <w:rPr>
                <w:rFonts w:ascii="Courier New" w:hAnsi="Courier New" w:cs="Courier New"/>
                <w:sz w:val="22"/>
                <w:lang w:val="en-US"/>
              </w:rPr>
              <w:t>λλ</w:t>
            </w:r>
          </w:p>
        </w:tc>
      </w:tr>
      <w:tr w:rsidR="006B7505" w:rsidTr="00661F8A">
        <w:tc>
          <w:tcPr>
            <w:tcW w:w="4820" w:type="dxa"/>
          </w:tcPr>
          <w:p w:rsidR="006B7505" w:rsidRPr="006B7505" w:rsidRDefault="006B7505" w:rsidP="00E17093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6B7505">
              <w:rPr>
                <w:rFonts w:ascii="Courier New" w:hAnsi="Courier New" w:cs="Courier New"/>
                <w:sz w:val="22"/>
                <w:lang w:val="en-US"/>
              </w:rPr>
              <w:t>q</w:t>
            </w:r>
            <w:r w:rsidRPr="006B7505">
              <w:rPr>
                <w:rFonts w:ascii="Courier New" w:hAnsi="Courier New" w:cs="Courier New"/>
                <w:sz w:val="22"/>
                <w:vertAlign w:val="subscript"/>
                <w:lang w:val="en-US"/>
              </w:rPr>
              <w:t>z</w:t>
            </w:r>
            <w:r w:rsidR="00E17093" w:rsidRPr="006B7505">
              <w:rPr>
                <w:rFonts w:ascii="Courier New" w:hAnsi="Courier New" w:cs="Courier New"/>
                <w:sz w:val="22"/>
                <w:lang w:val="en-US"/>
              </w:rPr>
              <w:t>λ</w:t>
            </w:r>
          </w:p>
        </w:tc>
      </w:tr>
    </w:tbl>
    <w:p w:rsidR="006B7505" w:rsidRPr="00E17093" w:rsidRDefault="00E17093" w:rsidP="006B7505">
      <w:pPr>
        <w:spacing w:before="240"/>
        <w:jc w:val="center"/>
      </w:pPr>
      <w:r>
        <w:t>Рисунок 1.5</w:t>
      </w:r>
      <w:r w:rsidR="006B7505">
        <w:t xml:space="preserve"> – Тестовый пример</w:t>
      </w:r>
      <w:r w:rsidRPr="00E17093">
        <w:t xml:space="preserve"> </w:t>
      </w:r>
      <w:r>
        <w:t>на пустом слове</w:t>
      </w:r>
    </w:p>
    <w:p w:rsidR="006B7505" w:rsidRDefault="006B7505" w:rsidP="0072003E">
      <w:pPr>
        <w:ind w:firstLine="720"/>
      </w:pPr>
    </w:p>
    <w:p w:rsidR="00E17093" w:rsidRDefault="00E17093" w:rsidP="00E17093">
      <w:pPr>
        <w:ind w:firstLine="720"/>
      </w:pPr>
      <w:r>
        <w:t>Для описания аналитической модели алгоритма в виде композиции МТ</w:t>
      </w:r>
    </w:p>
    <w:p w:rsidR="00E3215F" w:rsidRPr="0072003E" w:rsidRDefault="00E17093" w:rsidP="00E17093">
      <w:r>
        <w:t>реализуем алгоритм для подсчёта количества</w:t>
      </w:r>
      <w:r w:rsidR="00190C75">
        <w:t xml:space="preserve"> нечётных цифр в 8-ричной записи числа </w:t>
      </w:r>
      <w:r w:rsidR="00190C75">
        <w:rPr>
          <w:lang w:val="en-US"/>
        </w:rPr>
        <w:t>n</w:t>
      </w:r>
      <w:r w:rsidR="0072003E">
        <w:t>.</w:t>
      </w:r>
    </w:p>
    <w:p w:rsidR="00E3215F" w:rsidRDefault="00E3215F" w:rsidP="00842B4C">
      <w:r>
        <w:tab/>
        <w:t>Элементарные машины Тьюринга, реализующие каждый простой блок комп</w:t>
      </w:r>
      <w:r w:rsidR="00972FF3">
        <w:t>озиции, приведены на рисунке 1.6</w:t>
      </w:r>
      <w:r>
        <w:t>.</w:t>
      </w:r>
    </w:p>
    <w:p w:rsidR="0072003E" w:rsidRDefault="0072003E" w:rsidP="00842B4C"/>
    <w:tbl>
      <w:tblPr>
        <w:tblStyle w:val="ad"/>
        <w:tblW w:w="7513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09"/>
        <w:gridCol w:w="5387"/>
      </w:tblGrid>
      <w:tr w:rsidR="0072003E" w:rsidTr="0071748B">
        <w:tc>
          <w:tcPr>
            <w:tcW w:w="1417" w:type="dxa"/>
          </w:tcPr>
          <w:p w:rsidR="0072003E" w:rsidRPr="00E17093" w:rsidRDefault="0072003E" w:rsidP="0072003E">
            <w:pPr>
              <w:jc w:val="right"/>
              <w:rPr>
                <w:sz w:val="22"/>
                <w:lang w:val="en-US"/>
              </w:rPr>
            </w:pPr>
            <w:r w:rsidRPr="00E17093">
              <w:rPr>
                <w:sz w:val="22"/>
                <w:lang w:val="en-US"/>
              </w:rPr>
              <w:t>M</w:t>
            </w:r>
            <w:r w:rsidRPr="00E17093">
              <w:rPr>
                <w:sz w:val="22"/>
                <w:vertAlign w:val="subscript"/>
                <w:lang w:val="en-US"/>
              </w:rPr>
              <w:t>0</w:t>
            </w:r>
          </w:p>
        </w:tc>
        <w:tc>
          <w:tcPr>
            <w:tcW w:w="709" w:type="dxa"/>
          </w:tcPr>
          <w:p w:rsidR="0072003E" w:rsidRPr="00E17093" w:rsidRDefault="0072003E" w:rsidP="0072003E">
            <w:pPr>
              <w:jc w:val="center"/>
              <w:rPr>
                <w:sz w:val="22"/>
              </w:rPr>
            </w:pPr>
            <w:r w:rsidRPr="00E17093">
              <w:rPr>
                <w:sz w:val="22"/>
              </w:rPr>
              <w:t>–</w:t>
            </w:r>
          </w:p>
        </w:tc>
        <w:tc>
          <w:tcPr>
            <w:tcW w:w="5387" w:type="dxa"/>
          </w:tcPr>
          <w:p w:rsidR="0072003E" w:rsidRPr="00E17093" w:rsidRDefault="0072003E" w:rsidP="0072003E">
            <w:pPr>
              <w:rPr>
                <w:sz w:val="22"/>
              </w:rPr>
            </w:pPr>
            <w:r w:rsidRPr="00E17093">
              <w:rPr>
                <w:sz w:val="22"/>
              </w:rPr>
              <w:t>копирование аргумента</w:t>
            </w:r>
          </w:p>
        </w:tc>
      </w:tr>
      <w:tr w:rsidR="0072003E" w:rsidTr="0071748B">
        <w:tc>
          <w:tcPr>
            <w:tcW w:w="1417" w:type="dxa"/>
          </w:tcPr>
          <w:p w:rsidR="0072003E" w:rsidRPr="00E17093" w:rsidRDefault="00850EF0" w:rsidP="0072003E">
            <w:pPr>
              <w:jc w:val="right"/>
              <w:rPr>
                <w:sz w:val="22"/>
                <w:lang w:val="en-U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709" w:type="dxa"/>
          </w:tcPr>
          <w:p w:rsidR="0072003E" w:rsidRPr="00E17093" w:rsidRDefault="0072003E" w:rsidP="0072003E">
            <w:pPr>
              <w:jc w:val="center"/>
              <w:rPr>
                <w:sz w:val="22"/>
              </w:rPr>
            </w:pPr>
            <w:r w:rsidRPr="00E17093">
              <w:rPr>
                <w:sz w:val="22"/>
              </w:rPr>
              <w:t>–</w:t>
            </w:r>
          </w:p>
        </w:tc>
        <w:tc>
          <w:tcPr>
            <w:tcW w:w="5387" w:type="dxa"/>
          </w:tcPr>
          <w:p w:rsidR="0072003E" w:rsidRPr="00E17093" w:rsidRDefault="0072003E" w:rsidP="0072003E">
            <w:pPr>
              <w:rPr>
                <w:sz w:val="22"/>
              </w:rPr>
            </w:pPr>
            <w:r w:rsidRPr="00E17093">
              <w:rPr>
                <w:sz w:val="22"/>
              </w:rPr>
              <w:t xml:space="preserve">выделение </w:t>
            </w:r>
            <w:r w:rsidRPr="00E17093">
              <w:rPr>
                <w:sz w:val="22"/>
                <w:lang w:val="en-US"/>
              </w:rPr>
              <w:t>m</w:t>
            </w:r>
            <w:r w:rsidRPr="00E17093">
              <w:rPr>
                <w:sz w:val="22"/>
              </w:rPr>
              <w:t xml:space="preserve">-го аргумента из </w:t>
            </w:r>
            <w:r w:rsidRPr="00E17093">
              <w:rPr>
                <w:sz w:val="22"/>
                <w:lang w:val="en-US"/>
              </w:rPr>
              <w:t>n</w:t>
            </w:r>
          </w:p>
        </w:tc>
      </w:tr>
      <w:tr w:rsidR="0072003E" w:rsidTr="0071748B">
        <w:tc>
          <w:tcPr>
            <w:tcW w:w="1417" w:type="dxa"/>
          </w:tcPr>
          <w:p w:rsidR="0072003E" w:rsidRPr="00E17093" w:rsidRDefault="0072003E" w:rsidP="0072003E">
            <w:pPr>
              <w:jc w:val="right"/>
              <w:rPr>
                <w:sz w:val="22"/>
                <w:lang w:val="en-US"/>
              </w:rPr>
            </w:pPr>
            <w:r w:rsidRPr="00E17093">
              <w:rPr>
                <w:sz w:val="22"/>
                <w:lang w:val="en-US"/>
              </w:rPr>
              <w:t>M</w:t>
            </w:r>
            <w:r w:rsidRPr="00E17093">
              <w:rPr>
                <w:sz w:val="22"/>
                <w:vertAlign w:val="superscript"/>
                <w:lang w:val="en-US"/>
              </w:rPr>
              <w:t>0</w:t>
            </w:r>
          </w:p>
        </w:tc>
        <w:tc>
          <w:tcPr>
            <w:tcW w:w="709" w:type="dxa"/>
          </w:tcPr>
          <w:p w:rsidR="0072003E" w:rsidRPr="00E17093" w:rsidRDefault="0072003E" w:rsidP="0072003E">
            <w:pPr>
              <w:jc w:val="center"/>
              <w:rPr>
                <w:sz w:val="22"/>
              </w:rPr>
            </w:pPr>
            <w:r w:rsidRPr="00E17093">
              <w:rPr>
                <w:sz w:val="22"/>
              </w:rPr>
              <w:t>–</w:t>
            </w:r>
          </w:p>
        </w:tc>
        <w:tc>
          <w:tcPr>
            <w:tcW w:w="5387" w:type="dxa"/>
          </w:tcPr>
          <w:p w:rsidR="0072003E" w:rsidRPr="00E17093" w:rsidRDefault="0072003E" w:rsidP="0072003E">
            <w:pPr>
              <w:rPr>
                <w:sz w:val="22"/>
              </w:rPr>
            </w:pPr>
            <w:r w:rsidRPr="00E17093">
              <w:rPr>
                <w:sz w:val="22"/>
              </w:rPr>
              <w:t>установка нуля (</w:t>
            </w:r>
            <w:r w:rsidRPr="00E17093">
              <w:rPr>
                <w:sz w:val="22"/>
                <w:lang w:val="en-US"/>
              </w:rPr>
              <w:t>count = 0</w:t>
            </w:r>
            <w:r w:rsidRPr="00E17093">
              <w:rPr>
                <w:sz w:val="22"/>
              </w:rPr>
              <w:t>)</w:t>
            </w:r>
          </w:p>
        </w:tc>
      </w:tr>
      <w:tr w:rsidR="0072003E" w:rsidTr="0071748B">
        <w:tc>
          <w:tcPr>
            <w:tcW w:w="1417" w:type="dxa"/>
          </w:tcPr>
          <w:p w:rsidR="0072003E" w:rsidRPr="00E17093" w:rsidRDefault="0072003E" w:rsidP="0072003E">
            <w:pPr>
              <w:jc w:val="right"/>
              <w:rPr>
                <w:sz w:val="22"/>
                <w:vertAlign w:val="subscript"/>
                <w:lang w:val="en-US"/>
              </w:rPr>
            </w:pPr>
            <w:r w:rsidRPr="00E17093">
              <w:rPr>
                <w:sz w:val="22"/>
                <w:lang w:val="en-US"/>
              </w:rPr>
              <w:t>M</w:t>
            </w:r>
            <w:r w:rsidRPr="00E17093">
              <w:rPr>
                <w:sz w:val="22"/>
                <w:vertAlign w:val="subscript"/>
                <w:lang w:val="en-US"/>
              </w:rPr>
              <w:t>&gt;0</w:t>
            </w:r>
          </w:p>
        </w:tc>
        <w:tc>
          <w:tcPr>
            <w:tcW w:w="709" w:type="dxa"/>
          </w:tcPr>
          <w:p w:rsidR="0072003E" w:rsidRPr="00E17093" w:rsidRDefault="0072003E" w:rsidP="0072003E">
            <w:pPr>
              <w:jc w:val="center"/>
              <w:rPr>
                <w:sz w:val="22"/>
              </w:rPr>
            </w:pPr>
            <w:r w:rsidRPr="00E17093">
              <w:rPr>
                <w:sz w:val="22"/>
              </w:rPr>
              <w:t>–</w:t>
            </w:r>
          </w:p>
        </w:tc>
        <w:tc>
          <w:tcPr>
            <w:tcW w:w="5387" w:type="dxa"/>
          </w:tcPr>
          <w:p w:rsidR="0072003E" w:rsidRPr="00E17093" w:rsidRDefault="0071748B" w:rsidP="0072003E">
            <w:pPr>
              <w:rPr>
                <w:sz w:val="22"/>
              </w:rPr>
            </w:pPr>
            <w:r w:rsidRPr="00E17093">
              <w:rPr>
                <w:sz w:val="22"/>
              </w:rPr>
              <w:t>с</w:t>
            </w:r>
            <w:r w:rsidR="0072003E" w:rsidRPr="00E17093">
              <w:rPr>
                <w:sz w:val="22"/>
              </w:rPr>
              <w:t xml:space="preserve">равнение с </w:t>
            </w:r>
            <w:r w:rsidRPr="00E17093">
              <w:rPr>
                <w:sz w:val="22"/>
              </w:rPr>
              <w:t>нулём:</w:t>
            </w:r>
          </w:p>
          <w:p w:rsidR="0072003E" w:rsidRPr="00E17093" w:rsidRDefault="0072003E" w:rsidP="0072003E">
            <w:pPr>
              <w:rPr>
                <w:sz w:val="22"/>
              </w:rPr>
            </w:pPr>
            <w:r w:rsidRPr="00E17093">
              <w:rPr>
                <w:sz w:val="22"/>
                <w:lang w:val="en-US"/>
              </w:rPr>
              <w:t>w</w:t>
            </w:r>
            <w:r w:rsidRPr="00E17093">
              <w:rPr>
                <w:sz w:val="22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 xml:space="preserve">  </m:t>
                  </m:r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&gt;0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</w:rPr>
                        <m:t xml:space="preserve">0, </m:t>
                      </m:r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≤0</m:t>
                      </m:r>
                    </m:e>
                  </m:eqArr>
                </m:e>
              </m:d>
            </m:oMath>
          </w:p>
        </w:tc>
      </w:tr>
      <w:tr w:rsidR="0072003E" w:rsidTr="0071748B">
        <w:tc>
          <w:tcPr>
            <w:tcW w:w="1417" w:type="dxa"/>
          </w:tcPr>
          <w:p w:rsidR="0072003E" w:rsidRPr="00E17093" w:rsidRDefault="0072003E" w:rsidP="0072003E">
            <w:pPr>
              <w:jc w:val="right"/>
              <w:rPr>
                <w:sz w:val="22"/>
                <w:lang w:val="en-US"/>
              </w:rPr>
            </w:pPr>
            <w:r w:rsidRPr="00E17093">
              <w:rPr>
                <w:sz w:val="22"/>
                <w:lang w:val="en-US"/>
              </w:rPr>
              <w:t>M</w:t>
            </w:r>
            <w:r w:rsidRPr="00E17093">
              <w:rPr>
                <w:sz w:val="22"/>
                <w:vertAlign w:val="subscript"/>
                <w:lang w:val="en-US"/>
              </w:rPr>
              <w:t>+</w:t>
            </w:r>
          </w:p>
        </w:tc>
        <w:tc>
          <w:tcPr>
            <w:tcW w:w="709" w:type="dxa"/>
          </w:tcPr>
          <w:p w:rsidR="0072003E" w:rsidRPr="00E17093" w:rsidRDefault="0072003E" w:rsidP="0072003E">
            <w:pPr>
              <w:jc w:val="center"/>
              <w:rPr>
                <w:sz w:val="22"/>
              </w:rPr>
            </w:pPr>
            <w:r w:rsidRPr="00E17093">
              <w:rPr>
                <w:sz w:val="22"/>
              </w:rPr>
              <w:t>–</w:t>
            </w:r>
          </w:p>
        </w:tc>
        <w:tc>
          <w:tcPr>
            <w:tcW w:w="5387" w:type="dxa"/>
          </w:tcPr>
          <w:p w:rsidR="0072003E" w:rsidRPr="00E17093" w:rsidRDefault="00F94EC6" w:rsidP="0072003E">
            <w:pPr>
              <w:rPr>
                <w:sz w:val="22"/>
              </w:rPr>
            </w:pPr>
            <w:r>
              <w:rPr>
                <w:sz w:val="22"/>
              </w:rPr>
              <w:t>и</w:t>
            </w:r>
            <w:r w:rsidR="0072003E" w:rsidRPr="00E17093">
              <w:rPr>
                <w:sz w:val="22"/>
              </w:rPr>
              <w:t>нкремент</w:t>
            </w:r>
          </w:p>
        </w:tc>
      </w:tr>
      <w:tr w:rsidR="0072003E" w:rsidTr="0071748B">
        <w:tc>
          <w:tcPr>
            <w:tcW w:w="1417" w:type="dxa"/>
          </w:tcPr>
          <w:p w:rsidR="0072003E" w:rsidRPr="00E17093" w:rsidRDefault="0072003E" w:rsidP="0072003E">
            <w:pPr>
              <w:jc w:val="right"/>
              <w:rPr>
                <w:sz w:val="22"/>
                <w:vertAlign w:val="subscript"/>
                <w:lang w:val="en-US"/>
              </w:rPr>
            </w:pPr>
            <w:r w:rsidRPr="00E17093">
              <w:rPr>
                <w:sz w:val="22"/>
              </w:rPr>
              <w:t>М</w:t>
            </w:r>
            <w:r w:rsidRPr="00E17093">
              <w:rPr>
                <w:sz w:val="22"/>
                <w:vertAlign w:val="subscript"/>
                <w:lang w:val="en-US"/>
              </w:rPr>
              <w:t>mod</w:t>
            </w:r>
          </w:p>
        </w:tc>
        <w:tc>
          <w:tcPr>
            <w:tcW w:w="709" w:type="dxa"/>
          </w:tcPr>
          <w:p w:rsidR="0072003E" w:rsidRPr="00E17093" w:rsidRDefault="0072003E" w:rsidP="0072003E">
            <w:pPr>
              <w:jc w:val="center"/>
              <w:rPr>
                <w:sz w:val="22"/>
              </w:rPr>
            </w:pPr>
            <w:r w:rsidRPr="00E17093">
              <w:rPr>
                <w:sz w:val="22"/>
              </w:rPr>
              <w:t>–</w:t>
            </w:r>
          </w:p>
        </w:tc>
        <w:tc>
          <w:tcPr>
            <w:tcW w:w="5387" w:type="dxa"/>
          </w:tcPr>
          <w:p w:rsidR="0072003E" w:rsidRPr="00E17093" w:rsidRDefault="0072003E" w:rsidP="0072003E">
            <w:pPr>
              <w:rPr>
                <w:sz w:val="22"/>
              </w:rPr>
            </w:pPr>
            <w:r w:rsidRPr="00E17093">
              <w:rPr>
                <w:sz w:val="22"/>
              </w:rPr>
              <w:t>нахождение остатка от деления</w:t>
            </w:r>
          </w:p>
        </w:tc>
      </w:tr>
      <w:tr w:rsidR="0072003E" w:rsidTr="0071748B">
        <w:tc>
          <w:tcPr>
            <w:tcW w:w="1417" w:type="dxa"/>
          </w:tcPr>
          <w:p w:rsidR="0072003E" w:rsidRPr="00E17093" w:rsidRDefault="0072003E" w:rsidP="0072003E">
            <w:pPr>
              <w:jc w:val="right"/>
              <w:rPr>
                <w:sz w:val="22"/>
                <w:vertAlign w:val="subscript"/>
                <w:lang w:val="en-US"/>
              </w:rPr>
            </w:pPr>
            <w:r w:rsidRPr="00E17093">
              <w:rPr>
                <w:sz w:val="22"/>
                <w:lang w:val="en-US"/>
              </w:rPr>
              <w:t xml:space="preserve"> </w:t>
            </w:r>
            <w:r w:rsidRPr="00E17093">
              <w:rPr>
                <w:sz w:val="22"/>
              </w:rPr>
              <w:t>М</w:t>
            </w:r>
            <w:r w:rsidRPr="00E17093">
              <w:rPr>
                <w:sz w:val="22"/>
                <w:vertAlign w:val="subscript"/>
                <w:lang w:val="en-US"/>
              </w:rPr>
              <w:t>div2</w:t>
            </w:r>
          </w:p>
        </w:tc>
        <w:tc>
          <w:tcPr>
            <w:tcW w:w="709" w:type="dxa"/>
          </w:tcPr>
          <w:p w:rsidR="0072003E" w:rsidRPr="00E17093" w:rsidRDefault="0072003E" w:rsidP="0072003E">
            <w:pPr>
              <w:jc w:val="center"/>
              <w:rPr>
                <w:sz w:val="22"/>
              </w:rPr>
            </w:pPr>
            <w:r w:rsidRPr="00E17093">
              <w:rPr>
                <w:sz w:val="22"/>
              </w:rPr>
              <w:t>–</w:t>
            </w:r>
          </w:p>
        </w:tc>
        <w:tc>
          <w:tcPr>
            <w:tcW w:w="5387" w:type="dxa"/>
          </w:tcPr>
          <w:p w:rsidR="0072003E" w:rsidRPr="00E17093" w:rsidRDefault="0072003E" w:rsidP="0072003E">
            <w:pPr>
              <w:rPr>
                <w:sz w:val="22"/>
              </w:rPr>
            </w:pPr>
            <w:r w:rsidRPr="00E17093">
              <w:rPr>
                <w:sz w:val="22"/>
              </w:rPr>
              <w:t>нахождение целой части от деления на 2</w:t>
            </w:r>
          </w:p>
        </w:tc>
      </w:tr>
      <w:tr w:rsidR="0072003E" w:rsidTr="0071748B">
        <w:tc>
          <w:tcPr>
            <w:tcW w:w="1417" w:type="dxa"/>
          </w:tcPr>
          <w:p w:rsidR="0072003E" w:rsidRPr="00E17093" w:rsidRDefault="0071748B" w:rsidP="0072003E">
            <w:pPr>
              <w:jc w:val="right"/>
              <w:rPr>
                <w:sz w:val="22"/>
                <w:vertAlign w:val="subscript"/>
                <w:lang w:val="en-US"/>
              </w:rPr>
            </w:pPr>
            <w:r w:rsidRPr="00E17093">
              <w:rPr>
                <w:sz w:val="22"/>
                <w:lang w:val="en-US"/>
              </w:rPr>
              <w:t>M</w:t>
            </w:r>
            <w:r w:rsidRPr="00E17093">
              <w:rPr>
                <w:sz w:val="22"/>
                <w:vertAlign w:val="subscript"/>
                <w:lang w:val="en-US"/>
              </w:rPr>
              <w:t>div8</w:t>
            </w:r>
          </w:p>
        </w:tc>
        <w:tc>
          <w:tcPr>
            <w:tcW w:w="709" w:type="dxa"/>
          </w:tcPr>
          <w:p w:rsidR="0072003E" w:rsidRPr="00E17093" w:rsidRDefault="0072003E" w:rsidP="0072003E">
            <w:pPr>
              <w:jc w:val="center"/>
              <w:rPr>
                <w:sz w:val="22"/>
              </w:rPr>
            </w:pPr>
            <w:r w:rsidRPr="00E17093">
              <w:rPr>
                <w:sz w:val="22"/>
              </w:rPr>
              <w:t>–</w:t>
            </w:r>
          </w:p>
        </w:tc>
        <w:tc>
          <w:tcPr>
            <w:tcW w:w="5387" w:type="dxa"/>
          </w:tcPr>
          <w:p w:rsidR="0072003E" w:rsidRPr="00E17093" w:rsidRDefault="0071748B" w:rsidP="0072003E">
            <w:pPr>
              <w:rPr>
                <w:sz w:val="22"/>
              </w:rPr>
            </w:pPr>
            <w:r w:rsidRPr="00E17093">
              <w:rPr>
                <w:sz w:val="22"/>
              </w:rPr>
              <w:t>нахождение целой части от деления на 8</w:t>
            </w:r>
          </w:p>
        </w:tc>
      </w:tr>
      <w:tr w:rsidR="0072003E" w:rsidTr="0071748B">
        <w:tc>
          <w:tcPr>
            <w:tcW w:w="1417" w:type="dxa"/>
          </w:tcPr>
          <w:p w:rsidR="0072003E" w:rsidRPr="00E17093" w:rsidRDefault="0071748B" w:rsidP="0072003E">
            <w:pPr>
              <w:jc w:val="right"/>
              <w:rPr>
                <w:sz w:val="22"/>
                <w:vertAlign w:val="subscript"/>
                <w:lang w:val="en-US"/>
              </w:rPr>
            </w:pPr>
            <w:r w:rsidRPr="00E17093">
              <w:rPr>
                <w:sz w:val="22"/>
                <w:lang w:val="en-US"/>
              </w:rPr>
              <w:t>M</w:t>
            </w:r>
            <w:r w:rsidRPr="00E17093">
              <w:rPr>
                <w:sz w:val="22"/>
                <w:vertAlign w:val="subscript"/>
                <w:lang w:val="en-US"/>
              </w:rPr>
              <w:t>&lt;&gt;0</w:t>
            </w:r>
          </w:p>
        </w:tc>
        <w:tc>
          <w:tcPr>
            <w:tcW w:w="709" w:type="dxa"/>
          </w:tcPr>
          <w:p w:rsidR="0072003E" w:rsidRPr="00E17093" w:rsidRDefault="0072003E" w:rsidP="0072003E">
            <w:pPr>
              <w:jc w:val="center"/>
              <w:rPr>
                <w:sz w:val="22"/>
              </w:rPr>
            </w:pPr>
            <w:r w:rsidRPr="00E17093">
              <w:rPr>
                <w:sz w:val="22"/>
              </w:rPr>
              <w:t>–</w:t>
            </w:r>
          </w:p>
        </w:tc>
        <w:tc>
          <w:tcPr>
            <w:tcW w:w="5387" w:type="dxa"/>
          </w:tcPr>
          <w:p w:rsidR="0072003E" w:rsidRPr="00E17093" w:rsidRDefault="0071748B" w:rsidP="0072003E">
            <w:pPr>
              <w:rPr>
                <w:sz w:val="22"/>
              </w:rPr>
            </w:pPr>
            <w:r w:rsidRPr="00E17093">
              <w:rPr>
                <w:sz w:val="22"/>
              </w:rPr>
              <w:t>проверка на неравенство с нулём</w:t>
            </w:r>
          </w:p>
        </w:tc>
      </w:tr>
    </w:tbl>
    <w:p w:rsidR="00E3215F" w:rsidRDefault="00972FF3" w:rsidP="00C75B30">
      <w:pPr>
        <w:spacing w:before="240"/>
        <w:jc w:val="center"/>
      </w:pPr>
      <w:r>
        <w:t>Рисунок 1.</w:t>
      </w:r>
      <w:r w:rsidRPr="00972FF3">
        <w:t>6</w:t>
      </w:r>
      <w:r w:rsidR="00E3215F">
        <w:t xml:space="preserve"> – Элементарные машины Тьюринга</w:t>
      </w:r>
    </w:p>
    <w:p w:rsidR="00C75B30" w:rsidRPr="00972FF3" w:rsidRDefault="00C75B30" w:rsidP="00C75B30">
      <w:pPr>
        <w:ind w:firstLine="720"/>
      </w:pPr>
      <w:r>
        <w:lastRenderedPageBreak/>
        <w:t xml:space="preserve">Составим блок-схему </w:t>
      </w:r>
      <w:r w:rsidR="00972FF3" w:rsidRPr="001C3E91">
        <w:t>(</w:t>
      </w:r>
      <w:r w:rsidR="00972FF3">
        <w:t>рис. 1.7</w:t>
      </w:r>
      <w:r w:rsidR="00972FF3" w:rsidRPr="001C3E91">
        <w:t>)</w:t>
      </w:r>
      <w:r w:rsidR="00972FF3">
        <w:t>.</w:t>
      </w:r>
    </w:p>
    <w:p w:rsidR="00E3215F" w:rsidRDefault="00E3215F" w:rsidP="00842B4C"/>
    <w:p w:rsidR="00397BA1" w:rsidRDefault="000A3BB5" w:rsidP="00C75B30">
      <w:pPr>
        <w:jc w:val="center"/>
      </w:pPr>
      <w:r>
        <w:pict>
          <v:shape id="_x0000_i1026" type="#_x0000_t75" style="width:334.5pt;height:372pt">
            <v:imagedata r:id="rId9" o:title="Блок-схема"/>
          </v:shape>
        </w:pict>
      </w:r>
      <w:r w:rsidR="00E3215F">
        <w:tab/>
      </w:r>
    </w:p>
    <w:p w:rsidR="00E3215F" w:rsidRDefault="00972FF3" w:rsidP="00C75B30">
      <w:pPr>
        <w:jc w:val="center"/>
        <w:rPr>
          <w:color w:val="000000"/>
          <w:szCs w:val="20"/>
        </w:rPr>
      </w:pPr>
      <w:r>
        <w:rPr>
          <w:color w:val="000000"/>
          <w:szCs w:val="20"/>
        </w:rPr>
        <w:t>Рисунок 1.7</w:t>
      </w:r>
      <w:r w:rsidR="00E3215F">
        <w:rPr>
          <w:color w:val="000000"/>
          <w:szCs w:val="20"/>
        </w:rPr>
        <w:t xml:space="preserve"> – Блок-схема алгоритма</w:t>
      </w:r>
    </w:p>
    <w:p w:rsidR="00E3215F" w:rsidRPr="001C3E91" w:rsidRDefault="00E3215F" w:rsidP="00397BA1"/>
    <w:p w:rsidR="00E3215F" w:rsidRDefault="00C75B30" w:rsidP="00397BA1">
      <w:r>
        <w:tab/>
        <w:t>Составим композицию машин Тьюринга</w:t>
      </w:r>
      <w:r w:rsidR="00972FF3" w:rsidRPr="00972FF3">
        <w:t xml:space="preserve"> (</w:t>
      </w:r>
      <w:r w:rsidR="00972FF3">
        <w:t>рисунке 1.</w:t>
      </w:r>
      <w:r w:rsidR="00972FF3" w:rsidRPr="00972FF3">
        <w:t>8).</w:t>
      </w:r>
    </w:p>
    <w:p w:rsidR="00397BA1" w:rsidRDefault="00397BA1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0"/>
        </w:rPr>
      </w:pPr>
    </w:p>
    <w:p w:rsidR="00E3215F" w:rsidRDefault="000A3BB5" w:rsidP="00972FF3">
      <w:r>
        <w:pict>
          <v:shape id="_x0000_i1027" type="#_x0000_t75" style="width:459pt;height:151.5pt">
            <v:imagedata r:id="rId10" o:title="Композиция МТ"/>
          </v:shape>
        </w:pict>
      </w:r>
    </w:p>
    <w:p w:rsidR="00E3215F" w:rsidRDefault="00972FF3" w:rsidP="00397BA1">
      <w:pPr>
        <w:jc w:val="center"/>
      </w:pPr>
      <w:r>
        <w:t>Рисунок 1.8</w:t>
      </w:r>
      <w:r w:rsidR="00E3215F">
        <w:t xml:space="preserve"> – Композиция МТ</w:t>
      </w:r>
      <w:r w:rsidR="00E3215F">
        <w:br w:type="page"/>
      </w:r>
    </w:p>
    <w:p w:rsidR="00E3215F" w:rsidRDefault="00E3215F" w:rsidP="00C71691">
      <w:pPr>
        <w:pStyle w:val="10"/>
      </w:pPr>
      <w:bookmarkStart w:id="3" w:name="_Toc500254428"/>
      <w:r>
        <w:lastRenderedPageBreak/>
        <w:t xml:space="preserve">2 </w:t>
      </w:r>
      <w:r w:rsidR="00C71691">
        <w:t>Разработка аналитической и программной модели алгоритма для распознающей машины Тьюринга</w:t>
      </w:r>
      <w:bookmarkEnd w:id="3"/>
    </w:p>
    <w:p w:rsidR="00E3215F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Cs w:val="28"/>
        </w:rPr>
      </w:pPr>
    </w:p>
    <w:p w:rsidR="00DA5FB9" w:rsidRPr="00366B1E" w:rsidRDefault="00DA5FB9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Cs w:val="28"/>
        </w:rPr>
      </w:pPr>
    </w:p>
    <w:p w:rsidR="00E3215F" w:rsidRDefault="00E3215F" w:rsidP="006B23A0">
      <w:pPr>
        <w:pStyle w:val="2"/>
      </w:pPr>
      <w:bookmarkStart w:id="4" w:name="_Toc500254429"/>
      <w:r>
        <w:t>2</w:t>
      </w:r>
      <w:r w:rsidRPr="00366B1E">
        <w:t xml:space="preserve">.1 </w:t>
      </w:r>
      <w:r>
        <w:t>Формальное определение распознающей машин Тьюринга</w:t>
      </w:r>
      <w:bookmarkEnd w:id="4"/>
    </w:p>
    <w:p w:rsidR="00E3215F" w:rsidRDefault="00E3215F" w:rsidP="00DC5361"/>
    <w:p w:rsidR="001368BD" w:rsidRDefault="00E3215F" w:rsidP="001368BD">
      <w:r>
        <w:tab/>
        <w:t xml:space="preserve">Программная модель была написана с целью распознавания языка </w:t>
      </w:r>
      <w:r w:rsidR="006B23A0">
        <w:t xml:space="preserve">       </w:t>
      </w:r>
      <w:r w:rsidR="00191CFB">
        <w:t xml:space="preserve">    </w:t>
      </w:r>
      <w:r w:rsidR="006B23A0">
        <w:t xml:space="preserve"> </w:t>
      </w:r>
      <w:r w:rsidR="006B23A0" w:rsidRPr="00347426">
        <w:rPr>
          <w:lang w:val="en-US"/>
        </w:rPr>
        <w:t>L</w:t>
      </w:r>
      <w:r w:rsidR="006B23A0" w:rsidRPr="006C1004">
        <w:t xml:space="preserve"> = { </w:t>
      </w:r>
      <w:r w:rsidR="006B23A0" w:rsidRPr="00347426">
        <w:rPr>
          <w:lang w:val="en-US"/>
        </w:rPr>
        <w:t>ww</w:t>
      </w:r>
      <w:r w:rsidR="006B23A0" w:rsidRPr="006C1004">
        <w:t xml:space="preserve"> </w:t>
      </w:r>
      <w:r w:rsidR="006B23A0">
        <w:t>|</w:t>
      </w:r>
      <w:r w:rsidR="006B23A0" w:rsidRPr="006C1004">
        <w:t xml:space="preserve"> </w:t>
      </w:r>
      <w:r w:rsidR="006B23A0">
        <w:rPr>
          <w:lang w:val="en-US"/>
        </w:rPr>
        <w:t>w</w:t>
      </w:r>
      <w:r w:rsidR="006B23A0">
        <w:t xml:space="preserve"> </w:t>
      </w:r>
      <w:r w:rsidR="006B23A0" w:rsidRPr="006C1004">
        <w:rPr>
          <w:rFonts w:ascii="Cambria Math" w:hAnsi="Cambria Math" w:cs="Cambria Math"/>
        </w:rPr>
        <w:t>∈</w:t>
      </w:r>
      <w:r w:rsidR="006B23A0" w:rsidRPr="006C1004">
        <w:t xml:space="preserve"> {</w:t>
      </w:r>
      <w:r w:rsidR="006B23A0" w:rsidRPr="00347426">
        <w:rPr>
          <w:lang w:val="en-US"/>
        </w:rPr>
        <w:t>a</w:t>
      </w:r>
      <w:r w:rsidR="006B23A0" w:rsidRPr="006C1004">
        <w:t xml:space="preserve">, </w:t>
      </w:r>
      <w:r w:rsidR="006B23A0" w:rsidRPr="00347426">
        <w:rPr>
          <w:lang w:val="en-US"/>
        </w:rPr>
        <w:t>b</w:t>
      </w:r>
      <w:r w:rsidR="006B23A0" w:rsidRPr="006C1004">
        <w:t xml:space="preserve">, </w:t>
      </w:r>
      <w:r w:rsidR="006B23A0" w:rsidRPr="00347426">
        <w:rPr>
          <w:lang w:val="en-US"/>
        </w:rPr>
        <w:t>c</w:t>
      </w:r>
      <w:r w:rsidR="006B23A0" w:rsidRPr="006C1004">
        <w:t>}*}</w:t>
      </w:r>
      <w:r w:rsidR="006B23A0">
        <w:t xml:space="preserve">. </w:t>
      </w:r>
      <w:r>
        <w:t>Обработ</w:t>
      </w:r>
      <w:r w:rsidR="006B23A0">
        <w:t>ка слова требует использования 2 лент</w:t>
      </w:r>
      <w:r>
        <w:t xml:space="preserve"> для упрощения работы. </w:t>
      </w:r>
    </w:p>
    <w:p w:rsidR="00C20A9C" w:rsidRDefault="00C20A9C">
      <w:pPr>
        <w:spacing w:after="160" w:line="259" w:lineRule="auto"/>
        <w:jc w:val="left"/>
      </w:pPr>
      <w:r>
        <w:br w:type="page"/>
      </w:r>
    </w:p>
    <w:p w:rsidR="00C20A9C" w:rsidRDefault="00C20A9C" w:rsidP="001368BD">
      <w:pPr>
        <w:sectPr w:rsidR="00C20A9C" w:rsidSect="00EE3BB9"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368BD" w:rsidRDefault="00BE4585" w:rsidP="00BE4585">
      <w:r>
        <w:lastRenderedPageBreak/>
        <w:t>Таблица 2.1 – Функциональная таблица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481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  <w:gridCol w:w="1009"/>
      </w:tblGrid>
      <w:tr w:rsidR="00C20A9C" w:rsidRPr="00BE4585" w:rsidTr="00DA5FB9">
        <w:trPr>
          <w:trHeight w:val="379"/>
        </w:trPr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</w:p>
        </w:tc>
        <w:tc>
          <w:tcPr>
            <w:tcW w:w="0" w:type="auto"/>
          </w:tcPr>
          <w:p w:rsidR="00C20A9C" w:rsidRPr="00BE4585" w:rsidRDefault="006E08A8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</w:t>
            </w:r>
            <w:r w:rsidR="00C20A9C"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</w:p>
        </w:tc>
        <w:tc>
          <w:tcPr>
            <w:tcW w:w="0" w:type="auto"/>
          </w:tcPr>
          <w:p w:rsidR="00C20A9C" w:rsidRPr="00BE4585" w:rsidRDefault="00DA5FB9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B</w:t>
            </w:r>
            <w:r w:rsidR="00C20A9C"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c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aa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ba</w:t>
            </w:r>
          </w:p>
        </w:tc>
        <w:tc>
          <w:tcPr>
            <w:tcW w:w="0" w:type="auto"/>
          </w:tcPr>
          <w:p w:rsidR="00C20A9C" w:rsidRPr="00BE4585" w:rsidRDefault="005B412D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C</w:t>
            </w:r>
            <w:r w:rsidR="00C20A9C"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ab</w:t>
            </w:r>
          </w:p>
        </w:tc>
        <w:tc>
          <w:tcPr>
            <w:tcW w:w="0" w:type="auto"/>
          </w:tcPr>
          <w:p w:rsidR="00C20A9C" w:rsidRPr="00BE4585" w:rsidRDefault="00F94EC6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B</w:t>
            </w:r>
            <w:r w:rsidR="00C20A9C"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сb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ac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bc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cc</w:t>
            </w:r>
          </w:p>
        </w:tc>
      </w:tr>
      <w:tr w:rsidR="00C20A9C" w:rsidRPr="00BE4585" w:rsidTr="00DA5FB9">
        <w:trPr>
          <w:trHeight w:val="363"/>
        </w:trPr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q0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q3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LL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q1aλRE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q1bλRE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q1c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C20A9C" w:rsidRPr="00BE4585" w:rsidTr="00DA5FB9">
        <w:trPr>
          <w:trHeight w:val="379"/>
        </w:trPr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q1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q2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LL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q0aaRR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q0baRR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q0caRR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</w:tr>
      <w:tr w:rsidR="00C20A9C" w:rsidRPr="00BE4585" w:rsidTr="00DA5FB9">
        <w:trPr>
          <w:trHeight w:val="379"/>
        </w:trPr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q2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qz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EE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q2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q2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q2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q2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LL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q2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LL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q2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LL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</w:tr>
      <w:tr w:rsidR="00C20A9C" w:rsidRPr="00BE4585" w:rsidTr="00DA5FB9">
        <w:trPr>
          <w:trHeight w:val="363"/>
        </w:trPr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q3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qz+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EE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q4a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q4b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q4c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q3_aLL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q3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bLL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q3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cLL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</w:tr>
      <w:tr w:rsidR="00C20A9C" w:rsidRPr="00BE4585" w:rsidTr="00DA5FB9">
        <w:trPr>
          <w:trHeight w:val="379"/>
        </w:trPr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q4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q5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q4a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q4b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q4c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LE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-</w:t>
            </w:r>
          </w:p>
        </w:tc>
      </w:tr>
      <w:tr w:rsidR="00C20A9C" w:rsidRPr="00BE4585" w:rsidTr="00DA5FB9">
        <w:trPr>
          <w:trHeight w:val="379"/>
        </w:trPr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q5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qz+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EE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q5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q5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q5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</w:tr>
      <w:tr w:rsidR="00C20A9C" w:rsidRPr="00BE4585" w:rsidTr="00DA5FB9">
        <w:trPr>
          <w:trHeight w:val="363"/>
        </w:trPr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qz-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EE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  <w:tc>
          <w:tcPr>
            <w:tcW w:w="0" w:type="auto"/>
          </w:tcPr>
          <w:p w:rsidR="00C20A9C" w:rsidRPr="00BE4585" w:rsidRDefault="00C20A9C" w:rsidP="00BE4585">
            <w:pPr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q6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</w:rPr>
              <w:t>λλ</w:t>
            </w:r>
            <w:r w:rsidRPr="00BE4585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RR</w:t>
            </w:r>
          </w:p>
        </w:tc>
      </w:tr>
    </w:tbl>
    <w:p w:rsidR="00E3215F" w:rsidRPr="00BE4585" w:rsidRDefault="00E3215F" w:rsidP="00BE4585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E3215F" w:rsidRPr="00BE4585" w:rsidRDefault="00E3215F" w:rsidP="00BE4585">
      <w:pPr>
        <w:rPr>
          <w:rFonts w:ascii="Courier New" w:hAnsi="Courier New" w:cs="Courier New"/>
          <w:color w:val="000000"/>
          <w:sz w:val="22"/>
          <w:szCs w:val="22"/>
        </w:rPr>
      </w:pPr>
    </w:p>
    <w:p w:rsidR="00C20A9C" w:rsidRPr="00BE4585" w:rsidRDefault="00C20A9C" w:rsidP="00BE4585">
      <w:pPr>
        <w:rPr>
          <w:rFonts w:ascii="Courier New" w:hAnsi="Courier New" w:cs="Courier New"/>
          <w:color w:val="000000"/>
          <w:sz w:val="22"/>
          <w:szCs w:val="22"/>
        </w:rPr>
      </w:pPr>
    </w:p>
    <w:p w:rsidR="00C20A9C" w:rsidRPr="00BE4585" w:rsidRDefault="00C20A9C" w:rsidP="00BE4585">
      <w:pPr>
        <w:rPr>
          <w:rFonts w:ascii="Courier New" w:hAnsi="Courier New" w:cs="Courier New"/>
          <w:color w:val="000000"/>
          <w:sz w:val="22"/>
          <w:szCs w:val="22"/>
        </w:rPr>
      </w:pPr>
    </w:p>
    <w:p w:rsidR="00C20A9C" w:rsidRPr="00BE4585" w:rsidRDefault="00C20A9C" w:rsidP="00BE4585">
      <w:pPr>
        <w:rPr>
          <w:rFonts w:ascii="Courier New" w:hAnsi="Courier New" w:cs="Courier New"/>
          <w:color w:val="000000"/>
          <w:sz w:val="22"/>
          <w:szCs w:val="22"/>
        </w:rPr>
      </w:pPr>
    </w:p>
    <w:p w:rsidR="00C20A9C" w:rsidRPr="00BE4585" w:rsidRDefault="00C20A9C" w:rsidP="00BE4585">
      <w:pPr>
        <w:rPr>
          <w:rFonts w:ascii="Courier New" w:hAnsi="Courier New" w:cs="Courier New"/>
          <w:color w:val="000000"/>
          <w:sz w:val="22"/>
          <w:szCs w:val="22"/>
        </w:rPr>
      </w:pPr>
    </w:p>
    <w:p w:rsidR="00C20A9C" w:rsidRPr="00BE4585" w:rsidRDefault="00C20A9C" w:rsidP="00BE4585">
      <w:pPr>
        <w:rPr>
          <w:rFonts w:ascii="Courier New" w:hAnsi="Courier New" w:cs="Courier New"/>
          <w:color w:val="000000"/>
          <w:sz w:val="22"/>
          <w:szCs w:val="22"/>
        </w:rPr>
      </w:pPr>
    </w:p>
    <w:p w:rsidR="00C20A9C" w:rsidRPr="00BE4585" w:rsidRDefault="00C20A9C" w:rsidP="00BE4585">
      <w:pPr>
        <w:rPr>
          <w:rFonts w:ascii="Courier New" w:hAnsi="Courier New" w:cs="Courier New"/>
          <w:color w:val="000000"/>
          <w:sz w:val="22"/>
          <w:szCs w:val="22"/>
        </w:rPr>
      </w:pPr>
    </w:p>
    <w:p w:rsidR="00C20A9C" w:rsidRPr="00BE4585" w:rsidRDefault="00C20A9C" w:rsidP="00BE4585">
      <w:pPr>
        <w:rPr>
          <w:rFonts w:ascii="Courier New" w:hAnsi="Courier New" w:cs="Courier New"/>
          <w:color w:val="000000"/>
          <w:sz w:val="22"/>
          <w:szCs w:val="22"/>
        </w:rPr>
      </w:pPr>
    </w:p>
    <w:p w:rsidR="00C20A9C" w:rsidRPr="00BE4585" w:rsidRDefault="00C20A9C" w:rsidP="00BE4585">
      <w:pPr>
        <w:rPr>
          <w:rFonts w:ascii="Courier New" w:hAnsi="Courier New" w:cs="Courier New"/>
          <w:color w:val="000000"/>
          <w:sz w:val="22"/>
          <w:szCs w:val="22"/>
        </w:rPr>
      </w:pPr>
    </w:p>
    <w:p w:rsidR="00C20A9C" w:rsidRDefault="00C20A9C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  <w:sectPr w:rsidR="00C20A9C" w:rsidSect="00C20A9C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:rsidR="00E3215F" w:rsidRDefault="00E3215F" w:rsidP="00DC5361">
      <w:pPr>
        <w:pStyle w:val="2"/>
      </w:pPr>
      <w:bookmarkStart w:id="5" w:name="_Toc500254430"/>
      <w:r>
        <w:lastRenderedPageBreak/>
        <w:t>2</w:t>
      </w:r>
      <w:r w:rsidRPr="00366B1E">
        <w:t xml:space="preserve">.2 </w:t>
      </w:r>
      <w:r>
        <w:t>Протоколы работы машины Тьюринга</w:t>
      </w:r>
      <w:bookmarkEnd w:id="5"/>
    </w:p>
    <w:p w:rsidR="00BE4585" w:rsidRDefault="00E3215F" w:rsidP="004E4690">
      <w:r>
        <w:tab/>
      </w:r>
    </w:p>
    <w:p w:rsidR="00BE4585" w:rsidRDefault="00E3215F" w:rsidP="00715F12">
      <w:pPr>
        <w:ind w:firstLine="709"/>
      </w:pPr>
      <w:r>
        <w:t>Пример работы алгоритма на слове «</w:t>
      </w:r>
      <w:r w:rsidR="005F6FCF">
        <w:rPr>
          <w:lang w:val="en-US"/>
        </w:rPr>
        <w:t>abab</w:t>
      </w:r>
      <w:r>
        <w:t>», которое является словом исходно</w:t>
      </w:r>
      <w:r w:rsidR="005F6FCF">
        <w:t>го языка приведен на рисунке 2.1</w:t>
      </w:r>
      <w:r>
        <w:t>.</w:t>
      </w:r>
    </w:p>
    <w:p w:rsidR="00715F12" w:rsidRDefault="00715F12" w:rsidP="00BE4585">
      <w:pPr>
        <w:ind w:firstLine="709"/>
      </w:pPr>
    </w:p>
    <w:p w:rsidR="00715F12" w:rsidRDefault="00715F12" w:rsidP="00BE4585">
      <w:pPr>
        <w:rPr>
          <w:rFonts w:ascii="Courier New" w:hAnsi="Courier New" w:cs="Courier New"/>
          <w:sz w:val="20"/>
        </w:rPr>
        <w:sectPr w:rsidR="00715F12" w:rsidSect="007756DA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λq0ababλ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λq0λ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λaq1babλ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λq1λ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λabq0abλ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λaq0λ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λabaq1bλ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λaq1λ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λababq0λ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λaaq0λ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λabaq3bλ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λaq3aλ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λabq3aλ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λq3abλ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λaq3bλ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q3λabλ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λq4abλ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q4λabλ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q4λabλ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q4λabλ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λq5abλ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λq5abλ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λq5bλ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λq5bλ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λq5λ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λq5λ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λqz+λ</w:t>
      </w:r>
    </w:p>
    <w:p w:rsidR="00BE4585" w:rsidRPr="008E2B06" w:rsidRDefault="00BE4585" w:rsidP="00BE4585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λqzλ</w:t>
      </w:r>
    </w:p>
    <w:p w:rsidR="00BE4585" w:rsidRDefault="00BE4585" w:rsidP="008E2B06">
      <w:pPr>
        <w:sectPr w:rsidR="00BE4585" w:rsidSect="00715F12">
          <w:type w:val="continuous"/>
          <w:pgSz w:w="11906" w:h="16838"/>
          <w:pgMar w:top="1134" w:right="850" w:bottom="1134" w:left="1701" w:header="708" w:footer="708" w:gutter="0"/>
          <w:cols w:num="4" w:space="720"/>
          <w:titlePg/>
          <w:docGrid w:linePitch="381"/>
        </w:sectPr>
      </w:pPr>
      <w:r>
        <w:rPr>
          <w:rFonts w:ascii="Courier New" w:hAnsi="Courier New" w:cs="Courier New"/>
          <w:sz w:val="20"/>
        </w:rPr>
        <w:t>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</w:p>
    <w:p w:rsidR="008E2B06" w:rsidRDefault="008E2B06" w:rsidP="004E4690">
      <w:pPr>
        <w:sectPr w:rsidR="008E2B06" w:rsidSect="00BE4585">
          <w:type w:val="continuous"/>
          <w:pgSz w:w="11906" w:h="16838"/>
          <w:pgMar w:top="1134" w:right="850" w:bottom="1134" w:left="1701" w:header="708" w:footer="708" w:gutter="0"/>
          <w:cols w:num="4" w:space="720"/>
          <w:docGrid w:linePitch="360"/>
        </w:sectPr>
      </w:pPr>
    </w:p>
    <w:p w:rsidR="00E3215F" w:rsidRPr="005F6FCF" w:rsidRDefault="005F6FCF" w:rsidP="005F6FCF">
      <w:pPr>
        <w:spacing w:before="240"/>
        <w:jc w:val="center"/>
      </w:pPr>
      <w:r>
        <w:t>Рисунок 2.1</w:t>
      </w:r>
      <w:r w:rsidR="00E3215F">
        <w:t xml:space="preserve"> – Протокол работы МТ на слове</w:t>
      </w:r>
      <w:r w:rsidRPr="005F6FCF">
        <w:t xml:space="preserve"> “</w:t>
      </w:r>
      <w:r w:rsidR="000526B7">
        <w:rPr>
          <w:lang w:val="en-US"/>
        </w:rPr>
        <w:t>ab</w:t>
      </w:r>
      <w:r>
        <w:rPr>
          <w:lang w:val="en-US"/>
        </w:rPr>
        <w:t>ab</w:t>
      </w:r>
      <w:r w:rsidRPr="005F6FCF">
        <w:t>”</w:t>
      </w:r>
    </w:p>
    <w:p w:rsidR="00E3215F" w:rsidRPr="00A27F0C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7F0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215F" w:rsidRPr="00A27F0C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3215F" w:rsidRDefault="00E3215F" w:rsidP="005F6FCF">
      <w:r>
        <w:tab/>
        <w:t>На рисунке 2.</w:t>
      </w:r>
      <w:r w:rsidR="005F6FCF">
        <w:t>2</w:t>
      </w:r>
      <w:r>
        <w:t xml:space="preserve"> представлен протокол работы машины Тьюрин</w:t>
      </w:r>
      <w:r w:rsidR="005F6FCF">
        <w:t>га на пустом слове. Это слово также</w:t>
      </w:r>
      <w:r>
        <w:t xml:space="preserve"> принадлежит заданному языку.</w:t>
      </w:r>
    </w:p>
    <w:p w:rsidR="005F6FCF" w:rsidRPr="008E2B06" w:rsidRDefault="005F6FCF" w:rsidP="005F6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8"/>
        </w:rPr>
      </w:pPr>
    </w:p>
    <w:p w:rsidR="005F6FCF" w:rsidRPr="008E2B06" w:rsidRDefault="005F6FCF" w:rsidP="005F6FCF">
      <w:pPr>
        <w:jc w:val="center"/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q0</w:t>
      </w:r>
      <w:r w:rsidR="008E2B06" w:rsidRPr="008E2B06">
        <w:rPr>
          <w:rFonts w:ascii="Courier New" w:hAnsi="Courier New" w:cs="Courier New"/>
          <w:sz w:val="20"/>
        </w:rPr>
        <w:t>λ</w:t>
      </w:r>
    </w:p>
    <w:p w:rsidR="005F6FCF" w:rsidRPr="008E2B06" w:rsidRDefault="008E2B06" w:rsidP="005F6FCF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q0</w:t>
      </w:r>
      <w:r w:rsidRPr="008E2B06">
        <w:rPr>
          <w:rFonts w:ascii="Courier New" w:hAnsi="Courier New" w:cs="Courier New"/>
          <w:sz w:val="20"/>
        </w:rPr>
        <w:t>λ</w:t>
      </w:r>
    </w:p>
    <w:p w:rsidR="005F6FCF" w:rsidRPr="008E2B06" w:rsidRDefault="008E2B06" w:rsidP="005F6FCF">
      <w:pPr>
        <w:jc w:val="center"/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</w:t>
      </w:r>
      <w:r w:rsidR="005F6FCF" w:rsidRPr="008E2B06">
        <w:rPr>
          <w:rFonts w:ascii="Courier New" w:hAnsi="Courier New" w:cs="Courier New"/>
          <w:sz w:val="20"/>
        </w:rPr>
        <w:t>-</w:t>
      </w:r>
    </w:p>
    <w:p w:rsidR="005F6FCF" w:rsidRPr="008E2B06" w:rsidRDefault="008E2B06" w:rsidP="005F6FCF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q3</w:t>
      </w:r>
      <w:r w:rsidRPr="008E2B06">
        <w:rPr>
          <w:rFonts w:ascii="Courier New" w:hAnsi="Courier New" w:cs="Courier New"/>
          <w:sz w:val="20"/>
        </w:rPr>
        <w:t>λ</w:t>
      </w:r>
      <w:r w:rsidR="00BE4585" w:rsidRPr="008E2B06">
        <w:rPr>
          <w:rFonts w:ascii="Courier New" w:hAnsi="Courier New" w:cs="Courier New"/>
          <w:sz w:val="20"/>
        </w:rPr>
        <w:t>λ</w:t>
      </w:r>
    </w:p>
    <w:p w:rsidR="005F6FCF" w:rsidRPr="008E2B06" w:rsidRDefault="005F6FCF" w:rsidP="005F6FCF">
      <w:pPr>
        <w:jc w:val="center"/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q3</w:t>
      </w:r>
      <w:r w:rsidR="008E2B06" w:rsidRPr="008E2B06">
        <w:rPr>
          <w:rFonts w:ascii="Courier New" w:hAnsi="Courier New" w:cs="Courier New"/>
          <w:sz w:val="20"/>
        </w:rPr>
        <w:t>λ</w:t>
      </w:r>
      <w:r w:rsidR="00BE4585" w:rsidRPr="008E2B06">
        <w:rPr>
          <w:rFonts w:ascii="Courier New" w:hAnsi="Courier New" w:cs="Courier New"/>
          <w:sz w:val="20"/>
        </w:rPr>
        <w:t>λ</w:t>
      </w:r>
    </w:p>
    <w:p w:rsidR="005F6FCF" w:rsidRPr="008E2B06" w:rsidRDefault="008E2B06" w:rsidP="005F6FCF">
      <w:pPr>
        <w:jc w:val="center"/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</w:t>
      </w:r>
      <w:r w:rsidR="005F6FCF" w:rsidRPr="008E2B06">
        <w:rPr>
          <w:rFonts w:ascii="Courier New" w:hAnsi="Courier New" w:cs="Courier New"/>
          <w:sz w:val="20"/>
        </w:rPr>
        <w:t>-----------</w:t>
      </w:r>
    </w:p>
    <w:p w:rsidR="005F6FCF" w:rsidRPr="008E2B06" w:rsidRDefault="008E2B06" w:rsidP="005F6FCF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qz+</w:t>
      </w:r>
      <w:r w:rsidRPr="008E2B06">
        <w:rPr>
          <w:rFonts w:ascii="Courier New" w:hAnsi="Courier New" w:cs="Courier New"/>
          <w:sz w:val="20"/>
        </w:rPr>
        <w:t>λ</w:t>
      </w:r>
      <w:r w:rsidR="00BE4585" w:rsidRPr="008E2B06">
        <w:rPr>
          <w:rFonts w:ascii="Courier New" w:hAnsi="Courier New" w:cs="Courier New"/>
          <w:sz w:val="20"/>
        </w:rPr>
        <w:t>λ</w:t>
      </w:r>
    </w:p>
    <w:p w:rsidR="005F6FCF" w:rsidRPr="008E2B06" w:rsidRDefault="008E2B06" w:rsidP="005F6FCF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qz</w:t>
      </w:r>
      <w:r w:rsidRPr="008E2B06">
        <w:rPr>
          <w:rFonts w:ascii="Courier New" w:hAnsi="Courier New" w:cs="Courier New"/>
          <w:sz w:val="20"/>
        </w:rPr>
        <w:t>λ</w:t>
      </w:r>
    </w:p>
    <w:p w:rsidR="008E2B06" w:rsidRPr="008E2B06" w:rsidRDefault="008E2B06" w:rsidP="008E2B06">
      <w:pPr>
        <w:jc w:val="center"/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E3215F" w:rsidRPr="00A27F0C" w:rsidRDefault="00E3215F" w:rsidP="005F6FCF">
      <w:pPr>
        <w:spacing w:before="240"/>
        <w:jc w:val="center"/>
      </w:pPr>
      <w:r>
        <w:t>Рисунок 2</w:t>
      </w:r>
      <w:r w:rsidRPr="00A27F0C">
        <w:t>.</w:t>
      </w:r>
      <w:r w:rsidR="005F6FCF">
        <w:t>2</w:t>
      </w:r>
      <w:r>
        <w:t xml:space="preserve"> - Протокол работы МТ на пустом слове</w:t>
      </w:r>
    </w:p>
    <w:p w:rsidR="00E3215F" w:rsidRPr="00A27F0C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E3215F" w:rsidRPr="00A27F0C" w:rsidRDefault="00715F12" w:rsidP="005F6FCF">
      <w:r>
        <w:tab/>
        <w:t>На рисунке 2.3</w:t>
      </w:r>
      <w:r w:rsidR="00E3215F">
        <w:t xml:space="preserve"> представлен протокол работ</w:t>
      </w:r>
      <w:r w:rsidR="00E3215F" w:rsidRPr="00A27F0C">
        <w:t>ы распо</w:t>
      </w:r>
      <w:r w:rsidR="00E3215F">
        <w:t>знающей машин</w:t>
      </w:r>
      <w:r w:rsidR="00E3215F" w:rsidRPr="00A27F0C">
        <w:t>ы</w:t>
      </w:r>
    </w:p>
    <w:p w:rsidR="008E2B06" w:rsidRDefault="00E3215F" w:rsidP="005F6FCF">
      <w:r w:rsidRPr="00A27F0C">
        <w:t>Ть</w:t>
      </w:r>
      <w:r>
        <w:t>юринга на слове «</w:t>
      </w:r>
      <w:r w:rsidR="000526B7">
        <w:rPr>
          <w:lang w:val="en-US"/>
        </w:rPr>
        <w:t>bca</w:t>
      </w:r>
      <w:r w:rsidR="005F6FCF">
        <w:rPr>
          <w:lang w:val="en-US"/>
        </w:rPr>
        <w:t>bc</w:t>
      </w:r>
      <w:r w:rsidR="00715F12">
        <w:t>», которое</w:t>
      </w:r>
      <w:r>
        <w:t xml:space="preserve"> не принадлежит языку</w:t>
      </w:r>
      <w:r w:rsidR="000526B7" w:rsidRPr="000526B7">
        <w:t>.</w:t>
      </w:r>
    </w:p>
    <w:p w:rsidR="008E2B06" w:rsidRDefault="008E2B06" w:rsidP="005F6FCF">
      <w:pPr>
        <w:sectPr w:rsidR="008E2B06" w:rsidSect="008E2B0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E2B06" w:rsidRDefault="008E2B06" w:rsidP="008E2B06">
      <w:pPr>
        <w:sectPr w:rsidR="008E2B06" w:rsidSect="008E2B06">
          <w:type w:val="continuous"/>
          <w:pgSz w:w="11906" w:h="16838"/>
          <w:pgMar w:top="1134" w:right="850" w:bottom="1134" w:left="1701" w:header="708" w:footer="708" w:gutter="0"/>
          <w:cols w:space="720"/>
          <w:docGrid w:linePitch="360"/>
        </w:sectPr>
      </w:pP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lastRenderedPageBreak/>
        <w:t>λq0bcabcλ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λq0λ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λbq1cabcλ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λq1λ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λbcq0abcλ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λaq0λ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λbcaq1bcλ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λaq1λ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λbcabq0cλ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λaaq0λ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λbcabcq1λ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λaaq1λ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λbcabq2cλ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λaq2aλ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--------------λbcaq2bλλ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λq2aλλλ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λbcq2aλλλ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q2λλλλλλ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λbq2cλλλλ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q2λλλλλλ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λq2bλλλλλ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q2λλλλλλ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q2λλλλλλλ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q2λλλλλλ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qz-λλλλλλ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qzλλλλλλ</w:t>
      </w:r>
    </w:p>
    <w:p w:rsidR="008E2B06" w:rsidRPr="008E2B06" w:rsidRDefault="008E2B06" w:rsidP="008E2B06">
      <w:pPr>
        <w:rPr>
          <w:rFonts w:ascii="Courier New" w:hAnsi="Courier New" w:cs="Courier New"/>
          <w:sz w:val="20"/>
        </w:rPr>
      </w:pPr>
      <w:r w:rsidRPr="008E2B06">
        <w:rPr>
          <w:rFonts w:ascii="Courier New" w:hAnsi="Courier New" w:cs="Courier New"/>
          <w:sz w:val="20"/>
        </w:rPr>
        <w:t>--------------</w:t>
      </w:r>
    </w:p>
    <w:p w:rsidR="008E2B06" w:rsidRDefault="008E2B06" w:rsidP="00373876">
      <w:pPr>
        <w:sectPr w:rsidR="008E2B06" w:rsidSect="008E2B06">
          <w:type w:val="continuous"/>
          <w:pgSz w:w="11906" w:h="16838"/>
          <w:pgMar w:top="1134" w:right="850" w:bottom="1134" w:left="1701" w:header="708" w:footer="708" w:gutter="0"/>
          <w:cols w:num="4" w:space="720"/>
          <w:docGrid w:linePitch="360"/>
        </w:sectPr>
      </w:pPr>
    </w:p>
    <w:p w:rsidR="00373876" w:rsidRDefault="00373876" w:rsidP="00373876"/>
    <w:p w:rsidR="00373876" w:rsidRDefault="00373876" w:rsidP="005F6FCF">
      <w:pPr>
        <w:spacing w:before="240"/>
        <w:jc w:val="center"/>
        <w:sectPr w:rsidR="00373876" w:rsidSect="008E2B06">
          <w:type w:val="continuous"/>
          <w:pgSz w:w="11906" w:h="16838"/>
          <w:pgMar w:top="1134" w:right="850" w:bottom="1134" w:left="1701" w:header="708" w:footer="708" w:gutter="0"/>
          <w:cols w:space="720"/>
          <w:docGrid w:linePitch="360"/>
        </w:sectPr>
      </w:pPr>
    </w:p>
    <w:p w:rsidR="00E3215F" w:rsidRPr="005F6FCF" w:rsidRDefault="00E3215F" w:rsidP="005F6FCF">
      <w:pPr>
        <w:spacing w:before="240"/>
        <w:jc w:val="center"/>
      </w:pPr>
      <w:r>
        <w:t>Рисунок 2</w:t>
      </w:r>
      <w:r w:rsidR="00715F12">
        <w:t>.3</w:t>
      </w:r>
      <w:r w:rsidRPr="00A27F0C">
        <w:t xml:space="preserve"> — Протокол работы МТ на слове </w:t>
      </w:r>
      <w:r w:rsidR="005F6FCF" w:rsidRPr="005F6FCF">
        <w:t>“</w:t>
      </w:r>
      <w:r w:rsidR="005F6FCF">
        <w:rPr>
          <w:lang w:val="en-US"/>
        </w:rPr>
        <w:t>bcabc</w:t>
      </w:r>
      <w:r w:rsidR="005F6FCF" w:rsidRPr="005F6FCF">
        <w:t>”</w:t>
      </w:r>
    </w:p>
    <w:p w:rsidR="00E3215F" w:rsidRPr="00A27F0C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E3215F" w:rsidRDefault="00E3215F" w:rsidP="000526B7">
      <w:pPr>
        <w:pStyle w:val="2"/>
      </w:pPr>
      <w:bookmarkStart w:id="6" w:name="_Toc500254431"/>
      <w:r>
        <w:t>2</w:t>
      </w:r>
      <w:r w:rsidR="00373876">
        <w:t>.3 Программная модель машины Тью</w:t>
      </w:r>
      <w:r w:rsidRPr="00A27F0C">
        <w:t>ринга</w:t>
      </w:r>
      <w:bookmarkEnd w:id="6"/>
    </w:p>
    <w:p w:rsidR="00E3215F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Cs w:val="28"/>
        </w:rPr>
      </w:pPr>
    </w:p>
    <w:p w:rsidR="00E3215F" w:rsidRPr="00C02F76" w:rsidRDefault="00E3215F" w:rsidP="00AB4918">
      <w:r>
        <w:tab/>
      </w:r>
      <w:r w:rsidRPr="00A27F0C">
        <w:t>Для наглядной демонстрации раб</w:t>
      </w:r>
      <w:r>
        <w:t>оты распознающей машины Тьюринга была разработана прог</w:t>
      </w:r>
      <w:r w:rsidRPr="00A27F0C">
        <w:t>рамма.</w:t>
      </w:r>
    </w:p>
    <w:p w:rsidR="00E3215F" w:rsidRDefault="00E3215F" w:rsidP="00AB4918">
      <w:r>
        <w:tab/>
        <w:t xml:space="preserve">Программная модель распознающей машины </w:t>
      </w:r>
      <w:r w:rsidR="00AB4918">
        <w:t>Тьюринга реализована</w:t>
      </w:r>
      <w:r>
        <w:t xml:space="preserve"> на языке программирования </w:t>
      </w:r>
      <w:r>
        <w:rPr>
          <w:lang w:val="en-US"/>
        </w:rPr>
        <w:t>C</w:t>
      </w:r>
      <w:r w:rsidRPr="00C02F76">
        <w:t>#</w:t>
      </w:r>
      <w:r>
        <w:t>. Исходный код программы представлен в Приложении Г.</w:t>
      </w:r>
    </w:p>
    <w:p w:rsidR="00DE115E" w:rsidRPr="00D41C43" w:rsidRDefault="00E3215F" w:rsidP="00DA5FB9">
      <w:r>
        <w:tab/>
      </w:r>
      <w:r w:rsidR="00D41C43">
        <w:t>В программе формирую</w:t>
      </w:r>
      <w:r w:rsidR="00057000">
        <w:t>тся</w:t>
      </w:r>
      <w:r w:rsidR="00671183">
        <w:t xml:space="preserve"> два</w:t>
      </w:r>
      <w:r w:rsidR="00D41C43">
        <w:t xml:space="preserve"> массива, которые в целом имитируют функциональную таблицу.</w:t>
      </w:r>
      <w:r w:rsidR="00F10A3F">
        <w:t xml:space="preserve"> </w:t>
      </w:r>
      <w:r w:rsidR="00D41C43">
        <w:t xml:space="preserve">Первый – это </w:t>
      </w:r>
      <w:r w:rsidR="00057000">
        <w:rPr>
          <w:lang w:val="en-US"/>
        </w:rPr>
        <w:t>n</w:t>
      </w:r>
      <w:r w:rsidR="00057000" w:rsidRPr="00057000">
        <w:t>-</w:t>
      </w:r>
      <w:r w:rsidR="00057000">
        <w:t xml:space="preserve">мерный </w:t>
      </w:r>
      <w:r w:rsidR="00F10A3F">
        <w:t xml:space="preserve">массив всех допустимых </w:t>
      </w:r>
      <w:r w:rsidR="00DE115E">
        <w:t xml:space="preserve">на каждой ленте </w:t>
      </w:r>
      <w:r w:rsidR="00F10A3F">
        <w:t>символов</w:t>
      </w:r>
      <w:r w:rsidR="00057000">
        <w:t>, обозреваемых</w:t>
      </w:r>
      <w:r w:rsidR="00F10A3F">
        <w:t xml:space="preserve"> </w:t>
      </w:r>
      <w:r w:rsidR="00057000">
        <w:t xml:space="preserve">управляющим устройством </w:t>
      </w:r>
      <w:r w:rsidR="00DE115E">
        <w:t>на определённом шаге</w:t>
      </w:r>
      <w:r w:rsidR="0080350D">
        <w:t xml:space="preserve"> (</w:t>
      </w:r>
      <w:r w:rsidR="00057000">
        <w:t>индекс строки – номер ленты</w:t>
      </w:r>
      <w:r w:rsidR="0080350D">
        <w:t>).</w:t>
      </w:r>
      <w:r w:rsidR="00F10A3F">
        <w:t xml:space="preserve"> </w:t>
      </w:r>
      <w:r w:rsidR="0080350D">
        <w:t>Строка, полученная путём сложения</w:t>
      </w:r>
      <w:r w:rsidR="00DE115E">
        <w:t xml:space="preserve"> всех символов в столбце</w:t>
      </w:r>
      <w:r w:rsidR="0080350D">
        <w:t xml:space="preserve"> </w:t>
      </w:r>
      <w:r w:rsidR="0080350D">
        <w:rPr>
          <w:lang w:val="en-US"/>
        </w:rPr>
        <w:t>j</w:t>
      </w:r>
      <w:r w:rsidR="0080350D">
        <w:t>, будет являться</w:t>
      </w:r>
      <w:r w:rsidR="00057000">
        <w:t xml:space="preserve"> ничем иным как заголовком </w:t>
      </w:r>
      <w:r w:rsidR="0080350D">
        <w:rPr>
          <w:lang w:val="en-US"/>
        </w:rPr>
        <w:t>j</w:t>
      </w:r>
      <w:r w:rsidR="0080350D" w:rsidRPr="0080350D">
        <w:t>-</w:t>
      </w:r>
      <w:r w:rsidR="0080350D">
        <w:t xml:space="preserve">того </w:t>
      </w:r>
      <w:r w:rsidR="00057000">
        <w:t>стол</w:t>
      </w:r>
      <w:r w:rsidR="0080350D">
        <w:t xml:space="preserve">бца функциональной таблицы. </w:t>
      </w:r>
      <w:r w:rsidR="00D41C43">
        <w:t>Второй массив – это</w:t>
      </w:r>
      <w:r w:rsidR="00F10A3F">
        <w:t xml:space="preserve"> двумерный массив команд, в котором индекс строки является порядковым номером состояния МТ, а индекс столбца – это порядковый номер комбинации символов</w:t>
      </w:r>
      <w:r w:rsidR="00057000">
        <w:t xml:space="preserve"> на лентах</w:t>
      </w:r>
      <w:r w:rsidR="0080350D">
        <w:t xml:space="preserve"> (заголовок столбца функциональной таблицы)</w:t>
      </w:r>
      <w:r w:rsidR="00F10A3F">
        <w:t>.</w:t>
      </w:r>
      <w:r w:rsidR="00D41C43">
        <w:t xml:space="preserve"> На пересечении</w:t>
      </w:r>
      <w:r w:rsidR="00D41C43" w:rsidRPr="00D41C43">
        <w:t xml:space="preserve"> </w:t>
      </w:r>
      <w:r w:rsidR="00D41C43">
        <w:rPr>
          <w:lang w:val="en-US"/>
        </w:rPr>
        <w:t>i</w:t>
      </w:r>
      <w:r w:rsidR="00D41C43" w:rsidRPr="00D41C43">
        <w:t>-</w:t>
      </w:r>
      <w:r w:rsidR="00D41C43">
        <w:t xml:space="preserve">той строки и </w:t>
      </w:r>
      <w:r w:rsidR="00D41C43">
        <w:rPr>
          <w:lang w:val="en-US"/>
        </w:rPr>
        <w:t>j</w:t>
      </w:r>
      <w:r w:rsidR="00D41C43" w:rsidRPr="00D41C43">
        <w:t>-</w:t>
      </w:r>
      <w:r w:rsidR="00D41C43">
        <w:t xml:space="preserve">того столбца записывается правая часть команды, которая выполняется в состоянии </w:t>
      </w:r>
      <w:r w:rsidR="00D41C43">
        <w:rPr>
          <w:lang w:val="en-US"/>
        </w:rPr>
        <w:t>i</w:t>
      </w:r>
      <w:r w:rsidR="00D41C43">
        <w:t xml:space="preserve"> при обозреваемых символах </w:t>
      </w:r>
      <w:r w:rsidR="00DA5FB9">
        <w:t>в столбцах</w:t>
      </w:r>
      <w:r w:rsidR="00D41C43">
        <w:t xml:space="preserve"> </w:t>
      </w:r>
      <w:r w:rsidR="00D41C43">
        <w:rPr>
          <w:lang w:val="en-US"/>
        </w:rPr>
        <w:t>j</w:t>
      </w:r>
      <w:r w:rsidR="00D41C43">
        <w:t xml:space="preserve"> первого массива.</w:t>
      </w:r>
      <w:r w:rsidR="00D41C43" w:rsidRPr="00D41C43">
        <w:t xml:space="preserve"> </w:t>
      </w:r>
    </w:p>
    <w:p w:rsidR="00D41C43" w:rsidRDefault="00D41C43" w:rsidP="00D41C43">
      <w:r>
        <w:lastRenderedPageBreak/>
        <w:tab/>
        <w:t xml:space="preserve">Исходная лента моделируется как переменная типа </w:t>
      </w:r>
      <w:r>
        <w:rPr>
          <w:lang w:val="en-US"/>
        </w:rPr>
        <w:t>String</w:t>
      </w:r>
      <w:r>
        <w:t xml:space="preserve">, последующие ленты моделируются тем же способом. </w:t>
      </w:r>
    </w:p>
    <w:p w:rsidR="00E3215F" w:rsidRPr="00DA5FB9" w:rsidRDefault="00E3215F" w:rsidP="00D41C43">
      <w:pPr>
        <w:ind w:firstLine="720"/>
      </w:pPr>
      <w:r>
        <w:t xml:space="preserve">В программе предусмотрено пошаговое прохождение слова с </w:t>
      </w:r>
      <w:r w:rsidRPr="00DA5FB9">
        <w:t xml:space="preserve">выполнением команд, автоматическая обработка слова, </w:t>
      </w:r>
      <w:r w:rsidR="00AB4918" w:rsidRPr="00DA5FB9">
        <w:t xml:space="preserve">построение графика временной сложности </w:t>
      </w:r>
      <w:r w:rsidRPr="00DA5FB9">
        <w:t>алгоритма</w:t>
      </w:r>
      <w:r w:rsidR="00AB4918" w:rsidRPr="00DA5FB9">
        <w:t>, запись всех тактов в файл</w:t>
      </w:r>
      <w:r w:rsidRPr="00DA5FB9">
        <w:t>.</w:t>
      </w:r>
    </w:p>
    <w:p w:rsidR="00E3215F" w:rsidRPr="00C02F76" w:rsidRDefault="00E3215F" w:rsidP="00DA5FB9"/>
    <w:p w:rsidR="00E3215F" w:rsidRPr="00C02F76" w:rsidRDefault="00E3215F" w:rsidP="00652CFA">
      <w:pPr>
        <w:pStyle w:val="2"/>
        <w:ind w:left="0" w:firstLine="851"/>
      </w:pPr>
      <w:bookmarkStart w:id="7" w:name="_Toc500254432"/>
      <w:r>
        <w:t>2</w:t>
      </w:r>
      <w:r w:rsidRPr="00C02F76">
        <w:t>.4 Протоколы работы машины Т</w:t>
      </w:r>
      <w:r>
        <w:t>ьюринга,</w:t>
      </w:r>
      <w:r w:rsidRPr="00C02F76">
        <w:t xml:space="preserve"> построенные про</w:t>
      </w:r>
      <w:r>
        <w:t>граммно (н</w:t>
      </w:r>
      <w:r w:rsidRPr="00C02F76">
        <w:t>а двух</w:t>
      </w:r>
      <w:r>
        <w:t xml:space="preserve"> </w:t>
      </w:r>
      <w:r w:rsidRPr="00C02F76">
        <w:t xml:space="preserve">словах </w:t>
      </w:r>
      <w:r>
        <w:t>языка и двух словах,</w:t>
      </w:r>
      <w:r w:rsidRPr="00C02F76">
        <w:t xml:space="preserve"> не принадлежащих языку)</w:t>
      </w:r>
      <w:bookmarkEnd w:id="7"/>
    </w:p>
    <w:p w:rsidR="00E3215F" w:rsidRDefault="00E3215F" w:rsidP="00DA5FB9"/>
    <w:p w:rsidR="00E3215F" w:rsidRPr="00C02F76" w:rsidRDefault="00E3215F" w:rsidP="00DA5FB9">
      <w:r>
        <w:tab/>
        <w:t>Протоколы работы машины Тью</w:t>
      </w:r>
      <w:r w:rsidRPr="00C02F76">
        <w:t xml:space="preserve">ринга, </w:t>
      </w:r>
      <w:r>
        <w:t>построенные прог</w:t>
      </w:r>
      <w:r w:rsidR="00DA5FB9">
        <w:t>раммно, приведены в приложении</w:t>
      </w:r>
      <w:r w:rsidR="00671183">
        <w:t xml:space="preserve"> В</w:t>
      </w:r>
      <w:r w:rsidR="00DA5FB9">
        <w:t xml:space="preserve">. </w:t>
      </w:r>
      <w:r>
        <w:t>Символом "</w:t>
      </w:r>
      <w:r w:rsidR="00373876" w:rsidRPr="007756DA">
        <w:t>_</w:t>
      </w:r>
      <w:r w:rsidRPr="00C02F76">
        <w:t>" обозначен</w:t>
      </w:r>
      <w:r>
        <w:t xml:space="preserve"> </w:t>
      </w:r>
      <w:r w:rsidRPr="00C02F76">
        <w:t>пустой символ.</w:t>
      </w:r>
    </w:p>
    <w:p w:rsidR="00E3215F" w:rsidRPr="00C02F76" w:rsidRDefault="00E3215F" w:rsidP="00DA5FB9"/>
    <w:p w:rsidR="00E3215F" w:rsidRPr="00C02F76" w:rsidRDefault="00E3215F" w:rsidP="000526B7">
      <w:pPr>
        <w:pStyle w:val="2"/>
      </w:pPr>
      <w:bookmarkStart w:id="8" w:name="_Toc500254433"/>
      <w:r>
        <w:t>2.</w:t>
      </w:r>
      <w:r w:rsidRPr="00C02F76">
        <w:t>5 Расчет временно</w:t>
      </w:r>
      <w:r>
        <w:t>й сложности (график функции време</w:t>
      </w:r>
      <w:r w:rsidRPr="00C02F76">
        <w:t>нной</w:t>
      </w:r>
      <w:bookmarkEnd w:id="8"/>
    </w:p>
    <w:p w:rsidR="00E3215F" w:rsidRPr="00C02F76" w:rsidRDefault="00E3215F" w:rsidP="00DA5FB9">
      <w:pPr>
        <w:pStyle w:val="2"/>
        <w:ind w:left="0"/>
      </w:pPr>
      <w:bookmarkStart w:id="9" w:name="_Toc500254434"/>
      <w:r w:rsidRPr="00C02F76">
        <w:t>сложности)</w:t>
      </w:r>
      <w:bookmarkEnd w:id="9"/>
    </w:p>
    <w:p w:rsidR="00E3215F" w:rsidRDefault="00E3215F" w:rsidP="00671183"/>
    <w:p w:rsidR="007B488B" w:rsidRDefault="002A5B80" w:rsidP="002A5B80">
      <w:pPr>
        <w:ind w:firstLine="709"/>
      </w:pPr>
      <w:r>
        <w:t>График функции временной сложности приведён в приложении Д.</w:t>
      </w:r>
    </w:p>
    <w:p w:rsidR="007B488B" w:rsidRDefault="002A5B80" w:rsidP="007B488B">
      <w:pPr>
        <w:ind w:firstLine="709"/>
      </w:pPr>
      <w:r>
        <w:t>График отображает</w:t>
      </w:r>
      <w:r w:rsidR="007B488B">
        <w:t xml:space="preserve"> зависимость между длиной входного слова и числом тактов, которое будет максимальным во всех словах, сгенерированных методом полного перебора на выбран</w:t>
      </w:r>
      <w:r w:rsidR="004C6735">
        <w:t>н</w:t>
      </w:r>
      <w:r w:rsidR="007B488B">
        <w:t>ую длину.</w:t>
      </w:r>
    </w:p>
    <w:p w:rsidR="004C6735" w:rsidRDefault="004C6735" w:rsidP="007B488B">
      <w:pPr>
        <w:ind w:firstLine="709"/>
      </w:pPr>
      <w:r>
        <w:t xml:space="preserve">Для проверки полученных значений рассчитаем формулу </w:t>
      </w:r>
      <w:r w:rsidR="00E3539E">
        <w:t xml:space="preserve">для </w:t>
      </w:r>
      <w:r>
        <w:t>нахождения макс</w:t>
      </w:r>
      <w:r w:rsidR="00E3539E">
        <w:t>имального числа тактов в разных особых случаях</w:t>
      </w:r>
      <w:r w:rsidR="001C3E91">
        <w:t xml:space="preserve"> (рис. 2.4</w:t>
      </w:r>
      <w:r>
        <w:t>).</w:t>
      </w:r>
    </w:p>
    <w:p w:rsidR="004C6735" w:rsidRDefault="004C6735" w:rsidP="007B488B">
      <w:pPr>
        <w:ind w:firstLine="709"/>
      </w:pPr>
    </w:p>
    <w:p w:rsidR="004C6735" w:rsidRPr="002A5B80" w:rsidRDefault="004C6735" w:rsidP="002A5B80">
      <w:pPr>
        <w:spacing w:after="200" w:line="276" w:lineRule="auto"/>
        <w:rPr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n+3,  n-чётное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2n+2,         n-</m:t>
                  </m:r>
                  <m:r>
                    <w:rPr>
                      <w:rFonts w:ascii="Cambria Math" w:hAnsi="Cambria Math"/>
                      <w:color w:val="000000"/>
                      <w:szCs w:val="28"/>
                    </w:rPr>
                    <m:t>нечётное</m:t>
                  </m:r>
                </m:e>
              </m:eqArr>
            </m:e>
          </m:d>
        </m:oMath>
      </m:oMathPara>
    </w:p>
    <w:p w:rsidR="004C6735" w:rsidRPr="004C6735" w:rsidRDefault="001C3E91" w:rsidP="002A5B80">
      <w:pPr>
        <w:spacing w:before="240"/>
        <w:ind w:firstLine="709"/>
      </w:pPr>
      <w:r>
        <w:t>Рисунок 2.4</w:t>
      </w:r>
      <w:r w:rsidR="004C6735">
        <w:t xml:space="preserve"> – Формула для по</w:t>
      </w:r>
      <w:r w:rsidR="00E3539E">
        <w:t>лучения максимального такта в сл</w:t>
      </w:r>
      <w:r w:rsidR="004C6735">
        <w:t>овах</w:t>
      </w:r>
    </w:p>
    <w:p w:rsidR="000E7A4B" w:rsidRPr="002A5B80" w:rsidRDefault="000E7A4B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</w:p>
    <w:p w:rsidR="002A5B80" w:rsidRDefault="002A5B80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E3215F" w:rsidRDefault="00E3215F" w:rsidP="00B93014">
      <w:pPr>
        <w:pStyle w:val="10"/>
      </w:pPr>
      <w:bookmarkStart w:id="10" w:name="_Toc500254435"/>
      <w:r>
        <w:lastRenderedPageBreak/>
        <w:t xml:space="preserve">3 </w:t>
      </w:r>
      <w:r w:rsidR="00B93014">
        <w:t>Разработка аналитической модели алгоритма с использованием нормальных алгоритмов Маркова</w:t>
      </w:r>
      <w:bookmarkEnd w:id="10"/>
    </w:p>
    <w:p w:rsidR="00E3215F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DA5FB9" w:rsidRDefault="00DA5FB9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E3215F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DA5FB9">
        <w:rPr>
          <w:color w:val="000000"/>
          <w:szCs w:val="28"/>
        </w:rPr>
        <w:t xml:space="preserve">С целью разработки аналитической модели алгоритма с использованием нормальных алгоритмов Маркова </w:t>
      </w:r>
      <w:r w:rsidR="00B93014">
        <w:rPr>
          <w:color w:val="000000"/>
          <w:szCs w:val="28"/>
        </w:rPr>
        <w:t>реализ</w:t>
      </w:r>
      <w:r w:rsidR="00DA5FB9">
        <w:rPr>
          <w:color w:val="000000"/>
          <w:szCs w:val="28"/>
        </w:rPr>
        <w:t>уем</w:t>
      </w:r>
      <w:r w:rsidR="00B93014">
        <w:rPr>
          <w:color w:val="000000"/>
          <w:szCs w:val="28"/>
        </w:rPr>
        <w:t xml:space="preserve"> алгоритм, выполняющий </w:t>
      </w:r>
      <w:r w:rsidR="00DA5FB9">
        <w:rPr>
          <w:color w:val="000000"/>
          <w:szCs w:val="28"/>
        </w:rPr>
        <w:t xml:space="preserve">операцию </w:t>
      </w:r>
      <w:r w:rsidR="00B93014">
        <w:rPr>
          <w:color w:val="000000"/>
          <w:szCs w:val="28"/>
          <w:lang w:val="en-US"/>
        </w:rPr>
        <w:t>x</w:t>
      </w:r>
      <w:r w:rsidR="00B93014" w:rsidRPr="00B93014">
        <w:rPr>
          <w:color w:val="000000"/>
          <w:szCs w:val="28"/>
        </w:rPr>
        <w:t xml:space="preserve"> </w:t>
      </w:r>
      <w:r w:rsidR="00B93014">
        <w:rPr>
          <w:color w:val="000000"/>
          <w:szCs w:val="28"/>
          <w:lang w:val="en-US"/>
        </w:rPr>
        <w:t>mod</w:t>
      </w:r>
      <w:r w:rsidR="00B93014" w:rsidRPr="00B93014">
        <w:rPr>
          <w:color w:val="000000"/>
          <w:szCs w:val="28"/>
        </w:rPr>
        <w:t xml:space="preserve"> </w:t>
      </w:r>
      <w:r w:rsidR="00B93014">
        <w:rPr>
          <w:color w:val="000000"/>
          <w:szCs w:val="28"/>
          <w:lang w:val="en-US"/>
        </w:rPr>
        <w:t>y</w:t>
      </w:r>
      <w:r w:rsidR="00B93014" w:rsidRPr="00B93014">
        <w:rPr>
          <w:color w:val="000000"/>
          <w:szCs w:val="28"/>
        </w:rPr>
        <w:t xml:space="preserve"> </w:t>
      </w:r>
      <w:r w:rsidR="00B93014">
        <w:rPr>
          <w:color w:val="000000"/>
          <w:szCs w:val="28"/>
        </w:rPr>
        <w:t>над числами в унарном коде.</w:t>
      </w:r>
      <w:r>
        <w:rPr>
          <w:color w:val="000000"/>
          <w:szCs w:val="28"/>
        </w:rPr>
        <w:t xml:space="preserve"> </w:t>
      </w:r>
    </w:p>
    <w:p w:rsidR="00E3215F" w:rsidRDefault="00B93014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  <w:r>
        <w:rPr>
          <w:color w:val="000000"/>
          <w:szCs w:val="28"/>
        </w:rPr>
        <w:tab/>
        <w:t>Марковские подстановки для данного алгоритма приведены</w:t>
      </w:r>
      <w:r w:rsidR="00E3215F">
        <w:rPr>
          <w:color w:val="000000"/>
          <w:szCs w:val="28"/>
        </w:rPr>
        <w:t xml:space="preserve"> на рисунке 3.1</w:t>
      </w:r>
      <w:r>
        <w:rPr>
          <w:color w:val="000000"/>
          <w:szCs w:val="28"/>
        </w:rPr>
        <w:t>.</w:t>
      </w:r>
    </w:p>
    <w:p w:rsidR="00B93014" w:rsidRDefault="00B93014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B93014" w:rsidRPr="007756DA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7756DA">
        <w:rPr>
          <w:rFonts w:ascii="Courier New" w:hAnsi="Courier New" w:cs="Courier New"/>
          <w:sz w:val="20"/>
          <w:lang w:val="en-US"/>
        </w:rPr>
        <w:t>1*1 -&gt; 1s*y</w:t>
      </w:r>
    </w:p>
    <w:p w:rsidR="00B93014" w:rsidRPr="007756DA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7756DA">
        <w:rPr>
          <w:rFonts w:ascii="Courier New" w:hAnsi="Courier New" w:cs="Courier New"/>
          <w:sz w:val="20"/>
          <w:lang w:val="en-US"/>
        </w:rPr>
        <w:t>y1 -&gt; yy</w:t>
      </w:r>
    </w:p>
    <w:p w:rsidR="00B93014" w:rsidRPr="007756DA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7756DA">
        <w:rPr>
          <w:rFonts w:ascii="Courier New" w:hAnsi="Courier New" w:cs="Courier New"/>
          <w:sz w:val="20"/>
          <w:lang w:val="en-US"/>
        </w:rPr>
        <w:t>1*yy -&gt; z*y</w:t>
      </w:r>
    </w:p>
    <w:p w:rsidR="00B93014" w:rsidRPr="007756DA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7756DA">
        <w:rPr>
          <w:rFonts w:ascii="Courier New" w:hAnsi="Courier New" w:cs="Courier New"/>
          <w:sz w:val="20"/>
          <w:lang w:val="en-US"/>
        </w:rPr>
        <w:t>1*y -&gt; z*0</w:t>
      </w:r>
    </w:p>
    <w:p w:rsidR="00B93014" w:rsidRPr="007756DA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7756DA">
        <w:rPr>
          <w:rFonts w:ascii="Courier New" w:hAnsi="Courier New" w:cs="Courier New"/>
          <w:sz w:val="20"/>
          <w:lang w:val="en-US"/>
        </w:rPr>
        <w:t>1z -&gt; z1</w:t>
      </w:r>
    </w:p>
    <w:p w:rsidR="00B93014" w:rsidRPr="00B93014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B93014">
        <w:rPr>
          <w:rFonts w:ascii="Courier New" w:hAnsi="Courier New" w:cs="Courier New"/>
          <w:sz w:val="20"/>
          <w:lang w:val="en-US"/>
        </w:rPr>
        <w:t>z*0 -&gt; *0y</w:t>
      </w:r>
    </w:p>
    <w:p w:rsidR="00B93014" w:rsidRPr="00B93014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B93014">
        <w:rPr>
          <w:rFonts w:ascii="Courier New" w:hAnsi="Courier New" w:cs="Courier New"/>
          <w:sz w:val="20"/>
          <w:lang w:val="en-US"/>
        </w:rPr>
        <w:t>*0 -&gt; *</w:t>
      </w:r>
    </w:p>
    <w:p w:rsidR="00B93014" w:rsidRPr="00B93014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B93014">
        <w:rPr>
          <w:rFonts w:ascii="Courier New" w:hAnsi="Courier New" w:cs="Courier New"/>
          <w:sz w:val="20"/>
          <w:lang w:val="en-US"/>
        </w:rPr>
        <w:t>1s* -&gt; s1*</w:t>
      </w:r>
    </w:p>
    <w:p w:rsidR="00B93014" w:rsidRPr="00B93014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B93014">
        <w:rPr>
          <w:rFonts w:ascii="Courier New" w:hAnsi="Courier New" w:cs="Courier New"/>
          <w:sz w:val="20"/>
          <w:lang w:val="en-US"/>
        </w:rPr>
        <w:t>1sz -&gt; s1z</w:t>
      </w:r>
    </w:p>
    <w:p w:rsidR="00B93014" w:rsidRPr="00B93014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B93014">
        <w:rPr>
          <w:rFonts w:ascii="Courier New" w:hAnsi="Courier New" w:cs="Courier New"/>
          <w:sz w:val="20"/>
          <w:lang w:val="en-US"/>
        </w:rPr>
        <w:t>z*y -&gt; z*</w:t>
      </w:r>
    </w:p>
    <w:p w:rsidR="00B93014" w:rsidRPr="00EE4A39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7756DA">
        <w:rPr>
          <w:rFonts w:ascii="Courier New" w:hAnsi="Courier New" w:cs="Courier New"/>
          <w:sz w:val="20"/>
          <w:lang w:val="en-US"/>
        </w:rPr>
        <w:t>z</w:t>
      </w:r>
      <w:r w:rsidRPr="00EE4A39">
        <w:rPr>
          <w:rFonts w:ascii="Courier New" w:hAnsi="Courier New" w:cs="Courier New"/>
          <w:sz w:val="20"/>
          <w:lang w:val="en-US"/>
        </w:rPr>
        <w:t xml:space="preserve">* -&gt; </w:t>
      </w:r>
      <w:r w:rsidRPr="007756DA">
        <w:rPr>
          <w:rFonts w:ascii="Courier New" w:hAnsi="Courier New" w:cs="Courier New"/>
          <w:sz w:val="20"/>
          <w:lang w:val="en-US"/>
        </w:rPr>
        <w:t>z</w:t>
      </w:r>
    </w:p>
    <w:p w:rsidR="00B93014" w:rsidRPr="00EE4A39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1C3E91">
        <w:rPr>
          <w:rFonts w:ascii="Courier New" w:hAnsi="Courier New" w:cs="Courier New"/>
          <w:sz w:val="20"/>
          <w:lang w:val="en-US"/>
        </w:rPr>
        <w:t>z</w:t>
      </w:r>
      <w:r w:rsidRPr="00EE4A39">
        <w:rPr>
          <w:rFonts w:ascii="Courier New" w:hAnsi="Courier New" w:cs="Courier New"/>
          <w:sz w:val="20"/>
          <w:lang w:val="en-US"/>
        </w:rPr>
        <w:t xml:space="preserve"> -&gt; 1</w:t>
      </w:r>
    </w:p>
    <w:p w:rsidR="00B93014" w:rsidRPr="00EE4A39" w:rsidRDefault="00B93014" w:rsidP="00B93014">
      <w:pPr>
        <w:jc w:val="center"/>
        <w:rPr>
          <w:rFonts w:ascii="Courier New" w:hAnsi="Courier New" w:cs="Courier New"/>
          <w:sz w:val="20"/>
          <w:lang w:val="en-US"/>
        </w:rPr>
      </w:pPr>
      <w:r w:rsidRPr="00EE4A39">
        <w:rPr>
          <w:rFonts w:ascii="Courier New" w:hAnsi="Courier New" w:cs="Courier New"/>
          <w:sz w:val="20"/>
          <w:lang w:val="en-US"/>
        </w:rPr>
        <w:t>*y -&gt; *</w:t>
      </w:r>
    </w:p>
    <w:p w:rsidR="00B93014" w:rsidRPr="00B93014" w:rsidRDefault="00B93014" w:rsidP="00B93014">
      <w:pPr>
        <w:jc w:val="center"/>
        <w:rPr>
          <w:rFonts w:ascii="Courier New" w:hAnsi="Courier New" w:cs="Courier New"/>
          <w:sz w:val="20"/>
        </w:rPr>
      </w:pPr>
      <w:r w:rsidRPr="00B93014">
        <w:rPr>
          <w:rFonts w:ascii="Courier New" w:hAnsi="Courier New" w:cs="Courier New"/>
          <w:sz w:val="20"/>
        </w:rPr>
        <w:t>s* -&gt; .</w:t>
      </w:r>
    </w:p>
    <w:p w:rsidR="00B93014" w:rsidRPr="00B93014" w:rsidRDefault="00B93014" w:rsidP="00B93014">
      <w:pPr>
        <w:jc w:val="center"/>
        <w:rPr>
          <w:rFonts w:ascii="Courier New" w:hAnsi="Courier New" w:cs="Courier New"/>
          <w:sz w:val="20"/>
        </w:rPr>
      </w:pPr>
      <w:r w:rsidRPr="00B93014">
        <w:rPr>
          <w:rFonts w:ascii="Courier New" w:hAnsi="Courier New" w:cs="Courier New"/>
          <w:sz w:val="20"/>
        </w:rPr>
        <w:t>s -&gt; .</w:t>
      </w:r>
    </w:p>
    <w:p w:rsidR="00B93014" w:rsidRPr="00B93014" w:rsidRDefault="00B93014" w:rsidP="00B93014">
      <w:pPr>
        <w:jc w:val="center"/>
        <w:rPr>
          <w:rFonts w:ascii="Courier New" w:hAnsi="Courier New" w:cs="Courier New"/>
          <w:sz w:val="20"/>
        </w:rPr>
      </w:pPr>
      <w:r w:rsidRPr="00B93014">
        <w:rPr>
          <w:rFonts w:ascii="Courier New" w:hAnsi="Courier New" w:cs="Courier New"/>
          <w:sz w:val="20"/>
        </w:rPr>
        <w:t>1* -&gt; *</w:t>
      </w:r>
    </w:p>
    <w:p w:rsidR="00B93014" w:rsidRPr="00B93014" w:rsidRDefault="00B93014" w:rsidP="00B93014">
      <w:pPr>
        <w:jc w:val="center"/>
        <w:rPr>
          <w:rFonts w:ascii="Courier New" w:hAnsi="Courier New" w:cs="Courier New"/>
          <w:sz w:val="20"/>
        </w:rPr>
      </w:pPr>
      <w:r w:rsidRPr="00B93014">
        <w:rPr>
          <w:rFonts w:ascii="Courier New" w:hAnsi="Courier New" w:cs="Courier New"/>
          <w:sz w:val="20"/>
        </w:rPr>
        <w:t>*1 -&gt; *</w:t>
      </w:r>
    </w:p>
    <w:p w:rsidR="00E3215F" w:rsidRPr="00B93014" w:rsidRDefault="00B93014" w:rsidP="00B93014">
      <w:pPr>
        <w:jc w:val="center"/>
        <w:rPr>
          <w:rFonts w:ascii="Courier New" w:hAnsi="Courier New" w:cs="Courier New"/>
          <w:sz w:val="20"/>
        </w:rPr>
      </w:pPr>
      <w:r w:rsidRPr="00B93014">
        <w:rPr>
          <w:rFonts w:ascii="Courier New" w:hAnsi="Courier New" w:cs="Courier New"/>
          <w:sz w:val="20"/>
        </w:rPr>
        <w:t>* -&gt; .</w:t>
      </w:r>
    </w:p>
    <w:p w:rsidR="00E3215F" w:rsidRPr="00191CFB" w:rsidRDefault="00AF5AEE" w:rsidP="00191CFB">
      <w:pPr>
        <w:jc w:val="center"/>
      </w:pPr>
      <w:r>
        <w:t>Рисунок 3</w:t>
      </w:r>
      <w:r w:rsidR="00E3215F">
        <w:t xml:space="preserve">.1 </w:t>
      </w:r>
      <w:r w:rsidR="00191CFB">
        <w:t>–</w:t>
      </w:r>
      <w:r w:rsidR="00E3215F">
        <w:t xml:space="preserve"> </w:t>
      </w:r>
      <w:r w:rsidR="00191CFB">
        <w:t xml:space="preserve">Марковские подстановки для алгоритма </w:t>
      </w:r>
      <w:r w:rsidR="00191CFB">
        <w:rPr>
          <w:lang w:val="en-US"/>
        </w:rPr>
        <w:t>x</w:t>
      </w:r>
      <w:r w:rsidR="00191CFB" w:rsidRPr="00191CFB">
        <w:t xml:space="preserve"> </w:t>
      </w:r>
      <w:r w:rsidR="00191CFB">
        <w:rPr>
          <w:lang w:val="en-US"/>
        </w:rPr>
        <w:t>mod</w:t>
      </w:r>
      <w:r w:rsidR="00191CFB" w:rsidRPr="00191CFB">
        <w:t xml:space="preserve"> </w:t>
      </w:r>
      <w:r w:rsidR="00191CFB">
        <w:rPr>
          <w:lang w:val="en-US"/>
        </w:rPr>
        <w:t>y</w:t>
      </w:r>
    </w:p>
    <w:p w:rsidR="00E3215F" w:rsidRDefault="00E3215F" w:rsidP="00191CFB">
      <w:pPr>
        <w:jc w:val="center"/>
      </w:pPr>
    </w:p>
    <w:p w:rsidR="00E3215F" w:rsidRDefault="00E3215F" w:rsidP="00191CFB">
      <w:r>
        <w:tab/>
        <w:t>Примеры рабо</w:t>
      </w:r>
      <w:r w:rsidRPr="00147609">
        <w:t>ты алг</w:t>
      </w:r>
      <w:r w:rsidR="003265A3">
        <w:t>оритма представлены на рисунках</w:t>
      </w:r>
      <w:r>
        <w:t xml:space="preserve"> 3</w:t>
      </w:r>
      <w:r w:rsidRPr="00147609">
        <w:t>.2</w:t>
      </w:r>
      <w:r w:rsidR="003265A3">
        <w:t xml:space="preserve"> - 3.</w:t>
      </w:r>
      <w:r w:rsidR="00C11EB5">
        <w:t>8</w:t>
      </w:r>
      <w:r w:rsidRPr="00147609">
        <w:t>.</w:t>
      </w:r>
    </w:p>
    <w:p w:rsidR="00191CFB" w:rsidRDefault="00191CFB" w:rsidP="00C11EB5"/>
    <w:p w:rsidR="003265A3" w:rsidRDefault="003265A3" w:rsidP="00C11EB5"/>
    <w:p w:rsidR="003265A3" w:rsidRDefault="003265A3" w:rsidP="00C11EB5"/>
    <w:p w:rsidR="003265A3" w:rsidRDefault="003265A3" w:rsidP="00C11EB5"/>
    <w:p w:rsidR="00191CFB" w:rsidRPr="007756DA" w:rsidRDefault="00191CFB" w:rsidP="00191CFB">
      <w:pPr>
        <w:jc w:val="center"/>
        <w:rPr>
          <w:rFonts w:ascii="Courier New" w:hAnsi="Courier New" w:cs="Courier New"/>
          <w:sz w:val="20"/>
        </w:rPr>
        <w:sectPr w:rsidR="00191CFB" w:rsidRPr="007756DA" w:rsidSect="0037387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1CFB" w:rsidRPr="00191CFB" w:rsidRDefault="00191CFB" w:rsidP="00191CFB">
      <w:pPr>
        <w:jc w:val="center"/>
        <w:rPr>
          <w:rFonts w:ascii="Courier New" w:hAnsi="Courier New" w:cs="Courier New"/>
          <w:sz w:val="20"/>
          <w:lang w:val="en-US"/>
        </w:rPr>
      </w:pPr>
      <w:r w:rsidRPr="00191CFB">
        <w:rPr>
          <w:rFonts w:ascii="Courier New" w:hAnsi="Courier New" w:cs="Courier New"/>
          <w:sz w:val="20"/>
          <w:lang w:val="en-US"/>
        </w:rPr>
        <w:lastRenderedPageBreak/>
        <w:t>111*11</w:t>
      </w:r>
    </w:p>
    <w:p w:rsidR="00191CFB" w:rsidRPr="00191CFB" w:rsidRDefault="00191CFB" w:rsidP="00191CFB">
      <w:pPr>
        <w:jc w:val="center"/>
        <w:rPr>
          <w:rFonts w:ascii="Courier New" w:hAnsi="Courier New" w:cs="Courier New"/>
          <w:sz w:val="20"/>
          <w:lang w:val="en-US"/>
        </w:rPr>
      </w:pPr>
      <w:r w:rsidRPr="00191CFB">
        <w:rPr>
          <w:rFonts w:ascii="Courier New" w:hAnsi="Courier New" w:cs="Courier New"/>
          <w:sz w:val="20"/>
          <w:lang w:val="en-US"/>
        </w:rPr>
        <w:t>111s*y1</w:t>
      </w:r>
    </w:p>
    <w:p w:rsidR="00191CFB" w:rsidRPr="00191CFB" w:rsidRDefault="003265A3" w:rsidP="00191CFB">
      <w:pPr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111s*yy</w:t>
      </w:r>
    </w:p>
    <w:p w:rsidR="00191CFB" w:rsidRPr="00191CFB" w:rsidRDefault="00191CFB" w:rsidP="00191CFB">
      <w:pPr>
        <w:jc w:val="center"/>
        <w:rPr>
          <w:rFonts w:ascii="Courier New" w:hAnsi="Courier New" w:cs="Courier New"/>
          <w:sz w:val="20"/>
          <w:lang w:val="en-US"/>
        </w:rPr>
      </w:pPr>
      <w:r w:rsidRPr="00191CFB">
        <w:rPr>
          <w:rFonts w:ascii="Courier New" w:hAnsi="Courier New" w:cs="Courier New"/>
          <w:sz w:val="20"/>
          <w:lang w:val="en-US"/>
        </w:rPr>
        <w:t>11s1*yy</w:t>
      </w:r>
    </w:p>
    <w:p w:rsidR="00191CFB" w:rsidRPr="00191CFB" w:rsidRDefault="003265A3" w:rsidP="00191CFB">
      <w:pPr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11sz*y</w:t>
      </w:r>
    </w:p>
    <w:p w:rsidR="00191CFB" w:rsidRPr="007756DA" w:rsidRDefault="00191CFB" w:rsidP="00191CFB">
      <w:pPr>
        <w:jc w:val="center"/>
        <w:rPr>
          <w:rFonts w:ascii="Courier New" w:hAnsi="Courier New" w:cs="Courier New"/>
          <w:sz w:val="20"/>
          <w:lang w:val="en-US"/>
        </w:rPr>
      </w:pPr>
      <w:r w:rsidRPr="007756DA">
        <w:rPr>
          <w:rFonts w:ascii="Courier New" w:hAnsi="Courier New" w:cs="Courier New"/>
          <w:sz w:val="20"/>
          <w:lang w:val="en-US"/>
        </w:rPr>
        <w:t>1s1z*y</w:t>
      </w:r>
    </w:p>
    <w:p w:rsidR="00191CFB" w:rsidRPr="00191CFB" w:rsidRDefault="003265A3" w:rsidP="00191CFB">
      <w:pPr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1sz1*y</w:t>
      </w:r>
    </w:p>
    <w:p w:rsidR="00191CFB" w:rsidRPr="00191CFB" w:rsidRDefault="003265A3" w:rsidP="00191CFB">
      <w:pPr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1szz*0</w:t>
      </w:r>
    </w:p>
    <w:p w:rsidR="00191CFB" w:rsidRPr="00191CFB" w:rsidRDefault="003265A3" w:rsidP="00191CFB">
      <w:pPr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1sz*0y</w:t>
      </w:r>
    </w:p>
    <w:p w:rsidR="00191CFB" w:rsidRPr="00191CFB" w:rsidRDefault="00191CFB" w:rsidP="00191CFB">
      <w:pPr>
        <w:jc w:val="center"/>
        <w:rPr>
          <w:rFonts w:ascii="Courier New" w:hAnsi="Courier New" w:cs="Courier New"/>
          <w:sz w:val="20"/>
          <w:lang w:val="en-US"/>
        </w:rPr>
      </w:pPr>
      <w:r w:rsidRPr="00191CFB">
        <w:rPr>
          <w:rFonts w:ascii="Courier New" w:hAnsi="Courier New" w:cs="Courier New"/>
          <w:sz w:val="20"/>
          <w:lang w:val="en-US"/>
        </w:rPr>
        <w:t>1s*0yy</w:t>
      </w:r>
    </w:p>
    <w:p w:rsidR="00191CFB" w:rsidRPr="00191CFB" w:rsidRDefault="003265A3" w:rsidP="00191CFB">
      <w:pPr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1s*yy</w:t>
      </w:r>
    </w:p>
    <w:p w:rsidR="00191CFB" w:rsidRPr="00191CFB" w:rsidRDefault="00191CFB" w:rsidP="00191CFB">
      <w:pPr>
        <w:jc w:val="center"/>
        <w:rPr>
          <w:rFonts w:ascii="Courier New" w:hAnsi="Courier New" w:cs="Courier New"/>
          <w:sz w:val="20"/>
          <w:lang w:val="en-US"/>
        </w:rPr>
      </w:pPr>
      <w:r w:rsidRPr="00191CFB">
        <w:rPr>
          <w:rFonts w:ascii="Courier New" w:hAnsi="Courier New" w:cs="Courier New"/>
          <w:sz w:val="20"/>
          <w:lang w:val="en-US"/>
        </w:rPr>
        <w:t>s</w:t>
      </w:r>
      <w:r w:rsidR="003265A3">
        <w:rPr>
          <w:rFonts w:ascii="Courier New" w:hAnsi="Courier New" w:cs="Courier New"/>
          <w:sz w:val="20"/>
          <w:lang w:val="en-US"/>
        </w:rPr>
        <w:t>1*yy</w:t>
      </w:r>
    </w:p>
    <w:p w:rsidR="00191CFB" w:rsidRPr="00191CFB" w:rsidRDefault="003265A3" w:rsidP="00191CFB">
      <w:pPr>
        <w:jc w:val="center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sz*y</w:t>
      </w:r>
    </w:p>
    <w:p w:rsidR="00191CFB" w:rsidRPr="00EE4A39" w:rsidRDefault="00191CFB" w:rsidP="00191CFB">
      <w:pPr>
        <w:jc w:val="center"/>
        <w:rPr>
          <w:rFonts w:ascii="Courier New" w:hAnsi="Courier New" w:cs="Courier New"/>
          <w:sz w:val="20"/>
          <w:lang w:val="en-US"/>
        </w:rPr>
      </w:pPr>
      <w:r w:rsidRPr="00191CFB">
        <w:rPr>
          <w:rFonts w:ascii="Courier New" w:hAnsi="Courier New" w:cs="Courier New"/>
          <w:sz w:val="20"/>
          <w:lang w:val="en-US"/>
        </w:rPr>
        <w:t>sz</w:t>
      </w:r>
      <w:r w:rsidR="003265A3" w:rsidRPr="00EE4A39">
        <w:rPr>
          <w:rFonts w:ascii="Courier New" w:hAnsi="Courier New" w:cs="Courier New"/>
          <w:sz w:val="20"/>
          <w:lang w:val="en-US"/>
        </w:rPr>
        <w:t>*</w:t>
      </w:r>
    </w:p>
    <w:p w:rsidR="00191CFB" w:rsidRPr="00EE4A39" w:rsidRDefault="003265A3" w:rsidP="00191CFB">
      <w:pPr>
        <w:jc w:val="center"/>
        <w:rPr>
          <w:rFonts w:ascii="Courier New" w:hAnsi="Courier New" w:cs="Courier New"/>
          <w:sz w:val="20"/>
          <w:lang w:val="en-US"/>
        </w:rPr>
      </w:pPr>
      <w:r w:rsidRPr="001C3E91">
        <w:rPr>
          <w:rFonts w:ascii="Courier New" w:hAnsi="Courier New" w:cs="Courier New"/>
          <w:sz w:val="20"/>
          <w:lang w:val="en-US"/>
        </w:rPr>
        <w:t>sz</w:t>
      </w:r>
    </w:p>
    <w:p w:rsidR="00191CFB" w:rsidRPr="00EE4A39" w:rsidRDefault="003265A3" w:rsidP="00191CFB">
      <w:pPr>
        <w:jc w:val="center"/>
        <w:rPr>
          <w:rFonts w:ascii="Courier New" w:hAnsi="Courier New" w:cs="Courier New"/>
          <w:sz w:val="20"/>
          <w:lang w:val="en-US"/>
        </w:rPr>
      </w:pPr>
      <w:r w:rsidRPr="00EE4A39">
        <w:rPr>
          <w:rFonts w:ascii="Courier New" w:hAnsi="Courier New" w:cs="Courier New"/>
          <w:sz w:val="20"/>
          <w:lang w:val="en-US"/>
        </w:rPr>
        <w:t>s1</w:t>
      </w:r>
    </w:p>
    <w:p w:rsidR="00191CFB" w:rsidRPr="00191CFB" w:rsidRDefault="003265A3" w:rsidP="00191CFB">
      <w:pPr>
        <w:jc w:val="center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</w:t>
      </w:r>
    </w:p>
    <w:p w:rsidR="00191CFB" w:rsidRDefault="00191CFB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Cs w:val="28"/>
        </w:rPr>
        <w:sectPr w:rsidR="00191CFB" w:rsidSect="00191CF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E3215F" w:rsidRDefault="00E3215F" w:rsidP="00191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</w:t>
      </w:r>
      <w:r w:rsidRPr="00147609">
        <w:rPr>
          <w:color w:val="000000"/>
          <w:szCs w:val="28"/>
        </w:rPr>
        <w:t>.2 - Пример работы алгоритма</w:t>
      </w:r>
      <w:r w:rsidR="003265A3">
        <w:rPr>
          <w:color w:val="000000"/>
          <w:szCs w:val="28"/>
        </w:rPr>
        <w:t xml:space="preserve"> на входном слове «111*11»</w:t>
      </w:r>
    </w:p>
    <w:p w:rsidR="003265A3" w:rsidRPr="001C3E91" w:rsidRDefault="003265A3" w:rsidP="003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center"/>
        <w:rPr>
          <w:color w:val="000000"/>
          <w:szCs w:val="28"/>
        </w:rPr>
      </w:pPr>
    </w:p>
    <w:p w:rsidR="003265A3" w:rsidRPr="001C3E91" w:rsidRDefault="003265A3" w:rsidP="003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center"/>
        <w:rPr>
          <w:color w:val="000000"/>
          <w:szCs w:val="28"/>
        </w:rPr>
        <w:sectPr w:rsidR="003265A3" w:rsidRPr="001C3E91" w:rsidSect="0037387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1111*11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1111s*y1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1111s*yy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111s1*yy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111sz*y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11s1z*y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11sz1*y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11szz*0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11sz*0y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11s*0yy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11s*yy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1s1*yy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1sz*y</w:t>
      </w:r>
    </w:p>
    <w:p w:rsidR="003265A3" w:rsidRPr="00F94EC6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F94EC6">
        <w:rPr>
          <w:rFonts w:ascii="Courier New" w:hAnsi="Courier New" w:cs="Courier New"/>
          <w:sz w:val="22"/>
          <w:lang w:val="en-US"/>
        </w:rPr>
        <w:t>s1z*y</w:t>
      </w:r>
    </w:p>
    <w:p w:rsidR="003265A3" w:rsidRPr="00F94EC6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F94EC6">
        <w:rPr>
          <w:rFonts w:ascii="Courier New" w:hAnsi="Courier New" w:cs="Courier New"/>
          <w:sz w:val="22"/>
          <w:lang w:val="en-US"/>
        </w:rPr>
        <w:t>sz1*y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szz*0</w:t>
      </w:r>
    </w:p>
    <w:p w:rsidR="003265A3" w:rsidRPr="003265A3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sz*0y</w:t>
      </w:r>
    </w:p>
    <w:p w:rsidR="003265A3" w:rsidRPr="00EE4A39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s</w:t>
      </w:r>
      <w:r w:rsidRPr="00EE4A39">
        <w:rPr>
          <w:rFonts w:ascii="Courier New" w:hAnsi="Courier New" w:cs="Courier New"/>
          <w:sz w:val="22"/>
          <w:lang w:val="en-US"/>
        </w:rPr>
        <w:t>*0</w:t>
      </w:r>
      <w:r w:rsidRPr="003265A3">
        <w:rPr>
          <w:rFonts w:ascii="Courier New" w:hAnsi="Courier New" w:cs="Courier New"/>
          <w:sz w:val="22"/>
          <w:lang w:val="en-US"/>
        </w:rPr>
        <w:t>yy</w:t>
      </w:r>
    </w:p>
    <w:p w:rsidR="003265A3" w:rsidRPr="00EE4A39" w:rsidRDefault="003265A3" w:rsidP="003265A3">
      <w:pPr>
        <w:rPr>
          <w:rFonts w:ascii="Courier New" w:hAnsi="Courier New" w:cs="Courier New"/>
          <w:sz w:val="22"/>
          <w:lang w:val="en-US"/>
        </w:rPr>
      </w:pPr>
      <w:r w:rsidRPr="003265A3">
        <w:rPr>
          <w:rFonts w:ascii="Courier New" w:hAnsi="Courier New" w:cs="Courier New"/>
          <w:sz w:val="22"/>
          <w:lang w:val="en-US"/>
        </w:rPr>
        <w:t>s</w:t>
      </w:r>
      <w:r w:rsidRPr="00EE4A39">
        <w:rPr>
          <w:rFonts w:ascii="Courier New" w:hAnsi="Courier New" w:cs="Courier New"/>
          <w:sz w:val="22"/>
          <w:lang w:val="en-US"/>
        </w:rPr>
        <w:t>*</w:t>
      </w:r>
      <w:r w:rsidRPr="003265A3">
        <w:rPr>
          <w:rFonts w:ascii="Courier New" w:hAnsi="Courier New" w:cs="Courier New"/>
          <w:sz w:val="22"/>
          <w:lang w:val="en-US"/>
        </w:rPr>
        <w:t>yy</w:t>
      </w:r>
    </w:p>
    <w:p w:rsidR="003265A3" w:rsidRPr="003265A3" w:rsidRDefault="003265A3" w:rsidP="003265A3">
      <w:pPr>
        <w:rPr>
          <w:rFonts w:ascii="Courier New" w:hAnsi="Courier New" w:cs="Courier New"/>
          <w:sz w:val="22"/>
        </w:rPr>
      </w:pPr>
      <w:r w:rsidRPr="003265A3">
        <w:rPr>
          <w:rFonts w:ascii="Courier New" w:hAnsi="Courier New" w:cs="Courier New"/>
          <w:sz w:val="22"/>
        </w:rPr>
        <w:t>s*y</w:t>
      </w:r>
    </w:p>
    <w:p w:rsidR="003265A3" w:rsidRDefault="003265A3" w:rsidP="003265A3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s*</w:t>
      </w:r>
    </w:p>
    <w:p w:rsidR="003265A3" w:rsidRPr="003265A3" w:rsidRDefault="00AF5AEE" w:rsidP="003265A3">
      <w:pPr>
        <w:rPr>
          <w:rFonts w:ascii="Courier New" w:hAnsi="Courier New" w:cs="Courier New"/>
          <w:sz w:val="22"/>
        </w:rPr>
        <w:sectPr w:rsidR="003265A3" w:rsidRPr="003265A3" w:rsidSect="003265A3">
          <w:type w:val="continuous"/>
          <w:pgSz w:w="11906" w:h="16838"/>
          <w:pgMar w:top="1134" w:right="850" w:bottom="1134" w:left="1701" w:header="708" w:footer="708" w:gutter="0"/>
          <w:cols w:num="4" w:space="720"/>
          <w:docGrid w:linePitch="360"/>
        </w:sectPr>
      </w:pPr>
      <w:r>
        <w:rPr>
          <w:rFonts w:ascii="Courier New" w:hAnsi="Courier New" w:cs="Courier New"/>
          <w:sz w:val="22"/>
        </w:rPr>
        <w:t>.</w:t>
      </w:r>
    </w:p>
    <w:p w:rsidR="003265A3" w:rsidRDefault="003265A3" w:rsidP="003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3.3</w:t>
      </w:r>
      <w:r w:rsidRPr="00147609">
        <w:rPr>
          <w:color w:val="000000"/>
          <w:szCs w:val="28"/>
        </w:rPr>
        <w:t xml:space="preserve"> - Пример работы алгоритма</w:t>
      </w:r>
      <w:r>
        <w:rPr>
          <w:color w:val="000000"/>
          <w:szCs w:val="28"/>
        </w:rPr>
        <w:t xml:space="preserve"> на входном слове «1111*11»</w:t>
      </w:r>
    </w:p>
    <w:p w:rsidR="00AF5AEE" w:rsidRPr="00AF5AEE" w:rsidRDefault="00AF5AEE" w:rsidP="003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center"/>
        <w:rPr>
          <w:rFonts w:ascii="Courier New" w:hAnsi="Courier New" w:cs="Courier New"/>
          <w:color w:val="000000"/>
          <w:sz w:val="22"/>
          <w:szCs w:val="28"/>
        </w:rPr>
      </w:pPr>
    </w:p>
    <w:p w:rsidR="00AF5AEE" w:rsidRPr="00AF5AEE" w:rsidRDefault="00AF5AEE" w:rsidP="00326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center"/>
        <w:rPr>
          <w:rFonts w:ascii="Courier New" w:hAnsi="Courier New" w:cs="Courier New"/>
          <w:color w:val="000000"/>
          <w:sz w:val="22"/>
          <w:szCs w:val="28"/>
        </w:rPr>
        <w:sectPr w:rsidR="00AF5AEE" w:rsidRPr="00AF5AEE" w:rsidSect="0037387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111*111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111s*y11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111s*yy1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111s*yyy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11s1*yyy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11sz*yy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1s1z*yy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1sz1*yy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1szz*y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s1zz*y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sz1z*y</w:t>
      </w:r>
    </w:p>
    <w:p w:rsidR="003265A3" w:rsidRPr="001C3E91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szz1*y</w:t>
      </w:r>
    </w:p>
    <w:p w:rsidR="003265A3" w:rsidRPr="001C3E91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szzz*0</w:t>
      </w:r>
    </w:p>
    <w:p w:rsidR="003265A3" w:rsidRPr="001C3E91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szz*0y</w:t>
      </w:r>
    </w:p>
    <w:p w:rsidR="003265A3" w:rsidRPr="001C3E91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sz*0yy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s*0yyy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s*yyy</w:t>
      </w:r>
    </w:p>
    <w:p w:rsidR="003265A3" w:rsidRPr="00AF5AEE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s*yy</w:t>
      </w:r>
    </w:p>
    <w:p w:rsidR="003265A3" w:rsidRPr="00EE4A39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EE4A39">
        <w:rPr>
          <w:rFonts w:ascii="Courier New" w:hAnsi="Courier New" w:cs="Courier New"/>
          <w:sz w:val="22"/>
          <w:lang w:val="en-US"/>
        </w:rPr>
        <w:t>s*y</w:t>
      </w:r>
    </w:p>
    <w:p w:rsidR="003265A3" w:rsidRPr="00EE4A39" w:rsidRDefault="003265A3" w:rsidP="00AF5AEE">
      <w:pPr>
        <w:rPr>
          <w:rFonts w:ascii="Courier New" w:hAnsi="Courier New" w:cs="Courier New"/>
          <w:sz w:val="22"/>
          <w:lang w:val="en-US"/>
        </w:rPr>
      </w:pPr>
      <w:r w:rsidRPr="00EE4A39">
        <w:rPr>
          <w:rFonts w:ascii="Courier New" w:hAnsi="Courier New" w:cs="Courier New"/>
          <w:sz w:val="22"/>
          <w:lang w:val="en-US"/>
        </w:rPr>
        <w:t>s*</w:t>
      </w:r>
    </w:p>
    <w:p w:rsidR="00AF5AEE" w:rsidRDefault="00AF5AEE" w:rsidP="00AF5AEE">
      <w:pPr>
        <w:sectPr w:rsidR="00AF5AEE" w:rsidSect="00AF5AEE">
          <w:type w:val="continuous"/>
          <w:pgSz w:w="11906" w:h="16838"/>
          <w:pgMar w:top="1134" w:right="850" w:bottom="1134" w:left="1701" w:header="708" w:footer="708" w:gutter="0"/>
          <w:cols w:num="4" w:space="720"/>
          <w:docGrid w:linePitch="360"/>
        </w:sectPr>
      </w:pPr>
      <w:r>
        <w:rPr>
          <w:rFonts w:ascii="Courier New" w:hAnsi="Courier New" w:cs="Courier New"/>
          <w:sz w:val="22"/>
        </w:rPr>
        <w:t>.</w:t>
      </w:r>
    </w:p>
    <w:p w:rsidR="00AF5AEE" w:rsidRDefault="00AF5AEE" w:rsidP="00AF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3.4</w:t>
      </w:r>
      <w:r w:rsidRPr="00147609">
        <w:rPr>
          <w:color w:val="000000"/>
          <w:szCs w:val="28"/>
        </w:rPr>
        <w:t xml:space="preserve"> - Пример работы алгоритма</w:t>
      </w:r>
      <w:r>
        <w:rPr>
          <w:color w:val="000000"/>
          <w:szCs w:val="28"/>
        </w:rPr>
        <w:t xml:space="preserve"> на входном слове «111*111»</w:t>
      </w:r>
    </w:p>
    <w:p w:rsidR="00AF5AEE" w:rsidRDefault="00AF5AEE">
      <w:pPr>
        <w:spacing w:after="160" w:line="259" w:lineRule="auto"/>
        <w:jc w:val="left"/>
      </w:pPr>
    </w:p>
    <w:p w:rsidR="00AF5AEE" w:rsidRPr="00AF5AEE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</w:rPr>
        <w:sectPr w:rsidR="00AF5AEE" w:rsidRPr="00AF5AEE" w:rsidSect="0037387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5AEE" w:rsidRPr="00AF5AEE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11*11111</w:t>
      </w:r>
    </w:p>
    <w:p w:rsidR="00AF5AEE" w:rsidRPr="00AF5AEE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11s*y1111</w:t>
      </w:r>
    </w:p>
    <w:p w:rsidR="00AF5AEE" w:rsidRPr="00AF5AEE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11s*yy111</w:t>
      </w:r>
    </w:p>
    <w:p w:rsidR="00AF5AEE" w:rsidRPr="00AF5AEE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11s*yyy11</w:t>
      </w:r>
    </w:p>
    <w:p w:rsidR="00AF5AEE" w:rsidRPr="00AF5AEE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AF5AEE">
        <w:rPr>
          <w:rFonts w:ascii="Courier New" w:hAnsi="Courier New" w:cs="Courier New"/>
          <w:sz w:val="22"/>
          <w:lang w:val="en-US"/>
        </w:rPr>
        <w:t>11s*yyyy1</w:t>
      </w:r>
    </w:p>
    <w:p w:rsidR="00AF5AEE" w:rsidRPr="001C3E91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11s*yyyyy</w:t>
      </w:r>
    </w:p>
    <w:p w:rsidR="00AF5AEE" w:rsidRPr="001C3E91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1s1*yyyyy</w:t>
      </w:r>
    </w:p>
    <w:p w:rsidR="00AF5AEE" w:rsidRPr="001C3E91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1sz*yyyy</w:t>
      </w:r>
    </w:p>
    <w:p w:rsidR="00AF5AEE" w:rsidRPr="001C3E91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s1z*yyyy</w:t>
      </w:r>
    </w:p>
    <w:p w:rsidR="00AF5AEE" w:rsidRPr="001C3E91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sz1*yyyy</w:t>
      </w:r>
    </w:p>
    <w:p w:rsidR="00AF5AEE" w:rsidRPr="001C3E91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szz*yyy</w:t>
      </w:r>
    </w:p>
    <w:p w:rsidR="00AF5AEE" w:rsidRPr="001C3E91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szz*yy</w:t>
      </w:r>
    </w:p>
    <w:p w:rsidR="00AF5AEE" w:rsidRPr="001C3E91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1C3E91">
        <w:rPr>
          <w:rFonts w:ascii="Courier New" w:hAnsi="Courier New" w:cs="Courier New"/>
          <w:sz w:val="22"/>
          <w:lang w:val="en-US"/>
        </w:rPr>
        <w:t>szz*y</w:t>
      </w:r>
    </w:p>
    <w:p w:rsidR="00AF5AEE" w:rsidRPr="00C11EB5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C11EB5">
        <w:rPr>
          <w:rFonts w:ascii="Courier New" w:hAnsi="Courier New" w:cs="Courier New"/>
          <w:sz w:val="22"/>
          <w:lang w:val="en-US"/>
        </w:rPr>
        <w:t>szz*</w:t>
      </w:r>
    </w:p>
    <w:p w:rsidR="00AF5AEE" w:rsidRPr="00EE4A39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C11EB5">
        <w:rPr>
          <w:rFonts w:ascii="Courier New" w:hAnsi="Courier New" w:cs="Courier New"/>
          <w:sz w:val="22"/>
          <w:lang w:val="en-US"/>
        </w:rPr>
        <w:t>szz</w:t>
      </w:r>
    </w:p>
    <w:p w:rsidR="00AF5AEE" w:rsidRPr="00EE4A39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C11EB5">
        <w:rPr>
          <w:rFonts w:ascii="Courier New" w:hAnsi="Courier New" w:cs="Courier New"/>
          <w:sz w:val="22"/>
          <w:lang w:val="en-US"/>
        </w:rPr>
        <w:t>s</w:t>
      </w:r>
      <w:r w:rsidRPr="00EE4A39">
        <w:rPr>
          <w:rFonts w:ascii="Courier New" w:hAnsi="Courier New" w:cs="Courier New"/>
          <w:sz w:val="22"/>
          <w:lang w:val="en-US"/>
        </w:rPr>
        <w:t>1</w:t>
      </w:r>
      <w:r w:rsidRPr="00C11EB5">
        <w:rPr>
          <w:rFonts w:ascii="Courier New" w:hAnsi="Courier New" w:cs="Courier New"/>
          <w:sz w:val="22"/>
          <w:lang w:val="en-US"/>
        </w:rPr>
        <w:t>z</w:t>
      </w:r>
    </w:p>
    <w:p w:rsidR="00AF5AEE" w:rsidRPr="00EE4A39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C11EB5">
        <w:rPr>
          <w:rFonts w:ascii="Courier New" w:hAnsi="Courier New" w:cs="Courier New"/>
          <w:sz w:val="22"/>
          <w:lang w:val="en-US"/>
        </w:rPr>
        <w:t>sz</w:t>
      </w:r>
      <w:r w:rsidRPr="00EE4A39">
        <w:rPr>
          <w:rFonts w:ascii="Courier New" w:hAnsi="Courier New" w:cs="Courier New"/>
          <w:sz w:val="22"/>
          <w:lang w:val="en-US"/>
        </w:rPr>
        <w:t>1</w:t>
      </w:r>
    </w:p>
    <w:p w:rsidR="00AF5AEE" w:rsidRPr="00EE4A39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C11EB5">
        <w:rPr>
          <w:rFonts w:ascii="Courier New" w:hAnsi="Courier New" w:cs="Courier New"/>
          <w:sz w:val="22"/>
          <w:lang w:val="en-US"/>
        </w:rPr>
        <w:t>s</w:t>
      </w:r>
      <w:r w:rsidRPr="00EE4A39">
        <w:rPr>
          <w:rFonts w:ascii="Courier New" w:hAnsi="Courier New" w:cs="Courier New"/>
          <w:sz w:val="22"/>
          <w:lang w:val="en-US"/>
        </w:rPr>
        <w:t>11</w:t>
      </w:r>
    </w:p>
    <w:p w:rsidR="00AF5AEE" w:rsidRPr="00EE4A39" w:rsidRDefault="00AF5AEE" w:rsidP="00AF5AEE">
      <w:pPr>
        <w:spacing w:after="160" w:line="259" w:lineRule="auto"/>
        <w:jc w:val="left"/>
        <w:rPr>
          <w:rFonts w:ascii="Courier New" w:hAnsi="Courier New" w:cs="Courier New"/>
          <w:sz w:val="22"/>
          <w:lang w:val="en-US"/>
        </w:rPr>
      </w:pPr>
      <w:r w:rsidRPr="00EE4A39">
        <w:rPr>
          <w:rFonts w:ascii="Courier New" w:hAnsi="Courier New" w:cs="Courier New"/>
          <w:sz w:val="22"/>
          <w:lang w:val="en-US"/>
        </w:rPr>
        <w:t>11</w:t>
      </w:r>
    </w:p>
    <w:p w:rsidR="00AF5AEE" w:rsidRPr="00EE4A39" w:rsidRDefault="00AF5AEE" w:rsidP="00191CFB">
      <w:pPr>
        <w:pStyle w:val="10"/>
        <w:rPr>
          <w:lang w:val="en-US"/>
        </w:rPr>
        <w:sectPr w:rsidR="00AF5AEE" w:rsidRPr="00EE4A39" w:rsidSect="00AF5AEE">
          <w:type w:val="continuous"/>
          <w:pgSz w:w="11906" w:h="16838"/>
          <w:pgMar w:top="1134" w:right="850" w:bottom="1134" w:left="1701" w:header="708" w:footer="708" w:gutter="0"/>
          <w:cols w:num="4" w:space="720"/>
          <w:docGrid w:linePitch="360"/>
        </w:sectPr>
      </w:pPr>
    </w:p>
    <w:p w:rsidR="00AF5AEE" w:rsidRDefault="00AF5AEE" w:rsidP="00C11EB5">
      <w:pPr>
        <w:spacing w:before="240"/>
        <w:jc w:val="center"/>
      </w:pPr>
      <w:r>
        <w:t>Рисунок 3.5</w:t>
      </w:r>
      <w:r w:rsidRPr="00147609">
        <w:t xml:space="preserve"> - Пример работы алгоритма</w:t>
      </w:r>
      <w:r>
        <w:t xml:space="preserve"> на входном слове «11*111»</w:t>
      </w:r>
    </w:p>
    <w:p w:rsidR="00AF5AEE" w:rsidRDefault="00AF5AEE">
      <w:pPr>
        <w:spacing w:after="160" w:line="259" w:lineRule="auto"/>
        <w:jc w:val="left"/>
      </w:pPr>
      <w:r>
        <w:br w:type="page"/>
      </w:r>
    </w:p>
    <w:p w:rsidR="00AF5AEE" w:rsidRDefault="00BE023A" w:rsidP="00AF5AEE">
      <w:pPr>
        <w:spacing w:after="160" w:line="259" w:lineRule="auto"/>
        <w:jc w:val="center"/>
        <w:rPr>
          <w:rFonts w:ascii="Courier New" w:eastAsiaTheme="majorEastAsia" w:hAnsi="Courier New" w:cs="Courier New"/>
          <w:caps/>
          <w:sz w:val="22"/>
          <w:szCs w:val="32"/>
        </w:rPr>
      </w:pPr>
      <w:r>
        <w:rPr>
          <w:rFonts w:ascii="Courier New" w:eastAsiaTheme="majorEastAsia" w:hAnsi="Courier New" w:cs="Courier New"/>
          <w:caps/>
          <w:sz w:val="22"/>
          <w:szCs w:val="32"/>
        </w:rPr>
        <w:lastRenderedPageBreak/>
        <w:t>1</w:t>
      </w:r>
      <w:r w:rsidR="00AF5AEE">
        <w:rPr>
          <w:rFonts w:ascii="Courier New" w:eastAsiaTheme="majorEastAsia" w:hAnsi="Courier New" w:cs="Courier New"/>
          <w:caps/>
          <w:sz w:val="22"/>
          <w:szCs w:val="32"/>
        </w:rPr>
        <w:t>1*</w:t>
      </w:r>
    </w:p>
    <w:p w:rsidR="00BE023A" w:rsidRPr="00AF5AEE" w:rsidRDefault="00BE023A" w:rsidP="00AF5AEE">
      <w:pPr>
        <w:spacing w:after="160" w:line="259" w:lineRule="auto"/>
        <w:jc w:val="center"/>
        <w:rPr>
          <w:rFonts w:ascii="Courier New" w:eastAsiaTheme="majorEastAsia" w:hAnsi="Courier New" w:cs="Courier New"/>
          <w:caps/>
          <w:sz w:val="22"/>
          <w:szCs w:val="32"/>
        </w:rPr>
      </w:pPr>
      <w:r>
        <w:rPr>
          <w:rFonts w:ascii="Courier New" w:eastAsiaTheme="majorEastAsia" w:hAnsi="Courier New" w:cs="Courier New"/>
          <w:caps/>
          <w:sz w:val="22"/>
          <w:szCs w:val="32"/>
        </w:rPr>
        <w:t>1*</w:t>
      </w:r>
    </w:p>
    <w:p w:rsidR="00AF5AEE" w:rsidRPr="00AF5AEE" w:rsidRDefault="00AF5AEE" w:rsidP="00AF5AEE">
      <w:pPr>
        <w:spacing w:after="160" w:line="259" w:lineRule="auto"/>
        <w:jc w:val="center"/>
        <w:rPr>
          <w:rFonts w:ascii="Courier New" w:eastAsiaTheme="majorEastAsia" w:hAnsi="Courier New" w:cs="Courier New"/>
          <w:caps/>
          <w:sz w:val="22"/>
          <w:szCs w:val="32"/>
        </w:rPr>
      </w:pPr>
      <w:r>
        <w:rPr>
          <w:rFonts w:ascii="Courier New" w:eastAsiaTheme="majorEastAsia" w:hAnsi="Courier New" w:cs="Courier New"/>
          <w:caps/>
          <w:sz w:val="22"/>
          <w:szCs w:val="32"/>
        </w:rPr>
        <w:t>*</w:t>
      </w:r>
    </w:p>
    <w:p w:rsidR="00AF5AEE" w:rsidRPr="00AF5AEE" w:rsidRDefault="00C11EB5" w:rsidP="00AF5AEE">
      <w:pPr>
        <w:spacing w:after="160" w:line="259" w:lineRule="auto"/>
        <w:jc w:val="center"/>
        <w:rPr>
          <w:rFonts w:ascii="Courier New" w:eastAsiaTheme="majorEastAsia" w:hAnsi="Courier New" w:cs="Courier New"/>
          <w:caps/>
          <w:sz w:val="22"/>
          <w:szCs w:val="32"/>
        </w:rPr>
      </w:pPr>
      <w:r>
        <w:rPr>
          <w:rFonts w:ascii="Courier New" w:eastAsiaTheme="majorEastAsia" w:hAnsi="Courier New" w:cs="Courier New"/>
          <w:caps/>
          <w:sz w:val="22"/>
          <w:szCs w:val="32"/>
        </w:rPr>
        <w:t>.</w:t>
      </w:r>
    </w:p>
    <w:p w:rsidR="00AF5AEE" w:rsidRDefault="00AF5AEE" w:rsidP="00C11EB5">
      <w:pPr>
        <w:jc w:val="center"/>
      </w:pPr>
      <w:r>
        <w:t>Рисунок 3.6</w:t>
      </w:r>
      <w:r w:rsidRPr="00147609">
        <w:t xml:space="preserve"> - Пример работы алгоритма</w:t>
      </w:r>
      <w:r>
        <w:t xml:space="preserve"> на входном слове «1</w:t>
      </w:r>
      <w:r w:rsidR="00BE023A">
        <w:t>1</w:t>
      </w:r>
      <w:r>
        <w:t>*»</w:t>
      </w:r>
    </w:p>
    <w:p w:rsidR="00AF5AEE" w:rsidRDefault="00AF5AEE" w:rsidP="00AF5AEE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</w:p>
    <w:p w:rsidR="00AF5AEE" w:rsidRPr="00AF5AEE" w:rsidRDefault="00AF5AEE" w:rsidP="00AF5AEE">
      <w:pPr>
        <w:spacing w:after="160" w:line="259" w:lineRule="auto"/>
        <w:jc w:val="center"/>
        <w:rPr>
          <w:rFonts w:ascii="Courier New" w:eastAsiaTheme="majorEastAsia" w:hAnsi="Courier New" w:cs="Courier New"/>
          <w:caps/>
          <w:sz w:val="22"/>
          <w:szCs w:val="32"/>
        </w:rPr>
      </w:pPr>
      <w:r>
        <w:rPr>
          <w:rFonts w:ascii="Courier New" w:eastAsiaTheme="majorEastAsia" w:hAnsi="Courier New" w:cs="Courier New"/>
          <w:caps/>
          <w:sz w:val="22"/>
          <w:szCs w:val="32"/>
        </w:rPr>
        <w:t>*</w:t>
      </w:r>
      <w:r w:rsidR="00C11EB5">
        <w:rPr>
          <w:rFonts w:ascii="Courier New" w:eastAsiaTheme="majorEastAsia" w:hAnsi="Courier New" w:cs="Courier New"/>
          <w:caps/>
          <w:sz w:val="22"/>
          <w:szCs w:val="32"/>
        </w:rPr>
        <w:t>1</w:t>
      </w:r>
    </w:p>
    <w:p w:rsidR="00AF5AEE" w:rsidRPr="00AF5AEE" w:rsidRDefault="00AF5AEE" w:rsidP="00AF5AEE">
      <w:pPr>
        <w:spacing w:after="160" w:line="259" w:lineRule="auto"/>
        <w:jc w:val="center"/>
        <w:rPr>
          <w:rFonts w:ascii="Courier New" w:eastAsiaTheme="majorEastAsia" w:hAnsi="Courier New" w:cs="Courier New"/>
          <w:caps/>
          <w:sz w:val="22"/>
          <w:szCs w:val="32"/>
        </w:rPr>
      </w:pPr>
      <w:r>
        <w:rPr>
          <w:rFonts w:ascii="Courier New" w:eastAsiaTheme="majorEastAsia" w:hAnsi="Courier New" w:cs="Courier New"/>
          <w:caps/>
          <w:sz w:val="22"/>
          <w:szCs w:val="32"/>
        </w:rPr>
        <w:t>*</w:t>
      </w:r>
    </w:p>
    <w:p w:rsidR="00AF5AEE" w:rsidRPr="00AF5AEE" w:rsidRDefault="00AF5AEE" w:rsidP="00AF5AEE">
      <w:pPr>
        <w:spacing w:after="160" w:line="259" w:lineRule="auto"/>
        <w:jc w:val="center"/>
        <w:rPr>
          <w:rFonts w:ascii="Courier New" w:eastAsiaTheme="majorEastAsia" w:hAnsi="Courier New" w:cs="Courier New"/>
          <w:caps/>
          <w:sz w:val="22"/>
          <w:szCs w:val="32"/>
        </w:rPr>
      </w:pPr>
      <w:r w:rsidRPr="00AF5AEE">
        <w:rPr>
          <w:rFonts w:ascii="Courier New" w:eastAsiaTheme="majorEastAsia" w:hAnsi="Courier New" w:cs="Courier New"/>
          <w:caps/>
          <w:sz w:val="22"/>
          <w:szCs w:val="32"/>
        </w:rPr>
        <w:t>__</w:t>
      </w:r>
    </w:p>
    <w:p w:rsidR="00AF5AEE" w:rsidRDefault="00AF5AEE" w:rsidP="00AF5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3.</w:t>
      </w:r>
      <w:r w:rsidR="00C11EB5">
        <w:rPr>
          <w:color w:val="000000"/>
          <w:szCs w:val="28"/>
        </w:rPr>
        <w:t>7</w:t>
      </w:r>
      <w:r w:rsidRPr="00147609">
        <w:rPr>
          <w:color w:val="000000"/>
          <w:szCs w:val="28"/>
        </w:rPr>
        <w:t xml:space="preserve"> - Пример работы алгоритма</w:t>
      </w:r>
      <w:r>
        <w:rPr>
          <w:color w:val="000000"/>
          <w:szCs w:val="28"/>
        </w:rPr>
        <w:t xml:space="preserve"> на входном слове «*1»</w:t>
      </w:r>
    </w:p>
    <w:p w:rsidR="00AF5AEE" w:rsidRDefault="00AF5AEE" w:rsidP="00C1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Cs w:val="28"/>
        </w:rPr>
      </w:pPr>
    </w:p>
    <w:p w:rsidR="00AF5AEE" w:rsidRPr="00AF5AEE" w:rsidRDefault="00AF5AEE" w:rsidP="00AF5AEE">
      <w:pPr>
        <w:spacing w:after="160" w:line="259" w:lineRule="auto"/>
        <w:jc w:val="center"/>
        <w:rPr>
          <w:rFonts w:ascii="Courier New" w:eastAsiaTheme="majorEastAsia" w:hAnsi="Courier New" w:cs="Courier New"/>
          <w:caps/>
          <w:sz w:val="22"/>
          <w:szCs w:val="32"/>
        </w:rPr>
      </w:pPr>
      <w:r>
        <w:rPr>
          <w:rFonts w:ascii="Courier New" w:eastAsiaTheme="majorEastAsia" w:hAnsi="Courier New" w:cs="Courier New"/>
          <w:caps/>
          <w:sz w:val="22"/>
          <w:szCs w:val="32"/>
        </w:rPr>
        <w:t>*</w:t>
      </w:r>
    </w:p>
    <w:p w:rsidR="00AF5AEE" w:rsidRPr="00AF5AEE" w:rsidRDefault="00C11EB5" w:rsidP="00AF5AEE">
      <w:pPr>
        <w:spacing w:after="160" w:line="259" w:lineRule="auto"/>
        <w:jc w:val="center"/>
        <w:rPr>
          <w:rFonts w:ascii="Courier New" w:eastAsiaTheme="majorEastAsia" w:hAnsi="Courier New" w:cs="Courier New"/>
          <w:caps/>
          <w:sz w:val="22"/>
          <w:szCs w:val="32"/>
        </w:rPr>
      </w:pPr>
      <w:r>
        <w:rPr>
          <w:rFonts w:ascii="Courier New" w:eastAsiaTheme="majorEastAsia" w:hAnsi="Courier New" w:cs="Courier New"/>
          <w:caps/>
          <w:sz w:val="22"/>
          <w:szCs w:val="32"/>
        </w:rPr>
        <w:t>.</w:t>
      </w:r>
    </w:p>
    <w:p w:rsidR="00AF5AEE" w:rsidRDefault="00AF5AEE" w:rsidP="00C11EB5">
      <w:pPr>
        <w:spacing w:after="160" w:line="259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3.</w:t>
      </w:r>
      <w:r w:rsidR="00C11EB5">
        <w:rPr>
          <w:color w:val="000000"/>
          <w:szCs w:val="28"/>
        </w:rPr>
        <w:t>8</w:t>
      </w:r>
      <w:r w:rsidRPr="00147609">
        <w:rPr>
          <w:color w:val="000000"/>
          <w:szCs w:val="28"/>
        </w:rPr>
        <w:t xml:space="preserve"> - Пример работы алгоритма</w:t>
      </w:r>
      <w:r>
        <w:rPr>
          <w:color w:val="000000"/>
          <w:szCs w:val="28"/>
        </w:rPr>
        <w:t xml:space="preserve"> на входном слове «*»</w:t>
      </w:r>
    </w:p>
    <w:p w:rsidR="00C11EB5" w:rsidRDefault="00C11EB5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E3215F" w:rsidRDefault="00E3215F" w:rsidP="00191CFB">
      <w:pPr>
        <w:pStyle w:val="10"/>
      </w:pPr>
      <w:bookmarkStart w:id="11" w:name="_Toc500254436"/>
      <w:r>
        <w:lastRenderedPageBreak/>
        <w:t xml:space="preserve">4 </w:t>
      </w:r>
      <w:r w:rsidR="00191CFB">
        <w:t>Описание формальной модели алгоритма на основе рекурсивных функций</w:t>
      </w:r>
      <w:bookmarkEnd w:id="11"/>
    </w:p>
    <w:p w:rsidR="00E3215F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DA5FB9" w:rsidRPr="0024203D" w:rsidRDefault="00DA5FB9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Cs w:val="28"/>
        </w:rPr>
      </w:pPr>
    </w:p>
    <w:p w:rsidR="00E3215F" w:rsidRDefault="00C11EB5" w:rsidP="00C11EB5">
      <w:pPr>
        <w:ind w:firstLine="709"/>
      </w:pPr>
      <w:r>
        <w:t>Для описания формальной модели алгоритма на основе рекурсивных функций</w:t>
      </w:r>
      <w:r w:rsidR="00E3215F" w:rsidRPr="0024203D">
        <w:t xml:space="preserve"> </w:t>
      </w:r>
      <w:r>
        <w:t>разработаем</w:t>
      </w:r>
      <w:r w:rsidR="00E3215F">
        <w:t xml:space="preserve"> алгоритм функции </w:t>
      </w:r>
      <w:r w:rsidR="00985643">
        <w:rPr>
          <w:lang w:val="en-US"/>
        </w:rPr>
        <w:t>f</w:t>
      </w:r>
      <w:r w:rsidR="00E3215F" w:rsidRPr="0024203D">
        <w:t>(</w:t>
      </w:r>
      <w:r w:rsidR="00E3215F">
        <w:rPr>
          <w:lang w:val="en-US"/>
        </w:rPr>
        <w:t>x</w:t>
      </w:r>
      <w:r w:rsidR="00E3215F" w:rsidRPr="0024203D">
        <w:t>)</w:t>
      </w:r>
      <w:r w:rsidR="00E3215F">
        <w:t xml:space="preserve">, который </w:t>
      </w:r>
      <w:r>
        <w:t>вычисляет с</w:t>
      </w:r>
      <w:r>
        <w:rPr>
          <w:szCs w:val="28"/>
        </w:rPr>
        <w:t>умму</w:t>
      </w:r>
      <w:r w:rsidRPr="00DD6B4C">
        <w:rPr>
          <w:szCs w:val="28"/>
        </w:rPr>
        <w:t xml:space="preserve"> простых делителей</w:t>
      </w:r>
      <w:r>
        <w:rPr>
          <w:szCs w:val="28"/>
          <w:lang w:val="uk-UA"/>
        </w:rPr>
        <w:t xml:space="preserve"> числа </w:t>
      </w:r>
      <w:r w:rsidRPr="001B288B">
        <w:rPr>
          <w:position w:val="-6"/>
          <w:szCs w:val="28"/>
          <w:lang w:val="uk-UA"/>
        </w:rPr>
        <w:object w:dxaOrig="220" w:dyaOrig="240">
          <v:shape id="_x0000_i1028" type="#_x0000_t75" style="width:11.25pt;height:12pt" o:ole="">
            <v:imagedata r:id="rId13" o:title=""/>
          </v:shape>
          <o:OLEObject Type="Embed" ProgID="Equation.3" ShapeID="_x0000_i1028" DrawAspect="Content" ObjectID="_1574177974" r:id="rId14"/>
        </w:object>
      </w:r>
      <w:r>
        <w:rPr>
          <w:szCs w:val="28"/>
          <w:lang w:val="uk-UA"/>
        </w:rPr>
        <w:t>.</w:t>
      </w:r>
      <w:r w:rsidR="00E3215F">
        <w:t xml:space="preserve"> Ниже приведена </w:t>
      </w:r>
      <w:r w:rsidR="007453E8">
        <w:t xml:space="preserve">полученная </w:t>
      </w:r>
      <w:r w:rsidR="00E3215F">
        <w:t>формула (рис. 4.1).</w:t>
      </w:r>
    </w:p>
    <w:p w:rsidR="00A324C6" w:rsidRPr="00C11EB5" w:rsidRDefault="00A324C6" w:rsidP="00C11EB5">
      <w:pPr>
        <w:ind w:firstLine="709"/>
        <w:rPr>
          <w:szCs w:val="28"/>
          <w:lang w:val="uk-UA"/>
        </w:rPr>
      </w:pPr>
    </w:p>
    <w:p w:rsidR="00E3215F" w:rsidRPr="00203BFD" w:rsidRDefault="00203BFD" w:rsidP="00A324C6">
      <w:pPr>
        <w:jc w:val="center"/>
        <w:rPr>
          <w:lang w:val="uk-U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sg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lang w:val="uk-UA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*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uk-UA"/>
                  </w:rPr>
                  <m:t>, 2</m:t>
                </m:r>
              </m:e>
            </m:d>
            <m:r>
              <w:rPr>
                <w:rFonts w:ascii="Cambria Math" w:hAnsi="Cambria Math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sg</m:t>
                </m:r>
              </m:e>
            </m:acc>
            <m:r>
              <w:rPr>
                <w:rFonts w:ascii="Cambria Math" w:hAnsi="Cambria Math"/>
                <w:lang w:val="uk-UA"/>
              </w:rPr>
              <m:t xml:space="preserve"> (</m:t>
            </m:r>
            <m:r>
              <w:rPr>
                <w:rFonts w:ascii="Cambria Math" w:hAnsi="Cambria Math"/>
              </w:rPr>
              <m:t>fmod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  <w:lang w:val="uk-UA"/>
              </w:rPr>
              <m:t>)</m:t>
            </m:r>
          </m:e>
        </m:nary>
      </m:oMath>
      <w:r w:rsidRPr="00203BFD">
        <w:rPr>
          <w:lang w:val="uk-UA"/>
        </w:rPr>
        <w:t>,</w:t>
      </w:r>
    </w:p>
    <w:p w:rsidR="00203BFD" w:rsidRPr="001C3E91" w:rsidRDefault="00203BFD" w:rsidP="00A324C6">
      <w:pPr>
        <w:jc w:val="center"/>
      </w:pPr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 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&lt;2</m:t>
                </m:r>
              </m:e>
              <m:e>
                <m:r>
                  <w:rPr>
                    <w:rFonts w:ascii="Cambria Math" w:hAnsi="Cambria Math"/>
                  </w:rPr>
                  <m:t>1,  i=1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0,   i % j=0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n,j+1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, 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</w:rPr>
                  <m:t xml:space="preserve"> &lt;j</m:t>
                </m:r>
              </m:e>
              <m:e>
                <m:r>
                  <w:rPr>
                    <w:rFonts w:ascii="Cambria Math" w:hAnsi="Cambria Math"/>
                  </w:rPr>
                  <m:t xml:space="preserve">1,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≥j</m:t>
                </m:r>
              </m:e>
            </m:eqArr>
          </m:e>
        </m:d>
      </m:oMath>
    </w:p>
    <w:p w:rsidR="00203BFD" w:rsidRPr="00203BFD" w:rsidRDefault="00203BFD" w:rsidP="00191CFB">
      <w:pPr>
        <w:rPr>
          <w:lang w:val="uk-UA"/>
        </w:rPr>
      </w:pPr>
    </w:p>
    <w:p w:rsidR="00203BFD" w:rsidRPr="00203BFD" w:rsidRDefault="00203BFD" w:rsidP="00191CFB">
      <w:pPr>
        <w:rPr>
          <w:lang w:val="uk-UA"/>
        </w:rPr>
      </w:pPr>
    </w:p>
    <w:p w:rsidR="00E3215F" w:rsidRPr="00F94EC6" w:rsidRDefault="00E3215F" w:rsidP="00A324C6">
      <w:pPr>
        <w:jc w:val="center"/>
      </w:pPr>
      <w:r>
        <w:t>Рисунок 4.1 – Формула работы алгоритма</w:t>
      </w:r>
    </w:p>
    <w:p w:rsidR="00E3215F" w:rsidRDefault="00E3215F" w:rsidP="00191CFB"/>
    <w:p w:rsidR="005C7D72" w:rsidRDefault="005C7D72" w:rsidP="00191CFB"/>
    <w:p w:rsidR="005C7D72" w:rsidRDefault="005C7D72" w:rsidP="00191CFB"/>
    <w:p w:rsidR="005C7D72" w:rsidRDefault="005C7D72" w:rsidP="00191CFB"/>
    <w:p w:rsidR="005C7D72" w:rsidRDefault="005C7D72" w:rsidP="00191CFB"/>
    <w:p w:rsidR="005C7D72" w:rsidRDefault="005C7D72" w:rsidP="00191CFB"/>
    <w:p w:rsidR="005C7D72" w:rsidRDefault="005C7D72" w:rsidP="00191CFB"/>
    <w:p w:rsidR="005C7D72" w:rsidRDefault="005C7D72" w:rsidP="00191CFB"/>
    <w:p w:rsidR="005C7D72" w:rsidRDefault="005C7D72" w:rsidP="00191CFB"/>
    <w:p w:rsidR="005C7D72" w:rsidRDefault="005C7D72" w:rsidP="00191CFB"/>
    <w:p w:rsidR="005C7D72" w:rsidRDefault="005C7D72" w:rsidP="00191CFB"/>
    <w:p w:rsidR="005C7D72" w:rsidRDefault="005C7D72" w:rsidP="00191CFB"/>
    <w:p w:rsidR="005C7D72" w:rsidRDefault="005C7D72" w:rsidP="00191CFB"/>
    <w:p w:rsidR="00985643" w:rsidRPr="00EE4A39" w:rsidRDefault="00985643" w:rsidP="00191CFB">
      <w:pPr>
        <w:rPr>
          <w:lang w:val="en-US"/>
        </w:rPr>
      </w:pPr>
      <w:r>
        <w:rPr>
          <w:lang w:val="en-US"/>
        </w:rPr>
        <w:lastRenderedPageBreak/>
        <w:t>F</w:t>
      </w:r>
      <w:r w:rsidR="007853A7" w:rsidRPr="00EE4A39">
        <w:rPr>
          <w:lang w:val="en-US"/>
        </w:rPr>
        <w:t>(11</w:t>
      </w:r>
      <w:r w:rsidRPr="00EE4A39">
        <w:rPr>
          <w:lang w:val="en-US"/>
        </w:rPr>
        <w:t>) =</w:t>
      </w:r>
      <w:r w:rsidR="007853A7" w:rsidRPr="00EE4A39">
        <w:rPr>
          <w:lang w:val="en-US"/>
        </w:rPr>
        <w:t xml:space="preserve"> </w:t>
      </w:r>
      <w:r w:rsidR="007853A7">
        <w:rPr>
          <w:lang w:val="en-US"/>
        </w:rPr>
        <w:t>sg</w:t>
      </w:r>
      <w:r w:rsidR="007853A7" w:rsidRPr="00EE4A39">
        <w:rPr>
          <w:lang w:val="en-US"/>
        </w:rPr>
        <w:t>(11</w:t>
      </w:r>
      <w:r w:rsidRPr="00EE4A39">
        <w:rPr>
          <w:lang w:val="en-US"/>
        </w:rPr>
        <w:t xml:space="preserve">) *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*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uk-UA"/>
                  </w:rPr>
                  <m:t>, 2</m:t>
                </m:r>
              </m:e>
            </m:d>
            <m:r>
              <w:rPr>
                <w:rFonts w:ascii="Cambria Math" w:hAnsi="Cambria Math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sg</m:t>
                </m:r>
              </m:e>
            </m:acc>
            <m:r>
              <w:rPr>
                <w:rFonts w:ascii="Cambria Math" w:hAnsi="Cambria Math"/>
                <w:lang w:val="uk-UA"/>
              </w:rPr>
              <m:t xml:space="preserve"> (</m:t>
            </m:r>
            <m:r>
              <w:rPr>
                <w:rFonts w:ascii="Cambria Math" w:hAnsi="Cambria Math"/>
              </w:rPr>
              <m:t>fmod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11</m:t>
                </m:r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  <w:lang w:val="uk-UA"/>
              </w:rPr>
              <m:t>)</m:t>
            </m:r>
          </m:e>
        </m:nary>
      </m:oMath>
      <w:r w:rsidR="007853A7" w:rsidRPr="00EE4A39">
        <w:rPr>
          <w:lang w:val="en-US"/>
        </w:rPr>
        <w:t xml:space="preserve"> = 1 * (1 + 3 + 11) = 25</w:t>
      </w:r>
    </w:p>
    <w:p w:rsidR="005C7D72" w:rsidRDefault="005C7D72" w:rsidP="00191CFB">
      <w:pPr>
        <w:rPr>
          <w:lang w:val="en-US"/>
        </w:rPr>
      </w:pPr>
      <w:r>
        <w:rPr>
          <w:lang w:val="en-US"/>
        </w:rPr>
        <w:t xml:space="preserve">i = 1 :  </w:t>
      </w:r>
    </w:p>
    <w:p w:rsidR="005C7D72" w:rsidRDefault="005C7D72" w:rsidP="005C7D72">
      <w:pPr>
        <w:ind w:firstLine="567"/>
        <w:rPr>
          <w:lang w:val="en-US"/>
        </w:rPr>
      </w:pPr>
      <w:r>
        <w:rPr>
          <w:lang w:val="en-US"/>
        </w:rPr>
        <w:t xml:space="preserve">1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1 * 1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(0) = 1 * 1* 1 = 1</w:t>
      </w:r>
    </w:p>
    <w:p w:rsidR="005C7D72" w:rsidRDefault="005C7D72" w:rsidP="005C7D72">
      <w:pPr>
        <w:rPr>
          <w:lang w:val="en-US"/>
        </w:rPr>
      </w:pPr>
      <w:r>
        <w:rPr>
          <w:lang w:val="en-US"/>
        </w:rPr>
        <w:t xml:space="preserve">i = 2 :  </w:t>
      </w:r>
    </w:p>
    <w:p w:rsidR="005C7D72" w:rsidRPr="005C7D72" w:rsidRDefault="005C7D72" w:rsidP="005C7D72">
      <w:pPr>
        <w:ind w:firstLine="567"/>
        <w:rPr>
          <w:lang w:val="en-US"/>
        </w:rPr>
      </w:pPr>
      <w:r>
        <w:rPr>
          <w:lang w:val="en-US"/>
        </w:rPr>
        <w:t xml:space="preserve">2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2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2 * 0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(0) = 2 * 0 * 1 = 0</w:t>
      </w:r>
    </w:p>
    <w:p w:rsidR="005C7D72" w:rsidRDefault="005C7D72" w:rsidP="005C7D72">
      <w:pPr>
        <w:rPr>
          <w:lang w:val="en-US"/>
        </w:rPr>
      </w:pPr>
      <w:r>
        <w:rPr>
          <w:lang w:val="en-US"/>
        </w:rPr>
        <w:t xml:space="preserve">i = 3 :  </w:t>
      </w:r>
    </w:p>
    <w:p w:rsidR="005C7D72" w:rsidRPr="005C7D72" w:rsidRDefault="005C7D72" w:rsidP="005C7D72">
      <w:pPr>
        <w:ind w:firstLine="567"/>
        <w:rPr>
          <w:lang w:val="en-US"/>
        </w:rPr>
      </w:pPr>
      <w:r>
        <w:rPr>
          <w:lang w:val="en-US"/>
        </w:rPr>
        <w:t xml:space="preserve">3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3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3 * 1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</w:t>
      </w:r>
      <w:r w:rsidR="00F94EC6" w:rsidRPr="00EE4A39">
        <w:rPr>
          <w:lang w:val="en-US"/>
        </w:rPr>
        <w:t>2</w:t>
      </w:r>
      <w:r>
        <w:rPr>
          <w:lang w:val="en-US"/>
        </w:rPr>
        <w:t xml:space="preserve">) = 3 * 1 * </w:t>
      </w:r>
      <w:r w:rsidR="00F94EC6">
        <w:rPr>
          <w:lang w:val="en-US"/>
        </w:rPr>
        <w:t>0 =  0</w:t>
      </w:r>
    </w:p>
    <w:p w:rsidR="005C7D72" w:rsidRDefault="005C7D72" w:rsidP="005C7D72">
      <w:pPr>
        <w:rPr>
          <w:lang w:val="en-US"/>
        </w:rPr>
      </w:pPr>
      <w:r>
        <w:rPr>
          <w:lang w:val="en-US"/>
        </w:rPr>
        <w:t xml:space="preserve">i = 4 :  </w:t>
      </w:r>
    </w:p>
    <w:p w:rsidR="005C7D72" w:rsidRDefault="005C7D72" w:rsidP="005C7D72">
      <w:pPr>
        <w:ind w:firstLine="567"/>
        <w:rPr>
          <w:lang w:val="en-US"/>
        </w:rPr>
      </w:pPr>
      <w:r>
        <w:rPr>
          <w:lang w:val="en-US"/>
        </w:rPr>
        <w:t xml:space="preserve">4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4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4 * 0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(0) = </w:t>
      </w:r>
      <w:r w:rsidR="007853A7">
        <w:rPr>
          <w:lang w:val="en-US"/>
        </w:rPr>
        <w:t xml:space="preserve">4 * 0 * 1 = </w:t>
      </w:r>
      <w:r>
        <w:rPr>
          <w:lang w:val="en-US"/>
        </w:rPr>
        <w:t>0</w:t>
      </w:r>
    </w:p>
    <w:p w:rsidR="005C7D72" w:rsidRDefault="005C7D72" w:rsidP="005C7D72">
      <w:pPr>
        <w:rPr>
          <w:lang w:val="en-US"/>
        </w:rPr>
      </w:pPr>
      <w:r>
        <w:rPr>
          <w:lang w:val="en-US"/>
        </w:rPr>
        <w:t xml:space="preserve">i = 5 :  </w:t>
      </w:r>
    </w:p>
    <w:p w:rsidR="005C7D72" w:rsidRPr="005C7D72" w:rsidRDefault="005C7D72" w:rsidP="005C7D72">
      <w:pPr>
        <w:ind w:firstLine="567"/>
        <w:rPr>
          <w:lang w:val="en-US"/>
        </w:rPr>
      </w:pPr>
      <w:r>
        <w:rPr>
          <w:lang w:val="en-US"/>
        </w:rPr>
        <w:t xml:space="preserve">5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5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5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5 * 1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</w:t>
      </w:r>
      <w:r w:rsidR="007453E8">
        <w:rPr>
          <w:lang w:val="en-US"/>
        </w:rPr>
        <w:t>1</w:t>
      </w:r>
      <w:r>
        <w:rPr>
          <w:lang w:val="en-US"/>
        </w:rPr>
        <w:t xml:space="preserve">) = </w:t>
      </w:r>
      <w:r w:rsidR="007853A7">
        <w:rPr>
          <w:lang w:val="en-US"/>
        </w:rPr>
        <w:t xml:space="preserve">5 * 1 * 0 = </w:t>
      </w:r>
      <w:r>
        <w:rPr>
          <w:lang w:val="en-US"/>
        </w:rPr>
        <w:t>0</w:t>
      </w:r>
    </w:p>
    <w:p w:rsidR="007853A7" w:rsidRDefault="007853A7" w:rsidP="007853A7">
      <w:pPr>
        <w:rPr>
          <w:lang w:val="en-US"/>
        </w:rPr>
      </w:pPr>
      <w:r>
        <w:rPr>
          <w:lang w:val="en-US"/>
        </w:rPr>
        <w:t xml:space="preserve">i = 6 :  </w:t>
      </w:r>
    </w:p>
    <w:p w:rsidR="007853A7" w:rsidRPr="005C7D72" w:rsidRDefault="007853A7" w:rsidP="007853A7">
      <w:pPr>
        <w:ind w:firstLine="567"/>
        <w:rPr>
          <w:lang w:val="en-US"/>
        </w:rPr>
      </w:pPr>
      <w:r>
        <w:rPr>
          <w:lang w:val="en-US"/>
        </w:rPr>
        <w:t xml:space="preserve">6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6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6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6 * 0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</w:t>
      </w:r>
      <w:r w:rsidR="007453E8">
        <w:rPr>
          <w:lang w:val="en-US"/>
        </w:rPr>
        <w:t>5</w:t>
      </w:r>
      <w:r>
        <w:rPr>
          <w:lang w:val="en-US"/>
        </w:rPr>
        <w:t>) = 6 * 0 * 0 = 0</w:t>
      </w:r>
    </w:p>
    <w:p w:rsidR="007853A7" w:rsidRDefault="007853A7" w:rsidP="007853A7">
      <w:pPr>
        <w:rPr>
          <w:lang w:val="en-US"/>
        </w:rPr>
      </w:pPr>
      <w:r>
        <w:rPr>
          <w:lang w:val="en-US"/>
        </w:rPr>
        <w:t xml:space="preserve">i = 7 :  </w:t>
      </w:r>
    </w:p>
    <w:p w:rsidR="007853A7" w:rsidRPr="005C7D72" w:rsidRDefault="007853A7" w:rsidP="007853A7">
      <w:pPr>
        <w:ind w:firstLine="567"/>
        <w:rPr>
          <w:lang w:val="en-US"/>
        </w:rPr>
      </w:pPr>
      <w:r>
        <w:rPr>
          <w:lang w:val="en-US"/>
        </w:rPr>
        <w:t xml:space="preserve">7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7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7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7 * 1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</w:t>
      </w:r>
      <w:r w:rsidR="007453E8">
        <w:rPr>
          <w:lang w:val="en-US"/>
        </w:rPr>
        <w:t>4</w:t>
      </w:r>
      <w:r>
        <w:rPr>
          <w:lang w:val="en-US"/>
        </w:rPr>
        <w:t>) = 7 * 1 * 0 = 0</w:t>
      </w:r>
    </w:p>
    <w:p w:rsidR="007853A7" w:rsidRDefault="007853A7" w:rsidP="007853A7">
      <w:pPr>
        <w:rPr>
          <w:lang w:val="en-US"/>
        </w:rPr>
      </w:pPr>
      <w:r>
        <w:rPr>
          <w:lang w:val="en-US"/>
        </w:rPr>
        <w:t xml:space="preserve">i = 8 :  </w:t>
      </w:r>
    </w:p>
    <w:p w:rsidR="007853A7" w:rsidRPr="005C7D72" w:rsidRDefault="007853A7" w:rsidP="007853A7">
      <w:pPr>
        <w:ind w:firstLine="567"/>
        <w:rPr>
          <w:lang w:val="en-US"/>
        </w:rPr>
      </w:pPr>
      <w:r>
        <w:rPr>
          <w:lang w:val="en-US"/>
        </w:rPr>
        <w:t xml:space="preserve">8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8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8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8 * 0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</w:t>
      </w:r>
      <w:r w:rsidR="007453E8">
        <w:rPr>
          <w:lang w:val="en-US"/>
        </w:rPr>
        <w:t>3</w:t>
      </w:r>
      <w:r>
        <w:rPr>
          <w:lang w:val="en-US"/>
        </w:rPr>
        <w:t>) = 8 * 0 * 1 = 0</w:t>
      </w:r>
    </w:p>
    <w:p w:rsidR="007853A7" w:rsidRDefault="007853A7" w:rsidP="007853A7">
      <w:pPr>
        <w:rPr>
          <w:lang w:val="en-US"/>
        </w:rPr>
      </w:pPr>
      <w:r>
        <w:rPr>
          <w:lang w:val="en-US"/>
        </w:rPr>
        <w:t xml:space="preserve">i = 9 :  </w:t>
      </w:r>
    </w:p>
    <w:p w:rsidR="007853A7" w:rsidRPr="005C7D72" w:rsidRDefault="007853A7" w:rsidP="007853A7">
      <w:pPr>
        <w:ind w:firstLine="567"/>
        <w:rPr>
          <w:lang w:val="en-US"/>
        </w:rPr>
      </w:pPr>
      <w:r>
        <w:rPr>
          <w:lang w:val="en-US"/>
        </w:rPr>
        <w:t xml:space="preserve">9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9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9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9 * 0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</w:t>
      </w:r>
      <w:r w:rsidR="007453E8">
        <w:rPr>
          <w:lang w:val="en-US"/>
        </w:rPr>
        <w:t>2</w:t>
      </w:r>
      <w:r>
        <w:rPr>
          <w:lang w:val="en-US"/>
        </w:rPr>
        <w:t>) = 9 * 0 * 1 = 0</w:t>
      </w:r>
    </w:p>
    <w:p w:rsidR="007853A7" w:rsidRDefault="007853A7" w:rsidP="007853A7">
      <w:pPr>
        <w:rPr>
          <w:lang w:val="en-US"/>
        </w:rPr>
      </w:pPr>
      <w:r>
        <w:rPr>
          <w:lang w:val="en-US"/>
        </w:rPr>
        <w:t xml:space="preserve">i = 10 :  </w:t>
      </w:r>
    </w:p>
    <w:p w:rsidR="007853A7" w:rsidRPr="005C7D72" w:rsidRDefault="007853A7" w:rsidP="007853A7">
      <w:pPr>
        <w:ind w:firstLine="567"/>
        <w:rPr>
          <w:lang w:val="en-US"/>
        </w:rPr>
      </w:pPr>
      <w:r>
        <w:rPr>
          <w:lang w:val="en-US"/>
        </w:rPr>
        <w:t xml:space="preserve">10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10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10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>
        <w:rPr>
          <w:lang w:val="en-US"/>
        </w:rPr>
        <w:t xml:space="preserve"> = 10 * 0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>
        <w:rPr>
          <w:lang w:val="en-US"/>
        </w:rPr>
        <w:t xml:space="preserve"> (</w:t>
      </w:r>
      <w:r w:rsidR="007453E8">
        <w:rPr>
          <w:lang w:val="en-US"/>
        </w:rPr>
        <w:t>1</w:t>
      </w:r>
      <w:r>
        <w:rPr>
          <w:lang w:val="en-US"/>
        </w:rPr>
        <w:t>) = 10 * 0 * 1 = 0</w:t>
      </w:r>
    </w:p>
    <w:p w:rsidR="007853A7" w:rsidRDefault="007853A7" w:rsidP="007853A7">
      <w:pPr>
        <w:rPr>
          <w:lang w:val="en-US"/>
        </w:rPr>
      </w:pPr>
      <w:r>
        <w:rPr>
          <w:lang w:val="en-US"/>
        </w:rPr>
        <w:t xml:space="preserve">i = 11 :  </w:t>
      </w:r>
    </w:p>
    <w:p w:rsidR="007853A7" w:rsidRPr="001C3E91" w:rsidRDefault="007853A7" w:rsidP="007853A7">
      <w:pPr>
        <w:ind w:firstLine="567"/>
        <w:rPr>
          <w:lang w:val="en-US"/>
        </w:rPr>
      </w:pPr>
      <w:r w:rsidRPr="001C3E91">
        <w:rPr>
          <w:lang w:val="en-US"/>
        </w:rPr>
        <w:t xml:space="preserve">11 *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2</m:t>
            </m:r>
          </m:e>
        </m:d>
        <m: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  <m:r>
          <w:rPr>
            <w:rFonts w:ascii="Cambria Math" w:hAnsi="Cambria Math"/>
            <w:lang w:val="uk-UA"/>
          </w:rPr>
          <m:t xml:space="preserve"> (</m:t>
        </m:r>
        <m:r>
          <w:rPr>
            <w:rFonts w:ascii="Cambria Math" w:hAnsi="Cambria Math"/>
          </w:rPr>
          <m:t>fmod</m:t>
        </m:r>
        <m:r>
          <w:rPr>
            <w:rFonts w:ascii="Cambria Math" w:hAnsi="Cambria Math"/>
            <w:lang w:val="uk-UA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11</m:t>
            </m:r>
            <m:r>
              <w:rPr>
                <w:rFonts w:ascii="Cambria Math" w:hAnsi="Cambria Math"/>
                <w:lang w:val="uk-UA"/>
              </w:rPr>
              <m:t>, 11</m:t>
            </m:r>
          </m:e>
        </m:d>
        <m:r>
          <w:rPr>
            <w:rFonts w:ascii="Cambria Math" w:hAnsi="Cambria Math"/>
            <w:lang w:val="uk-UA"/>
          </w:rPr>
          <m:t>)</m:t>
        </m:r>
      </m:oMath>
      <w:r w:rsidRPr="001C3E91">
        <w:rPr>
          <w:lang w:val="en-US"/>
        </w:rPr>
        <w:t xml:space="preserve"> = 11 </w:t>
      </w:r>
      <w:r w:rsidR="007453E8" w:rsidRPr="001C3E91">
        <w:rPr>
          <w:lang w:val="en-US"/>
        </w:rPr>
        <w:t>* 1</w:t>
      </w:r>
      <w:r w:rsidRPr="001C3E91">
        <w:rPr>
          <w:lang w:val="en-US"/>
        </w:rPr>
        <w:t xml:space="preserve"> 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sg</m:t>
            </m:r>
          </m:e>
        </m:acc>
      </m:oMath>
      <w:r w:rsidRPr="001C3E91">
        <w:rPr>
          <w:lang w:val="en-US"/>
        </w:rPr>
        <w:t xml:space="preserve"> (0) = 11 * </w:t>
      </w:r>
      <w:r w:rsidR="007453E8" w:rsidRPr="001C3E91">
        <w:rPr>
          <w:lang w:val="en-US"/>
        </w:rPr>
        <w:t>1</w:t>
      </w:r>
      <w:r w:rsidRPr="001C3E91">
        <w:rPr>
          <w:lang w:val="en-US"/>
        </w:rPr>
        <w:t xml:space="preserve"> * 1 = 11</w:t>
      </w:r>
    </w:p>
    <w:p w:rsidR="00E3215F" w:rsidRPr="007453E8" w:rsidRDefault="00E3215F" w:rsidP="007453E8">
      <w:pPr>
        <w:spacing w:before="240"/>
        <w:jc w:val="center"/>
      </w:pPr>
      <w:r>
        <w:t>Рисунок 4.2 — Выполнение алгоритма для числа</w:t>
      </w:r>
      <w:r w:rsidR="007453E8" w:rsidRPr="007453E8">
        <w:t xml:space="preserve"> 11</w:t>
      </w: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E3215F" w:rsidRDefault="00191CFB" w:rsidP="00C11EB5">
      <w:pPr>
        <w:pStyle w:val="10"/>
        <w:ind w:firstLine="0"/>
        <w:jc w:val="center"/>
      </w:pPr>
      <w:bookmarkStart w:id="12" w:name="_Toc500254437"/>
      <w:r>
        <w:lastRenderedPageBreak/>
        <w:t>Выводы</w:t>
      </w:r>
      <w:bookmarkEnd w:id="12"/>
    </w:p>
    <w:p w:rsidR="00E3215F" w:rsidRPr="00E74447" w:rsidRDefault="00E3215F" w:rsidP="00191CFB"/>
    <w:p w:rsidR="00E3215F" w:rsidRPr="00E74447" w:rsidRDefault="00E3215F" w:rsidP="00191CFB">
      <w:r>
        <w:tab/>
      </w:r>
      <w:r w:rsidRPr="00E74447">
        <w:t xml:space="preserve">В ходе </w:t>
      </w:r>
      <w:r>
        <w:t>выполнения курсовой работы были закреплены навыки работы с рекурсивными функциями, машинами Тью</w:t>
      </w:r>
      <w:r w:rsidRPr="00E74447">
        <w:t>ри</w:t>
      </w:r>
      <w:r>
        <w:t xml:space="preserve">нга и нормальными </w:t>
      </w:r>
      <w:r w:rsidRPr="00E74447">
        <w:t>алгоритмами Маркова</w:t>
      </w:r>
      <w:r>
        <w:t>.</w:t>
      </w:r>
    </w:p>
    <w:p w:rsidR="00E3215F" w:rsidRPr="00E74447" w:rsidRDefault="00E3215F" w:rsidP="00191CFB">
      <w:r>
        <w:tab/>
      </w:r>
      <w:r w:rsidRPr="00E74447">
        <w:t xml:space="preserve">Особенно </w:t>
      </w:r>
      <w:r>
        <w:t>дета</w:t>
      </w:r>
      <w:r w:rsidRPr="00E74447">
        <w:t xml:space="preserve">льно </w:t>
      </w:r>
      <w:r>
        <w:t xml:space="preserve">были изучены различные многоленточные машины </w:t>
      </w:r>
      <w:r w:rsidRPr="00E74447">
        <w:t xml:space="preserve">Тьюринга. Также </w:t>
      </w:r>
      <w:r>
        <w:t xml:space="preserve">получены навыки построения графика временной </w:t>
      </w:r>
      <w:r w:rsidRPr="00E74447">
        <w:t>сложности алгоритма.</w:t>
      </w:r>
    </w:p>
    <w:p w:rsidR="00E3215F" w:rsidRDefault="00E3215F" w:rsidP="00191CFB">
      <w:r>
        <w:tab/>
        <w:t>В данной работ</w:t>
      </w:r>
      <w:r w:rsidRPr="00E74447">
        <w:t xml:space="preserve">е </w:t>
      </w:r>
      <w:r>
        <w:t>разработан программный продукт, демонстрирующи</w:t>
      </w:r>
      <w:r w:rsidRPr="00E74447">
        <w:t>й</w:t>
      </w:r>
      <w:r>
        <w:t xml:space="preserve"> работу распознающе</w:t>
      </w:r>
      <w:r w:rsidRPr="00E74447">
        <w:t>й машины Т</w:t>
      </w:r>
      <w:r>
        <w:t>ьюринга</w:t>
      </w:r>
      <w:r w:rsidRPr="00E74447">
        <w:t xml:space="preserve"> для языка </w:t>
      </w:r>
      <w:r w:rsidR="00191CFB" w:rsidRPr="00347426">
        <w:rPr>
          <w:lang w:val="en-US"/>
        </w:rPr>
        <w:t>L</w:t>
      </w:r>
      <w:r w:rsidR="00191CFB" w:rsidRPr="006C1004">
        <w:t xml:space="preserve"> = { </w:t>
      </w:r>
      <w:r w:rsidR="00191CFB" w:rsidRPr="00347426">
        <w:rPr>
          <w:lang w:val="en-US"/>
        </w:rPr>
        <w:t>ww</w:t>
      </w:r>
      <w:r w:rsidR="00191CFB" w:rsidRPr="006C1004">
        <w:t xml:space="preserve"> </w:t>
      </w:r>
      <w:r w:rsidR="00191CFB">
        <w:t>|</w:t>
      </w:r>
      <w:r w:rsidR="00191CFB" w:rsidRPr="006C1004">
        <w:t xml:space="preserve"> </w:t>
      </w:r>
      <w:r w:rsidR="00191CFB">
        <w:rPr>
          <w:lang w:val="en-US"/>
        </w:rPr>
        <w:t>w</w:t>
      </w:r>
      <w:r w:rsidR="00191CFB">
        <w:t xml:space="preserve"> </w:t>
      </w:r>
      <w:r w:rsidR="00191CFB" w:rsidRPr="006C1004">
        <w:rPr>
          <w:rFonts w:ascii="Cambria Math" w:hAnsi="Cambria Math" w:cs="Cambria Math"/>
        </w:rPr>
        <w:t>∈</w:t>
      </w:r>
      <w:r w:rsidR="00191CFB" w:rsidRPr="006C1004">
        <w:t xml:space="preserve"> {</w:t>
      </w:r>
      <w:r w:rsidR="00191CFB" w:rsidRPr="00347426">
        <w:rPr>
          <w:lang w:val="en-US"/>
        </w:rPr>
        <w:t>a</w:t>
      </w:r>
      <w:r w:rsidR="00191CFB" w:rsidRPr="006C1004">
        <w:t xml:space="preserve">, </w:t>
      </w:r>
      <w:r w:rsidR="00191CFB" w:rsidRPr="00347426">
        <w:rPr>
          <w:lang w:val="en-US"/>
        </w:rPr>
        <w:t>b</w:t>
      </w:r>
      <w:r w:rsidR="00191CFB" w:rsidRPr="006C1004">
        <w:t xml:space="preserve">, </w:t>
      </w:r>
      <w:r w:rsidR="00191CFB" w:rsidRPr="00347426">
        <w:rPr>
          <w:lang w:val="en-US"/>
        </w:rPr>
        <w:t>c</w:t>
      </w:r>
      <w:r w:rsidR="00191CFB" w:rsidRPr="006C1004">
        <w:t>}*}</w:t>
      </w:r>
      <w:r w:rsidR="00191CFB">
        <w:t>.</w:t>
      </w:r>
      <w:r>
        <w:t xml:space="preserve"> Результатом работы маш</w:t>
      </w:r>
      <w:r w:rsidR="00191CFB">
        <w:t>ины является символ «+» или «-»</w:t>
      </w:r>
      <w:r>
        <w:t xml:space="preserve"> в зависимости от </w:t>
      </w:r>
      <w:r w:rsidR="00191CFB">
        <w:t xml:space="preserve">принадлежности или непринадлежности </w:t>
      </w:r>
      <w:r>
        <w:t>входного слова</w:t>
      </w:r>
      <w:r w:rsidR="00191CFB">
        <w:t xml:space="preserve"> заданному языку</w:t>
      </w:r>
      <w:r>
        <w:t>.</w:t>
      </w:r>
    </w:p>
    <w:p w:rsidR="00E3215F" w:rsidRDefault="00E3215F" w:rsidP="00191CFB">
      <w:r>
        <w:tab/>
        <w:t>Для данной машины Тьюринга был построен</w:t>
      </w:r>
      <w:r w:rsidR="00191CFB">
        <w:t xml:space="preserve"> график временной сложности для</w:t>
      </w:r>
      <w:r>
        <w:t xml:space="preserve"> входных слов длиной от 1 до </w:t>
      </w:r>
      <w:r w:rsidR="00324929">
        <w:t>13</w:t>
      </w:r>
      <w:r>
        <w:t>.</w:t>
      </w: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E3215F" w:rsidRDefault="00191CFB" w:rsidP="007150A6">
      <w:pPr>
        <w:pStyle w:val="10"/>
        <w:ind w:firstLine="0"/>
        <w:jc w:val="center"/>
      </w:pPr>
      <w:bookmarkStart w:id="13" w:name="_Toc500254438"/>
      <w:r>
        <w:lastRenderedPageBreak/>
        <w:t>Перечень ссылок</w:t>
      </w:r>
      <w:bookmarkEnd w:id="13"/>
    </w:p>
    <w:p w:rsidR="00E3215F" w:rsidRDefault="00E3215F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Cs w:val="28"/>
        </w:rPr>
      </w:pPr>
    </w:p>
    <w:p w:rsidR="007150A6" w:rsidRDefault="007150A6" w:rsidP="00E3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Cs w:val="28"/>
        </w:rPr>
      </w:pPr>
    </w:p>
    <w:p w:rsidR="00E3215F" w:rsidRDefault="00E3215F" w:rsidP="00191CFB">
      <w:pPr>
        <w:pStyle w:val="a7"/>
        <w:numPr>
          <w:ilvl w:val="6"/>
          <w:numId w:val="5"/>
        </w:numPr>
        <w:ind w:left="284"/>
      </w:pPr>
      <w:r>
        <w:t xml:space="preserve">Введение в теорию алгоритмов </w:t>
      </w:r>
      <w:r w:rsidRPr="00E74447">
        <w:t>[</w:t>
      </w:r>
      <w:r>
        <w:t>Электронный ресурс</w:t>
      </w:r>
      <w:r w:rsidRPr="00E74447">
        <w:t>]</w:t>
      </w:r>
      <w:r>
        <w:t xml:space="preserve">. – </w:t>
      </w:r>
      <w:r w:rsidR="007150A6">
        <w:t>Режим доступа:</w:t>
      </w:r>
    </w:p>
    <w:p w:rsidR="007150A6" w:rsidRDefault="007150A6" w:rsidP="007150A6">
      <w:pPr>
        <w:pStyle w:val="a7"/>
        <w:ind w:left="284"/>
      </w:pPr>
      <w:r w:rsidRPr="007150A6">
        <w:t>http://th-algoritmov.narod.ru/1.htm</w:t>
      </w:r>
    </w:p>
    <w:p w:rsidR="00E3215F" w:rsidRDefault="00E3215F" w:rsidP="00191CFB">
      <w:pPr>
        <w:pStyle w:val="a7"/>
        <w:numPr>
          <w:ilvl w:val="6"/>
          <w:numId w:val="5"/>
        </w:numPr>
        <w:ind w:left="284"/>
      </w:pPr>
      <w:r>
        <w:t>Алферова З.В. Теория алгоритмов</w:t>
      </w:r>
      <w:r w:rsidR="00A324C6" w:rsidRPr="00A324C6">
        <w:t xml:space="preserve"> / </w:t>
      </w:r>
      <w:r w:rsidR="00A324C6">
        <w:t>З.В. Алферова</w:t>
      </w:r>
      <w:r w:rsidR="009C719C">
        <w:t>.</w:t>
      </w:r>
      <w:r w:rsidR="00A324C6">
        <w:t xml:space="preserve"> </w:t>
      </w:r>
      <w:r>
        <w:t>-  М.: Издательство «Статистика», 1973. – 164 с.</w:t>
      </w:r>
    </w:p>
    <w:p w:rsidR="00E3215F" w:rsidRDefault="00A324C6" w:rsidP="00191CFB">
      <w:pPr>
        <w:pStyle w:val="a7"/>
        <w:numPr>
          <w:ilvl w:val="6"/>
          <w:numId w:val="5"/>
        </w:numPr>
        <w:ind w:left="284"/>
      </w:pPr>
      <w:r>
        <w:t xml:space="preserve">Марков А.А. Теория алгоритмов </w:t>
      </w:r>
      <w:r w:rsidR="00E3215F">
        <w:t>/ А.А. Марков,  Н.М. Нагорный</w:t>
      </w:r>
      <w:r w:rsidR="009C719C">
        <w:t>.</w:t>
      </w:r>
      <w:r w:rsidR="00E3215F">
        <w:t xml:space="preserve"> – М.: Наука, 1984. – 217 с.: ил.</w:t>
      </w:r>
    </w:p>
    <w:p w:rsidR="007150A6" w:rsidRDefault="007150A6" w:rsidP="007150A6">
      <w:pPr>
        <w:pStyle w:val="a7"/>
        <w:numPr>
          <w:ilvl w:val="6"/>
          <w:numId w:val="5"/>
        </w:numPr>
        <w:ind w:left="284"/>
      </w:pPr>
      <w:r>
        <w:t xml:space="preserve">Машины Тьюринга </w:t>
      </w:r>
      <w:r w:rsidRPr="007150A6">
        <w:t>[</w:t>
      </w:r>
      <w:r>
        <w:t>Электронный ресурс</w:t>
      </w:r>
      <w:r w:rsidRPr="007150A6">
        <w:t>]</w:t>
      </w:r>
      <w:r>
        <w:t xml:space="preserve">. – Режим доступа: </w:t>
      </w:r>
      <w:r w:rsidRPr="007150A6">
        <w:t>http://www.intuit.ru/studies/courses/1799/146/lecture/4035</w:t>
      </w:r>
    </w:p>
    <w:p w:rsidR="009C719C" w:rsidRDefault="009C719C" w:rsidP="009C719C">
      <w:pPr>
        <w:pStyle w:val="a7"/>
        <w:numPr>
          <w:ilvl w:val="6"/>
          <w:numId w:val="5"/>
        </w:numPr>
        <w:ind w:left="284"/>
      </w:pPr>
      <w:r>
        <w:t xml:space="preserve">Поляков В.И., Скорубский В.И. Основы теории алгоритмов </w:t>
      </w:r>
      <w:r w:rsidRPr="009C719C">
        <w:t xml:space="preserve">/ </w:t>
      </w:r>
      <w:r>
        <w:t>В.И.</w:t>
      </w:r>
      <w:r w:rsidRPr="009C719C">
        <w:t xml:space="preserve"> </w:t>
      </w:r>
      <w:r>
        <w:t>Поляков, В.И.</w:t>
      </w:r>
      <w:r w:rsidRPr="009C719C">
        <w:t xml:space="preserve"> </w:t>
      </w:r>
      <w:r>
        <w:t>Скорубский. – СПб: НИУ ИТМО, 2012. – 51 с.</w:t>
      </w: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</w:p>
    <w:p w:rsidR="001B57E0" w:rsidRDefault="00EE4A39" w:rsidP="007150A6">
      <w:pPr>
        <w:pStyle w:val="10"/>
        <w:jc w:val="center"/>
      </w:pPr>
      <w:bookmarkStart w:id="14" w:name="_Toc500254439"/>
      <w:r>
        <w:t>Приложение А</w:t>
      </w:r>
    </w:p>
    <w:p w:rsidR="00E3215F" w:rsidRDefault="007150A6" w:rsidP="007150A6">
      <w:pPr>
        <w:pStyle w:val="10"/>
        <w:jc w:val="center"/>
      </w:pPr>
      <w:r>
        <w:t>Техническое задание</w:t>
      </w:r>
      <w:bookmarkEnd w:id="14"/>
    </w:p>
    <w:p w:rsidR="00E3215F" w:rsidRDefault="00E3215F" w:rsidP="00E3215F">
      <w:pPr>
        <w:spacing w:after="200" w:line="276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E3215F" w:rsidRPr="005A2BC9" w:rsidRDefault="00E3215F" w:rsidP="00E3215F">
      <w:pPr>
        <w:jc w:val="center"/>
      </w:pPr>
      <w:r w:rsidRPr="005A2BC9">
        <w:lastRenderedPageBreak/>
        <w:t>МИНИСТЕРСТВО ОБРАЗОВАНИЯ И НАУКИ ДНР</w:t>
      </w:r>
    </w:p>
    <w:p w:rsidR="00E3215F" w:rsidRPr="005A2BC9" w:rsidRDefault="00E3215F" w:rsidP="00E3215F">
      <w:pPr>
        <w:jc w:val="center"/>
      </w:pPr>
      <w:r w:rsidRPr="005A2BC9">
        <w:t>ГОУ ВПО  «ДОНЕЦКИЙ НАЦИОНАЛЬНЫЙ ТЕХНИЧЕСКИЙ УНИВЕРСИТЕТ»</w:t>
      </w:r>
    </w:p>
    <w:p w:rsidR="00E3215F" w:rsidRPr="005A2BC9" w:rsidRDefault="00E3215F" w:rsidP="00E3215F"/>
    <w:p w:rsidR="00E3215F" w:rsidRPr="005A2BC9" w:rsidRDefault="00E3215F" w:rsidP="00E3215F">
      <w:pPr>
        <w:jc w:val="right"/>
      </w:pPr>
      <w:r w:rsidRPr="005A2BC9">
        <w:t>Кафедра программной инженерии</w:t>
      </w:r>
    </w:p>
    <w:p w:rsidR="00E3215F" w:rsidRPr="005A2BC9" w:rsidRDefault="00E3215F" w:rsidP="00E3215F"/>
    <w:p w:rsidR="00E3215F" w:rsidRPr="005A2BC9" w:rsidRDefault="00E3215F" w:rsidP="00E3215F"/>
    <w:p w:rsidR="00E3215F" w:rsidRPr="005A2BC9" w:rsidRDefault="00E3215F" w:rsidP="00E3215F"/>
    <w:p w:rsidR="00E3215F" w:rsidRPr="005A2BC9" w:rsidRDefault="00E3215F" w:rsidP="00E3215F"/>
    <w:p w:rsidR="00E3215F" w:rsidRPr="005A2BC9" w:rsidRDefault="00E3215F" w:rsidP="00E3215F"/>
    <w:p w:rsidR="00E3215F" w:rsidRPr="005A2BC9" w:rsidRDefault="00E3215F" w:rsidP="00E3215F"/>
    <w:p w:rsidR="00E3215F" w:rsidRPr="005A2BC9" w:rsidRDefault="00E3215F" w:rsidP="00E3215F">
      <w:pPr>
        <w:jc w:val="center"/>
      </w:pPr>
      <w:r w:rsidRPr="005A2BC9">
        <w:t>ТЕХНИЧЕСКОЕ ЗАДАНИЕ</w:t>
      </w:r>
    </w:p>
    <w:p w:rsidR="00E3215F" w:rsidRPr="005A2BC9" w:rsidRDefault="00E3215F" w:rsidP="00E3215F">
      <w:pPr>
        <w:jc w:val="center"/>
      </w:pPr>
      <w:r w:rsidRPr="005A2BC9">
        <w:t>К КУРСОВОЙ РАБОТЕ</w:t>
      </w:r>
    </w:p>
    <w:p w:rsidR="00E3215F" w:rsidRPr="005A2BC9" w:rsidRDefault="00E3215F" w:rsidP="00E3215F">
      <w:pPr>
        <w:ind w:firstLine="720"/>
        <w:jc w:val="center"/>
        <w:rPr>
          <w:bCs/>
        </w:rPr>
      </w:pPr>
      <w:r w:rsidRPr="005A2BC9">
        <w:t>НА ТЕМУ: «</w:t>
      </w:r>
      <w:r w:rsidRPr="005A2BC9">
        <w:rPr>
          <w:bCs/>
        </w:rPr>
        <w:t xml:space="preserve">Построение аналитических моделей алгоритмов и </w:t>
      </w:r>
    </w:p>
    <w:p w:rsidR="00E3215F" w:rsidRPr="005A2BC9" w:rsidRDefault="00E3215F" w:rsidP="00E3215F">
      <w:pPr>
        <w:ind w:firstLine="720"/>
        <w:jc w:val="center"/>
      </w:pPr>
      <w:r>
        <w:rPr>
          <w:bCs/>
        </w:rPr>
        <w:t>оценка их сложности</w:t>
      </w:r>
      <w:r w:rsidRPr="005A2BC9">
        <w:t>»</w:t>
      </w:r>
    </w:p>
    <w:p w:rsidR="00E3215F" w:rsidRPr="005A2BC9" w:rsidRDefault="00E3215F" w:rsidP="00E3215F">
      <w:pPr>
        <w:jc w:val="center"/>
      </w:pPr>
      <w:r w:rsidRPr="005A2BC9">
        <w:t>ПО КУРСУ: «Теория алгоритмов и формальных языков»</w:t>
      </w:r>
    </w:p>
    <w:p w:rsidR="00E3215F" w:rsidRPr="005A2BC9" w:rsidRDefault="00E3215F" w:rsidP="00E3215F">
      <w:pPr>
        <w:jc w:val="center"/>
      </w:pPr>
    </w:p>
    <w:p w:rsidR="00E3215F" w:rsidRPr="005A2BC9" w:rsidRDefault="00E3215F" w:rsidP="00E3215F">
      <w:pPr>
        <w:jc w:val="center"/>
      </w:pPr>
    </w:p>
    <w:p w:rsidR="00E3215F" w:rsidRPr="005A2BC9" w:rsidRDefault="00E3215F" w:rsidP="00E3215F">
      <w:pPr>
        <w:jc w:val="center"/>
      </w:pPr>
    </w:p>
    <w:p w:rsidR="00E3215F" w:rsidRPr="005A2BC9" w:rsidRDefault="00E3215F" w:rsidP="007453E8">
      <w:pPr>
        <w:ind w:firstLine="6096"/>
        <w:jc w:val="right"/>
      </w:pPr>
      <w:r w:rsidRPr="005A2BC9">
        <w:t>Выдано:</w:t>
      </w:r>
    </w:p>
    <w:p w:rsidR="00E3215F" w:rsidRDefault="007453E8" w:rsidP="007453E8">
      <w:pPr>
        <w:ind w:firstLine="6096"/>
        <w:jc w:val="right"/>
      </w:pPr>
      <w:r>
        <w:t>ст.</w:t>
      </w:r>
      <w:r w:rsidR="00E3215F">
        <w:t xml:space="preserve"> гр</w:t>
      </w:r>
      <w:r>
        <w:t>.</w:t>
      </w:r>
      <w:r w:rsidR="00E3215F">
        <w:t xml:space="preserve"> ПИ-16Б</w:t>
      </w:r>
    </w:p>
    <w:p w:rsidR="00E3215F" w:rsidRDefault="000526B7" w:rsidP="007453E8">
      <w:pPr>
        <w:ind w:firstLine="6096"/>
        <w:jc w:val="right"/>
      </w:pPr>
      <w:r>
        <w:t>Мамутовой В</w:t>
      </w:r>
      <w:r w:rsidR="00E3215F">
        <w:t>.А.</w:t>
      </w:r>
    </w:p>
    <w:p w:rsidR="00E3215F" w:rsidRPr="00EE4A39" w:rsidRDefault="00E3215F" w:rsidP="007453E8">
      <w:pPr>
        <w:ind w:firstLine="6096"/>
        <w:jc w:val="right"/>
      </w:pPr>
    </w:p>
    <w:p w:rsidR="00E3215F" w:rsidRPr="005A2BC9" w:rsidRDefault="007756DA" w:rsidP="007453E8">
      <w:pPr>
        <w:ind w:firstLine="6096"/>
        <w:jc w:val="right"/>
      </w:pPr>
      <w:r>
        <w:t>Руководители</w:t>
      </w:r>
      <w:r w:rsidR="00E3215F" w:rsidRPr="005A2BC9">
        <w:t>:</w:t>
      </w:r>
    </w:p>
    <w:p w:rsidR="007756DA" w:rsidRDefault="00051760" w:rsidP="007453E8">
      <w:pPr>
        <w:ind w:firstLine="6096"/>
        <w:jc w:val="right"/>
      </w:pPr>
      <w:r>
        <w:t>Морозова О.В.</w:t>
      </w:r>
    </w:p>
    <w:p w:rsidR="007756DA" w:rsidRDefault="00051760" w:rsidP="007453E8">
      <w:pPr>
        <w:ind w:firstLine="6096"/>
        <w:jc w:val="right"/>
      </w:pPr>
      <w:r>
        <w:t>Коломойцева И.А.</w:t>
      </w:r>
    </w:p>
    <w:p w:rsidR="00E3215F" w:rsidRDefault="007756DA" w:rsidP="007453E8">
      <w:pPr>
        <w:ind w:firstLine="6096"/>
        <w:jc w:val="right"/>
      </w:pPr>
      <w:r>
        <w:t>Щедрин С.В.</w:t>
      </w:r>
    </w:p>
    <w:p w:rsidR="00E3215F" w:rsidRDefault="00E3215F" w:rsidP="00E3215F">
      <w:pPr>
        <w:jc w:val="center"/>
      </w:pPr>
    </w:p>
    <w:p w:rsidR="00E3215F" w:rsidRPr="005A2BC9" w:rsidRDefault="00E3215F" w:rsidP="00E3215F">
      <w:pPr>
        <w:jc w:val="center"/>
      </w:pPr>
    </w:p>
    <w:p w:rsidR="00E3215F" w:rsidRDefault="000526B7" w:rsidP="00E3215F">
      <w:pPr>
        <w:jc w:val="center"/>
      </w:pPr>
      <w:r w:rsidRPr="005A2BC9">
        <w:t>Д</w:t>
      </w:r>
      <w:r w:rsidR="007756DA" w:rsidRPr="005A2BC9">
        <w:t>онецк</w:t>
      </w:r>
      <w:r w:rsidR="00E3215F" w:rsidRPr="005A2BC9">
        <w:t xml:space="preserve"> – 2017</w:t>
      </w:r>
    </w:p>
    <w:p w:rsidR="00E3215F" w:rsidRPr="00AB063D" w:rsidRDefault="00E3215F" w:rsidP="00E3215F">
      <w:pPr>
        <w:ind w:firstLine="708"/>
        <w:rPr>
          <w:szCs w:val="28"/>
        </w:rPr>
      </w:pPr>
      <w:r w:rsidRPr="00AB063D">
        <w:rPr>
          <w:szCs w:val="28"/>
        </w:rPr>
        <w:lastRenderedPageBreak/>
        <w:t>1 Основанием для разработки является задание на курсовую работу, выданное кафедрой программной инженерии.</w:t>
      </w:r>
    </w:p>
    <w:p w:rsidR="00E3215F" w:rsidRPr="00AB063D" w:rsidRDefault="00E3215F" w:rsidP="00E3215F">
      <w:pPr>
        <w:ind w:firstLine="708"/>
        <w:rPr>
          <w:szCs w:val="28"/>
        </w:rPr>
      </w:pPr>
      <w:r w:rsidRPr="00AB063D">
        <w:rPr>
          <w:szCs w:val="28"/>
        </w:rPr>
        <w:t xml:space="preserve">2 Целью разработки является создание программной модели машины Тьюринга, распознающий </w:t>
      </w:r>
      <w:r>
        <w:rPr>
          <w:color w:val="000000"/>
          <w:szCs w:val="28"/>
        </w:rPr>
        <w:t xml:space="preserve">языка </w:t>
      </w:r>
      <w:r w:rsidR="007150A6" w:rsidRPr="00347426">
        <w:rPr>
          <w:lang w:val="en-US"/>
        </w:rPr>
        <w:t>L</w:t>
      </w:r>
      <w:r w:rsidR="007150A6" w:rsidRPr="006C1004">
        <w:t xml:space="preserve"> = { </w:t>
      </w:r>
      <w:r w:rsidR="007150A6" w:rsidRPr="00347426">
        <w:rPr>
          <w:lang w:val="en-US"/>
        </w:rPr>
        <w:t>ww</w:t>
      </w:r>
      <w:r w:rsidR="007150A6" w:rsidRPr="006C1004">
        <w:t xml:space="preserve"> </w:t>
      </w:r>
      <w:r w:rsidR="007150A6">
        <w:t>|</w:t>
      </w:r>
      <w:r w:rsidR="007150A6" w:rsidRPr="006C1004">
        <w:t xml:space="preserve"> </w:t>
      </w:r>
      <w:r w:rsidR="007150A6">
        <w:rPr>
          <w:lang w:val="en-US"/>
        </w:rPr>
        <w:t>w</w:t>
      </w:r>
      <w:r w:rsidR="007150A6">
        <w:t xml:space="preserve"> </w:t>
      </w:r>
      <w:r w:rsidR="007150A6" w:rsidRPr="006C1004">
        <w:rPr>
          <w:rFonts w:ascii="Cambria Math" w:hAnsi="Cambria Math" w:cs="Cambria Math"/>
        </w:rPr>
        <w:t>∈</w:t>
      </w:r>
      <w:r w:rsidR="007150A6" w:rsidRPr="006C1004">
        <w:t xml:space="preserve"> {</w:t>
      </w:r>
      <w:r w:rsidR="007150A6" w:rsidRPr="00347426">
        <w:rPr>
          <w:lang w:val="en-US"/>
        </w:rPr>
        <w:t>a</w:t>
      </w:r>
      <w:r w:rsidR="007150A6" w:rsidRPr="006C1004">
        <w:t xml:space="preserve">, </w:t>
      </w:r>
      <w:r w:rsidR="007150A6" w:rsidRPr="00347426">
        <w:rPr>
          <w:lang w:val="en-US"/>
        </w:rPr>
        <w:t>b</w:t>
      </w:r>
      <w:r w:rsidR="007150A6" w:rsidRPr="006C1004">
        <w:t xml:space="preserve">, </w:t>
      </w:r>
      <w:r w:rsidR="007150A6" w:rsidRPr="00347426">
        <w:rPr>
          <w:lang w:val="en-US"/>
        </w:rPr>
        <w:t>c</w:t>
      </w:r>
      <w:r w:rsidR="007150A6" w:rsidRPr="006C1004">
        <w:t>}*}</w:t>
      </w:r>
      <w:r w:rsidR="007150A6">
        <w:t xml:space="preserve">, </w:t>
      </w:r>
      <w:r w:rsidRPr="00AB063D">
        <w:rPr>
          <w:szCs w:val="28"/>
        </w:rPr>
        <w:t>расчет и экспериментальная проверка расчета временной сложности МТ.</w:t>
      </w:r>
    </w:p>
    <w:p w:rsidR="00E3215F" w:rsidRPr="00AB063D" w:rsidRDefault="00E3215F" w:rsidP="00E3215F">
      <w:pPr>
        <w:ind w:firstLine="708"/>
        <w:rPr>
          <w:szCs w:val="28"/>
        </w:rPr>
      </w:pPr>
      <w:r w:rsidRPr="00AB063D">
        <w:rPr>
          <w:szCs w:val="28"/>
        </w:rPr>
        <w:t>3 Требования к программе:</w:t>
      </w:r>
    </w:p>
    <w:p w:rsidR="00E3215F" w:rsidRPr="00AB063D" w:rsidRDefault="00E3215F" w:rsidP="00E3215F">
      <w:pPr>
        <w:ind w:firstLine="708"/>
        <w:rPr>
          <w:szCs w:val="28"/>
        </w:rPr>
      </w:pPr>
      <w:r w:rsidRPr="00AB063D">
        <w:rPr>
          <w:szCs w:val="28"/>
        </w:rPr>
        <w:t>– при проверке слова на принадлежность языку необходимо запретить ввод с клавиатуры символов не из входного алфавита заданного языка;</w:t>
      </w:r>
    </w:p>
    <w:p w:rsidR="00E3215F" w:rsidRPr="00AB063D" w:rsidRDefault="00E3215F" w:rsidP="00E3215F">
      <w:pPr>
        <w:ind w:firstLine="708"/>
        <w:rPr>
          <w:szCs w:val="28"/>
        </w:rPr>
      </w:pPr>
      <w:r w:rsidRPr="00AB063D">
        <w:rPr>
          <w:szCs w:val="28"/>
        </w:rPr>
        <w:t>– при проверке слова на принадлежность языку выводить на экран каждый шаг работы машины Тьюринга;</w:t>
      </w:r>
    </w:p>
    <w:p w:rsidR="00E3215F" w:rsidRPr="007150A6" w:rsidRDefault="00E3215F" w:rsidP="00E3215F">
      <w:pPr>
        <w:ind w:firstLine="708"/>
        <w:rPr>
          <w:szCs w:val="28"/>
        </w:rPr>
      </w:pPr>
      <w:r w:rsidRPr="007150A6">
        <w:rPr>
          <w:szCs w:val="28"/>
        </w:rPr>
        <w:t>– сохранять протокол работы машины Тьюринга в текстовом файле;</w:t>
      </w:r>
    </w:p>
    <w:p w:rsidR="00E3215F" w:rsidRPr="007150A6" w:rsidRDefault="00E3215F" w:rsidP="00E3215F">
      <w:pPr>
        <w:ind w:firstLine="708"/>
        <w:rPr>
          <w:szCs w:val="28"/>
        </w:rPr>
      </w:pPr>
      <w:r w:rsidRPr="007150A6">
        <w:rPr>
          <w:szCs w:val="28"/>
        </w:rPr>
        <w:t xml:space="preserve">– при построении графика временной сложности работы машины Тьюринга, значения для графика получить практически, с помощью созданной программной модели машины Тьюринга; для генерации слов длиной </w:t>
      </w:r>
      <w:r w:rsidRPr="007150A6">
        <w:rPr>
          <w:szCs w:val="28"/>
          <w:lang w:val="en-US"/>
        </w:rPr>
        <w:t>n</w:t>
      </w:r>
      <w:r w:rsidRPr="007150A6">
        <w:rPr>
          <w:szCs w:val="28"/>
        </w:rPr>
        <w:t xml:space="preserve"> использовать метод полного перебора;</w:t>
      </w:r>
    </w:p>
    <w:p w:rsidR="00E3215F" w:rsidRPr="007150A6" w:rsidRDefault="00E3215F" w:rsidP="00E3215F">
      <w:pPr>
        <w:ind w:firstLine="708"/>
        <w:rPr>
          <w:szCs w:val="28"/>
        </w:rPr>
      </w:pPr>
      <w:r w:rsidRPr="007150A6">
        <w:rPr>
          <w:szCs w:val="28"/>
        </w:rPr>
        <w:t>– построение графика временной сложности работы МТ выполняется в отдельном потоке, значения на график заносятся по мере расчёта; построение графика останавливается по требованию пользователя.</w:t>
      </w:r>
    </w:p>
    <w:p w:rsidR="00E3215F" w:rsidRPr="00AB063D" w:rsidRDefault="00E3215F" w:rsidP="00E3215F">
      <w:pPr>
        <w:ind w:firstLine="708"/>
        <w:rPr>
          <w:szCs w:val="28"/>
        </w:rPr>
      </w:pPr>
      <w:r w:rsidRPr="00AB063D">
        <w:rPr>
          <w:szCs w:val="28"/>
        </w:rPr>
        <w:t>4 Требования к программной документации:</w:t>
      </w:r>
    </w:p>
    <w:p w:rsidR="00E3215F" w:rsidRPr="00AB063D" w:rsidRDefault="00E3215F" w:rsidP="00E3215F">
      <w:pPr>
        <w:ind w:firstLine="708"/>
        <w:rPr>
          <w:szCs w:val="28"/>
        </w:rPr>
      </w:pPr>
      <w:r>
        <w:rPr>
          <w:szCs w:val="28"/>
        </w:rPr>
        <w:t xml:space="preserve">- </w:t>
      </w:r>
      <w:r w:rsidRPr="00AB063D">
        <w:rPr>
          <w:szCs w:val="28"/>
        </w:rPr>
        <w:t>пояснительная записка;</w:t>
      </w:r>
    </w:p>
    <w:p w:rsidR="00E3215F" w:rsidRPr="00AB063D" w:rsidRDefault="00E3215F" w:rsidP="00E3215F">
      <w:pPr>
        <w:ind w:firstLine="708"/>
        <w:rPr>
          <w:szCs w:val="28"/>
        </w:rPr>
      </w:pPr>
      <w:r>
        <w:rPr>
          <w:szCs w:val="28"/>
        </w:rPr>
        <w:t xml:space="preserve">- </w:t>
      </w:r>
      <w:r w:rsidRPr="00AB063D">
        <w:rPr>
          <w:szCs w:val="28"/>
        </w:rPr>
        <w:t>руководство пользователя.</w:t>
      </w:r>
    </w:p>
    <w:p w:rsidR="00E3215F" w:rsidRDefault="00E3215F" w:rsidP="00E3215F">
      <w:pPr>
        <w:ind w:firstLine="708"/>
        <w:rPr>
          <w:szCs w:val="28"/>
        </w:rPr>
      </w:pPr>
      <w:r w:rsidRPr="00AB063D">
        <w:rPr>
          <w:szCs w:val="28"/>
        </w:rPr>
        <w:t>5 Этапы разработки</w:t>
      </w:r>
    </w:p>
    <w:p w:rsidR="007150A6" w:rsidRDefault="007150A6" w:rsidP="00E3215F">
      <w:pPr>
        <w:ind w:firstLine="708"/>
        <w:rPr>
          <w:szCs w:val="28"/>
        </w:rPr>
      </w:pPr>
    </w:p>
    <w:p w:rsidR="007150A6" w:rsidRDefault="007150A6" w:rsidP="00E3215F">
      <w:pPr>
        <w:ind w:firstLine="708"/>
        <w:rPr>
          <w:szCs w:val="28"/>
        </w:rPr>
      </w:pPr>
    </w:p>
    <w:p w:rsidR="007150A6" w:rsidRDefault="007150A6" w:rsidP="00E3215F">
      <w:pPr>
        <w:ind w:firstLine="708"/>
        <w:rPr>
          <w:szCs w:val="28"/>
        </w:rPr>
      </w:pPr>
    </w:p>
    <w:p w:rsidR="007150A6" w:rsidRDefault="007150A6" w:rsidP="00E3215F">
      <w:pPr>
        <w:ind w:firstLine="708"/>
        <w:rPr>
          <w:szCs w:val="28"/>
        </w:rPr>
      </w:pPr>
    </w:p>
    <w:p w:rsidR="007150A6" w:rsidRDefault="007150A6" w:rsidP="00E3215F">
      <w:pPr>
        <w:ind w:firstLine="708"/>
        <w:rPr>
          <w:szCs w:val="28"/>
        </w:rPr>
      </w:pPr>
    </w:p>
    <w:p w:rsidR="007150A6" w:rsidRDefault="007150A6" w:rsidP="00E3215F">
      <w:pPr>
        <w:ind w:firstLine="708"/>
        <w:rPr>
          <w:szCs w:val="28"/>
        </w:rPr>
      </w:pPr>
    </w:p>
    <w:p w:rsidR="007150A6" w:rsidRDefault="007150A6" w:rsidP="00E3215F">
      <w:pPr>
        <w:ind w:firstLine="708"/>
        <w:rPr>
          <w:szCs w:val="28"/>
        </w:rPr>
      </w:pPr>
    </w:p>
    <w:p w:rsidR="007150A6" w:rsidRDefault="007150A6" w:rsidP="00E3215F">
      <w:pPr>
        <w:ind w:firstLine="708"/>
        <w:rPr>
          <w:szCs w:val="28"/>
        </w:rPr>
      </w:pPr>
    </w:p>
    <w:p w:rsidR="00E3215F" w:rsidRPr="00AB063D" w:rsidRDefault="00E3215F" w:rsidP="00E3215F">
      <w:pPr>
        <w:rPr>
          <w:szCs w:val="28"/>
        </w:rPr>
      </w:pPr>
      <w:r>
        <w:rPr>
          <w:szCs w:val="28"/>
        </w:rPr>
        <w:lastRenderedPageBreak/>
        <w:t>Таблица А.1 – Этапы разработки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6667"/>
        <w:gridCol w:w="1843"/>
      </w:tblGrid>
      <w:tr w:rsidR="00E3215F" w:rsidRPr="00AB063D" w:rsidTr="00735456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ind w:right="-108"/>
              <w:rPr>
                <w:szCs w:val="28"/>
              </w:rPr>
            </w:pPr>
            <w:r w:rsidRPr="00AB063D">
              <w:rPr>
                <w:szCs w:val="28"/>
              </w:rPr>
              <w:t>№ этапа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Наименование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ind w:left="-85" w:right="-85"/>
              <w:rPr>
                <w:szCs w:val="28"/>
              </w:rPr>
            </w:pPr>
            <w:r w:rsidRPr="00AB063D">
              <w:rPr>
                <w:szCs w:val="28"/>
              </w:rPr>
              <w:t>Срок выполнения</w:t>
            </w:r>
          </w:p>
        </w:tc>
      </w:tr>
      <w:tr w:rsidR="00E3215F" w:rsidRPr="00AB063D" w:rsidTr="00735456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1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Выдача задания, составление ТЗ и его утверждение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2 недели</w:t>
            </w:r>
          </w:p>
        </w:tc>
      </w:tr>
      <w:tr w:rsidR="00E3215F" w:rsidRPr="00AB063D" w:rsidTr="00735456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2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 xml:space="preserve">Построение формальных моделей алгоритмов.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2-4 недели</w:t>
            </w:r>
          </w:p>
        </w:tc>
      </w:tr>
      <w:tr w:rsidR="00E3215F" w:rsidRPr="00AB063D" w:rsidTr="00735456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3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ind w:right="-108"/>
              <w:rPr>
                <w:szCs w:val="28"/>
              </w:rPr>
            </w:pPr>
            <w:r w:rsidRPr="00AB063D">
              <w:rPr>
                <w:szCs w:val="28"/>
              </w:rPr>
              <w:t>Определение структур данных для представления МТ, построение алгоритмов.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4-5 недели</w:t>
            </w:r>
          </w:p>
        </w:tc>
      </w:tr>
      <w:tr w:rsidR="00E3215F" w:rsidRPr="00AB063D" w:rsidTr="00735456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4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Написание программы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5-9 недели</w:t>
            </w:r>
          </w:p>
        </w:tc>
      </w:tr>
      <w:tr w:rsidR="00E3215F" w:rsidRPr="00AB063D" w:rsidTr="00735456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5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Отладка программы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ind w:left="-57" w:right="-130"/>
              <w:rPr>
                <w:szCs w:val="28"/>
              </w:rPr>
            </w:pPr>
            <w:r w:rsidRPr="00AB063D">
              <w:rPr>
                <w:szCs w:val="28"/>
              </w:rPr>
              <w:t>9-12 недели</w:t>
            </w:r>
          </w:p>
        </w:tc>
      </w:tr>
      <w:tr w:rsidR="00E3215F" w:rsidRPr="00AB063D" w:rsidTr="00735456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6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Написание пояснительной записки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pStyle w:val="12"/>
            </w:pPr>
            <w:r w:rsidRPr="00AB063D">
              <w:t>9-13 недели</w:t>
            </w:r>
          </w:p>
        </w:tc>
      </w:tr>
      <w:tr w:rsidR="00E3215F" w:rsidRPr="00AB063D" w:rsidTr="00735456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7</w:t>
            </w:r>
          </w:p>
        </w:tc>
        <w:tc>
          <w:tcPr>
            <w:tcW w:w="6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Защита курсовой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5F" w:rsidRPr="00AB063D" w:rsidRDefault="00E3215F" w:rsidP="00234119">
            <w:pPr>
              <w:rPr>
                <w:szCs w:val="28"/>
              </w:rPr>
            </w:pPr>
            <w:r w:rsidRPr="00AB063D">
              <w:rPr>
                <w:szCs w:val="28"/>
              </w:rPr>
              <w:t>13-14 недели</w:t>
            </w:r>
          </w:p>
        </w:tc>
      </w:tr>
    </w:tbl>
    <w:p w:rsidR="00E3215F" w:rsidRDefault="00E3215F" w:rsidP="00E3215F">
      <w:pPr>
        <w:spacing w:after="200"/>
        <w:rPr>
          <w:szCs w:val="28"/>
        </w:rPr>
      </w:pPr>
    </w:p>
    <w:p w:rsidR="00E3215F" w:rsidRDefault="00E3215F" w:rsidP="00E3215F">
      <w:pPr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:rsidR="001B57E0" w:rsidRDefault="00EE4A39" w:rsidP="00234119">
      <w:pPr>
        <w:pStyle w:val="10"/>
        <w:ind w:firstLine="0"/>
        <w:jc w:val="center"/>
      </w:pPr>
      <w:bookmarkStart w:id="15" w:name="_Toc500254440"/>
      <w:r>
        <w:lastRenderedPageBreak/>
        <w:t>Приложение Б</w:t>
      </w:r>
    </w:p>
    <w:p w:rsidR="00E3215F" w:rsidRDefault="00234119" w:rsidP="00234119">
      <w:pPr>
        <w:pStyle w:val="10"/>
        <w:ind w:firstLine="0"/>
        <w:jc w:val="center"/>
        <w:rPr>
          <w:szCs w:val="28"/>
        </w:rPr>
      </w:pPr>
      <w:r>
        <w:t>Руководство пользователя</w:t>
      </w:r>
      <w:bookmarkEnd w:id="15"/>
    </w:p>
    <w:p w:rsidR="00E3215F" w:rsidRDefault="00E3215F" w:rsidP="00234119">
      <w:pPr>
        <w:jc w:val="center"/>
        <w:rPr>
          <w:szCs w:val="28"/>
        </w:rPr>
      </w:pPr>
    </w:p>
    <w:p w:rsidR="00234119" w:rsidRPr="00204B25" w:rsidRDefault="00234119" w:rsidP="00234119"/>
    <w:p w:rsidR="00E3215F" w:rsidRDefault="00E3215F" w:rsidP="00234119">
      <w:pPr>
        <w:rPr>
          <w:color w:val="000000"/>
        </w:rPr>
      </w:pPr>
      <w:r>
        <w:rPr>
          <w:color w:val="000000"/>
        </w:rPr>
        <w:tab/>
        <w:t>Б.1 Назначение программ</w:t>
      </w:r>
      <w:r w:rsidRPr="00204B25">
        <w:rPr>
          <w:color w:val="000000"/>
        </w:rPr>
        <w:t>ы</w:t>
      </w:r>
    </w:p>
    <w:p w:rsidR="00E3215F" w:rsidRDefault="00E3215F" w:rsidP="00234119">
      <w:pPr>
        <w:rPr>
          <w:color w:val="000000"/>
        </w:rPr>
      </w:pPr>
      <w:r>
        <w:rPr>
          <w:color w:val="000000"/>
        </w:rPr>
        <w:tab/>
      </w:r>
    </w:p>
    <w:p w:rsidR="00E3215F" w:rsidRDefault="00E3215F" w:rsidP="00234119">
      <w:r>
        <w:rPr>
          <w:color w:val="000000"/>
        </w:rPr>
        <w:tab/>
        <w:t xml:space="preserve">Программа предназначена для демонстрации работы многоленточной машины Тьюринга на примере языка </w:t>
      </w:r>
      <w:r w:rsidR="00234119" w:rsidRPr="00347426">
        <w:rPr>
          <w:lang w:val="en-US"/>
        </w:rPr>
        <w:t>L</w:t>
      </w:r>
      <w:r w:rsidR="00234119" w:rsidRPr="006C1004">
        <w:t xml:space="preserve"> = { </w:t>
      </w:r>
      <w:r w:rsidR="00234119" w:rsidRPr="00347426">
        <w:rPr>
          <w:lang w:val="en-US"/>
        </w:rPr>
        <w:t>ww</w:t>
      </w:r>
      <w:r w:rsidR="00234119" w:rsidRPr="006C1004">
        <w:t xml:space="preserve"> </w:t>
      </w:r>
      <w:r w:rsidR="00234119">
        <w:t>|</w:t>
      </w:r>
      <w:r w:rsidR="00234119" w:rsidRPr="006C1004">
        <w:t xml:space="preserve"> </w:t>
      </w:r>
      <w:r w:rsidR="00234119">
        <w:rPr>
          <w:lang w:val="en-US"/>
        </w:rPr>
        <w:t>w</w:t>
      </w:r>
      <w:r w:rsidR="00234119">
        <w:t xml:space="preserve"> </w:t>
      </w:r>
      <w:r w:rsidR="00234119" w:rsidRPr="006C1004">
        <w:rPr>
          <w:rFonts w:ascii="Cambria Math" w:hAnsi="Cambria Math" w:cs="Cambria Math"/>
        </w:rPr>
        <w:t>∈</w:t>
      </w:r>
      <w:r w:rsidR="00234119" w:rsidRPr="006C1004">
        <w:t xml:space="preserve"> {</w:t>
      </w:r>
      <w:r w:rsidR="00234119" w:rsidRPr="00347426">
        <w:rPr>
          <w:lang w:val="en-US"/>
        </w:rPr>
        <w:t>a</w:t>
      </w:r>
      <w:r w:rsidR="00234119" w:rsidRPr="006C1004">
        <w:t xml:space="preserve">, </w:t>
      </w:r>
      <w:r w:rsidR="00234119" w:rsidRPr="00347426">
        <w:rPr>
          <w:lang w:val="en-US"/>
        </w:rPr>
        <w:t>b</w:t>
      </w:r>
      <w:r w:rsidR="00234119" w:rsidRPr="006C1004">
        <w:t xml:space="preserve">, </w:t>
      </w:r>
      <w:r w:rsidR="00234119" w:rsidRPr="00347426">
        <w:rPr>
          <w:lang w:val="en-US"/>
        </w:rPr>
        <w:t>c</w:t>
      </w:r>
      <w:r w:rsidR="00234119" w:rsidRPr="006C1004">
        <w:t>}*}</w:t>
      </w:r>
      <w:r w:rsidR="00234119">
        <w:t xml:space="preserve">. </w:t>
      </w:r>
      <w:r>
        <w:t>Пользователь может проверить введенное им слово на принадлежность языку, сохранить результаты раб</w:t>
      </w:r>
      <w:r w:rsidR="00234119">
        <w:t>оты в текстовый файл, построить</w:t>
      </w:r>
      <w:r>
        <w:t xml:space="preserve"> график сложности алгоритма для выбранной длины.</w:t>
      </w:r>
    </w:p>
    <w:p w:rsidR="00E3215F" w:rsidRDefault="00E3215F" w:rsidP="00234119"/>
    <w:p w:rsidR="00E3215F" w:rsidRDefault="00E3215F" w:rsidP="00234119">
      <w:pPr>
        <w:rPr>
          <w:color w:val="000000"/>
        </w:rPr>
      </w:pPr>
      <w:r>
        <w:tab/>
        <w:t xml:space="preserve">Б.2 </w:t>
      </w:r>
      <w:r w:rsidRPr="00204B25">
        <w:rPr>
          <w:color w:val="000000"/>
        </w:rPr>
        <w:t>Исполнение программы</w:t>
      </w:r>
    </w:p>
    <w:p w:rsidR="00E3215F" w:rsidRDefault="00E3215F" w:rsidP="00234119">
      <w:pPr>
        <w:rPr>
          <w:color w:val="000000"/>
        </w:rPr>
      </w:pPr>
    </w:p>
    <w:p w:rsidR="00E3215F" w:rsidRDefault="00E3215F" w:rsidP="00234119">
      <w:pPr>
        <w:rPr>
          <w:color w:val="000000"/>
        </w:rPr>
      </w:pPr>
      <w:r>
        <w:rPr>
          <w:color w:val="000000"/>
        </w:rPr>
        <w:tab/>
      </w:r>
      <w:r w:rsidRPr="00204B25">
        <w:rPr>
          <w:color w:val="000000"/>
        </w:rPr>
        <w:t>Так как</w:t>
      </w:r>
      <w:r>
        <w:rPr>
          <w:color w:val="000000"/>
        </w:rPr>
        <w:t xml:space="preserve"> программа выполнена на языке </w:t>
      </w:r>
      <w:r>
        <w:rPr>
          <w:color w:val="000000"/>
          <w:lang w:val="en-US"/>
        </w:rPr>
        <w:t>C</w:t>
      </w:r>
      <w:r w:rsidRPr="00204B25">
        <w:rPr>
          <w:color w:val="000000"/>
        </w:rPr>
        <w:t>#</w:t>
      </w:r>
      <w:r>
        <w:rPr>
          <w:color w:val="000000"/>
        </w:rPr>
        <w:t xml:space="preserve">, то для её выполнения </w:t>
      </w:r>
      <w:r w:rsidRPr="00204B25">
        <w:rPr>
          <w:color w:val="000000"/>
        </w:rPr>
        <w:t>обязательн</w:t>
      </w:r>
      <w:r>
        <w:rPr>
          <w:color w:val="000000"/>
        </w:rPr>
        <w:t xml:space="preserve">о наличие </w:t>
      </w:r>
      <w:r>
        <w:rPr>
          <w:color w:val="000000"/>
          <w:lang w:val="en-US"/>
        </w:rPr>
        <w:t>Microsoft</w:t>
      </w:r>
      <w:r w:rsidRPr="00204B25">
        <w:rPr>
          <w:color w:val="000000"/>
        </w:rPr>
        <w:t xml:space="preserve"> .</w:t>
      </w:r>
      <w:r>
        <w:rPr>
          <w:color w:val="000000"/>
          <w:lang w:val="en-US"/>
        </w:rPr>
        <w:t>NET</w:t>
      </w:r>
      <w:r w:rsidRPr="00204B25">
        <w:rPr>
          <w:color w:val="000000"/>
        </w:rPr>
        <w:t xml:space="preserve"> </w:t>
      </w:r>
      <w:r>
        <w:rPr>
          <w:color w:val="000000"/>
          <w:lang w:val="en-US"/>
        </w:rPr>
        <w:t>Framework</w:t>
      </w:r>
      <w:r w:rsidRPr="00204B25">
        <w:rPr>
          <w:color w:val="000000"/>
        </w:rPr>
        <w:t xml:space="preserve"> версии, не ниже 4</w:t>
      </w:r>
      <w:r>
        <w:rPr>
          <w:color w:val="000000"/>
        </w:rPr>
        <w:t>.</w:t>
      </w:r>
      <w:r w:rsidRPr="00204B25">
        <w:rPr>
          <w:color w:val="000000"/>
        </w:rPr>
        <w:t>0</w:t>
      </w:r>
      <w:r>
        <w:rPr>
          <w:color w:val="000000"/>
        </w:rPr>
        <w:t>. Запу</w:t>
      </w:r>
      <w:r w:rsidRPr="00204B25">
        <w:rPr>
          <w:color w:val="000000"/>
        </w:rPr>
        <w:t>ск</w:t>
      </w:r>
    </w:p>
    <w:p w:rsidR="00E3215F" w:rsidRPr="00204B25" w:rsidRDefault="00E3215F" w:rsidP="00234119">
      <w:pPr>
        <w:rPr>
          <w:color w:val="000000"/>
        </w:rPr>
      </w:pPr>
      <w:r w:rsidRPr="00204B25">
        <w:rPr>
          <w:color w:val="000000"/>
        </w:rPr>
        <w:t>приложения осуществл</w:t>
      </w:r>
      <w:r>
        <w:rPr>
          <w:color w:val="000000"/>
        </w:rPr>
        <w:t xml:space="preserve">яется через файл </w:t>
      </w:r>
      <w:r w:rsidR="00234119" w:rsidRPr="00234119">
        <w:rPr>
          <w:color w:val="000000"/>
        </w:rPr>
        <w:t>Курсовая работа по машине Тьюринга</w:t>
      </w:r>
      <w:r w:rsidRPr="00E3215F">
        <w:rPr>
          <w:color w:val="000000"/>
        </w:rPr>
        <w:t>.</w:t>
      </w:r>
      <w:r>
        <w:rPr>
          <w:color w:val="000000"/>
          <w:lang w:val="en-US"/>
        </w:rPr>
        <w:t>exe</w:t>
      </w:r>
      <w:r>
        <w:rPr>
          <w:color w:val="000000"/>
        </w:rPr>
        <w:t>.</w:t>
      </w:r>
    </w:p>
    <w:p w:rsidR="00E3215F" w:rsidRDefault="00E3215F" w:rsidP="00234119">
      <w:pPr>
        <w:rPr>
          <w:color w:val="000000"/>
        </w:rPr>
      </w:pPr>
      <w:r>
        <w:rPr>
          <w:color w:val="000000"/>
        </w:rPr>
        <w:tab/>
      </w:r>
      <w:r w:rsidRPr="00204B25">
        <w:rPr>
          <w:color w:val="000000"/>
        </w:rPr>
        <w:t>При запуске приложения открывается основное окно работы</w:t>
      </w:r>
      <w:r>
        <w:rPr>
          <w:color w:val="000000"/>
        </w:rPr>
        <w:t xml:space="preserve"> </w:t>
      </w:r>
      <w:r w:rsidRPr="00204B25">
        <w:rPr>
          <w:color w:val="000000"/>
        </w:rPr>
        <w:t>про</w:t>
      </w:r>
      <w:r w:rsidR="000E7A4B">
        <w:rPr>
          <w:color w:val="000000"/>
        </w:rPr>
        <w:t>грамм (примеры экранных форм приведены в программе)</w:t>
      </w:r>
      <w:r w:rsidRPr="00204B25">
        <w:rPr>
          <w:color w:val="000000"/>
        </w:rPr>
        <w:t>‚ где пользователь может с помощью</w:t>
      </w:r>
      <w:r>
        <w:rPr>
          <w:color w:val="000000"/>
        </w:rPr>
        <w:t xml:space="preserve"> соответствующих кнопок выполнять</w:t>
      </w:r>
      <w:r w:rsidRPr="00204B25">
        <w:rPr>
          <w:color w:val="000000"/>
        </w:rPr>
        <w:t xml:space="preserve"> интересующие его действия.</w:t>
      </w:r>
    </w:p>
    <w:p w:rsidR="00671183" w:rsidRDefault="00671183" w:rsidP="00671183">
      <w:pPr>
        <w:ind w:firstLine="720"/>
        <w:rPr>
          <w:color w:val="000000"/>
        </w:rPr>
      </w:pPr>
      <w:r>
        <w:rPr>
          <w:color w:val="000000"/>
        </w:rPr>
        <w:t>На главном окне также отображается функциональная таблица МТ, которая считывается из файла при запуске программы.</w:t>
      </w:r>
    </w:p>
    <w:p w:rsidR="00E3215F" w:rsidRDefault="00E3215F" w:rsidP="00234119">
      <w:pPr>
        <w:rPr>
          <w:color w:val="000000"/>
        </w:rPr>
      </w:pPr>
      <w:r>
        <w:rPr>
          <w:color w:val="000000"/>
        </w:rPr>
        <w:tab/>
        <w:t>Для</w:t>
      </w:r>
      <w:r w:rsidRPr="00204B25">
        <w:rPr>
          <w:color w:val="000000"/>
        </w:rPr>
        <w:t xml:space="preserve"> ввода слова, пользователь дол</w:t>
      </w:r>
      <w:r>
        <w:rPr>
          <w:color w:val="000000"/>
        </w:rPr>
        <w:t>жен в</w:t>
      </w:r>
      <w:r w:rsidR="00234119">
        <w:rPr>
          <w:color w:val="000000"/>
        </w:rPr>
        <w:t>вести его в однострочную графу</w:t>
      </w:r>
      <w:r w:rsidRPr="00204B25">
        <w:rPr>
          <w:color w:val="000000"/>
        </w:rPr>
        <w:t xml:space="preserve"> </w:t>
      </w:r>
      <w:r w:rsidR="00234119">
        <w:rPr>
          <w:color w:val="000000"/>
        </w:rPr>
        <w:t xml:space="preserve">и после чего для запуска машины Тьюринга </w:t>
      </w:r>
      <w:r>
        <w:rPr>
          <w:color w:val="000000"/>
        </w:rPr>
        <w:t xml:space="preserve">нажать </w:t>
      </w:r>
      <w:r w:rsidR="00234119">
        <w:rPr>
          <w:color w:val="000000"/>
        </w:rPr>
        <w:t xml:space="preserve">в этом поле </w:t>
      </w:r>
      <w:r>
        <w:rPr>
          <w:color w:val="000000"/>
        </w:rPr>
        <w:t>"</w:t>
      </w:r>
      <w:r>
        <w:rPr>
          <w:color w:val="000000"/>
          <w:lang w:val="en-US"/>
        </w:rPr>
        <w:t>Enter</w:t>
      </w:r>
      <w:r w:rsidRPr="00204B25">
        <w:rPr>
          <w:color w:val="000000"/>
        </w:rPr>
        <w:t>"</w:t>
      </w:r>
      <w:r w:rsidR="00234119">
        <w:rPr>
          <w:color w:val="000000"/>
        </w:rPr>
        <w:t xml:space="preserve"> либо кнопку «Запустить МТ», </w:t>
      </w:r>
      <w:r>
        <w:rPr>
          <w:color w:val="000000"/>
        </w:rPr>
        <w:t xml:space="preserve">которая </w:t>
      </w:r>
      <w:r w:rsidR="00234119">
        <w:rPr>
          <w:color w:val="000000"/>
        </w:rPr>
        <w:t>автоматически приведёт в действие алгоритм работы над</w:t>
      </w:r>
      <w:r>
        <w:rPr>
          <w:color w:val="000000"/>
        </w:rPr>
        <w:t xml:space="preserve"> текущим словом</w:t>
      </w:r>
      <w:r w:rsidR="00671183">
        <w:rPr>
          <w:color w:val="000000"/>
        </w:rPr>
        <w:t>, а после его окончания – запись в файл</w:t>
      </w:r>
      <w:r w:rsidRPr="00204B25">
        <w:rPr>
          <w:color w:val="000000"/>
        </w:rPr>
        <w:t>.</w:t>
      </w:r>
      <w:r w:rsidR="00671183">
        <w:rPr>
          <w:color w:val="000000"/>
        </w:rPr>
        <w:t xml:space="preserve"> В правой области окна отображаются шаги алгоритма (такты для каждой ленты).</w:t>
      </w:r>
    </w:p>
    <w:p w:rsidR="00E3215F" w:rsidRDefault="00671183" w:rsidP="00234119">
      <w:pPr>
        <w:rPr>
          <w:color w:val="000000"/>
        </w:rPr>
      </w:pPr>
      <w:r>
        <w:rPr>
          <w:color w:val="000000"/>
        </w:rPr>
        <w:tab/>
      </w:r>
    </w:p>
    <w:p w:rsidR="00671183" w:rsidRDefault="00671183" w:rsidP="00234119">
      <w:pPr>
        <w:rPr>
          <w:color w:val="000000"/>
        </w:rPr>
      </w:pPr>
    </w:p>
    <w:p w:rsidR="00E3215F" w:rsidRDefault="00E3215F" w:rsidP="00234119">
      <w:pPr>
        <w:rPr>
          <w:color w:val="000000"/>
        </w:rPr>
      </w:pPr>
    </w:p>
    <w:p w:rsidR="001B57E0" w:rsidRDefault="00671183" w:rsidP="001B57E0">
      <w:pPr>
        <w:pStyle w:val="10"/>
        <w:jc w:val="center"/>
      </w:pPr>
      <w:bookmarkStart w:id="16" w:name="_Toc500254441"/>
      <w:r>
        <w:t xml:space="preserve">Приложение </w:t>
      </w:r>
      <w:r w:rsidR="00EE4A39">
        <w:t>В</w:t>
      </w:r>
    </w:p>
    <w:p w:rsidR="00583154" w:rsidRDefault="00671183" w:rsidP="001B57E0">
      <w:pPr>
        <w:pStyle w:val="10"/>
        <w:sectPr w:rsidR="00583154" w:rsidSect="0037387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Протоколы работы машины Тьюринга, построенные программно</w:t>
      </w:r>
      <w:bookmarkEnd w:id="16"/>
    </w:p>
    <w:p w:rsidR="00E3215F" w:rsidRDefault="00E3215F" w:rsidP="00583154"/>
    <w:p w:rsidR="00583154" w:rsidRDefault="000A3BB5" w:rsidP="00583154">
      <w:r>
        <w:pict>
          <v:shape id="_x0000_i1029" type="#_x0000_t75" style="width:460.5pt;height:6in">
            <v:imagedata r:id="rId15" o:title="Тестовый пример 1"/>
          </v:shape>
        </w:pict>
      </w:r>
    </w:p>
    <w:p w:rsidR="00671183" w:rsidRPr="00671183" w:rsidRDefault="00671183" w:rsidP="00583154"/>
    <w:p w:rsidR="00583154" w:rsidRDefault="005A245D" w:rsidP="00583154">
      <w:pPr>
        <w:jc w:val="center"/>
      </w:pPr>
      <w:r>
        <w:t>Рисунок</w:t>
      </w:r>
      <w:r w:rsidR="00583154">
        <w:t xml:space="preserve"> В.1 – Тестовый пример на слове  «</w:t>
      </w:r>
      <w:r w:rsidR="00583154">
        <w:rPr>
          <w:lang w:val="en-US"/>
        </w:rPr>
        <w:t>bbcacbbcac</w:t>
      </w:r>
      <w:r w:rsidR="00583154">
        <w:t>», принадлежащем языку</w:t>
      </w:r>
    </w:p>
    <w:p w:rsidR="00583154" w:rsidRDefault="00583154" w:rsidP="00583154">
      <w:pPr>
        <w:jc w:val="center"/>
      </w:pPr>
    </w:p>
    <w:p w:rsidR="00583154" w:rsidRDefault="00583154" w:rsidP="00583154">
      <w:pPr>
        <w:jc w:val="center"/>
      </w:pPr>
    </w:p>
    <w:p w:rsidR="00583154" w:rsidRDefault="00583154" w:rsidP="00583154">
      <w:pPr>
        <w:jc w:val="center"/>
      </w:pPr>
    </w:p>
    <w:p w:rsidR="00583154" w:rsidRDefault="00583154" w:rsidP="00583154">
      <w:pPr>
        <w:jc w:val="center"/>
      </w:pPr>
    </w:p>
    <w:p w:rsidR="00583154" w:rsidRDefault="00583154" w:rsidP="00583154">
      <w:pPr>
        <w:jc w:val="center"/>
      </w:pPr>
    </w:p>
    <w:p w:rsidR="00583154" w:rsidRPr="00583154" w:rsidRDefault="00583154" w:rsidP="00583154">
      <w:pPr>
        <w:jc w:val="center"/>
        <w:sectPr w:rsidR="00583154" w:rsidRPr="00583154" w:rsidSect="0058315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42A8C" w:rsidRDefault="00A42A8C" w:rsidP="00583154">
      <w:pPr>
        <w:rPr>
          <w:rFonts w:ascii="Courier New" w:hAnsi="Courier New" w:cs="Courier New"/>
          <w:sz w:val="22"/>
          <w:szCs w:val="22"/>
        </w:rPr>
      </w:pPr>
    </w:p>
    <w:p w:rsidR="00583154" w:rsidRDefault="00583154" w:rsidP="00583154">
      <w:pPr>
        <w:rPr>
          <w:rFonts w:ascii="Courier New" w:hAnsi="Courier New" w:cs="Courier New"/>
          <w:sz w:val="22"/>
          <w:szCs w:val="22"/>
        </w:rPr>
        <w:sectPr w:rsidR="00583154" w:rsidSect="00583154">
          <w:type w:val="continuous"/>
          <w:pgSz w:w="11906" w:h="16838"/>
          <w:pgMar w:top="1134" w:right="850" w:bottom="1134" w:left="1701" w:header="708" w:footer="708" w:gutter="0"/>
          <w:cols w:space="94"/>
          <w:docGrid w:linePitch="360"/>
        </w:sectPr>
      </w:pP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q0aaaaaa_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_q0_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_aq1aaaaa_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_q1_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_aaq0aaaa_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_aq0_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_aaaq1aaa_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_aq1_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_aaaaq0aa_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_aaq0_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_aaaaaq1a_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_aaq1_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_aaaaaaq0_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_aaaq0_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_aaaaaq3a_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_aaq3a_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_aaaaq3a__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_aq3aa_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_aaaq3a___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_q3aaa_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_aaq3a____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q3_aaa_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_aq4aa____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q4_aaa_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_q4aaa____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q4_aaa_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q4_aaa____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q4_aaa_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_q5aaa____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_q5aaa_</w:t>
      </w:r>
    </w:p>
    <w:p w:rsidR="00583154" w:rsidRPr="00583154" w:rsidRDefault="005A245D" w:rsidP="00583154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__q5aa____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__q5aa__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583154">
        <w:rPr>
          <w:rFonts w:ascii="Courier New" w:hAnsi="Courier New" w:cs="Courier New"/>
          <w:sz w:val="22"/>
          <w:szCs w:val="22"/>
          <w:lang w:val="en-US"/>
        </w:rPr>
        <w:t>___q5a____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___q5a___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____q5____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____q5____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83154" w:rsidRPr="001C3E91" w:rsidRDefault="00583154" w:rsidP="00583154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____qz+___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____qz____</w:t>
      </w:r>
    </w:p>
    <w:p w:rsidR="00583154" w:rsidRPr="00583154" w:rsidRDefault="00583154" w:rsidP="00583154">
      <w:pPr>
        <w:rPr>
          <w:rFonts w:ascii="Courier New" w:hAnsi="Courier New" w:cs="Courier New"/>
          <w:sz w:val="22"/>
          <w:szCs w:val="22"/>
        </w:rPr>
      </w:pPr>
      <w:r w:rsidRPr="00583154">
        <w:rPr>
          <w:rFonts w:ascii="Courier New" w:hAnsi="Courier New" w:cs="Courier New"/>
          <w:sz w:val="22"/>
          <w:szCs w:val="22"/>
        </w:rPr>
        <w:t>-------------</w:t>
      </w:r>
    </w:p>
    <w:p w:rsidR="00583154" w:rsidRDefault="00583154" w:rsidP="00583154">
      <w:pPr>
        <w:rPr>
          <w:rFonts w:ascii="Courier New" w:hAnsi="Courier New" w:cs="Courier New"/>
          <w:sz w:val="22"/>
          <w:szCs w:val="22"/>
        </w:rPr>
        <w:sectPr w:rsidR="00583154" w:rsidSect="00583154">
          <w:type w:val="continuous"/>
          <w:pgSz w:w="11906" w:h="16838"/>
          <w:pgMar w:top="1134" w:right="850" w:bottom="1134" w:left="1701" w:header="708" w:footer="708" w:gutter="0"/>
          <w:cols w:num="4" w:space="720"/>
          <w:docGrid w:linePitch="360"/>
        </w:sectPr>
      </w:pPr>
    </w:p>
    <w:p w:rsidR="00583154" w:rsidRDefault="005A245D" w:rsidP="005A245D">
      <w:pPr>
        <w:spacing w:before="240"/>
        <w:jc w:val="center"/>
      </w:pPr>
      <w:r>
        <w:t>Рисунок В.2 – Тестовый пример на слове «</w:t>
      </w:r>
      <w:r>
        <w:rPr>
          <w:lang w:val="en-US"/>
        </w:rPr>
        <w:t>aaaaaa</w:t>
      </w:r>
      <w:r>
        <w:t>», принадлежащем языку</w:t>
      </w:r>
    </w:p>
    <w:p w:rsidR="00583154" w:rsidRDefault="00583154" w:rsidP="00583154">
      <w:pPr>
        <w:rPr>
          <w:rFonts w:ascii="Courier New" w:hAnsi="Courier New" w:cs="Courier New"/>
          <w:sz w:val="22"/>
          <w:szCs w:val="22"/>
        </w:rPr>
      </w:pPr>
    </w:p>
    <w:p w:rsidR="005A245D" w:rsidRDefault="005A245D" w:rsidP="005A245D">
      <w:pPr>
        <w:sectPr w:rsidR="005A245D" w:rsidSect="00583154">
          <w:type w:val="continuous"/>
          <w:pgSz w:w="11906" w:h="16838"/>
          <w:pgMar w:top="1134" w:right="850" w:bottom="1134" w:left="1701" w:header="708" w:footer="708" w:gutter="0"/>
          <w:cols w:space="94"/>
          <w:docGrid w:linePitch="360"/>
        </w:sectPr>
      </w:pP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_q0aacac_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_q0_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-------------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_aq1acac_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_q1_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------------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_aaq0cac_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_aq0_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-------------</w:t>
      </w:r>
    </w:p>
    <w:p w:rsidR="005A245D" w:rsidRDefault="005A245D" w:rsidP="005A245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_aacq1ac_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_aq1_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-------------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_aacaq0c_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_aaq0_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_aacacq1_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_aaq1_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_aacaq2c_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_aq2a_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_aacq2a__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_q2a___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_aaq2c___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q2______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_aq2a____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  <w:lang w:val="en-US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q2______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</w:rPr>
      </w:pPr>
      <w:r w:rsidRPr="001C3E91">
        <w:rPr>
          <w:rFonts w:ascii="Courier New" w:hAnsi="Courier New" w:cs="Courier New"/>
          <w:sz w:val="22"/>
          <w:szCs w:val="22"/>
        </w:rPr>
        <w:t>-------------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</w:rPr>
      </w:pPr>
      <w:r w:rsidRPr="001C3E91">
        <w:rPr>
          <w:rFonts w:ascii="Courier New" w:hAnsi="Courier New" w:cs="Courier New"/>
          <w:sz w:val="22"/>
          <w:szCs w:val="22"/>
        </w:rPr>
        <w:t>_</w:t>
      </w:r>
      <w:r w:rsidRPr="005A245D">
        <w:rPr>
          <w:rFonts w:ascii="Courier New" w:hAnsi="Courier New" w:cs="Courier New"/>
          <w:sz w:val="22"/>
          <w:szCs w:val="22"/>
          <w:lang w:val="en-US"/>
        </w:rPr>
        <w:t>q</w:t>
      </w:r>
      <w:r w:rsidRPr="001C3E91">
        <w:rPr>
          <w:rFonts w:ascii="Courier New" w:hAnsi="Courier New" w:cs="Courier New"/>
          <w:sz w:val="22"/>
          <w:szCs w:val="22"/>
        </w:rPr>
        <w:t>2</w:t>
      </w:r>
      <w:r w:rsidRPr="005A245D">
        <w:rPr>
          <w:rFonts w:ascii="Courier New" w:hAnsi="Courier New" w:cs="Courier New"/>
          <w:sz w:val="22"/>
          <w:szCs w:val="22"/>
          <w:lang w:val="en-US"/>
        </w:rPr>
        <w:t>a</w:t>
      </w:r>
      <w:r w:rsidRPr="001C3E91">
        <w:rPr>
          <w:rFonts w:ascii="Courier New" w:hAnsi="Courier New" w:cs="Courier New"/>
          <w:sz w:val="22"/>
          <w:szCs w:val="22"/>
        </w:rPr>
        <w:t>_____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q</w:t>
      </w:r>
      <w:r w:rsidRPr="001C3E91">
        <w:rPr>
          <w:rFonts w:ascii="Courier New" w:hAnsi="Courier New" w:cs="Courier New"/>
          <w:sz w:val="22"/>
          <w:szCs w:val="22"/>
        </w:rPr>
        <w:t>2______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</w:rPr>
      </w:pPr>
      <w:r w:rsidRPr="001C3E91">
        <w:rPr>
          <w:rFonts w:ascii="Courier New" w:hAnsi="Courier New" w:cs="Courier New"/>
          <w:sz w:val="22"/>
          <w:szCs w:val="22"/>
        </w:rPr>
        <w:t>-------------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q</w:t>
      </w:r>
      <w:r w:rsidRPr="001C3E91">
        <w:rPr>
          <w:rFonts w:ascii="Courier New" w:hAnsi="Courier New" w:cs="Courier New"/>
          <w:sz w:val="22"/>
          <w:szCs w:val="22"/>
        </w:rPr>
        <w:t>2_______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q</w:t>
      </w:r>
      <w:r w:rsidRPr="001C3E91">
        <w:rPr>
          <w:rFonts w:ascii="Courier New" w:hAnsi="Courier New" w:cs="Courier New"/>
          <w:sz w:val="22"/>
          <w:szCs w:val="22"/>
        </w:rPr>
        <w:t>2______</w:t>
      </w:r>
    </w:p>
    <w:p w:rsidR="005A245D" w:rsidRPr="001C3E91" w:rsidRDefault="005A245D" w:rsidP="005A245D">
      <w:pPr>
        <w:rPr>
          <w:rFonts w:ascii="Courier New" w:hAnsi="Courier New" w:cs="Courier New"/>
          <w:sz w:val="22"/>
          <w:szCs w:val="22"/>
        </w:rPr>
      </w:pPr>
      <w:r w:rsidRPr="001C3E91">
        <w:rPr>
          <w:rFonts w:ascii="Courier New" w:hAnsi="Courier New" w:cs="Courier New"/>
          <w:sz w:val="22"/>
          <w:szCs w:val="22"/>
        </w:rPr>
        <w:t>-------------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  <w:lang w:val="en-US"/>
        </w:rPr>
        <w:t>qz</w:t>
      </w:r>
      <w:r w:rsidRPr="005A245D">
        <w:rPr>
          <w:rFonts w:ascii="Courier New" w:hAnsi="Courier New" w:cs="Courier New"/>
          <w:sz w:val="22"/>
          <w:szCs w:val="22"/>
        </w:rPr>
        <w:t>-______</w:t>
      </w:r>
    </w:p>
    <w:p w:rsidR="005A245D" w:rsidRP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qz______</w:t>
      </w:r>
    </w:p>
    <w:p w:rsidR="005A245D" w:rsidRDefault="005A245D" w:rsidP="005A245D">
      <w:pPr>
        <w:rPr>
          <w:rFonts w:ascii="Courier New" w:hAnsi="Courier New" w:cs="Courier New"/>
          <w:sz w:val="22"/>
          <w:szCs w:val="22"/>
        </w:rPr>
      </w:pPr>
      <w:r w:rsidRPr="005A245D">
        <w:rPr>
          <w:rFonts w:ascii="Courier New" w:hAnsi="Courier New" w:cs="Courier New"/>
          <w:sz w:val="22"/>
          <w:szCs w:val="22"/>
        </w:rPr>
        <w:t>-------------</w:t>
      </w:r>
    </w:p>
    <w:p w:rsidR="005A245D" w:rsidRDefault="005A245D" w:rsidP="00583154">
      <w:pPr>
        <w:rPr>
          <w:rFonts w:ascii="Courier New" w:hAnsi="Courier New" w:cs="Courier New"/>
          <w:sz w:val="22"/>
          <w:szCs w:val="22"/>
        </w:rPr>
        <w:sectPr w:rsidR="005A245D" w:rsidSect="005A245D">
          <w:type w:val="continuous"/>
          <w:pgSz w:w="11906" w:h="16838"/>
          <w:pgMar w:top="1134" w:right="850" w:bottom="1134" w:left="1701" w:header="708" w:footer="708" w:gutter="0"/>
          <w:cols w:num="4" w:space="720"/>
          <w:docGrid w:linePitch="360"/>
        </w:sectPr>
      </w:pPr>
    </w:p>
    <w:p w:rsidR="005A245D" w:rsidRDefault="005A245D" w:rsidP="005A245D">
      <w:pPr>
        <w:spacing w:before="240"/>
        <w:jc w:val="center"/>
      </w:pPr>
      <w:r>
        <w:t>Рисунок В.3 – Тестовый пример на слове «</w:t>
      </w:r>
      <w:r>
        <w:rPr>
          <w:lang w:val="en-US"/>
        </w:rPr>
        <w:t>aacac</w:t>
      </w:r>
      <w:r>
        <w:t>», не принадлежащем языку</w:t>
      </w:r>
    </w:p>
    <w:p w:rsidR="005A245D" w:rsidRDefault="005A245D" w:rsidP="005A245D">
      <w:pPr>
        <w:spacing w:before="240"/>
        <w:jc w:val="center"/>
      </w:pPr>
    </w:p>
    <w:p w:rsidR="005A245D" w:rsidRDefault="005A245D" w:rsidP="005A245D">
      <w:pPr>
        <w:spacing w:before="240"/>
        <w:jc w:val="center"/>
      </w:pPr>
    </w:p>
    <w:p w:rsidR="005A245D" w:rsidRDefault="005A245D" w:rsidP="005A245D">
      <w:pPr>
        <w:spacing w:before="240"/>
        <w:jc w:val="center"/>
      </w:pPr>
    </w:p>
    <w:p w:rsidR="005A245D" w:rsidRDefault="005A245D" w:rsidP="005A245D">
      <w:pPr>
        <w:spacing w:before="240"/>
        <w:jc w:val="center"/>
      </w:pPr>
    </w:p>
    <w:p w:rsidR="005A245D" w:rsidRDefault="005A245D" w:rsidP="005A245D">
      <w:pPr>
        <w:spacing w:before="240"/>
        <w:jc w:val="center"/>
        <w:rPr>
          <w:rFonts w:ascii="Courier New" w:hAnsi="Courier New" w:cs="Courier New"/>
          <w:sz w:val="22"/>
          <w:szCs w:val="22"/>
        </w:rPr>
        <w:sectPr w:rsidR="005A245D" w:rsidSect="00583154">
          <w:type w:val="continuous"/>
          <w:pgSz w:w="11906" w:h="16838"/>
          <w:pgMar w:top="1134" w:right="850" w:bottom="1134" w:left="1701" w:header="708" w:footer="708" w:gutter="0"/>
          <w:cols w:space="94"/>
          <w:docGrid w:linePitch="360"/>
        </w:sectPr>
      </w:pPr>
    </w:p>
    <w:p w:rsidR="000D5F7B" w:rsidRPr="001C3E91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_q0abaccabaca_</w:t>
      </w:r>
    </w:p>
    <w:p w:rsidR="000D5F7B" w:rsidRPr="001C3E91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_q0_</w:t>
      </w:r>
    </w:p>
    <w:p w:rsidR="000D5F7B" w:rsidRPr="001C3E91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C3E91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_aq1baccabaca_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_q1_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_abq0accabaca_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_aq0_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_abaq1ccabaca_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_aq1_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_abacq0cabaca_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_aaq0_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_abaccq1abaca_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_aaq1_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_abaccaq0baca_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_aaaq0_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_abaccabq1aca_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_aaaq1_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_abaccabaq0ca_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_aaaaq0_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_abaccabacq1a_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_aaaaq1_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_abaccabacaq0_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_aaaaaq0_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_abaccabacq3a_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_aaaaq3a_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_abaccabaq3c__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_aaaq3aa_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_abaccabq3a___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_aaq3aca__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_abaccaq3b____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_aq3aaca__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_abaccq3a_____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_q3abaca___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_abacq3c______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q3_abaca___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_abaq4cc______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q4_abaca___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_abq4acc______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q4_abaca___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_aq4bacc______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q4_abaca___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_q4abacc______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q4_abaca___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q4_abacc______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q4_abaca___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_q5abacc______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_q5abaca___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__q5bacc______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__q5baca____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</w:t>
      </w:r>
      <w:r w:rsidR="00AD5BAC">
        <w:rPr>
          <w:rFonts w:ascii="Courier New" w:hAnsi="Courier New" w:cs="Courier New"/>
          <w:sz w:val="22"/>
          <w:szCs w:val="22"/>
          <w:lang w:val="en-US"/>
        </w:rPr>
        <w:t>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___q5acc______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___q5aca_____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____q5cc______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____q5ca______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_____q5c______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_____q5a_______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----------------</w:t>
      </w:r>
    </w:p>
    <w:p w:rsidR="000D5F7B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0D5F7B">
        <w:rPr>
          <w:rFonts w:ascii="Courier New" w:hAnsi="Courier New" w:cs="Courier New"/>
          <w:sz w:val="22"/>
          <w:szCs w:val="22"/>
          <w:lang w:val="en-US"/>
        </w:rPr>
        <w:t>______q6______</w:t>
      </w:r>
    </w:p>
    <w:p w:rsidR="000D5F7B" w:rsidRPr="001C3E91" w:rsidRDefault="000D5F7B" w:rsidP="000D5F7B">
      <w:pPr>
        <w:jc w:val="left"/>
        <w:rPr>
          <w:rFonts w:ascii="Courier New" w:hAnsi="Courier New" w:cs="Courier New"/>
          <w:sz w:val="22"/>
          <w:szCs w:val="22"/>
        </w:rPr>
      </w:pPr>
      <w:r w:rsidRPr="001C3E91">
        <w:rPr>
          <w:rFonts w:ascii="Courier New" w:hAnsi="Courier New" w:cs="Courier New"/>
          <w:sz w:val="22"/>
          <w:szCs w:val="22"/>
        </w:rPr>
        <w:t>______</w:t>
      </w:r>
      <w:r w:rsidRPr="000D5F7B">
        <w:rPr>
          <w:rFonts w:ascii="Courier New" w:hAnsi="Courier New" w:cs="Courier New"/>
          <w:sz w:val="22"/>
          <w:szCs w:val="22"/>
          <w:lang w:val="en-US"/>
        </w:rPr>
        <w:t>q</w:t>
      </w:r>
      <w:r w:rsidRPr="001C3E91">
        <w:rPr>
          <w:rFonts w:ascii="Courier New" w:hAnsi="Courier New" w:cs="Courier New"/>
          <w:sz w:val="22"/>
          <w:szCs w:val="22"/>
        </w:rPr>
        <w:t>6________</w:t>
      </w:r>
    </w:p>
    <w:p w:rsidR="000D5F7B" w:rsidRPr="001C3E91" w:rsidRDefault="000D5F7B" w:rsidP="000D5F7B">
      <w:pPr>
        <w:jc w:val="left"/>
        <w:rPr>
          <w:rFonts w:ascii="Courier New" w:hAnsi="Courier New" w:cs="Courier New"/>
          <w:sz w:val="22"/>
          <w:szCs w:val="22"/>
        </w:rPr>
      </w:pPr>
      <w:r w:rsidRPr="001C3E91">
        <w:rPr>
          <w:rFonts w:ascii="Courier New" w:hAnsi="Courier New" w:cs="Courier New"/>
          <w:sz w:val="22"/>
          <w:szCs w:val="22"/>
        </w:rPr>
        <w:t>----------------</w:t>
      </w:r>
    </w:p>
    <w:p w:rsidR="000D5F7B" w:rsidRPr="001C3E91" w:rsidRDefault="000D5F7B" w:rsidP="000D5F7B">
      <w:pPr>
        <w:jc w:val="left"/>
        <w:rPr>
          <w:rFonts w:ascii="Courier New" w:hAnsi="Courier New" w:cs="Courier New"/>
          <w:sz w:val="22"/>
          <w:szCs w:val="22"/>
        </w:rPr>
      </w:pPr>
      <w:r w:rsidRPr="001C3E91">
        <w:rPr>
          <w:rFonts w:ascii="Courier New" w:hAnsi="Courier New" w:cs="Courier New"/>
          <w:sz w:val="22"/>
          <w:szCs w:val="22"/>
        </w:rPr>
        <w:t>______</w:t>
      </w:r>
      <w:r w:rsidRPr="000D5F7B">
        <w:rPr>
          <w:rFonts w:ascii="Courier New" w:hAnsi="Courier New" w:cs="Courier New"/>
          <w:sz w:val="22"/>
          <w:szCs w:val="22"/>
          <w:lang w:val="en-US"/>
        </w:rPr>
        <w:t>qz</w:t>
      </w:r>
      <w:r w:rsidRPr="001C3E91">
        <w:rPr>
          <w:rFonts w:ascii="Courier New" w:hAnsi="Courier New" w:cs="Courier New"/>
          <w:sz w:val="22"/>
          <w:szCs w:val="22"/>
        </w:rPr>
        <w:t>-_____</w:t>
      </w:r>
    </w:p>
    <w:p w:rsidR="000D5F7B" w:rsidRPr="001C3E91" w:rsidRDefault="000D5F7B" w:rsidP="000D5F7B">
      <w:pPr>
        <w:jc w:val="left"/>
        <w:rPr>
          <w:rFonts w:ascii="Courier New" w:hAnsi="Courier New" w:cs="Courier New"/>
          <w:sz w:val="22"/>
          <w:szCs w:val="22"/>
        </w:rPr>
      </w:pPr>
      <w:r w:rsidRPr="001C3E91">
        <w:rPr>
          <w:rFonts w:ascii="Courier New" w:hAnsi="Courier New" w:cs="Courier New"/>
          <w:sz w:val="22"/>
          <w:szCs w:val="22"/>
        </w:rPr>
        <w:t>______</w:t>
      </w:r>
      <w:r w:rsidRPr="000D5F7B">
        <w:rPr>
          <w:rFonts w:ascii="Courier New" w:hAnsi="Courier New" w:cs="Courier New"/>
          <w:sz w:val="22"/>
          <w:szCs w:val="22"/>
          <w:lang w:val="en-US"/>
        </w:rPr>
        <w:t>qz</w:t>
      </w:r>
      <w:r w:rsidRPr="001C3E91">
        <w:rPr>
          <w:rFonts w:ascii="Courier New" w:hAnsi="Courier New" w:cs="Courier New"/>
          <w:sz w:val="22"/>
          <w:szCs w:val="22"/>
        </w:rPr>
        <w:t>________</w:t>
      </w:r>
    </w:p>
    <w:p w:rsidR="005A245D" w:rsidRPr="000D5F7B" w:rsidRDefault="000D5F7B" w:rsidP="000D5F7B">
      <w:pPr>
        <w:jc w:val="left"/>
        <w:rPr>
          <w:rFonts w:ascii="Courier New" w:hAnsi="Courier New" w:cs="Courier New"/>
          <w:sz w:val="22"/>
          <w:szCs w:val="22"/>
        </w:rPr>
        <w:sectPr w:rsidR="005A245D" w:rsidRPr="000D5F7B" w:rsidSect="0073231E">
          <w:type w:val="continuous"/>
          <w:pgSz w:w="11906" w:h="16838"/>
          <w:pgMar w:top="1134" w:right="850" w:bottom="1134" w:left="1701" w:header="708" w:footer="708" w:gutter="0"/>
          <w:cols w:num="4" w:space="282"/>
          <w:docGrid w:linePitch="360"/>
        </w:sectPr>
      </w:pPr>
      <w:r w:rsidRPr="000D5F7B">
        <w:rPr>
          <w:rFonts w:ascii="Courier New" w:hAnsi="Courier New" w:cs="Courier New"/>
          <w:sz w:val="22"/>
          <w:szCs w:val="22"/>
        </w:rPr>
        <w:t>----------------</w:t>
      </w:r>
    </w:p>
    <w:p w:rsidR="00583154" w:rsidRDefault="00AD5BAC" w:rsidP="00AD5BAC">
      <w:pPr>
        <w:spacing w:before="240"/>
        <w:jc w:val="center"/>
      </w:pPr>
      <w:r>
        <w:t>Рисунок</w:t>
      </w:r>
      <w:r w:rsidR="000D5F7B">
        <w:t xml:space="preserve"> В.4 – Тестовый пример на слове «</w:t>
      </w:r>
      <w:r w:rsidR="000D5F7B">
        <w:rPr>
          <w:lang w:val="en-US"/>
        </w:rPr>
        <w:t>bbcacbbaca</w:t>
      </w:r>
      <w:r w:rsidR="000D5F7B">
        <w:t>»</w:t>
      </w:r>
      <w:r>
        <w:t>, не принадлежащем языку</w:t>
      </w:r>
    </w:p>
    <w:p w:rsidR="00985643" w:rsidRDefault="00985643">
      <w:pPr>
        <w:spacing w:after="160" w:line="259" w:lineRule="auto"/>
        <w:jc w:val="left"/>
      </w:pPr>
      <w:r>
        <w:br w:type="page"/>
      </w:r>
    </w:p>
    <w:p w:rsidR="001B57E0" w:rsidRDefault="00EE4A39" w:rsidP="00985643">
      <w:pPr>
        <w:pStyle w:val="10"/>
        <w:jc w:val="center"/>
      </w:pPr>
      <w:bookmarkStart w:id="17" w:name="_Toc500254442"/>
      <w:r>
        <w:lastRenderedPageBreak/>
        <w:t>Приложение Г</w:t>
      </w:r>
    </w:p>
    <w:p w:rsidR="00985643" w:rsidRDefault="00985643" w:rsidP="00985643">
      <w:pPr>
        <w:pStyle w:val="10"/>
        <w:jc w:val="center"/>
      </w:pPr>
      <w:r>
        <w:t>Исходный код программы</w:t>
      </w:r>
      <w:bookmarkEnd w:id="17"/>
    </w:p>
    <w:p w:rsidR="007453E8" w:rsidRPr="001C3E91" w:rsidRDefault="007453E8" w:rsidP="007453E8">
      <w:pPr>
        <w:autoSpaceDE w:val="0"/>
        <w:autoSpaceDN w:val="0"/>
        <w:adjustRightInd w:val="0"/>
        <w:spacing w:line="240" w:lineRule="auto"/>
        <w:jc w:val="left"/>
      </w:pPr>
    </w:p>
    <w:p w:rsidR="007453E8" w:rsidRPr="001C3E91" w:rsidRDefault="007453E8" w:rsidP="007453E8">
      <w:pPr>
        <w:autoSpaceDE w:val="0"/>
        <w:autoSpaceDN w:val="0"/>
        <w:adjustRightInd w:val="0"/>
        <w:spacing w:line="240" w:lineRule="auto"/>
        <w:jc w:val="left"/>
      </w:pPr>
    </w:p>
    <w:p w:rsidR="00A032FD" w:rsidRPr="001C3E91" w:rsidRDefault="00A032FD" w:rsidP="007453E8">
      <w:pPr>
        <w:autoSpaceDE w:val="0"/>
        <w:autoSpaceDN w:val="0"/>
        <w:adjustRightInd w:val="0"/>
        <w:spacing w:line="240" w:lineRule="auto"/>
        <w:jc w:val="left"/>
      </w:pPr>
    </w:p>
    <w:p w:rsidR="007453E8" w:rsidRPr="001C3E91" w:rsidRDefault="007453E8" w:rsidP="007453E8">
      <w:pPr>
        <w:autoSpaceDE w:val="0"/>
        <w:autoSpaceDN w:val="0"/>
        <w:adjustRightInd w:val="0"/>
        <w:spacing w:line="240" w:lineRule="auto"/>
        <w:jc w:val="left"/>
        <w:sectPr w:rsidR="007453E8" w:rsidRPr="001C3E91" w:rsidSect="00583154">
          <w:type w:val="continuous"/>
          <w:pgSz w:w="11906" w:h="16838"/>
          <w:pgMar w:top="1134" w:right="850" w:bottom="1134" w:left="1701" w:header="708" w:footer="708" w:gutter="0"/>
          <w:cols w:space="94"/>
          <w:docGrid w:linePitch="360"/>
        </w:sectPr>
      </w:pPr>
    </w:p>
    <w:p w:rsidR="00A032FD" w:rsidRPr="001C3E91" w:rsidRDefault="00A032FD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Файд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Form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cs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A032FD" w:rsidRPr="001C3E91" w:rsidRDefault="00A032FD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Курсовая_работа_по_машине_Тьюринга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InitCommandList();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InitFuncTable();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form2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(before, after, alphabet);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7453E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"Расчёт временной сложности алгоритма"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alphabet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Массив символов алфавита.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[][]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Массив символов для замены (номер строки - номер ленты).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Массив команд в виде &lt;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qr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1'&gt;&lt;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2'&gt;&lt;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1&gt;&lt;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2, где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qr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номер состояния,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1' и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2' - заменяемыйе символы на 1/2 ленте соответвственно,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1 - символ смещения 1-ой ленты,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2 - символ смещения 2-ой ленты.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** Номер строки массива - порядковый номер состояния.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[][]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7453E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2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2; 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Форма для вывода графика временной сложности.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InitCommandList()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before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[2][];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after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[7][];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strArr;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lineCount = 0;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.StartupPath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"\\Команды МТ.txt"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streamReader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StreamReader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(file,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Encoding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.UTF8);</w:t>
      </w:r>
    </w:p>
    <w:p w:rsidR="00A032FD" w:rsidRDefault="00A032FD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(streamReader.EndOfStream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Считываем символы алфавита.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 = streamReader.ReadLine();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alphabet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[Line.Length];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alphabet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символы исходной строки для замены.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 = streamReader.ReadLine();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strArr = Line.Split(separator);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before[0]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[strArr.Length];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before[1]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[strArr.Length];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strArr.Length; i++)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before[0][i] = strArr[i][0];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Символ первой ленты.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before[1][i] = strArr[i][1];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Символ второй ленты.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(streamReader.EndOfStream !=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Считываем команды.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 = streamReader.ReadLine();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strArr = Line.Split(separator);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after[lineCount]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[strArr.Length];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strArr.Length; i++)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after[lineCount][i] = strArr[i];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lineCount++;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streamReader.Close();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"Ошибка при загрузке команд машины Тьюринга из файла\n"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ex.StackTrace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"\n\nПричина: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ex.Message,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426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.OK,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InitFuncTable()</w:t>
      </w:r>
    </w:p>
    <w:p w:rsidR="007453E8" w:rsidRPr="00EE4A39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4A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в функциональную таблицу столбцов с подписью заголовков.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after[0].Length; i++)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FuncTable.Columns.Add(i.ToString(), before[0][i].ToString() + before[1][i].ToString());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FuncTable.Columns[i].SortMode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DataGridViewColumnSortMode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.NotSortable;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Заполнение функциональной таблицы.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after.Length; i++)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FuncTable.Rows.Add();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FuncTable.Rows[i].HeaderCell.Value = i.ToString();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</w:t>
      </w:r>
      <w:r w:rsidR="007B79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j &lt; after[i].Length; j++)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FuncTable.Rows[i].Cells[j].Value = (after[i][j]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after[i][j];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SourceWord_KeyPress(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(e.KeyChar != 8 &amp;&amp; e.KeyChar != 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13)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Проверяем, принадлежит ли текущий символ алфавиту.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alphabet.Length &amp;&amp; e.KeyChar != alphabet[i]) i++;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alphabet.Length)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e.Handled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(e.KeyChar == 13) Solve_Click(sender, e);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По нажатию "Enter" запускаем МТ.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sourceWord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SourceWord.Text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resultWord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currState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Текушее состояние.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= 1; 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 символа, рассматриваемого на первой ленте.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= 1; 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 символа, рассматриваемого на второй ленте.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прохода по массиву заменяемых симловов.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AlgorithmSteps.Rows.Clear();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AlgorithmSteps.Rows.Add();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AlgorithmSteps.Rows[0].Cells[0].Value = sourceWord.Substring(0, index1)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currState + sourceWord.Substring(index1);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AlgorithmSteps.Rows[0].Cells[1].Value = resultWord.Substring(0, index2)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currState + resultWord.Substring(index2);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currState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-1)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Ищем неходимую комбинацию символов на двух лентвх.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13 &amp;&amp; (sourceWord[index1] != before[0][i] || resultWord[index2] != before[1][i]))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13 || after[currState][i]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"В алгоритме присутствует ошибка!"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.OK,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AlgorithmSteps.Rows.Clear();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(sourceWord[index1] == before[0][i] &amp;&amp; resultWord[index2] == before[1][i])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заменяемые символы на лентах отличаются от исходных,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производим замену.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(before[0][i] != after[currState][i][1])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sourceWord = sourceWord.Remove(index1, 1);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sourceWord = sourceWord.Insert(index1, after[currState][i][1].ToString());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(before[1][i] != after[currState][i][2])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resultWord = resultWord.Remove(index2, 1);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resultWord = resultWord.Insert(index2, after[currState][i][2].ToString())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Смещаем управляющее устройство (индексы просматриваемых символов слова на каждой ленте).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(after[currState][i][3])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index1++;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index1--;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032FD" w:rsidRDefault="00A032FD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(after[currState][i][4])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index2++;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index2--;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Изменяем состояние машины Тьюринга.</w:t>
      </w: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currState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][0] != </w:t>
      </w:r>
      <w:r w:rsidRPr="001C3E9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</w:t>
      </w:r>
      <w:r w:rsidRPr="001C3E91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1C3E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currState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.ToInt32(after[currState][i][0].ToString());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currState</w:t>
      </w: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53E8" w:rsidRP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53E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текущее состояние слова в таблицу шагов.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53E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AlgorithmSteps.Rows.Add();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AlgorithmSteps.Rows[AlgorithmSteps</w:t>
      </w:r>
      <w:r w:rsidR="00A032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.RowCount - 1].Cells[0].Value 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sourceWord.Substring(0, index1)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(currState == -1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currState.ToString()) + sourceWord.Substring(index1);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AlgorithmSteps.Rows[AlgorithmSteps.RowCount - 1].Cells[1].Value =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resultWord.Substring(0, index2)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(currState == -1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currState.ToString()) + resultWord.Substring(index2);</w:t>
      </w: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ind w:firstLine="142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E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A032F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032F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шагов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032F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032F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032F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.StartupPath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(SourceWord.Text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"Пустое слово"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SourceWord.Text)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FileMode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.Create,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FileAccess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StreamWriter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StreamWriter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(file);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AlgorithmSteps.RowCount; j++)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streamWriter.WriteLine(AlgorithmSteps.Rows[j].Cells[0].Value);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streamWriter.WriteLine(AlgorithmSteps.Rows[j].Cells[1].Value);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streamWriter.WriteLine(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streamWriter.Close();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"Шаги алгоритма успешно записаны в файл по следующему пути:\n"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file.Name,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.OK,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.Information);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"Обнаружена ошибка при записи шагов алгоритма в файл!\n"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ex.StackTrace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"\n\nПричина: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ex.Message,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.OK,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.Error);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453E8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TimeComplexity_Click(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</w:t>
      </w:r>
      <w:r w:rsidRPr="001C3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ShowDialog</w:t>
      </w:r>
      <w:r w:rsidRPr="001C3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453E8" w:rsidRPr="001C3E91" w:rsidRDefault="007453E8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3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85643" w:rsidRPr="001C3E91" w:rsidRDefault="007453E8" w:rsidP="009A3C2E">
      <w:pPr>
        <w:spacing w:line="192" w:lineRule="auto"/>
        <w:jc w:val="left"/>
        <w:rPr>
          <w:rFonts w:eastAsiaTheme="majorEastAsia" w:cstheme="majorBidi"/>
          <w:caps/>
          <w:szCs w:val="32"/>
          <w:lang w:val="en-US"/>
        </w:rPr>
      </w:pPr>
      <w:r w:rsidRPr="001C3E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spacing w:line="192" w:lineRule="auto"/>
        <w:rPr>
          <w:lang w:val="en-US"/>
        </w:rPr>
      </w:pPr>
    </w:p>
    <w:p w:rsidR="007B79D3" w:rsidRDefault="007B79D3" w:rsidP="009A3C2E">
      <w:pPr>
        <w:spacing w:line="192" w:lineRule="auto"/>
        <w:rPr>
          <w:lang w:val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Файд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Form2.cs.</w:t>
      </w:r>
    </w:p>
    <w:p w:rsidR="007B79D3" w:rsidRDefault="007B79D3" w:rsidP="009A3C2E">
      <w:pPr>
        <w:spacing w:line="192" w:lineRule="auto"/>
        <w:rPr>
          <w:lang w:val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Курсовая_работа_по_машине_Тьюринга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arrBefore,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arrAfter,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arrAlphabet)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InitializeComponent();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 = arrBefore;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 = arrAfter;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alphabet = arrAlphabet;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= 0;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Graph.Series[0].Points.AddXY(0, 0);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alphabet;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[][] before;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[][] after;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startTime;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TuringMachine(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sourceWord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word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resultWord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currState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Текушее состояние.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= 1;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 символа, рассматриваемого на первой ленте.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 = 1;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 символа, рассматриваемого на второй ленте.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прохода по массиву заменяемых симловов.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tactNumber = 0;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(currState != -1)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(backgroundWorker.CancellationPending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Нажата кнопка "Стоп".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-1;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Ищем неходимую комбинацию символов на двух лентвх.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13 &amp;&amp; (sourceWord[index1] != before[0][i] || resultWord[index2] != before[1][i]))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13 || after[currState][i] ==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"В алгоритме присутствует ошибка!"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MessageBoxButtons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.OK,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MessageBoxIcon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(sourceWord[index1] == before[0][i] &amp;&amp; resultWord[index2] == before[1][i])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заменяемые символы на лентах отличаются от исходных,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производим замену.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(before[0][i] != after[currState][i][1])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sourceWord = sourceWord.Remove(index1, 1);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sourceWord = sourceWord.Insert(index1, after[currState][i][1].ToString());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(before[1][i] != after[currState][i][2])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resultWord = resultWord.Remove(index2, 1);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resultWord = resultWord.Insert(index2, after[currState][i][2].ToString())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Смещаем управляющее устройство (индексы просматриваемых символов слова на каждой ленте).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(after[currState][i][3])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index1++;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index1--;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(after[currState][i][4])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index2++;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index2--;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Изменяем состояние машины Тьюринга.</w:t>
      </w:r>
    </w:p>
    <w:p w:rsidR="007B79D3" w:rsidRPr="00EE4A39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currState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][0] != </w:t>
      </w:r>
      <w:r w:rsidRPr="00EE4A3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</w:t>
      </w:r>
      <w:r w:rsidRPr="00EE4A3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 w:rsidRPr="00EE4A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currState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.ToInt32(after[currState][i][0].ToString());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currState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-1;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tactNumber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Увеличиваем значение количества тактов.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tactNumber;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WordGeneration(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wordLength)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letterCount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)alphabet.Length;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Количество символов в алфавите.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(alphabet[0], wordLength));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Сгенерированное слово.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Порядковый номер текущего слова и переменная для генерации слова.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strCount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.Pow(letterCount, wordLength);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Всего слов перебора.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maxTacts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число тактов.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tempTact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Текущее число тактов.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progressBarValue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)(100 / strCount);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Текущее значение progressBar'a.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progressIncrease = progressBarValue &gt; 0 ? progressBarValue : 2;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Шаг progressBar'a.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strCount)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tempTact = TuringMachine(str.ToString());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Pr="00EE4A39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4A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tempTact</w:t>
      </w:r>
      <w:r w:rsidRPr="00EE4A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4A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 </w:t>
      </w:r>
      <w:r w:rsidRPr="00EE4A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E4A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алгоритме</w:t>
      </w:r>
      <w:r w:rsidRPr="00EE4A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EE4A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EE4A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нажата</w:t>
      </w:r>
      <w:r w:rsidRPr="00EE4A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EE4A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Стоп</w:t>
      </w:r>
      <w:r w:rsidRPr="00EE4A3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".</w:t>
      </w:r>
    </w:p>
    <w:p w:rsidR="007B79D3" w:rsidRPr="00EE4A39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(tempTact &gt; maxTacts)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maxTacts = tempTact;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Изменяем значение progressBar'a.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)(n * 100 / strCount) == progressBarValue)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709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backgroundWorker.ReportProgress(-progressBarValue);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709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progressBarValue += progressIncrease; </w:t>
      </w:r>
    </w:p>
    <w:p w:rsidR="007B79D3" w:rsidRPr="001C3E91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E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79D3" w:rsidRPr="001C3E91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79D3" w:rsidRPr="001C3E91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Pr="00933CA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Генерируем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33CA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новое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33CA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33CA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методом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33CA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полного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933CA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перебора</w:t>
      </w:r>
      <w:r w:rsidRPr="001C3E9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strCount)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= n;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wordLength - 1; i &gt;= 0; i--)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str[i] = alphabet[temp % letterCount];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 /= letterCount;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3CA3" w:rsidRDefault="00933CA3" w:rsidP="009A3C2E">
      <w:pPr>
        <w:autoSpaceDE w:val="0"/>
        <w:autoSpaceDN w:val="0"/>
        <w:adjustRightInd w:val="0"/>
        <w:spacing w:line="192" w:lineRule="auto"/>
        <w:ind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n++;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maxTacts;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3CA3" w:rsidRDefault="00933CA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Stop.Enabled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Start.Enabled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Graph.Series[0].Points.Clear();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Очичаем график.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startTime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.Now;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backgroundWorker.RunWorkerAsync();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Запускаем второй поток для отрисовки графика и перебора слов.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backgroundWorker_DoWork(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DoWorkEventArgs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)WordLength.Value;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Рисуем график с нуля.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число тактов (значения по оси О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length &amp;&amp; y != -1)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= WordGeneration(x);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-1)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-1, если в алгоритме ошибка или нажата кнопка "Стоп".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4)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Sleep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(450);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Подождать, чтоб отрисовался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progressBar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ReportProgress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Добляем значение на график.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Подождать, чтоб точка на график добавилась перед тем, как изменится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4)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.Sleep(700);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.Sleep(500);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x++;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Pr="00EE4A39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backgroundWorker</w:t>
      </w:r>
      <w:r w:rsidRPr="00EE4A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CancelAsync</w:t>
      </w:r>
      <w:r w:rsidRPr="00EE4A3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 w:rsidRPr="00EE4A3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Отменяем отрисовку графика и перебор слов.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backgroundWorker_ProgressChanged(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ProgressChangedEventArgs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Положительное значение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ProgressPercentage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координата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добаления точки на график,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отрицательное (показывает, что изменился прогресс генерации слов) - процент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progressBar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</w:t>
      </w:r>
      <w:r w:rsidRPr="007B79D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(e.ProgressPercentage &gt; 0)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4) progressBar.Value = 100;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Graph.Series[0].Points.AddXY(x, e.ProgressPercentage);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progressBar.Value = -e.ProgressPercentage;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backgroundWorker_RunWorkerCompleted(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RunWorkerCompletedEventArgs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Stop.Enabled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Start.Enabled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progressBar.Value = 100;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TimeSpan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resultTime 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.Now - startTime;</w:t>
      </w:r>
    </w:p>
    <w:p w:rsidR="007B79D3" w:rsidRP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B79D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"График отрисовался! Перебор слов на "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+ </w:t>
      </w:r>
      <w:r w:rsidRPr="007B79D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символов закончен.\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7B79D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B79D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"Затраченное время: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.ToInt32(resultTime.TotalHours).ToString()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ч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resultTime.Minutes.ToString()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м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resultTime.Seconds.ToString()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resultTime.Milliseconds.ToString()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мс"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79D3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progressBar.Value = 0;</w:t>
      </w:r>
    </w:p>
    <w:p w:rsidR="007B79D3" w:rsidRPr="001B57E0" w:rsidRDefault="007B79D3" w:rsidP="009A3C2E">
      <w:pPr>
        <w:autoSpaceDE w:val="0"/>
        <w:autoSpaceDN w:val="0"/>
        <w:adjustRightInd w:val="0"/>
        <w:spacing w:line="192" w:lineRule="auto"/>
        <w:ind w:firstLine="284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57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79D3" w:rsidRPr="001B57E0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57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79D3" w:rsidRPr="001B57E0" w:rsidRDefault="007B79D3" w:rsidP="009A3C2E">
      <w:pPr>
        <w:autoSpaceDE w:val="0"/>
        <w:autoSpaceDN w:val="0"/>
        <w:adjustRightInd w:val="0"/>
        <w:spacing w:line="192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B57E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B79D3" w:rsidRPr="001B57E0" w:rsidRDefault="007B79D3" w:rsidP="007B79D3">
      <w:pPr>
        <w:sectPr w:rsidR="007B79D3" w:rsidRPr="001B57E0" w:rsidSect="007453E8">
          <w:type w:val="continuous"/>
          <w:pgSz w:w="11906" w:h="16838"/>
          <w:pgMar w:top="1134" w:right="850" w:bottom="1134" w:left="1701" w:header="708" w:footer="708" w:gutter="0"/>
          <w:cols w:num="2" w:space="94"/>
          <w:docGrid w:linePitch="360"/>
        </w:sectPr>
      </w:pPr>
    </w:p>
    <w:p w:rsidR="007453E8" w:rsidRDefault="007453E8">
      <w:pPr>
        <w:spacing w:after="160" w:line="259" w:lineRule="auto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:rsidR="001B57E0" w:rsidRDefault="00985643" w:rsidP="00985643">
      <w:pPr>
        <w:pStyle w:val="10"/>
        <w:jc w:val="center"/>
      </w:pPr>
      <w:bookmarkStart w:id="18" w:name="_Toc500254443"/>
      <w:r>
        <w:lastRenderedPageBreak/>
        <w:t>Приложение Д</w:t>
      </w:r>
    </w:p>
    <w:p w:rsidR="000D5F7B" w:rsidRDefault="00985643" w:rsidP="00985643">
      <w:pPr>
        <w:pStyle w:val="10"/>
        <w:jc w:val="center"/>
      </w:pPr>
      <w:r>
        <w:t>Экранные формы</w:t>
      </w:r>
      <w:bookmarkEnd w:id="18"/>
    </w:p>
    <w:p w:rsidR="007B488B" w:rsidRDefault="007B488B" w:rsidP="007B488B"/>
    <w:p w:rsidR="007B488B" w:rsidRPr="007B488B" w:rsidRDefault="007B488B" w:rsidP="007B488B"/>
    <w:p w:rsidR="007B488B" w:rsidRPr="001B57E0" w:rsidRDefault="007B488B" w:rsidP="000E7A4B">
      <w:pPr>
        <w:ind w:left="426"/>
        <w:rPr>
          <w:noProof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2CA5DA0" wp14:editId="749577BD">
            <wp:extent cx="5467963" cy="26956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74" cy="27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8B" w:rsidRDefault="007B488B" w:rsidP="007B488B">
      <w:pPr>
        <w:spacing w:before="240"/>
        <w:jc w:val="center"/>
        <w:rPr>
          <w:noProof/>
          <w:lang w:eastAsia="en-US"/>
        </w:rPr>
      </w:pPr>
      <w:r>
        <w:rPr>
          <w:noProof/>
          <w:lang w:eastAsia="en-US"/>
        </w:rPr>
        <w:t>Рисунок Д.1 – Главное окна программы</w:t>
      </w:r>
    </w:p>
    <w:p w:rsidR="000E7A4B" w:rsidRDefault="000E7A4B" w:rsidP="007B488B">
      <w:pPr>
        <w:spacing w:before="240"/>
        <w:jc w:val="center"/>
        <w:rPr>
          <w:noProof/>
          <w:lang w:eastAsia="en-US"/>
        </w:rPr>
      </w:pPr>
    </w:p>
    <w:p w:rsidR="000E7A4B" w:rsidRDefault="00324929" w:rsidP="007B488B">
      <w:pPr>
        <w:spacing w:before="240"/>
        <w:jc w:val="center"/>
      </w:pPr>
      <w:r>
        <w:rPr>
          <w:noProof/>
          <w:lang w:val="en-US" w:eastAsia="en-US"/>
        </w:rPr>
        <w:drawing>
          <wp:inline distT="0" distB="0" distL="0" distR="0" wp14:anchorId="6F5B64DF" wp14:editId="1715109C">
            <wp:extent cx="4533900" cy="3531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413" cy="35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4B" w:rsidRDefault="000E7A4B" w:rsidP="007B488B">
      <w:pPr>
        <w:spacing w:before="240"/>
        <w:jc w:val="center"/>
      </w:pPr>
      <w:r>
        <w:t>Рисунок Д.2 – График временной сложности алгоритма</w:t>
      </w:r>
    </w:p>
    <w:p w:rsidR="000E7A4B" w:rsidRDefault="000E7A4B" w:rsidP="007B488B">
      <w:pPr>
        <w:spacing w:before="24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BC2EBF3" wp14:editId="15A3DB8C">
            <wp:extent cx="39243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4B" w:rsidRDefault="000E7A4B" w:rsidP="007B488B">
      <w:pPr>
        <w:spacing w:before="240"/>
        <w:jc w:val="center"/>
      </w:pPr>
      <w:r>
        <w:t>Рисунок Д.3 – Сообщение об успешной записи шагов алгоритма в файл</w:t>
      </w:r>
    </w:p>
    <w:p w:rsidR="00775ECF" w:rsidRDefault="00775ECF" w:rsidP="00775ECF">
      <w:pPr>
        <w:jc w:val="center"/>
      </w:pPr>
    </w:p>
    <w:p w:rsidR="00324929" w:rsidRDefault="00324929" w:rsidP="00775EC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D2ED12D" wp14:editId="71A27EFA">
            <wp:extent cx="360997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CF" w:rsidRPr="000E7A4B" w:rsidRDefault="00775ECF" w:rsidP="00775ECF">
      <w:pPr>
        <w:spacing w:before="240"/>
        <w:jc w:val="center"/>
      </w:pPr>
      <w:r>
        <w:t>Рисунок Д.4 – Сообщение об окончании построения графика</w:t>
      </w:r>
    </w:p>
    <w:sectPr w:rsidR="00775ECF" w:rsidRPr="000E7A4B" w:rsidSect="00583154">
      <w:type w:val="continuous"/>
      <w:pgSz w:w="11906" w:h="16838"/>
      <w:pgMar w:top="1134" w:right="850" w:bottom="1134" w:left="1701" w:header="708" w:footer="708" w:gutter="0"/>
      <w:cols w:space="9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EF0" w:rsidRDefault="00850EF0" w:rsidP="007756DA">
      <w:pPr>
        <w:spacing w:line="240" w:lineRule="auto"/>
      </w:pPr>
      <w:r>
        <w:separator/>
      </w:r>
    </w:p>
  </w:endnote>
  <w:endnote w:type="continuationSeparator" w:id="0">
    <w:p w:rsidR="00850EF0" w:rsidRDefault="00850EF0" w:rsidP="00775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EF0" w:rsidRDefault="00850EF0" w:rsidP="007756DA">
      <w:pPr>
        <w:spacing w:line="240" w:lineRule="auto"/>
      </w:pPr>
      <w:r>
        <w:separator/>
      </w:r>
    </w:p>
  </w:footnote>
  <w:footnote w:type="continuationSeparator" w:id="0">
    <w:p w:rsidR="00850EF0" w:rsidRDefault="00850EF0" w:rsidP="007756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1804571"/>
      <w:docPartObj>
        <w:docPartGallery w:val="Page Numbers (Top of Page)"/>
        <w:docPartUnique/>
      </w:docPartObj>
    </w:sdtPr>
    <w:sdtEndPr/>
    <w:sdtContent>
      <w:p w:rsidR="00EE3BB9" w:rsidRDefault="00EE3BB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BB5">
          <w:rPr>
            <w:noProof/>
          </w:rPr>
          <w:t>3</w:t>
        </w:r>
        <w:r>
          <w:fldChar w:fldCharType="end"/>
        </w:r>
      </w:p>
    </w:sdtContent>
  </w:sdt>
  <w:p w:rsidR="001B57E0" w:rsidRDefault="001B57E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7E0" w:rsidRDefault="001B57E0">
    <w:pPr>
      <w:pStyle w:val="a4"/>
      <w:jc w:val="right"/>
    </w:pPr>
  </w:p>
  <w:p w:rsidR="001B57E0" w:rsidRDefault="001B57E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203"/>
    <w:multiLevelType w:val="hybridMultilevel"/>
    <w:tmpl w:val="18D62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BC6"/>
    <w:multiLevelType w:val="hybridMultilevel"/>
    <w:tmpl w:val="2D2A2E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BA59A0">
      <w:start w:val="2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A27D4"/>
    <w:multiLevelType w:val="hybridMultilevel"/>
    <w:tmpl w:val="FAC01AB4"/>
    <w:lvl w:ilvl="0" w:tplc="E730E0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3B52"/>
    <w:multiLevelType w:val="multilevel"/>
    <w:tmpl w:val="D7BE575C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563DF0"/>
    <w:multiLevelType w:val="multilevel"/>
    <w:tmpl w:val="040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694342"/>
    <w:multiLevelType w:val="hybridMultilevel"/>
    <w:tmpl w:val="D10EA8D6"/>
    <w:lvl w:ilvl="0" w:tplc="13E826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F"/>
    <w:rsid w:val="00051760"/>
    <w:rsid w:val="000526B7"/>
    <w:rsid w:val="00056A71"/>
    <w:rsid w:val="00057000"/>
    <w:rsid w:val="000A3BB5"/>
    <w:rsid w:val="000D5F7B"/>
    <w:rsid w:val="000E7A4B"/>
    <w:rsid w:val="001368BD"/>
    <w:rsid w:val="00190C75"/>
    <w:rsid w:val="00191CFB"/>
    <w:rsid w:val="001B57E0"/>
    <w:rsid w:val="001C3E91"/>
    <w:rsid w:val="001F3316"/>
    <w:rsid w:val="00203BFD"/>
    <w:rsid w:val="00232B8A"/>
    <w:rsid w:val="00234119"/>
    <w:rsid w:val="002349E0"/>
    <w:rsid w:val="0026195B"/>
    <w:rsid w:val="002A5B80"/>
    <w:rsid w:val="003066D3"/>
    <w:rsid w:val="00324929"/>
    <w:rsid w:val="003265A3"/>
    <w:rsid w:val="00347426"/>
    <w:rsid w:val="00363A15"/>
    <w:rsid w:val="00373876"/>
    <w:rsid w:val="00397BA1"/>
    <w:rsid w:val="0046336E"/>
    <w:rsid w:val="004A614B"/>
    <w:rsid w:val="004C6735"/>
    <w:rsid w:val="004E4690"/>
    <w:rsid w:val="0054462C"/>
    <w:rsid w:val="00574209"/>
    <w:rsid w:val="00583154"/>
    <w:rsid w:val="005A245D"/>
    <w:rsid w:val="005B412D"/>
    <w:rsid w:val="005C7D72"/>
    <w:rsid w:val="005E6B91"/>
    <w:rsid w:val="005F6FCF"/>
    <w:rsid w:val="006452DF"/>
    <w:rsid w:val="00652CFA"/>
    <w:rsid w:val="00661F8A"/>
    <w:rsid w:val="00671183"/>
    <w:rsid w:val="006825DC"/>
    <w:rsid w:val="006B23A0"/>
    <w:rsid w:val="006B7505"/>
    <w:rsid w:val="006C1004"/>
    <w:rsid w:val="006C616C"/>
    <w:rsid w:val="006E08A8"/>
    <w:rsid w:val="007150A6"/>
    <w:rsid w:val="00715F12"/>
    <w:rsid w:val="0071748B"/>
    <w:rsid w:val="0072003E"/>
    <w:rsid w:val="0073231E"/>
    <w:rsid w:val="00735456"/>
    <w:rsid w:val="007453E8"/>
    <w:rsid w:val="007756DA"/>
    <w:rsid w:val="00775ECF"/>
    <w:rsid w:val="007853A7"/>
    <w:rsid w:val="00795B30"/>
    <w:rsid w:val="007B488B"/>
    <w:rsid w:val="007B5C98"/>
    <w:rsid w:val="007B79D3"/>
    <w:rsid w:val="007F5F2C"/>
    <w:rsid w:val="0080350D"/>
    <w:rsid w:val="00842B4C"/>
    <w:rsid w:val="00850EF0"/>
    <w:rsid w:val="008B42A2"/>
    <w:rsid w:val="008E2B06"/>
    <w:rsid w:val="00933CA3"/>
    <w:rsid w:val="00972FF3"/>
    <w:rsid w:val="00985643"/>
    <w:rsid w:val="009A3C2E"/>
    <w:rsid w:val="009C719C"/>
    <w:rsid w:val="00A032FD"/>
    <w:rsid w:val="00A324C6"/>
    <w:rsid w:val="00A42A8C"/>
    <w:rsid w:val="00AB4918"/>
    <w:rsid w:val="00AC02E3"/>
    <w:rsid w:val="00AD5BAC"/>
    <w:rsid w:val="00AF5AEE"/>
    <w:rsid w:val="00B061E5"/>
    <w:rsid w:val="00B375F9"/>
    <w:rsid w:val="00B37F30"/>
    <w:rsid w:val="00B52E40"/>
    <w:rsid w:val="00B90AE1"/>
    <w:rsid w:val="00B93014"/>
    <w:rsid w:val="00BE023A"/>
    <w:rsid w:val="00BE4585"/>
    <w:rsid w:val="00BE6285"/>
    <w:rsid w:val="00C11EB5"/>
    <w:rsid w:val="00C20A9C"/>
    <w:rsid w:val="00C45906"/>
    <w:rsid w:val="00C71691"/>
    <w:rsid w:val="00C75B30"/>
    <w:rsid w:val="00CC5D38"/>
    <w:rsid w:val="00D41C43"/>
    <w:rsid w:val="00D53000"/>
    <w:rsid w:val="00DA5FB9"/>
    <w:rsid w:val="00DC5361"/>
    <w:rsid w:val="00DE115E"/>
    <w:rsid w:val="00E17093"/>
    <w:rsid w:val="00E3215F"/>
    <w:rsid w:val="00E3539E"/>
    <w:rsid w:val="00E46BEB"/>
    <w:rsid w:val="00E534B0"/>
    <w:rsid w:val="00EB039D"/>
    <w:rsid w:val="00EE3BB9"/>
    <w:rsid w:val="00EE4A39"/>
    <w:rsid w:val="00F109AA"/>
    <w:rsid w:val="00F10A3F"/>
    <w:rsid w:val="00F94EC6"/>
    <w:rsid w:val="00FA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E3050-AC2C-415E-8AAC-9A17275B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36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652CFA"/>
    <w:pPr>
      <w:keepNext/>
      <w:keepLines/>
      <w:ind w:firstLine="709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3A0"/>
    <w:pPr>
      <w:keepNext/>
      <w:keepLines/>
      <w:spacing w:before="40"/>
      <w:ind w:left="709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E3215F"/>
    <w:pPr>
      <w:tabs>
        <w:tab w:val="clear" w:pos="4844"/>
        <w:tab w:val="clear" w:pos="9689"/>
        <w:tab w:val="center" w:pos="4677"/>
        <w:tab w:val="right" w:pos="9355"/>
      </w:tabs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E3215F"/>
    <w:pPr>
      <w:jc w:val="center"/>
    </w:pPr>
  </w:style>
  <w:style w:type="paragraph" w:customStyle="1" w:styleId="a6">
    <w:name w:val="Титул. Подписи"/>
    <w:basedOn w:val="a"/>
    <w:rsid w:val="00E3215F"/>
    <w:pPr>
      <w:tabs>
        <w:tab w:val="right" w:leader="underscore" w:pos="4253"/>
      </w:tabs>
      <w:spacing w:before="240"/>
    </w:pPr>
  </w:style>
  <w:style w:type="paragraph" w:styleId="HTML">
    <w:name w:val="HTML Preformatted"/>
    <w:basedOn w:val="a"/>
    <w:link w:val="HTML0"/>
    <w:uiPriority w:val="99"/>
    <w:unhideWhenUsed/>
    <w:rsid w:val="00E32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3215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E3215F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191CFB"/>
    <w:pPr>
      <w:tabs>
        <w:tab w:val="right" w:leader="dot" w:pos="9345"/>
      </w:tabs>
      <w:ind w:right="-96"/>
    </w:pPr>
    <w:rPr>
      <w:szCs w:val="20"/>
    </w:rPr>
  </w:style>
  <w:style w:type="paragraph" w:styleId="a4">
    <w:name w:val="header"/>
    <w:basedOn w:val="a"/>
    <w:link w:val="a8"/>
    <w:uiPriority w:val="99"/>
    <w:unhideWhenUsed/>
    <w:rsid w:val="00E3215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0"/>
    <w:link w:val="a4"/>
    <w:uiPriority w:val="99"/>
    <w:rsid w:val="00E321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rsid w:val="00652CFA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styleId="a9">
    <w:name w:val="TOC Heading"/>
    <w:basedOn w:val="10"/>
    <w:next w:val="a"/>
    <w:uiPriority w:val="39"/>
    <w:unhideWhenUsed/>
    <w:qFormat/>
    <w:rsid w:val="00F109AA"/>
    <w:pPr>
      <w:spacing w:line="259" w:lineRule="auto"/>
      <w:outlineLvl w:val="9"/>
    </w:pPr>
    <w:rPr>
      <w:lang w:val="en-US" w:eastAsia="en-US"/>
    </w:rPr>
  </w:style>
  <w:style w:type="character" w:styleId="aa">
    <w:name w:val="Hyperlink"/>
    <w:basedOn w:val="a0"/>
    <w:uiPriority w:val="99"/>
    <w:unhideWhenUsed/>
    <w:rsid w:val="00F109A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633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6336E"/>
    <w:rPr>
      <w:rFonts w:ascii="Segoe UI" w:eastAsia="Times New Roman" w:hAnsi="Segoe UI" w:cs="Segoe UI"/>
      <w:sz w:val="18"/>
      <w:szCs w:val="18"/>
      <w:lang w:val="ru-RU" w:eastAsia="ru-RU"/>
    </w:rPr>
  </w:style>
  <w:style w:type="numbering" w:customStyle="1" w:styleId="1">
    <w:name w:val="Стиль1"/>
    <w:uiPriority w:val="99"/>
    <w:rsid w:val="00B52E40"/>
    <w:pPr>
      <w:numPr>
        <w:numId w:val="4"/>
      </w:numPr>
    </w:pPr>
  </w:style>
  <w:style w:type="table" w:styleId="ad">
    <w:name w:val="Table Grid"/>
    <w:basedOn w:val="a1"/>
    <w:uiPriority w:val="39"/>
    <w:rsid w:val="00B5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72003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6B23A0"/>
    <w:rPr>
      <w:rFonts w:ascii="Times New Roman" w:eastAsiaTheme="majorEastAsia" w:hAnsi="Times New Roman" w:cstheme="majorBidi"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6B23A0"/>
    <w:pPr>
      <w:spacing w:after="100"/>
      <w:ind w:left="280"/>
    </w:pPr>
  </w:style>
  <w:style w:type="paragraph" w:styleId="af">
    <w:name w:val="footer"/>
    <w:basedOn w:val="a"/>
    <w:link w:val="af0"/>
    <w:uiPriority w:val="99"/>
    <w:unhideWhenUsed/>
    <w:rsid w:val="007756DA"/>
    <w:pPr>
      <w:tabs>
        <w:tab w:val="center" w:pos="4844"/>
        <w:tab w:val="right" w:pos="9689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756DA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1">
    <w:name w:val="No Spacing"/>
    <w:uiPriority w:val="1"/>
    <w:qFormat/>
    <w:rsid w:val="007B48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4B61F-4F6F-45B3-8CA5-39FA377A0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34</Pages>
  <Words>5231</Words>
  <Characters>29823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24</cp:revision>
  <dcterms:created xsi:type="dcterms:W3CDTF">2017-12-03T12:59:00Z</dcterms:created>
  <dcterms:modified xsi:type="dcterms:W3CDTF">2017-12-07T15:53:00Z</dcterms:modified>
</cp:coreProperties>
</file>