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F4B93BB">
      <w:pPr>
        <w:ind w:right="-108"/>
        <w:jc w:val="center"/>
        <w:rPr>
          <w:sz w:val="28"/>
          <w:szCs w:val="28"/>
        </w:rPr>
      </w:pPr>
      <w:r>
        <w:rPr>
          <w:sz w:val="28"/>
          <w:szCs w:val="28"/>
        </w:rPr>
        <w:t>Учреждение образования</w:t>
      </w:r>
    </w:p>
    <w:p w14:paraId="4E01D4DF">
      <w:pPr>
        <w:ind w:right="-108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    </w:t>
      </w:r>
      <w:r>
        <w:rPr>
          <w:sz w:val="28"/>
          <w:szCs w:val="28"/>
          <w:lang w:val="en-US"/>
        </w:rPr>
        <w:t>     </w:t>
      </w:r>
      <w:r>
        <w:rPr>
          <w:sz w:val="28"/>
          <w:szCs w:val="28"/>
        </w:rPr>
        <w:t> </w:t>
      </w:r>
    </w:p>
    <w:p w14:paraId="58156211">
      <w:pPr>
        <w:spacing w:before="40"/>
        <w:ind w:right="79"/>
        <w:jc w:val="center"/>
        <w:rPr>
          <w:sz w:val="28"/>
          <w:szCs w:val="28"/>
        </w:rPr>
      </w:pPr>
      <w:r>
        <w:rPr>
          <w:sz w:val="28"/>
          <w:szCs w:val="28"/>
        </w:rPr>
        <w:t>«Белорусский государственный университет информатики и радиоэлектроники»</w:t>
      </w:r>
    </w:p>
    <w:p w14:paraId="5EF350D7">
      <w:pPr>
        <w:spacing w:line="204" w:lineRule="auto"/>
        <w:ind w:right="143"/>
        <w:jc w:val="center"/>
        <w:rPr>
          <w:sz w:val="20"/>
          <w:szCs w:val="20"/>
          <w:lang w:val="be-BY"/>
        </w:rPr>
      </w:pPr>
    </w:p>
    <w:p w14:paraId="0319368F">
      <w:pPr>
        <w:ind w:right="143"/>
        <w:jc w:val="center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>Факультет компьют</w:t>
      </w:r>
      <w:r>
        <w:rPr>
          <w:sz w:val="28"/>
          <w:szCs w:val="28"/>
        </w:rPr>
        <w:t>е</w:t>
      </w:r>
      <w:r>
        <w:rPr>
          <w:sz w:val="28"/>
          <w:szCs w:val="28"/>
          <w:lang w:val="be-BY"/>
        </w:rPr>
        <w:t>рных систем и сетей</w:t>
      </w:r>
    </w:p>
    <w:p w14:paraId="02C4BC51">
      <w:pPr>
        <w:ind w:right="143"/>
        <w:jc w:val="both"/>
        <w:rPr>
          <w:sz w:val="28"/>
          <w:szCs w:val="28"/>
          <w:lang w:val="be-BY"/>
        </w:rPr>
      </w:pPr>
    </w:p>
    <w:p w14:paraId="13C6C693">
      <w:pPr>
        <w:ind w:left="5400" w:right="143"/>
        <w:jc w:val="both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>УТВЕРЖДАЮ</w:t>
      </w:r>
    </w:p>
    <w:p w14:paraId="483CEA58">
      <w:pPr>
        <w:ind w:left="5400" w:right="143"/>
        <w:jc w:val="both"/>
        <w:rPr>
          <w:sz w:val="28"/>
          <w:szCs w:val="28"/>
        </w:rPr>
      </w:pPr>
      <w:r>
        <w:rPr>
          <w:sz w:val="28"/>
          <w:szCs w:val="28"/>
          <w:lang w:val="be-BY"/>
        </w:rPr>
        <w:t>Заведующий кафедрой ПОИТ</w:t>
      </w:r>
    </w:p>
    <w:p w14:paraId="6EA25299">
      <w:pPr>
        <w:ind w:left="5400" w:right="143"/>
        <w:jc w:val="both"/>
        <w:rPr>
          <w:sz w:val="28"/>
          <w:szCs w:val="28"/>
          <w:lang w:val="be-BY"/>
        </w:rPr>
      </w:pPr>
      <w:r>
        <w:rPr>
          <w:color w:val="FFFFFF"/>
          <w:sz w:val="28"/>
          <w:szCs w:val="28"/>
          <w:u w:val="single" w:color="000000"/>
          <w:lang w:val="be-BY"/>
        </w:rPr>
        <w:t>––––––––––––––––––––––––</w:t>
      </w:r>
    </w:p>
    <w:p w14:paraId="0EFD151C">
      <w:pPr>
        <w:ind w:left="5400" w:right="143"/>
        <w:jc w:val="both"/>
        <w:rPr>
          <w:sz w:val="20"/>
          <w:szCs w:val="20"/>
          <w:lang w:val="be-BY"/>
        </w:rPr>
      </w:pPr>
      <w:r>
        <w:rPr>
          <w:sz w:val="20"/>
          <w:szCs w:val="20"/>
          <w:lang w:val="be-BY"/>
        </w:rPr>
        <w:t xml:space="preserve">             (подпись)</w:t>
      </w:r>
    </w:p>
    <w:p w14:paraId="3ED818A5">
      <w:pPr>
        <w:ind w:left="5400" w:right="143"/>
        <w:jc w:val="both"/>
        <w:rPr>
          <w:rFonts w:ascii="Lucida Console" w:hAnsi="Lucida Console"/>
          <w:sz w:val="28"/>
          <w:szCs w:val="28"/>
          <w:lang w:val="be-BY"/>
        </w:rPr>
      </w:pPr>
      <w:r>
        <w:rPr>
          <w:color w:val="FFFFFF"/>
          <w:sz w:val="28"/>
          <w:szCs w:val="28"/>
          <w:u w:val="single" w:color="000000"/>
          <w:lang w:val="be-BY"/>
        </w:rPr>
        <w:t xml:space="preserve">––––––––––––––––– </w:t>
      </w:r>
      <w:r>
        <w:rPr>
          <w:sz w:val="28"/>
          <w:szCs w:val="28"/>
          <w:lang w:val="be-BY"/>
        </w:rPr>
        <w:t>20</w:t>
      </w:r>
      <w:r>
        <w:rPr>
          <w:rFonts w:hint="default"/>
          <w:sz w:val="28"/>
          <w:szCs w:val="28"/>
          <w:lang w:val="ru-RU"/>
        </w:rPr>
        <w:t>2</w:t>
      </w:r>
      <w:r>
        <w:rPr>
          <w:rFonts w:hint="default"/>
          <w:sz w:val="28"/>
          <w:szCs w:val="28"/>
          <w:lang w:val="en-US"/>
        </w:rPr>
        <w:t>4</w:t>
      </w:r>
      <w:r>
        <w:rPr>
          <w:sz w:val="28"/>
          <w:szCs w:val="28"/>
          <w:lang w:val="be-BY"/>
        </w:rPr>
        <w:t xml:space="preserve">  г.</w:t>
      </w:r>
    </w:p>
    <w:p w14:paraId="34D93F07">
      <w:pPr>
        <w:ind w:right="143"/>
        <w:jc w:val="both"/>
        <w:rPr>
          <w:sz w:val="28"/>
          <w:szCs w:val="28"/>
          <w:lang w:val="be-BY"/>
        </w:rPr>
      </w:pPr>
    </w:p>
    <w:p w14:paraId="2F2F4106">
      <w:pPr>
        <w:ind w:right="143"/>
        <w:jc w:val="center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>ЗАДАНИЕ</w:t>
      </w:r>
    </w:p>
    <w:p w14:paraId="4F0FBAAC">
      <w:pPr>
        <w:ind w:right="143"/>
        <w:jc w:val="center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>по курсовому проектированию</w:t>
      </w:r>
    </w:p>
    <w:p w14:paraId="6271D244">
      <w:pPr>
        <w:ind w:right="143"/>
        <w:jc w:val="center"/>
        <w:rPr>
          <w:sz w:val="28"/>
          <w:szCs w:val="28"/>
          <w:lang w:val="be-BY"/>
        </w:rPr>
      </w:pPr>
    </w:p>
    <w:p w14:paraId="2431E8B2">
      <w:pPr>
        <w:spacing w:after="120" w:line="336" w:lineRule="auto"/>
        <w:ind w:right="143"/>
        <w:jc w:val="center"/>
        <w:rPr>
          <w:rFonts w:hint="default"/>
          <w:sz w:val="28"/>
          <w:szCs w:val="28"/>
          <w:lang w:val="ru-RU"/>
        </w:rPr>
      </w:pPr>
      <w:r>
        <w:rPr>
          <w:sz w:val="28"/>
          <w:szCs w:val="28"/>
          <w:lang w:val="be-BY"/>
        </w:rPr>
        <w:t xml:space="preserve">Студенту </w:t>
      </w:r>
      <w:r>
        <w:rPr>
          <w:sz w:val="28"/>
          <w:szCs w:val="28"/>
          <w:u w:val="single"/>
          <w:lang w:val="be-BY"/>
        </w:rPr>
        <w:t>   </w:t>
      </w:r>
      <w:r>
        <w:rPr>
          <w:sz w:val="28"/>
          <w:szCs w:val="28"/>
          <w:u w:val="single"/>
          <w:lang w:val="ru-RU"/>
        </w:rPr>
        <w:t>Матюшенко</w:t>
      </w:r>
      <w:r>
        <w:rPr>
          <w:rFonts w:hint="default"/>
          <w:sz w:val="28"/>
          <w:szCs w:val="28"/>
          <w:u w:val="single"/>
          <w:lang w:val="ru-RU"/>
        </w:rPr>
        <w:t xml:space="preserve"> Владиславу Андреевичу</w:t>
      </w:r>
      <w:r>
        <w:rPr>
          <w:color w:val="FFFFFF"/>
          <w:sz w:val="28"/>
          <w:szCs w:val="28"/>
          <w:u w:val="single" w:color="000000"/>
          <w:lang w:val="be-BY"/>
        </w:rPr>
        <w:t>––––––––––––––––</w:t>
      </w:r>
    </w:p>
    <w:p w14:paraId="5F95D565">
      <w:pPr>
        <w:spacing w:line="336" w:lineRule="auto"/>
        <w:ind w:right="29"/>
        <w:jc w:val="both"/>
        <w:rPr>
          <w:rFonts w:hint="default"/>
          <w:sz w:val="28"/>
          <w:szCs w:val="28"/>
          <w:lang w:val="ru-RU"/>
        </w:rPr>
      </w:pPr>
      <w:r>
        <w:rPr>
          <w:sz w:val="28"/>
          <w:szCs w:val="28"/>
          <w:lang w:val="be-BY"/>
        </w:rPr>
        <w:t xml:space="preserve">1. Тема работы </w:t>
      </w:r>
      <w:r>
        <w:rPr>
          <w:sz w:val="28"/>
          <w:szCs w:val="28"/>
          <w:u w:val="single"/>
          <w:lang w:val="be-BY"/>
        </w:rPr>
        <w:t>  </w:t>
      </w:r>
      <w:r>
        <w:rPr>
          <w:rFonts w:hint="default"/>
          <w:sz w:val="28"/>
          <w:szCs w:val="28"/>
          <w:u w:val="single"/>
          <w:lang w:val="ru-RU"/>
        </w:rPr>
        <w:t>Игровое веб-приложение Гонки</w:t>
      </w:r>
      <w:r>
        <w:rPr>
          <w:color w:val="FFFFFF"/>
          <w:sz w:val="28"/>
          <w:szCs w:val="28"/>
          <w:u w:val="single" w:color="000000"/>
        </w:rPr>
        <w:t>    ––   ––</w:t>
      </w:r>
      <w:r>
        <w:rPr>
          <w:b w:val="0"/>
          <w:bCs w:val="0"/>
          <w:i w:val="0"/>
          <w:iCs w:val="0"/>
          <w:color w:val="FFFFFF"/>
          <w:sz w:val="28"/>
          <w:szCs w:val="28"/>
          <w:u w:val="single" w:color="000000"/>
        </w:rPr>
        <w:t>  </w:t>
      </w:r>
      <w:r>
        <w:rPr>
          <w:color w:val="FFFFFF"/>
          <w:sz w:val="28"/>
          <w:szCs w:val="28"/>
          <w:u w:val="single" w:color="000000"/>
        </w:rPr>
        <w:t>             ––   ––</w:t>
      </w:r>
      <w:r>
        <w:rPr>
          <w:b w:val="0"/>
          <w:bCs w:val="0"/>
          <w:i w:val="0"/>
          <w:iCs w:val="0"/>
          <w:color w:val="FFFFFF"/>
          <w:sz w:val="28"/>
          <w:szCs w:val="28"/>
          <w:u w:val="single" w:color="000000"/>
        </w:rPr>
        <w:t>  </w:t>
      </w:r>
      <w:r>
        <w:rPr>
          <w:color w:val="FFFFFF"/>
          <w:sz w:val="28"/>
          <w:szCs w:val="28"/>
          <w:u w:val="single" w:color="000000"/>
        </w:rPr>
        <w:t>            </w:t>
      </w:r>
    </w:p>
    <w:p w14:paraId="65574173">
      <w:pPr>
        <w:spacing w:line="336" w:lineRule="auto"/>
        <w:ind w:right="29"/>
        <w:jc w:val="both"/>
        <w:rPr>
          <w:rFonts w:hint="default"/>
          <w:sz w:val="28"/>
          <w:szCs w:val="28"/>
          <w:lang w:val="ru-RU"/>
        </w:rPr>
      </w:pPr>
      <w:r>
        <w:rPr>
          <w:sz w:val="28"/>
          <w:szCs w:val="28"/>
          <w:lang w:val="be-BY"/>
        </w:rPr>
        <w:t xml:space="preserve">2. </w:t>
      </w:r>
      <w:r>
        <w:rPr>
          <w:sz w:val="28"/>
          <w:szCs w:val="28"/>
        </w:rPr>
        <w:t xml:space="preserve">Срок сдачи студентом законченной </w:t>
      </w:r>
      <w:r>
        <w:rPr>
          <w:sz w:val="28"/>
          <w:szCs w:val="28"/>
          <w:lang w:val="be-BY"/>
        </w:rPr>
        <w:t>работы</w:t>
      </w:r>
      <w:r>
        <w:rPr>
          <w:color w:val="FFFFFF"/>
          <w:sz w:val="28"/>
          <w:szCs w:val="28"/>
          <w:u w:val="single" w:color="000000"/>
          <w:lang w:val="be-BY"/>
        </w:rPr>
        <w:t>––</w:t>
      </w:r>
      <w:r>
        <w:rPr>
          <w:sz w:val="28"/>
          <w:szCs w:val="28"/>
          <w:highlight w:val="none"/>
          <w:u w:val="single" w:color="000000"/>
          <w:lang w:val="be-BY"/>
        </w:rPr>
        <w:t>1</w:t>
      </w:r>
      <w:r>
        <w:rPr>
          <w:rFonts w:hint="default"/>
          <w:sz w:val="28"/>
          <w:szCs w:val="28"/>
          <w:highlight w:val="none"/>
          <w:u w:val="single" w:color="000000"/>
          <w:lang w:val="ru-RU"/>
        </w:rPr>
        <w:t>5</w:t>
      </w:r>
      <w:r>
        <w:rPr>
          <w:sz w:val="28"/>
          <w:szCs w:val="28"/>
          <w:highlight w:val="none"/>
          <w:u w:val="single" w:color="000000"/>
          <w:lang w:val="be-BY"/>
        </w:rPr>
        <w:t>.12.20</w:t>
      </w:r>
      <w:r>
        <w:rPr>
          <w:rFonts w:hint="default"/>
          <w:sz w:val="28"/>
          <w:szCs w:val="28"/>
          <w:highlight w:val="none"/>
          <w:u w:val="single" w:color="000000"/>
          <w:lang w:val="en-US"/>
        </w:rPr>
        <w:t>2</w:t>
      </w:r>
      <w:r>
        <w:rPr>
          <w:rFonts w:hint="default"/>
          <w:sz w:val="28"/>
          <w:szCs w:val="28"/>
          <w:highlight w:val="none"/>
          <w:u w:val="single" w:color="000000"/>
          <w:lang w:val="ru-RU"/>
        </w:rPr>
        <w:t>4</w:t>
      </w:r>
      <w:bookmarkStart w:id="0" w:name="_GoBack"/>
      <w:bookmarkEnd w:id="0"/>
      <w:r>
        <w:rPr>
          <w:sz w:val="28"/>
          <w:szCs w:val="28"/>
          <w:highlight w:val="none"/>
          <w:u w:val="single"/>
        </w:rPr>
        <w:t xml:space="preserve"> г.</w:t>
      </w:r>
      <w:r>
        <w:rPr>
          <w:color w:val="FFFFFF"/>
          <w:sz w:val="28"/>
          <w:szCs w:val="28"/>
          <w:highlight w:val="none"/>
          <w:u w:val="single" w:color="000000"/>
        </w:rPr>
        <w:t>–</w:t>
      </w:r>
      <w:r>
        <w:rPr>
          <w:color w:val="FFFFFF"/>
          <w:sz w:val="28"/>
          <w:szCs w:val="28"/>
          <w:u w:val="single" w:color="000000"/>
        </w:rPr>
        <w:t>––   </w:t>
      </w:r>
      <w:r>
        <w:rPr>
          <w:rFonts w:hint="default"/>
          <w:color w:val="FFFFFF"/>
          <w:sz w:val="28"/>
          <w:szCs w:val="28"/>
          <w:u w:val="single" w:color="000000"/>
          <w:lang w:val="ru-RU"/>
        </w:rPr>
        <w:t>_______ _____</w:t>
      </w:r>
    </w:p>
    <w:p w14:paraId="308359C5">
      <w:pPr>
        <w:tabs>
          <w:tab w:val="left" w:pos="9006"/>
        </w:tabs>
        <w:spacing w:line="336" w:lineRule="auto"/>
        <w:ind w:right="29"/>
        <w:jc w:val="both"/>
        <w:rPr>
          <w:color w:val="FFFFFF"/>
          <w:sz w:val="28"/>
          <w:szCs w:val="28"/>
          <w:u w:val="single" w:color="000000"/>
        </w:rPr>
      </w:pPr>
      <w:r>
        <w:rPr>
          <w:sz w:val="28"/>
          <w:szCs w:val="28"/>
          <w:lang w:val="be-BY"/>
        </w:rPr>
        <w:t xml:space="preserve">3. </w:t>
      </w:r>
      <w:r>
        <w:rPr>
          <w:sz w:val="28"/>
          <w:szCs w:val="28"/>
        </w:rPr>
        <w:t>Исходные данные к работе</w:t>
      </w:r>
      <w:r>
        <w:rPr>
          <w:sz w:val="28"/>
          <w:szCs w:val="28"/>
          <w:lang w:val="be-BY"/>
        </w:rPr>
        <w:t xml:space="preserve"> </w:t>
      </w:r>
      <w:r>
        <w:rPr>
          <w:sz w:val="28"/>
          <w:szCs w:val="28"/>
          <w:u w:val="single"/>
          <w:lang w:val="be-BY"/>
        </w:rPr>
        <w:t> </w:t>
      </w:r>
      <w:r>
        <w:rPr>
          <w:sz w:val="28"/>
          <w:szCs w:val="28"/>
          <w:u w:val="single"/>
          <w:lang w:val="ru-RU"/>
        </w:rPr>
        <w:t>среда</w:t>
      </w:r>
      <w:r>
        <w:rPr>
          <w:rFonts w:hint="default"/>
          <w:sz w:val="28"/>
          <w:szCs w:val="28"/>
          <w:u w:val="single"/>
          <w:lang w:val="ru-RU"/>
        </w:rPr>
        <w:t xml:space="preserve"> разработки </w:t>
      </w:r>
      <w:r>
        <w:rPr>
          <w:rFonts w:hint="default"/>
          <w:sz w:val="28"/>
          <w:szCs w:val="28"/>
          <w:u w:val="single"/>
          <w:lang w:val="en-US"/>
        </w:rPr>
        <w:t>PhpStorm</w:t>
      </w:r>
      <w:r>
        <w:rPr>
          <w:sz w:val="28"/>
          <w:szCs w:val="28"/>
          <w:highlight w:val="none"/>
          <w:u w:val="single"/>
          <w:lang w:val="be-BY"/>
        </w:rPr>
        <w:t>.</w:t>
      </w:r>
      <w:r>
        <w:rPr>
          <w:rFonts w:hint="default"/>
          <w:sz w:val="28"/>
          <w:szCs w:val="28"/>
          <w:highlight w:val="none"/>
          <w:u w:val="single"/>
          <w:lang w:val="en-US"/>
        </w:rPr>
        <w:t>________</w:t>
      </w:r>
      <w:r>
        <w:rPr>
          <w:rFonts w:hint="default"/>
          <w:color w:val="FFFFFF"/>
          <w:sz w:val="28"/>
          <w:szCs w:val="28"/>
          <w:u w:val="single" w:color="000000"/>
          <w:lang w:val="ru-RU"/>
        </w:rPr>
        <w:t>_____ ______</w:t>
      </w:r>
    </w:p>
    <w:p w14:paraId="0F799DD3">
      <w:pPr>
        <w:autoSpaceDE w:val="0"/>
        <w:autoSpaceDN w:val="0"/>
        <w:adjustRightInd w:val="0"/>
        <w:ind w:right="29"/>
        <w:jc w:val="both"/>
        <w:rPr>
          <w:rFonts w:hint="default"/>
          <w:i/>
          <w:sz w:val="28"/>
          <w:szCs w:val="28"/>
          <w:u w:val="single" w:color="000000"/>
          <w:lang w:val="ru-RU"/>
        </w:rPr>
      </w:pPr>
      <w:r>
        <w:rPr>
          <w:spacing w:val="-6"/>
          <w:sz w:val="28"/>
          <w:szCs w:val="28"/>
          <w:lang w:val="be-BY"/>
        </w:rPr>
        <w:t xml:space="preserve">4. </w:t>
      </w:r>
      <w:r>
        <w:rPr>
          <w:sz w:val="28"/>
          <w:szCs w:val="28"/>
        </w:rPr>
        <w:t>Содержание расч</w:t>
      </w:r>
      <w:r>
        <w:rPr>
          <w:sz w:val="28"/>
          <w:szCs w:val="28"/>
          <w:lang w:val="ru-RU"/>
        </w:rPr>
        <w:t>е</w:t>
      </w:r>
      <w:r>
        <w:rPr>
          <w:sz w:val="28"/>
          <w:szCs w:val="28"/>
        </w:rPr>
        <w:t>тно-пояснительной записки (перечень вопросов, которые подлежат разработке)</w:t>
      </w:r>
      <w:r>
        <w:rPr>
          <w:i/>
          <w:spacing w:val="-6"/>
          <w:sz w:val="28"/>
          <w:szCs w:val="28"/>
          <w:u w:val="single"/>
          <w:lang w:val="be-BY"/>
        </w:rPr>
        <w:t xml:space="preserve"> Введение</w:t>
      </w:r>
      <w:r>
        <w:rPr>
          <w:rFonts w:hint="default"/>
          <w:i/>
          <w:spacing w:val="-6"/>
          <w:sz w:val="28"/>
          <w:szCs w:val="28"/>
          <w:u w:val="single"/>
          <w:lang w:val="ru-RU"/>
        </w:rPr>
        <w:t xml:space="preserve">; </w:t>
      </w:r>
      <w:r>
        <w:rPr>
          <w:i/>
          <w:spacing w:val="-6"/>
          <w:sz w:val="28"/>
          <w:szCs w:val="28"/>
          <w:u w:val="single"/>
          <w:lang w:val="be-BY"/>
        </w:rPr>
        <w:t>1.</w:t>
      </w:r>
      <w:r>
        <w:rPr>
          <w:rFonts w:hint="default"/>
          <w:i/>
          <w:spacing w:val="-6"/>
          <w:sz w:val="28"/>
          <w:szCs w:val="28"/>
          <w:u w:val="single"/>
          <w:lang w:val="ru-RU"/>
        </w:rPr>
        <w:t xml:space="preserve"> </w:t>
      </w:r>
      <w:r>
        <w:rPr>
          <w:i/>
          <w:spacing w:val="-6"/>
          <w:sz w:val="28"/>
          <w:szCs w:val="28"/>
          <w:u w:val="single"/>
          <w:lang w:val="ru-RU"/>
        </w:rPr>
        <w:t>А</w:t>
      </w:r>
      <w:r>
        <w:rPr>
          <w:i/>
          <w:spacing w:val="-6"/>
          <w:sz w:val="28"/>
          <w:szCs w:val="28"/>
          <w:u w:val="single"/>
          <w:lang w:val="be-BY"/>
        </w:rPr>
        <w:t xml:space="preserve">нализ прототипов, литературных </w:t>
      </w:r>
      <w:r>
        <w:rPr>
          <w:rFonts w:hint="default"/>
          <w:i/>
          <w:spacing w:val="-6"/>
          <w:sz w:val="28"/>
          <w:szCs w:val="28"/>
          <w:u w:val="single"/>
          <w:lang w:val="be-BY"/>
        </w:rPr>
        <w:t xml:space="preserve">   </w:t>
      </w:r>
      <w:r>
        <w:rPr>
          <w:i/>
          <w:spacing w:val="-6"/>
          <w:sz w:val="28"/>
          <w:szCs w:val="28"/>
          <w:u w:val="single"/>
          <w:lang w:val="be-BY"/>
        </w:rPr>
        <w:t>сточников</w:t>
      </w:r>
      <w:r>
        <w:rPr>
          <w:rFonts w:hint="default"/>
          <w:i/>
          <w:spacing w:val="-6"/>
          <w:sz w:val="28"/>
          <w:szCs w:val="28"/>
          <w:u w:val="single"/>
          <w:lang w:val="be-BY"/>
        </w:rPr>
        <w:t xml:space="preserve"> </w:t>
      </w:r>
      <w:r>
        <w:rPr>
          <w:i/>
          <w:spacing w:val="-6"/>
          <w:sz w:val="28"/>
          <w:szCs w:val="28"/>
          <w:u w:val="single"/>
          <w:lang w:val="be-BY"/>
        </w:rPr>
        <w:t>и формирование требований к</w:t>
      </w:r>
      <w:r>
        <w:rPr>
          <w:rFonts w:hint="default"/>
          <w:i/>
          <w:spacing w:val="-6"/>
          <w:sz w:val="28"/>
          <w:szCs w:val="28"/>
          <w:u w:val="single"/>
          <w:lang w:val="be-BY"/>
        </w:rPr>
        <w:t xml:space="preserve"> </w:t>
      </w:r>
      <w:r>
        <w:rPr>
          <w:i/>
          <w:spacing w:val="-6"/>
          <w:sz w:val="28"/>
          <w:szCs w:val="28"/>
          <w:u w:val="single"/>
          <w:lang w:val="be-BY"/>
        </w:rPr>
        <w:t>проектируемому программному средству</w:t>
      </w:r>
      <w:r>
        <w:rPr>
          <w:rFonts w:hint="default"/>
          <w:i/>
          <w:spacing w:val="-6"/>
          <w:sz w:val="28"/>
          <w:szCs w:val="28"/>
          <w:u w:val="single"/>
          <w:lang w:val="ru-RU"/>
        </w:rPr>
        <w:t>;</w:t>
      </w:r>
      <w:r>
        <w:rPr>
          <w:i/>
          <w:sz w:val="28"/>
          <w:szCs w:val="28"/>
          <w:u w:val="single" w:color="000000"/>
        </w:rPr>
        <w:t xml:space="preserve">  2</w:t>
      </w:r>
      <w:r>
        <w:rPr>
          <w:rFonts w:hint="default"/>
          <w:i/>
          <w:sz w:val="28"/>
          <w:szCs w:val="28"/>
          <w:u w:val="single" w:color="000000"/>
          <w:lang w:val="ru-RU"/>
        </w:rPr>
        <w:t>.</w:t>
      </w:r>
      <w:r>
        <w:rPr>
          <w:i/>
          <w:sz w:val="28"/>
          <w:szCs w:val="28"/>
          <w:u w:val="single" w:color="000000"/>
        </w:rPr>
        <w:t xml:space="preserve"> </w:t>
      </w:r>
      <w:r>
        <w:rPr>
          <w:i/>
          <w:sz w:val="28"/>
          <w:szCs w:val="28"/>
          <w:u w:val="single" w:color="000000"/>
          <w:lang w:val="ru-RU"/>
        </w:rPr>
        <w:t>А</w:t>
      </w:r>
      <w:r>
        <w:rPr>
          <w:rFonts w:hint="eastAsia"/>
          <w:i/>
          <w:sz w:val="28"/>
          <w:szCs w:val="28"/>
          <w:u w:val="single" w:color="000000"/>
        </w:rPr>
        <w:t>нализ</w:t>
      </w:r>
      <w:r>
        <w:rPr>
          <w:i/>
          <w:sz w:val="28"/>
          <w:szCs w:val="28"/>
          <w:u w:val="single" w:color="000000"/>
        </w:rPr>
        <w:t xml:space="preserve"> </w:t>
      </w:r>
      <w:r>
        <w:rPr>
          <w:rFonts w:hint="eastAsia"/>
          <w:i/>
          <w:sz w:val="28"/>
          <w:szCs w:val="28"/>
          <w:u w:val="single" w:color="000000"/>
        </w:rPr>
        <w:t>требований</w:t>
      </w:r>
      <w:r>
        <w:rPr>
          <w:i/>
          <w:sz w:val="28"/>
          <w:szCs w:val="28"/>
          <w:u w:val="single" w:color="000000"/>
        </w:rPr>
        <w:t xml:space="preserve"> </w:t>
      </w:r>
      <w:r>
        <w:rPr>
          <w:rFonts w:hint="eastAsia"/>
          <w:i/>
          <w:sz w:val="28"/>
          <w:szCs w:val="28"/>
          <w:u w:val="single" w:color="000000"/>
        </w:rPr>
        <w:t>к</w:t>
      </w:r>
      <w:r>
        <w:rPr>
          <w:i/>
          <w:sz w:val="28"/>
          <w:szCs w:val="28"/>
          <w:u w:val="single" w:color="000000"/>
        </w:rPr>
        <w:t xml:space="preserve"> </w:t>
      </w:r>
      <w:r>
        <w:rPr>
          <w:rFonts w:hint="eastAsia"/>
          <w:i/>
          <w:sz w:val="28"/>
          <w:szCs w:val="28"/>
          <w:u w:val="single" w:color="000000"/>
        </w:rPr>
        <w:t>программному</w:t>
      </w:r>
      <w:r>
        <w:rPr>
          <w:i/>
          <w:sz w:val="28"/>
          <w:szCs w:val="28"/>
          <w:u w:val="single" w:color="000000"/>
        </w:rPr>
        <w:t xml:space="preserve"> </w:t>
      </w:r>
      <w:r>
        <w:rPr>
          <w:rFonts w:hint="eastAsia"/>
          <w:i/>
          <w:sz w:val="28"/>
          <w:szCs w:val="28"/>
          <w:u w:val="single" w:color="000000"/>
        </w:rPr>
        <w:t>средству</w:t>
      </w:r>
      <w:r>
        <w:rPr>
          <w:rFonts w:hint="default"/>
          <w:i/>
          <w:sz w:val="28"/>
          <w:szCs w:val="28"/>
          <w:u w:val="single" w:color="000000"/>
          <w:lang w:val="en-US"/>
        </w:rPr>
        <w:t xml:space="preserve"> и </w:t>
      </w:r>
      <w:r>
        <w:rPr>
          <w:rFonts w:hint="default"/>
          <w:i/>
          <w:sz w:val="28"/>
          <w:szCs w:val="28"/>
          <w:u w:val="single" w:color="000000"/>
          <w:lang w:val="ru-RU"/>
        </w:rPr>
        <w:t xml:space="preserve">разработка </w:t>
      </w:r>
      <w:r>
        <w:rPr>
          <w:i/>
          <w:sz w:val="28"/>
          <w:szCs w:val="28"/>
          <w:u w:val="single" w:color="000000"/>
        </w:rPr>
        <w:t xml:space="preserve"> </w:t>
      </w:r>
      <w:r>
        <w:rPr>
          <w:rFonts w:hint="eastAsia"/>
          <w:i/>
          <w:sz w:val="28"/>
          <w:szCs w:val="28"/>
          <w:u w:val="single" w:color="000000"/>
        </w:rPr>
        <w:t>функциональ</w:t>
      </w:r>
      <w:r>
        <w:rPr>
          <w:rFonts w:hint="default"/>
          <w:i/>
          <w:sz w:val="28"/>
          <w:szCs w:val="28"/>
          <w:u w:val="single" w:color="000000"/>
          <w:lang w:val="ru-RU"/>
        </w:rPr>
        <w:t>-</w:t>
      </w:r>
    </w:p>
    <w:p w14:paraId="1FFC60C3">
      <w:pPr>
        <w:autoSpaceDE w:val="0"/>
        <w:autoSpaceDN w:val="0"/>
        <w:adjustRightInd w:val="0"/>
        <w:ind w:right="29"/>
        <w:jc w:val="both"/>
        <w:rPr>
          <w:i/>
          <w:sz w:val="28"/>
          <w:szCs w:val="28"/>
          <w:u w:val="single"/>
        </w:rPr>
      </w:pPr>
      <w:r>
        <w:rPr>
          <w:rFonts w:hint="eastAsia"/>
          <w:i/>
          <w:sz w:val="28"/>
          <w:szCs w:val="28"/>
          <w:u w:val="single" w:color="000000"/>
        </w:rPr>
        <w:t>ных</w:t>
      </w:r>
      <w:r>
        <w:rPr>
          <w:i/>
          <w:sz w:val="28"/>
          <w:szCs w:val="28"/>
          <w:u w:val="single" w:color="000000"/>
        </w:rPr>
        <w:t xml:space="preserve"> </w:t>
      </w:r>
      <w:r>
        <w:rPr>
          <w:rFonts w:hint="eastAsia"/>
          <w:i/>
          <w:sz w:val="28"/>
          <w:szCs w:val="28"/>
          <w:u w:val="single" w:color="000000"/>
        </w:rPr>
        <w:t>требований</w:t>
      </w:r>
      <w:r>
        <w:rPr>
          <w:rFonts w:hint="default"/>
          <w:i/>
          <w:sz w:val="28"/>
          <w:szCs w:val="28"/>
          <w:u w:val="single" w:color="000000"/>
          <w:lang w:val="ru-RU"/>
        </w:rPr>
        <w:t>;</w:t>
      </w:r>
      <w:r>
        <w:rPr>
          <w:i/>
          <w:spacing w:val="-6"/>
          <w:sz w:val="28"/>
          <w:szCs w:val="28"/>
          <w:u w:val="single"/>
          <w:lang w:val="be-BY"/>
        </w:rPr>
        <w:t xml:space="preserve"> </w:t>
      </w:r>
      <w:r>
        <w:rPr>
          <w:rFonts w:hint="default"/>
          <w:i/>
          <w:spacing w:val="-6"/>
          <w:sz w:val="28"/>
          <w:szCs w:val="28"/>
          <w:u w:val="single"/>
          <w:lang w:val="ru-RU"/>
        </w:rPr>
        <w:t>3.П</w:t>
      </w:r>
      <w:r>
        <w:rPr>
          <w:rFonts w:hint="eastAsia"/>
          <w:i/>
          <w:spacing w:val="-6"/>
          <w:sz w:val="28"/>
          <w:szCs w:val="28"/>
          <w:u w:val="single"/>
          <w:lang w:val="be-BY"/>
        </w:rPr>
        <w:t>роектирование</w:t>
      </w:r>
      <w:r>
        <w:rPr>
          <w:i/>
          <w:spacing w:val="-6"/>
          <w:sz w:val="28"/>
          <w:szCs w:val="28"/>
          <w:u w:val="single"/>
          <w:lang w:val="be-BY"/>
        </w:rPr>
        <w:t xml:space="preserve"> </w:t>
      </w:r>
      <w:r>
        <w:rPr>
          <w:rFonts w:hint="eastAsia"/>
          <w:i/>
          <w:spacing w:val="-6"/>
          <w:sz w:val="28"/>
          <w:szCs w:val="28"/>
          <w:u w:val="single"/>
          <w:lang w:val="be-BY"/>
        </w:rPr>
        <w:t>программного</w:t>
      </w:r>
      <w:r>
        <w:rPr>
          <w:i/>
          <w:spacing w:val="-6"/>
          <w:sz w:val="28"/>
          <w:szCs w:val="28"/>
          <w:u w:val="single"/>
          <w:lang w:val="be-BY"/>
        </w:rPr>
        <w:t xml:space="preserve"> </w:t>
      </w:r>
      <w:r>
        <w:rPr>
          <w:rFonts w:hint="eastAsia"/>
          <w:i/>
          <w:spacing w:val="-6"/>
          <w:sz w:val="28"/>
          <w:szCs w:val="28"/>
          <w:u w:val="single"/>
          <w:lang w:val="be-BY"/>
        </w:rPr>
        <w:t>средства</w:t>
      </w:r>
      <w:r>
        <w:rPr>
          <w:rFonts w:hint="default"/>
          <w:i/>
          <w:spacing w:val="-6"/>
          <w:sz w:val="28"/>
          <w:szCs w:val="28"/>
          <w:u w:val="single"/>
          <w:lang w:val="ru-RU"/>
        </w:rPr>
        <w:t>; 4. Конструирование программного средства; 5. Тестирование, проверка работоспособности и анализ полученных результатов;</w:t>
      </w:r>
      <w:r>
        <w:rPr>
          <w:i/>
          <w:spacing w:val="-6"/>
          <w:sz w:val="28"/>
          <w:szCs w:val="28"/>
          <w:u w:val="single"/>
          <w:lang w:val="be-BY"/>
        </w:rPr>
        <w:t xml:space="preserve"> </w:t>
      </w:r>
      <w:r>
        <w:rPr>
          <w:rFonts w:hint="default"/>
          <w:i/>
          <w:spacing w:val="-6"/>
          <w:sz w:val="28"/>
          <w:szCs w:val="28"/>
          <w:u w:val="single"/>
          <w:lang w:val="ru-RU"/>
        </w:rPr>
        <w:t>6. Р</w:t>
      </w:r>
      <w:r>
        <w:rPr>
          <w:i/>
          <w:spacing w:val="-6"/>
          <w:sz w:val="28"/>
          <w:szCs w:val="28"/>
          <w:u w:val="single"/>
          <w:lang w:val="be-BY"/>
        </w:rPr>
        <w:t>уководство пользователя программы</w:t>
      </w:r>
      <w:r>
        <w:rPr>
          <w:rFonts w:hint="default"/>
          <w:i/>
          <w:spacing w:val="-6"/>
          <w:sz w:val="28"/>
          <w:szCs w:val="28"/>
          <w:u w:val="single"/>
          <w:lang w:val="ru-RU"/>
        </w:rPr>
        <w:t xml:space="preserve">; </w:t>
      </w:r>
      <w:r>
        <w:rPr>
          <w:i/>
          <w:spacing w:val="-6"/>
          <w:sz w:val="28"/>
          <w:szCs w:val="28"/>
          <w:u w:val="single"/>
          <w:lang w:val="be-BY"/>
        </w:rPr>
        <w:t>Заключение</w:t>
      </w:r>
      <w:r>
        <w:rPr>
          <w:rFonts w:hint="default"/>
          <w:i/>
          <w:spacing w:val="-6"/>
          <w:sz w:val="28"/>
          <w:szCs w:val="28"/>
          <w:u w:val="single"/>
          <w:lang w:val="ru-RU"/>
        </w:rPr>
        <w:t xml:space="preserve">; </w:t>
      </w:r>
      <w:r>
        <w:rPr>
          <w:i/>
          <w:sz w:val="28"/>
          <w:szCs w:val="28"/>
          <w:u w:val="single"/>
        </w:rPr>
        <w:t xml:space="preserve">Список </w:t>
      </w:r>
      <w:r>
        <w:rPr>
          <w:i/>
          <w:sz w:val="28"/>
          <w:szCs w:val="28"/>
          <w:u w:val="single"/>
          <w:lang w:val="ru-RU"/>
        </w:rPr>
        <w:t>использованных</w:t>
      </w:r>
      <w:r>
        <w:rPr>
          <w:rFonts w:hint="default"/>
          <w:i/>
          <w:sz w:val="28"/>
          <w:szCs w:val="28"/>
          <w:u w:val="single"/>
          <w:lang w:val="ru-RU"/>
        </w:rPr>
        <w:t xml:space="preserve"> источников;</w:t>
      </w:r>
      <w:r>
        <w:rPr>
          <w:i/>
          <w:sz w:val="28"/>
          <w:szCs w:val="28"/>
          <w:u w:val="single"/>
        </w:rPr>
        <w:t xml:space="preserve"> Приложение</w:t>
      </w:r>
      <w:r>
        <w:rPr>
          <w:rFonts w:hint="default"/>
          <w:i/>
          <w:sz w:val="28"/>
          <w:szCs w:val="28"/>
          <w:u w:val="single"/>
          <w:lang w:val="en-US"/>
        </w:rPr>
        <w:t xml:space="preserve"> A</w:t>
      </w:r>
      <w:r>
        <w:rPr>
          <w:rFonts w:hint="default"/>
          <w:i/>
          <w:sz w:val="28"/>
          <w:szCs w:val="28"/>
          <w:u w:val="single"/>
          <w:lang w:val="ru-RU"/>
        </w:rPr>
        <w:t>; Приложение Б.</w:t>
      </w:r>
    </w:p>
    <w:p w14:paraId="42DF1CC6">
      <w:pPr>
        <w:autoSpaceDE w:val="0"/>
        <w:autoSpaceDN w:val="0"/>
        <w:adjustRightInd w:val="0"/>
        <w:spacing w:before="120"/>
        <w:jc w:val="both"/>
        <w:rPr>
          <w:color w:val="808080"/>
          <w:sz w:val="28"/>
          <w:szCs w:val="28"/>
        </w:rPr>
      </w:pPr>
      <w:r>
        <w:rPr>
          <w:spacing w:val="-6"/>
          <w:sz w:val="28"/>
          <w:szCs w:val="28"/>
          <w:lang w:val="be-BY"/>
        </w:rPr>
        <w:t>5. Перечень графического материала (</w:t>
      </w:r>
      <w:r>
        <w:rPr>
          <w:color w:val="000000"/>
          <w:sz w:val="28"/>
          <w:szCs w:val="28"/>
        </w:rPr>
        <w:t>с</w:t>
      </w:r>
      <w:r>
        <w:rPr>
          <w:color w:val="80808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точным</w:t>
      </w:r>
      <w:r>
        <w:rPr>
          <w:color w:val="80808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обозначением</w:t>
      </w:r>
      <w:r>
        <w:rPr>
          <w:color w:val="80808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обязательных</w:t>
      </w:r>
      <w:r>
        <w:rPr>
          <w:color w:val="80808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чертежей</w:t>
      </w:r>
      <w:r>
        <w:rPr>
          <w:color w:val="80808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и</w:t>
      </w:r>
      <w:r>
        <w:rPr>
          <w:color w:val="80808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графиков</w:t>
      </w:r>
      <w:r>
        <w:rPr>
          <w:spacing w:val="-6"/>
          <w:sz w:val="28"/>
          <w:szCs w:val="28"/>
          <w:lang w:val="be-BY"/>
        </w:rPr>
        <w:t>)</w:t>
      </w:r>
    </w:p>
    <w:p w14:paraId="57F68751">
      <w:pPr>
        <w:spacing w:line="317" w:lineRule="auto"/>
        <w:ind w:right="29"/>
        <w:jc w:val="both"/>
        <w:rPr>
          <w:i/>
          <w:color w:val="FFFFFF"/>
          <w:sz w:val="28"/>
          <w:szCs w:val="28"/>
          <w:u w:val="single" w:color="000000"/>
        </w:rPr>
      </w:pPr>
      <w:r>
        <w:rPr>
          <w:i w:val="0"/>
          <w:iCs/>
          <w:sz w:val="28"/>
          <w:szCs w:val="28"/>
          <w:u w:val="single"/>
        </w:rPr>
        <w:t xml:space="preserve">1. А1 </w:t>
      </w:r>
      <w:r>
        <w:rPr>
          <w:i w:val="0"/>
          <w:iCs/>
          <w:sz w:val="28"/>
          <w:szCs w:val="28"/>
          <w:u w:val="single"/>
          <w:lang w:val="ru-RU"/>
        </w:rPr>
        <w:t>обобщенный</w:t>
      </w:r>
      <w:r>
        <w:rPr>
          <w:rFonts w:hint="default"/>
          <w:i w:val="0"/>
          <w:iCs/>
          <w:sz w:val="28"/>
          <w:szCs w:val="28"/>
          <w:u w:val="single"/>
          <w:lang w:val="ru-RU"/>
        </w:rPr>
        <w:t xml:space="preserve"> алгоритм отрисовки кадра гонки_</w:t>
      </w:r>
      <w:r>
        <w:rPr>
          <w:i/>
          <w:color w:val="FFFFFF"/>
          <w:sz w:val="28"/>
          <w:szCs w:val="28"/>
          <w:u w:val="single" w:color="000000"/>
        </w:rPr>
        <w:t>––––––––––––––––––––––––</w:t>
      </w:r>
      <w:r>
        <w:rPr>
          <w:spacing w:val="-6"/>
          <w:sz w:val="28"/>
          <w:szCs w:val="28"/>
          <w:lang w:val="be-BY"/>
        </w:rPr>
        <w:t>6. Консультант по проекту (</w:t>
      </w:r>
      <w:r>
        <w:rPr>
          <w:color w:val="000000"/>
          <w:sz w:val="28"/>
          <w:szCs w:val="28"/>
        </w:rPr>
        <w:t>с</w:t>
      </w:r>
      <w:r>
        <w:rPr>
          <w:color w:val="80808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обозначением</w:t>
      </w:r>
      <w:r>
        <w:rPr>
          <w:color w:val="80808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разделов</w:t>
      </w:r>
      <w:r>
        <w:rPr>
          <w:color w:val="80808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проекта) </w:t>
      </w:r>
    </w:p>
    <w:p w14:paraId="325B932E">
      <w:pPr>
        <w:spacing w:line="317" w:lineRule="auto"/>
        <w:ind w:right="29"/>
        <w:jc w:val="both"/>
        <w:rPr>
          <w:i/>
          <w:color w:val="FFFFFF"/>
          <w:sz w:val="28"/>
          <w:szCs w:val="28"/>
          <w:u w:val="single" w:color="000000"/>
        </w:rPr>
      </w:pPr>
      <w:r>
        <w:rPr>
          <w:rFonts w:hint="default"/>
          <w:i w:val="0"/>
          <w:iCs/>
          <w:sz w:val="28"/>
          <w:szCs w:val="28"/>
          <w:u w:val="single"/>
          <w:lang w:val="ru-RU"/>
        </w:rPr>
        <w:t>Швед Е. И.</w:t>
      </w:r>
      <w:r>
        <w:rPr>
          <w:i w:val="0"/>
          <w:iCs/>
          <w:color w:val="FFFFFF"/>
          <w:sz w:val="28"/>
          <w:szCs w:val="28"/>
          <w:u w:val="single" w:color="000000"/>
        </w:rPr>
        <w:t>–</w:t>
      </w:r>
      <w:r>
        <w:rPr>
          <w:i/>
          <w:color w:val="FFFFFF"/>
          <w:sz w:val="28"/>
          <w:szCs w:val="28"/>
          <w:u w:val="single" w:color="000000"/>
        </w:rPr>
        <w:t>––––––––––––––––––––––––––––––––––––––––––––––––––––––</w:t>
      </w:r>
      <w:r>
        <w:rPr>
          <w:rFonts w:hint="default"/>
          <w:i/>
          <w:color w:val="FFFFFF"/>
          <w:sz w:val="28"/>
          <w:szCs w:val="28"/>
          <w:u w:val="single" w:color="000000"/>
          <w:lang w:val="ru-RU"/>
        </w:rPr>
        <w:t>_</w:t>
      </w:r>
      <w:r>
        <w:rPr>
          <w:i/>
          <w:color w:val="FFFFFF"/>
          <w:sz w:val="28"/>
          <w:szCs w:val="28"/>
          <w:u w:val="single" w:color="000000"/>
        </w:rPr>
        <w:t>––––</w:t>
      </w:r>
    </w:p>
    <w:p w14:paraId="763D49A9">
      <w:pPr>
        <w:autoSpaceDE w:val="0"/>
        <w:autoSpaceDN w:val="0"/>
        <w:adjustRightInd w:val="0"/>
        <w:spacing w:before="120"/>
        <w:jc w:val="both"/>
        <w:rPr>
          <w:i/>
          <w:color w:val="FFFFFF"/>
          <w:sz w:val="28"/>
          <w:szCs w:val="28"/>
          <w:u w:val="single" w:color="000000"/>
        </w:rPr>
      </w:pPr>
      <w:r>
        <w:rPr>
          <w:spacing w:val="-6"/>
          <w:sz w:val="28"/>
          <w:szCs w:val="28"/>
          <w:lang w:val="be-BY"/>
        </w:rPr>
        <w:t xml:space="preserve">7. Дата выдачи задания </w:t>
      </w:r>
      <w:r>
        <w:rPr>
          <w:color w:val="FFFFFF"/>
          <w:sz w:val="28"/>
          <w:szCs w:val="28"/>
          <w:u w:val="single" w:color="000000"/>
          <w:lang w:val="be-BY"/>
        </w:rPr>
        <w:t>–––</w:t>
      </w:r>
      <w:r>
        <w:rPr>
          <w:rFonts w:hint="default"/>
          <w:i w:val="0"/>
          <w:iCs/>
          <w:sz w:val="28"/>
          <w:szCs w:val="28"/>
          <w:u w:val="single"/>
          <w:lang w:val="ru-RU"/>
        </w:rPr>
        <w:t>9 сентября</w:t>
      </w:r>
      <w:r>
        <w:rPr>
          <w:i w:val="0"/>
          <w:iCs/>
          <w:sz w:val="28"/>
          <w:szCs w:val="28"/>
          <w:u w:val="single"/>
        </w:rPr>
        <w:t xml:space="preserve"> 20</w:t>
      </w:r>
      <w:r>
        <w:rPr>
          <w:rFonts w:hint="default"/>
          <w:i w:val="0"/>
          <w:iCs/>
          <w:sz w:val="28"/>
          <w:szCs w:val="28"/>
          <w:u w:val="single"/>
          <w:lang w:val="ru-RU"/>
        </w:rPr>
        <w:t>2</w:t>
      </w:r>
      <w:r>
        <w:rPr>
          <w:rFonts w:hint="default"/>
          <w:i w:val="0"/>
          <w:iCs/>
          <w:sz w:val="28"/>
          <w:szCs w:val="28"/>
          <w:u w:val="single"/>
          <w:lang w:val="en-US"/>
        </w:rPr>
        <w:t>4</w:t>
      </w:r>
      <w:r>
        <w:rPr>
          <w:i w:val="0"/>
          <w:iCs/>
          <w:sz w:val="28"/>
          <w:szCs w:val="28"/>
          <w:u w:val="single"/>
        </w:rPr>
        <w:t xml:space="preserve"> г.</w:t>
      </w:r>
      <w:r>
        <w:rPr>
          <w:i/>
          <w:color w:val="FFFFFF"/>
          <w:sz w:val="28"/>
          <w:szCs w:val="28"/>
          <w:u w:val="single" w:color="000000"/>
        </w:rPr>
        <w:t>––––––––––.–––––––––––––––.––––.–</w:t>
      </w:r>
    </w:p>
    <w:p w14:paraId="4A51AEE0">
      <w:pPr>
        <w:spacing w:before="120" w:line="288" w:lineRule="auto"/>
        <w:ind w:right="28"/>
        <w:jc w:val="both"/>
        <w:rPr>
          <w:spacing w:val="-6"/>
          <w:sz w:val="28"/>
          <w:szCs w:val="28"/>
          <w:lang w:val="be-BY"/>
        </w:rPr>
      </w:pPr>
      <w:r>
        <w:rPr>
          <w:spacing w:val="-6"/>
          <w:sz w:val="28"/>
          <w:szCs w:val="28"/>
          <w:lang w:val="be-BY"/>
        </w:rPr>
        <w:t>8. Календарный график работы над проектом на весь период проектирования (</w:t>
      </w:r>
      <w:r>
        <w:rPr>
          <w:color w:val="000000"/>
          <w:sz w:val="28"/>
          <w:szCs w:val="28"/>
        </w:rPr>
        <w:t>с</w:t>
      </w:r>
      <w:r>
        <w:rPr>
          <w:color w:val="80808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обозначением</w:t>
      </w:r>
      <w:r>
        <w:rPr>
          <w:color w:val="80808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сроков</w:t>
      </w:r>
      <w:r>
        <w:rPr>
          <w:color w:val="80808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выполнения</w:t>
      </w:r>
      <w:r>
        <w:rPr>
          <w:color w:val="80808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и</w:t>
      </w:r>
      <w:r>
        <w:rPr>
          <w:color w:val="80808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трудо</w:t>
      </w:r>
      <w:r>
        <w:rPr>
          <w:color w:val="000000"/>
          <w:sz w:val="28"/>
          <w:szCs w:val="28"/>
          <w:lang w:val="ru-RU"/>
        </w:rPr>
        <w:t>е</w:t>
      </w:r>
      <w:r>
        <w:rPr>
          <w:color w:val="000000"/>
          <w:sz w:val="28"/>
          <w:szCs w:val="28"/>
        </w:rPr>
        <w:t>мкости</w:t>
      </w:r>
      <w:r>
        <w:rPr>
          <w:color w:val="80808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отдельных</w:t>
      </w:r>
      <w:r>
        <w:rPr>
          <w:color w:val="80808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этапов</w:t>
      </w:r>
      <w:r>
        <w:rPr>
          <w:spacing w:val="-6"/>
          <w:sz w:val="28"/>
          <w:szCs w:val="28"/>
          <w:lang w:val="be-BY"/>
        </w:rPr>
        <w:t xml:space="preserve">): </w:t>
      </w:r>
    </w:p>
    <w:p w14:paraId="0902CFA5">
      <w:pPr>
        <w:spacing w:line="317" w:lineRule="auto"/>
        <w:ind w:right="28"/>
        <w:jc w:val="both"/>
        <w:rPr>
          <w:color w:val="FFFFFF"/>
          <w:sz w:val="28"/>
          <w:szCs w:val="28"/>
          <w:u w:val="single" w:color="000000"/>
        </w:rPr>
      </w:pPr>
      <w:r>
        <w:rPr>
          <w:sz w:val="28"/>
          <w:szCs w:val="28"/>
          <w:u w:val="single"/>
        </w:rPr>
        <w:t xml:space="preserve">раздел 1 к </w:t>
      </w:r>
      <w:r>
        <w:rPr>
          <w:rFonts w:hint="default"/>
          <w:sz w:val="28"/>
          <w:szCs w:val="28"/>
          <w:u w:val="single"/>
          <w:lang w:val="ru-RU"/>
        </w:rPr>
        <w:t>0</w:t>
      </w:r>
      <w:r>
        <w:rPr>
          <w:sz w:val="28"/>
          <w:szCs w:val="28"/>
          <w:u w:val="single"/>
        </w:rPr>
        <w:t>1.</w:t>
      </w:r>
      <w:r>
        <w:rPr>
          <w:rFonts w:hint="default"/>
          <w:sz w:val="28"/>
          <w:szCs w:val="28"/>
          <w:u w:val="single"/>
          <w:lang w:val="ru-RU"/>
        </w:rPr>
        <w:t>1</w:t>
      </w:r>
      <w:r>
        <w:rPr>
          <w:sz w:val="28"/>
          <w:szCs w:val="28"/>
          <w:u w:val="single"/>
        </w:rPr>
        <w:t>0.20</w:t>
      </w:r>
      <w:r>
        <w:rPr>
          <w:rFonts w:hint="default"/>
          <w:sz w:val="28"/>
          <w:szCs w:val="28"/>
          <w:u w:val="single"/>
          <w:lang w:val="ru-RU"/>
        </w:rPr>
        <w:t>2</w:t>
      </w:r>
      <w:r>
        <w:rPr>
          <w:rFonts w:hint="default"/>
          <w:sz w:val="28"/>
          <w:szCs w:val="28"/>
          <w:u w:val="single"/>
          <w:lang w:val="en-US"/>
        </w:rPr>
        <w:t>4</w:t>
      </w:r>
      <w:r>
        <w:rPr>
          <w:sz w:val="28"/>
          <w:szCs w:val="28"/>
          <w:u w:val="single"/>
        </w:rPr>
        <w:t xml:space="preserve">  –  15 % готовности работы;</w:t>
      </w:r>
    </w:p>
    <w:p w14:paraId="501EFE13">
      <w:pPr>
        <w:spacing w:line="317" w:lineRule="auto"/>
        <w:ind w:right="28"/>
        <w:jc w:val="both"/>
        <w:rPr>
          <w:color w:val="FFFFFF"/>
          <w:sz w:val="28"/>
          <w:szCs w:val="28"/>
          <w:u w:val="single" w:color="000000"/>
        </w:rPr>
      </w:pPr>
      <w:r>
        <w:rPr>
          <w:sz w:val="28"/>
          <w:szCs w:val="28"/>
          <w:u w:val="single"/>
        </w:rPr>
        <w:t xml:space="preserve">разделы </w:t>
      </w:r>
      <w:r>
        <w:rPr>
          <w:rFonts w:hint="default"/>
          <w:sz w:val="28"/>
          <w:szCs w:val="28"/>
          <w:u w:val="single"/>
          <w:lang w:val="ru-RU"/>
        </w:rPr>
        <w:t>2</w:t>
      </w:r>
      <w:r>
        <w:rPr>
          <w:sz w:val="28"/>
          <w:szCs w:val="28"/>
          <w:u w:val="single"/>
        </w:rPr>
        <w:t xml:space="preserve">, </w:t>
      </w:r>
      <w:r>
        <w:rPr>
          <w:rFonts w:hint="default"/>
          <w:sz w:val="28"/>
          <w:szCs w:val="28"/>
          <w:u w:val="single"/>
          <w:lang w:val="ru-RU"/>
        </w:rPr>
        <w:t>3</w:t>
      </w:r>
      <w:r>
        <w:rPr>
          <w:sz w:val="28"/>
          <w:szCs w:val="28"/>
          <w:u w:val="single"/>
        </w:rPr>
        <w:t xml:space="preserve"> к 15.</w:t>
      </w:r>
      <w:r>
        <w:rPr>
          <w:rFonts w:hint="default"/>
          <w:sz w:val="28"/>
          <w:szCs w:val="28"/>
          <w:u w:val="single"/>
          <w:lang w:val="ru-RU"/>
        </w:rPr>
        <w:t>10</w:t>
      </w:r>
      <w:r>
        <w:rPr>
          <w:sz w:val="28"/>
          <w:szCs w:val="28"/>
          <w:u w:val="single"/>
        </w:rPr>
        <w:t>.20</w:t>
      </w:r>
      <w:r>
        <w:rPr>
          <w:rFonts w:hint="default"/>
          <w:sz w:val="28"/>
          <w:szCs w:val="28"/>
          <w:u w:val="single"/>
          <w:lang w:val="ru-RU"/>
        </w:rPr>
        <w:t>2</w:t>
      </w:r>
      <w:r>
        <w:rPr>
          <w:rFonts w:hint="default"/>
          <w:sz w:val="28"/>
          <w:szCs w:val="28"/>
          <w:u w:val="single"/>
          <w:lang w:val="en-US"/>
        </w:rPr>
        <w:t>4</w:t>
      </w:r>
      <w:r>
        <w:rPr>
          <w:sz w:val="28"/>
          <w:szCs w:val="28"/>
          <w:u w:val="single"/>
        </w:rPr>
        <w:t xml:space="preserve">  –  30 % готовности работы;</w:t>
      </w:r>
    </w:p>
    <w:p w14:paraId="7BD5279E">
      <w:pPr>
        <w:spacing w:line="317" w:lineRule="auto"/>
        <w:ind w:right="28"/>
        <w:jc w:val="both"/>
        <w:rPr>
          <w:color w:val="FFFFFF"/>
          <w:sz w:val="28"/>
          <w:szCs w:val="28"/>
          <w:u w:val="single" w:color="000000"/>
        </w:rPr>
      </w:pPr>
      <w:r>
        <w:rPr>
          <w:sz w:val="28"/>
          <w:szCs w:val="28"/>
          <w:u w:val="single"/>
        </w:rPr>
        <w:t xml:space="preserve">разделы </w:t>
      </w:r>
      <w:r>
        <w:rPr>
          <w:rFonts w:hint="default"/>
          <w:sz w:val="28"/>
          <w:szCs w:val="28"/>
          <w:u w:val="single"/>
          <w:lang w:val="ru-RU"/>
        </w:rPr>
        <w:t>4, 5</w:t>
      </w:r>
      <w:r>
        <w:rPr>
          <w:sz w:val="28"/>
          <w:szCs w:val="28"/>
          <w:u w:val="single"/>
        </w:rPr>
        <w:t xml:space="preserve"> к 15.</w:t>
      </w:r>
      <w:r>
        <w:rPr>
          <w:rFonts w:hint="default"/>
          <w:sz w:val="28"/>
          <w:szCs w:val="28"/>
          <w:u w:val="single"/>
          <w:lang w:val="ru-RU"/>
        </w:rPr>
        <w:t>11</w:t>
      </w:r>
      <w:r>
        <w:rPr>
          <w:sz w:val="28"/>
          <w:szCs w:val="28"/>
          <w:u w:val="single"/>
        </w:rPr>
        <w:t>.20</w:t>
      </w:r>
      <w:r>
        <w:rPr>
          <w:rFonts w:hint="default"/>
          <w:sz w:val="28"/>
          <w:szCs w:val="28"/>
          <w:u w:val="single"/>
          <w:lang w:val="ru-RU"/>
        </w:rPr>
        <w:t>2</w:t>
      </w:r>
      <w:r>
        <w:rPr>
          <w:rFonts w:hint="default"/>
          <w:sz w:val="28"/>
          <w:szCs w:val="28"/>
          <w:u w:val="single"/>
          <w:lang w:val="en-US"/>
        </w:rPr>
        <w:t>4</w:t>
      </w:r>
      <w:r>
        <w:rPr>
          <w:sz w:val="28"/>
          <w:szCs w:val="28"/>
          <w:u w:val="single"/>
        </w:rPr>
        <w:t xml:space="preserve">   –  60 % готовности работы;</w:t>
      </w:r>
    </w:p>
    <w:p w14:paraId="7BCC6E0B">
      <w:pPr>
        <w:spacing w:line="317" w:lineRule="auto"/>
        <w:ind w:right="28"/>
        <w:jc w:val="both"/>
        <w:rPr>
          <w:color w:val="FFFFFF"/>
          <w:sz w:val="28"/>
          <w:szCs w:val="28"/>
          <w:u w:val="single" w:color="000000"/>
        </w:rPr>
      </w:pPr>
      <w:r>
        <w:rPr>
          <w:sz w:val="28"/>
          <w:szCs w:val="28"/>
          <w:u w:val="single"/>
        </w:rPr>
        <w:t xml:space="preserve">раздел </w:t>
      </w:r>
      <w:r>
        <w:rPr>
          <w:rFonts w:hint="default"/>
          <w:sz w:val="28"/>
          <w:szCs w:val="28"/>
          <w:u w:val="single"/>
          <w:lang w:val="ru-RU"/>
        </w:rPr>
        <w:t>6</w:t>
      </w:r>
      <w:r>
        <w:rPr>
          <w:sz w:val="28"/>
          <w:szCs w:val="28"/>
          <w:u w:val="single"/>
        </w:rPr>
        <w:t xml:space="preserve"> к 1</w:t>
      </w:r>
      <w:r>
        <w:rPr>
          <w:rFonts w:hint="default"/>
          <w:sz w:val="28"/>
          <w:szCs w:val="28"/>
          <w:u w:val="single"/>
          <w:lang w:val="ru-RU"/>
        </w:rPr>
        <w:t>0</w:t>
      </w:r>
      <w:r>
        <w:rPr>
          <w:sz w:val="28"/>
          <w:szCs w:val="28"/>
          <w:u w:val="single"/>
        </w:rPr>
        <w:t>.</w:t>
      </w:r>
      <w:r>
        <w:rPr>
          <w:rFonts w:hint="default"/>
          <w:sz w:val="28"/>
          <w:szCs w:val="28"/>
          <w:u w:val="single"/>
          <w:lang w:val="ru-RU"/>
        </w:rPr>
        <w:t>12</w:t>
      </w:r>
      <w:r>
        <w:rPr>
          <w:sz w:val="28"/>
          <w:szCs w:val="28"/>
          <w:u w:val="single"/>
        </w:rPr>
        <w:t>.20</w:t>
      </w:r>
      <w:r>
        <w:rPr>
          <w:rFonts w:hint="default"/>
          <w:sz w:val="28"/>
          <w:szCs w:val="28"/>
          <w:u w:val="single"/>
          <w:lang w:val="ru-RU"/>
        </w:rPr>
        <w:t>2</w:t>
      </w:r>
      <w:r>
        <w:rPr>
          <w:rFonts w:hint="default"/>
          <w:sz w:val="28"/>
          <w:szCs w:val="28"/>
          <w:u w:val="single"/>
          <w:lang w:val="en-US"/>
        </w:rPr>
        <w:t>4</w:t>
      </w:r>
      <w:r>
        <w:rPr>
          <w:sz w:val="28"/>
          <w:szCs w:val="28"/>
          <w:u w:val="single"/>
        </w:rPr>
        <w:t xml:space="preserve">  –  90 % готовности работы;</w:t>
      </w:r>
    </w:p>
    <w:p w14:paraId="147283A7">
      <w:pPr>
        <w:spacing w:line="317" w:lineRule="auto"/>
        <w:ind w:right="28"/>
        <w:jc w:val="both"/>
        <w:rPr>
          <w:sz w:val="28"/>
          <w:szCs w:val="28"/>
          <w:highlight w:val="none"/>
          <w:u w:val="single"/>
        </w:rPr>
      </w:pPr>
      <w:r>
        <w:rPr>
          <w:sz w:val="28"/>
          <w:szCs w:val="28"/>
          <w:u w:val="single"/>
        </w:rPr>
        <w:t xml:space="preserve">оформление пояснительной записки и графического материала к </w:t>
      </w:r>
      <w:r>
        <w:rPr>
          <w:rFonts w:hint="default"/>
          <w:sz w:val="28"/>
          <w:szCs w:val="28"/>
          <w:u w:val="single"/>
          <w:lang w:val="ru-RU"/>
        </w:rPr>
        <w:t>15</w:t>
      </w:r>
      <w:r>
        <w:rPr>
          <w:sz w:val="28"/>
          <w:szCs w:val="28"/>
          <w:highlight w:val="none"/>
          <w:u w:val="single"/>
        </w:rPr>
        <w:t>.</w:t>
      </w:r>
      <w:r>
        <w:rPr>
          <w:rFonts w:hint="default"/>
          <w:sz w:val="28"/>
          <w:szCs w:val="28"/>
          <w:highlight w:val="none"/>
          <w:u w:val="single"/>
          <w:lang w:val="ru-RU"/>
        </w:rPr>
        <w:t>12</w:t>
      </w:r>
      <w:r>
        <w:rPr>
          <w:sz w:val="28"/>
          <w:szCs w:val="28"/>
          <w:highlight w:val="none"/>
          <w:u w:val="single"/>
        </w:rPr>
        <w:t>.20</w:t>
      </w:r>
      <w:r>
        <w:rPr>
          <w:rFonts w:hint="default"/>
          <w:sz w:val="28"/>
          <w:szCs w:val="28"/>
          <w:highlight w:val="none"/>
          <w:u w:val="single"/>
          <w:lang w:val="ru-RU"/>
        </w:rPr>
        <w:t>2</w:t>
      </w:r>
      <w:r>
        <w:rPr>
          <w:rFonts w:hint="default"/>
          <w:sz w:val="28"/>
          <w:szCs w:val="28"/>
          <w:highlight w:val="none"/>
          <w:u w:val="single"/>
          <w:lang w:val="en-US"/>
        </w:rPr>
        <w:t>4</w:t>
      </w:r>
      <w:r>
        <w:rPr>
          <w:sz w:val="28"/>
          <w:szCs w:val="28"/>
          <w:highlight w:val="none"/>
          <w:u w:val="single"/>
        </w:rPr>
        <w:t xml:space="preserve"> </w:t>
      </w:r>
    </w:p>
    <w:p w14:paraId="37D314C1">
      <w:pPr>
        <w:spacing w:line="317" w:lineRule="auto"/>
        <w:ind w:right="28"/>
        <w:jc w:val="both"/>
        <w:rPr>
          <w:color w:val="FFFFFF"/>
          <w:sz w:val="28"/>
          <w:szCs w:val="28"/>
          <w:u w:val="single" w:color="000000"/>
        </w:rPr>
      </w:pPr>
      <w:r>
        <w:rPr>
          <w:sz w:val="28"/>
          <w:szCs w:val="28"/>
          <w:highlight w:val="none"/>
          <w:u w:val="single"/>
        </w:rPr>
        <w:t xml:space="preserve">– </w:t>
      </w:r>
      <w:r>
        <w:rPr>
          <w:sz w:val="28"/>
          <w:szCs w:val="28"/>
          <w:u w:val="single"/>
        </w:rPr>
        <w:t>100 % готовности работы.</w:t>
      </w:r>
    </w:p>
    <w:p w14:paraId="50577575">
      <w:pPr>
        <w:spacing w:line="317" w:lineRule="auto"/>
        <w:ind w:right="28"/>
        <w:jc w:val="both"/>
        <w:rPr>
          <w:color w:val="FFFFFF"/>
          <w:sz w:val="28"/>
          <w:szCs w:val="28"/>
          <w:highlight w:val="none"/>
          <w:u w:val="single" w:color="000000"/>
        </w:rPr>
      </w:pPr>
      <w:r>
        <w:rPr>
          <w:color w:val="000000"/>
          <w:sz w:val="28"/>
          <w:szCs w:val="28"/>
          <w:u w:val="single" w:color="000000"/>
        </w:rPr>
        <w:t>Защита курсового проекта с</w:t>
      </w:r>
      <w:r>
        <w:rPr>
          <w:color w:val="000000"/>
          <w:sz w:val="28"/>
          <w:szCs w:val="28"/>
          <w:highlight w:val="none"/>
          <w:u w:val="single" w:color="000000"/>
        </w:rPr>
        <w:t xml:space="preserve"> </w:t>
      </w:r>
      <w:r>
        <w:rPr>
          <w:rFonts w:hint="default"/>
          <w:color w:val="000000"/>
          <w:sz w:val="28"/>
          <w:szCs w:val="28"/>
          <w:highlight w:val="none"/>
          <w:u w:val="single" w:color="000000"/>
          <w:lang w:val="ru-RU"/>
        </w:rPr>
        <w:t>11</w:t>
      </w:r>
      <w:r>
        <w:rPr>
          <w:color w:val="000000"/>
          <w:sz w:val="28"/>
          <w:szCs w:val="28"/>
          <w:highlight w:val="none"/>
          <w:u w:val="single" w:color="000000"/>
        </w:rPr>
        <w:t xml:space="preserve"> по </w:t>
      </w:r>
      <w:r>
        <w:rPr>
          <w:rFonts w:hint="default"/>
          <w:color w:val="000000"/>
          <w:sz w:val="28"/>
          <w:szCs w:val="28"/>
          <w:highlight w:val="none"/>
          <w:u w:val="single" w:color="000000"/>
          <w:lang w:val="ru-RU"/>
        </w:rPr>
        <w:t>15</w:t>
      </w:r>
      <w:r>
        <w:rPr>
          <w:color w:val="000000"/>
          <w:sz w:val="28"/>
          <w:szCs w:val="28"/>
          <w:highlight w:val="none"/>
          <w:u w:val="single" w:color="000000"/>
        </w:rPr>
        <w:t xml:space="preserve"> </w:t>
      </w:r>
      <w:r>
        <w:rPr>
          <w:color w:val="000000"/>
          <w:sz w:val="28"/>
          <w:szCs w:val="28"/>
          <w:highlight w:val="none"/>
          <w:u w:val="single" w:color="000000"/>
          <w:lang w:val="ru-RU"/>
        </w:rPr>
        <w:t>декабря</w:t>
      </w:r>
      <w:r>
        <w:rPr>
          <w:color w:val="000000"/>
          <w:sz w:val="28"/>
          <w:szCs w:val="28"/>
          <w:highlight w:val="none"/>
          <w:u w:val="single" w:color="000000"/>
        </w:rPr>
        <w:t xml:space="preserve"> 20</w:t>
      </w:r>
      <w:r>
        <w:rPr>
          <w:rFonts w:hint="default"/>
          <w:color w:val="000000"/>
          <w:sz w:val="28"/>
          <w:szCs w:val="28"/>
          <w:highlight w:val="none"/>
          <w:u w:val="single" w:color="000000"/>
          <w:lang w:val="ru-RU"/>
        </w:rPr>
        <w:t>2</w:t>
      </w:r>
      <w:r>
        <w:rPr>
          <w:rFonts w:hint="default"/>
          <w:color w:val="000000"/>
          <w:sz w:val="28"/>
          <w:szCs w:val="28"/>
          <w:highlight w:val="none"/>
          <w:u w:val="single" w:color="000000"/>
          <w:lang w:val="en-US"/>
        </w:rPr>
        <w:t>4</w:t>
      </w:r>
      <w:r>
        <w:rPr>
          <w:color w:val="000000"/>
          <w:sz w:val="28"/>
          <w:szCs w:val="28"/>
          <w:highlight w:val="none"/>
          <w:u w:val="single" w:color="000000"/>
        </w:rPr>
        <w:t xml:space="preserve"> г.</w:t>
      </w:r>
      <w:r>
        <w:rPr>
          <w:color w:val="FFFFFF"/>
          <w:sz w:val="28"/>
          <w:szCs w:val="28"/>
          <w:highlight w:val="none"/>
          <w:u w:val="single" w:color="000000"/>
        </w:rPr>
        <w:t>––––––––––––––––––––––––</w:t>
      </w:r>
      <w:r>
        <w:rPr>
          <w:i/>
          <w:sz w:val="28"/>
          <w:szCs w:val="28"/>
          <w:u w:val="single"/>
        </w:rPr>
        <w:t> </w:t>
      </w:r>
    </w:p>
    <w:p w14:paraId="03D32B32">
      <w:pPr>
        <w:spacing w:line="317" w:lineRule="auto"/>
        <w:ind w:right="28"/>
        <w:jc w:val="both"/>
        <w:rPr>
          <w:color w:val="FFFFFF"/>
          <w:sz w:val="28"/>
          <w:szCs w:val="28"/>
          <w:highlight w:val="none"/>
          <w:u w:val="single" w:color="000000"/>
          <w:lang w:val="be-BY"/>
        </w:rPr>
      </w:pPr>
    </w:p>
    <w:p w14:paraId="3E6CA50A">
      <w:pPr>
        <w:spacing w:line="317" w:lineRule="auto"/>
        <w:ind w:left="2832" w:right="29" w:firstLine="708"/>
        <w:jc w:val="both"/>
        <w:outlineLvl w:val="0"/>
        <w:rPr>
          <w:spacing w:val="-6"/>
          <w:sz w:val="28"/>
          <w:szCs w:val="28"/>
        </w:rPr>
      </w:pPr>
      <w:r>
        <w:rPr>
          <w:spacing w:val="-6"/>
          <w:sz w:val="28"/>
          <w:szCs w:val="28"/>
          <w:lang w:val="be-BY"/>
        </w:rPr>
        <w:t>РУКОВОДИТЕЛЬ</w:t>
      </w:r>
      <w:r>
        <w:rPr>
          <w:i/>
          <w:color w:val="FFFFFF"/>
          <w:sz w:val="28"/>
          <w:szCs w:val="28"/>
          <w:u w:val="single" w:color="000000"/>
        </w:rPr>
        <w:t>–––––6В.А.–.</w:t>
      </w:r>
      <w:r>
        <w:rPr>
          <w:i w:val="0"/>
          <w:iCs/>
          <w:sz w:val="28"/>
          <w:szCs w:val="28"/>
          <w:u w:val="single"/>
          <w:lang w:val="ru-RU"/>
        </w:rPr>
        <w:t>Е</w:t>
      </w:r>
      <w:r>
        <w:rPr>
          <w:rFonts w:hint="default"/>
          <w:i w:val="0"/>
          <w:iCs/>
          <w:sz w:val="28"/>
          <w:szCs w:val="28"/>
          <w:u w:val="single"/>
          <w:lang w:val="ru-RU"/>
        </w:rPr>
        <w:t>. И. Швед</w:t>
      </w:r>
      <w:r>
        <w:rPr>
          <w:i/>
          <w:sz w:val="28"/>
          <w:szCs w:val="28"/>
          <w:u w:val="single"/>
        </w:rPr>
        <w:t>                </w:t>
      </w:r>
      <w:r>
        <w:rPr>
          <w:i w:val="0"/>
          <w:iCs/>
          <w:color w:val="FFFFFF"/>
          <w:sz w:val="28"/>
          <w:szCs w:val="28"/>
          <w:u w:val="single" w:color="000000"/>
        </w:rPr>
        <w:t xml:space="preserve">   </w:t>
      </w:r>
    </w:p>
    <w:p w14:paraId="360CF448">
      <w:pPr>
        <w:wordWrap w:val="0"/>
        <w:spacing w:line="180" w:lineRule="auto"/>
        <w:ind w:right="29"/>
        <w:jc w:val="center"/>
        <w:rPr>
          <w:rFonts w:hint="default"/>
          <w:spacing w:val="-6"/>
          <w:sz w:val="20"/>
          <w:szCs w:val="18"/>
          <w:lang w:val="ru-RU"/>
        </w:rPr>
      </w:pPr>
      <w:r>
        <w:rPr>
          <w:rFonts w:hint="default"/>
          <w:spacing w:val="-6"/>
          <w:sz w:val="20"/>
          <w:szCs w:val="18"/>
          <w:lang w:val="en-US"/>
        </w:rPr>
        <w:t xml:space="preserve">                                                                 </w:t>
      </w:r>
      <w:r>
        <w:rPr>
          <w:spacing w:val="-6"/>
          <w:sz w:val="20"/>
          <w:szCs w:val="18"/>
          <w:lang w:val="be-BY"/>
        </w:rPr>
        <w:t>(подпись)</w:t>
      </w:r>
      <w:r>
        <w:rPr>
          <w:rFonts w:hint="default"/>
          <w:spacing w:val="-6"/>
          <w:sz w:val="20"/>
          <w:szCs w:val="18"/>
          <w:lang w:val="ru-RU"/>
        </w:rPr>
        <w:t xml:space="preserve">                               </w:t>
      </w:r>
    </w:p>
    <w:p w14:paraId="32286863">
      <w:pPr>
        <w:spacing w:line="317" w:lineRule="auto"/>
        <w:ind w:right="29"/>
        <w:jc w:val="both"/>
        <w:rPr>
          <w:sz w:val="14"/>
        </w:rPr>
      </w:pPr>
    </w:p>
    <w:p w14:paraId="15DAF258">
      <w:pPr>
        <w:spacing w:line="317" w:lineRule="auto"/>
        <w:ind w:right="29"/>
        <w:jc w:val="both"/>
        <w:rPr>
          <w:spacing w:val="-6"/>
          <w:sz w:val="22"/>
          <w:szCs w:val="22"/>
        </w:rPr>
      </w:pPr>
      <w:r>
        <w:rPr>
          <w:sz w:val="28"/>
          <w:szCs w:val="28"/>
        </w:rPr>
        <w:t>Задание принял к исполнению</w:t>
      </w:r>
      <w:r>
        <w:rPr>
          <w:i w:val="0"/>
          <w:iCs/>
          <w:color w:val="FFFFFF"/>
          <w:sz w:val="28"/>
          <w:szCs w:val="28"/>
          <w:u w:val="single" w:color="000000"/>
        </w:rPr>
        <w:t xml:space="preserve"> .</w:t>
      </w:r>
      <w:r>
        <w:rPr>
          <w:i/>
          <w:color w:val="FFFFFF"/>
          <w:sz w:val="28"/>
          <w:szCs w:val="28"/>
          <w:u w:val="single" w:color="000000"/>
        </w:rPr>
        <w:t xml:space="preserve"> </w:t>
      </w:r>
      <w:r>
        <w:rPr>
          <w:i w:val="0"/>
          <w:iCs/>
          <w:color w:val="FFFFFF"/>
          <w:sz w:val="28"/>
          <w:szCs w:val="28"/>
          <w:u w:val="single" w:color="000000"/>
        </w:rPr>
        <w:t xml:space="preserve">  </w:t>
      </w:r>
      <w:r>
        <w:rPr>
          <w:rFonts w:hint="default"/>
          <w:i w:val="0"/>
          <w:iCs/>
          <w:sz w:val="28"/>
          <w:szCs w:val="28"/>
          <w:u w:val="single"/>
          <w:lang w:val="ru-RU"/>
        </w:rPr>
        <w:t>9</w:t>
      </w:r>
      <w:r>
        <w:rPr>
          <w:i w:val="0"/>
          <w:iCs/>
          <w:sz w:val="28"/>
          <w:szCs w:val="28"/>
          <w:u w:val="single"/>
        </w:rPr>
        <w:t xml:space="preserve"> </w:t>
      </w:r>
      <w:r>
        <w:rPr>
          <w:i w:val="0"/>
          <w:iCs/>
          <w:sz w:val="28"/>
          <w:szCs w:val="28"/>
          <w:u w:val="single"/>
          <w:lang w:val="ru-RU"/>
        </w:rPr>
        <w:t>сентября</w:t>
      </w:r>
      <w:r>
        <w:rPr>
          <w:i w:val="0"/>
          <w:iCs/>
          <w:sz w:val="28"/>
          <w:szCs w:val="28"/>
          <w:u w:val="single"/>
        </w:rPr>
        <w:t xml:space="preserve"> 20</w:t>
      </w:r>
      <w:r>
        <w:rPr>
          <w:rFonts w:hint="default"/>
          <w:i w:val="0"/>
          <w:iCs/>
          <w:sz w:val="28"/>
          <w:szCs w:val="28"/>
          <w:u w:val="single"/>
          <w:lang w:val="ru-RU"/>
        </w:rPr>
        <w:t>2</w:t>
      </w:r>
      <w:r>
        <w:rPr>
          <w:rFonts w:hint="default"/>
          <w:i w:val="0"/>
          <w:iCs/>
          <w:sz w:val="28"/>
          <w:szCs w:val="28"/>
          <w:u w:val="single"/>
          <w:lang w:val="en-US"/>
        </w:rPr>
        <w:t>4</w:t>
      </w:r>
      <w:r>
        <w:rPr>
          <w:i w:val="0"/>
          <w:iCs/>
          <w:sz w:val="28"/>
          <w:szCs w:val="28"/>
          <w:u w:val="single"/>
        </w:rPr>
        <w:t>г.</w:t>
      </w:r>
      <w:r>
        <w:rPr>
          <w:i w:val="0"/>
          <w:iCs/>
          <w:color w:val="FFFFFF"/>
          <w:sz w:val="28"/>
          <w:szCs w:val="28"/>
          <w:u w:val="single" w:color="000000"/>
        </w:rPr>
        <w:t xml:space="preserve">  .</w:t>
      </w:r>
      <w:r>
        <w:rPr>
          <w:i/>
          <w:color w:val="FFFFFF"/>
          <w:sz w:val="28"/>
          <w:szCs w:val="28"/>
          <w:u w:val="single" w:color="000000"/>
        </w:rPr>
        <w:t xml:space="preserve">  __</w:t>
      </w:r>
      <w:r>
        <w:rPr>
          <w:i w:val="0"/>
          <w:iCs/>
          <w:sz w:val="28"/>
          <w:szCs w:val="28"/>
          <w:u w:val="single"/>
          <w:lang w:val="ru-RU"/>
        </w:rPr>
        <w:t>В</w:t>
      </w:r>
      <w:r>
        <w:rPr>
          <w:rFonts w:hint="default"/>
          <w:i w:val="0"/>
          <w:iCs/>
          <w:sz w:val="28"/>
          <w:szCs w:val="28"/>
          <w:u w:val="single"/>
          <w:lang w:val="ru-RU"/>
        </w:rPr>
        <w:t>. А. Матюшенко</w:t>
      </w:r>
      <w:r>
        <w:rPr>
          <w:i/>
          <w:u w:val="single"/>
        </w:rPr>
        <w:t>   </w:t>
      </w:r>
      <w:r>
        <w:rPr>
          <w:i/>
          <w:sz w:val="28"/>
          <w:szCs w:val="28"/>
          <w:u w:val="single"/>
        </w:rPr>
        <w:t>  </w:t>
      </w:r>
      <w:r>
        <w:rPr>
          <w:i/>
          <w:u w:val="single"/>
        </w:rPr>
        <w:t xml:space="preserve">  </w:t>
      </w:r>
    </w:p>
    <w:p w14:paraId="39DB9688">
      <w:pPr>
        <w:ind w:right="28"/>
        <w:jc w:val="center"/>
        <w:rPr>
          <w:sz w:val="32"/>
        </w:rPr>
      </w:pPr>
      <w:r>
        <w:rPr>
          <w:rFonts w:hint="default"/>
          <w:spacing w:val="-6"/>
          <w:sz w:val="20"/>
          <w:szCs w:val="18"/>
          <w:lang w:val="ru-RU"/>
        </w:rPr>
        <w:t xml:space="preserve">      </w:t>
      </w:r>
      <w:r>
        <w:rPr>
          <w:spacing w:val="-6"/>
          <w:sz w:val="20"/>
          <w:szCs w:val="18"/>
          <w:lang w:val="be-BY"/>
        </w:rPr>
        <w:t>(дата и подпись студента)</w:t>
      </w:r>
    </w:p>
    <w:p w14:paraId="4C20971A">
      <w:pPr>
        <w:ind w:right="29"/>
        <w:jc w:val="both"/>
        <w:rPr>
          <w:sz w:val="28"/>
        </w:rPr>
      </w:pPr>
    </w:p>
    <w:p w14:paraId="3528919F">
      <w:pPr>
        <w:ind w:left="5245"/>
        <w:rPr>
          <w:sz w:val="28"/>
        </w:rPr>
      </w:pPr>
    </w:p>
    <w:sectPr>
      <w:headerReference r:id="rId3" w:type="default"/>
      <w:headerReference r:id="rId4" w:type="even"/>
      <w:footerReference r:id="rId5" w:type="even"/>
      <w:pgSz w:w="11909" w:h="16834"/>
      <w:pgMar w:top="1134" w:right="748" w:bottom="1440" w:left="1361" w:header="680" w:footer="680" w:gutter="0"/>
      <w:pgNumType w:fmt="decimal" w:start="2"/>
      <w:cols w:space="60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Lucida Console">
    <w:panose1 w:val="020B0609040504020204"/>
    <w:charset w:val="CC"/>
    <w:family w:val="modern"/>
    <w:pitch w:val="default"/>
    <w:sig w:usb0="8000028F" w:usb1="00001800" w:usb2="00000000" w:usb3="00000000" w:csb0="0000001F" w:csb1="D7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A4D90DE">
    <w:pPr>
      <w:pStyle w:val="19"/>
    </w:pPr>
    <w:r>
      <w:rPr>
        <w:rStyle w:val="11"/>
      </w:rPr>
      <w:fldChar w:fldCharType="begin"/>
    </w:r>
    <w:r>
      <w:rPr>
        <w:rStyle w:val="11"/>
      </w:rPr>
      <w:instrText xml:space="preserve"> PAGE </w:instrText>
    </w:r>
    <w:r>
      <w:rPr>
        <w:rStyle w:val="11"/>
      </w:rPr>
      <w:fldChar w:fldCharType="separate"/>
    </w:r>
    <w:r>
      <w:rPr>
        <w:rStyle w:val="11"/>
      </w:rPr>
      <w:t>4</w:t>
    </w:r>
    <w:r>
      <w:rPr>
        <w:rStyle w:val="11"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D77035C">
    <w:pPr>
      <w:pStyle w:val="15"/>
      <w:framePr w:wrap="around" w:vAnchor="text" w:hAnchor="margin" w:xAlign="center" w:y="1"/>
      <w:rPr>
        <w:rStyle w:val="11"/>
      </w:rPr>
    </w:pPr>
  </w:p>
  <w:p w14:paraId="2B9915CB">
    <w:pPr>
      <w:pStyle w:val="1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E1EA2C6">
    <w:pPr>
      <w:pStyle w:val="15"/>
      <w:framePr w:wrap="around" w:vAnchor="text" w:hAnchor="margin" w:xAlign="center" w:y="1"/>
      <w:rPr>
        <w:rStyle w:val="11"/>
      </w:rPr>
    </w:pPr>
    <w:r>
      <w:rPr>
        <w:rStyle w:val="11"/>
      </w:rPr>
      <w:fldChar w:fldCharType="begin"/>
    </w:r>
    <w:r>
      <w:rPr>
        <w:rStyle w:val="11"/>
      </w:rPr>
      <w:instrText xml:space="preserve">PAGE  </w:instrText>
    </w:r>
    <w:r>
      <w:rPr>
        <w:rStyle w:val="11"/>
      </w:rPr>
      <w:fldChar w:fldCharType="end"/>
    </w:r>
  </w:p>
  <w:p w14:paraId="0F44DE9E">
    <w:pPr>
      <w:pStyle w:val="1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B3B2D24"/>
    <w:multiLevelType w:val="multilevel"/>
    <w:tmpl w:val="2B3B2D24"/>
    <w:lvl w:ilvl="0" w:tentative="0">
      <w:start w:val="1"/>
      <w:numFmt w:val="bullet"/>
      <w:pStyle w:val="24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entative="0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entative="0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entative="0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08"/>
  <w:autoHyphenation/>
  <w:hyphenationZone w:val="357"/>
  <w:doNotHyphenateCaps/>
  <w:displayHorizontalDrawingGridEvery w:val="0"/>
  <w:displayVerticalDrawingGridEvery w:val="2"/>
  <w:characterSpacingControl w:val="doNotCompress"/>
  <w:compat>
    <w:balanceSingleByteDoubleByteWidth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2"/>
  </w:compat>
  <w:rsids>
    <w:rsidRoot w:val="003956D2"/>
    <w:rsid w:val="00006210"/>
    <w:rsid w:val="00024983"/>
    <w:rsid w:val="00042EDC"/>
    <w:rsid w:val="00044376"/>
    <w:rsid w:val="000513EE"/>
    <w:rsid w:val="00051770"/>
    <w:rsid w:val="0005682F"/>
    <w:rsid w:val="00085C49"/>
    <w:rsid w:val="00091132"/>
    <w:rsid w:val="000A36A9"/>
    <w:rsid w:val="000C22A9"/>
    <w:rsid w:val="000D409F"/>
    <w:rsid w:val="000D46A9"/>
    <w:rsid w:val="001273D6"/>
    <w:rsid w:val="00132AE6"/>
    <w:rsid w:val="00145B35"/>
    <w:rsid w:val="001602F2"/>
    <w:rsid w:val="00161BDA"/>
    <w:rsid w:val="001711CE"/>
    <w:rsid w:val="001B7CA0"/>
    <w:rsid w:val="001D2DAF"/>
    <w:rsid w:val="001F3E28"/>
    <w:rsid w:val="00213BFE"/>
    <w:rsid w:val="00236BDC"/>
    <w:rsid w:val="00264CBE"/>
    <w:rsid w:val="00265AD2"/>
    <w:rsid w:val="00271F63"/>
    <w:rsid w:val="00274B72"/>
    <w:rsid w:val="002803C0"/>
    <w:rsid w:val="00287353"/>
    <w:rsid w:val="002A3573"/>
    <w:rsid w:val="002C7067"/>
    <w:rsid w:val="002E1BCE"/>
    <w:rsid w:val="002F10B9"/>
    <w:rsid w:val="0030065A"/>
    <w:rsid w:val="00304A32"/>
    <w:rsid w:val="003211B0"/>
    <w:rsid w:val="003216F3"/>
    <w:rsid w:val="00325D3A"/>
    <w:rsid w:val="00336514"/>
    <w:rsid w:val="00354064"/>
    <w:rsid w:val="00384F8A"/>
    <w:rsid w:val="00387A39"/>
    <w:rsid w:val="003956D2"/>
    <w:rsid w:val="003F457F"/>
    <w:rsid w:val="00433CFD"/>
    <w:rsid w:val="00434D80"/>
    <w:rsid w:val="00436667"/>
    <w:rsid w:val="004602CB"/>
    <w:rsid w:val="00483C10"/>
    <w:rsid w:val="00491FD1"/>
    <w:rsid w:val="004B1F7B"/>
    <w:rsid w:val="004D5A3B"/>
    <w:rsid w:val="004F2711"/>
    <w:rsid w:val="00503484"/>
    <w:rsid w:val="00511D67"/>
    <w:rsid w:val="0051269B"/>
    <w:rsid w:val="005159BF"/>
    <w:rsid w:val="00534148"/>
    <w:rsid w:val="00551E01"/>
    <w:rsid w:val="00574B68"/>
    <w:rsid w:val="005829C0"/>
    <w:rsid w:val="005858BF"/>
    <w:rsid w:val="00593A39"/>
    <w:rsid w:val="005954E6"/>
    <w:rsid w:val="005A192E"/>
    <w:rsid w:val="005E60E9"/>
    <w:rsid w:val="006360A1"/>
    <w:rsid w:val="006379B0"/>
    <w:rsid w:val="0064124D"/>
    <w:rsid w:val="00655B28"/>
    <w:rsid w:val="00670F64"/>
    <w:rsid w:val="00693002"/>
    <w:rsid w:val="006A4C0C"/>
    <w:rsid w:val="006A67EB"/>
    <w:rsid w:val="006C174B"/>
    <w:rsid w:val="006D0028"/>
    <w:rsid w:val="006E4ACC"/>
    <w:rsid w:val="006F09CB"/>
    <w:rsid w:val="006F09E8"/>
    <w:rsid w:val="006F16AB"/>
    <w:rsid w:val="00704A69"/>
    <w:rsid w:val="00710A5B"/>
    <w:rsid w:val="00722F29"/>
    <w:rsid w:val="007277F4"/>
    <w:rsid w:val="00727DEB"/>
    <w:rsid w:val="00732AAE"/>
    <w:rsid w:val="007342F8"/>
    <w:rsid w:val="00742C36"/>
    <w:rsid w:val="00756969"/>
    <w:rsid w:val="00765A99"/>
    <w:rsid w:val="007C0524"/>
    <w:rsid w:val="007C4C3E"/>
    <w:rsid w:val="007D2E40"/>
    <w:rsid w:val="007F181F"/>
    <w:rsid w:val="00802784"/>
    <w:rsid w:val="00816385"/>
    <w:rsid w:val="0082179B"/>
    <w:rsid w:val="00840C37"/>
    <w:rsid w:val="00873637"/>
    <w:rsid w:val="008828F4"/>
    <w:rsid w:val="008A1376"/>
    <w:rsid w:val="008A4B2C"/>
    <w:rsid w:val="008B1B51"/>
    <w:rsid w:val="008C2AB2"/>
    <w:rsid w:val="008D1DFE"/>
    <w:rsid w:val="008E5591"/>
    <w:rsid w:val="008F0A4E"/>
    <w:rsid w:val="008F5DDD"/>
    <w:rsid w:val="008F603C"/>
    <w:rsid w:val="00905502"/>
    <w:rsid w:val="00907776"/>
    <w:rsid w:val="00927AA2"/>
    <w:rsid w:val="00932235"/>
    <w:rsid w:val="00995004"/>
    <w:rsid w:val="0099581A"/>
    <w:rsid w:val="009A19FE"/>
    <w:rsid w:val="009A227D"/>
    <w:rsid w:val="009B5C6F"/>
    <w:rsid w:val="009C64CB"/>
    <w:rsid w:val="009D1D68"/>
    <w:rsid w:val="009E1767"/>
    <w:rsid w:val="00A06331"/>
    <w:rsid w:val="00A1269A"/>
    <w:rsid w:val="00A145E6"/>
    <w:rsid w:val="00A233BA"/>
    <w:rsid w:val="00A53B17"/>
    <w:rsid w:val="00A63D82"/>
    <w:rsid w:val="00A7460B"/>
    <w:rsid w:val="00A76AE5"/>
    <w:rsid w:val="00AA4701"/>
    <w:rsid w:val="00AB589D"/>
    <w:rsid w:val="00AD5BDF"/>
    <w:rsid w:val="00AE5FF9"/>
    <w:rsid w:val="00AF56AA"/>
    <w:rsid w:val="00AF6EDD"/>
    <w:rsid w:val="00AF79CB"/>
    <w:rsid w:val="00B2290F"/>
    <w:rsid w:val="00B240D4"/>
    <w:rsid w:val="00B25056"/>
    <w:rsid w:val="00B26F3A"/>
    <w:rsid w:val="00B54EE7"/>
    <w:rsid w:val="00B63580"/>
    <w:rsid w:val="00B736A3"/>
    <w:rsid w:val="00B75E9A"/>
    <w:rsid w:val="00B87DCF"/>
    <w:rsid w:val="00BA1770"/>
    <w:rsid w:val="00BA7FF8"/>
    <w:rsid w:val="00BB309D"/>
    <w:rsid w:val="00BC5682"/>
    <w:rsid w:val="00BD0718"/>
    <w:rsid w:val="00BD0864"/>
    <w:rsid w:val="00BD565B"/>
    <w:rsid w:val="00BE6E6E"/>
    <w:rsid w:val="00C006AE"/>
    <w:rsid w:val="00C029BB"/>
    <w:rsid w:val="00C27950"/>
    <w:rsid w:val="00C83D94"/>
    <w:rsid w:val="00C9768F"/>
    <w:rsid w:val="00CA1C62"/>
    <w:rsid w:val="00CC222E"/>
    <w:rsid w:val="00CC26D4"/>
    <w:rsid w:val="00CD2583"/>
    <w:rsid w:val="00CE28BA"/>
    <w:rsid w:val="00CE2972"/>
    <w:rsid w:val="00CE46B9"/>
    <w:rsid w:val="00CE51B8"/>
    <w:rsid w:val="00CF1512"/>
    <w:rsid w:val="00CF1572"/>
    <w:rsid w:val="00D06445"/>
    <w:rsid w:val="00D07790"/>
    <w:rsid w:val="00D1666E"/>
    <w:rsid w:val="00D204C4"/>
    <w:rsid w:val="00D54205"/>
    <w:rsid w:val="00D60B62"/>
    <w:rsid w:val="00D77033"/>
    <w:rsid w:val="00D777DF"/>
    <w:rsid w:val="00D90BEC"/>
    <w:rsid w:val="00DA58BA"/>
    <w:rsid w:val="00DB65B6"/>
    <w:rsid w:val="00DC3A5A"/>
    <w:rsid w:val="00DF3B75"/>
    <w:rsid w:val="00E2360D"/>
    <w:rsid w:val="00EA0D1B"/>
    <w:rsid w:val="00EB40D3"/>
    <w:rsid w:val="00ED4AEE"/>
    <w:rsid w:val="00EE28F4"/>
    <w:rsid w:val="00EE5263"/>
    <w:rsid w:val="00EF6C06"/>
    <w:rsid w:val="00F20C4C"/>
    <w:rsid w:val="00F310DE"/>
    <w:rsid w:val="00F60548"/>
    <w:rsid w:val="00F60ECD"/>
    <w:rsid w:val="00F61927"/>
    <w:rsid w:val="00F65DB5"/>
    <w:rsid w:val="00F70C28"/>
    <w:rsid w:val="00F74C51"/>
    <w:rsid w:val="00F757B3"/>
    <w:rsid w:val="00F96B9B"/>
    <w:rsid w:val="00FA61AC"/>
    <w:rsid w:val="00FB38A0"/>
    <w:rsid w:val="00FB5AA6"/>
    <w:rsid w:val="00FC4879"/>
    <w:rsid w:val="00FD16FF"/>
    <w:rsid w:val="00FE21C0"/>
    <w:rsid w:val="00FF086B"/>
    <w:rsid w:val="01AA0CB2"/>
    <w:rsid w:val="037C2AF6"/>
    <w:rsid w:val="05FC3614"/>
    <w:rsid w:val="08E054D7"/>
    <w:rsid w:val="09D35B53"/>
    <w:rsid w:val="12403ECB"/>
    <w:rsid w:val="12FD51F6"/>
    <w:rsid w:val="19E1415F"/>
    <w:rsid w:val="1DA71B40"/>
    <w:rsid w:val="1FB37DC9"/>
    <w:rsid w:val="2A281FF8"/>
    <w:rsid w:val="2AE56E4A"/>
    <w:rsid w:val="2BBB702D"/>
    <w:rsid w:val="32993750"/>
    <w:rsid w:val="32F625EA"/>
    <w:rsid w:val="369B5353"/>
    <w:rsid w:val="3C1D0F9F"/>
    <w:rsid w:val="3F47219F"/>
    <w:rsid w:val="402B55A8"/>
    <w:rsid w:val="40CE218A"/>
    <w:rsid w:val="42CD46CB"/>
    <w:rsid w:val="43934181"/>
    <w:rsid w:val="44E6354B"/>
    <w:rsid w:val="4699456F"/>
    <w:rsid w:val="477E09F4"/>
    <w:rsid w:val="4976769F"/>
    <w:rsid w:val="4C907E20"/>
    <w:rsid w:val="54D45BE8"/>
    <w:rsid w:val="693A3C12"/>
    <w:rsid w:val="73522E8A"/>
    <w:rsid w:val="7DAB2CD8"/>
    <w:rsid w:val="7DEC1851"/>
    <w:rsid w:val="7E232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name="footnote text"/>
    <w:lsdException w:qFormat="1" w:unhideWhenUsed="0"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qFormat="1" w:unhideWhenUsed="0" w:uiPriority="0" w:semiHidden="0" w:name="No Spacing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ru-RU" w:eastAsia="ru-RU" w:bidi="ar-SA"/>
    </w:rPr>
  </w:style>
  <w:style w:type="paragraph" w:styleId="2">
    <w:name w:val="heading 1"/>
    <w:basedOn w:val="1"/>
    <w:next w:val="1"/>
    <w:link w:val="21"/>
    <w:qFormat/>
    <w:uiPriority w:val="0"/>
    <w:pPr>
      <w:keepNext/>
      <w:spacing w:before="240" w:after="60"/>
      <w:ind w:left="680"/>
      <w:outlineLvl w:val="0"/>
    </w:pPr>
    <w:rPr>
      <w:rFonts w:cs="Arial"/>
      <w:b/>
      <w:bCs/>
      <w:kern w:val="32"/>
      <w:sz w:val="32"/>
      <w:szCs w:val="32"/>
    </w:rPr>
  </w:style>
  <w:style w:type="paragraph" w:styleId="3">
    <w:name w:val="heading 2"/>
    <w:basedOn w:val="1"/>
    <w:next w:val="1"/>
    <w:qFormat/>
    <w:uiPriority w:val="0"/>
    <w:pPr>
      <w:keepNext/>
      <w:ind w:left="741" w:hanging="32"/>
      <w:jc w:val="right"/>
      <w:outlineLvl w:val="1"/>
    </w:pPr>
    <w:rPr>
      <w:b/>
      <w:bCs/>
      <w:iCs/>
      <w:caps/>
      <w:color w:val="FF0000"/>
      <w:sz w:val="28"/>
      <w:szCs w:val="28"/>
      <w:u w:val="single"/>
      <w:lang w:eastAsia="zh-CN"/>
    </w:rPr>
  </w:style>
  <w:style w:type="paragraph" w:styleId="4">
    <w:name w:val="heading 3"/>
    <w:basedOn w:val="1"/>
    <w:next w:val="1"/>
    <w:qFormat/>
    <w:uiPriority w:val="0"/>
    <w:pPr>
      <w:keepNext/>
      <w:tabs>
        <w:tab w:val="left" w:pos="2160"/>
      </w:tabs>
      <w:spacing w:before="240" w:after="60"/>
      <w:ind w:left="2160" w:hanging="720"/>
      <w:outlineLvl w:val="2"/>
    </w:pPr>
    <w:rPr>
      <w:rFonts w:ascii="Arial" w:hAnsi="Arial" w:cs="Arial"/>
      <w:b/>
      <w:bCs/>
      <w:sz w:val="26"/>
      <w:szCs w:val="26"/>
    </w:rPr>
  </w:style>
  <w:style w:type="paragraph" w:styleId="5">
    <w:name w:val="heading 4"/>
    <w:basedOn w:val="1"/>
    <w:next w:val="1"/>
    <w:qFormat/>
    <w:uiPriority w:val="0"/>
    <w:pPr>
      <w:keepNext/>
      <w:tabs>
        <w:tab w:val="left" w:pos="864"/>
      </w:tabs>
      <w:spacing w:before="240" w:after="60"/>
      <w:ind w:left="864" w:hanging="864"/>
      <w:outlineLvl w:val="3"/>
    </w:pPr>
    <w:rPr>
      <w:b/>
      <w:bCs/>
      <w:sz w:val="28"/>
      <w:szCs w:val="28"/>
    </w:rPr>
  </w:style>
  <w:style w:type="paragraph" w:styleId="6">
    <w:name w:val="heading 6"/>
    <w:basedOn w:val="1"/>
    <w:next w:val="1"/>
    <w:qFormat/>
    <w:uiPriority w:val="0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9"/>
    <w:basedOn w:val="1"/>
    <w:next w:val="1"/>
    <w:qFormat/>
    <w:uiPriority w:val="0"/>
    <w:pPr>
      <w:tabs>
        <w:tab w:val="left" w:pos="1584"/>
      </w:tabs>
      <w:spacing w:before="240" w:after="60"/>
      <w:ind w:left="1584" w:hanging="1584"/>
      <w:outlineLvl w:val="8"/>
    </w:pPr>
    <w:rPr>
      <w:rFonts w:ascii="Arial" w:hAnsi="Arial" w:cs="Arial"/>
      <w:sz w:val="22"/>
      <w:szCs w:val="22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Emphasis"/>
    <w:qFormat/>
    <w:uiPriority w:val="0"/>
    <w:rPr>
      <w:i/>
      <w:iCs/>
    </w:rPr>
  </w:style>
  <w:style w:type="character" w:styleId="11">
    <w:name w:val="page number"/>
    <w:basedOn w:val="8"/>
    <w:qFormat/>
    <w:uiPriority w:val="0"/>
  </w:style>
  <w:style w:type="paragraph" w:styleId="12">
    <w:name w:val="annotation text"/>
    <w:basedOn w:val="1"/>
    <w:semiHidden/>
    <w:qFormat/>
    <w:uiPriority w:val="0"/>
    <w:rPr>
      <w:sz w:val="20"/>
      <w:szCs w:val="20"/>
    </w:rPr>
  </w:style>
  <w:style w:type="paragraph" w:styleId="13">
    <w:name w:val="Document Map"/>
    <w:basedOn w:val="1"/>
    <w:link w:val="30"/>
    <w:qFormat/>
    <w:uiPriority w:val="0"/>
    <w:rPr>
      <w:rFonts w:ascii="Tahoma" w:hAnsi="Tahoma" w:cs="Tahoma"/>
      <w:sz w:val="16"/>
      <w:szCs w:val="16"/>
    </w:rPr>
  </w:style>
  <w:style w:type="paragraph" w:styleId="14">
    <w:name w:val="footnote text"/>
    <w:basedOn w:val="1"/>
    <w:semiHidden/>
    <w:qFormat/>
    <w:uiPriority w:val="0"/>
    <w:pPr>
      <w:widowControl w:val="0"/>
      <w:spacing w:line="320" w:lineRule="auto"/>
      <w:ind w:firstLine="480"/>
      <w:jc w:val="both"/>
    </w:pPr>
    <w:rPr>
      <w:sz w:val="20"/>
      <w:szCs w:val="20"/>
    </w:rPr>
  </w:style>
  <w:style w:type="paragraph" w:styleId="15">
    <w:name w:val="header"/>
    <w:basedOn w:val="1"/>
    <w:qFormat/>
    <w:uiPriority w:val="0"/>
    <w:pPr>
      <w:tabs>
        <w:tab w:val="center" w:pos="4677"/>
        <w:tab w:val="right" w:pos="9355"/>
      </w:tabs>
    </w:pPr>
  </w:style>
  <w:style w:type="paragraph" w:styleId="16">
    <w:name w:val="Body Text"/>
    <w:basedOn w:val="1"/>
    <w:qFormat/>
    <w:uiPriority w:val="0"/>
    <w:pPr>
      <w:widowControl w:val="0"/>
      <w:shd w:val="clear" w:color="auto" w:fill="FFFFFF"/>
      <w:spacing w:before="182" w:line="211" w:lineRule="exact"/>
    </w:pPr>
    <w:rPr>
      <w:snapToGrid w:val="0"/>
      <w:color w:val="000000"/>
      <w:szCs w:val="20"/>
    </w:rPr>
  </w:style>
  <w:style w:type="paragraph" w:styleId="17">
    <w:name w:val="Body Text Indent"/>
    <w:basedOn w:val="1"/>
    <w:qFormat/>
    <w:uiPriority w:val="0"/>
    <w:pPr>
      <w:widowControl w:val="0"/>
      <w:shd w:val="clear" w:color="auto" w:fill="FFFFFF"/>
      <w:spacing w:line="216" w:lineRule="exact"/>
      <w:ind w:firstLine="567"/>
      <w:jc w:val="both"/>
    </w:pPr>
    <w:rPr>
      <w:snapToGrid w:val="0"/>
      <w:color w:val="000000"/>
      <w:szCs w:val="20"/>
    </w:rPr>
  </w:style>
  <w:style w:type="paragraph" w:styleId="18">
    <w:name w:val="Title"/>
    <w:basedOn w:val="1"/>
    <w:qFormat/>
    <w:uiPriority w:val="0"/>
    <w:pPr>
      <w:widowControl w:val="0"/>
      <w:jc w:val="center"/>
    </w:pPr>
    <w:rPr>
      <w:rFonts w:ascii="Arial" w:hAnsi="Arial"/>
      <w:b/>
      <w:sz w:val="32"/>
      <w:szCs w:val="20"/>
    </w:rPr>
  </w:style>
  <w:style w:type="paragraph" w:styleId="19">
    <w:name w:val="footer"/>
    <w:basedOn w:val="1"/>
    <w:link w:val="22"/>
    <w:qFormat/>
    <w:uiPriority w:val="0"/>
    <w:pPr>
      <w:tabs>
        <w:tab w:val="center" w:pos="4677"/>
        <w:tab w:val="right" w:pos="9355"/>
      </w:tabs>
    </w:pPr>
  </w:style>
  <w:style w:type="table" w:styleId="20">
    <w:name w:val="Table Grid"/>
    <w:basedOn w:val="9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1">
    <w:name w:val="Заголовок 1 Знак"/>
    <w:link w:val="2"/>
    <w:qFormat/>
    <w:uiPriority w:val="0"/>
    <w:rPr>
      <w:rFonts w:cs="Arial"/>
      <w:b/>
      <w:bCs/>
      <w:kern w:val="32"/>
      <w:sz w:val="32"/>
      <w:szCs w:val="32"/>
      <w:lang w:val="ru-RU" w:eastAsia="ru-RU" w:bidi="ar-SA"/>
    </w:rPr>
  </w:style>
  <w:style w:type="character" w:customStyle="1" w:styleId="22">
    <w:name w:val="Нижний колонтитул Знак"/>
    <w:link w:val="19"/>
    <w:qFormat/>
    <w:uiPriority w:val="0"/>
    <w:rPr>
      <w:sz w:val="24"/>
      <w:szCs w:val="24"/>
      <w:lang w:val="ru-RU" w:eastAsia="ru-RU" w:bidi="ar-SA"/>
    </w:rPr>
  </w:style>
  <w:style w:type="paragraph" w:styleId="23">
    <w:name w:val="No Spacing"/>
    <w:qFormat/>
    <w:uiPriority w:val="0"/>
    <w:rPr>
      <w:rFonts w:ascii="Calibri" w:hAnsi="Calibri" w:eastAsia="Times New Roman" w:cs="Times New Roman"/>
      <w:sz w:val="22"/>
      <w:szCs w:val="22"/>
      <w:lang w:val="ru-RU" w:eastAsia="en-US" w:bidi="ar-SA"/>
    </w:rPr>
  </w:style>
  <w:style w:type="paragraph" w:customStyle="1" w:styleId="24">
    <w:name w:val="Style1"/>
    <w:basedOn w:val="23"/>
    <w:qFormat/>
    <w:uiPriority w:val="0"/>
    <w:pPr>
      <w:keepNext/>
      <w:keepLines/>
      <w:numPr>
        <w:ilvl w:val="0"/>
        <w:numId w:val="1"/>
      </w:numPr>
      <w:ind w:left="714" w:hanging="357"/>
      <w:jc w:val="center"/>
    </w:pPr>
    <w:rPr>
      <w:rFonts w:ascii="Times New Roman" w:hAnsi="Times New Roman"/>
      <w:b/>
      <w:sz w:val="28"/>
      <w:szCs w:val="28"/>
    </w:rPr>
  </w:style>
  <w:style w:type="paragraph" w:customStyle="1" w:styleId="25">
    <w:name w:val="Style Без интервала + (Latin) Times New Roman 14 pt Bold Centered"/>
    <w:basedOn w:val="23"/>
    <w:qFormat/>
    <w:uiPriority w:val="0"/>
    <w:pPr>
      <w:keepNext/>
      <w:keepLines/>
      <w:spacing w:after="120"/>
      <w:jc w:val="center"/>
    </w:pPr>
    <w:rPr>
      <w:rFonts w:ascii="Times New Roman" w:hAnsi="Times New Roman" w:eastAsia="Calibri"/>
      <w:b/>
      <w:bCs/>
      <w:sz w:val="28"/>
      <w:szCs w:val="20"/>
    </w:rPr>
  </w:style>
  <w:style w:type="paragraph" w:customStyle="1" w:styleId="26">
    <w:name w:val="FR1"/>
    <w:qFormat/>
    <w:uiPriority w:val="0"/>
    <w:pPr>
      <w:widowControl w:val="0"/>
      <w:spacing w:line="360" w:lineRule="auto"/>
      <w:ind w:left="40" w:firstLine="460"/>
    </w:pPr>
    <w:rPr>
      <w:rFonts w:ascii="Courier New" w:hAnsi="Courier New" w:eastAsia="Times New Roman" w:cs="Times New Roman"/>
      <w:sz w:val="16"/>
      <w:lang w:val="ru-RU" w:eastAsia="ru-RU" w:bidi="ar-SA"/>
    </w:rPr>
  </w:style>
  <w:style w:type="paragraph" w:customStyle="1" w:styleId="27">
    <w:name w:val="Основной текст 21"/>
    <w:basedOn w:val="1"/>
    <w:qFormat/>
    <w:uiPriority w:val="0"/>
    <w:pPr>
      <w:widowControl w:val="0"/>
      <w:ind w:firstLine="851"/>
      <w:jc w:val="both"/>
    </w:pPr>
    <w:rPr>
      <w:sz w:val="28"/>
      <w:szCs w:val="20"/>
    </w:rPr>
  </w:style>
  <w:style w:type="paragraph" w:customStyle="1" w:styleId="28">
    <w:name w:val="Основной текст с отступом 21"/>
    <w:basedOn w:val="1"/>
    <w:qFormat/>
    <w:uiPriority w:val="0"/>
    <w:pPr>
      <w:widowControl w:val="0"/>
      <w:ind w:firstLine="480"/>
      <w:jc w:val="both"/>
    </w:pPr>
    <w:rPr>
      <w:sz w:val="28"/>
      <w:szCs w:val="20"/>
    </w:rPr>
  </w:style>
  <w:style w:type="paragraph" w:customStyle="1" w:styleId="29">
    <w:name w:val="text"/>
    <w:basedOn w:val="16"/>
    <w:qFormat/>
    <w:uiPriority w:val="0"/>
    <w:pPr>
      <w:widowControl/>
      <w:shd w:val="clear" w:color="auto" w:fill="auto"/>
      <w:spacing w:before="0" w:line="288" w:lineRule="auto"/>
      <w:ind w:firstLine="540"/>
      <w:jc w:val="both"/>
    </w:pPr>
    <w:rPr>
      <w:snapToGrid/>
      <w:color w:val="auto"/>
      <w:sz w:val="28"/>
      <w:szCs w:val="24"/>
    </w:rPr>
  </w:style>
  <w:style w:type="character" w:customStyle="1" w:styleId="30">
    <w:name w:val="Схема документа Знак"/>
    <w:basedOn w:val="8"/>
    <w:link w:val="13"/>
    <w:qFormat/>
    <w:uiPriority w:val="0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bsuir</Company>
  <Pages>2</Pages>
  <Words>504</Words>
  <Characters>2877</Characters>
  <Lines>1</Lines>
  <Paragraphs>1</Paragraphs>
  <TotalTime>1</TotalTime>
  <ScaleCrop>false</ScaleCrop>
  <LinksUpToDate>false</LinksUpToDate>
  <CharactersWithSpaces>3375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2016-10-04T05:00:00Z</dcterms:created>
  <dc:creator>1-321-shikova</dc:creator>
  <cp:lastModifiedBy>Владислав Матюш�</cp:lastModifiedBy>
  <cp:lastPrinted>2010-07-23T13:01:00Z</cp:lastPrinted>
  <dcterms:modified xsi:type="dcterms:W3CDTF">2024-12-17T12:52:02Z</dcterms:modified>
  <dc:title>Учреждение образования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1049-12.2.0.19307</vt:lpwstr>
  </property>
  <property fmtid="{D5CDD505-2E9C-101B-9397-08002B2CF9AE}" pid="3" name="ICV">
    <vt:lpwstr>9E379027A31748DB8B085AA04B206F3F</vt:lpwstr>
  </property>
</Properties>
</file>