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1501D4" w:rsidRDefault="00BC4113" w14:paraId="732FAAEE" w14:textId="69009F71">
      <w:pPr>
        <w:pStyle w:val="CDBTitel"/>
      </w:pPr>
      <w:bookmarkStart w:name="_Toc196344799" w:id="0"/>
      <w:r w:rsidRPr="00E23F58">
        <w:rPr>
          <w:rFonts w:ascii="Arial" w:hAnsi="Arial" w:cs="Arial"/>
        </w:rPr>
        <w:t>Konzeptbericht</w:t>
      </w:r>
      <w:bookmarkEnd w:id="0"/>
    </w:p>
    <w:p w:rsidR="001501D4" w:rsidRDefault="001501D4" w14:paraId="06BD4F25" w14:textId="77777777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 w:rsidTr="7E35683F" w14:paraId="57B624EC" w14:textId="77777777">
        <w:tc>
          <w:tcPr>
            <w:tcW w:w="238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  <w:tcMar/>
            <w:vAlign w:val="center"/>
          </w:tcPr>
          <w:p w:rsidR="001501D4" w:rsidRDefault="006E5967" w14:paraId="2791FA76" w14:textId="7777777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  <w:tcMar/>
          </w:tcPr>
          <w:p w:rsidR="001501D4" w:rsidRDefault="001501D4" w14:paraId="2642474D" w14:textId="4E36DFF1">
            <w:pPr>
              <w:snapToGrid w:val="0"/>
              <w:spacing w:before="40" w:after="40"/>
            </w:pPr>
            <w:r w:rsidR="25C0AA07">
              <w:rPr/>
              <w:t>Absgeschlossen</w:t>
            </w:r>
          </w:p>
        </w:tc>
      </w:tr>
      <w:tr w:rsidR="001501D4" w:rsidTr="7E35683F" w14:paraId="03654AE7" w14:textId="77777777">
        <w:tc>
          <w:tcPr>
            <w:tcW w:w="238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  <w:tcMar/>
            <w:vAlign w:val="center"/>
          </w:tcPr>
          <w:p w:rsidR="001501D4" w:rsidRDefault="001501D4" w14:paraId="01B3444F" w14:textId="7777777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  <w:tcMar/>
          </w:tcPr>
          <w:p w:rsidR="001501D4" w:rsidRDefault="00657F23" w14:paraId="5550449E" w14:textId="3777773C">
            <w:pPr>
              <w:snapToGrid w:val="0"/>
              <w:spacing w:before="40" w:after="40"/>
              <w:rPr>
                <w:b/>
                <w:color w:val="FFFFFF"/>
              </w:rPr>
            </w:pPr>
            <w:r w:rsidRPr="00F95513">
              <w:t>Webbasierte Fotofreigabe für Kunden </w:t>
            </w:r>
          </w:p>
        </w:tc>
      </w:tr>
      <w:tr w:rsidR="001501D4" w:rsidTr="7E35683F" w14:paraId="1C74829B" w14:textId="77777777">
        <w:trPr>
          <w:trHeight w:val="364"/>
        </w:trPr>
        <w:tc>
          <w:tcPr>
            <w:tcW w:w="238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  <w:tcMar/>
            <w:vAlign w:val="center"/>
          </w:tcPr>
          <w:p w:rsidR="001501D4" w:rsidRDefault="001501D4" w14:paraId="5FF740CE" w14:textId="7777777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  <w:tcMar/>
          </w:tcPr>
          <w:p w:rsidR="001501D4" w:rsidRDefault="0039628E" w14:paraId="2B7E0437" w14:textId="605DAAD1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Vladan Vranjes</w:t>
            </w:r>
          </w:p>
        </w:tc>
      </w:tr>
      <w:tr w:rsidR="001501D4" w:rsidTr="7E35683F" w14:paraId="721B7DC2" w14:textId="77777777">
        <w:tc>
          <w:tcPr>
            <w:tcW w:w="238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  <w:tcMar/>
            <w:vAlign w:val="center"/>
          </w:tcPr>
          <w:p w:rsidR="001501D4" w:rsidRDefault="001501D4" w14:paraId="3CC338DE" w14:textId="7777777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  <w:tcMar/>
          </w:tcPr>
          <w:p w:rsidR="001501D4" w:rsidRDefault="003504F4" w14:paraId="28697E35" w14:textId="7F3B0869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Claude Fankhauser</w:t>
            </w:r>
          </w:p>
        </w:tc>
      </w:tr>
      <w:tr w:rsidR="001501D4" w:rsidTr="7E35683F" w14:paraId="7DF0FCC0" w14:textId="77777777">
        <w:tc>
          <w:tcPr>
            <w:tcW w:w="238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  <w:tcMar/>
            <w:vAlign w:val="center"/>
          </w:tcPr>
          <w:p w:rsidR="001501D4" w:rsidRDefault="001501D4" w14:paraId="23B478C2" w14:textId="7777777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  <w:tcMar/>
          </w:tcPr>
          <w:p w:rsidR="001501D4" w:rsidRDefault="005010F1" w14:paraId="5D8978ED" w14:textId="69FF0CF8">
            <w:pPr>
              <w:snapToGrid w:val="0"/>
              <w:spacing w:before="40" w:after="40"/>
              <w:rPr>
                <w:b/>
                <w:color w:val="FFFFFF"/>
              </w:rPr>
            </w:pPr>
            <w:r w:rsidRPr="009F2E79">
              <w:rPr>
                <w:lang w:val="es-ES"/>
              </w:rPr>
              <w:t>Vladan Vranjes, Yanis Riedo, Luan Stauffer, David Ammann </w:t>
            </w:r>
          </w:p>
        </w:tc>
      </w:tr>
      <w:tr w:rsidR="001501D4" w:rsidTr="7E35683F" w14:paraId="2CF8EB9D" w14:textId="77777777">
        <w:tc>
          <w:tcPr>
            <w:tcW w:w="238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  <w:tcMar/>
            <w:vAlign w:val="center"/>
          </w:tcPr>
          <w:p w:rsidR="001501D4" w:rsidRDefault="001501D4" w14:paraId="211D5E18" w14:textId="7777777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  <w:tcMar/>
          </w:tcPr>
          <w:p w:rsidR="001501D4" w:rsidRDefault="007A3A56" w14:paraId="7EAF7A6F" w14:textId="19057B92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>Gesamte Gruppe</w:t>
            </w:r>
          </w:p>
        </w:tc>
      </w:tr>
    </w:tbl>
    <w:p w:rsidR="001501D4" w:rsidP="006E5967" w:rsidRDefault="001501D4" w14:paraId="6473A01A" w14:textId="7777777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 w:rsidTr="3C33ED9C" w14:paraId="3E4E470D" w14:textId="77777777">
        <w:tc>
          <w:tcPr>
            <w:tcW w:w="112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</w:tcPr>
          <w:p w:rsidR="001501D4" w:rsidRDefault="001501D4" w14:paraId="42D1FCE2" w14:textId="77777777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</w:tcPr>
          <w:p w:rsidR="001501D4" w:rsidRDefault="001501D4" w14:paraId="0CDF321C" w14:textId="77777777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</w:tcPr>
          <w:p w:rsidR="001501D4" w:rsidRDefault="001501D4" w14:paraId="69922500" w14:textId="77777777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333399"/>
          </w:tcPr>
          <w:p w:rsidR="001501D4" w:rsidRDefault="001501D4" w14:paraId="26A2601F" w14:textId="77777777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6E5967" w:rsidTr="3C33ED9C" w14:paraId="0F33331C" w14:textId="77777777">
        <w:tc>
          <w:tcPr>
            <w:tcW w:w="1129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6E5967" w:rsidP="00FB64D5" w:rsidRDefault="00BD3132" w14:paraId="5C0883A1" w14:textId="02724B1E">
            <w:r>
              <w:t>0.1</w:t>
            </w:r>
          </w:p>
        </w:tc>
        <w:tc>
          <w:tcPr>
            <w:tcW w:w="1239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6E5967" w:rsidP="00FB64D5" w:rsidRDefault="00BD3132" w14:paraId="4DAEA362" w14:textId="47E1853A">
            <w:r>
              <w:t>12.03.25</w:t>
            </w:r>
          </w:p>
        </w:tc>
        <w:tc>
          <w:tcPr>
            <w:tcW w:w="390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6E5967" w:rsidP="00FB64D5" w:rsidRDefault="00180351" w14:paraId="3FBED605" w14:textId="37EE9CA5">
            <w:r>
              <w:t>Erstellung des Dokuments</w:t>
            </w:r>
          </w:p>
        </w:tc>
        <w:tc>
          <w:tcPr>
            <w:tcW w:w="3368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</w:tcPr>
          <w:p w:rsidR="006E5967" w:rsidP="00FB64D5" w:rsidRDefault="00064234" w14:paraId="17255B7B" w14:textId="6AC41B0F">
            <w:r>
              <w:t>Alle Mitglieder</w:t>
            </w:r>
          </w:p>
        </w:tc>
      </w:tr>
      <w:tr w:rsidR="008245E6" w:rsidTr="3C33ED9C" w14:paraId="1C6E456D" w14:textId="77777777">
        <w:tc>
          <w:tcPr>
            <w:tcW w:w="1129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8245E6" w:rsidP="00FB64D5" w:rsidRDefault="008245E6" w14:paraId="0488FCAD" w14:textId="6F79AAFC">
            <w:r>
              <w:t>0.2</w:t>
            </w:r>
          </w:p>
        </w:tc>
        <w:tc>
          <w:tcPr>
            <w:tcW w:w="1239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8245E6" w:rsidP="00FB64D5" w:rsidRDefault="00F56DFD" w14:paraId="16521C24" w14:textId="4A9B5F22">
            <w:r>
              <w:t>19.03.25</w:t>
            </w:r>
          </w:p>
        </w:tc>
        <w:tc>
          <w:tcPr>
            <w:tcW w:w="390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8245E6" w:rsidP="00FB64D5" w:rsidRDefault="00102FE2" w14:paraId="670E59C2" w14:textId="547DD598">
            <w:r>
              <w:t>Systemanforderungen</w:t>
            </w:r>
          </w:p>
        </w:tc>
        <w:tc>
          <w:tcPr>
            <w:tcW w:w="3368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</w:tcPr>
          <w:p w:rsidR="008245E6" w:rsidP="00FB64D5" w:rsidRDefault="00104B0F" w14:paraId="2C9648A9" w14:textId="470E3EAC">
            <w:r>
              <w:t>Alle</w:t>
            </w:r>
            <w:r w:rsidR="005316A9">
              <w:t xml:space="preserve"> Mitglieder</w:t>
            </w:r>
          </w:p>
        </w:tc>
      </w:tr>
      <w:tr w:rsidR="006E5967" w:rsidTr="3C33ED9C" w14:paraId="351B5F88" w14:textId="77777777">
        <w:tc>
          <w:tcPr>
            <w:tcW w:w="1129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6E5967" w:rsidP="00FB64D5" w:rsidRDefault="76B6CA15" w14:paraId="3A3C8034" w14:textId="76852896">
            <w:r>
              <w:t>0.2</w:t>
            </w:r>
          </w:p>
        </w:tc>
        <w:tc>
          <w:tcPr>
            <w:tcW w:w="1239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6E5967" w:rsidP="00FB64D5" w:rsidRDefault="76B6CA15" w14:paraId="3E0F2C39" w14:textId="4F0C07F4">
            <w:r>
              <w:t>26.03.25</w:t>
            </w:r>
          </w:p>
        </w:tc>
        <w:tc>
          <w:tcPr>
            <w:tcW w:w="390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6E5967" w:rsidP="00FB64D5" w:rsidRDefault="00102FE2" w14:paraId="67205EAC" w14:textId="7A01FC2E">
            <w:r>
              <w:t>Ausbau ISDS</w:t>
            </w:r>
            <w:r w:rsidR="00A706D9">
              <w:t xml:space="preserve"> &amp; Testkonzept</w:t>
            </w:r>
          </w:p>
        </w:tc>
        <w:tc>
          <w:tcPr>
            <w:tcW w:w="3368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</w:tcPr>
          <w:p w:rsidR="006E5967" w:rsidP="00FB64D5" w:rsidRDefault="00A706D9" w14:paraId="5FDCCFC3" w14:textId="0819634F">
            <w:r>
              <w:t xml:space="preserve">Yanis, </w:t>
            </w:r>
            <w:r w:rsidR="005316A9">
              <w:t>Luan, David</w:t>
            </w:r>
          </w:p>
        </w:tc>
      </w:tr>
      <w:tr w:rsidR="006E5967" w:rsidTr="3C33ED9C" w14:paraId="07683D99" w14:textId="77777777">
        <w:tc>
          <w:tcPr>
            <w:tcW w:w="1129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6E5967" w:rsidP="00FB64D5" w:rsidRDefault="00731BE0" w14:paraId="762CA943" w14:textId="7661DA1C">
            <w:r>
              <w:t>0.3</w:t>
            </w:r>
          </w:p>
        </w:tc>
        <w:tc>
          <w:tcPr>
            <w:tcW w:w="1239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6E5967" w:rsidP="00FB64D5" w:rsidRDefault="006C3D32" w14:paraId="2A666CC5" w14:textId="7D8AB46B">
            <w:r>
              <w:t>23.</w:t>
            </w:r>
            <w:r w:rsidR="006F7F68">
              <w:t>04.25</w:t>
            </w:r>
          </w:p>
        </w:tc>
        <w:tc>
          <w:tcPr>
            <w:tcW w:w="390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6E5967" w:rsidP="00FB64D5" w:rsidRDefault="00752473" w14:paraId="36679E1B" w14:textId="249A51E2">
            <w:r>
              <w:t xml:space="preserve">Verbesserungen </w:t>
            </w:r>
          </w:p>
        </w:tc>
        <w:tc>
          <w:tcPr>
            <w:tcW w:w="3368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</w:tcPr>
          <w:p w:rsidR="006E5967" w:rsidP="00FB64D5" w:rsidRDefault="00E32D98" w14:paraId="402931CC" w14:textId="2DB67F27">
            <w:r>
              <w:t>Alle</w:t>
            </w:r>
            <w:r w:rsidR="00B32E72">
              <w:t xml:space="preserve"> Mitglieder</w:t>
            </w:r>
          </w:p>
        </w:tc>
      </w:tr>
    </w:tbl>
    <w:p w:rsidR="001501D4" w:rsidRDefault="001501D4" w14:paraId="1C8B918E" w14:textId="77777777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 w14:paraId="20BEF0CE" w14:textId="77777777">
        <w:tc>
          <w:tcPr>
            <w:tcW w:w="216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333399"/>
          </w:tcPr>
          <w:p w:rsidR="001501D4" w:rsidRDefault="001501D4" w14:paraId="315BB793" w14:textId="77777777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333399"/>
          </w:tcPr>
          <w:p w:rsidR="001501D4" w:rsidRDefault="001501D4" w14:paraId="269E44B7" w14:textId="77777777">
            <w:pPr>
              <w:pStyle w:val="Tabellenberschrift"/>
              <w:snapToGrid w:val="0"/>
            </w:pPr>
            <w:r>
              <w:t>Bedeutung</w:t>
            </w:r>
          </w:p>
        </w:tc>
      </w:tr>
      <w:tr w:rsidR="008B0684" w14:paraId="34326574" w14:textId="77777777">
        <w:tc>
          <w:tcPr>
            <w:tcW w:w="2160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8B0684" w:rsidP="00FB64D5" w:rsidRDefault="008B0684" w14:paraId="5828DDE2" w14:textId="723A93C4">
            <w:pPr>
              <w:rPr>
                <w:color w:val="FFFFFF"/>
              </w:rPr>
            </w:pPr>
            <w:r>
              <w:rPr>
                <w:rStyle w:val="normaltextrun"/>
              </w:rPr>
              <w:t>Ggf.</w:t>
            </w:r>
            <w:r>
              <w:rPr>
                <w:rStyle w:val="eop"/>
                <w:rFonts w:eastAsia="StarSymbol" w:cs="Arial"/>
              </w:rPr>
              <w:t> </w:t>
            </w:r>
          </w:p>
        </w:tc>
        <w:tc>
          <w:tcPr>
            <w:tcW w:w="7479" w:type="dxa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9D9D9"/>
          </w:tcPr>
          <w:p w:rsidR="008B0684" w:rsidP="00FB64D5" w:rsidRDefault="008B0684" w14:paraId="32D51925" w14:textId="4C43C462">
            <w:r>
              <w:rPr>
                <w:rStyle w:val="normaltextrun"/>
              </w:rPr>
              <w:t>Gegebenenfalls</w:t>
            </w:r>
            <w:r>
              <w:rPr>
                <w:rStyle w:val="eop"/>
                <w:rFonts w:eastAsia="StarSymbol" w:cs="Arial"/>
              </w:rPr>
              <w:t> </w:t>
            </w:r>
          </w:p>
        </w:tc>
      </w:tr>
      <w:tr w:rsidR="008B0684" w14:paraId="5DB5F4CF" w14:textId="77777777">
        <w:tc>
          <w:tcPr>
            <w:tcW w:w="2160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8B0684" w:rsidP="00FB64D5" w:rsidRDefault="008B0684" w14:paraId="552CE628" w14:textId="287DA43C">
            <w:r>
              <w:rPr>
                <w:rStyle w:val="normaltextrun"/>
              </w:rPr>
              <w:t>Etc.</w:t>
            </w:r>
            <w:r>
              <w:rPr>
                <w:rStyle w:val="eop"/>
                <w:rFonts w:eastAsia="StarSymbol" w:cs="Arial"/>
              </w:rPr>
              <w:t> </w:t>
            </w:r>
          </w:p>
        </w:tc>
        <w:tc>
          <w:tcPr>
            <w:tcW w:w="7479" w:type="dxa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9D9D9"/>
          </w:tcPr>
          <w:p w:rsidR="008B0684" w:rsidP="00FB64D5" w:rsidRDefault="008B0684" w14:paraId="36866AA4" w14:textId="77124F03">
            <w:r>
              <w:rPr>
                <w:rStyle w:val="normaltextrun"/>
              </w:rPr>
              <w:t>et cetera („und so weiter“)</w:t>
            </w:r>
            <w:r>
              <w:rPr>
                <w:rStyle w:val="eop"/>
                <w:rFonts w:eastAsia="StarSymbol" w:cs="Arial"/>
              </w:rPr>
              <w:t> </w:t>
            </w:r>
          </w:p>
        </w:tc>
      </w:tr>
      <w:tr w:rsidRPr="00A77D00" w:rsidR="008B0684" w14:paraId="23A778B9" w14:textId="77777777">
        <w:tc>
          <w:tcPr>
            <w:tcW w:w="2160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8B0684" w:rsidP="00FB64D5" w:rsidRDefault="008B0684" w14:paraId="6ACF2008" w14:textId="77777777">
            <w:pPr>
              <w:rPr>
                <w:rStyle w:val="normaltextrun"/>
              </w:rPr>
            </w:pPr>
            <w:r w:rsidRPr="00307686">
              <w:rPr>
                <w:rStyle w:val="normaltextrun"/>
              </w:rPr>
              <w:t>EULA</w:t>
            </w:r>
          </w:p>
          <w:p w:rsidR="008B0684" w:rsidP="00FB64D5" w:rsidRDefault="008B0684" w14:paraId="7D1A0053" w14:textId="270CB00B">
            <w:r>
              <w:rPr>
                <w:rStyle w:val="normaltextrun"/>
              </w:rPr>
              <w:t>CMS</w:t>
            </w:r>
          </w:p>
        </w:tc>
        <w:tc>
          <w:tcPr>
            <w:tcW w:w="7479" w:type="dxa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9D9D9"/>
          </w:tcPr>
          <w:p w:rsidRPr="00035EEC" w:rsidR="008B0684" w:rsidP="00FB64D5" w:rsidRDefault="008B0684" w14:paraId="2CCA6772" w14:textId="77777777">
            <w:pPr>
              <w:rPr>
                <w:rStyle w:val="normaltextrun"/>
                <w:lang w:val="fr-CH"/>
              </w:rPr>
            </w:pPr>
            <w:r w:rsidRPr="00035EEC">
              <w:rPr>
                <w:rStyle w:val="normaltextrun"/>
                <w:lang w:val="fr-CH"/>
              </w:rPr>
              <w:t>End User License Agreement</w:t>
            </w:r>
          </w:p>
          <w:p w:rsidRPr="008B0684" w:rsidR="008B0684" w:rsidP="00FB64D5" w:rsidRDefault="008B0684" w14:paraId="698B64D0" w14:textId="6BEF44E5">
            <w:pPr>
              <w:rPr>
                <w:lang w:val="fr-CH"/>
              </w:rPr>
            </w:pPr>
            <w:r w:rsidRPr="00035EEC">
              <w:rPr>
                <w:rStyle w:val="normaltextrun"/>
                <w:lang w:val="fr-CH"/>
              </w:rPr>
              <w:t>Content-Management-System</w:t>
            </w:r>
          </w:p>
        </w:tc>
      </w:tr>
      <w:tr w:rsidR="008B0684" w14:paraId="52DC130C" w14:textId="77777777">
        <w:tc>
          <w:tcPr>
            <w:tcW w:w="2160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Pr="00307686" w:rsidR="008B0684" w:rsidP="00FB64D5" w:rsidRDefault="008B0684" w14:paraId="33FD5CF4" w14:textId="5FD393F1">
            <w:r>
              <w:rPr>
                <w:rStyle w:val="normaltextrun"/>
              </w:rPr>
              <w:t>GUI</w:t>
            </w:r>
          </w:p>
        </w:tc>
        <w:tc>
          <w:tcPr>
            <w:tcW w:w="7479" w:type="dxa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9D9D9"/>
          </w:tcPr>
          <w:p w:rsidRPr="008B0684" w:rsidR="008B0684" w:rsidP="00FB64D5" w:rsidRDefault="008B0684" w14:paraId="19E3CA7E" w14:textId="52DF638F">
            <w:r>
              <w:rPr>
                <w:rStyle w:val="normaltextrun"/>
              </w:rPr>
              <w:t>Graphic User Interface, grafische Benutzeroberfläche</w:t>
            </w:r>
          </w:p>
        </w:tc>
      </w:tr>
      <w:tr w:rsidR="00373512" w14:paraId="332E51D6" w14:textId="77777777">
        <w:tc>
          <w:tcPr>
            <w:tcW w:w="2160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373512" w:rsidP="00FB64D5" w:rsidRDefault="00373512" w14:paraId="330B9825" w14:textId="40CFEA12">
            <w:pPr>
              <w:rPr>
                <w:rStyle w:val="normaltextrun"/>
              </w:rPr>
            </w:pPr>
            <w:r>
              <w:rPr>
                <w:rStyle w:val="normaltextrun"/>
              </w:rPr>
              <w:t>NAS</w:t>
            </w:r>
          </w:p>
        </w:tc>
        <w:tc>
          <w:tcPr>
            <w:tcW w:w="7479" w:type="dxa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9D9D9"/>
          </w:tcPr>
          <w:p w:rsidR="00373512" w:rsidP="00FB64D5" w:rsidRDefault="00373512" w14:paraId="5ED88334" w14:textId="24067445">
            <w:pPr>
              <w:rPr>
                <w:rStyle w:val="normaltextrun"/>
              </w:rPr>
            </w:pPr>
            <w:r>
              <w:rPr>
                <w:rStyle w:val="normaltextrun"/>
              </w:rPr>
              <w:t>Network Attached Storage, Datenspeicher</w:t>
            </w:r>
          </w:p>
        </w:tc>
      </w:tr>
      <w:tr w:rsidR="002E1953" w14:paraId="26368028" w14:textId="77777777">
        <w:tc>
          <w:tcPr>
            <w:tcW w:w="2160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2E1953" w:rsidP="00FB64D5" w:rsidRDefault="002E1953" w14:paraId="2D0DA9A8" w14:textId="067E13F4">
            <w:pPr>
              <w:rPr>
                <w:rStyle w:val="normaltextrun"/>
              </w:rPr>
            </w:pPr>
            <w:r>
              <w:rPr>
                <w:rStyle w:val="normaltextrun"/>
              </w:rPr>
              <w:t>SSL</w:t>
            </w:r>
          </w:p>
        </w:tc>
        <w:tc>
          <w:tcPr>
            <w:tcW w:w="7479" w:type="dxa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9D9D9"/>
          </w:tcPr>
          <w:p w:rsidR="002E1953" w:rsidP="00FB64D5" w:rsidRDefault="002E1953" w14:paraId="003256BF" w14:textId="1B3FC1DF">
            <w:pPr>
              <w:rPr>
                <w:rStyle w:val="normaltextrun"/>
              </w:rPr>
            </w:pPr>
            <w:r w:rsidRPr="00972DB5">
              <w:t>Secure Sockets Layer, häufig als sich</w:t>
            </w:r>
            <w:r>
              <w:t>ere Verschlüsselung für Websites verwendet</w:t>
            </w:r>
          </w:p>
        </w:tc>
      </w:tr>
      <w:tr w:rsidR="0085063A" w14:paraId="6BD0AEC4" w14:textId="77777777">
        <w:tc>
          <w:tcPr>
            <w:tcW w:w="2160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85063A" w:rsidP="0085063A" w:rsidRDefault="0085063A" w14:paraId="20AE09E9" w14:textId="108275B8">
            <w:pPr>
              <w:rPr>
                <w:rStyle w:val="normaltextrun"/>
              </w:rPr>
            </w:pPr>
            <w:r>
              <w:t>SFTP</w:t>
            </w:r>
          </w:p>
        </w:tc>
        <w:tc>
          <w:tcPr>
            <w:tcW w:w="7479" w:type="dxa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9D9D9"/>
          </w:tcPr>
          <w:p w:rsidRPr="00972DB5" w:rsidR="0085063A" w:rsidP="0085063A" w:rsidRDefault="0085063A" w14:paraId="4FBEF52D" w14:textId="06A9A623">
            <w:r w:rsidRPr="0085063A">
              <w:rPr>
                <w:lang w:val="en-GB"/>
              </w:rPr>
              <w:t>Secure File Transfer Protocol, D</w:t>
            </w:r>
            <w:r>
              <w:rPr>
                <w:lang w:val="en-GB"/>
              </w:rPr>
              <w:t>ateiübertragung via SSH</w:t>
            </w:r>
          </w:p>
        </w:tc>
      </w:tr>
      <w:tr w:rsidRPr="00884320" w:rsidR="00884320" w14:paraId="0D229C19" w14:textId="77777777">
        <w:tc>
          <w:tcPr>
            <w:tcW w:w="2160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884320" w:rsidP="0085063A" w:rsidRDefault="00884320" w14:paraId="7ED4F6EE" w14:textId="49B169C4">
            <w:r>
              <w:t>VPN</w:t>
            </w:r>
          </w:p>
        </w:tc>
        <w:tc>
          <w:tcPr>
            <w:tcW w:w="7479" w:type="dxa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9D9D9"/>
          </w:tcPr>
          <w:p w:rsidRPr="00884320" w:rsidR="00884320" w:rsidP="0085063A" w:rsidRDefault="00884320" w14:paraId="4B1203A5" w14:textId="60499FFB">
            <w:r w:rsidRPr="00884320">
              <w:t>Virtual Private Network, sichere Verbin</w:t>
            </w:r>
            <w:r>
              <w:t>dung zwischen mind. 2 Maschinen</w:t>
            </w:r>
          </w:p>
        </w:tc>
      </w:tr>
      <w:tr w:rsidRPr="001F4D51" w:rsidR="00D03BF6" w14:paraId="2BCD7049" w14:textId="77777777">
        <w:tc>
          <w:tcPr>
            <w:tcW w:w="2160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D03BF6" w:rsidP="0085063A" w:rsidRDefault="00D03BF6" w14:paraId="090077A3" w14:textId="456DA59B">
            <w:r>
              <w:t>HTTPS</w:t>
            </w:r>
          </w:p>
        </w:tc>
        <w:tc>
          <w:tcPr>
            <w:tcW w:w="7479" w:type="dxa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9D9D9"/>
          </w:tcPr>
          <w:p w:rsidRPr="001F4D51" w:rsidR="00D03BF6" w:rsidP="0085063A" w:rsidRDefault="001F4D51" w14:paraId="71FA564B" w14:textId="0F7AA3D6">
            <w:r w:rsidRPr="001F4D51">
              <w:t>Hypertext Transfer Protocol Secure, Netzwerkprotokoll für</w:t>
            </w:r>
            <w:r>
              <w:t xml:space="preserve"> Websites</w:t>
            </w:r>
          </w:p>
        </w:tc>
      </w:tr>
      <w:tr w:rsidRPr="001F4D51" w:rsidR="00362B0F" w14:paraId="17C415E4" w14:textId="77777777">
        <w:tc>
          <w:tcPr>
            <w:tcW w:w="2160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362B0F" w:rsidP="0085063A" w:rsidRDefault="00362B0F" w14:paraId="43B768CC" w14:textId="7DD45344">
            <w:r>
              <w:t>SSE</w:t>
            </w:r>
          </w:p>
        </w:tc>
        <w:tc>
          <w:tcPr>
            <w:tcW w:w="7479" w:type="dxa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9D9D9"/>
          </w:tcPr>
          <w:p w:rsidRPr="001F4D51" w:rsidR="00362B0F" w:rsidP="0085063A" w:rsidRDefault="00362B0F" w14:paraId="6E3C3B83" w14:textId="6D2266D7">
            <w:r>
              <w:t>Schnittstelle extern</w:t>
            </w:r>
          </w:p>
        </w:tc>
      </w:tr>
      <w:tr w:rsidRPr="001F4D51" w:rsidR="00362B0F" w14:paraId="10F931F3" w14:textId="77777777">
        <w:tc>
          <w:tcPr>
            <w:tcW w:w="2160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362B0F" w:rsidP="0085063A" w:rsidRDefault="00362B0F" w14:paraId="23FCDF3F" w14:textId="3240D4D0">
            <w:r>
              <w:t>SSI</w:t>
            </w:r>
          </w:p>
        </w:tc>
        <w:tc>
          <w:tcPr>
            <w:tcW w:w="7479" w:type="dxa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9D9D9"/>
          </w:tcPr>
          <w:p w:rsidRPr="001F4D51" w:rsidR="00362B0F" w:rsidP="0085063A" w:rsidRDefault="00362B0F" w14:paraId="370D36B9" w14:textId="3E76EAE8">
            <w:r>
              <w:t>Schnittstelle intern</w:t>
            </w:r>
          </w:p>
        </w:tc>
      </w:tr>
      <w:tr w:rsidRPr="001F4D51" w:rsidR="00F75F7B" w14:paraId="67DA1CC4" w14:textId="77777777">
        <w:tc>
          <w:tcPr>
            <w:tcW w:w="2160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F75F7B" w:rsidP="0085063A" w:rsidRDefault="00F75F7B" w14:paraId="4B6DC13B" w14:textId="33F9FE10">
            <w:r>
              <w:t>Drag-and-Drop</w:t>
            </w:r>
          </w:p>
        </w:tc>
        <w:tc>
          <w:tcPr>
            <w:tcW w:w="7479" w:type="dxa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9D9D9"/>
          </w:tcPr>
          <w:p w:rsidR="00F75F7B" w:rsidP="0085063A" w:rsidRDefault="00F75F7B" w14:paraId="4C9AC08F" w14:textId="0F2065C8">
            <w:r>
              <w:t xml:space="preserve">Technologie, welche es erlaubt, Bilder durch </w:t>
            </w:r>
            <w:r w:rsidR="005316A9">
              <w:t>Anwählen</w:t>
            </w:r>
            <w:r>
              <w:t xml:space="preserve"> und «</w:t>
            </w:r>
            <w:r w:rsidR="005316A9">
              <w:t>Fallenlassen</w:t>
            </w:r>
            <w:r>
              <w:t>» auf einen Ordner zu transferieren</w:t>
            </w:r>
          </w:p>
        </w:tc>
      </w:tr>
      <w:tr w:rsidRPr="0085063A" w:rsidR="0085063A" w14:paraId="2EFFD021" w14:textId="77777777">
        <w:tc>
          <w:tcPr>
            <w:tcW w:w="2160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85063A" w:rsidP="0085063A" w:rsidRDefault="0085063A" w14:paraId="5645D18B" w14:textId="389EA29B">
            <w:r>
              <w:t>SSH</w:t>
            </w:r>
          </w:p>
        </w:tc>
        <w:tc>
          <w:tcPr>
            <w:tcW w:w="7479" w:type="dxa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9D9D9"/>
          </w:tcPr>
          <w:p w:rsidRPr="0085063A" w:rsidR="00362B0F" w:rsidP="0085063A" w:rsidRDefault="00925325" w14:paraId="4F84A6CC" w14:textId="1478FC1A">
            <w:pPr>
              <w:rPr>
                <w:lang w:val="en-GB"/>
              </w:rPr>
            </w:pPr>
            <w:r>
              <w:rPr>
                <w:lang w:val="en-GB"/>
              </w:rPr>
              <w:t>Secure Shell, kryptogra</w:t>
            </w:r>
            <w:r w:rsidR="005316A9">
              <w:rPr>
                <w:lang w:val="en-GB"/>
              </w:rPr>
              <w:t>f</w:t>
            </w:r>
            <w:r>
              <w:rPr>
                <w:lang w:val="en-GB"/>
              </w:rPr>
              <w:t>isches Netzwerkprotokoll</w:t>
            </w:r>
          </w:p>
        </w:tc>
      </w:tr>
    </w:tbl>
    <w:p w:rsidR="001501D4" w:rsidRDefault="001501D4" w14:paraId="2ED55E58" w14:textId="77777777">
      <w:pPr>
        <w:rPr>
          <w:b/>
        </w:rPr>
      </w:pPr>
      <w:r>
        <w:br w:type="page"/>
      </w:r>
      <w:r>
        <w:rPr>
          <w:b/>
        </w:rPr>
        <w:t>Inhaltsverzeichnis</w:t>
      </w:r>
    </w:p>
    <w:p w:rsidR="00162721" w:rsidRDefault="00A33095" w14:paraId="550FED2C" w14:textId="0E27946B">
      <w:pPr>
        <w:pStyle w:val="TOC1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r w:rsidRPr="00810BEE">
        <w:rPr>
          <w:rStyle w:val="Hyperlink"/>
        </w:rPr>
        <w:fldChar w:fldCharType="begin"/>
      </w:r>
      <w:r w:rsidRPr="00810BEE">
        <w:rPr>
          <w:rStyle w:val="Hyperlink"/>
        </w:rPr>
        <w:instrText xml:space="preserve"> TOC \o \h \z \u </w:instrText>
      </w:r>
      <w:r w:rsidRPr="00810BEE">
        <w:rPr>
          <w:rStyle w:val="Hyperlink"/>
        </w:rPr>
        <w:fldChar w:fldCharType="separate"/>
      </w:r>
      <w:hyperlink w:history="1" w:anchor="_Toc196344799">
        <w:r w:rsidRPr="005E343E" w:rsidR="00162721">
          <w:rPr>
            <w:rStyle w:val="Hyperlink"/>
            <w:rFonts w:cs="Arial"/>
            <w:noProof/>
          </w:rPr>
          <w:t>Konzeptbericht</w:t>
        </w:r>
        <w:r w:rsidR="00162721">
          <w:rPr>
            <w:noProof/>
            <w:webHidden/>
          </w:rPr>
          <w:tab/>
        </w:r>
        <w:r w:rsidR="00162721">
          <w:rPr>
            <w:noProof/>
            <w:webHidden/>
          </w:rPr>
          <w:fldChar w:fldCharType="begin"/>
        </w:r>
        <w:r w:rsidR="00162721">
          <w:rPr>
            <w:noProof/>
            <w:webHidden/>
          </w:rPr>
          <w:instrText xml:space="preserve"> PAGEREF _Toc196344799 \h </w:instrText>
        </w:r>
        <w:r w:rsidR="00162721">
          <w:rPr>
            <w:noProof/>
            <w:webHidden/>
          </w:rPr>
        </w:r>
        <w:r w:rsidR="00162721">
          <w:rPr>
            <w:noProof/>
            <w:webHidden/>
          </w:rPr>
          <w:fldChar w:fldCharType="separate"/>
        </w:r>
        <w:r w:rsidR="00162721">
          <w:rPr>
            <w:noProof/>
            <w:webHidden/>
          </w:rPr>
          <w:t>1</w:t>
        </w:r>
        <w:r w:rsidR="00162721">
          <w:rPr>
            <w:noProof/>
            <w:webHidden/>
          </w:rPr>
          <w:fldChar w:fldCharType="end"/>
        </w:r>
      </w:hyperlink>
    </w:p>
    <w:p w:rsidR="00162721" w:rsidRDefault="00162721" w14:paraId="5F0A93AA" w14:textId="02E23C10">
      <w:pPr>
        <w:pStyle w:val="TOC1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00">
        <w:r w:rsidRPr="005E343E">
          <w:rPr>
            <w:rStyle w:val="Hyperlink"/>
            <w:noProof/>
          </w:rPr>
          <w:t>Zusammenfassung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33CFC311" w14:textId="12C2A56B">
      <w:pPr>
        <w:pStyle w:val="TOC1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01">
        <w:r w:rsidRPr="005E343E">
          <w:rPr>
            <w:rStyle w:val="Hyperlink"/>
            <w:noProof/>
          </w:rPr>
          <w:t>Systemanforderungen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447B22A4" w14:textId="12F7B524">
      <w:pPr>
        <w:pStyle w:val="TOC2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02">
        <w:r w:rsidRPr="005E343E">
          <w:rPr>
            <w:rStyle w:val="Hyperlink"/>
            <w:noProof/>
          </w:rPr>
          <w:t>Anforderungen an die Funktionalität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42ECC1A6" w14:textId="79204030">
      <w:pPr>
        <w:pStyle w:val="TOC3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03">
        <w:r w:rsidRPr="005E343E">
          <w:rPr>
            <w:rStyle w:val="Hyperlink"/>
            <w:noProof/>
          </w:rPr>
          <w:t>Funktionierender Filetransfer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0FCDCF81" w14:textId="78ED7960">
      <w:pPr>
        <w:pStyle w:val="TOC3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04">
        <w:r w:rsidRPr="005E343E">
          <w:rPr>
            <w:rStyle w:val="Hyperlink"/>
            <w:noProof/>
          </w:rPr>
          <w:t>Usermanagement mit Benutzername und Passwort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659E454D" w14:textId="7D70C5CB">
      <w:pPr>
        <w:pStyle w:val="TOC3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05">
        <w:r w:rsidRPr="005E343E">
          <w:rPr>
            <w:rStyle w:val="Hyperlink"/>
            <w:noProof/>
          </w:rPr>
          <w:t>VPN-Verbindung zwischen NAS und Webserver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03D59915" w14:textId="08BCEC3A">
      <w:pPr>
        <w:pStyle w:val="TOC3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06">
        <w:r w:rsidRPr="005E343E">
          <w:rPr>
            <w:rStyle w:val="Hyperlink"/>
            <w:noProof/>
          </w:rPr>
          <w:t>Automatischer Upload der Fotos von NAS auf Server (mit Möglichkeit dies manuell auch zu erledigen)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345E62A4" w14:textId="04EDD635">
      <w:pPr>
        <w:pStyle w:val="TOC3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07">
        <w:r w:rsidRPr="005E343E">
          <w:rPr>
            <w:rStyle w:val="Hyperlink"/>
            <w:noProof/>
          </w:rPr>
          <w:t>Website mit gültigem SSL welche öffentlich erreichbar 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23FB0745" w14:textId="6022E0AF">
      <w:pPr>
        <w:pStyle w:val="TOC2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08">
        <w:r w:rsidRPr="005E343E">
          <w:rPr>
            <w:rStyle w:val="Hyperlink"/>
            <w:noProof/>
          </w:rPr>
          <w:t>Systemadministration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7052A5CD" w14:textId="7F9E0FFA">
      <w:pPr>
        <w:pStyle w:val="TOC2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09">
        <w:r w:rsidRPr="005E343E">
          <w:rPr>
            <w:rStyle w:val="Hyperlink"/>
            <w:noProof/>
          </w:rPr>
          <w:t>Anforderungen an die Informationssicherheit und Datenschutz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2DAF8B1B" w14:textId="582E02FC">
      <w:pPr>
        <w:pStyle w:val="TOC1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10">
        <w:r w:rsidRPr="005E343E">
          <w:rPr>
            <w:rStyle w:val="Hyperlink"/>
            <w:noProof/>
          </w:rPr>
          <w:t>Systemarchitektur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4278585C" w14:textId="44B8D21B">
      <w:pPr>
        <w:pStyle w:val="TOC2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11">
        <w:r w:rsidRPr="005E343E">
          <w:rPr>
            <w:rStyle w:val="Hyperlink"/>
            <w:noProof/>
          </w:rPr>
          <w:t>Gliederung der Lösung in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1DE29B30" w14:textId="6470EE1A">
      <w:pPr>
        <w:pStyle w:val="TOC3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12">
        <w:r w:rsidRPr="005E343E">
          <w:rPr>
            <w:rStyle w:val="Hyperlink"/>
            <w:noProof/>
          </w:rPr>
          <w:t>Subsystem 1: 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19684B25" w14:textId="73C72ABD">
      <w:pPr>
        <w:pStyle w:val="TOC3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13">
        <w:r w:rsidRPr="005E343E">
          <w:rPr>
            <w:rStyle w:val="Hyperlink"/>
            <w:noProof/>
          </w:rPr>
          <w:t>Subsystem 2: Webserver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51178197" w14:textId="7C17FB2F">
      <w:pPr>
        <w:pStyle w:val="TOC2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14">
        <w:r w:rsidRPr="005E343E">
          <w:rPr>
            <w:rStyle w:val="Hyperlink"/>
            <w:noProof/>
          </w:rPr>
          <w:t>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0DD34BB6" w14:textId="06DF68B3">
      <w:pPr>
        <w:pStyle w:val="TOC3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15">
        <w:r w:rsidRPr="005E343E">
          <w:rPr>
            <w:rStyle w:val="Hyperlink"/>
            <w:noProof/>
          </w:rPr>
          <w:t>Externe 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7E0C2E06" w14:textId="4FBCBC3B">
      <w:pPr>
        <w:pStyle w:val="TOC3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16">
        <w:r w:rsidRPr="005E343E">
          <w:rPr>
            <w:rStyle w:val="Hyperlink"/>
            <w:noProof/>
          </w:rPr>
          <w:t>Interne 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344EA320" w14:textId="67CCF519">
      <w:pPr>
        <w:pStyle w:val="TOC3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17">
        <w:r w:rsidRPr="005E343E">
          <w:rPr>
            <w:rStyle w:val="Hyperlink"/>
            <w:noProof/>
          </w:rPr>
          <w:t>Bildliche Darstellung der 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47D4E1B5" w14:textId="68CEA575">
      <w:pPr>
        <w:pStyle w:val="TOC1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18">
        <w:r w:rsidRPr="005E343E">
          <w:rPr>
            <w:rStyle w:val="Hyperlink"/>
            <w:noProof/>
          </w:rPr>
          <w:t>Konzeption für Informationssicherheit und Datenschutz (ISDS)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4CE3C9D9" w14:textId="3C391B55">
      <w:pPr>
        <w:pStyle w:val="TOC2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19">
        <w:r w:rsidRPr="005E343E">
          <w:rPr>
            <w:rStyle w:val="Hyperlink"/>
            <w:noProof/>
          </w:rPr>
          <w:t>Schutzbedarfsanalyse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59C375A7" w14:textId="44E31D3F">
      <w:pPr>
        <w:pStyle w:val="TOC2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20">
        <w:r w:rsidRPr="005E343E">
          <w:rPr>
            <w:rStyle w:val="Hyperlink"/>
            <w:noProof/>
          </w:rPr>
          <w:t>Privacy by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3A85701E" w14:textId="50146C43">
      <w:pPr>
        <w:pStyle w:val="TOC2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21">
        <w:r w:rsidRPr="005E343E">
          <w:rPr>
            <w:rStyle w:val="Hyperlink"/>
            <w:noProof/>
          </w:rPr>
          <w:t>Risikoanalyse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2C2B10AE" w14:textId="7EC493BF">
      <w:pPr>
        <w:pStyle w:val="TOC2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22">
        <w:r w:rsidRPr="005E343E">
          <w:rPr>
            <w:rStyle w:val="Hyperlink"/>
            <w:noProof/>
          </w:rPr>
          <w:t>Sicherheitsmassnahmen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0B2BBEA1" w14:textId="526F8720">
      <w:pPr>
        <w:pStyle w:val="TOC2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23">
        <w:r w:rsidRPr="005E343E">
          <w:rPr>
            <w:rStyle w:val="Hyperlink"/>
            <w:noProof/>
          </w:rPr>
          <w:t>Zugriffskontrolle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283CCAAE" w14:textId="2878A18E">
      <w:pPr>
        <w:pStyle w:val="TOC2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24">
        <w:r w:rsidRPr="005E343E">
          <w:rPr>
            <w:rStyle w:val="Hyperlink"/>
            <w:noProof/>
          </w:rPr>
          <w:t>Verantwortlichkeiten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3F3844C9" w14:textId="30EE71A7">
      <w:pPr>
        <w:pStyle w:val="TOC2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25">
        <w:r w:rsidRPr="005E343E">
          <w:rPr>
            <w:rStyle w:val="Hyperlink"/>
            <w:noProof/>
          </w:rPr>
          <w:t>Monitoring &amp; Wartung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6CB3A91C" w14:textId="00A471B1">
      <w:pPr>
        <w:pStyle w:val="TOC2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26">
        <w:r w:rsidRPr="005E343E">
          <w:rPr>
            <w:rStyle w:val="Hyperlink"/>
            <w:noProof/>
          </w:rPr>
          <w:t>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436B8C0F" w14:textId="693BB74A">
      <w:pPr>
        <w:pStyle w:val="TOC1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27">
        <w:r w:rsidRPr="005E343E">
          <w:rPr>
            <w:rStyle w:val="Hyperlink"/>
            <w:noProof/>
          </w:rPr>
          <w:t>Testkonzept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0FE90314" w14:textId="185C7F52">
      <w:pPr>
        <w:pStyle w:val="TOC2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28">
        <w:r w:rsidRPr="005E343E">
          <w:rPr>
            <w:rStyle w:val="Hyperlink"/>
            <w:noProof/>
          </w:rPr>
          <w:t>Login über SSH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7927D1C1" w14:textId="1580C717">
      <w:pPr>
        <w:pStyle w:val="TOC2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29">
        <w:r w:rsidRPr="005E343E">
          <w:rPr>
            <w:rStyle w:val="Hyperlink"/>
            <w:noProof/>
          </w:rPr>
          <w:t>Tailscale-Verbindung zwischen NAS und Webserver testen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07A6E1DC" w14:textId="2D9C2C20">
      <w:pPr>
        <w:pStyle w:val="TOC2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30">
        <w:r w:rsidRPr="005E343E">
          <w:rPr>
            <w:rStyle w:val="Hyperlink"/>
            <w:noProof/>
          </w:rPr>
          <w:t>Caddy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28337B6E" w14:textId="0997BC55">
      <w:pPr>
        <w:pStyle w:val="TOC2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31">
        <w:r w:rsidRPr="005E343E">
          <w:rPr>
            <w:rStyle w:val="Hyperlink"/>
            <w:noProof/>
          </w:rPr>
          <w:t>SFTPgo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5A1301E0" w14:textId="634C0A54">
      <w:pPr>
        <w:pStyle w:val="TOC2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32">
        <w:r w:rsidRPr="005E343E">
          <w:rPr>
            <w:rStyle w:val="Hyperlink"/>
            <w:noProof/>
          </w:rPr>
          <w:t>Traefik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263BE331" w14:textId="4C89575D">
      <w:pPr>
        <w:pStyle w:val="TOC2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33">
        <w:r w:rsidRPr="005E343E">
          <w:rPr>
            <w:rStyle w:val="Hyperlink"/>
            <w:noProof/>
          </w:rPr>
          <w:t>Cronjobs für automatischen Bilderupload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62878918" w14:textId="2829AB0B">
      <w:pPr>
        <w:pStyle w:val="TOC2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34">
        <w:r w:rsidRPr="005E343E">
          <w:rPr>
            <w:rStyle w:val="Hyperlink"/>
            <w:noProof/>
          </w:rPr>
          <w:t>Projektplanung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62721" w:rsidRDefault="00162721" w14:paraId="04A343B3" w14:textId="71F2DA92">
      <w:pPr>
        <w:pStyle w:val="TOC2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835">
        <w:r w:rsidRPr="005E343E">
          <w:rPr>
            <w:rStyle w:val="Hyperlink"/>
            <w:noProof/>
          </w:rPr>
          <w:t>Risikoauswertung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33095" w:rsidP="00E32D98" w:rsidRDefault="00A33095" w14:paraId="26C0D882" w14:textId="0668E5AD">
      <w:pPr>
        <w:pStyle w:val="TOC1"/>
        <w:tabs>
          <w:tab w:val="right" w:leader="dot" w:pos="9639"/>
        </w:tabs>
        <w:ind w:left="0" w:right="-2" w:firstLine="0"/>
        <w:rPr>
          <w:b/>
        </w:rPr>
      </w:pPr>
      <w:r w:rsidRPr="00810BEE">
        <w:rPr>
          <w:rStyle w:val="Hyperlink"/>
        </w:rPr>
        <w:fldChar w:fldCharType="end"/>
      </w:r>
    </w:p>
    <w:p w:rsidRPr="00597F44" w:rsidR="001501D4" w:rsidRDefault="001501D4" w14:paraId="76DA51C7" w14:textId="77777777">
      <w:pPr>
        <w:spacing w:before="200" w:after="200"/>
        <w:rPr>
          <w:rStyle w:val="Strong"/>
        </w:rPr>
      </w:pPr>
      <w:r w:rsidRPr="00597F44">
        <w:rPr>
          <w:rStyle w:val="Strong"/>
        </w:rPr>
        <w:t>Abbildungsverzeichnis</w:t>
      </w:r>
    </w:p>
    <w:p w:rsidR="006B5CC7" w:rsidRDefault="00CD1C7F" w14:paraId="06CC04A1" w14:textId="6A437E22">
      <w:pPr>
        <w:pStyle w:val="TableofFigures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history="1" w:anchor="_Toc196344252">
        <w:r w:rsidRPr="00116680" w:rsidR="006B5CC7">
          <w:rPr>
            <w:rStyle w:val="Hyperlink"/>
            <w:noProof/>
          </w:rPr>
          <w:t>Abbildung 1: Verbindungsweg</w:t>
        </w:r>
        <w:r w:rsidR="006B5CC7">
          <w:rPr>
            <w:noProof/>
            <w:webHidden/>
          </w:rPr>
          <w:tab/>
        </w:r>
        <w:r w:rsidR="006B5CC7">
          <w:rPr>
            <w:noProof/>
            <w:webHidden/>
          </w:rPr>
          <w:fldChar w:fldCharType="begin"/>
        </w:r>
        <w:r w:rsidR="006B5CC7">
          <w:rPr>
            <w:noProof/>
            <w:webHidden/>
          </w:rPr>
          <w:instrText xml:space="preserve"> PAGEREF _Toc196344252 \h </w:instrText>
        </w:r>
        <w:r w:rsidR="006B5CC7">
          <w:rPr>
            <w:noProof/>
            <w:webHidden/>
          </w:rPr>
        </w:r>
        <w:r w:rsidR="006B5CC7">
          <w:rPr>
            <w:noProof/>
            <w:webHidden/>
          </w:rPr>
          <w:fldChar w:fldCharType="separate"/>
        </w:r>
        <w:r w:rsidR="006B5CC7">
          <w:rPr>
            <w:noProof/>
            <w:webHidden/>
          </w:rPr>
          <w:t>8</w:t>
        </w:r>
        <w:r w:rsidR="006B5CC7">
          <w:rPr>
            <w:noProof/>
            <w:webHidden/>
          </w:rPr>
          <w:fldChar w:fldCharType="end"/>
        </w:r>
      </w:hyperlink>
    </w:p>
    <w:p w:rsidR="006B5CC7" w:rsidRDefault="006B5CC7" w14:paraId="5BDA541A" w14:textId="4758664A">
      <w:pPr>
        <w:pStyle w:val="TableofFigures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253">
        <w:r w:rsidRPr="00116680">
          <w:rPr>
            <w:rStyle w:val="Hyperlink"/>
            <w:noProof/>
          </w:rPr>
          <w:t>Abbildung 2: Ausschnitt aus dem Projektplan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70234" w:rsidP="00E32D98" w:rsidRDefault="00CD1C7F" w14:paraId="33C05EA9" w14:textId="61D94B73">
      <w:pPr>
        <w:suppressAutoHyphens/>
      </w:pPr>
      <w:r>
        <w:fldChar w:fldCharType="end"/>
      </w:r>
      <w:bookmarkStart w:name="_Toc409788290" w:id="1"/>
      <w:bookmarkStart w:name="_Toc350764388" w:id="2"/>
    </w:p>
    <w:p w:rsidRPr="00597F44" w:rsidR="00670234" w:rsidRDefault="00670234" w14:paraId="49D753CE" w14:textId="05B7E240">
      <w:pPr>
        <w:rPr>
          <w:rStyle w:val="Strong"/>
        </w:rPr>
      </w:pPr>
      <w:r w:rsidRPr="00597F44">
        <w:rPr>
          <w:rStyle w:val="Strong"/>
        </w:rPr>
        <w:t>Tabellenverzeichnis</w:t>
      </w:r>
    </w:p>
    <w:p w:rsidR="00566854" w:rsidRDefault="00670234" w14:paraId="2F10E920" w14:textId="2D5938D7">
      <w:pPr>
        <w:pStyle w:val="TableofFigures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history="1" w:anchor="_Toc196344473">
        <w:r w:rsidRPr="00994805" w:rsidR="00566854">
          <w:rPr>
            <w:rStyle w:val="Hyperlink"/>
            <w:noProof/>
          </w:rPr>
          <w:t>Tabelle 1: Systemadministration -&gt; Aufgaben</w:t>
        </w:r>
        <w:r w:rsidR="00566854">
          <w:rPr>
            <w:noProof/>
            <w:webHidden/>
          </w:rPr>
          <w:tab/>
        </w:r>
        <w:r w:rsidR="00566854">
          <w:rPr>
            <w:noProof/>
            <w:webHidden/>
          </w:rPr>
          <w:fldChar w:fldCharType="begin"/>
        </w:r>
        <w:r w:rsidR="00566854">
          <w:rPr>
            <w:noProof/>
            <w:webHidden/>
          </w:rPr>
          <w:instrText xml:space="preserve"> PAGEREF _Toc196344473 \h </w:instrText>
        </w:r>
        <w:r w:rsidR="00566854">
          <w:rPr>
            <w:noProof/>
            <w:webHidden/>
          </w:rPr>
        </w:r>
        <w:r w:rsidR="00566854">
          <w:rPr>
            <w:noProof/>
            <w:webHidden/>
          </w:rPr>
          <w:fldChar w:fldCharType="separate"/>
        </w:r>
        <w:r w:rsidR="00566854">
          <w:rPr>
            <w:noProof/>
            <w:webHidden/>
          </w:rPr>
          <w:t>5</w:t>
        </w:r>
        <w:r w:rsidR="00566854">
          <w:rPr>
            <w:noProof/>
            <w:webHidden/>
          </w:rPr>
          <w:fldChar w:fldCharType="end"/>
        </w:r>
      </w:hyperlink>
    </w:p>
    <w:p w:rsidR="00566854" w:rsidRDefault="00566854" w14:paraId="36CC46A5" w14:textId="506A49F2">
      <w:pPr>
        <w:pStyle w:val="TableofFigures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474">
        <w:r w:rsidRPr="00994805">
          <w:rPr>
            <w:rStyle w:val="Hyperlink"/>
            <w:noProof/>
          </w:rPr>
          <w:t>Tabelle 2: Subsystem 1 - 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6854" w:rsidRDefault="00566854" w14:paraId="55BEEF7F" w14:textId="639D9490">
      <w:pPr>
        <w:pStyle w:val="TableofFigures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475">
        <w:r w:rsidRPr="00994805">
          <w:rPr>
            <w:rStyle w:val="Hyperlink"/>
            <w:noProof/>
          </w:rPr>
          <w:t>Tabelle 3: Subsystem 2 - Webserver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6854" w:rsidRDefault="00566854" w14:paraId="18F6C6E3" w14:textId="52F0293F">
      <w:pPr>
        <w:pStyle w:val="TableofFigures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476">
        <w:r w:rsidRPr="00994805">
          <w:rPr>
            <w:rStyle w:val="Hyperlink"/>
            <w:noProof/>
          </w:rPr>
          <w:t>Tabelle 4: Externe 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6854" w:rsidRDefault="00566854" w14:paraId="4E38AD95" w14:textId="6BCF4E8B">
      <w:pPr>
        <w:pStyle w:val="TableofFigures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477">
        <w:r w:rsidRPr="00994805">
          <w:rPr>
            <w:rStyle w:val="Hyperlink"/>
            <w:noProof/>
          </w:rPr>
          <w:t>Tabelle 5: Interne 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6854" w:rsidRDefault="00566854" w14:paraId="6F681307" w14:textId="78BC5E7E">
      <w:pPr>
        <w:pStyle w:val="TableofFigures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478">
        <w:r w:rsidRPr="00994805">
          <w:rPr>
            <w:rStyle w:val="Hyperlink"/>
            <w:noProof/>
          </w:rPr>
          <w:t>Tabelle 6: Risikoanalyse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6854" w:rsidRDefault="00566854" w14:paraId="06AEF4F3" w14:textId="7595D971">
      <w:pPr>
        <w:pStyle w:val="TableofFigures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479">
        <w:r w:rsidRPr="00994805">
          <w:rPr>
            <w:rStyle w:val="Hyperlink"/>
            <w:noProof/>
          </w:rPr>
          <w:t>Tabelle 7: Zugriffskontrolle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66854" w:rsidRDefault="00566854" w14:paraId="00F7B612" w14:textId="7894C069">
      <w:pPr>
        <w:pStyle w:val="TableofFigures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480">
        <w:r w:rsidRPr="00994805">
          <w:rPr>
            <w:rStyle w:val="Hyperlink"/>
            <w:noProof/>
          </w:rPr>
          <w:t>Tabelle 8: Testkonzept Usecases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66854" w:rsidRDefault="00566854" w14:paraId="3A106EF6" w14:textId="0AE59C38">
      <w:pPr>
        <w:pStyle w:val="TableofFigures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481">
        <w:r w:rsidRPr="00994805">
          <w:rPr>
            <w:rStyle w:val="Hyperlink"/>
            <w:noProof/>
          </w:rPr>
          <w:t>Tabelle 9: Erster Usecase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6854" w:rsidRDefault="00566854" w14:paraId="237DA378" w14:textId="1414B61D">
      <w:pPr>
        <w:pStyle w:val="TableofFigures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482">
        <w:r w:rsidRPr="00994805">
          <w:rPr>
            <w:rStyle w:val="Hyperlink"/>
            <w:noProof/>
          </w:rPr>
          <w:t>Tabelle 10: Zweiter Usecase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6854" w:rsidRDefault="00566854" w14:paraId="25F4F834" w14:textId="33F1EFFB">
      <w:pPr>
        <w:pStyle w:val="TableofFigures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483">
        <w:r w:rsidRPr="00994805">
          <w:rPr>
            <w:rStyle w:val="Hyperlink"/>
            <w:noProof/>
          </w:rPr>
          <w:t>Tabelle 11: Dritter Usecase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66854" w:rsidRDefault="00566854" w14:paraId="41E2B2EA" w14:textId="45869ABA">
      <w:pPr>
        <w:pStyle w:val="TableofFigures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484">
        <w:r w:rsidRPr="00994805">
          <w:rPr>
            <w:rStyle w:val="Hyperlink"/>
            <w:noProof/>
          </w:rPr>
          <w:t>Tabelle 12: Vierter Usecase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66854" w:rsidRDefault="00566854" w14:paraId="30F6948C" w14:textId="3EBC0FFB">
      <w:pPr>
        <w:pStyle w:val="TableofFigures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485">
        <w:r w:rsidRPr="00994805">
          <w:rPr>
            <w:rStyle w:val="Hyperlink"/>
            <w:noProof/>
          </w:rPr>
          <w:t>Tabelle 13: Fünfter Usecase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66854" w:rsidRDefault="00566854" w14:paraId="7EAD9B05" w14:textId="75B917D2">
      <w:pPr>
        <w:pStyle w:val="TableofFigures"/>
        <w:tabs>
          <w:tab w:val="right" w:leader="dot" w:pos="9627"/>
        </w:tabs>
        <w:rPr>
          <w:rFonts w:asciiTheme="minorHAnsi" w:hAnsiTheme="minorHAnsi" w:cstheme="minorBidi"/>
          <w:noProof/>
          <w:kern w:val="2"/>
          <w:lang w:val="en-GB" w:eastAsia="ja-JP"/>
          <w14:ligatures w14:val="standardContextual"/>
        </w:rPr>
      </w:pPr>
      <w:hyperlink w:history="1" w:anchor="_Toc196344486">
        <w:r w:rsidRPr="00994805">
          <w:rPr>
            <w:rStyle w:val="Hyperlink"/>
            <w:noProof/>
          </w:rPr>
          <w:t>Tabelle 14: Sechster Usecase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66854" w:rsidP="00206A98" w:rsidRDefault="00670234" w14:paraId="79525FA2" w14:textId="77777777">
      <w:pPr>
        <w:pStyle w:val="Heading1"/>
      </w:pPr>
      <w:r>
        <w:fldChar w:fldCharType="end"/>
      </w:r>
      <w:bookmarkStart w:name="_Toc410722963" w:id="3"/>
      <w:bookmarkStart w:name="_Toc378079212" w:id="4"/>
      <w:bookmarkStart w:name="_Toc286322560" w:id="5"/>
      <w:bookmarkEnd w:id="1"/>
      <w:bookmarkEnd w:id="2"/>
    </w:p>
    <w:p w:rsidR="00566854" w:rsidRDefault="00566854" w14:paraId="74211F2D" w14:textId="77777777">
      <w:pPr>
        <w:rPr>
          <w:rFonts w:eastAsiaTheme="majorEastAsia" w:cstheme="majorBidi"/>
          <w:b/>
          <w:bCs/>
          <w:kern w:val="32"/>
          <w:sz w:val="32"/>
          <w:szCs w:val="32"/>
        </w:rPr>
      </w:pPr>
      <w:r>
        <w:br w:type="page"/>
      </w:r>
    </w:p>
    <w:p w:rsidRPr="00EC63A2" w:rsidR="69BE8C20" w:rsidP="00206A98" w:rsidRDefault="00FD1265" w14:paraId="7F22C55F" w14:textId="682BD1EB">
      <w:pPr>
        <w:pStyle w:val="Heading1"/>
      </w:pPr>
      <w:bookmarkStart w:name="_Toc196344800" w:id="6"/>
      <w:r w:rsidRPr="00EC63A2">
        <w:t>Zusammenfassung</w:t>
      </w:r>
      <w:bookmarkEnd w:id="3"/>
      <w:bookmarkEnd w:id="4"/>
      <w:bookmarkEnd w:id="5"/>
      <w:bookmarkEnd w:id="6"/>
    </w:p>
    <w:p w:rsidR="00FD1265" w:rsidP="00FD1265" w:rsidRDefault="45D11B0F" w14:paraId="189EC176" w14:textId="60BD4DBF">
      <w:r>
        <w:t xml:space="preserve">Dieses Dokument bezieht sich auf die Konzeption und Umsetzung einer Webplattform zur Freigabe von Fotos, </w:t>
      </w:r>
      <w:r w:rsidR="006A6E80">
        <w:t>welche</w:t>
      </w:r>
      <w:r>
        <w:t xml:space="preserve"> auf </w:t>
      </w:r>
      <w:r w:rsidR="74044426">
        <w:t>einem NAS-System hinterlegt</w:t>
      </w:r>
      <w:r w:rsidR="006A6E80">
        <w:t xml:space="preserve"> sind</w:t>
      </w:r>
      <w:r w:rsidR="74044426">
        <w:t>. Das Ziel des Projektes ist es eine funktionsfähige und benutzerfreundliche Lösung zu entwickeln und umzusetzen</w:t>
      </w:r>
      <w:r w:rsidR="3B56AECB">
        <w:t xml:space="preserve">, die einen Zugriff auf die gespeicherten Medien ermöglicht. </w:t>
      </w:r>
    </w:p>
    <w:p w:rsidR="69BE8C20" w:rsidRDefault="69BE8C20" w14:paraId="348DD45B" w14:textId="2BAC56C1"/>
    <w:p w:rsidR="006A6E80" w:rsidRDefault="006A6E80" w14:paraId="18AF1D90" w14:textId="47E55C3C">
      <w:r>
        <w:t xml:space="preserve">Folgend </w:t>
      </w:r>
      <w:r w:rsidR="00A916F2">
        <w:t>sind die wichtigsten Erkenntnisse pro Kapitel aufgeschrieben:</w:t>
      </w:r>
    </w:p>
    <w:p w:rsidR="3B56AECB" w:rsidP="69BE8C20" w:rsidRDefault="3B56AECB" w14:paraId="0C8A6FBE" w14:textId="7CAC4DC1">
      <w:pPr>
        <w:rPr>
          <w:b/>
          <w:bCs/>
        </w:rPr>
      </w:pPr>
      <w:r w:rsidRPr="69BE8C20">
        <w:rPr>
          <w:b/>
          <w:bCs/>
        </w:rPr>
        <w:t xml:space="preserve">Systemanforderungen </w:t>
      </w:r>
    </w:p>
    <w:p w:rsidR="006A6E80" w:rsidP="00A0760E" w:rsidRDefault="006A6E80" w14:paraId="7AB791D3" w14:textId="77777777">
      <w:pPr>
        <w:pStyle w:val="ListParagraph"/>
        <w:numPr>
          <w:ilvl w:val="0"/>
          <w:numId w:val="6"/>
        </w:numPr>
      </w:pPr>
      <w:r>
        <w:t>Funktionierender Filetransfer</w:t>
      </w:r>
    </w:p>
    <w:p w:rsidR="006A6E80" w:rsidP="00A0760E" w:rsidRDefault="006A6E80" w14:paraId="6F623C6B" w14:textId="77777777">
      <w:pPr>
        <w:pStyle w:val="ListParagraph"/>
        <w:numPr>
          <w:ilvl w:val="0"/>
          <w:numId w:val="6"/>
        </w:numPr>
      </w:pPr>
      <w:r>
        <w:t>Usermanagement mit Benutzername und Passwort</w:t>
      </w:r>
    </w:p>
    <w:p w:rsidR="006A6E80" w:rsidP="00A0760E" w:rsidRDefault="006A6E80" w14:paraId="26B4BCF3" w14:textId="77777777">
      <w:pPr>
        <w:pStyle w:val="ListParagraph"/>
        <w:numPr>
          <w:ilvl w:val="0"/>
          <w:numId w:val="6"/>
        </w:numPr>
      </w:pPr>
      <w:r>
        <w:t>VPN-Verbindung zwischen NAS und Webserver</w:t>
      </w:r>
    </w:p>
    <w:p w:rsidR="006A6E80" w:rsidP="00A0760E" w:rsidRDefault="006A6E80" w14:paraId="7EC1754A" w14:textId="77777777">
      <w:pPr>
        <w:pStyle w:val="ListParagraph"/>
        <w:numPr>
          <w:ilvl w:val="0"/>
          <w:numId w:val="6"/>
        </w:numPr>
      </w:pPr>
      <w:r>
        <w:t>Automatischer Upload der Fotos von NAS auf Server (mit Möglichkeit dies manuell auch zu erledigen)</w:t>
      </w:r>
    </w:p>
    <w:p w:rsidR="00613148" w:rsidP="00A0760E" w:rsidRDefault="006A6E80" w14:paraId="67DF37CE" w14:textId="77777777">
      <w:pPr>
        <w:pStyle w:val="ListParagraph"/>
        <w:numPr>
          <w:ilvl w:val="0"/>
          <w:numId w:val="6"/>
        </w:numPr>
      </w:pPr>
      <w:r>
        <w:t>Website mit gültigem SSL welche öffentlich erreichbar ist</w:t>
      </w:r>
    </w:p>
    <w:p w:rsidR="00613148" w:rsidP="00613148" w:rsidRDefault="00613148" w14:paraId="41C1B863" w14:textId="77777777"/>
    <w:p w:rsidRPr="00613148" w:rsidR="00613148" w:rsidP="00613148" w:rsidRDefault="00613148" w14:paraId="041A1151" w14:textId="63229BD9">
      <w:pPr>
        <w:rPr>
          <w:b/>
          <w:bCs/>
        </w:rPr>
      </w:pPr>
      <w:r w:rsidRPr="00613148">
        <w:rPr>
          <w:b/>
          <w:bCs/>
        </w:rPr>
        <w:t>Systemarchitektur</w:t>
      </w:r>
    </w:p>
    <w:p w:rsidR="006A6E80" w:rsidP="006A6E80" w:rsidRDefault="00613148" w14:paraId="63491133" w14:textId="1FF6C0C0">
      <w:r>
        <w:t>Netzwerkplan zwischen NAS, Webserver</w:t>
      </w:r>
      <w:r w:rsidR="00AC3676">
        <w:t xml:space="preserve">, und Anbindung an </w:t>
      </w:r>
      <w:r w:rsidR="007D3FBC">
        <w:t xml:space="preserve">World Wide Web mit Demonstration in Modulen und </w:t>
      </w:r>
      <w:r w:rsidR="000E4CB3">
        <w:t>Schnittstellen.</w:t>
      </w:r>
    </w:p>
    <w:p w:rsidR="000E4CB3" w:rsidP="006A6E80" w:rsidRDefault="000E4CB3" w14:paraId="2A47E1D1" w14:textId="77777777"/>
    <w:p w:rsidRPr="000E4CB3" w:rsidR="000E4CB3" w:rsidP="000E4CB3" w:rsidRDefault="000E4CB3" w14:paraId="3920F5D8" w14:textId="77777777">
      <w:pPr>
        <w:rPr>
          <w:b/>
          <w:bCs/>
        </w:rPr>
      </w:pPr>
      <w:r w:rsidRPr="000E4CB3">
        <w:rPr>
          <w:b/>
          <w:bCs/>
        </w:rPr>
        <w:t>Konzeption für Informationssicherheit und Datenschutz</w:t>
      </w:r>
    </w:p>
    <w:p w:rsidR="000E4CB3" w:rsidP="006A6E80" w:rsidRDefault="00064B19" w14:paraId="26814E4A" w14:textId="26A99967">
      <w:r>
        <w:t>Beschreibung, wie wir unser Projekt mit Datenschutz und Datensicherheit im Hinterkopf konzipiert haben, und dies planen umzusetzen</w:t>
      </w:r>
      <w:r w:rsidR="003C73B8">
        <w:t>.</w:t>
      </w:r>
    </w:p>
    <w:p w:rsidR="00064B19" w:rsidP="006A6E80" w:rsidRDefault="00064B19" w14:paraId="50F88F9C" w14:textId="77777777"/>
    <w:p w:rsidR="00064B19" w:rsidP="006A6E80" w:rsidRDefault="00064B19" w14:paraId="1CA3D7A5" w14:textId="7627010E">
      <w:pPr>
        <w:rPr>
          <w:b/>
          <w:bCs/>
        </w:rPr>
      </w:pPr>
      <w:r w:rsidRPr="00064B19">
        <w:rPr>
          <w:b/>
          <w:bCs/>
        </w:rPr>
        <w:t>Qualitätssicherung</w:t>
      </w:r>
    </w:p>
    <w:p w:rsidRPr="00064B19" w:rsidR="00064B19" w:rsidP="006A6E80" w:rsidRDefault="003C73B8" w14:paraId="7C64A987" w14:textId="41A241D6">
      <w:r>
        <w:t>Testfälle und Abnahmeprotokoll</w:t>
      </w:r>
      <w:r w:rsidR="00A406E9">
        <w:t>.</w:t>
      </w:r>
    </w:p>
    <w:p w:rsidR="00FD1265" w:rsidP="00FD1265" w:rsidRDefault="00FD1265" w14:paraId="1D708830" w14:textId="77777777"/>
    <w:p w:rsidR="00A406E9" w:rsidP="00A406E9" w:rsidRDefault="00A406E9" w14:paraId="18F35E87" w14:textId="77777777">
      <w:pPr>
        <w:rPr>
          <w:b/>
          <w:bCs/>
        </w:rPr>
      </w:pPr>
      <w:bookmarkStart w:name="_Toc410722964" w:id="7"/>
      <w:bookmarkStart w:name="_Toc378079213" w:id="8"/>
      <w:bookmarkStart w:name="_Toc286322561" w:id="9"/>
      <w:r w:rsidRPr="00A406E9">
        <w:rPr>
          <w:b/>
          <w:bCs/>
        </w:rPr>
        <w:t>Projektplanung</w:t>
      </w:r>
    </w:p>
    <w:p w:rsidRPr="00407021" w:rsidR="00A406E9" w:rsidP="00A406E9" w:rsidRDefault="00A406E9" w14:paraId="7F1B2FE7" w14:textId="65C70247">
      <w:r w:rsidRPr="00407021">
        <w:t xml:space="preserve">Verweis auf </w:t>
      </w:r>
      <w:r w:rsidRPr="00407021" w:rsidR="00407021">
        <w:t>das Dokument der Projektplanung</w:t>
      </w:r>
      <w:r w:rsidR="00407021">
        <w:t>.</w:t>
      </w:r>
    </w:p>
    <w:p w:rsidRPr="009038FD" w:rsidR="009038FD" w:rsidRDefault="009038FD" w14:paraId="2706D36A" w14:textId="77777777">
      <w:pPr>
        <w:rPr>
          <w:rFonts w:cs="Arial"/>
          <w:b/>
          <w:kern w:val="1"/>
          <w:szCs w:val="32"/>
        </w:rPr>
      </w:pPr>
      <w:r w:rsidRPr="009038FD">
        <w:br w:type="page"/>
      </w:r>
    </w:p>
    <w:p w:rsidRPr="00EC63A2" w:rsidR="00B601EE" w:rsidP="00206A98" w:rsidRDefault="00FD1265" w14:paraId="1AF7F108" w14:textId="09694849">
      <w:pPr>
        <w:pStyle w:val="Heading1"/>
      </w:pPr>
      <w:bookmarkStart w:name="_Toc196344801" w:id="10"/>
      <w:r w:rsidRPr="00EC63A2">
        <w:t>Systemanforderungen</w:t>
      </w:r>
      <w:bookmarkEnd w:id="7"/>
      <w:bookmarkEnd w:id="8"/>
      <w:bookmarkEnd w:id="9"/>
      <w:bookmarkEnd w:id="10"/>
    </w:p>
    <w:p w:rsidRPr="00EC63A2" w:rsidR="00B601EE" w:rsidP="00B601EE" w:rsidRDefault="00B601EE" w14:paraId="7D26BD26" w14:textId="54CD6A7E">
      <w:r w:rsidRPr="00EC63A2">
        <w:t>Im folgenden Kapitel werden wir alles Systemanforderungen beschreiben und ausführlich beschreiben.</w:t>
      </w:r>
    </w:p>
    <w:p w:rsidRPr="00EC63A2" w:rsidR="00B601EE" w:rsidP="00B601EE" w:rsidRDefault="00B601EE" w14:paraId="7D5968D1" w14:textId="77777777"/>
    <w:p w:rsidRPr="00EC63A2" w:rsidR="00FD1265" w:rsidP="008B049A" w:rsidRDefault="00FD1265" w14:paraId="10495012" w14:textId="77777777">
      <w:pPr>
        <w:pStyle w:val="Heading2"/>
      </w:pPr>
      <w:bookmarkStart w:name="_Toc410722965" w:id="11"/>
      <w:bookmarkStart w:name="_Toc378079214" w:id="12"/>
      <w:bookmarkStart w:name="_Toc217802589" w:id="13"/>
      <w:bookmarkStart w:name="_Toc196344802" w:id="14"/>
      <w:r w:rsidRPr="00EC63A2">
        <w:t>Anforderungen an die Funktionalität</w:t>
      </w:r>
      <w:bookmarkEnd w:id="11"/>
      <w:bookmarkEnd w:id="12"/>
      <w:bookmarkEnd w:id="13"/>
      <w:bookmarkEnd w:id="14"/>
    </w:p>
    <w:p w:rsidRPr="00EC63A2" w:rsidR="000D6713" w:rsidP="00FD1265" w:rsidRDefault="003C2E01" w14:paraId="5DC5AD26" w14:textId="514446E9">
      <w:r w:rsidRPr="00EC63A2">
        <w:t>Kurz zusammengefasst sind unsere Anforderungen folgende:</w:t>
      </w:r>
    </w:p>
    <w:p w:rsidRPr="00EC63A2" w:rsidR="003C2E01" w:rsidP="00A0760E" w:rsidRDefault="003C2E01" w14:paraId="01FA5ACF" w14:textId="37B28E33">
      <w:pPr>
        <w:pStyle w:val="ListParagraph"/>
        <w:numPr>
          <w:ilvl w:val="0"/>
          <w:numId w:val="6"/>
        </w:numPr>
      </w:pPr>
      <w:r w:rsidRPr="00EC63A2">
        <w:t>Funktionierender Filetransfer</w:t>
      </w:r>
    </w:p>
    <w:p w:rsidRPr="00EC63A2" w:rsidR="00373512" w:rsidP="00A0760E" w:rsidRDefault="003C2E01" w14:paraId="120A3A86" w14:textId="53993D57">
      <w:pPr>
        <w:pStyle w:val="ListParagraph"/>
        <w:numPr>
          <w:ilvl w:val="0"/>
          <w:numId w:val="6"/>
        </w:numPr>
      </w:pPr>
      <w:r w:rsidRPr="00EC63A2">
        <w:t>Usermanagement mit Benutzername und Passwort</w:t>
      </w:r>
    </w:p>
    <w:p w:rsidRPr="00EC63A2" w:rsidR="00316FF2" w:rsidP="00A0760E" w:rsidRDefault="00316FF2" w14:paraId="422D3E8D" w14:textId="31E5249D">
      <w:pPr>
        <w:pStyle w:val="ListParagraph"/>
        <w:numPr>
          <w:ilvl w:val="0"/>
          <w:numId w:val="6"/>
        </w:numPr>
      </w:pPr>
      <w:r w:rsidRPr="00EC63A2">
        <w:t>VPN-Verbindung zwischen NAS und Webserver</w:t>
      </w:r>
    </w:p>
    <w:p w:rsidRPr="00EC63A2" w:rsidR="003C2E01" w:rsidP="00A0760E" w:rsidRDefault="005D74AE" w14:paraId="32EDB443" w14:textId="3B044500">
      <w:pPr>
        <w:pStyle w:val="ListParagraph"/>
        <w:numPr>
          <w:ilvl w:val="0"/>
          <w:numId w:val="6"/>
        </w:numPr>
      </w:pPr>
      <w:r w:rsidRPr="00EC63A2">
        <w:t>Automatischer Upload der Fotos von NAS auf Server (mit Möglichkeit dies manuell auch zu erledigen)</w:t>
      </w:r>
    </w:p>
    <w:p w:rsidRPr="00EC63A2" w:rsidR="005D74AE" w:rsidP="00A0760E" w:rsidRDefault="005D74AE" w14:paraId="4F8CC973" w14:textId="15CB6433">
      <w:pPr>
        <w:pStyle w:val="ListParagraph"/>
        <w:numPr>
          <w:ilvl w:val="0"/>
          <w:numId w:val="6"/>
        </w:numPr>
      </w:pPr>
      <w:r w:rsidRPr="00EC63A2">
        <w:t>Website mit gültigem SSL welche öffentlich erreichbar ist</w:t>
      </w:r>
    </w:p>
    <w:p w:rsidRPr="00EC63A2" w:rsidR="00B601EE" w:rsidP="00B601EE" w:rsidRDefault="00B601EE" w14:paraId="7B411D36" w14:textId="77777777"/>
    <w:p w:rsidRPr="00EC63A2" w:rsidR="00524F0D" w:rsidP="00316FF2" w:rsidRDefault="00B601EE" w14:paraId="39537B84" w14:textId="38316827">
      <w:r w:rsidRPr="00EC63A2">
        <w:t>Anschliessend werden alle Ziele im Detail beschrieben, was dies genau für das System bedeutet und wie wir dies erreichen wollen</w:t>
      </w:r>
      <w:r w:rsidRPr="00EC63A2" w:rsidR="00524F0D">
        <w:t>.</w:t>
      </w:r>
    </w:p>
    <w:p w:rsidRPr="00EC63A2" w:rsidR="00E60E06" w:rsidP="00FD1265" w:rsidRDefault="00E60E06" w14:paraId="0A403809" w14:textId="77777777">
      <w:pPr>
        <w:rPr>
          <w:color w:val="B2A1C7" w:themeColor="accent4" w:themeTint="99"/>
        </w:rPr>
      </w:pPr>
    </w:p>
    <w:p w:rsidRPr="000B33C5" w:rsidR="00524F0D" w:rsidP="000B33C5" w:rsidRDefault="00524F0D" w14:paraId="0BCF0248" w14:textId="1D3423E2">
      <w:pPr>
        <w:pStyle w:val="Heading3"/>
      </w:pPr>
      <w:bookmarkStart w:name="_Toc196344803" w:id="15"/>
      <w:r w:rsidRPr="000B33C5">
        <w:t>Funktionierender Filetransfer</w:t>
      </w:r>
      <w:bookmarkEnd w:id="15"/>
    </w:p>
    <w:p w:rsidRPr="00EC63A2" w:rsidR="009921ED" w:rsidP="00FD1265" w:rsidRDefault="00BC18F4" w14:paraId="11E506E0" w14:textId="7AC44EC4">
      <w:r w:rsidRPr="00EC63A2">
        <w:t xml:space="preserve">Für uns bedeutet ein funktionierender Filetransfer, dass ein User ohne speziell auftretende Probleme </w:t>
      </w:r>
      <w:r w:rsidRPr="00EC63A2" w:rsidR="00883BFE">
        <w:t xml:space="preserve">seine freigegebenen Bilder herunterladen kann und die Dateien dabei nicht korupt werden. </w:t>
      </w:r>
      <w:r w:rsidRPr="00EC63A2" w:rsidR="009921ED">
        <w:t xml:space="preserve">Das System muss dafür alle benötigten Ports freigegeben haben, eine saubere SFTP-Ablage </w:t>
      </w:r>
      <w:r w:rsidRPr="00EC63A2" w:rsidR="002E1953">
        <w:t>haben und keine Einschränkungen in der Firewall haben, welche den Prozess behindern könnten.</w:t>
      </w:r>
    </w:p>
    <w:p w:rsidRPr="00EC63A2" w:rsidR="00D922EF" w:rsidP="00FD1265" w:rsidRDefault="00D922EF" w14:paraId="7D5E9192" w14:textId="77777777">
      <w:pPr>
        <w:rPr>
          <w:color w:val="B2A1C7" w:themeColor="accent4" w:themeTint="99"/>
        </w:rPr>
      </w:pPr>
    </w:p>
    <w:p w:rsidRPr="000B33C5" w:rsidR="00E205B5" w:rsidP="000B33C5" w:rsidRDefault="00E205B5" w14:paraId="2D560A6E" w14:textId="77777777">
      <w:pPr>
        <w:pStyle w:val="Heading3"/>
      </w:pPr>
      <w:bookmarkStart w:name="_Toc196344804" w:id="16"/>
      <w:r w:rsidRPr="000B33C5">
        <w:t>Usermanagement mit Benutzername und Passwort</w:t>
      </w:r>
      <w:bookmarkEnd w:id="16"/>
    </w:p>
    <w:p w:rsidRPr="00EC63A2" w:rsidR="00884320" w:rsidP="00FD1265" w:rsidRDefault="00E205B5" w14:paraId="0B5A7734" w14:textId="1518A15F">
      <w:r w:rsidRPr="00EC63A2">
        <w:t xml:space="preserve">Unsere User können sich auf </w:t>
      </w:r>
      <w:r w:rsidRPr="00EC63A2" w:rsidR="00160B2B">
        <w:t xml:space="preserve">unserem Webinterface mit ihrem Benutzernamen und Passwort einloggen, damit sie Zugriff auf ihre Fotos haben können. Dafür muss SFTPgo sauber auf unserem Server </w:t>
      </w:r>
      <w:r w:rsidRPr="00EC63A2" w:rsidR="00884320">
        <w:t>installiert und eingerichtet sein. Zudem muss unsere Firewall auch die entsprechenden Ports freigeschalten haben.</w:t>
      </w:r>
    </w:p>
    <w:p w:rsidRPr="00EC63A2" w:rsidR="00D922EF" w:rsidP="00FD1265" w:rsidRDefault="00D922EF" w14:paraId="2B74A89A" w14:textId="77777777">
      <w:pPr>
        <w:rPr>
          <w:color w:val="B2A1C7" w:themeColor="accent4" w:themeTint="99"/>
        </w:rPr>
      </w:pPr>
    </w:p>
    <w:p w:rsidRPr="000B33C5" w:rsidR="00884320" w:rsidP="000B33C5" w:rsidRDefault="00884320" w14:paraId="0FC12654" w14:textId="77777777">
      <w:pPr>
        <w:pStyle w:val="Heading3"/>
      </w:pPr>
      <w:bookmarkStart w:name="_Toc196344805" w:id="17"/>
      <w:r w:rsidRPr="000B33C5">
        <w:t>VPN-Verbindung zwischen NAS und Webserver</w:t>
      </w:r>
      <w:bookmarkEnd w:id="17"/>
    </w:p>
    <w:p w:rsidRPr="00EC63A2" w:rsidR="00884320" w:rsidP="00FD1265" w:rsidRDefault="00884320" w14:paraId="744145AF" w14:textId="36838E11">
      <w:r w:rsidRPr="00EC63A2">
        <w:t>Wir müssen eine saubere VPN-Verbindung zwischen unserem NAS und Webserver haben</w:t>
      </w:r>
      <w:r w:rsidRPr="00EC63A2" w:rsidR="007B4838">
        <w:t>, damit diese über einen sicheren Tunnel miteinander kommunizieren und Daten austauschen können.</w:t>
      </w:r>
      <w:r w:rsidRPr="00EC63A2" w:rsidR="00EF7775">
        <w:t xml:space="preserve"> Dafür muss auf NAS und Webserver Tailscale installiert sein</w:t>
      </w:r>
      <w:r w:rsidRPr="00EC63A2" w:rsidR="001159CB">
        <w:t>.</w:t>
      </w:r>
    </w:p>
    <w:p w:rsidRPr="00EC63A2" w:rsidR="00CC3078" w:rsidP="00FD1265" w:rsidRDefault="00CC3078" w14:paraId="074B8577" w14:textId="774BDFFF">
      <w:pPr>
        <w:rPr>
          <w:color w:val="B2A1C7" w:themeColor="accent4" w:themeTint="99"/>
        </w:rPr>
      </w:pPr>
    </w:p>
    <w:p w:rsidRPr="000B33C5" w:rsidR="001159CB" w:rsidP="000B33C5" w:rsidRDefault="001159CB" w14:paraId="1B326DFF" w14:textId="77777777">
      <w:pPr>
        <w:pStyle w:val="Heading3"/>
      </w:pPr>
      <w:bookmarkStart w:name="_Toc196344806" w:id="18"/>
      <w:r w:rsidRPr="000B33C5">
        <w:t>Automatischer Upload der Fotos von NAS auf Server (mit Möglichkeit dies manuell auch zu erledigen)</w:t>
      </w:r>
      <w:bookmarkEnd w:id="18"/>
    </w:p>
    <w:p w:rsidRPr="00EC63A2" w:rsidR="00D03BF6" w:rsidP="00D03BF6" w:rsidRDefault="00525C76" w14:paraId="656DEA53" w14:textId="560F21B2">
      <w:r w:rsidRPr="00EC63A2">
        <w:t xml:space="preserve">Damit ein automatischer Upload funktioniert, müssen Scripts via Cronjobs auf unserem NAS &amp; Webserver eingerichtet sein. </w:t>
      </w:r>
      <w:r w:rsidRPr="00EC63A2" w:rsidR="001A49A6">
        <w:t xml:space="preserve">Die Verbindung &amp; die Möglichkeit Bilder manuell hochzuladen selbst wird durch den vorherigen Punkt bereits </w:t>
      </w:r>
      <w:r w:rsidRPr="00EC63A2" w:rsidR="00D03BF6">
        <w:t>abgedeckt.</w:t>
      </w:r>
    </w:p>
    <w:p w:rsidRPr="00EC63A2" w:rsidR="00D03BF6" w:rsidP="00D03BF6" w:rsidRDefault="00D03BF6" w14:paraId="6C7EC316" w14:textId="77777777"/>
    <w:p w:rsidRPr="000B33C5" w:rsidR="00D03BF6" w:rsidP="000B33C5" w:rsidRDefault="00D03BF6" w14:paraId="44C365D7" w14:textId="77777777">
      <w:pPr>
        <w:pStyle w:val="Heading3"/>
      </w:pPr>
      <w:bookmarkStart w:name="_Toc196344807" w:id="19"/>
      <w:r w:rsidRPr="000B33C5">
        <w:t>Website mit gültigem SSL welche öffentlich erreichbar ist</w:t>
      </w:r>
      <w:bookmarkEnd w:id="19"/>
    </w:p>
    <w:p w:rsidRPr="000B33C5" w:rsidR="00D922EF" w:rsidRDefault="00D03BF6" w14:paraId="2B0FDF1C" w14:textId="55A6D317">
      <w:r w:rsidRPr="00EC63A2">
        <w:t>Unsere Website soll bei Besuch via HTTPS erreichbar</w:t>
      </w:r>
      <w:r w:rsidRPr="00EC63A2" w:rsidR="00DE754D">
        <w:t xml:space="preserve"> und ein gültiges Zertifikat aufweisen. Dieses erhalten wir via </w:t>
      </w:r>
      <w:r w:rsidRPr="00EC63A2" w:rsidR="00104B0F">
        <w:t>die</w:t>
      </w:r>
      <w:r w:rsidRPr="00EC63A2" w:rsidR="00DE754D">
        <w:t xml:space="preserve"> Installation von Caddy auf dem Webserver.</w:t>
      </w:r>
      <w:r w:rsidR="00DE754D">
        <w:t xml:space="preserve"> </w:t>
      </w:r>
    </w:p>
    <w:p w:rsidRPr="00EC63A2" w:rsidR="00CC3078" w:rsidP="008B049A" w:rsidRDefault="00CC3078" w14:paraId="2642DBF4" w14:textId="72290774">
      <w:pPr>
        <w:pStyle w:val="Heading2"/>
      </w:pPr>
      <w:bookmarkStart w:name="_Toc196344808" w:id="20"/>
      <w:r w:rsidRPr="00EC63A2">
        <w:t>Systemadministration</w:t>
      </w:r>
      <w:bookmarkEnd w:id="20"/>
    </w:p>
    <w:p w:rsidR="00CC3078" w:rsidP="00320834" w:rsidRDefault="00B56BE1" w14:paraId="1C4C5D3F" w14:textId="1DEBEC1E">
      <w:r w:rsidRPr="00B56BE1">
        <w:rPr>
          <w:color w:val="000000" w:themeColor="text1"/>
        </w:rPr>
        <w:t>I</w:t>
      </w:r>
      <w:r w:rsidRPr="00B56BE1">
        <w:t>n folgendem Kapitel werden die wichtigsten Aufgaben des Systemadministrators beschrieben und wie diese durchgeführt werden können.</w:t>
      </w:r>
    </w:p>
    <w:p w:rsidRPr="00320834" w:rsidR="00F04FB3" w:rsidP="00320834" w:rsidRDefault="00F04FB3" w14:paraId="5E4C944D" w14:textId="77777777"/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780"/>
        <w:gridCol w:w="4718"/>
      </w:tblGrid>
      <w:tr w:rsidRPr="00E847B8" w:rsidR="00CC3078" w:rsidTr="00FB64D5" w14:paraId="030F918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0" w:type="dxa"/>
          </w:tcPr>
          <w:p w:rsidRPr="00830799" w:rsidR="00CC3078" w:rsidP="00FB64D5" w:rsidRDefault="00CC3078" w14:paraId="38A20231" w14:textId="77777777">
            <w:pPr>
              <w:pStyle w:val="BodyText"/>
              <w:spacing w:after="0"/>
              <w:rPr>
                <w:i/>
                <w:color w:val="auto"/>
              </w:rPr>
            </w:pPr>
            <w:r w:rsidRPr="00830799">
              <w:rPr>
                <w:i/>
                <w:color w:val="auto"/>
              </w:rPr>
              <w:t>Aufgabe</w:t>
            </w:r>
          </w:p>
        </w:tc>
        <w:tc>
          <w:tcPr>
            <w:tcW w:w="4718" w:type="dxa"/>
          </w:tcPr>
          <w:p w:rsidRPr="00830799" w:rsidR="00CC3078" w:rsidP="00FB64D5" w:rsidRDefault="00CC3078" w14:paraId="3A3AF681" w14:textId="77777777">
            <w:pPr>
              <w:pStyle w:val="BodyText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</w:rPr>
            </w:pPr>
            <w:r w:rsidRPr="00830799">
              <w:rPr>
                <w:i/>
                <w:color w:val="auto"/>
              </w:rPr>
              <w:t>Beschreibung der Ausführung</w:t>
            </w:r>
          </w:p>
        </w:tc>
      </w:tr>
      <w:tr w:rsidR="00CC3078" w:rsidTr="00FB64D5" w14:paraId="3EA53C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0" w:type="dxa"/>
          </w:tcPr>
          <w:p w:rsidRPr="00830799" w:rsidR="00CC3078" w:rsidP="00FB64D5" w:rsidRDefault="00CC3078" w14:paraId="074D9ECA" w14:textId="77777777">
            <w:pPr>
              <w:pStyle w:val="BodyText"/>
              <w:spacing w:after="0"/>
              <w:rPr>
                <w:i/>
              </w:rPr>
            </w:pPr>
            <w:r w:rsidRPr="00830799">
              <w:rPr>
                <w:i/>
              </w:rPr>
              <w:t>Neuen Benutzer erstellen</w:t>
            </w:r>
          </w:p>
        </w:tc>
        <w:tc>
          <w:tcPr>
            <w:tcW w:w="4718" w:type="dxa"/>
          </w:tcPr>
          <w:p w:rsidRPr="00830799" w:rsidR="00CC3078" w:rsidP="00A0760E" w:rsidRDefault="00CC3078" w14:paraId="47D16335" w14:textId="75014C77">
            <w:pPr>
              <w:pStyle w:val="BodyText"/>
              <w:numPr>
                <w:ilvl w:val="0"/>
                <w:numId w:val="4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830799">
              <w:rPr>
                <w:i/>
              </w:rPr>
              <w:t xml:space="preserve">Auf </w:t>
            </w:r>
            <w:r w:rsidRPr="00830799" w:rsidR="00AB30FB">
              <w:rPr>
                <w:i/>
              </w:rPr>
              <w:t>Webserver per SSH anmelden</w:t>
            </w:r>
          </w:p>
          <w:p w:rsidRPr="00830799" w:rsidR="00F04FB3" w:rsidP="00A0760E" w:rsidRDefault="00AB30FB" w14:paraId="0377D5DC" w14:textId="77777777">
            <w:pPr>
              <w:pStyle w:val="BodyText"/>
              <w:numPr>
                <w:ilvl w:val="0"/>
                <w:numId w:val="4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830799">
              <w:rPr>
                <w:i/>
              </w:rPr>
              <w:t>Via SFTPgo User mit Username und Passwort erstellen</w:t>
            </w:r>
          </w:p>
          <w:p w:rsidRPr="00830799" w:rsidR="00CC3078" w:rsidP="00A0760E" w:rsidRDefault="00F04FB3" w14:paraId="46D7BF16" w14:textId="021396F7">
            <w:pPr>
              <w:pStyle w:val="BodyText"/>
              <w:numPr>
                <w:ilvl w:val="0"/>
                <w:numId w:val="4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830799">
              <w:rPr>
                <w:i/>
              </w:rPr>
              <w:t>Verknüpfung auf korrespondierendem Ordner auf NAS erstellen</w:t>
            </w:r>
          </w:p>
          <w:p w:rsidRPr="00830799" w:rsidR="00CC3078" w:rsidP="00AB30FB" w:rsidRDefault="00CC3078" w14:paraId="5DCA8D8D" w14:textId="675723A2">
            <w:pPr>
              <w:pStyle w:val="BodyText"/>
              <w:spacing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C3078" w:rsidTr="00FB64D5" w14:paraId="554985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0" w:type="dxa"/>
          </w:tcPr>
          <w:p w:rsidRPr="00830799" w:rsidR="00CC3078" w:rsidP="00FB64D5" w:rsidRDefault="00AB30FB" w14:paraId="641E4C39" w14:textId="259EC361">
            <w:pPr>
              <w:pStyle w:val="BodyText"/>
              <w:spacing w:after="0"/>
              <w:rPr>
                <w:i/>
              </w:rPr>
            </w:pPr>
            <w:r w:rsidRPr="00830799">
              <w:rPr>
                <w:i/>
              </w:rPr>
              <w:t>Manuell Fotos</w:t>
            </w:r>
            <w:r w:rsidRPr="00830799" w:rsidR="0023343E">
              <w:rPr>
                <w:i/>
              </w:rPr>
              <w:t xml:space="preserve"> von NAS auf Webserver übertragen</w:t>
            </w:r>
          </w:p>
        </w:tc>
        <w:tc>
          <w:tcPr>
            <w:tcW w:w="4718" w:type="dxa"/>
          </w:tcPr>
          <w:p w:rsidRPr="00830799" w:rsidR="00CC3078" w:rsidP="00A0760E" w:rsidRDefault="00CC3078" w14:paraId="795F0C88" w14:textId="3837765B">
            <w:pPr>
              <w:pStyle w:val="BodyText"/>
              <w:numPr>
                <w:ilvl w:val="0"/>
                <w:numId w:val="5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30799">
              <w:rPr>
                <w:i/>
              </w:rPr>
              <w:t xml:space="preserve">Auf </w:t>
            </w:r>
            <w:r w:rsidRPr="00830799" w:rsidR="0023343E">
              <w:rPr>
                <w:i/>
              </w:rPr>
              <w:t>NAS anmelden, Tailscale starten</w:t>
            </w:r>
          </w:p>
          <w:p w:rsidRPr="00830799" w:rsidR="00CC3078" w:rsidP="00A0760E" w:rsidRDefault="0023343E" w14:paraId="0F5A7176" w14:textId="77777777">
            <w:pPr>
              <w:pStyle w:val="BodyText"/>
              <w:numPr>
                <w:ilvl w:val="0"/>
                <w:numId w:val="5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30799">
              <w:rPr>
                <w:i/>
              </w:rPr>
              <w:t>Auf Webserver anmelden, Tailscale starten</w:t>
            </w:r>
          </w:p>
          <w:p w:rsidRPr="00830799" w:rsidR="00A92CC0" w:rsidP="00A0760E" w:rsidRDefault="0023343E" w14:paraId="220327DF" w14:textId="77777777">
            <w:pPr>
              <w:pStyle w:val="BodyText"/>
              <w:numPr>
                <w:ilvl w:val="0"/>
                <w:numId w:val="5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30799">
              <w:rPr>
                <w:i/>
              </w:rPr>
              <w:t>Via Konsole auf entweder NAS oder Webserver</w:t>
            </w:r>
            <w:r w:rsidRPr="00830799" w:rsidR="00320834">
              <w:rPr>
                <w:i/>
              </w:rPr>
              <w:t xml:space="preserve"> Datenaustausch durchführen</w:t>
            </w:r>
          </w:p>
          <w:p w:rsidRPr="00830799" w:rsidR="00A92CC0" w:rsidP="00670234" w:rsidRDefault="00A92CC0" w14:paraId="4E70B7D7" w14:textId="5CFB35A8">
            <w:pPr>
              <w:pStyle w:val="BodyText"/>
              <w:keepNext/>
              <w:spacing w:after="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CC3078" w:rsidP="00670234" w:rsidRDefault="00670234" w14:paraId="0981A8D6" w14:textId="48F52CB6">
      <w:pPr>
        <w:pStyle w:val="Caption"/>
        <w:rPr>
          <w:i/>
          <w:color w:val="4F81BD"/>
        </w:rPr>
      </w:pPr>
      <w:bookmarkStart w:name="_Toc196344473" w:id="21"/>
      <w:r>
        <w:t xml:space="preserve">Tabelle </w:t>
      </w:r>
      <w:r>
        <w:fldChar w:fldCharType="begin"/>
      </w:r>
      <w:r>
        <w:instrText> SEQ Tabelle \* ARABIC </w:instrText>
      </w:r>
      <w:r>
        <w:fldChar w:fldCharType="separate"/>
      </w:r>
      <w:r w:rsidR="00566854">
        <w:rPr>
          <w:noProof/>
        </w:rPr>
        <w:t>1</w:t>
      </w:r>
      <w:r>
        <w:fldChar w:fldCharType="end"/>
      </w:r>
      <w:r>
        <w:t>: Systemadministration -&gt; Aufgaben</w:t>
      </w:r>
      <w:bookmarkEnd w:id="21"/>
    </w:p>
    <w:p w:rsidR="00CC3078" w:rsidP="00FD1265" w:rsidRDefault="00CC3078" w14:paraId="34DD3B90" w14:textId="77777777"/>
    <w:p w:rsidR="00FD1265" w:rsidP="00FD1265" w:rsidRDefault="00FD1265" w14:paraId="63D504DC" w14:textId="77777777"/>
    <w:p w:rsidRPr="00EC63A2" w:rsidR="00FD1265" w:rsidP="008B049A" w:rsidRDefault="00FD1265" w14:paraId="7E286A3F" w14:textId="46610756">
      <w:pPr>
        <w:pStyle w:val="Heading2"/>
      </w:pPr>
      <w:bookmarkStart w:name="_Toc410722966" w:id="22"/>
      <w:bookmarkStart w:name="_Toc378079215" w:id="23"/>
      <w:bookmarkStart w:name="_Toc217802590" w:id="24"/>
      <w:bookmarkStart w:name="_Toc196344809" w:id="25"/>
      <w:r w:rsidRPr="00EC63A2">
        <w:t>Anforderungen</w:t>
      </w:r>
      <w:r w:rsidRPr="00EC63A2" w:rsidR="008854B9">
        <w:t xml:space="preserve"> </w:t>
      </w:r>
      <w:r w:rsidRPr="00EC63A2" w:rsidR="00CC3078">
        <w:t>an die</w:t>
      </w:r>
      <w:r w:rsidRPr="00EC63A2" w:rsidR="008854B9">
        <w:t xml:space="preserve"> </w:t>
      </w:r>
      <w:r w:rsidRPr="00EC63A2">
        <w:t>Informationssicherheit und Datenschutz</w:t>
      </w:r>
      <w:bookmarkEnd w:id="22"/>
      <w:bookmarkEnd w:id="23"/>
      <w:bookmarkEnd w:id="24"/>
      <w:bookmarkEnd w:id="25"/>
    </w:p>
    <w:p w:rsidR="00FD1265" w:rsidP="00FD1265" w:rsidRDefault="00FD1265" w14:paraId="3F69B65C" w14:textId="77777777"/>
    <w:p w:rsidR="00FD1265" w:rsidP="00FD1265" w:rsidRDefault="006A7109" w14:paraId="5585C010" w14:textId="13A11304">
      <w:r>
        <w:t>Unser Projekt ist von Natur aus mit dem Prinzip «</w:t>
      </w:r>
      <w:r w:rsidR="002F0E2A">
        <w:t>Privacy</w:t>
      </w:r>
      <w:r w:rsidR="0082295E">
        <w:t xml:space="preserve"> by Design» erstellt worden. Da wir mit Kundenfotos zu tun haben, welche in der Schweiz als </w:t>
      </w:r>
      <w:r w:rsidR="003444BB">
        <w:t>besonders schützenswerte Daten deklariert sind, müssen wi</w:t>
      </w:r>
      <w:r w:rsidR="009C33E6">
        <w:t>r dafür sorgen, dass jeder einzelne Datenaustausch so sicher wie möglich ist. Für dieses Projekt heisst das:</w:t>
      </w:r>
    </w:p>
    <w:p w:rsidR="009C33E6" w:rsidP="00A0760E" w:rsidRDefault="009C33E6" w14:paraId="65790AB9" w14:textId="66AF333E">
      <w:pPr>
        <w:pStyle w:val="ListParagraph"/>
        <w:numPr>
          <w:ilvl w:val="0"/>
          <w:numId w:val="6"/>
        </w:numPr>
      </w:pPr>
      <w:r>
        <w:t>Keine Möglichkeit, den Datentransfer zwischen NAS und Webserver abzufangen</w:t>
      </w:r>
    </w:p>
    <w:p w:rsidR="009C33E6" w:rsidP="00A0760E" w:rsidRDefault="00FB2F8F" w14:paraId="463D00B3" w14:textId="6E421CC7">
      <w:pPr>
        <w:pStyle w:val="ListParagraph"/>
        <w:numPr>
          <w:ilvl w:val="0"/>
          <w:numId w:val="6"/>
        </w:numPr>
      </w:pPr>
      <w:r>
        <w:t>Keine Möglichkeit, ohne Benutzername und Passwort an die Fotos eines Kunden heranzukommen</w:t>
      </w:r>
    </w:p>
    <w:p w:rsidR="0019147B" w:rsidP="00A0760E" w:rsidRDefault="0019147B" w14:paraId="77524DF4" w14:textId="59481C98">
      <w:pPr>
        <w:pStyle w:val="ListParagraph"/>
        <w:numPr>
          <w:ilvl w:val="0"/>
          <w:numId w:val="6"/>
        </w:numPr>
      </w:pPr>
      <w:r>
        <w:t>Kein möglicher Zugang (z.B. via SSH) auf Webserver / NAS ohne</w:t>
      </w:r>
      <w:r w:rsidR="005E3C0B">
        <w:t xml:space="preserve"> verschiedenste Voraussetzungen</w:t>
      </w:r>
    </w:p>
    <w:p w:rsidR="00FB2F8F" w:rsidP="0019147B" w:rsidRDefault="00FB2F8F" w14:paraId="42AD1BE0" w14:textId="77777777">
      <w:pPr>
        <w:pStyle w:val="ListParagraph"/>
      </w:pPr>
    </w:p>
    <w:p w:rsidR="00FB2F8F" w:rsidP="00FB2F8F" w:rsidRDefault="00FB2F8F" w14:paraId="162F6556" w14:textId="264A2B0A">
      <w:r>
        <w:t xml:space="preserve">Mit diesen Hauptpunkten sollte es möglich sein, </w:t>
      </w:r>
      <w:r w:rsidR="0019147B">
        <w:t>dass die Daten der Kunden auf einem ansprechenden Niveau geschützt und gesichert sind.</w:t>
      </w:r>
    </w:p>
    <w:p w:rsidR="00D922EF" w:rsidRDefault="00D922EF" w14:paraId="288656F7" w14:textId="77777777">
      <w:pPr>
        <w:rPr>
          <w:rFonts w:cs="Arial"/>
          <w:b/>
          <w:kern w:val="1"/>
          <w:szCs w:val="32"/>
        </w:rPr>
      </w:pPr>
      <w:bookmarkStart w:name="_Toc410722967" w:id="26"/>
      <w:bookmarkStart w:name="_Toc378079216" w:id="27"/>
      <w:bookmarkStart w:name="_Toc286322565" w:id="28"/>
      <w:r>
        <w:br w:type="page"/>
      </w:r>
    </w:p>
    <w:p w:rsidRPr="00D217B3" w:rsidR="001D16C1" w:rsidP="00206A98" w:rsidRDefault="00FD1265" w14:paraId="542A23B5" w14:textId="0F8BA678">
      <w:pPr>
        <w:pStyle w:val="Heading1"/>
      </w:pPr>
      <w:bookmarkStart w:name="_Toc196344810" w:id="29"/>
      <w:r w:rsidRPr="00D217B3">
        <w:t>Systemarchitektur</w:t>
      </w:r>
      <w:bookmarkEnd w:id="26"/>
      <w:bookmarkEnd w:id="27"/>
      <w:bookmarkEnd w:id="28"/>
      <w:bookmarkEnd w:id="29"/>
    </w:p>
    <w:p w:rsidRPr="001D16C1" w:rsidR="001D16C1" w:rsidP="00FD1265" w:rsidRDefault="001D16C1" w14:paraId="38010C92" w14:textId="5317A365">
      <w:r w:rsidRPr="001D16C1">
        <w:t>In diesem Teil</w:t>
      </w:r>
      <w:r>
        <w:t xml:space="preserve"> des Dokuments werden wir </w:t>
      </w:r>
      <w:r w:rsidR="000859C9">
        <w:t>die Systemarchi</w:t>
      </w:r>
      <w:r w:rsidR="00F91983">
        <w:t xml:space="preserve">tektur </w:t>
      </w:r>
      <w:r w:rsidR="00D60CE0">
        <w:t>genauer in Module und Schnittstellen aufteilen</w:t>
      </w:r>
      <w:r w:rsidR="00CF0623">
        <w:t>.</w:t>
      </w:r>
    </w:p>
    <w:p w:rsidRPr="00104B0F" w:rsidR="00FD1265" w:rsidP="008B049A" w:rsidRDefault="00FD1265" w14:paraId="1C42E588" w14:textId="77777777">
      <w:pPr>
        <w:pStyle w:val="Heading2"/>
      </w:pPr>
      <w:bookmarkStart w:name="_Toc410722968" w:id="30"/>
      <w:bookmarkStart w:name="_Toc378079217" w:id="31"/>
      <w:bookmarkStart w:name="_Toc217802592" w:id="32"/>
      <w:bookmarkStart w:name="_Toc196344811" w:id="33"/>
      <w:r w:rsidRPr="00104B0F">
        <w:t>Gliederung der Lösung in Module</w:t>
      </w:r>
      <w:bookmarkEnd w:id="30"/>
      <w:bookmarkEnd w:id="31"/>
      <w:bookmarkEnd w:id="32"/>
      <w:bookmarkEnd w:id="33"/>
    </w:p>
    <w:p w:rsidR="00FD1265" w:rsidP="00FD1265" w:rsidRDefault="008A237E" w14:paraId="4D6C5577" w14:textId="18892DB4">
      <w:r>
        <w:t>Nachfolgend werden unsere beiden Subsysteme</w:t>
      </w:r>
      <w:r w:rsidR="003B7361">
        <w:t xml:space="preserve"> in ihre Module aufgeteilt und erklärt.</w:t>
      </w:r>
    </w:p>
    <w:p w:rsidR="00442510" w:rsidP="00FD1265" w:rsidRDefault="00442510" w14:paraId="1E4CEBC9" w14:textId="77777777"/>
    <w:p w:rsidRPr="000B33C5" w:rsidR="00DC0072" w:rsidP="000B33C5" w:rsidRDefault="00DC0072" w14:paraId="76B7A8DF" w14:textId="3F1AE393">
      <w:pPr>
        <w:pStyle w:val="Heading3"/>
      </w:pPr>
      <w:bookmarkStart w:name="_Toc196344812" w:id="34"/>
      <w:r w:rsidRPr="000B33C5">
        <w:t>S</w:t>
      </w:r>
      <w:r w:rsidRPr="000B33C5" w:rsidR="00442510">
        <w:t>ubsystem 1:</w:t>
      </w:r>
      <w:r w:rsidRPr="000B33C5" w:rsidR="0093778D">
        <w:t xml:space="preserve"> NAS</w:t>
      </w:r>
      <w:bookmarkEnd w:id="3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DC0072" w:rsidTr="00C13D58" w14:paraId="7E8602A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DC0072" w:rsidP="00FD1265" w:rsidRDefault="0093778D" w14:paraId="55E85FFA" w14:textId="587E1C2F">
            <w:r>
              <w:t>Modul-Nummer</w:t>
            </w:r>
          </w:p>
        </w:tc>
        <w:tc>
          <w:tcPr>
            <w:tcW w:w="3284" w:type="dxa"/>
          </w:tcPr>
          <w:p w:rsidR="00DC0072" w:rsidP="00FD1265" w:rsidRDefault="0093778D" w14:paraId="4EB6EA36" w14:textId="1633C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Modulna</w:t>
            </w:r>
            <w:r w:rsidR="00357748">
              <w:t>me</w:t>
            </w:r>
          </w:p>
        </w:tc>
        <w:tc>
          <w:tcPr>
            <w:tcW w:w="3285" w:type="dxa"/>
          </w:tcPr>
          <w:p w:rsidR="00DC0072" w:rsidP="00FD1265" w:rsidRDefault="00BC3D01" w14:paraId="5A440523" w14:textId="2AA589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</w:t>
            </w:r>
          </w:p>
        </w:tc>
      </w:tr>
      <w:tr w:rsidR="00DC0072" w:rsidTr="00C13D58" w14:paraId="30233C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DC0072" w:rsidP="00FD1265" w:rsidRDefault="00CD23B2" w14:paraId="7620B2EE" w14:textId="270A277C">
            <w:r>
              <w:t>A1</w:t>
            </w:r>
          </w:p>
        </w:tc>
        <w:tc>
          <w:tcPr>
            <w:tcW w:w="3284" w:type="dxa"/>
          </w:tcPr>
          <w:p w:rsidR="00DC0072" w:rsidP="00FD1265" w:rsidRDefault="00CD23B2" w14:paraId="5F7D54D0" w14:textId="3E92E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NAS-Datenspeicher</w:t>
            </w:r>
          </w:p>
        </w:tc>
        <w:tc>
          <w:tcPr>
            <w:tcW w:w="3285" w:type="dxa"/>
          </w:tcPr>
          <w:p w:rsidR="00DC0072" w:rsidP="00FD1265" w:rsidRDefault="00CD23B2" w14:paraId="662B8F3E" w14:textId="1B29B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5B70BC">
              <w:t>okaler Speicher für die Daten</w:t>
            </w:r>
          </w:p>
        </w:tc>
      </w:tr>
      <w:tr w:rsidR="00DC0072" w:rsidTr="00C13D58" w14:paraId="06BC302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DC0072" w:rsidP="00FD1265" w:rsidRDefault="005B70BC" w14:paraId="52C1BD37" w14:textId="4547B6B8">
            <w:r>
              <w:t>A2</w:t>
            </w:r>
          </w:p>
        </w:tc>
        <w:tc>
          <w:tcPr>
            <w:tcW w:w="3284" w:type="dxa"/>
          </w:tcPr>
          <w:p w:rsidR="00DC0072" w:rsidP="00FD1265" w:rsidRDefault="005B70BC" w14:paraId="6D84D26D" w14:textId="00EEE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Tailscale-Client</w:t>
            </w:r>
          </w:p>
        </w:tc>
        <w:tc>
          <w:tcPr>
            <w:tcW w:w="3285" w:type="dxa"/>
          </w:tcPr>
          <w:p w:rsidR="00DC0072" w:rsidP="00FD1265" w:rsidRDefault="00500BE7" w14:paraId="1B898B92" w14:textId="2AE78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Stellt VPN-Verbindung zwischen NAS und Webserver her</w:t>
            </w:r>
          </w:p>
        </w:tc>
      </w:tr>
      <w:tr w:rsidR="00DC0072" w:rsidTr="00C13D58" w14:paraId="423E98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DC0072" w:rsidP="00FD1265" w:rsidRDefault="005B70BC" w14:paraId="7C8F8F38" w14:textId="1BD1B2FF">
            <w:r>
              <w:t>A3</w:t>
            </w:r>
          </w:p>
        </w:tc>
        <w:tc>
          <w:tcPr>
            <w:tcW w:w="3284" w:type="dxa"/>
          </w:tcPr>
          <w:p w:rsidR="00DC0072" w:rsidP="00FD1265" w:rsidRDefault="00500BE7" w14:paraId="2A7655C0" w14:textId="3BBE6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Upload-Skript</w:t>
            </w:r>
          </w:p>
        </w:tc>
        <w:tc>
          <w:tcPr>
            <w:tcW w:w="3285" w:type="dxa"/>
          </w:tcPr>
          <w:p w:rsidR="00DC0072" w:rsidP="00FD1265" w:rsidRDefault="008F1B2D" w14:paraId="18C46AB6" w14:textId="5ABB9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Lädt Bilder auf den Webserver hoch</w:t>
            </w:r>
          </w:p>
        </w:tc>
      </w:tr>
      <w:tr w:rsidR="00DC0072" w:rsidTr="00C13D58" w14:paraId="42B3941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DC0072" w:rsidP="00FD1265" w:rsidRDefault="005B70BC" w14:paraId="7665365B" w14:textId="7B6E2DFB">
            <w:r>
              <w:t>A</w:t>
            </w:r>
            <w:r w:rsidR="00B62E67">
              <w:t>4</w:t>
            </w:r>
          </w:p>
        </w:tc>
        <w:tc>
          <w:tcPr>
            <w:tcW w:w="3284" w:type="dxa"/>
          </w:tcPr>
          <w:p w:rsidR="00DC0072" w:rsidP="00FD1265" w:rsidRDefault="00B62E67" w14:paraId="23E33B58" w14:textId="0035A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Zeitsteuerung</w:t>
            </w:r>
          </w:p>
        </w:tc>
        <w:tc>
          <w:tcPr>
            <w:tcW w:w="3285" w:type="dxa"/>
          </w:tcPr>
          <w:p w:rsidR="00DC0072" w:rsidP="00FD1265" w:rsidRDefault="00B62E67" w14:paraId="5F68633A" w14:textId="48ED2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Triggert Skrips regelmässig (Cronjobs)</w:t>
            </w:r>
          </w:p>
        </w:tc>
      </w:tr>
      <w:tr w:rsidR="00DC0072" w:rsidTr="00C13D58" w14:paraId="22728B9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DC0072" w:rsidP="00FD1265" w:rsidRDefault="005B70BC" w14:paraId="7E4619E3" w14:textId="5039EBBC">
            <w:r>
              <w:t>A</w:t>
            </w:r>
            <w:r w:rsidR="00B62E67">
              <w:t>5</w:t>
            </w:r>
          </w:p>
        </w:tc>
        <w:tc>
          <w:tcPr>
            <w:tcW w:w="3284" w:type="dxa"/>
          </w:tcPr>
          <w:p w:rsidR="00DC0072" w:rsidP="00FD1265" w:rsidRDefault="00500BE7" w14:paraId="625C153F" w14:textId="45D1D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Logging &amp; Monitoring</w:t>
            </w:r>
          </w:p>
        </w:tc>
        <w:tc>
          <w:tcPr>
            <w:tcW w:w="3285" w:type="dxa"/>
          </w:tcPr>
          <w:p w:rsidR="00DC0072" w:rsidP="00C13D58" w:rsidRDefault="00500BE7" w14:paraId="01A7EE6D" w14:textId="5F43780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Protokolliert Uploads &amp; Fehler</w:t>
            </w:r>
          </w:p>
        </w:tc>
      </w:tr>
    </w:tbl>
    <w:p w:rsidR="003B7361" w:rsidP="00C13D58" w:rsidRDefault="00C13D58" w14:paraId="7D4A067F" w14:textId="1101D74C">
      <w:pPr>
        <w:pStyle w:val="Caption"/>
      </w:pPr>
      <w:bookmarkStart w:name="_Toc196344474" w:id="35"/>
      <w:r>
        <w:t xml:space="preserve">Tabelle </w:t>
      </w:r>
      <w:r>
        <w:fldChar w:fldCharType="begin"/>
      </w:r>
      <w:r>
        <w:instrText> SEQ Tabelle \* ARABIC </w:instrText>
      </w:r>
      <w:r>
        <w:fldChar w:fldCharType="separate"/>
      </w:r>
      <w:r w:rsidR="00566854">
        <w:rPr>
          <w:noProof/>
        </w:rPr>
        <w:t>2</w:t>
      </w:r>
      <w:r>
        <w:fldChar w:fldCharType="end"/>
      </w:r>
      <w:r>
        <w:t>: Subsystem 1 - NAS</w:t>
      </w:r>
      <w:bookmarkEnd w:id="35"/>
    </w:p>
    <w:p w:rsidR="00EF7705" w:rsidP="000B33C5" w:rsidRDefault="00EF7705" w14:paraId="10BF4272" w14:textId="32EF063F">
      <w:pPr>
        <w:pStyle w:val="Heading3"/>
      </w:pPr>
      <w:bookmarkStart w:name="_Toc196344813" w:id="36"/>
      <w:r>
        <w:t xml:space="preserve">Subsystem </w:t>
      </w:r>
      <w:r w:rsidR="008F1B2D">
        <w:t>2</w:t>
      </w:r>
      <w:r>
        <w:t>: Webserver</w:t>
      </w:r>
      <w:bookmarkEnd w:id="3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EF7705" w:rsidTr="00C13D58" w14:paraId="0C612EF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EF7705" w:rsidP="006A1CA8" w:rsidRDefault="00EF7705" w14:paraId="1464B8DA" w14:textId="77777777">
            <w:r>
              <w:t>Modul-Nummer</w:t>
            </w:r>
          </w:p>
        </w:tc>
        <w:tc>
          <w:tcPr>
            <w:tcW w:w="3284" w:type="dxa"/>
          </w:tcPr>
          <w:p w:rsidR="00EF7705" w:rsidP="006A1CA8" w:rsidRDefault="00EF7705" w14:paraId="771447D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Modulname</w:t>
            </w:r>
          </w:p>
        </w:tc>
        <w:tc>
          <w:tcPr>
            <w:tcW w:w="3285" w:type="dxa"/>
          </w:tcPr>
          <w:p w:rsidR="00EF7705" w:rsidP="006A1CA8" w:rsidRDefault="00EF7705" w14:paraId="6014788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</w:t>
            </w:r>
          </w:p>
        </w:tc>
      </w:tr>
      <w:tr w:rsidR="00EF7705" w:rsidTr="00C13D58" w14:paraId="50C4D9C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EF7705" w:rsidP="006A1CA8" w:rsidRDefault="008F1B2D" w14:paraId="07534B44" w14:textId="6F241FFC">
            <w:r>
              <w:t>B1</w:t>
            </w:r>
          </w:p>
        </w:tc>
        <w:tc>
          <w:tcPr>
            <w:tcW w:w="3284" w:type="dxa"/>
          </w:tcPr>
          <w:p w:rsidR="00EF7705" w:rsidP="006A1CA8" w:rsidRDefault="001B382E" w14:paraId="217B3683" w14:textId="1B772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Tailscale-Client</w:t>
            </w:r>
          </w:p>
        </w:tc>
        <w:tc>
          <w:tcPr>
            <w:tcW w:w="3285" w:type="dxa"/>
          </w:tcPr>
          <w:p w:rsidR="00EF7705" w:rsidP="006A1CA8" w:rsidRDefault="001B382E" w14:paraId="0EE70C05" w14:textId="09E6B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Stellt VPN-Verbindung zwischen NAS und Webserver her</w:t>
            </w:r>
          </w:p>
        </w:tc>
      </w:tr>
      <w:tr w:rsidR="00EF7705" w:rsidTr="00C13D58" w14:paraId="773E7F9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EF7705" w:rsidP="006A1CA8" w:rsidRDefault="008F1B2D" w14:paraId="2AE3AFD0" w14:textId="59EB8CF0">
            <w:r>
              <w:t>B2</w:t>
            </w:r>
          </w:p>
        </w:tc>
        <w:tc>
          <w:tcPr>
            <w:tcW w:w="3284" w:type="dxa"/>
          </w:tcPr>
          <w:p w:rsidR="00EF7705" w:rsidP="006A1CA8" w:rsidRDefault="001B382E" w14:paraId="7BDC9673" w14:textId="1D8DF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SFTP-Server</w:t>
            </w:r>
          </w:p>
        </w:tc>
        <w:tc>
          <w:tcPr>
            <w:tcW w:w="3285" w:type="dxa"/>
          </w:tcPr>
          <w:p w:rsidR="00EF7705" w:rsidP="006A1CA8" w:rsidRDefault="001B382E" w14:paraId="5884BC73" w14:textId="3E32B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Stellt Weboberfläche für die Website dar</w:t>
            </w:r>
          </w:p>
        </w:tc>
      </w:tr>
      <w:tr w:rsidR="00EF7705" w:rsidTr="00C13D58" w14:paraId="1E25EA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EF7705" w:rsidP="006A1CA8" w:rsidRDefault="008F1B2D" w14:paraId="33B18857" w14:textId="329AAEFF">
            <w:r>
              <w:t>B3</w:t>
            </w:r>
          </w:p>
        </w:tc>
        <w:tc>
          <w:tcPr>
            <w:tcW w:w="3284" w:type="dxa"/>
          </w:tcPr>
          <w:p w:rsidR="00EF7705" w:rsidP="006A1CA8" w:rsidRDefault="001B382E" w14:paraId="3CC84C58" w14:textId="054A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Caddy</w:t>
            </w:r>
          </w:p>
        </w:tc>
        <w:tc>
          <w:tcPr>
            <w:tcW w:w="3285" w:type="dxa"/>
          </w:tcPr>
          <w:p w:rsidR="00EF7705" w:rsidP="006A1CA8" w:rsidRDefault="001B382E" w14:paraId="6B25A488" w14:textId="462CE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Produziert gültiges SSL</w:t>
            </w:r>
          </w:p>
        </w:tc>
      </w:tr>
      <w:tr w:rsidR="00EF7705" w:rsidTr="00C13D58" w14:paraId="2B2E58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EF7705" w:rsidP="006A1CA8" w:rsidRDefault="008F1B2D" w14:paraId="2F918756" w14:textId="6F06AEB4">
            <w:r>
              <w:t>B</w:t>
            </w:r>
            <w:r w:rsidR="001B382E">
              <w:t>4</w:t>
            </w:r>
          </w:p>
        </w:tc>
        <w:tc>
          <w:tcPr>
            <w:tcW w:w="3284" w:type="dxa"/>
          </w:tcPr>
          <w:p w:rsidR="00EF7705" w:rsidP="006A1CA8" w:rsidRDefault="0055131D" w14:paraId="7D01BD10" w14:textId="4CD9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Reverse-Proxy</w:t>
            </w:r>
          </w:p>
        </w:tc>
        <w:tc>
          <w:tcPr>
            <w:tcW w:w="3285" w:type="dxa"/>
          </w:tcPr>
          <w:p w:rsidR="00EF7705" w:rsidP="006A1CA8" w:rsidRDefault="0055131D" w14:paraId="46BF1250" w14:textId="0CF8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Leitet verschiedenste Dienste durch</w:t>
            </w:r>
          </w:p>
        </w:tc>
      </w:tr>
    </w:tbl>
    <w:p w:rsidR="00EF7705" w:rsidP="00E32D98" w:rsidRDefault="00E32D98" w14:paraId="3DBA0957" w14:textId="2DB49D1C">
      <w:pPr>
        <w:pStyle w:val="Caption"/>
      </w:pPr>
      <w:bookmarkStart w:name="_Toc196344475" w:id="37"/>
      <w:r>
        <w:t xml:space="preserve">Tabelle </w:t>
      </w:r>
      <w:r>
        <w:fldChar w:fldCharType="begin"/>
      </w:r>
      <w:r>
        <w:instrText> SEQ Tabelle \* ARABIC </w:instrText>
      </w:r>
      <w:r>
        <w:fldChar w:fldCharType="separate"/>
      </w:r>
      <w:r w:rsidR="00566854">
        <w:rPr>
          <w:noProof/>
        </w:rPr>
        <w:t>3</w:t>
      </w:r>
      <w:r>
        <w:fldChar w:fldCharType="end"/>
      </w:r>
      <w:r>
        <w:t>: Subsystem 2 - Webserver</w:t>
      </w:r>
      <w:bookmarkEnd w:id="37"/>
    </w:p>
    <w:p w:rsidR="00FD1265" w:rsidP="00FD1265" w:rsidRDefault="00FD1265" w14:paraId="4F2A5330" w14:textId="77777777"/>
    <w:p w:rsidR="00C13D58" w:rsidRDefault="00C13D58" w14:paraId="0495D865" w14:textId="77777777">
      <w:pPr>
        <w:rPr>
          <w:rFonts w:eastAsiaTheme="majorEastAsia" w:cstheme="majorBidi"/>
          <w:b/>
          <w:bCs/>
          <w:iCs/>
          <w:sz w:val="28"/>
          <w:szCs w:val="28"/>
        </w:rPr>
      </w:pPr>
      <w:bookmarkStart w:name="_Toc410722969" w:id="38"/>
      <w:bookmarkStart w:name="_Toc378079218" w:id="39"/>
      <w:bookmarkStart w:name="_Toc217802593" w:id="40"/>
      <w:r>
        <w:br w:type="page"/>
      </w:r>
    </w:p>
    <w:p w:rsidRPr="00E3203A" w:rsidR="00FD1265" w:rsidP="008B049A" w:rsidRDefault="00FD1265" w14:paraId="25C646F5" w14:textId="2EFEEB4E">
      <w:pPr>
        <w:pStyle w:val="Heading2"/>
      </w:pPr>
      <w:bookmarkStart w:name="_Toc196344814" w:id="41"/>
      <w:r w:rsidRPr="00E3203A">
        <w:t>Schnittstellen</w:t>
      </w:r>
      <w:bookmarkEnd w:id="38"/>
      <w:bookmarkEnd w:id="39"/>
      <w:bookmarkEnd w:id="40"/>
      <w:bookmarkEnd w:id="41"/>
    </w:p>
    <w:p w:rsidR="00FD1265" w:rsidP="00FD1265" w:rsidRDefault="00324FE0" w14:paraId="2446C6EA" w14:textId="25AAB2C4">
      <w:r>
        <w:t xml:space="preserve">Im folgenden Kapitel werden alle unseren </w:t>
      </w:r>
      <w:r w:rsidR="006E6CEC">
        <w:t xml:space="preserve">internen und </w:t>
      </w:r>
      <w:r w:rsidR="004033C5">
        <w:t>externen Schnittstellen ausführlich beschrieben.</w:t>
      </w:r>
    </w:p>
    <w:p w:rsidR="00E3203A" w:rsidP="00FD1265" w:rsidRDefault="00E3203A" w14:paraId="718A1E14" w14:textId="77777777"/>
    <w:p w:rsidR="001848B4" w:rsidP="000B33C5" w:rsidRDefault="00324FE0" w14:paraId="3BBFB5C6" w14:textId="7FC85F7D">
      <w:pPr>
        <w:pStyle w:val="Heading3"/>
      </w:pPr>
      <w:bookmarkStart w:name="_Toc196344815" w:id="42"/>
      <w:r>
        <w:t>Externe Schnittstellen</w:t>
      </w:r>
      <w:bookmarkEnd w:id="42"/>
    </w:p>
    <w:p w:rsidRPr="00ED3622" w:rsidR="00ED3622" w:rsidP="00ED3622" w:rsidRDefault="003E65DE" w14:paraId="6A56757E" w14:textId="2D612707">
      <w:r>
        <w:t>Nachfolgend</w:t>
      </w:r>
      <w:r w:rsidR="00ED3622">
        <w:t xml:space="preserve"> werden </w:t>
      </w:r>
      <w:r>
        <w:t>alle</w:t>
      </w:r>
      <w:r w:rsidR="00ED3622">
        <w:t xml:space="preserve"> externen Schnittstellen aufgeführt</w:t>
      </w:r>
      <w:r>
        <w:t>.</w:t>
      </w:r>
    </w:p>
    <w:p w:rsidRPr="00ED3622" w:rsidR="003E65DE" w:rsidP="00ED3622" w:rsidRDefault="003E65DE" w14:paraId="7261B9A7" w14:textId="77777777"/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406"/>
        <w:gridCol w:w="1821"/>
        <w:gridCol w:w="2268"/>
        <w:gridCol w:w="850"/>
        <w:gridCol w:w="1134"/>
        <w:gridCol w:w="2374"/>
      </w:tblGrid>
      <w:tr w:rsidR="00600365" w:rsidTr="0055131D" w14:paraId="1E41D88E" w14:textId="12E6F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Pr="00A47254" w:rsidR="00600365" w:rsidP="00FD1265" w:rsidRDefault="00600365" w14:paraId="2921ED11" w14:textId="354D9ED1">
            <w:r w:rsidRPr="00A47254">
              <w:t>Schnittstelle</w:t>
            </w:r>
          </w:p>
        </w:tc>
        <w:tc>
          <w:tcPr>
            <w:tcW w:w="1821" w:type="dxa"/>
          </w:tcPr>
          <w:p w:rsidRPr="00A47254" w:rsidR="00600365" w:rsidP="00FD1265" w:rsidRDefault="003D6F28" w14:paraId="159064F1" w14:textId="3F79E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254">
              <w:t>Bezeichnung</w:t>
            </w:r>
          </w:p>
        </w:tc>
        <w:tc>
          <w:tcPr>
            <w:tcW w:w="2268" w:type="dxa"/>
          </w:tcPr>
          <w:p w:rsidRPr="00A47254" w:rsidR="00600365" w:rsidP="00FD1265" w:rsidRDefault="00445F0E" w14:paraId="5F7D3B21" w14:textId="5C09E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254">
              <w:t>Verbindungspartner</w:t>
            </w:r>
          </w:p>
        </w:tc>
        <w:tc>
          <w:tcPr>
            <w:tcW w:w="850" w:type="dxa"/>
          </w:tcPr>
          <w:p w:rsidRPr="00A47254" w:rsidR="00600365" w:rsidP="00FD1265" w:rsidRDefault="00445F0E" w14:paraId="62524910" w14:textId="463CD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254">
              <w:t>Port</w:t>
            </w:r>
          </w:p>
        </w:tc>
        <w:tc>
          <w:tcPr>
            <w:tcW w:w="1134" w:type="dxa"/>
          </w:tcPr>
          <w:p w:rsidRPr="00A47254" w:rsidR="00600365" w:rsidP="00FD1265" w:rsidRDefault="00445F0E" w14:paraId="09C9D01F" w14:textId="0AE05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254">
              <w:t>Richtung</w:t>
            </w:r>
          </w:p>
        </w:tc>
        <w:tc>
          <w:tcPr>
            <w:tcW w:w="2374" w:type="dxa"/>
          </w:tcPr>
          <w:p w:rsidRPr="00A47254" w:rsidR="00445F0E" w:rsidP="00FD1265" w:rsidRDefault="00445F0E" w14:paraId="165CEB5E" w14:textId="1D7EB7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254">
              <w:t>Zweck</w:t>
            </w:r>
          </w:p>
        </w:tc>
      </w:tr>
      <w:tr w:rsidR="00600365" w:rsidTr="0055131D" w14:paraId="5A0B317D" w14:textId="2AA4E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600365" w:rsidP="00FD1265" w:rsidRDefault="00B7020C" w14:paraId="5F1D8844" w14:textId="3406B6AF">
            <w:r>
              <w:t>SSE-01</w:t>
            </w:r>
          </w:p>
        </w:tc>
        <w:tc>
          <w:tcPr>
            <w:tcW w:w="1821" w:type="dxa"/>
          </w:tcPr>
          <w:p w:rsidR="00600365" w:rsidP="00FD1265" w:rsidRDefault="00D4267B" w14:paraId="0B0179E4" w14:textId="11267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VPN-Gateway</w:t>
            </w:r>
          </w:p>
        </w:tc>
        <w:tc>
          <w:tcPr>
            <w:tcW w:w="2268" w:type="dxa"/>
          </w:tcPr>
          <w:p w:rsidR="00600365" w:rsidP="00FD1265" w:rsidRDefault="00D4267B" w14:paraId="52ADC37E" w14:textId="1622F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NAS</w:t>
            </w:r>
          </w:p>
        </w:tc>
        <w:tc>
          <w:tcPr>
            <w:tcW w:w="850" w:type="dxa"/>
          </w:tcPr>
          <w:p w:rsidR="00600365" w:rsidP="00FD1265" w:rsidRDefault="00D84C1C" w14:paraId="6F31A44B" w14:textId="4A392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1194</w:t>
            </w:r>
          </w:p>
        </w:tc>
        <w:tc>
          <w:tcPr>
            <w:tcW w:w="1134" w:type="dxa"/>
          </w:tcPr>
          <w:p w:rsidR="00600365" w:rsidP="00FD1265" w:rsidRDefault="00BC03D6" w14:paraId="5E78C42F" w14:textId="636AC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844743">
              <w:t>ingehend</w:t>
            </w:r>
            <w:r w:rsidR="00A47254">
              <w:t xml:space="preserve"> / Ausgehend</w:t>
            </w:r>
          </w:p>
        </w:tc>
        <w:tc>
          <w:tcPr>
            <w:tcW w:w="2374" w:type="dxa"/>
          </w:tcPr>
          <w:p w:rsidR="00445F0E" w:rsidP="00FD1265" w:rsidRDefault="00A47254" w14:paraId="15973826" w14:textId="5D7B0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Aufbau einer Verbindung von </w:t>
            </w:r>
            <w:r w:rsidR="00B7020C">
              <w:t>externem</w:t>
            </w:r>
            <w:r>
              <w:t xml:space="preserve"> Netz zu </w:t>
            </w:r>
            <w:r w:rsidR="00104B0F">
              <w:t>internem</w:t>
            </w:r>
            <w:r>
              <w:t xml:space="preserve"> Netz</w:t>
            </w:r>
          </w:p>
        </w:tc>
      </w:tr>
      <w:tr w:rsidR="001B3F66" w:rsidTr="0055131D" w14:paraId="43059F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B3F66" w:rsidP="00FD1265" w:rsidRDefault="001B3F66" w14:paraId="5DB23F51" w14:textId="6629D325">
            <w:r>
              <w:t>SS</w:t>
            </w:r>
            <w:r w:rsidR="00362B0F">
              <w:t>E</w:t>
            </w:r>
            <w:r>
              <w:t>-02</w:t>
            </w:r>
          </w:p>
        </w:tc>
        <w:tc>
          <w:tcPr>
            <w:tcW w:w="1821" w:type="dxa"/>
          </w:tcPr>
          <w:p w:rsidR="001B3F66" w:rsidP="00FD1265" w:rsidRDefault="001B3F66" w14:paraId="1A33DF08" w14:textId="460D9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SFTP-Server</w:t>
            </w:r>
          </w:p>
        </w:tc>
        <w:tc>
          <w:tcPr>
            <w:tcW w:w="2268" w:type="dxa"/>
          </w:tcPr>
          <w:p w:rsidR="001B3F66" w:rsidP="00FD1265" w:rsidRDefault="00E236D2" w14:paraId="52FFF48C" w14:textId="01D3B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Externe Clients</w:t>
            </w:r>
          </w:p>
        </w:tc>
        <w:tc>
          <w:tcPr>
            <w:tcW w:w="850" w:type="dxa"/>
          </w:tcPr>
          <w:p w:rsidR="001B3F66" w:rsidP="00FD1265" w:rsidRDefault="00E12C4F" w14:paraId="40557301" w14:textId="73308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 / 443</w:t>
            </w:r>
          </w:p>
        </w:tc>
        <w:tc>
          <w:tcPr>
            <w:tcW w:w="1134" w:type="dxa"/>
          </w:tcPr>
          <w:p w:rsidR="001B3F66" w:rsidP="00FD1265" w:rsidRDefault="00E12C4F" w14:paraId="2929C688" w14:textId="58B57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Eingehend</w:t>
            </w:r>
          </w:p>
        </w:tc>
        <w:tc>
          <w:tcPr>
            <w:tcW w:w="2374" w:type="dxa"/>
          </w:tcPr>
          <w:p w:rsidR="001B3F66" w:rsidP="00FD1265" w:rsidRDefault="00114E76" w14:paraId="42B208BA" w14:textId="48C89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Zugriff von Extern auf den Webserver und Möglichkeit Bilder per SFTP herunterzuladen</w:t>
            </w:r>
          </w:p>
        </w:tc>
      </w:tr>
      <w:tr w:rsidR="001B3F66" w:rsidTr="0055131D" w14:paraId="356454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B3F66" w:rsidP="00FD1265" w:rsidRDefault="001B3F66" w14:paraId="5D4D48C9" w14:textId="6D96230E">
            <w:r>
              <w:t>SS</w:t>
            </w:r>
            <w:r w:rsidR="00362B0F">
              <w:t>E</w:t>
            </w:r>
            <w:r>
              <w:t>-03</w:t>
            </w:r>
          </w:p>
        </w:tc>
        <w:tc>
          <w:tcPr>
            <w:tcW w:w="1821" w:type="dxa"/>
          </w:tcPr>
          <w:p w:rsidR="001B3F66" w:rsidP="00FD1265" w:rsidRDefault="00114E76" w14:paraId="78EE3A1B" w14:textId="5973A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Admin-Zugriff</w:t>
            </w:r>
          </w:p>
        </w:tc>
        <w:tc>
          <w:tcPr>
            <w:tcW w:w="2268" w:type="dxa"/>
          </w:tcPr>
          <w:p w:rsidR="001B3F66" w:rsidP="00FD1265" w:rsidRDefault="00B7020C" w14:paraId="66381E02" w14:textId="56A17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Autorisierte</w:t>
            </w:r>
            <w:r w:rsidR="00791514">
              <w:t xml:space="preserve"> Admin-Clients</w:t>
            </w:r>
          </w:p>
        </w:tc>
        <w:tc>
          <w:tcPr>
            <w:tcW w:w="850" w:type="dxa"/>
          </w:tcPr>
          <w:p w:rsidR="001B3F66" w:rsidP="00FD1265" w:rsidRDefault="00791514" w14:paraId="11E42AD7" w14:textId="2C50A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134" w:type="dxa"/>
          </w:tcPr>
          <w:p w:rsidR="001B3F66" w:rsidP="00FD1265" w:rsidRDefault="00791514" w14:paraId="794C3419" w14:textId="6AB5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Eingehend</w:t>
            </w:r>
          </w:p>
        </w:tc>
        <w:tc>
          <w:tcPr>
            <w:tcW w:w="2374" w:type="dxa"/>
          </w:tcPr>
          <w:p w:rsidR="001B3F66" w:rsidP="00FD1265" w:rsidRDefault="00791514" w14:paraId="7B77938C" w14:textId="22C6E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Möglichkeit per SSH auf Server zuzugreifen (benötigt dazugehörigen Schlüssel)</w:t>
            </w:r>
          </w:p>
        </w:tc>
      </w:tr>
      <w:tr w:rsidR="001B3F66" w:rsidTr="0055131D" w14:paraId="5CF1B2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B3F66" w:rsidP="00FD1265" w:rsidRDefault="001B3F66" w14:paraId="6507A918" w14:textId="33CBD084">
            <w:r>
              <w:t>SS</w:t>
            </w:r>
            <w:r w:rsidR="00362B0F">
              <w:t>E</w:t>
            </w:r>
            <w:r>
              <w:t>-04</w:t>
            </w:r>
          </w:p>
        </w:tc>
        <w:tc>
          <w:tcPr>
            <w:tcW w:w="1821" w:type="dxa"/>
          </w:tcPr>
          <w:p w:rsidR="001B3F66" w:rsidP="00FD1265" w:rsidRDefault="00791514" w14:paraId="71EEF334" w14:textId="7B4A3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Monitoring-Output</w:t>
            </w:r>
          </w:p>
        </w:tc>
        <w:tc>
          <w:tcPr>
            <w:tcW w:w="2268" w:type="dxa"/>
          </w:tcPr>
          <w:p w:rsidR="001B3F66" w:rsidP="00FD1265" w:rsidRDefault="00AB3E18" w14:paraId="76F50AE6" w14:textId="5E80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NAS</w:t>
            </w:r>
          </w:p>
        </w:tc>
        <w:tc>
          <w:tcPr>
            <w:tcW w:w="850" w:type="dxa"/>
          </w:tcPr>
          <w:p w:rsidR="001B3F66" w:rsidP="00FD1265" w:rsidRDefault="00791514" w14:paraId="31B000E2" w14:textId="513C4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514</w:t>
            </w:r>
          </w:p>
        </w:tc>
        <w:tc>
          <w:tcPr>
            <w:tcW w:w="1134" w:type="dxa"/>
          </w:tcPr>
          <w:p w:rsidR="001B3F66" w:rsidP="00FD1265" w:rsidRDefault="00791514" w14:paraId="481EA429" w14:textId="690E4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Ausgehend</w:t>
            </w:r>
          </w:p>
        </w:tc>
        <w:tc>
          <w:tcPr>
            <w:tcW w:w="2374" w:type="dxa"/>
          </w:tcPr>
          <w:p w:rsidR="001B3F66" w:rsidP="00FD1265" w:rsidRDefault="00791514" w14:paraId="5A8C8C5D" w14:textId="6A775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Möglichkeit, Server zu loggen</w:t>
            </w:r>
          </w:p>
        </w:tc>
      </w:tr>
      <w:tr w:rsidR="00745532" w:rsidTr="0055131D" w14:paraId="383510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45532" w:rsidP="00FD1265" w:rsidRDefault="00745532" w14:paraId="4F6C5CF6" w14:textId="2D0B1851">
            <w:r>
              <w:t>SS</w:t>
            </w:r>
            <w:r w:rsidR="00362B0F">
              <w:t>E</w:t>
            </w:r>
            <w:r>
              <w:t>-05</w:t>
            </w:r>
          </w:p>
        </w:tc>
        <w:tc>
          <w:tcPr>
            <w:tcW w:w="1821" w:type="dxa"/>
          </w:tcPr>
          <w:p w:rsidR="00745532" w:rsidP="00FD1265" w:rsidRDefault="00745532" w14:paraId="0B372DB3" w14:textId="469CF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Reverse-Proxy Dashboard</w:t>
            </w:r>
          </w:p>
        </w:tc>
        <w:tc>
          <w:tcPr>
            <w:tcW w:w="2268" w:type="dxa"/>
          </w:tcPr>
          <w:p w:rsidR="00745532" w:rsidP="00FD1265" w:rsidRDefault="004102B0" w14:paraId="5EE0E7D2" w14:textId="01F70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Autorisierte Admin-Clients</w:t>
            </w:r>
          </w:p>
        </w:tc>
        <w:tc>
          <w:tcPr>
            <w:tcW w:w="850" w:type="dxa"/>
          </w:tcPr>
          <w:p w:rsidR="00745532" w:rsidP="00FD1265" w:rsidRDefault="00E3460C" w14:paraId="752A3B2D" w14:textId="4F975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8443</w:t>
            </w:r>
          </w:p>
        </w:tc>
        <w:tc>
          <w:tcPr>
            <w:tcW w:w="1134" w:type="dxa"/>
          </w:tcPr>
          <w:p w:rsidR="00745532" w:rsidP="00FD1265" w:rsidRDefault="00066FB6" w14:paraId="702D3005" w14:textId="4F8BD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Eingehend</w:t>
            </w:r>
          </w:p>
        </w:tc>
        <w:tc>
          <w:tcPr>
            <w:tcW w:w="2374" w:type="dxa"/>
          </w:tcPr>
          <w:p w:rsidR="00745532" w:rsidP="00FD1265" w:rsidRDefault="00066FB6" w14:paraId="109827A1" w14:textId="5135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Zugriff auf ein Web-Interface für den Reverse-Proxy</w:t>
            </w:r>
          </w:p>
        </w:tc>
      </w:tr>
      <w:tr w:rsidR="00745532" w:rsidTr="0055131D" w14:paraId="439248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45532" w:rsidP="00FD1265" w:rsidRDefault="00066FB6" w14:paraId="41677FDF" w14:textId="1DB0B664">
            <w:r>
              <w:t>SS</w:t>
            </w:r>
            <w:r w:rsidR="00362B0F">
              <w:t>E</w:t>
            </w:r>
            <w:r>
              <w:t>-06</w:t>
            </w:r>
          </w:p>
        </w:tc>
        <w:tc>
          <w:tcPr>
            <w:tcW w:w="1821" w:type="dxa"/>
          </w:tcPr>
          <w:p w:rsidR="00745532" w:rsidP="00FD1265" w:rsidRDefault="00066FB6" w14:paraId="3AA16F0B" w14:textId="7057A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Reverse Proxy </w:t>
            </w:r>
            <w:r w:rsidR="00B7020C">
              <w:t>backend</w:t>
            </w:r>
          </w:p>
        </w:tc>
        <w:tc>
          <w:tcPr>
            <w:tcW w:w="2268" w:type="dxa"/>
          </w:tcPr>
          <w:p w:rsidR="00745532" w:rsidP="00FD1265" w:rsidRDefault="004102B0" w14:paraId="5E2DDB73" w14:textId="7AEB6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NAS</w:t>
            </w:r>
          </w:p>
        </w:tc>
        <w:tc>
          <w:tcPr>
            <w:tcW w:w="850" w:type="dxa"/>
          </w:tcPr>
          <w:p w:rsidR="00745532" w:rsidP="00FD1265" w:rsidRDefault="00AD3447" w14:paraId="2048BE8B" w14:textId="7A887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134" w:type="dxa"/>
          </w:tcPr>
          <w:p w:rsidR="00745532" w:rsidP="00FD1265" w:rsidRDefault="004930E6" w14:paraId="21C2A653" w14:textId="3F38C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Ausgehend / Eingehend</w:t>
            </w:r>
          </w:p>
        </w:tc>
        <w:tc>
          <w:tcPr>
            <w:tcW w:w="2374" w:type="dxa"/>
          </w:tcPr>
          <w:p w:rsidR="00745532" w:rsidP="00560EEA" w:rsidRDefault="007F7CD7" w14:paraId="43739119" w14:textId="6E25CE8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Reverse-Proxy leitet verschiedene Dienste weiter</w:t>
            </w:r>
          </w:p>
        </w:tc>
      </w:tr>
    </w:tbl>
    <w:p w:rsidR="001848B4" w:rsidP="00560EEA" w:rsidRDefault="00560EEA" w14:paraId="44645D8D" w14:textId="2AE85A98">
      <w:pPr>
        <w:pStyle w:val="Caption"/>
      </w:pPr>
      <w:bookmarkStart w:name="_Toc196344476" w:id="43"/>
      <w:r>
        <w:t xml:space="preserve">Tabelle </w:t>
      </w:r>
      <w:r>
        <w:fldChar w:fldCharType="begin"/>
      </w:r>
      <w:r>
        <w:instrText> SEQ Tabelle \* ARABIC </w:instrText>
      </w:r>
      <w:r>
        <w:fldChar w:fldCharType="separate"/>
      </w:r>
      <w:r w:rsidR="00566854">
        <w:rPr>
          <w:noProof/>
        </w:rPr>
        <w:t>4</w:t>
      </w:r>
      <w:r>
        <w:fldChar w:fldCharType="end"/>
      </w:r>
      <w:r>
        <w:t>: Exter</w:t>
      </w:r>
      <w:r w:rsidR="00EA3879">
        <w:t>n</w:t>
      </w:r>
      <w:r>
        <w:t>e Schnittstellen</w:t>
      </w:r>
      <w:bookmarkEnd w:id="43"/>
    </w:p>
    <w:p w:rsidR="00D217B3" w:rsidRDefault="00D217B3" w14:paraId="2E8D08BE" w14:textId="77777777">
      <w:pPr>
        <w:rPr>
          <w:rFonts w:cs="Arial"/>
          <w:bCs/>
          <w:kern w:val="1"/>
          <w:szCs w:val="26"/>
        </w:rPr>
      </w:pPr>
      <w:r>
        <w:br w:type="page"/>
      </w:r>
    </w:p>
    <w:p w:rsidR="0093089F" w:rsidP="000B33C5" w:rsidRDefault="0093089F" w14:paraId="4E1420A6" w14:textId="7B7E1232">
      <w:pPr>
        <w:pStyle w:val="Heading3"/>
      </w:pPr>
      <w:bookmarkStart w:name="_Toc196344816" w:id="44"/>
      <w:r>
        <w:t>Interne Schnittstellen</w:t>
      </w:r>
      <w:bookmarkEnd w:id="44"/>
    </w:p>
    <w:p w:rsidR="0093089F" w:rsidP="00FD1265" w:rsidRDefault="0093089F" w14:paraId="250A5DA4" w14:textId="7AFE6B20">
      <w:r>
        <w:t>Nachfolgend werden alle internen Schnittstellen aufgeführt.</w:t>
      </w:r>
    </w:p>
    <w:p w:rsidR="0093089F" w:rsidP="00FD1265" w:rsidRDefault="0093089F" w14:paraId="18882A9E" w14:textId="7777777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10"/>
        <w:gridCol w:w="1630"/>
        <w:gridCol w:w="2325"/>
        <w:gridCol w:w="750"/>
        <w:gridCol w:w="1431"/>
        <w:gridCol w:w="2207"/>
      </w:tblGrid>
      <w:tr w:rsidRPr="00A47254" w:rsidR="001D16C1" w:rsidTr="00FF2CC4" w14:paraId="20F73B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Pr="00A47254" w:rsidR="0093089F" w:rsidP="006A1CA8" w:rsidRDefault="0093089F" w14:paraId="4FEBAD85" w14:textId="77777777">
            <w:pPr>
              <w:rPr>
                <w:b w:val="0"/>
              </w:rPr>
            </w:pPr>
            <w:r w:rsidRPr="00A47254">
              <w:rPr>
                <w:b w:val="0"/>
              </w:rPr>
              <w:t>Schnittstelle</w:t>
            </w:r>
          </w:p>
        </w:tc>
        <w:tc>
          <w:tcPr>
            <w:tcW w:w="1630" w:type="dxa"/>
          </w:tcPr>
          <w:p w:rsidRPr="00A47254" w:rsidR="0093089F" w:rsidP="006A1CA8" w:rsidRDefault="0093089F" w14:paraId="1F6C947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47254">
              <w:rPr>
                <w:b w:val="0"/>
              </w:rPr>
              <w:t>Bezeichnung</w:t>
            </w:r>
          </w:p>
        </w:tc>
        <w:tc>
          <w:tcPr>
            <w:tcW w:w="2325" w:type="dxa"/>
          </w:tcPr>
          <w:p w:rsidRPr="00A47254" w:rsidR="0093089F" w:rsidP="006A1CA8" w:rsidRDefault="0093089F" w14:paraId="2389831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47254">
              <w:rPr>
                <w:b w:val="0"/>
              </w:rPr>
              <w:t>Verbindungspartner</w:t>
            </w:r>
          </w:p>
        </w:tc>
        <w:tc>
          <w:tcPr>
            <w:tcW w:w="750" w:type="dxa"/>
          </w:tcPr>
          <w:p w:rsidRPr="00A47254" w:rsidR="0093089F" w:rsidP="006A1CA8" w:rsidRDefault="0093089F" w14:paraId="6D75B5C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47254">
              <w:rPr>
                <w:b w:val="0"/>
              </w:rPr>
              <w:t>Port</w:t>
            </w:r>
          </w:p>
        </w:tc>
        <w:tc>
          <w:tcPr>
            <w:tcW w:w="1431" w:type="dxa"/>
          </w:tcPr>
          <w:p w:rsidRPr="00A47254" w:rsidR="0093089F" w:rsidP="006A1CA8" w:rsidRDefault="0093089F" w14:paraId="57CAAF1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47254">
              <w:rPr>
                <w:b w:val="0"/>
              </w:rPr>
              <w:t>Richtung</w:t>
            </w:r>
          </w:p>
        </w:tc>
        <w:tc>
          <w:tcPr>
            <w:tcW w:w="2207" w:type="dxa"/>
          </w:tcPr>
          <w:p w:rsidRPr="00A47254" w:rsidR="0093089F" w:rsidP="006A1CA8" w:rsidRDefault="0093089F" w14:paraId="15ACCB1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47254">
              <w:rPr>
                <w:b w:val="0"/>
              </w:rPr>
              <w:t>Zweck</w:t>
            </w:r>
          </w:p>
        </w:tc>
      </w:tr>
      <w:tr w:rsidR="001D16C1" w:rsidTr="00FF2CC4" w14:paraId="50301E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93089F" w:rsidP="006A1CA8" w:rsidRDefault="00362B0F" w14:paraId="47BAD4F0" w14:textId="7DF7F8D9">
            <w:r>
              <w:t>SSI</w:t>
            </w:r>
            <w:r w:rsidR="00E40B50">
              <w:t>-01</w:t>
            </w:r>
          </w:p>
        </w:tc>
        <w:tc>
          <w:tcPr>
            <w:tcW w:w="1630" w:type="dxa"/>
          </w:tcPr>
          <w:p w:rsidR="0093089F" w:rsidP="006A1CA8" w:rsidRDefault="00E40B50" w14:paraId="6587E5E2" w14:textId="0003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Tailscale-Netzwerk</w:t>
            </w:r>
          </w:p>
        </w:tc>
        <w:tc>
          <w:tcPr>
            <w:tcW w:w="2325" w:type="dxa"/>
          </w:tcPr>
          <w:p w:rsidR="0093089F" w:rsidP="006A1CA8" w:rsidRDefault="00E40B50" w14:paraId="298B021E" w14:textId="4105F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Webserver </w:t>
            </w:r>
          </w:p>
        </w:tc>
        <w:tc>
          <w:tcPr>
            <w:tcW w:w="750" w:type="dxa"/>
          </w:tcPr>
          <w:p w:rsidR="0093089F" w:rsidP="006A1CA8" w:rsidRDefault="008F400C" w14:paraId="54DD0BC5" w14:textId="7DCF7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1194</w:t>
            </w:r>
          </w:p>
        </w:tc>
        <w:tc>
          <w:tcPr>
            <w:tcW w:w="1431" w:type="dxa"/>
          </w:tcPr>
          <w:p w:rsidR="0093089F" w:rsidP="006A1CA8" w:rsidRDefault="008F400C" w14:paraId="3F195A5C" w14:textId="1FD31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Ausgehend / Eingehend</w:t>
            </w:r>
          </w:p>
        </w:tc>
        <w:tc>
          <w:tcPr>
            <w:tcW w:w="2207" w:type="dxa"/>
          </w:tcPr>
          <w:p w:rsidR="0093089F" w:rsidP="006A1CA8" w:rsidRDefault="008F400C" w14:paraId="4AAC5470" w14:textId="084C4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Aufbau einer Verbindung von </w:t>
            </w:r>
            <w:r w:rsidR="00FF2CC4">
              <w:t>internem</w:t>
            </w:r>
            <w:r>
              <w:t xml:space="preserve"> Netz zu </w:t>
            </w:r>
            <w:r w:rsidR="00104B0F">
              <w:t>externem</w:t>
            </w:r>
            <w:r>
              <w:t xml:space="preserve"> Netz</w:t>
            </w:r>
          </w:p>
        </w:tc>
      </w:tr>
      <w:tr w:rsidR="00A82ACD" w:rsidTr="00FF2CC4" w14:paraId="01AA0B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93089F" w:rsidP="006A1CA8" w:rsidRDefault="008F400C" w14:paraId="610C68AE" w14:textId="06676FF1">
            <w:r>
              <w:t>SS</w:t>
            </w:r>
            <w:r w:rsidR="004978AB">
              <w:t>I-02</w:t>
            </w:r>
          </w:p>
        </w:tc>
        <w:tc>
          <w:tcPr>
            <w:tcW w:w="1630" w:type="dxa"/>
          </w:tcPr>
          <w:p w:rsidR="0093089F" w:rsidP="006A1CA8" w:rsidRDefault="00275FC1" w14:paraId="3418CBAE" w14:textId="6190A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Bild-Upload Script</w:t>
            </w:r>
          </w:p>
        </w:tc>
        <w:tc>
          <w:tcPr>
            <w:tcW w:w="2325" w:type="dxa"/>
          </w:tcPr>
          <w:p w:rsidR="0093089F" w:rsidP="006A1CA8" w:rsidRDefault="00275FC1" w14:paraId="364A9E57" w14:textId="2227E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Webserver</w:t>
            </w:r>
          </w:p>
        </w:tc>
        <w:tc>
          <w:tcPr>
            <w:tcW w:w="750" w:type="dxa"/>
          </w:tcPr>
          <w:p w:rsidR="0093089F" w:rsidP="006A1CA8" w:rsidRDefault="00275FC1" w14:paraId="67A9380F" w14:textId="32A2F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431" w:type="dxa"/>
          </w:tcPr>
          <w:p w:rsidR="0093089F" w:rsidP="006A1CA8" w:rsidRDefault="00275FC1" w14:paraId="61D88A16" w14:textId="720F7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Ausgehend</w:t>
            </w:r>
          </w:p>
        </w:tc>
        <w:tc>
          <w:tcPr>
            <w:tcW w:w="2207" w:type="dxa"/>
          </w:tcPr>
          <w:p w:rsidR="0093089F" w:rsidP="006A1CA8" w:rsidRDefault="00EE3F31" w14:paraId="4B366ABF" w14:textId="627E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Übertragung der Bilddateien</w:t>
            </w:r>
          </w:p>
        </w:tc>
      </w:tr>
      <w:tr w:rsidR="001D16C1" w:rsidTr="00FF2CC4" w14:paraId="21B285F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93089F" w:rsidP="006A1CA8" w:rsidRDefault="00D96EF8" w14:paraId="7392F529" w14:textId="57EEB998">
            <w:r>
              <w:t>SSI-03</w:t>
            </w:r>
          </w:p>
        </w:tc>
        <w:tc>
          <w:tcPr>
            <w:tcW w:w="1630" w:type="dxa"/>
          </w:tcPr>
          <w:p w:rsidR="0093089F" w:rsidP="006A1CA8" w:rsidRDefault="00EF6A47" w14:paraId="67D40940" w14:textId="05A6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Webinterface NAS</w:t>
            </w:r>
          </w:p>
        </w:tc>
        <w:tc>
          <w:tcPr>
            <w:tcW w:w="2325" w:type="dxa"/>
          </w:tcPr>
          <w:p w:rsidR="0093089F" w:rsidP="00EF6A47" w:rsidRDefault="002521C5" w14:paraId="4C73BC15" w14:textId="6D69A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Autorisierte interne Admin-Clients</w:t>
            </w:r>
          </w:p>
        </w:tc>
        <w:tc>
          <w:tcPr>
            <w:tcW w:w="750" w:type="dxa"/>
          </w:tcPr>
          <w:p w:rsidR="0093089F" w:rsidP="006A1CA8" w:rsidRDefault="00EA31EC" w14:paraId="0F0357AF" w14:textId="6C007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443</w:t>
            </w:r>
          </w:p>
        </w:tc>
        <w:tc>
          <w:tcPr>
            <w:tcW w:w="1431" w:type="dxa"/>
          </w:tcPr>
          <w:p w:rsidR="0093089F" w:rsidP="006A1CA8" w:rsidRDefault="00EA31EC" w14:paraId="0E479730" w14:textId="33EF9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Eingehend</w:t>
            </w:r>
          </w:p>
        </w:tc>
        <w:tc>
          <w:tcPr>
            <w:tcW w:w="2207" w:type="dxa"/>
          </w:tcPr>
          <w:p w:rsidR="0093089F" w:rsidP="006A1CA8" w:rsidRDefault="00EA31EC" w14:paraId="6B7FD245" w14:textId="2D80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Webinterface für eine vereinfachte Bedienung des NAS</w:t>
            </w:r>
            <w:r w:rsidR="00F75F7B">
              <w:t>. Hier werden Bilder lokal auch über Drag-and-Drop hochgeladen</w:t>
            </w:r>
          </w:p>
        </w:tc>
      </w:tr>
    </w:tbl>
    <w:p w:rsidR="0093089F" w:rsidP="00560EEA" w:rsidRDefault="00560EEA" w14:paraId="5F5C490D" w14:textId="47505892">
      <w:pPr>
        <w:pStyle w:val="Caption"/>
      </w:pPr>
      <w:bookmarkStart w:name="_Toc196344477" w:id="45"/>
      <w:r>
        <w:t xml:space="preserve">Tabelle </w:t>
      </w:r>
      <w:r>
        <w:fldChar w:fldCharType="begin"/>
      </w:r>
      <w:r>
        <w:instrText> SEQ Tabelle \* ARABIC </w:instrText>
      </w:r>
      <w:r>
        <w:fldChar w:fldCharType="separate"/>
      </w:r>
      <w:r w:rsidR="00566854">
        <w:rPr>
          <w:noProof/>
        </w:rPr>
        <w:t>5</w:t>
      </w:r>
      <w:r>
        <w:fldChar w:fldCharType="end"/>
      </w:r>
      <w:r>
        <w:t xml:space="preserve">: Interne </w:t>
      </w:r>
      <w:r w:rsidR="005316A9">
        <w:t>Schnittstellen</w:t>
      </w:r>
      <w:bookmarkEnd w:id="45"/>
    </w:p>
    <w:p w:rsidR="00FA08F9" w:rsidP="000B33C5" w:rsidRDefault="00D217B3" w14:paraId="32991B2B" w14:textId="766EFE64">
      <w:pPr>
        <w:pStyle w:val="Heading3"/>
      </w:pPr>
      <w:bookmarkStart w:name="_Toc196344817" w:id="46"/>
      <w:r>
        <w:t>Bildliche Darstellung der Architektur</w:t>
      </w:r>
      <w:bookmarkEnd w:id="46"/>
    </w:p>
    <w:p w:rsidR="00FA08F9" w:rsidP="00FD1265" w:rsidRDefault="00D217B3" w14:paraId="673CED46" w14:textId="55403901">
      <w:r>
        <w:t>Nachfolgend ist noch eine bildliche Darstellung der Systemarchitektur abgebildet</w:t>
      </w:r>
    </w:p>
    <w:p w:rsidR="00D217B3" w:rsidP="00FD1265" w:rsidRDefault="00D217B3" w14:paraId="4B53B3B4" w14:textId="77777777"/>
    <w:p w:rsidR="00706FDC" w:rsidP="00706FDC" w:rsidRDefault="00FD55A6" w14:paraId="77A54FE3" w14:textId="77777777">
      <w:pPr>
        <w:keepNext/>
      </w:pPr>
      <w:r w:rsidRPr="00FD55A6">
        <w:rPr>
          <w:noProof/>
        </w:rPr>
        <w:drawing>
          <wp:inline distT="0" distB="0" distL="0" distR="0" wp14:anchorId="6CED409B" wp14:editId="569B9A6D">
            <wp:extent cx="6119495" cy="1257300"/>
            <wp:effectExtent l="0" t="0" r="0" b="0"/>
            <wp:docPr id="1276271074" name="Picture 2" descr="A cloud with lights and a black ar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cloud with lights and a black arr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FDC" w:rsidP="00706FDC" w:rsidRDefault="00706FDC" w14:paraId="1BF6B499" w14:textId="13DF3F10">
      <w:pPr>
        <w:pStyle w:val="Caption"/>
      </w:pPr>
      <w:bookmarkStart w:name="_Toc196344252" w:id="47"/>
      <w:r>
        <w:t xml:space="preserve">Abbildung </w:t>
      </w:r>
      <w:r>
        <w:fldChar w:fldCharType="begin"/>
      </w:r>
      <w:r>
        <w:instrText> SEQ Abbildung \* ARABIC </w:instrText>
      </w:r>
      <w:r>
        <w:fldChar w:fldCharType="separate"/>
      </w:r>
      <w:r w:rsidR="006B5CC7">
        <w:rPr>
          <w:noProof/>
        </w:rPr>
        <w:t>1</w:t>
      </w:r>
      <w:r>
        <w:fldChar w:fldCharType="end"/>
      </w:r>
      <w:r>
        <w:t>: Verbindungsweg</w:t>
      </w:r>
      <w:bookmarkEnd w:id="47"/>
    </w:p>
    <w:p w:rsidR="00FD55A6" w:rsidRDefault="00FD55A6" w14:paraId="275F8FD3" w14:textId="0B6332EC">
      <w:r w:rsidRPr="00FD55A6">
        <w:br/>
      </w:r>
    </w:p>
    <w:p w:rsidRPr="00FD55A6" w:rsidR="00E60E06" w:rsidRDefault="00E60E06" w14:paraId="1A72EB61" w14:textId="5AB0D728">
      <w:r>
        <w:br w:type="page"/>
      </w:r>
    </w:p>
    <w:p w:rsidR="00437E68" w:rsidP="00206A98" w:rsidRDefault="00CC3078" w14:paraId="72F42464" w14:textId="2BCA9B46">
      <w:pPr>
        <w:pStyle w:val="Heading1"/>
      </w:pPr>
      <w:bookmarkStart w:name="_Toc196344818" w:id="48"/>
      <w:r w:rsidRPr="00EC63A2">
        <w:t>Konzeption für Informationssicherheit und Datenschutz</w:t>
      </w:r>
      <w:r w:rsidR="005F6242">
        <w:t xml:space="preserve"> (ISDS)</w:t>
      </w:r>
      <w:bookmarkEnd w:id="48"/>
    </w:p>
    <w:p w:rsidRPr="00DF6E48" w:rsidR="000344A1" w:rsidP="00DF6E48" w:rsidRDefault="00DF6E48" w14:paraId="28F4B6DF" w14:textId="3B85A814">
      <w:r>
        <w:t xml:space="preserve">Im </w:t>
      </w:r>
      <w:r w:rsidR="00A51791">
        <w:t>f</w:t>
      </w:r>
      <w:r>
        <w:t>olgenden Abschnitt werden</w:t>
      </w:r>
      <w:r w:rsidR="0036759E">
        <w:t xml:space="preserve"> die Konzeptpunkte für </w:t>
      </w:r>
      <w:r w:rsidR="00E92553">
        <w:t>die ISDS geschildert</w:t>
      </w:r>
      <w:r w:rsidR="000344A1">
        <w:t xml:space="preserve"> und detailliert erklärt.</w:t>
      </w:r>
    </w:p>
    <w:p w:rsidR="00115E45" w:rsidP="008B049A" w:rsidRDefault="00115E45" w14:paraId="5942687C" w14:textId="6516A3CF">
      <w:pPr>
        <w:pStyle w:val="Heading2"/>
      </w:pPr>
      <w:bookmarkStart w:name="_Toc196344819" w:id="49"/>
      <w:r>
        <w:t>Schutzbedar</w:t>
      </w:r>
      <w:r w:rsidR="0089093D">
        <w:t>f</w:t>
      </w:r>
      <w:r>
        <w:t>sanalyse</w:t>
      </w:r>
      <w:bookmarkEnd w:id="49"/>
    </w:p>
    <w:p w:rsidRPr="00115E45" w:rsidR="00115E45" w:rsidP="00115E45" w:rsidRDefault="00115E45" w14:paraId="54BA624B" w14:textId="1F0C35B4">
      <w:r>
        <w:t xml:space="preserve">Die Dateien, </w:t>
      </w:r>
      <w:r w:rsidR="00620548">
        <w:t xml:space="preserve">respektiv die Fotos und </w:t>
      </w:r>
      <w:r w:rsidR="00503DAC">
        <w:t>Videos,</w:t>
      </w:r>
      <w:r w:rsidR="00620548">
        <w:t xml:space="preserve"> </w:t>
      </w:r>
      <w:r w:rsidR="00503DAC">
        <w:t>die auf dieser Infrastruktur behandelt werden, sind personenbezogen. Demnach</w:t>
      </w:r>
      <w:r w:rsidR="00050FCF">
        <w:t xml:space="preserve"> </w:t>
      </w:r>
      <w:r w:rsidR="0089093D">
        <w:t>sind</w:t>
      </w:r>
      <w:r w:rsidR="00050FCF">
        <w:t xml:space="preserve"> die Vertraulichkeit und die Sicherheit derer </w:t>
      </w:r>
      <w:r w:rsidR="00F10911">
        <w:t>sehr hoch gestuft.</w:t>
      </w:r>
    </w:p>
    <w:p w:rsidRPr="00115E45" w:rsidR="00313D15" w:rsidP="00115E45" w:rsidRDefault="00313D15" w14:paraId="7BA2E1FE" w14:textId="1897F7EB">
      <w:r>
        <w:t xml:space="preserve">Deren Integrität </w:t>
      </w:r>
      <w:r w:rsidR="00863EC2">
        <w:t xml:space="preserve">kann jedoch </w:t>
      </w:r>
      <w:r w:rsidR="00D52350">
        <w:t xml:space="preserve">nichts angehabt werden, da nur der Admin Zugriff auf Änderungen </w:t>
      </w:r>
      <w:r w:rsidR="00AE1BC7">
        <w:t>der Webseite hat und</w:t>
      </w:r>
      <w:r w:rsidR="001C4B51">
        <w:t xml:space="preserve"> </w:t>
      </w:r>
      <w:r w:rsidR="003B42AD">
        <w:t xml:space="preserve">nur dieser </w:t>
      </w:r>
      <w:r w:rsidR="0089093D">
        <w:t>die Dateien hochladen kann.</w:t>
      </w:r>
    </w:p>
    <w:p w:rsidRPr="00115E45" w:rsidR="001F599F" w:rsidP="00115E45" w:rsidRDefault="001F599F" w14:paraId="309B4026" w14:textId="3C8CA115">
      <w:r>
        <w:t>D</w:t>
      </w:r>
      <w:r w:rsidR="00F65918">
        <w:t xml:space="preserve">ie </w:t>
      </w:r>
      <w:r w:rsidR="00B97853">
        <w:t>Dateien der Kunden sollten jederzeit ab Freigabe zugän</w:t>
      </w:r>
      <w:r w:rsidR="00A84342">
        <w:t>g</w:t>
      </w:r>
      <w:r w:rsidR="00B97853">
        <w:t>lich sein</w:t>
      </w:r>
      <w:r w:rsidR="00A84342">
        <w:t xml:space="preserve"> und laufen </w:t>
      </w:r>
      <w:r w:rsidR="00A74690">
        <w:t>auf einem Cloud-Server.</w:t>
      </w:r>
    </w:p>
    <w:p w:rsidR="0092257B" w:rsidP="008B049A" w:rsidRDefault="00BC606C" w14:paraId="522D24FF" w14:textId="3F22C823">
      <w:pPr>
        <w:pStyle w:val="Heading2"/>
      </w:pPr>
      <w:bookmarkStart w:name="_Toc196344820" w:id="50"/>
      <w:r>
        <w:t>Privacy by design</w:t>
      </w:r>
      <w:bookmarkEnd w:id="50"/>
    </w:p>
    <w:p w:rsidR="00E847B8" w:rsidP="00437E68" w:rsidRDefault="002667FF" w14:paraId="1B251794" w14:textId="3426DE5B">
      <w:r>
        <w:t>Wie bereits im Dokument weiter oben erwähnt, ist das Projekt mit dem Prinzip «</w:t>
      </w:r>
      <w:r w:rsidR="002F0E2A">
        <w:t>Privacy</w:t>
      </w:r>
      <w:r>
        <w:t xml:space="preserve"> by Design» erstellt worden. Jeder Schnittstelle wird auf das Nötigste beschränkt, </w:t>
      </w:r>
      <w:r w:rsidR="008A5285">
        <w:t>Verbindung zwischen internen Maschinen wird nur über VPN ermöglicht, und Zugriff auf das System von Extern wir</w:t>
      </w:r>
      <w:r w:rsidR="00905ED0">
        <w:t xml:space="preserve">d so klein wie möglich gehalten. </w:t>
      </w:r>
    </w:p>
    <w:p w:rsidR="00905ED0" w:rsidP="00437E68" w:rsidRDefault="00905ED0" w14:paraId="594C57FD" w14:textId="77777777"/>
    <w:p w:rsidR="00905ED0" w:rsidP="00437E68" w:rsidRDefault="00905ED0" w14:paraId="66EBA69A" w14:textId="098DF85C">
      <w:r>
        <w:t>Für jede Maschine sieht das nachher so aus:</w:t>
      </w:r>
    </w:p>
    <w:p w:rsidR="00905ED0" w:rsidP="00A0760E" w:rsidRDefault="00905ED0" w14:paraId="3A980F4C" w14:textId="2E76D6E1">
      <w:pPr>
        <w:pStyle w:val="ListParagraph"/>
        <w:numPr>
          <w:ilvl w:val="0"/>
          <w:numId w:val="6"/>
        </w:numPr>
      </w:pPr>
      <w:r>
        <w:t>NAS</w:t>
      </w:r>
    </w:p>
    <w:p w:rsidR="001B247D" w:rsidP="00A0760E" w:rsidRDefault="00905ED0" w14:paraId="7A120A01" w14:textId="77777777">
      <w:pPr>
        <w:pStyle w:val="ListParagraph"/>
        <w:numPr>
          <w:ilvl w:val="1"/>
          <w:numId w:val="6"/>
        </w:numPr>
      </w:pPr>
      <w:r>
        <w:t xml:space="preserve">Liegt in einem privaten Netzwerk, welches </w:t>
      </w:r>
      <w:r w:rsidR="001B247D">
        <w:t>zu jedem Zeitpunkt überwacht und auf höchste Sicherheit geprüft wird.</w:t>
      </w:r>
    </w:p>
    <w:p w:rsidR="00905ED0" w:rsidP="00A0760E" w:rsidRDefault="001B247D" w14:paraId="43F4288D" w14:textId="111E65A2">
      <w:pPr>
        <w:pStyle w:val="ListParagraph"/>
        <w:numPr>
          <w:ilvl w:val="1"/>
          <w:numId w:val="6"/>
        </w:numPr>
      </w:pPr>
      <w:r>
        <w:t xml:space="preserve">Verbindung auf Webserver funktioniert </w:t>
      </w:r>
      <w:r w:rsidRPr="001B247D">
        <w:rPr>
          <w:b/>
          <w:bCs/>
        </w:rPr>
        <w:t>nur</w:t>
      </w:r>
      <w:r>
        <w:t xml:space="preserve"> über VPN</w:t>
      </w:r>
      <w:r w:rsidR="008C6C86">
        <w:t>.</w:t>
      </w:r>
    </w:p>
    <w:p w:rsidR="001B247D" w:rsidP="00A0760E" w:rsidRDefault="001B247D" w14:paraId="2A7ECCDB" w14:textId="654DF4BD">
      <w:pPr>
        <w:pStyle w:val="ListParagraph"/>
        <w:numPr>
          <w:ilvl w:val="0"/>
          <w:numId w:val="6"/>
        </w:numPr>
      </w:pPr>
      <w:r>
        <w:t>Webserver</w:t>
      </w:r>
    </w:p>
    <w:p w:rsidR="001B247D" w:rsidP="00A0760E" w:rsidRDefault="001B247D" w14:paraId="3A685F7D" w14:textId="081D1A42">
      <w:pPr>
        <w:pStyle w:val="ListParagraph"/>
        <w:numPr>
          <w:ilvl w:val="1"/>
          <w:numId w:val="6"/>
        </w:numPr>
      </w:pPr>
      <w:r>
        <w:t xml:space="preserve">Firewall-Regelungen werden </w:t>
      </w:r>
      <w:r w:rsidR="007567F8">
        <w:t>überprüft; nur nötigstes wird freigegeben</w:t>
      </w:r>
      <w:r w:rsidR="008C6C86">
        <w:t>,</w:t>
      </w:r>
    </w:p>
    <w:p w:rsidR="007567F8" w:rsidP="00A0760E" w:rsidRDefault="007567F8" w14:paraId="09E42BB8" w14:textId="2B36E1F0">
      <w:pPr>
        <w:pStyle w:val="ListParagraph"/>
        <w:numPr>
          <w:ilvl w:val="1"/>
          <w:numId w:val="6"/>
        </w:numPr>
      </w:pPr>
      <w:r>
        <w:t>SFTPgo regelt Userberechtigungen und sorgt dafür, dass nur mit gültigem Username und Passwort auf Bilder zugegriffen werden kann.</w:t>
      </w:r>
    </w:p>
    <w:p w:rsidR="007567F8" w:rsidP="00A0760E" w:rsidRDefault="008C6C86" w14:paraId="0BDE15E6" w14:textId="528309D5">
      <w:pPr>
        <w:pStyle w:val="ListParagraph"/>
        <w:numPr>
          <w:ilvl w:val="1"/>
          <w:numId w:val="6"/>
        </w:numPr>
      </w:pPr>
      <w:r>
        <w:t xml:space="preserve">Zugriff auf den Webserver selbst ist </w:t>
      </w:r>
      <w:r>
        <w:rPr>
          <w:b/>
        </w:rPr>
        <w:t xml:space="preserve">nur </w:t>
      </w:r>
      <w:r>
        <w:t>über SSH mit gültigem Keypar möglich; zudem können Befehle via «sudo» nur mit zusätzlichem Passwort ausgeführt werden.</w:t>
      </w:r>
    </w:p>
    <w:p w:rsidR="00344253" w:rsidP="00A0760E" w:rsidRDefault="00344253" w14:paraId="7DFECE0F" w14:textId="5A0AC85B">
      <w:pPr>
        <w:pStyle w:val="ListParagraph"/>
        <w:numPr>
          <w:ilvl w:val="1"/>
          <w:numId w:val="6"/>
        </w:numPr>
      </w:pPr>
      <w:r>
        <w:t>Via Caddy wird dafür gesorgt, dass die Website ein gültiges SSL hat und nur über HTTPS erreichbar ist</w:t>
      </w:r>
      <w:r w:rsidR="006C2645">
        <w:t>.</w:t>
      </w:r>
    </w:p>
    <w:p w:rsidR="006C2645" w:rsidP="00A0760E" w:rsidRDefault="006C2645" w14:paraId="7ED40268" w14:textId="0FCA720B">
      <w:pPr>
        <w:pStyle w:val="ListParagraph"/>
        <w:numPr>
          <w:ilvl w:val="1"/>
          <w:numId w:val="6"/>
        </w:numPr>
      </w:pPr>
      <w:r>
        <w:t xml:space="preserve">Verbindung auf NAS funktioniert </w:t>
      </w:r>
      <w:r>
        <w:rPr>
          <w:b/>
        </w:rPr>
        <w:t xml:space="preserve">nur </w:t>
      </w:r>
      <w:r>
        <w:t>über VPN.</w:t>
      </w:r>
    </w:p>
    <w:p w:rsidR="004A4D8B" w:rsidP="008B049A" w:rsidRDefault="004A4D8B" w14:paraId="3B9BA606" w14:textId="3E338EB7">
      <w:pPr>
        <w:pStyle w:val="Heading2"/>
      </w:pPr>
      <w:bookmarkStart w:name="_Toc196344821" w:id="51"/>
      <w:r>
        <w:t>Risik</w:t>
      </w:r>
      <w:r w:rsidR="00CC4A21">
        <w:t>oanalyse</w:t>
      </w:r>
      <w:bookmarkEnd w:id="5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56642D" w:rsidTr="0056642D" w14:paraId="67903A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56642D" w:rsidP="00C04693" w:rsidRDefault="0056642D" w14:paraId="6CB72FA5" w14:textId="30355DF3">
            <w:r>
              <w:t>Risiko</w:t>
            </w:r>
          </w:p>
        </w:tc>
        <w:tc>
          <w:tcPr>
            <w:tcW w:w="2444" w:type="dxa"/>
          </w:tcPr>
          <w:p w:rsidR="0056642D" w:rsidP="00C04693" w:rsidRDefault="0056642D" w14:paraId="4AABADF9" w14:textId="009F2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</w:t>
            </w:r>
          </w:p>
        </w:tc>
        <w:tc>
          <w:tcPr>
            <w:tcW w:w="2444" w:type="dxa"/>
          </w:tcPr>
          <w:p w:rsidR="0056642D" w:rsidP="00C04693" w:rsidRDefault="005316A9" w14:paraId="373E0BFD" w14:textId="620A4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Wahrscheinlichkeit</w:t>
            </w:r>
          </w:p>
        </w:tc>
        <w:tc>
          <w:tcPr>
            <w:tcW w:w="2445" w:type="dxa"/>
          </w:tcPr>
          <w:p w:rsidR="0056642D" w:rsidP="00C04693" w:rsidRDefault="0056642D" w14:paraId="625EBD47" w14:textId="5A92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Massnahme</w:t>
            </w:r>
          </w:p>
        </w:tc>
      </w:tr>
      <w:tr w:rsidR="0056642D" w:rsidTr="0056642D" w14:paraId="5A2541B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56642D" w:rsidP="00C04693" w:rsidRDefault="0056642D" w14:paraId="232F039C" w14:textId="0BBD9DDF">
            <w:r>
              <w:t>Unbefugter Zugriff auf Fotos / Videos</w:t>
            </w:r>
          </w:p>
        </w:tc>
        <w:tc>
          <w:tcPr>
            <w:tcW w:w="2444" w:type="dxa"/>
          </w:tcPr>
          <w:p w:rsidR="0056642D" w:rsidP="00C04693" w:rsidRDefault="0056642D" w14:paraId="5DAA2A8C" w14:textId="0E39B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2444" w:type="dxa"/>
          </w:tcPr>
          <w:p w:rsidR="0056642D" w:rsidP="00C04693" w:rsidRDefault="00E614F9" w14:paraId="642F2382" w14:textId="55023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Sehr </w:t>
            </w:r>
            <w:r w:rsidR="00E73AF3">
              <w:t>k</w:t>
            </w:r>
            <w:r w:rsidR="0056642D">
              <w:t>lein</w:t>
            </w:r>
          </w:p>
        </w:tc>
        <w:tc>
          <w:tcPr>
            <w:tcW w:w="2445" w:type="dxa"/>
          </w:tcPr>
          <w:p w:rsidR="0056642D" w:rsidP="00C04693" w:rsidRDefault="00453180" w14:paraId="7F722C95" w14:textId="5640D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</w:t>
            </w:r>
            <w:r w:rsidR="00AF57DE">
              <w:t>-Verbindung</w:t>
            </w:r>
            <w:r>
              <w:t xml:space="preserve"> &amp; sicheres </w:t>
            </w:r>
            <w:r w:rsidR="00AF57DE">
              <w:t>Zugriffsnetzwerk</w:t>
            </w:r>
          </w:p>
        </w:tc>
      </w:tr>
      <w:tr w:rsidR="0056642D" w:rsidTr="0056642D" w14:paraId="41C6C8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56642D" w:rsidP="00C04693" w:rsidRDefault="0037559C" w14:paraId="625717C4" w14:textId="1DCC4905">
            <w:r>
              <w:t>Datenverlust</w:t>
            </w:r>
            <w:r w:rsidR="00763C97">
              <w:t xml:space="preserve"> durch </w:t>
            </w:r>
            <w:r w:rsidR="00BC0EDA">
              <w:t>Ausfall</w:t>
            </w:r>
            <w:r w:rsidR="00763C97">
              <w:t xml:space="preserve"> von Cloudservice</w:t>
            </w:r>
          </w:p>
        </w:tc>
        <w:tc>
          <w:tcPr>
            <w:tcW w:w="2444" w:type="dxa"/>
          </w:tcPr>
          <w:p w:rsidR="0056642D" w:rsidP="00C04693" w:rsidRDefault="008D585A" w14:paraId="4237B7EF" w14:textId="7BA6C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2444" w:type="dxa"/>
          </w:tcPr>
          <w:p w:rsidR="0056642D" w:rsidP="00C04693" w:rsidRDefault="008D585A" w14:paraId="6E981DB8" w14:textId="54E8D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Sehr klein</w:t>
            </w:r>
          </w:p>
        </w:tc>
        <w:tc>
          <w:tcPr>
            <w:tcW w:w="2445" w:type="dxa"/>
          </w:tcPr>
          <w:p w:rsidR="0056642D" w:rsidP="00C04693" w:rsidRDefault="00F56D52" w14:paraId="5CB90A23" w14:textId="3EF32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Lokaler Speicherbackup aus NAS</w:t>
            </w:r>
          </w:p>
        </w:tc>
      </w:tr>
      <w:tr w:rsidR="00BD740A" w:rsidTr="0056642D" w14:paraId="642C92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BD740A" w:rsidP="00C04693" w:rsidRDefault="00BD740A" w14:paraId="432C956A" w14:textId="57D68D40">
            <w:r>
              <w:t>Passwortdiebstahl</w:t>
            </w:r>
          </w:p>
        </w:tc>
        <w:tc>
          <w:tcPr>
            <w:tcW w:w="2444" w:type="dxa"/>
          </w:tcPr>
          <w:p w:rsidR="00BD740A" w:rsidP="00C04693" w:rsidRDefault="00BD740A" w14:paraId="206CE1C5" w14:textId="7AE0D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2444" w:type="dxa"/>
          </w:tcPr>
          <w:p w:rsidR="00BD740A" w:rsidP="00C04693" w:rsidRDefault="00BD740A" w14:paraId="0C1E0961" w14:textId="1378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Klein</w:t>
            </w:r>
          </w:p>
        </w:tc>
        <w:tc>
          <w:tcPr>
            <w:tcW w:w="2445" w:type="dxa"/>
          </w:tcPr>
          <w:p w:rsidR="00BD740A" w:rsidP="00A20C39" w:rsidRDefault="003A5089" w14:paraId="775A744C" w14:textId="60CFD5E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Starke Passwortrichtlinien</w:t>
            </w:r>
          </w:p>
        </w:tc>
      </w:tr>
    </w:tbl>
    <w:p w:rsidR="00A20C39" w:rsidRDefault="00A20C39" w14:paraId="62AF5411" w14:textId="474B64CA">
      <w:pPr>
        <w:pStyle w:val="Caption"/>
      </w:pPr>
      <w:bookmarkStart w:name="_Toc196344478" w:id="52"/>
      <w:r>
        <w:t xml:space="preserve">Tabelle </w:t>
      </w:r>
      <w:r>
        <w:fldChar w:fldCharType="begin"/>
      </w:r>
      <w:r>
        <w:instrText> SEQ Tabelle \* ARABIC </w:instrText>
      </w:r>
      <w:r>
        <w:fldChar w:fldCharType="separate"/>
      </w:r>
      <w:r w:rsidR="00566854">
        <w:rPr>
          <w:noProof/>
        </w:rPr>
        <w:t>6</w:t>
      </w:r>
      <w:r>
        <w:fldChar w:fldCharType="end"/>
      </w:r>
      <w:r>
        <w:t>: Risikoanalyse</w:t>
      </w:r>
      <w:bookmarkEnd w:id="52"/>
    </w:p>
    <w:p w:rsidR="00AF57DE" w:rsidP="008B049A" w:rsidRDefault="00AF57DE" w14:paraId="25E6052B" w14:textId="229DFB91">
      <w:pPr>
        <w:pStyle w:val="Heading2"/>
      </w:pPr>
      <w:bookmarkStart w:name="_Toc196344822" w:id="53"/>
      <w:r>
        <w:t>Sicherheitsmassnahmen</w:t>
      </w:r>
      <w:bookmarkEnd w:id="53"/>
    </w:p>
    <w:p w:rsidRPr="009E017B" w:rsidR="009E017B" w:rsidP="009E017B" w:rsidRDefault="009E017B" w14:paraId="4C3B6324" w14:textId="539A0F3C">
      <w:r>
        <w:t xml:space="preserve">Folgende </w:t>
      </w:r>
      <w:r w:rsidR="003B05BF">
        <w:t>S</w:t>
      </w:r>
      <w:r>
        <w:t xml:space="preserve">icherheitsmassnahmen sind im Rahmen des Projekts </w:t>
      </w:r>
      <w:r w:rsidR="003B05BF">
        <w:t>&amp;</w:t>
      </w:r>
      <w:r>
        <w:t xml:space="preserve"> der </w:t>
      </w:r>
      <w:r w:rsidR="0026743F">
        <w:t>Laufzeit des</w:t>
      </w:r>
      <w:r w:rsidR="003B05BF">
        <w:t xml:space="preserve"> Webservers einzuhalten</w:t>
      </w:r>
    </w:p>
    <w:p w:rsidRPr="00206A98" w:rsidR="00E31BAA" w:rsidP="00E31BAA" w:rsidRDefault="00E31BAA" w14:paraId="1E9BD749" w14:textId="6BC6E134">
      <w:pPr>
        <w:rPr>
          <w:b/>
        </w:rPr>
      </w:pPr>
      <w:r w:rsidRPr="00206A98">
        <w:rPr>
          <w:b/>
        </w:rPr>
        <w:t>Netzwerksicherheit:</w:t>
      </w:r>
    </w:p>
    <w:p w:rsidR="00E31BAA" w:rsidP="00A0760E" w:rsidRDefault="00E31BAA" w14:paraId="775F2849" w14:textId="561B30F0">
      <w:pPr>
        <w:pStyle w:val="ListParagraph"/>
        <w:numPr>
          <w:ilvl w:val="0"/>
          <w:numId w:val="13"/>
        </w:numPr>
      </w:pPr>
      <w:r>
        <w:t>Firewall-Regeln im Heimrouter gezielt öffnen</w:t>
      </w:r>
      <w:r w:rsidR="00A32594">
        <w:t xml:space="preserve"> für NAS</w:t>
      </w:r>
    </w:p>
    <w:p w:rsidR="00E31BAA" w:rsidP="00A0760E" w:rsidRDefault="00E31BAA" w14:paraId="189961F2" w14:textId="77777777">
      <w:pPr>
        <w:pStyle w:val="ListParagraph"/>
        <w:numPr>
          <w:ilvl w:val="0"/>
          <w:numId w:val="13"/>
        </w:numPr>
      </w:pPr>
      <w:r>
        <w:t>Nur nötige Ports freigeben (z. B. HTTPS 443)</w:t>
      </w:r>
    </w:p>
    <w:p w:rsidR="00E31BAA" w:rsidP="00E31BAA" w:rsidRDefault="00E31BAA" w14:paraId="4F4F4A45" w14:textId="77777777"/>
    <w:p w:rsidRPr="00206A98" w:rsidR="00E31BAA" w:rsidP="00E31BAA" w:rsidRDefault="00E31BAA" w14:paraId="679F4B76" w14:textId="3C8BAB7A">
      <w:pPr>
        <w:rPr>
          <w:b/>
        </w:rPr>
      </w:pPr>
      <w:r w:rsidRPr="00206A98">
        <w:rPr>
          <w:b/>
        </w:rPr>
        <w:t>Webserver-Schutz:</w:t>
      </w:r>
    </w:p>
    <w:p w:rsidR="00E31BAA" w:rsidP="00E31BAA" w:rsidRDefault="00E31BAA" w14:paraId="10BF9344" w14:textId="69CC1DE5">
      <w:pPr>
        <w:pStyle w:val="ListParagraph"/>
        <w:numPr>
          <w:ilvl w:val="0"/>
          <w:numId w:val="14"/>
        </w:numPr>
      </w:pPr>
      <w:r>
        <w:t>Verwendung von HTTPS (SSL-Zertifikat)</w:t>
      </w:r>
    </w:p>
    <w:p w:rsidR="00BC0EDA" w:rsidP="00BC0EDA" w:rsidRDefault="00BC0EDA" w14:paraId="6371CF3A" w14:textId="77777777"/>
    <w:p w:rsidRPr="00206A98" w:rsidR="00E31BAA" w:rsidP="00E31BAA" w:rsidRDefault="00E31BAA" w14:paraId="1C560811" w14:textId="6C976040">
      <w:pPr>
        <w:rPr>
          <w:b/>
        </w:rPr>
      </w:pPr>
      <w:r w:rsidRPr="00206A98">
        <w:rPr>
          <w:b/>
        </w:rPr>
        <w:t>Login- &amp; Zugangssicherheit:</w:t>
      </w:r>
    </w:p>
    <w:p w:rsidR="00E31BAA" w:rsidP="00E31BAA" w:rsidRDefault="00E31BAA" w14:paraId="6E0DE862" w14:textId="0B9524D0">
      <w:pPr>
        <w:pStyle w:val="ListParagraph"/>
        <w:numPr>
          <w:ilvl w:val="0"/>
          <w:numId w:val="15"/>
        </w:numPr>
      </w:pPr>
      <w:r>
        <w:t>Benutzerregistrierung mit E-Mail-Bestätigung</w:t>
      </w:r>
    </w:p>
    <w:p w:rsidR="00E31BAA" w:rsidP="00E31BAA" w:rsidRDefault="00E31BAA" w14:paraId="50AD421A" w14:textId="7C9E4EA7">
      <w:pPr>
        <w:pStyle w:val="ListParagraph"/>
        <w:numPr>
          <w:ilvl w:val="0"/>
          <w:numId w:val="15"/>
        </w:numPr>
      </w:pPr>
      <w:r>
        <w:t>Passwortregeln (Länge, Komplexität)</w:t>
      </w:r>
    </w:p>
    <w:p w:rsidR="00E31BAA" w:rsidP="00A0760E" w:rsidRDefault="00E31BAA" w14:paraId="57009D60" w14:textId="77777777">
      <w:pPr>
        <w:pStyle w:val="ListParagraph"/>
        <w:numPr>
          <w:ilvl w:val="0"/>
          <w:numId w:val="15"/>
        </w:numPr>
      </w:pPr>
      <w:r>
        <w:t>Optional: Zwei-Faktor-Authentifizierung (z. B. TOTP via App)</w:t>
      </w:r>
    </w:p>
    <w:p w:rsidR="006D7524" w:rsidP="00BC0EDA" w:rsidRDefault="00E31BAA" w14:paraId="429A83A4" w14:textId="45F4AF94">
      <w:pPr>
        <w:pStyle w:val="ListParagraph"/>
        <w:numPr>
          <w:ilvl w:val="0"/>
          <w:numId w:val="15"/>
        </w:numPr>
      </w:pPr>
      <w:r>
        <w:t xml:space="preserve">Keine Speicherung von Klartext-Passwörtern </w:t>
      </w:r>
    </w:p>
    <w:p w:rsidR="00BC0EDA" w:rsidP="00BC0EDA" w:rsidRDefault="00BC0EDA" w14:paraId="6844AD87" w14:textId="77777777"/>
    <w:p w:rsidRPr="00206A98" w:rsidR="00E31BAA" w:rsidP="006D7524" w:rsidRDefault="00E31BAA" w14:paraId="1E27088D" w14:textId="5550036F">
      <w:pPr>
        <w:rPr>
          <w:b/>
        </w:rPr>
      </w:pPr>
      <w:r w:rsidRPr="00206A98">
        <w:rPr>
          <w:b/>
        </w:rPr>
        <w:t>Datenschutz:</w:t>
      </w:r>
    </w:p>
    <w:p w:rsidR="00E31BAA" w:rsidP="00E31BAA" w:rsidRDefault="00E31BAA" w14:paraId="72CD014E" w14:textId="410CC48E">
      <w:pPr>
        <w:pStyle w:val="ListParagraph"/>
        <w:numPr>
          <w:ilvl w:val="0"/>
          <w:numId w:val="17"/>
        </w:numPr>
      </w:pPr>
      <w:r>
        <w:t>Datenschutzerklärung auf der Webseite</w:t>
      </w:r>
    </w:p>
    <w:p w:rsidRPr="00C04693" w:rsidR="00C04693" w:rsidP="006D7524" w:rsidRDefault="00E31BAA" w14:paraId="0116D563" w14:textId="3DB81568">
      <w:pPr>
        <w:pStyle w:val="ListParagraph"/>
        <w:numPr>
          <w:ilvl w:val="0"/>
          <w:numId w:val="17"/>
        </w:numPr>
      </w:pPr>
      <w:r>
        <w:t>Kunden geben aktiv Einwilligung zur Speicherung ihrer Fotos und Nutzerdaten</w:t>
      </w:r>
    </w:p>
    <w:p w:rsidR="005F6242" w:rsidP="008B049A" w:rsidRDefault="00DF6E48" w14:paraId="2E4E10D6" w14:textId="0A02561C">
      <w:pPr>
        <w:pStyle w:val="Heading2"/>
      </w:pPr>
      <w:bookmarkStart w:name="_Toc196344823" w:id="54"/>
      <w:r>
        <w:t>Zugriffskontrolle</w:t>
      </w:r>
      <w:bookmarkEnd w:id="54"/>
    </w:p>
    <w:p w:rsidR="00C062C6" w:rsidP="005A0886" w:rsidRDefault="00C062C6" w14:paraId="13521AD1" w14:textId="22B055BF">
      <w:r>
        <w:t xml:space="preserve">Mit der Folgenden Matrix wird gezeigt wer auf welche Daten / Prozesse </w:t>
      </w:r>
      <w:r w:rsidR="00264707">
        <w:t>Zugriff</w:t>
      </w:r>
      <w:r>
        <w:t xml:space="preserve"> hat.</w:t>
      </w:r>
    </w:p>
    <w:p w:rsidR="00EB06F2" w:rsidP="005A0886" w:rsidRDefault="00EB06F2" w14:paraId="0ACA3245" w14:textId="2D85C311">
      <w:r>
        <w:t xml:space="preserve">Der Systemadmin hat </w:t>
      </w:r>
      <w:r w:rsidR="003A1017">
        <w:t>zusätzlich</w:t>
      </w:r>
      <w:r w:rsidR="004B0063">
        <w:t xml:space="preserve"> zu seinem Login eine 2FA</w:t>
      </w:r>
      <w:r w:rsidR="003A1017">
        <w:t>,</w:t>
      </w:r>
      <w:r w:rsidR="004B0063">
        <w:t xml:space="preserve"> welche </w:t>
      </w:r>
      <w:r w:rsidR="006E4935">
        <w:t xml:space="preserve">den Unbefugten </w:t>
      </w:r>
      <w:r w:rsidR="003A1017">
        <w:t>Zugriff</w:t>
      </w:r>
      <w:r w:rsidR="006E4935">
        <w:t xml:space="preserve"> verhindert.</w:t>
      </w:r>
    </w:p>
    <w:p w:rsidR="00264707" w:rsidP="005A0886" w:rsidRDefault="00264707" w14:paraId="04DAF45D" w14:textId="7777777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52"/>
        <w:gridCol w:w="2122"/>
        <w:gridCol w:w="1416"/>
        <w:gridCol w:w="3963"/>
      </w:tblGrid>
      <w:tr w:rsidR="002B5FE4" w:rsidTr="00FF2CC4" w14:paraId="2761A3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64707" w:rsidP="005A0886" w:rsidRDefault="00EA6826" w14:paraId="4D8B0EEF" w14:textId="78A268F9">
            <w:r>
              <w:t>Prozess / Datei</w:t>
            </w:r>
          </w:p>
        </w:tc>
        <w:tc>
          <w:tcPr>
            <w:tcW w:w="2122" w:type="dxa"/>
          </w:tcPr>
          <w:p w:rsidR="007056EB" w:rsidP="007056EB" w:rsidRDefault="007056EB" w14:paraId="0119B0A8" w14:textId="105A58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 ist befugt?</w:t>
            </w:r>
          </w:p>
        </w:tc>
        <w:tc>
          <w:tcPr>
            <w:tcW w:w="1416" w:type="dxa"/>
          </w:tcPr>
          <w:p w:rsidR="00264707" w:rsidP="005A0886" w:rsidRDefault="001F15E2" w14:paraId="6AC8D737" w14:textId="6A0077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Zugriffsart</w:t>
            </w:r>
          </w:p>
        </w:tc>
        <w:tc>
          <w:tcPr>
            <w:tcW w:w="3963" w:type="dxa"/>
          </w:tcPr>
          <w:p w:rsidR="00264707" w:rsidP="005A0886" w:rsidRDefault="004C6568" w14:paraId="6778FBD2" w14:textId="0308D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Sicherheitsmassnahme</w:t>
            </w:r>
          </w:p>
        </w:tc>
      </w:tr>
      <w:tr w:rsidR="002B5FE4" w:rsidTr="00FF2CC4" w14:paraId="52883B3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Pr="00CA3BC5" w:rsidR="00264707" w:rsidP="005A0886" w:rsidRDefault="00A0526F" w14:paraId="67C8256D" w14:textId="07A42D84">
            <w:pPr>
              <w:rPr>
                <w:b w:val="0"/>
              </w:rPr>
            </w:pPr>
            <w:r>
              <w:t>User Erstellen</w:t>
            </w:r>
            <w:r w:rsidR="00286B0F">
              <w:t xml:space="preserve"> &amp; Passwort setzen</w:t>
            </w:r>
          </w:p>
        </w:tc>
        <w:tc>
          <w:tcPr>
            <w:tcW w:w="2122" w:type="dxa"/>
          </w:tcPr>
          <w:p w:rsidR="007056EB" w:rsidP="007056EB" w:rsidRDefault="007056EB" w14:paraId="66743B5D" w14:textId="7504D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Kunden der Software</w:t>
            </w:r>
          </w:p>
        </w:tc>
        <w:tc>
          <w:tcPr>
            <w:tcW w:w="1416" w:type="dxa"/>
          </w:tcPr>
          <w:p w:rsidR="00264707" w:rsidP="005A0886" w:rsidRDefault="0004651F" w14:paraId="0450BEB6" w14:textId="22F69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</w:t>
            </w:r>
            <w:r w:rsidR="0073136E">
              <w:t>m</w:t>
            </w:r>
          </w:p>
        </w:tc>
        <w:tc>
          <w:tcPr>
            <w:tcW w:w="3963" w:type="dxa"/>
          </w:tcPr>
          <w:p w:rsidR="00264707" w:rsidP="005A0886" w:rsidRDefault="00F06959" w14:paraId="19D66FB5" w14:textId="3CB6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Starkes </w:t>
            </w:r>
            <w:r w:rsidR="00220323">
              <w:t>Passwort</w:t>
            </w:r>
            <w:r>
              <w:t xml:space="preserve"> &amp; </w:t>
            </w:r>
            <w:r w:rsidR="00220323">
              <w:t>Änderung</w:t>
            </w:r>
            <w:r>
              <w:t xml:space="preserve"> alle</w:t>
            </w:r>
            <w:r w:rsidR="00220323">
              <w:t xml:space="preserve"> 4 Monate</w:t>
            </w:r>
          </w:p>
        </w:tc>
      </w:tr>
      <w:tr w:rsidR="00362B0F" w:rsidTr="00FF2CC4" w14:paraId="5987DF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64707" w:rsidP="005A0886" w:rsidRDefault="007056EB" w14:paraId="4F5452E5" w14:textId="2161145F">
            <w:r>
              <w:t xml:space="preserve">Hochladen &amp; </w:t>
            </w:r>
            <w:r w:rsidR="00C2367B">
              <w:t>Löschen von Dateien</w:t>
            </w:r>
          </w:p>
        </w:tc>
        <w:tc>
          <w:tcPr>
            <w:tcW w:w="2122" w:type="dxa"/>
          </w:tcPr>
          <w:p w:rsidR="007056EB" w:rsidP="007056EB" w:rsidRDefault="007056EB" w14:paraId="280063C7" w14:textId="56203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Systemadmin</w:t>
            </w:r>
          </w:p>
        </w:tc>
        <w:tc>
          <w:tcPr>
            <w:tcW w:w="1416" w:type="dxa"/>
          </w:tcPr>
          <w:p w:rsidR="00264707" w:rsidP="005A0886" w:rsidRDefault="007F53D6" w14:paraId="70FCF195" w14:textId="5443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863034">
              <w:t>wm</w:t>
            </w:r>
          </w:p>
        </w:tc>
        <w:tc>
          <w:tcPr>
            <w:tcW w:w="3963" w:type="dxa"/>
          </w:tcPr>
          <w:p w:rsidR="007056EB" w:rsidP="007056EB" w:rsidRDefault="000C3F7E" w14:paraId="1BA56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Starkes Passwort Änderung alle 4 Monate</w:t>
            </w:r>
          </w:p>
          <w:p w:rsidR="00264707" w:rsidP="005A0886" w:rsidRDefault="00254442" w14:paraId="686DDB6D" w14:textId="1B110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 2FA</w:t>
            </w:r>
          </w:p>
        </w:tc>
      </w:tr>
      <w:tr w:rsidR="00042992" w:rsidTr="00FF2CC4" w14:paraId="70A9E5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64707" w:rsidP="005A0886" w:rsidRDefault="007056EB" w14:paraId="4C926775" w14:textId="51BDDC72">
            <w:r>
              <w:t>Video / Bilder herunterladen</w:t>
            </w:r>
          </w:p>
        </w:tc>
        <w:tc>
          <w:tcPr>
            <w:tcW w:w="2122" w:type="dxa"/>
          </w:tcPr>
          <w:p w:rsidR="007056EB" w:rsidP="007056EB" w:rsidRDefault="007056EB" w14:paraId="3680E150" w14:textId="2BEE5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Kunden der Software</w:t>
            </w:r>
          </w:p>
        </w:tc>
        <w:tc>
          <w:tcPr>
            <w:tcW w:w="1416" w:type="dxa"/>
          </w:tcPr>
          <w:p w:rsidR="007056EB" w:rsidP="007056EB" w:rsidRDefault="007056EB" w14:paraId="2ACDE9D1" w14:textId="4DEDC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963" w:type="dxa"/>
          </w:tcPr>
          <w:p w:rsidR="00264707" w:rsidP="005A0886" w:rsidRDefault="00EB06F2" w14:paraId="3FC48187" w14:textId="24962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Kundenlogin Passwort</w:t>
            </w:r>
          </w:p>
        </w:tc>
      </w:tr>
      <w:tr w:rsidR="00825409" w:rsidTr="00FF2CC4" w14:paraId="61DEF4D1" w14:textId="77777777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7056EB" w:rsidP="007056EB" w:rsidRDefault="007056EB" w14:paraId="19527021" w14:textId="77777777"/>
        </w:tc>
        <w:tc>
          <w:tcPr>
            <w:tcW w:w="2122" w:type="dxa"/>
          </w:tcPr>
          <w:p w:rsidR="007056EB" w:rsidP="007056EB" w:rsidRDefault="007056EB" w14:paraId="217E971D" w14:textId="44BF1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Systemadmin</w:t>
            </w:r>
          </w:p>
        </w:tc>
        <w:tc>
          <w:tcPr>
            <w:tcW w:w="1416" w:type="dxa"/>
          </w:tcPr>
          <w:p w:rsidR="007056EB" w:rsidP="007056EB" w:rsidRDefault="00BD493C" w14:paraId="252EEF5F" w14:textId="43BBC7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963" w:type="dxa"/>
          </w:tcPr>
          <w:p w:rsidR="007056EB" w:rsidP="007056EB" w:rsidRDefault="007056EB" w14:paraId="0AA47310" w14:textId="57FD2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FE4" w:rsidTr="00FF2CC4" w14:paraId="4795AD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64707" w:rsidP="005A0886" w:rsidRDefault="0027082C" w14:paraId="40C892C2" w14:textId="38C83B4A">
            <w:r>
              <w:t>Löschen von Usern</w:t>
            </w:r>
          </w:p>
        </w:tc>
        <w:tc>
          <w:tcPr>
            <w:tcW w:w="2122" w:type="dxa"/>
          </w:tcPr>
          <w:p w:rsidR="007056EB" w:rsidP="007056EB" w:rsidRDefault="0027082C" w14:paraId="4CF7FC06" w14:textId="5B459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</w:t>
            </w:r>
            <w:r w:rsidR="00761FD6">
              <w:t>stemadmin</w:t>
            </w:r>
          </w:p>
        </w:tc>
        <w:tc>
          <w:tcPr>
            <w:tcW w:w="1416" w:type="dxa"/>
          </w:tcPr>
          <w:p w:rsidR="00264707" w:rsidP="005A0886" w:rsidRDefault="00C117DD" w14:paraId="69B2FFE7" w14:textId="22C49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rwm</w:t>
            </w:r>
          </w:p>
        </w:tc>
        <w:tc>
          <w:tcPr>
            <w:tcW w:w="3963" w:type="dxa"/>
          </w:tcPr>
          <w:p w:rsidR="00332BA2" w:rsidP="00332BA2" w:rsidRDefault="00332BA2" w14:paraId="1DE1902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Starkes Passwort Änderung alle 4 Monate</w:t>
            </w:r>
          </w:p>
          <w:p w:rsidR="00264707" w:rsidP="005A0886" w:rsidRDefault="00332BA2" w14:paraId="2E066D23" w14:textId="7163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 2FA</w:t>
            </w:r>
          </w:p>
        </w:tc>
      </w:tr>
      <w:tr w:rsidR="008A1D7E" w:rsidTr="00FF2CC4" w14:paraId="7A95E3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564B82" w:rsidP="00332BA2" w:rsidRDefault="00564B82" w14:paraId="30329647" w14:textId="656D41D7">
            <w:r>
              <w:t xml:space="preserve">Übertragung von </w:t>
            </w:r>
            <w:r w:rsidR="007807E8">
              <w:t>Bildern &amp; Videos von NAS auf Cloud</w:t>
            </w:r>
          </w:p>
        </w:tc>
        <w:tc>
          <w:tcPr>
            <w:tcW w:w="2122" w:type="dxa"/>
          </w:tcPr>
          <w:p w:rsidR="00564B82" w:rsidP="00332BA2" w:rsidRDefault="008274B8" w14:paraId="1F5ECC3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Automatisiert</w:t>
            </w:r>
            <w:r w:rsidR="00AD4943">
              <w:t>er Prozess</w:t>
            </w:r>
          </w:p>
          <w:p w:rsidR="00564B82" w:rsidP="00332BA2" w:rsidRDefault="00FA3ABF" w14:paraId="1FBBF9C3" w14:textId="0C289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(Manuell mit Admin möglich)</w:t>
            </w:r>
          </w:p>
        </w:tc>
        <w:tc>
          <w:tcPr>
            <w:tcW w:w="1416" w:type="dxa"/>
          </w:tcPr>
          <w:p w:rsidR="00564B82" w:rsidP="00332BA2" w:rsidRDefault="00FA3ABF" w14:paraId="09696AC3" w14:textId="37B4C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rw</w:t>
            </w:r>
          </w:p>
        </w:tc>
        <w:tc>
          <w:tcPr>
            <w:tcW w:w="3963" w:type="dxa"/>
          </w:tcPr>
          <w:p w:rsidR="00564B82" w:rsidP="00332BA2" w:rsidRDefault="005E0966" w14:paraId="7D81E0B1" w14:textId="6A0DA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Sichere Ver</w:t>
            </w:r>
            <w:r w:rsidR="000948D0">
              <w:t>bindung durch VPN</w:t>
            </w:r>
            <w:r w:rsidR="00EB06F2">
              <w:t>-</w:t>
            </w:r>
            <w:r w:rsidR="000948D0">
              <w:t>Tunnel</w:t>
            </w:r>
          </w:p>
        </w:tc>
      </w:tr>
      <w:tr w:rsidR="00A2779B" w:rsidTr="00FF2CC4" w14:paraId="6605C1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A2779B" w:rsidP="00332BA2" w:rsidRDefault="00A2779B" w14:paraId="58E7BE8B" w14:textId="3E90290E">
            <w:r>
              <w:t>Zugriff auf eigene Fotos</w:t>
            </w:r>
          </w:p>
        </w:tc>
        <w:tc>
          <w:tcPr>
            <w:tcW w:w="2122" w:type="dxa"/>
          </w:tcPr>
          <w:p w:rsidR="00A2779B" w:rsidP="00332BA2" w:rsidRDefault="00A2779B" w14:paraId="4D85C8CB" w14:textId="5CD54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</w:t>
            </w:r>
            <w:r w:rsidR="00A92FF2">
              <w:t xml:space="preserve"> der am </w:t>
            </w:r>
            <w:r w:rsidR="00D6421F">
              <w:t>Schiesstermin anwesend war</w:t>
            </w:r>
          </w:p>
        </w:tc>
        <w:tc>
          <w:tcPr>
            <w:tcW w:w="1416" w:type="dxa"/>
          </w:tcPr>
          <w:p w:rsidR="00A2779B" w:rsidP="00332BA2" w:rsidRDefault="00EC6B22" w14:paraId="2074E113" w14:textId="2C891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963" w:type="dxa"/>
          </w:tcPr>
          <w:p w:rsidR="00A2779B" w:rsidP="00332BA2" w:rsidRDefault="00BC0EDA" w14:paraId="3EEB5AC3" w14:textId="17666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Fotos / Videos an Nutzer anhängen, damit fremde diese nicht ohne Befugnis ansehen können.</w:t>
            </w:r>
          </w:p>
        </w:tc>
      </w:tr>
    </w:tbl>
    <w:p w:rsidR="00A20C39" w:rsidRDefault="00A20C39" w14:paraId="71F65FF9" w14:textId="44FA98BA">
      <w:pPr>
        <w:pStyle w:val="Caption"/>
      </w:pPr>
      <w:bookmarkStart w:name="_Toc196344479" w:id="55"/>
      <w:r>
        <w:t xml:space="preserve">Tabelle </w:t>
      </w:r>
      <w:r>
        <w:fldChar w:fldCharType="begin"/>
      </w:r>
      <w:r>
        <w:instrText> SEQ Tabelle \* ARABIC </w:instrText>
      </w:r>
      <w:r>
        <w:fldChar w:fldCharType="separate"/>
      </w:r>
      <w:r w:rsidR="00566854">
        <w:rPr>
          <w:noProof/>
        </w:rPr>
        <w:t>7</w:t>
      </w:r>
      <w:r>
        <w:fldChar w:fldCharType="end"/>
      </w:r>
      <w:r>
        <w:t>: Zugriffskontrolle</w:t>
      </w:r>
      <w:bookmarkEnd w:id="55"/>
    </w:p>
    <w:p w:rsidR="00FF2CC4" w:rsidRDefault="00FF2CC4" w14:paraId="304FD64C" w14:textId="77777777">
      <w:pPr>
        <w:rPr>
          <w:rFonts w:eastAsiaTheme="majorEastAsia" w:cstheme="majorBidi"/>
          <w:b/>
          <w:bCs/>
          <w:iCs/>
          <w:sz w:val="28"/>
          <w:szCs w:val="28"/>
        </w:rPr>
      </w:pPr>
      <w:r>
        <w:br w:type="page"/>
      </w:r>
    </w:p>
    <w:p w:rsidR="00264707" w:rsidP="00C04693" w:rsidRDefault="00C04693" w14:paraId="7575EA14" w14:textId="259C1E35">
      <w:pPr>
        <w:pStyle w:val="Heading2"/>
      </w:pPr>
      <w:bookmarkStart w:name="_Toc196344824" w:id="56"/>
      <w:r>
        <w:t>Verantwortlichkeiten</w:t>
      </w:r>
      <w:bookmarkEnd w:id="56"/>
    </w:p>
    <w:p w:rsidR="0023196F" w:rsidP="00347589" w:rsidRDefault="001565B7" w14:paraId="21715FF8" w14:textId="0743EB5B">
      <w:pPr>
        <w:spacing w:line="360" w:lineRule="auto"/>
      </w:pPr>
      <w:r>
        <w:t xml:space="preserve">Die nachfolgenden Verantwortlichkeiten sind </w:t>
      </w:r>
      <w:r w:rsidR="00AD072B">
        <w:t xml:space="preserve">gebunden </w:t>
      </w:r>
      <w:r w:rsidR="00F8598D">
        <w:t xml:space="preserve">an </w:t>
      </w:r>
      <w:r w:rsidR="0023196F">
        <w:t>Personen:</w:t>
      </w:r>
    </w:p>
    <w:p w:rsidR="00347589" w:rsidP="00347589" w:rsidRDefault="0023196F" w14:paraId="15EED8B2" w14:textId="7011597E">
      <w:pPr>
        <w:spacing w:line="360" w:lineRule="auto"/>
      </w:pPr>
      <w:r w:rsidRPr="004A51EC">
        <w:rPr>
          <w:b/>
        </w:rPr>
        <w:t>Projektleiter</w:t>
      </w:r>
      <w:r w:rsidR="00347589">
        <w:t>:</w:t>
      </w:r>
      <w:r w:rsidR="00977309">
        <w:t xml:space="preserve"> Umsetzung der Sicherheitsmassnahmen</w:t>
      </w:r>
    </w:p>
    <w:p w:rsidR="0023196F" w:rsidP="00347589" w:rsidRDefault="00347589" w14:paraId="438D5C5A" w14:textId="4B982509">
      <w:pPr>
        <w:spacing w:line="360" w:lineRule="auto"/>
      </w:pPr>
      <w:r w:rsidRPr="004A51EC">
        <w:rPr>
          <w:b/>
        </w:rPr>
        <w:t>Benutzer</w:t>
      </w:r>
      <w:r w:rsidR="00977309">
        <w:t xml:space="preserve">: </w:t>
      </w:r>
      <w:r w:rsidRPr="00605AED" w:rsidR="00605AED">
        <w:t>Werden zur sicheren Passwortwahl und -verwendung</w:t>
      </w:r>
      <w:r w:rsidR="00605AED">
        <w:t xml:space="preserve"> aufgefordert.</w:t>
      </w:r>
      <w:r w:rsidR="0008434E">
        <w:t xml:space="preserve"> (AGB)</w:t>
      </w:r>
    </w:p>
    <w:p w:rsidR="00347589" w:rsidP="00347589" w:rsidRDefault="00347589" w14:paraId="7757580C" w14:textId="47D5B32F">
      <w:pPr>
        <w:spacing w:line="360" w:lineRule="auto"/>
      </w:pPr>
      <w:r w:rsidRPr="004A51EC">
        <w:rPr>
          <w:b/>
        </w:rPr>
        <w:t>Systemadmin</w:t>
      </w:r>
      <w:r w:rsidR="0008434E">
        <w:t xml:space="preserve">: </w:t>
      </w:r>
      <w:r w:rsidRPr="002279B4" w:rsidR="002279B4">
        <w:t>Wartung, Patches, Monitoring</w:t>
      </w:r>
      <w:r w:rsidR="002279B4">
        <w:t xml:space="preserve"> &amp; </w:t>
      </w:r>
      <w:r w:rsidR="00061923">
        <w:t>weiter Erhaltung</w:t>
      </w:r>
      <w:r w:rsidR="00B14084">
        <w:t xml:space="preserve"> der Sicherheitsmassnahmen</w:t>
      </w:r>
    </w:p>
    <w:p w:rsidRPr="002521C5" w:rsidR="009D279B" w:rsidP="005F7764" w:rsidRDefault="00C04693" w14:paraId="501EE80A" w14:textId="43FAEA67">
      <w:pPr>
        <w:pStyle w:val="Heading2"/>
      </w:pPr>
      <w:bookmarkStart w:name="_Toc196344825" w:id="57"/>
      <w:r>
        <w:t>Monitoring &amp; Wartung</w:t>
      </w:r>
      <w:bookmarkEnd w:id="57"/>
    </w:p>
    <w:p w:rsidRPr="005F7764" w:rsidR="005F7764" w:rsidP="005F7764" w:rsidRDefault="005F7764" w14:paraId="49735AD5" w14:textId="609B23B8">
      <w:r>
        <w:t>Damit die Sicherheit immer gewährt bleibt</w:t>
      </w:r>
      <w:r w:rsidR="00326765">
        <w:t>, werden folgende Massnahmen</w:t>
      </w:r>
      <w:r>
        <w:t xml:space="preserve"> </w:t>
      </w:r>
      <w:r w:rsidR="00202E42">
        <w:t xml:space="preserve">zur </w:t>
      </w:r>
      <w:r w:rsidR="002B49B3">
        <w:t>Ü</w:t>
      </w:r>
      <w:r w:rsidR="00202E42">
        <w:t xml:space="preserve">berwachung </w:t>
      </w:r>
      <w:r w:rsidR="002B49B3">
        <w:t>geführt:</w:t>
      </w:r>
    </w:p>
    <w:p w:rsidR="005F7764" w:rsidP="005F7764" w:rsidRDefault="005F7764" w14:paraId="3BE692B5" w14:textId="0B3D0564">
      <w:pPr>
        <w:pStyle w:val="ListParagraph"/>
        <w:numPr>
          <w:ilvl w:val="0"/>
          <w:numId w:val="33"/>
        </w:numPr>
      </w:pPr>
      <w:r>
        <w:t>Regelmäßige Protokollierung der Zugriffe auf den Server</w:t>
      </w:r>
      <w:r w:rsidR="000013E5">
        <w:t xml:space="preserve"> via Logs</w:t>
      </w:r>
    </w:p>
    <w:p w:rsidRPr="005F7764" w:rsidR="005F7764" w:rsidP="000013E5" w:rsidRDefault="005F7764" w14:paraId="779A348A" w14:textId="188FC70D">
      <w:pPr>
        <w:pStyle w:val="ListParagraph"/>
        <w:numPr>
          <w:ilvl w:val="0"/>
          <w:numId w:val="33"/>
        </w:numPr>
      </w:pPr>
      <w:r>
        <w:t>Automatische Warnung bei verdächtigen Login-Versuchen</w:t>
      </w:r>
    </w:p>
    <w:p w:rsidRPr="005F7764" w:rsidR="000013E5" w:rsidP="000013E5" w:rsidRDefault="000013E5" w14:paraId="2D6352C4" w14:textId="77777777"/>
    <w:p w:rsidR="00E73AF3" w:rsidP="00E73AF3" w:rsidRDefault="00E73AF3" w14:paraId="0456B9E1" w14:textId="77777777">
      <w:pPr>
        <w:pStyle w:val="Heading2"/>
      </w:pPr>
      <w:bookmarkStart w:name="_Toc196344826" w:id="58"/>
      <w:r>
        <w:t>Backup</w:t>
      </w:r>
      <w:bookmarkEnd w:id="58"/>
    </w:p>
    <w:p w:rsidRPr="00E73AF3" w:rsidR="000013E5" w:rsidP="00E73AF3" w:rsidRDefault="00E73AF3" w14:paraId="501D0391" w14:textId="69F1828B">
      <w:pPr>
        <w:rPr>
          <w:rFonts w:cs="Arial"/>
          <w:b/>
          <w:kern w:val="1"/>
          <w:szCs w:val="32"/>
        </w:rPr>
      </w:pPr>
      <w:r>
        <w:t xml:space="preserve">Das NAS </w:t>
      </w:r>
      <w:r w:rsidR="00811AB9">
        <w:t xml:space="preserve">speichert die Daten </w:t>
      </w:r>
      <w:r>
        <w:t>über die Synology-Software</w:t>
      </w:r>
      <w:r w:rsidR="00D92270">
        <w:t xml:space="preserve"> Hyper-Backup</w:t>
      </w:r>
      <w:r w:rsidR="00811AB9">
        <w:t xml:space="preserve"> täglich auf eine zweite Festplatte,</w:t>
      </w:r>
      <w:r w:rsidR="000E593F">
        <w:t xml:space="preserve"> so dass jederzeit ein gültiges Backup vorhanden ist. User selbst können ihre Bilder nicht löschen, und selbst bei einem Festplattenausfall können wir so sichergehen, </w:t>
      </w:r>
      <w:r w:rsidR="00354967">
        <w:t>dass wir alles nochmals gespeichert haben.</w:t>
      </w:r>
      <w:r w:rsidR="000013E5">
        <w:br w:type="page"/>
      </w:r>
    </w:p>
    <w:p w:rsidRPr="00650589" w:rsidR="00FD1265" w:rsidP="00650589" w:rsidRDefault="00896C1A" w14:paraId="790636FE" w14:textId="3116BB52">
      <w:pPr>
        <w:pStyle w:val="Heading1"/>
      </w:pPr>
      <w:bookmarkStart w:name="_Toc196344827" w:id="59"/>
      <w:r>
        <w:t>Testkonzept</w:t>
      </w:r>
      <w:bookmarkEnd w:id="59"/>
      <w:r>
        <w:t xml:space="preserve"> </w:t>
      </w:r>
    </w:p>
    <w:p w:rsidRPr="0089788A" w:rsidR="00C61D70" w:rsidP="0089788A" w:rsidRDefault="00C61D70" w14:paraId="2A5C0E55" w14:textId="6032A067">
      <w:r w:rsidRPr="0089788A">
        <w:t xml:space="preserve">Folgend werden </w:t>
      </w:r>
      <w:r w:rsidR="0040225E">
        <w:t xml:space="preserve">Userstorys definiert, die wir später beim Testen der </w:t>
      </w:r>
      <w:r w:rsidR="00E45AD0">
        <w:t xml:space="preserve">Umgebung in der Realisierungsphase verwenden werden. </w:t>
      </w:r>
    </w:p>
    <w:p w:rsidR="009D320F" w:rsidP="009D320F" w:rsidRDefault="009D320F" w14:paraId="17706B6F" w14:textId="77777777">
      <w:pPr>
        <w:rPr>
          <w:i/>
          <w:color w:val="4F81BD"/>
        </w:rPr>
      </w:pPr>
    </w:p>
    <w:tbl>
      <w:tblPr>
        <w:tblStyle w:val="ListTable2-Accent1"/>
        <w:tblW w:w="9889" w:type="dxa"/>
        <w:tblLayout w:type="fixed"/>
        <w:tblLook w:val="0000" w:firstRow="0" w:lastRow="0" w:firstColumn="0" w:lastColumn="0" w:noHBand="0" w:noVBand="0"/>
      </w:tblPr>
      <w:tblGrid>
        <w:gridCol w:w="959"/>
        <w:gridCol w:w="3010"/>
        <w:gridCol w:w="5920"/>
      </w:tblGrid>
      <w:tr w:rsidRPr="003D020E" w:rsidR="009D320F" w:rsidTr="005C67FC" w14:paraId="66F93B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  <w:shd w:val="clear" w:color="auto" w:fill="4F81BD" w:themeFill="accent1"/>
          </w:tcPr>
          <w:p w:rsidRPr="003D020E" w:rsidR="009D320F" w:rsidP="00FB64D5" w:rsidRDefault="009D320F" w14:paraId="4ED640B7" w14:textId="77777777">
            <w:pPr>
              <w:rPr>
                <w:b/>
                <w:color w:val="FFFFFF" w:themeColor="background1"/>
              </w:rPr>
            </w:pPr>
            <w:r w:rsidRPr="003D020E">
              <w:rPr>
                <w:b/>
                <w:color w:val="FFFFFF" w:themeColor="background1"/>
              </w:rPr>
              <w:t>Nr.</w:t>
            </w:r>
          </w:p>
        </w:tc>
        <w:tc>
          <w:tcPr>
            <w:tcW w:w="3010" w:type="dxa"/>
            <w:shd w:val="clear" w:color="auto" w:fill="4F81BD" w:themeFill="accent1"/>
          </w:tcPr>
          <w:p w:rsidRPr="003D020E" w:rsidR="009D320F" w:rsidP="00FB64D5" w:rsidRDefault="009D320F" w14:paraId="0C7D799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3D020E">
              <w:rPr>
                <w:b/>
                <w:color w:val="FFFFFF" w:themeColor="background1"/>
              </w:rPr>
              <w:t>Abgedeckter Anwendungsfall oder User Stories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20" w:type="dxa"/>
            <w:shd w:val="clear" w:color="auto" w:fill="4F81BD" w:themeFill="accent1"/>
          </w:tcPr>
          <w:p w:rsidRPr="003D020E" w:rsidR="009D320F" w:rsidP="00FB64D5" w:rsidRDefault="009D320F" w14:paraId="44AE1F72" w14:textId="77777777">
            <w:pPr>
              <w:rPr>
                <w:b/>
                <w:color w:val="FFFFFF" w:themeColor="background1"/>
              </w:rPr>
            </w:pPr>
            <w:r w:rsidRPr="003D020E">
              <w:rPr>
                <w:b/>
                <w:color w:val="FFFFFF" w:themeColor="background1"/>
              </w:rPr>
              <w:t>Beschreibung</w:t>
            </w:r>
          </w:p>
        </w:tc>
      </w:tr>
      <w:tr w:rsidR="009D320F" w:rsidTr="005C67FC" w14:paraId="460A4300" w14:textId="77777777">
        <w:trPr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  <w:shd w:val="clear" w:color="auto" w:fill="auto"/>
          </w:tcPr>
          <w:p w:rsidRPr="000013E5" w:rsidR="009D320F" w:rsidP="003D020E" w:rsidRDefault="0067325C" w14:paraId="0279A8BC" w14:textId="2AB91B40">
            <w:r w:rsidRPr="000013E5">
              <w:t>US</w:t>
            </w:r>
            <w:r w:rsidRPr="000013E5" w:rsidR="009D320F">
              <w:t>1</w:t>
            </w:r>
          </w:p>
        </w:tc>
        <w:tc>
          <w:tcPr>
            <w:tcW w:w="3010" w:type="dxa"/>
            <w:shd w:val="clear" w:color="auto" w:fill="auto"/>
          </w:tcPr>
          <w:p w:rsidRPr="000013E5" w:rsidR="009D320F" w:rsidP="00FB64D5" w:rsidRDefault="002C23D3" w14:paraId="104AF0EB" w14:textId="09809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über SSH</w:t>
            </w:r>
            <w:r w:rsidRPr="000013E5" w:rsidR="005449EF">
              <w:t xml:space="preserve"> </w:t>
            </w:r>
            <w:r w:rsidRPr="000013E5" w:rsidR="00E709FD"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20" w:type="dxa"/>
            <w:shd w:val="clear" w:color="auto" w:fill="auto"/>
          </w:tcPr>
          <w:p w:rsidRPr="000013E5" w:rsidR="009D320F" w:rsidP="00FB64D5" w:rsidRDefault="00E35329" w14:paraId="4AC9E89A" w14:textId="006C3A81">
            <w:r w:rsidRPr="000013E5">
              <w:t xml:space="preserve">Zugang des Webservers nur </w:t>
            </w:r>
            <w:r w:rsidRPr="000013E5" w:rsidR="009D170D">
              <w:t>via gültigem Keypa</w:t>
            </w:r>
            <w:r w:rsidR="005316A9">
              <w:t>i</w:t>
            </w:r>
            <w:r w:rsidRPr="000013E5" w:rsidR="009D170D">
              <w:t>r einrichten</w:t>
            </w:r>
            <w:r w:rsidRPr="000013E5" w:rsidR="00EB2D33">
              <w:t>.</w:t>
            </w:r>
            <w:r w:rsidRPr="000013E5" w:rsidR="00C1056B">
              <w:t xml:space="preserve"> </w:t>
            </w:r>
          </w:p>
          <w:p w:rsidRPr="000013E5" w:rsidR="00B50C40" w:rsidP="00FB64D5" w:rsidRDefault="00B50C40" w14:paraId="260918D4" w14:textId="421A1843"/>
        </w:tc>
      </w:tr>
      <w:tr w:rsidR="009D320F" w:rsidTr="005C67FC" w14:paraId="6C1863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Pr="000013E5" w:rsidR="009D320F" w:rsidP="003D020E" w:rsidRDefault="0067325C" w14:paraId="12B92381" w14:textId="0E6AAD24">
            <w:r w:rsidRPr="000013E5">
              <w:t>US</w:t>
            </w:r>
            <w:r w:rsidRPr="000013E5" w:rsidR="009D320F">
              <w:t>2</w:t>
            </w:r>
          </w:p>
        </w:tc>
        <w:tc>
          <w:tcPr>
            <w:tcW w:w="3010" w:type="dxa"/>
          </w:tcPr>
          <w:p w:rsidRPr="000013E5" w:rsidR="009D320F" w:rsidP="00FB64D5" w:rsidRDefault="009D170D" w14:paraId="6393D0CC" w14:textId="7F435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13E5">
              <w:t>Tailscale</w:t>
            </w:r>
            <w:r w:rsidR="002C23D3">
              <w:t>-Verbindung zwischen NAS und Webserver testen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20" w:type="dxa"/>
          </w:tcPr>
          <w:p w:rsidRPr="000013E5" w:rsidR="009D320F" w:rsidP="00FB64D5" w:rsidRDefault="009B674F" w14:paraId="4FACED12" w14:textId="5A84DDF3">
            <w:r w:rsidRPr="000013E5">
              <w:t>Einrichten und Testen der Verbindung zwischen NAS und Webserver</w:t>
            </w:r>
            <w:r w:rsidRPr="000013E5" w:rsidR="00EB2D33">
              <w:t>.</w:t>
            </w:r>
          </w:p>
          <w:p w:rsidRPr="000013E5" w:rsidR="00B50C40" w:rsidP="00FB64D5" w:rsidRDefault="00B50C40" w14:paraId="38BE0025" w14:textId="7E009320"/>
        </w:tc>
      </w:tr>
      <w:tr w:rsidR="009D320F" w:rsidTr="005C67FC" w14:paraId="2116957E" w14:textId="77777777">
        <w:trPr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  <w:shd w:val="clear" w:color="auto" w:fill="auto"/>
          </w:tcPr>
          <w:p w:rsidRPr="000013E5" w:rsidR="009D320F" w:rsidP="003D020E" w:rsidRDefault="0067325C" w14:paraId="7EB5EF8A" w14:textId="46BFA642">
            <w:r w:rsidRPr="000013E5">
              <w:t>US</w:t>
            </w:r>
            <w:r w:rsidRPr="000013E5" w:rsidR="009D320F">
              <w:t>3</w:t>
            </w:r>
          </w:p>
        </w:tc>
        <w:tc>
          <w:tcPr>
            <w:tcW w:w="3010" w:type="dxa"/>
            <w:shd w:val="clear" w:color="auto" w:fill="auto"/>
          </w:tcPr>
          <w:p w:rsidRPr="000013E5" w:rsidR="009D320F" w:rsidP="00FB64D5" w:rsidRDefault="00B50C40" w14:paraId="24B38AC7" w14:textId="6810E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3E5">
              <w:t>Caddy Installation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20" w:type="dxa"/>
            <w:shd w:val="clear" w:color="auto" w:fill="auto"/>
          </w:tcPr>
          <w:p w:rsidR="00B50C40" w:rsidP="00FB64D5" w:rsidRDefault="00B50C40" w14:paraId="2FF57202" w14:textId="394AE6AF">
            <w:r w:rsidRPr="000013E5">
              <w:t>Erfolgreiche Caddy Installation; Website mit gült</w:t>
            </w:r>
            <w:r w:rsidR="005316A9">
              <w:t>ig</w:t>
            </w:r>
            <w:r w:rsidRPr="000013E5">
              <w:t>em SSL erreichbar</w:t>
            </w:r>
            <w:r w:rsidRPr="000013E5" w:rsidR="00EB2D33">
              <w:t>.</w:t>
            </w:r>
          </w:p>
          <w:p w:rsidRPr="000013E5" w:rsidR="00B50C40" w:rsidP="00FB64D5" w:rsidRDefault="00B50C40" w14:paraId="16DFC1B2" w14:textId="4631E5E6"/>
        </w:tc>
      </w:tr>
      <w:tr w:rsidR="00B50C40" w:rsidTr="005C67FC" w14:paraId="48025D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Pr="000013E5" w:rsidR="00B50C40" w:rsidP="003D020E" w:rsidRDefault="0067325C" w14:paraId="4104E334" w14:textId="3672E360">
            <w:r w:rsidRPr="000013E5">
              <w:t>US</w:t>
            </w:r>
            <w:r w:rsidRPr="000013E5" w:rsidR="00112B1A">
              <w:t>4</w:t>
            </w:r>
          </w:p>
        </w:tc>
        <w:tc>
          <w:tcPr>
            <w:tcW w:w="3010" w:type="dxa"/>
          </w:tcPr>
          <w:p w:rsidRPr="000013E5" w:rsidR="00B50C40" w:rsidP="00FB64D5" w:rsidRDefault="00112B1A" w14:paraId="549AE3E4" w14:textId="4386F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13E5">
              <w:t>SFTPgo Installation</w:t>
            </w:r>
          </w:p>
          <w:p w:rsidRPr="000013E5" w:rsidR="00112B1A" w:rsidP="00FB64D5" w:rsidRDefault="00112B1A" w14:paraId="738D13E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20" w:type="dxa"/>
          </w:tcPr>
          <w:p w:rsidR="00B50C40" w:rsidP="003D020E" w:rsidRDefault="00112B1A" w14:paraId="775B64F9" w14:textId="77777777">
            <w:r w:rsidRPr="000013E5">
              <w:t>Erfolgreiche SFTP</w:t>
            </w:r>
            <w:r w:rsidRPr="000013E5" w:rsidR="00805087">
              <w:t>go Installation; Erfolgreiches erstellen von Usern und dessen Zugriff auf ihre Fotos</w:t>
            </w:r>
            <w:r w:rsidRPr="000013E5" w:rsidR="00EB2D33">
              <w:t>.</w:t>
            </w:r>
          </w:p>
          <w:p w:rsidRPr="000013E5" w:rsidR="00B50C40" w:rsidP="00FB64D5" w:rsidRDefault="00B50C40" w14:paraId="0642B40F" w14:textId="5A594A3C"/>
        </w:tc>
      </w:tr>
      <w:tr w:rsidR="00B50C40" w:rsidTr="005C67FC" w14:paraId="141D4C2F" w14:textId="77777777">
        <w:trPr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  <w:shd w:val="clear" w:color="auto" w:fill="auto"/>
          </w:tcPr>
          <w:p w:rsidRPr="000013E5" w:rsidR="00B50C40" w:rsidP="003D020E" w:rsidRDefault="0067325C" w14:paraId="1DBF08E9" w14:textId="6BA3DD77">
            <w:r w:rsidRPr="000013E5">
              <w:t>US</w:t>
            </w:r>
            <w:r w:rsidRPr="000013E5" w:rsidR="00112B1A">
              <w:t>5</w:t>
            </w:r>
          </w:p>
        </w:tc>
        <w:tc>
          <w:tcPr>
            <w:tcW w:w="3010" w:type="dxa"/>
            <w:shd w:val="clear" w:color="auto" w:fill="auto"/>
          </w:tcPr>
          <w:p w:rsidRPr="000013E5" w:rsidR="00B50C40" w:rsidP="00FB64D5" w:rsidRDefault="00AB4F75" w14:paraId="1426965F" w14:textId="5DB5D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3E5">
              <w:t>Traefik Installation</w:t>
            </w:r>
          </w:p>
          <w:p w:rsidRPr="000013E5" w:rsidR="00805087" w:rsidP="00FB64D5" w:rsidRDefault="00805087" w14:paraId="44C584C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20" w:type="dxa"/>
            <w:shd w:val="clear" w:color="auto" w:fill="auto"/>
          </w:tcPr>
          <w:p w:rsidR="00B50C40" w:rsidP="00FB64D5" w:rsidRDefault="00AB4F75" w14:paraId="53E3845A" w14:textId="4606DB87">
            <w:r w:rsidRPr="000013E5">
              <w:t xml:space="preserve">Erfolgreiche Installation von Traefik; Möglichkeit, gleichzeitig </w:t>
            </w:r>
            <w:r w:rsidRPr="000013E5" w:rsidR="00A51FA0">
              <w:t>Website erreichbar zu halten und VPN</w:t>
            </w:r>
            <w:r w:rsidRPr="000013E5" w:rsidR="00104B0F">
              <w:t>-</w:t>
            </w:r>
            <w:r w:rsidRPr="000013E5" w:rsidR="00A51FA0">
              <w:t>Verbindung zu erstellen</w:t>
            </w:r>
          </w:p>
          <w:p w:rsidRPr="000013E5" w:rsidR="00EB2D33" w:rsidP="00FB64D5" w:rsidRDefault="00EB2D33" w14:paraId="68836742" w14:textId="195828DF"/>
        </w:tc>
      </w:tr>
      <w:tr w:rsidR="00B50C40" w:rsidTr="005C67FC" w14:paraId="0804F3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Pr="000013E5" w:rsidR="00B50C40" w:rsidP="003D020E" w:rsidRDefault="0067325C" w14:paraId="33F54409" w14:textId="65148FDE">
            <w:r w:rsidRPr="000013E5">
              <w:t>US</w:t>
            </w:r>
            <w:r w:rsidRPr="000013E5" w:rsidR="00112B1A">
              <w:t>6</w:t>
            </w:r>
          </w:p>
        </w:tc>
        <w:tc>
          <w:tcPr>
            <w:tcW w:w="3010" w:type="dxa"/>
          </w:tcPr>
          <w:p w:rsidRPr="000013E5" w:rsidR="00805087" w:rsidP="00FB64D5" w:rsidRDefault="00A51FA0" w14:paraId="48CFD396" w14:textId="6AB5C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13E5">
              <w:t>Cronjobs für automatischen Bilderupload</w:t>
            </w:r>
          </w:p>
          <w:p w:rsidRPr="000013E5" w:rsidR="00805087" w:rsidP="00FB64D5" w:rsidRDefault="00805087" w14:paraId="633FE89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20" w:type="dxa"/>
          </w:tcPr>
          <w:p w:rsidR="00B50C40" w:rsidP="00FB64D5" w:rsidRDefault="00A51FA0" w14:paraId="3C53E168" w14:textId="29E07777">
            <w:r w:rsidRPr="000013E5">
              <w:t>Verschiedenste Cronjobs auf NAS und Webserver eingerichtet, welche die Bilder 1x täglich von NAS auf Webserver synchronisieren</w:t>
            </w:r>
            <w:r w:rsidRPr="000013E5" w:rsidR="00EB2D33">
              <w:t>.</w:t>
            </w:r>
          </w:p>
          <w:p w:rsidRPr="000013E5" w:rsidR="00EB2D33" w:rsidP="00A20C39" w:rsidRDefault="00EB2D33" w14:paraId="25CB6C42" w14:textId="14BAFD80">
            <w:pPr>
              <w:keepNext/>
            </w:pPr>
          </w:p>
        </w:tc>
      </w:tr>
    </w:tbl>
    <w:p w:rsidR="00A20C39" w:rsidRDefault="00A20C39" w14:paraId="593C4427" w14:textId="2E6B0463">
      <w:pPr>
        <w:pStyle w:val="Caption"/>
      </w:pPr>
      <w:bookmarkStart w:name="_Toc196344480" w:id="60"/>
      <w:bookmarkStart w:name="_Toc410119056" w:id="61"/>
      <w:r>
        <w:t xml:space="preserve">Tabelle </w:t>
      </w:r>
      <w:r>
        <w:fldChar w:fldCharType="begin"/>
      </w:r>
      <w:r>
        <w:instrText> SEQ Tabelle \* ARABIC </w:instrText>
      </w:r>
      <w:r>
        <w:fldChar w:fldCharType="separate"/>
      </w:r>
      <w:r w:rsidR="00566854">
        <w:rPr>
          <w:noProof/>
        </w:rPr>
        <w:t>8</w:t>
      </w:r>
      <w:r>
        <w:fldChar w:fldCharType="end"/>
      </w:r>
      <w:r>
        <w:t>: Testkonzept Usecases</w:t>
      </w:r>
      <w:bookmarkEnd w:id="60"/>
    </w:p>
    <w:p w:rsidR="005C67FC" w:rsidRDefault="005C67FC" w14:paraId="4456B872" w14:textId="77777777">
      <w:pPr>
        <w:rPr>
          <w:rFonts w:eastAsiaTheme="majorEastAsia" w:cstheme="majorBidi"/>
          <w:b/>
          <w:bCs/>
          <w:iCs/>
          <w:sz w:val="28"/>
          <w:szCs w:val="28"/>
        </w:rPr>
      </w:pPr>
      <w:r>
        <w:br w:type="page"/>
      </w:r>
    </w:p>
    <w:p w:rsidR="00897072" w:rsidP="008B049A" w:rsidRDefault="006F3FBF" w14:paraId="7EB5F71F" w14:textId="25A37DDB">
      <w:pPr>
        <w:pStyle w:val="Heading2"/>
      </w:pPr>
      <w:bookmarkStart w:name="_Toc196344828" w:id="62"/>
      <w:r>
        <w:t>Login über SSH</w:t>
      </w:r>
      <w:bookmarkEnd w:id="6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51"/>
        <w:gridCol w:w="7184"/>
      </w:tblGrid>
      <w:tr w:rsidR="00897072" w:rsidTr="003252CE" w14:paraId="161A855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5" w:type="dxa"/>
            <w:gridSpan w:val="2"/>
          </w:tcPr>
          <w:p w:rsidR="00897072" w:rsidP="001F4FFE" w:rsidRDefault="00CD5985" w14:paraId="6B1B6C66" w14:textId="455708C2">
            <w:r w:rsidRPr="00EB2F19">
              <w:t xml:space="preserve">US1: </w:t>
            </w:r>
            <w:r w:rsidR="006B4F43">
              <w:t>User</w:t>
            </w:r>
            <w:r w:rsidRPr="00EB2F19">
              <w:t xml:space="preserve"> loggt sich </w:t>
            </w:r>
            <w:r w:rsidR="006B4F43">
              <w:t xml:space="preserve">mit gültigen SSH Key </w:t>
            </w:r>
            <w:r w:rsidRPr="00EB2F19">
              <w:t xml:space="preserve">auf den Server ein. </w:t>
            </w:r>
          </w:p>
        </w:tc>
      </w:tr>
      <w:tr w:rsidR="00897072" w:rsidTr="003252CE" w14:paraId="6D7FB61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:rsidRPr="00EB2F19" w:rsidR="00897072" w:rsidP="006C5A4F" w:rsidRDefault="00950E48" w14:paraId="1279E686" w14:textId="5A0523CB">
            <w:pPr>
              <w:rPr>
                <w:b w:val="0"/>
              </w:rPr>
            </w:pPr>
            <w:r w:rsidRPr="00EB2F19">
              <w:rPr>
                <w:b w:val="0"/>
              </w:rPr>
              <w:t xml:space="preserve">Kurzbeschreibung </w:t>
            </w:r>
          </w:p>
        </w:tc>
        <w:tc>
          <w:tcPr>
            <w:tcW w:w="7184" w:type="dxa"/>
          </w:tcPr>
          <w:p w:rsidRPr="009263D6" w:rsidR="00897072" w:rsidP="006C5A4F" w:rsidRDefault="00EB2F19" w14:paraId="698D5195" w14:textId="47DF1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2F19">
              <w:t>Der B</w:t>
            </w:r>
            <w:r w:rsidRPr="009263D6" w:rsidR="004749F3">
              <w:t xml:space="preserve">enutzer kann sich per gültigem SSH Key auf den Server erfolgreich anmelden. </w:t>
            </w:r>
          </w:p>
        </w:tc>
      </w:tr>
      <w:tr w:rsidR="00897072" w:rsidTr="003252CE" w14:paraId="2F0E6BD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:rsidRPr="00EB2F19" w:rsidR="00897072" w:rsidP="006C5A4F" w:rsidRDefault="001473E7" w14:paraId="57797EF3" w14:textId="20B7A63C">
            <w:pPr>
              <w:rPr>
                <w:b w:val="0"/>
              </w:rPr>
            </w:pPr>
            <w:r w:rsidRPr="00EB2F19">
              <w:rPr>
                <w:b w:val="0"/>
              </w:rPr>
              <w:t xml:space="preserve">Akteure </w:t>
            </w:r>
          </w:p>
        </w:tc>
        <w:tc>
          <w:tcPr>
            <w:tcW w:w="7184" w:type="dxa"/>
          </w:tcPr>
          <w:p w:rsidRPr="00EB2F19" w:rsidR="00897072" w:rsidP="006C5A4F" w:rsidRDefault="004749F3" w14:paraId="6B080E03" w14:textId="4E31F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Benutzer</w:t>
            </w:r>
          </w:p>
        </w:tc>
      </w:tr>
      <w:tr w:rsidR="00897072" w:rsidTr="003252CE" w14:paraId="15EF36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:rsidRPr="00EB2F19" w:rsidR="00897072" w:rsidP="006C5A4F" w:rsidRDefault="00D7364E" w14:paraId="574C26E4" w14:textId="1BFD8612">
            <w:pPr>
              <w:rPr>
                <w:b w:val="0"/>
              </w:rPr>
            </w:pPr>
            <w:r w:rsidRPr="00EB2F19">
              <w:rPr>
                <w:b w:val="0"/>
              </w:rPr>
              <w:t xml:space="preserve">Vorbedingungen </w:t>
            </w:r>
          </w:p>
        </w:tc>
        <w:tc>
          <w:tcPr>
            <w:tcW w:w="7184" w:type="dxa"/>
          </w:tcPr>
          <w:p w:rsidRPr="009263D6" w:rsidR="00897072" w:rsidP="006C5A4F" w:rsidRDefault="004F0CEA" w14:paraId="398AA25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-Der Benutzer v</w:t>
            </w:r>
            <w:r w:rsidRPr="009263D6">
              <w:t>erfügt über ein gültiges Login.</w:t>
            </w:r>
          </w:p>
          <w:p w:rsidRPr="00EB2F19" w:rsidR="00897072" w:rsidP="00DF789D" w:rsidRDefault="004F0CEA" w14:paraId="1F7CE879" w14:textId="4B9CB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-Der </w:t>
            </w:r>
            <w:r w:rsidR="00232BCB">
              <w:t>Webs</w:t>
            </w:r>
            <w:r>
              <w:t>erver ist erreichbar</w:t>
            </w:r>
            <w:r w:rsidR="00232BCB">
              <w:t xml:space="preserve"> über sämtliche Browser</w:t>
            </w:r>
            <w:r>
              <w:t xml:space="preserve">. </w:t>
            </w:r>
          </w:p>
        </w:tc>
      </w:tr>
      <w:tr w:rsidR="00D7364E" w:rsidTr="003252CE" w14:paraId="635AE94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:rsidRPr="00EB2F19" w:rsidR="00D7364E" w:rsidP="006C5A4F" w:rsidRDefault="00DD7A07" w14:paraId="5AEB0198" w14:textId="779B941D">
            <w:pPr>
              <w:rPr>
                <w:b w:val="0"/>
              </w:rPr>
            </w:pPr>
            <w:r w:rsidRPr="00EB2F19">
              <w:rPr>
                <w:b w:val="0"/>
              </w:rPr>
              <w:t xml:space="preserve">Ablauf </w:t>
            </w:r>
          </w:p>
        </w:tc>
        <w:tc>
          <w:tcPr>
            <w:tcW w:w="7184" w:type="dxa"/>
          </w:tcPr>
          <w:p w:rsidRPr="009263D6" w:rsidR="00D7364E" w:rsidP="00A0760E" w:rsidRDefault="00CA7DE5" w14:paraId="233FE27F" w14:textId="7777777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</w:t>
            </w:r>
            <w:r w:rsidRPr="009263D6">
              <w:t xml:space="preserve"> </w:t>
            </w:r>
            <w:r w:rsidRPr="009263D6" w:rsidR="00693603">
              <w:t xml:space="preserve">findet per URL </w:t>
            </w:r>
            <w:r w:rsidRPr="009263D6" w:rsidR="00EA274A">
              <w:t>unser Webserver</w:t>
            </w:r>
          </w:p>
          <w:p w:rsidRPr="00575AFC" w:rsidR="00D7364E" w:rsidP="00A0760E" w:rsidRDefault="00EA274A" w14:paraId="04A90614" w14:textId="4A33276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3D6">
              <w:t>Der Benutzer</w:t>
            </w:r>
            <w:r>
              <w:t xml:space="preserve"> </w:t>
            </w:r>
            <w:r w:rsidR="00A717C7">
              <w:t xml:space="preserve">kann sich erfolgreich per SSH anmelden. </w:t>
            </w:r>
          </w:p>
        </w:tc>
      </w:tr>
      <w:tr w:rsidR="00D7364E" w:rsidTr="003252CE" w14:paraId="031144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:rsidRPr="00EB2F19" w:rsidR="00D7364E" w:rsidP="006C5A4F" w:rsidRDefault="00DD7A07" w14:paraId="6C01EE69" w14:textId="54E21D05">
            <w:pPr>
              <w:rPr>
                <w:b w:val="0"/>
              </w:rPr>
            </w:pPr>
            <w:r w:rsidRPr="00EB2F19">
              <w:rPr>
                <w:b w:val="0"/>
              </w:rPr>
              <w:t xml:space="preserve">Erwartetes Resultat </w:t>
            </w:r>
          </w:p>
        </w:tc>
        <w:tc>
          <w:tcPr>
            <w:tcW w:w="7184" w:type="dxa"/>
          </w:tcPr>
          <w:p w:rsidRPr="00EB2F19" w:rsidR="00D7364E" w:rsidP="006C5A4F" w:rsidRDefault="00191B51" w14:paraId="212427A2" w14:textId="5BFD8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Der Benutzer ist nun angemeldet und kann somit freigegebene Fotos einsehen und runterladen.</w:t>
            </w:r>
          </w:p>
        </w:tc>
      </w:tr>
      <w:tr w:rsidR="00D7364E" w:rsidTr="003252CE" w14:paraId="523D17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:rsidRPr="00EB2F19" w:rsidR="00D7364E" w:rsidP="006C5A4F" w:rsidRDefault="00237987" w14:paraId="631DC66D" w14:textId="254E731F">
            <w:pPr>
              <w:rPr>
                <w:b w:val="0"/>
              </w:rPr>
            </w:pPr>
            <w:r w:rsidRPr="00EB2F19">
              <w:rPr>
                <w:b w:val="0"/>
              </w:rPr>
              <w:t xml:space="preserve">Resultat </w:t>
            </w:r>
          </w:p>
        </w:tc>
        <w:tc>
          <w:tcPr>
            <w:tcW w:w="7184" w:type="dxa"/>
          </w:tcPr>
          <w:p w:rsidRPr="00EB2F19" w:rsidR="00D7364E" w:rsidP="00566854" w:rsidRDefault="00D7364E" w14:paraId="08522409" w14:textId="7777777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6854" w:rsidRDefault="00566854" w14:paraId="6960C9C4" w14:textId="67C8CE67">
      <w:pPr>
        <w:pStyle w:val="Caption"/>
      </w:pPr>
      <w:bookmarkStart w:name="_Toc196344481" w:id="63"/>
      <w:r>
        <w:t xml:space="preserve">Tabelle </w:t>
      </w:r>
      <w:r>
        <w:fldChar w:fldCharType="begin"/>
      </w:r>
      <w:r>
        <w:instrText> SEQ Tabelle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Erster Usecase</w:t>
      </w:r>
      <w:bookmarkEnd w:id="63"/>
    </w:p>
    <w:p w:rsidR="00EB2F19" w:rsidP="003252CE" w:rsidRDefault="006940A6" w14:paraId="6E114C7E" w14:textId="626B51AC">
      <w:pPr>
        <w:pStyle w:val="Heading2"/>
      </w:pPr>
      <w:bookmarkStart w:name="_Toc196344829" w:id="64"/>
      <w:r>
        <w:t xml:space="preserve">Tailscale-Verbindung zwischen </w:t>
      </w:r>
      <w:r w:rsidR="0017154D">
        <w:t>NAS und Webserver testen</w:t>
      </w:r>
      <w:bookmarkEnd w:id="6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35"/>
        <w:gridCol w:w="7042"/>
      </w:tblGrid>
      <w:tr w:rsidR="00EB2F19" w:rsidTr="000013E5" w14:paraId="5EA8BC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  <w:gridSpan w:val="2"/>
          </w:tcPr>
          <w:p w:rsidR="00EB2F19" w:rsidP="006C5A4F" w:rsidRDefault="00EB2F19" w14:paraId="0A3642AE" w14:textId="081FB3AD">
            <w:r w:rsidRPr="0017154D">
              <w:t>US</w:t>
            </w:r>
            <w:r w:rsidRPr="0017154D" w:rsidR="00191B51">
              <w:t>2</w:t>
            </w:r>
            <w:r w:rsidRPr="0017154D">
              <w:t xml:space="preserve">: </w:t>
            </w:r>
            <w:r w:rsidR="0017154D">
              <w:t>Tailscale-Verbindung zwischen NAS und Webserver testen</w:t>
            </w:r>
          </w:p>
        </w:tc>
      </w:tr>
      <w:tr w:rsidRPr="00EB2F19" w:rsidR="00EB2F19" w:rsidTr="00D34102" w14:paraId="4DE362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EB2F19" w:rsidR="00EB2F19" w:rsidP="006C5A4F" w:rsidRDefault="00EB2F19" w14:paraId="0A459980" w14:textId="77777777">
            <w:pPr>
              <w:rPr>
                <w:b w:val="0"/>
              </w:rPr>
            </w:pPr>
            <w:r w:rsidRPr="00EB2F19">
              <w:rPr>
                <w:b w:val="0"/>
              </w:rPr>
              <w:t xml:space="preserve">Kurzbeschreibung </w:t>
            </w:r>
          </w:p>
        </w:tc>
        <w:tc>
          <w:tcPr>
            <w:tcW w:w="7042" w:type="dxa"/>
          </w:tcPr>
          <w:p w:rsidRPr="00EB2F19" w:rsidR="00EB2F19" w:rsidP="006C5A4F" w:rsidRDefault="00FE02AC" w14:paraId="2B1E8BBC" w14:textId="7B68C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Benutzer testet die fertig eingerichtete Tailscale-Verbindung, indem er vom Webserver auf das NAS zugreift. </w:t>
            </w:r>
          </w:p>
        </w:tc>
      </w:tr>
      <w:tr w:rsidRPr="00EB2F19" w:rsidR="00EB2F19" w:rsidTr="00D34102" w14:paraId="0E5B100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EB2F19" w:rsidR="00EB2F19" w:rsidP="006C5A4F" w:rsidRDefault="00EB2F19" w14:paraId="274D1CE1" w14:textId="77777777">
            <w:pPr>
              <w:rPr>
                <w:b w:val="0"/>
              </w:rPr>
            </w:pPr>
            <w:r w:rsidRPr="00EB2F19">
              <w:rPr>
                <w:b w:val="0"/>
              </w:rPr>
              <w:t xml:space="preserve">Akteure </w:t>
            </w:r>
          </w:p>
        </w:tc>
        <w:tc>
          <w:tcPr>
            <w:tcW w:w="7042" w:type="dxa"/>
          </w:tcPr>
          <w:p w:rsidRPr="00FE02AC" w:rsidR="00EB2F19" w:rsidP="006C5A4F" w:rsidRDefault="00FE02AC" w14:paraId="5459A6A6" w14:textId="14730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02AC">
              <w:rPr>
                <w:bCs/>
              </w:rPr>
              <w:t xml:space="preserve">Benutzer oder Systemadministrator </w:t>
            </w:r>
          </w:p>
        </w:tc>
      </w:tr>
      <w:tr w:rsidRPr="00EB2F19" w:rsidR="00EB2F19" w:rsidTr="00D34102" w14:paraId="091D31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EB2F19" w:rsidR="00EB2F19" w:rsidP="006C5A4F" w:rsidRDefault="00EB2F19" w14:paraId="56821788" w14:textId="77777777">
            <w:pPr>
              <w:rPr>
                <w:b w:val="0"/>
              </w:rPr>
            </w:pPr>
            <w:r w:rsidRPr="00EB2F19">
              <w:rPr>
                <w:b w:val="0"/>
              </w:rPr>
              <w:t xml:space="preserve">Vorbedingungen </w:t>
            </w:r>
          </w:p>
        </w:tc>
        <w:tc>
          <w:tcPr>
            <w:tcW w:w="7042" w:type="dxa"/>
          </w:tcPr>
          <w:p w:rsidRPr="006A6E42" w:rsidR="00EB2F19" w:rsidP="006C5A4F" w:rsidRDefault="00653943" w14:paraId="43DA015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6E42">
              <w:t xml:space="preserve">-Tailscale ist auf dem NAS und Webserver installiert </w:t>
            </w:r>
          </w:p>
          <w:p w:rsidRPr="006A6E42" w:rsidR="00EB2F19" w:rsidP="006C5A4F" w:rsidRDefault="00653943" w14:paraId="57CDB171" w14:textId="4F05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6E42">
              <w:t xml:space="preserve">-Verbindung ist konfiguriert und aktiv </w:t>
            </w:r>
            <w:r>
              <w:rPr>
                <w:b/>
              </w:rPr>
              <w:t xml:space="preserve"> </w:t>
            </w:r>
          </w:p>
        </w:tc>
      </w:tr>
      <w:tr w:rsidRPr="00EB2F19" w:rsidR="00EB2F19" w:rsidTr="00D34102" w14:paraId="3C10B4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EB2F19" w:rsidR="00EB2F19" w:rsidP="006C5A4F" w:rsidRDefault="00EB2F19" w14:paraId="40052DA6" w14:textId="77777777">
            <w:pPr>
              <w:rPr>
                <w:b w:val="0"/>
              </w:rPr>
            </w:pPr>
            <w:r w:rsidRPr="00EB2F19">
              <w:rPr>
                <w:b w:val="0"/>
              </w:rPr>
              <w:t xml:space="preserve">Ablauf </w:t>
            </w:r>
          </w:p>
        </w:tc>
        <w:tc>
          <w:tcPr>
            <w:tcW w:w="7042" w:type="dxa"/>
          </w:tcPr>
          <w:p w:rsidRPr="007C5A89" w:rsidR="00EB2F19" w:rsidP="006C5A4F" w:rsidRDefault="00D622C6" w14:paraId="21B51C70" w14:textId="727F2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 xml:space="preserve">     </w:t>
            </w:r>
            <w:r w:rsidRPr="007C5A89" w:rsidR="007C5A89">
              <w:rPr>
                <w:bCs/>
              </w:rPr>
              <w:t>1. Benutzer verbindet sich mit Tailscale</w:t>
            </w:r>
            <w:r w:rsidRPr="007C5A89" w:rsidR="007C5A89">
              <w:rPr>
                <w:bCs/>
              </w:rPr>
              <w:br/>
            </w:r>
            <w:r>
              <w:rPr>
                <w:bCs/>
              </w:rPr>
              <w:t xml:space="preserve">     </w:t>
            </w:r>
            <w:r w:rsidRPr="007C5A89" w:rsidR="007C5A89">
              <w:rPr>
                <w:bCs/>
              </w:rPr>
              <w:t>2. Er pingt das NAS über die Tailscale-IP</w:t>
            </w:r>
            <w:r w:rsidRPr="007C5A89" w:rsidR="007C5A89">
              <w:rPr>
                <w:bCs/>
              </w:rPr>
              <w:br/>
            </w:r>
            <w:r>
              <w:rPr>
                <w:bCs/>
              </w:rPr>
              <w:t xml:space="preserve">     </w:t>
            </w:r>
            <w:r w:rsidRPr="007C5A89" w:rsidR="007C5A89">
              <w:rPr>
                <w:bCs/>
              </w:rPr>
              <w:t xml:space="preserve">3. Greift auf eine Datei oder einen freigegebenen Ordner </w:t>
            </w:r>
            <w:r w:rsidR="00566854">
              <w:rPr>
                <w:bCs/>
              </w:rPr>
              <w:t xml:space="preserve">  </w:t>
            </w:r>
            <w:r w:rsidRPr="007C5A89" w:rsidR="007C5A89">
              <w:rPr>
                <w:bCs/>
              </w:rPr>
              <w:t>zu</w:t>
            </w:r>
            <w:r w:rsidRPr="007C5A89" w:rsidR="007C5A89">
              <w:rPr>
                <w:bCs/>
              </w:rPr>
              <w:br/>
            </w:r>
            <w:r>
              <w:rPr>
                <w:bCs/>
              </w:rPr>
              <w:t xml:space="preserve">     </w:t>
            </w:r>
            <w:r w:rsidRPr="007C5A89" w:rsidR="007C5A89">
              <w:rPr>
                <w:bCs/>
              </w:rPr>
              <w:t>4. Testet Lesezugriff</w:t>
            </w:r>
          </w:p>
        </w:tc>
      </w:tr>
      <w:tr w:rsidRPr="00EB2F19" w:rsidR="00EB2F19" w:rsidTr="00D34102" w14:paraId="24E524A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EB2F19" w:rsidR="00EB2F19" w:rsidP="006C5A4F" w:rsidRDefault="00EB2F19" w14:paraId="67D9305D" w14:textId="77777777">
            <w:pPr>
              <w:rPr>
                <w:b w:val="0"/>
              </w:rPr>
            </w:pPr>
            <w:r w:rsidRPr="00EB2F19">
              <w:rPr>
                <w:b w:val="0"/>
              </w:rPr>
              <w:t xml:space="preserve">Erwartetes Resultat </w:t>
            </w:r>
          </w:p>
        </w:tc>
        <w:tc>
          <w:tcPr>
            <w:tcW w:w="7042" w:type="dxa"/>
          </w:tcPr>
          <w:p w:rsidRPr="00336B64" w:rsidR="00EB2F19" w:rsidP="006C5A4F" w:rsidRDefault="00BA7DF5" w14:paraId="12215C78" w14:textId="39C18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B64">
              <w:t xml:space="preserve">Der Zugriff auf das NAS funktioniert und </w:t>
            </w:r>
            <w:r w:rsidRPr="00336B64" w:rsidR="00336B64">
              <w:rPr>
                <w:bCs/>
              </w:rPr>
              <w:t xml:space="preserve">Dateien sind lesbar sowie </w:t>
            </w:r>
            <w:r w:rsidRPr="00336B64" w:rsidR="00720CC1">
              <w:rPr>
                <w:bCs/>
              </w:rPr>
              <w:t>übertragbar</w:t>
            </w:r>
            <w:r w:rsidRPr="00336B64" w:rsidR="00336B64">
              <w:rPr>
                <w:bCs/>
              </w:rPr>
              <w:t xml:space="preserve">. </w:t>
            </w:r>
          </w:p>
        </w:tc>
      </w:tr>
      <w:tr w:rsidRPr="00EB2F19" w:rsidR="00EB2F19" w:rsidTr="00D34102" w14:paraId="59CAEC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EB2F19" w:rsidR="00EB2F19" w:rsidP="006C5A4F" w:rsidRDefault="00EB2F19" w14:paraId="05BC42A9" w14:textId="77777777">
            <w:pPr>
              <w:rPr>
                <w:b w:val="0"/>
              </w:rPr>
            </w:pPr>
            <w:r w:rsidRPr="00EB2F19">
              <w:rPr>
                <w:b w:val="0"/>
              </w:rPr>
              <w:t xml:space="preserve">Resultat </w:t>
            </w:r>
          </w:p>
        </w:tc>
        <w:tc>
          <w:tcPr>
            <w:tcW w:w="7042" w:type="dxa"/>
          </w:tcPr>
          <w:p w:rsidRPr="00EB2F19" w:rsidR="00EB2F19" w:rsidP="00566854" w:rsidRDefault="00EB2F19" w14:paraId="22560A03" w14:textId="7777777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66854" w:rsidRDefault="00566854" w14:paraId="4B7CB78D" w14:textId="51D15954">
      <w:pPr>
        <w:pStyle w:val="Caption"/>
      </w:pPr>
      <w:bookmarkStart w:name="_Toc196344482" w:id="65"/>
      <w:r>
        <w:t xml:space="preserve">Tabelle </w:t>
      </w:r>
      <w:r>
        <w:fldChar w:fldCharType="begin"/>
      </w:r>
      <w:r>
        <w:instrText> SEQ Tabelle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Zweiter Usecase</w:t>
      </w:r>
      <w:bookmarkEnd w:id="65"/>
    </w:p>
    <w:p w:rsidR="00E16B76" w:rsidP="003252CE" w:rsidRDefault="006F3FBF" w14:paraId="25F0E989" w14:textId="7BB519D5">
      <w:pPr>
        <w:pStyle w:val="Heading2"/>
      </w:pPr>
      <w:bookmarkStart w:name="_Toc196344830" w:id="66"/>
      <w:r>
        <w:t>Caddy Installation</w:t>
      </w:r>
      <w:bookmarkEnd w:id="6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35"/>
        <w:gridCol w:w="7042"/>
      </w:tblGrid>
      <w:tr w:rsidR="00E16B76" w:rsidTr="000013E5" w14:paraId="50DAF5D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  <w:gridSpan w:val="2"/>
          </w:tcPr>
          <w:p w:rsidR="00E16B76" w:rsidP="006C5A4F" w:rsidRDefault="00E16B76" w14:paraId="4BBA9B0C" w14:textId="7B3307A9">
            <w:r w:rsidRPr="00EB2F19">
              <w:t>US</w:t>
            </w:r>
            <w:r w:rsidRPr="00EF4271" w:rsidR="00191B51">
              <w:t>3:</w:t>
            </w:r>
            <w:r w:rsidR="00EF4271">
              <w:t xml:space="preserve"> User kann die Webseite über HTTPS erreichen, ein gültiges SSL-Zertifikat ist vorhanden. </w:t>
            </w:r>
          </w:p>
        </w:tc>
      </w:tr>
      <w:tr w:rsidRPr="00EB2F19" w:rsidR="00E16B76" w:rsidTr="00D34102" w14:paraId="14BBAF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EB2F19" w:rsidR="00E16B76" w:rsidP="006C5A4F" w:rsidRDefault="00E16B76" w14:paraId="7B175608" w14:textId="77777777">
            <w:pPr>
              <w:rPr>
                <w:b w:val="0"/>
              </w:rPr>
            </w:pPr>
            <w:r w:rsidRPr="00EB2F19">
              <w:rPr>
                <w:b w:val="0"/>
              </w:rPr>
              <w:t xml:space="preserve">Kurzbeschreibung </w:t>
            </w:r>
          </w:p>
        </w:tc>
        <w:tc>
          <w:tcPr>
            <w:tcW w:w="7042" w:type="dxa"/>
          </w:tcPr>
          <w:p w:rsidRPr="00EB2F19" w:rsidR="00E16B76" w:rsidP="006C5A4F" w:rsidRDefault="00E16B76" w14:paraId="494C71EF" w14:textId="476D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8AF">
              <w:rPr>
                <w:bCs/>
              </w:rPr>
              <w:t>Der B</w:t>
            </w:r>
            <w:r w:rsidR="008F50CB">
              <w:rPr>
                <w:bCs/>
              </w:rPr>
              <w:t xml:space="preserve">enutzer testet, ob die Webseite nach der Caddy-Installation über HTTPS erreichbar ist und ein gültiges SSL-Zertifikat verwendet. </w:t>
            </w:r>
          </w:p>
        </w:tc>
      </w:tr>
      <w:tr w:rsidRPr="00EB2F19" w:rsidR="00E16B76" w:rsidTr="00D34102" w14:paraId="5A40CC1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EB2F19" w:rsidR="00E16B76" w:rsidP="006C5A4F" w:rsidRDefault="00E16B76" w14:paraId="7F4B5465" w14:textId="77777777">
            <w:pPr>
              <w:rPr>
                <w:b w:val="0"/>
              </w:rPr>
            </w:pPr>
            <w:r w:rsidRPr="00EB2F19">
              <w:rPr>
                <w:b w:val="0"/>
              </w:rPr>
              <w:t xml:space="preserve">Akteure </w:t>
            </w:r>
          </w:p>
        </w:tc>
        <w:tc>
          <w:tcPr>
            <w:tcW w:w="7042" w:type="dxa"/>
          </w:tcPr>
          <w:p w:rsidRPr="00D058AF" w:rsidR="00E16B76" w:rsidP="006C5A4F" w:rsidRDefault="008F50CB" w14:paraId="07F1972A" w14:textId="2579F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 xml:space="preserve">Benutzer </w:t>
            </w:r>
          </w:p>
        </w:tc>
      </w:tr>
      <w:tr w:rsidRPr="00EB2F19" w:rsidR="00E16B76" w:rsidTr="00D34102" w14:paraId="313F57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EB2F19" w:rsidR="00E16B76" w:rsidP="006C5A4F" w:rsidRDefault="00E16B76" w14:paraId="02E2AA83" w14:textId="77777777">
            <w:pPr>
              <w:rPr>
                <w:b w:val="0"/>
              </w:rPr>
            </w:pPr>
            <w:r w:rsidRPr="00EB2F19">
              <w:rPr>
                <w:b w:val="0"/>
              </w:rPr>
              <w:t xml:space="preserve">Vorbedingungen </w:t>
            </w:r>
          </w:p>
        </w:tc>
        <w:tc>
          <w:tcPr>
            <w:tcW w:w="7042" w:type="dxa"/>
          </w:tcPr>
          <w:p w:rsidR="00E16B76" w:rsidP="006C5A4F" w:rsidRDefault="008F50CB" w14:paraId="1F0580B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-Caddy ist auf dem Webserver installiert </w:t>
            </w:r>
          </w:p>
          <w:p w:rsidR="008F50CB" w:rsidP="006C5A4F" w:rsidRDefault="008F50CB" w14:paraId="7474244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-Caddyfile ist korrekt konfiguriert </w:t>
            </w:r>
          </w:p>
          <w:p w:rsidR="008F50CB" w:rsidP="006C5A4F" w:rsidRDefault="008F50CB" w14:paraId="30A6EBA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-DNS zeigt auf den Server</w:t>
            </w:r>
          </w:p>
          <w:p w:rsidRPr="00D058AF" w:rsidR="00E16B76" w:rsidP="006C5A4F" w:rsidRDefault="008F50CB" w14:paraId="4CB40562" w14:textId="7E0E4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-Internetzugang ist vorhanden</w:t>
            </w:r>
          </w:p>
        </w:tc>
      </w:tr>
      <w:tr w:rsidRPr="00EB2F19" w:rsidR="00E16B76" w:rsidTr="00D34102" w14:paraId="596D6BE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EB2F19" w:rsidR="00E16B76" w:rsidP="006C5A4F" w:rsidRDefault="00E16B76" w14:paraId="6607AF07" w14:textId="77777777">
            <w:pPr>
              <w:rPr>
                <w:b w:val="0"/>
              </w:rPr>
            </w:pPr>
            <w:r w:rsidRPr="00EB2F19">
              <w:rPr>
                <w:b w:val="0"/>
              </w:rPr>
              <w:t xml:space="preserve">Ablauf </w:t>
            </w:r>
          </w:p>
        </w:tc>
        <w:tc>
          <w:tcPr>
            <w:tcW w:w="7042" w:type="dxa"/>
          </w:tcPr>
          <w:p w:rsidR="00E16B76" w:rsidP="00A0760E" w:rsidRDefault="008F50CB" w14:paraId="5CED1869" w14:textId="7777777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Benutzer öffnet die Webseite im Browser </w:t>
            </w:r>
          </w:p>
          <w:p w:rsidR="008F50CB" w:rsidP="00A0760E" w:rsidRDefault="008F50CB" w14:paraId="1B2821A0" w14:textId="6BF74A1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Prüft</w:t>
            </w:r>
            <w:r w:rsidR="005316A9">
              <w:rPr>
                <w:bCs/>
              </w:rPr>
              <w:t>,</w:t>
            </w:r>
            <w:r>
              <w:rPr>
                <w:bCs/>
              </w:rPr>
              <w:t xml:space="preserve"> ob die Webseite über HTTPS läuft </w:t>
            </w:r>
          </w:p>
          <w:p w:rsidR="004C37FB" w:rsidP="00A0760E" w:rsidRDefault="004C37FB" w14:paraId="2DCD1634" w14:textId="7777777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Kontrolliert das SSL-Zertifikat </w:t>
            </w:r>
            <w:r w:rsidR="00DF3719">
              <w:rPr>
                <w:bCs/>
              </w:rPr>
              <w:t>(gültig und nicht selbstsigniert)</w:t>
            </w:r>
          </w:p>
          <w:p w:rsidRPr="00D058AF" w:rsidR="00E16B76" w:rsidP="00A0760E" w:rsidRDefault="00DF3719" w14:paraId="4FD27F60" w14:textId="79913974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 xml:space="preserve">Testet allgemeine Funktionalität der Webseite </w:t>
            </w:r>
          </w:p>
        </w:tc>
      </w:tr>
      <w:tr w:rsidRPr="00EB2F19" w:rsidR="00E16B76" w:rsidTr="00D34102" w14:paraId="198323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EB2F19" w:rsidR="00E16B76" w:rsidP="006C5A4F" w:rsidRDefault="00E16B76" w14:paraId="55D24C12" w14:textId="77777777">
            <w:pPr>
              <w:rPr>
                <w:b w:val="0"/>
              </w:rPr>
            </w:pPr>
            <w:r w:rsidRPr="00EB2F19">
              <w:rPr>
                <w:b w:val="0"/>
              </w:rPr>
              <w:t xml:space="preserve">Erwartetes Resultat </w:t>
            </w:r>
          </w:p>
        </w:tc>
        <w:tc>
          <w:tcPr>
            <w:tcW w:w="7042" w:type="dxa"/>
          </w:tcPr>
          <w:p w:rsidRPr="00D058AF" w:rsidR="00E16B76" w:rsidP="006C5A4F" w:rsidRDefault="00DF3719" w14:paraId="7FBD3ABB" w14:textId="6C23D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Webseite ist über HTTPS erreichbar und verwendet ein gü</w:t>
            </w:r>
            <w:r w:rsidR="008B249A">
              <w:rPr>
                <w:bCs/>
              </w:rPr>
              <w:t>ltiges SSL</w:t>
            </w:r>
            <w:r w:rsidR="00235C24">
              <w:rPr>
                <w:bCs/>
              </w:rPr>
              <w:t xml:space="preserve">-Zertifikat. </w:t>
            </w:r>
          </w:p>
        </w:tc>
      </w:tr>
      <w:tr w:rsidRPr="00EB2F19" w:rsidR="00E16B76" w:rsidTr="00D34102" w14:paraId="1FD5D43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EB2F19" w:rsidR="00E16B76" w:rsidP="006C5A4F" w:rsidRDefault="00E16B76" w14:paraId="56EB3552" w14:textId="77777777">
            <w:pPr>
              <w:rPr>
                <w:b w:val="0"/>
              </w:rPr>
            </w:pPr>
            <w:r w:rsidRPr="00EB2F19">
              <w:rPr>
                <w:b w:val="0"/>
              </w:rPr>
              <w:t xml:space="preserve">Resultat </w:t>
            </w:r>
          </w:p>
        </w:tc>
        <w:tc>
          <w:tcPr>
            <w:tcW w:w="7042" w:type="dxa"/>
          </w:tcPr>
          <w:p w:rsidRPr="00D058AF" w:rsidR="00E16B76" w:rsidP="00566854" w:rsidRDefault="00E16B76" w14:paraId="18696F0C" w14:textId="7777777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6854" w:rsidRDefault="00566854" w14:paraId="45FB3EB0" w14:textId="093B3349">
      <w:pPr>
        <w:pStyle w:val="Caption"/>
      </w:pPr>
      <w:bookmarkStart w:name="_Toc196344483" w:id="67"/>
      <w:r>
        <w:t xml:space="preserve">Tabelle </w:t>
      </w:r>
      <w:r>
        <w:fldChar w:fldCharType="begin"/>
      </w:r>
      <w:r>
        <w:instrText> SEQ Tabelle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: Dritter </w:t>
      </w:r>
      <w:r w:rsidRPr="008A6670">
        <w:t>Usecase</w:t>
      </w:r>
      <w:bookmarkEnd w:id="67"/>
    </w:p>
    <w:p w:rsidR="00E16B76" w:rsidP="003252CE" w:rsidRDefault="00045D30" w14:paraId="74552B81" w14:textId="29E4767F">
      <w:pPr>
        <w:pStyle w:val="Heading2"/>
      </w:pPr>
      <w:bookmarkStart w:name="_Toc196344831" w:id="68"/>
      <w:r>
        <w:t>SFTPgo Installation</w:t>
      </w:r>
      <w:bookmarkEnd w:id="68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35"/>
        <w:gridCol w:w="7042"/>
      </w:tblGrid>
      <w:tr w:rsidR="00E16B76" w:rsidTr="000013E5" w14:paraId="580B588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  <w:gridSpan w:val="2"/>
          </w:tcPr>
          <w:p w:rsidR="00E16B76" w:rsidP="006C5A4F" w:rsidRDefault="00E16B76" w14:paraId="44930A9F" w14:textId="32854CDD">
            <w:r w:rsidRPr="00742A78">
              <w:t>US</w:t>
            </w:r>
            <w:r w:rsidRPr="00742A78" w:rsidR="00191B51">
              <w:t>4</w:t>
            </w:r>
            <w:r w:rsidRPr="00742A78">
              <w:t xml:space="preserve">: </w:t>
            </w:r>
            <w:r w:rsidR="00742A78">
              <w:t xml:space="preserve">Neue erstellte User haben Zugriff auf </w:t>
            </w:r>
            <w:r w:rsidR="00D05F30">
              <w:t xml:space="preserve">zugewiesene Fotos. </w:t>
            </w:r>
          </w:p>
        </w:tc>
      </w:tr>
      <w:tr w:rsidRPr="00EB2F19" w:rsidR="00E16B76" w:rsidTr="00D34102" w14:paraId="40FD61B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EB2F19" w:rsidR="00E16B76" w:rsidP="006C5A4F" w:rsidRDefault="00E16B76" w14:paraId="464FA93A" w14:textId="77777777">
            <w:pPr>
              <w:rPr>
                <w:b w:val="0"/>
              </w:rPr>
            </w:pPr>
            <w:r w:rsidRPr="00EB2F19">
              <w:rPr>
                <w:b w:val="0"/>
              </w:rPr>
              <w:t xml:space="preserve">Kurzbeschreibung </w:t>
            </w:r>
          </w:p>
        </w:tc>
        <w:tc>
          <w:tcPr>
            <w:tcW w:w="7042" w:type="dxa"/>
          </w:tcPr>
          <w:p w:rsidRPr="00EB2F19" w:rsidR="00E16B76" w:rsidP="006C5A4F" w:rsidRDefault="0068793C" w14:paraId="791BF7C6" w14:textId="1153D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</w:t>
            </w:r>
            <w:r w:rsidR="00045D30">
              <w:t>e</w:t>
            </w:r>
            <w:r>
              <w:t xml:space="preserve"> User können erstellt</w:t>
            </w:r>
            <w:r w:rsidR="00045D30">
              <w:t xml:space="preserve"> werden und haben funktionierenden Zugriff auf ihre Fotos. </w:t>
            </w:r>
          </w:p>
        </w:tc>
      </w:tr>
      <w:tr w:rsidRPr="00EB2F19" w:rsidR="00E16B76" w:rsidTr="00D34102" w14:paraId="2D88AA8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EB2F19" w:rsidR="00E16B76" w:rsidP="006C5A4F" w:rsidRDefault="00E16B76" w14:paraId="539B5E69" w14:textId="77777777">
            <w:pPr>
              <w:rPr>
                <w:b w:val="0"/>
              </w:rPr>
            </w:pPr>
            <w:r w:rsidRPr="00EB2F19">
              <w:rPr>
                <w:b w:val="0"/>
              </w:rPr>
              <w:t xml:space="preserve">Akteure </w:t>
            </w:r>
          </w:p>
        </w:tc>
        <w:tc>
          <w:tcPr>
            <w:tcW w:w="7042" w:type="dxa"/>
          </w:tcPr>
          <w:p w:rsidRPr="00045D30" w:rsidR="00E16B76" w:rsidP="006C5A4F" w:rsidRDefault="00045D30" w14:paraId="0A81B851" w14:textId="2710A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D30">
              <w:rPr>
                <w:bCs/>
              </w:rPr>
              <w:t xml:space="preserve">Benutzer und Systemadministratoren </w:t>
            </w:r>
          </w:p>
        </w:tc>
      </w:tr>
      <w:tr w:rsidRPr="00EB2F19" w:rsidR="00E16B76" w:rsidTr="00D34102" w14:paraId="3F97F2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EB2F19" w:rsidR="00E16B76" w:rsidP="006C5A4F" w:rsidRDefault="00E16B76" w14:paraId="6F03ED17" w14:textId="77777777">
            <w:pPr>
              <w:rPr>
                <w:b w:val="0"/>
              </w:rPr>
            </w:pPr>
            <w:r w:rsidRPr="00EB2F19">
              <w:rPr>
                <w:b w:val="0"/>
              </w:rPr>
              <w:t xml:space="preserve">Vorbedingungen </w:t>
            </w:r>
          </w:p>
        </w:tc>
        <w:tc>
          <w:tcPr>
            <w:tcW w:w="7042" w:type="dxa"/>
          </w:tcPr>
          <w:p w:rsidR="00E16B76" w:rsidP="006C5A4F" w:rsidRDefault="00D65ABA" w14:paraId="793ED96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-SFTPgo ist installiert </w:t>
            </w:r>
            <w:r w:rsidR="00A55BB8">
              <w:rPr>
                <w:bCs/>
              </w:rPr>
              <w:t xml:space="preserve">und läuft </w:t>
            </w:r>
          </w:p>
          <w:p w:rsidR="00395D0A" w:rsidP="006C5A4F" w:rsidRDefault="008A5D12" w14:paraId="501FDD1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-Benutzer</w:t>
            </w:r>
            <w:r w:rsidR="008559CB">
              <w:rPr>
                <w:bCs/>
              </w:rPr>
              <w:t xml:space="preserve">verwaltung ist möglich </w:t>
            </w:r>
          </w:p>
          <w:p w:rsidRPr="00045D30" w:rsidR="00E16B76" w:rsidP="006C5A4F" w:rsidRDefault="008559CB" w14:paraId="04AB6D97" w14:textId="58B6E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 xml:space="preserve">-Speicherort für Fotos ist definiert und freigegeben </w:t>
            </w:r>
          </w:p>
        </w:tc>
      </w:tr>
      <w:tr w:rsidRPr="00EB2F19" w:rsidR="00E16B76" w:rsidTr="00D34102" w14:paraId="3EE394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EB2F19" w:rsidR="00E16B76" w:rsidP="006C5A4F" w:rsidRDefault="00E16B76" w14:paraId="433C1EC2" w14:textId="77777777">
            <w:pPr>
              <w:rPr>
                <w:b w:val="0"/>
              </w:rPr>
            </w:pPr>
            <w:r w:rsidRPr="00EB2F19">
              <w:rPr>
                <w:b w:val="0"/>
              </w:rPr>
              <w:t xml:space="preserve">Ablauf </w:t>
            </w:r>
          </w:p>
        </w:tc>
        <w:tc>
          <w:tcPr>
            <w:tcW w:w="7042" w:type="dxa"/>
          </w:tcPr>
          <w:p w:rsidR="00E16B76" w:rsidP="00A0760E" w:rsidRDefault="008559CB" w14:paraId="2A3D7BF2" w14:textId="7777777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Administrator erstellt einen neuen User in SFTPgo</w:t>
            </w:r>
          </w:p>
          <w:p w:rsidR="008559CB" w:rsidP="00A0760E" w:rsidRDefault="008559CB" w14:paraId="22D4470A" w14:textId="7777777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Benutzer meldet sich mit seinen Zugangsdaten an</w:t>
            </w:r>
          </w:p>
          <w:p w:rsidR="008559CB" w:rsidP="00A0760E" w:rsidRDefault="002A25E4" w14:paraId="2A6106B3" w14:textId="7CDA8D6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Administrator teilt dem Benutzer Zugriff auf ein Foto zu</w:t>
            </w:r>
          </w:p>
          <w:p w:rsidRPr="00045D30" w:rsidR="00E16B76" w:rsidP="00A0760E" w:rsidRDefault="002A25E4" w14:paraId="7474C62D" w14:textId="691845EC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 xml:space="preserve">Benutzer </w:t>
            </w:r>
            <w:r w:rsidR="003143E4">
              <w:rPr>
                <w:bCs/>
              </w:rPr>
              <w:t>greift auf</w:t>
            </w:r>
            <w:r w:rsidR="007E5956">
              <w:rPr>
                <w:bCs/>
              </w:rPr>
              <w:t xml:space="preserve"> </w:t>
            </w:r>
            <w:r w:rsidR="00720CC1">
              <w:rPr>
                <w:bCs/>
              </w:rPr>
              <w:t>Testfoto</w:t>
            </w:r>
            <w:r w:rsidR="007E5956">
              <w:rPr>
                <w:bCs/>
              </w:rPr>
              <w:t xml:space="preserve"> </w:t>
            </w:r>
            <w:r w:rsidR="003143E4">
              <w:rPr>
                <w:bCs/>
              </w:rPr>
              <w:t>zu</w:t>
            </w:r>
          </w:p>
        </w:tc>
      </w:tr>
      <w:tr w:rsidRPr="00EB2F19" w:rsidR="00E16B76" w:rsidTr="00D34102" w14:paraId="0D2A50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EB2F19" w:rsidR="00E16B76" w:rsidP="006C5A4F" w:rsidRDefault="00E16B76" w14:paraId="3BB3792F" w14:textId="77777777">
            <w:pPr>
              <w:rPr>
                <w:b w:val="0"/>
              </w:rPr>
            </w:pPr>
            <w:r w:rsidRPr="00EB2F19">
              <w:rPr>
                <w:b w:val="0"/>
              </w:rPr>
              <w:t xml:space="preserve">Erwartetes Resultat </w:t>
            </w:r>
          </w:p>
        </w:tc>
        <w:tc>
          <w:tcPr>
            <w:tcW w:w="7042" w:type="dxa"/>
          </w:tcPr>
          <w:p w:rsidRPr="00045D30" w:rsidR="00E16B76" w:rsidP="006C5A4F" w:rsidRDefault="009545FC" w14:paraId="6F3CDE55" w14:textId="5326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 xml:space="preserve">Der Benutzer kann auf </w:t>
            </w:r>
            <w:r w:rsidR="007E2479">
              <w:rPr>
                <w:bCs/>
              </w:rPr>
              <w:t xml:space="preserve">sich einloggen, Fotos herunterladen und hat nur Zugriff auf den freigegebenen Bereich. </w:t>
            </w:r>
          </w:p>
        </w:tc>
      </w:tr>
      <w:tr w:rsidRPr="00EB2F19" w:rsidR="00E16B76" w:rsidTr="00D34102" w14:paraId="044769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EB2F19" w:rsidR="00E16B76" w:rsidP="006C5A4F" w:rsidRDefault="00E16B76" w14:paraId="2B4DCF3A" w14:textId="77777777">
            <w:pPr>
              <w:rPr>
                <w:b w:val="0"/>
              </w:rPr>
            </w:pPr>
            <w:r w:rsidRPr="00EB2F19">
              <w:rPr>
                <w:b w:val="0"/>
              </w:rPr>
              <w:t xml:space="preserve">Resultat </w:t>
            </w:r>
          </w:p>
        </w:tc>
        <w:tc>
          <w:tcPr>
            <w:tcW w:w="7042" w:type="dxa"/>
          </w:tcPr>
          <w:p w:rsidRPr="00045D30" w:rsidR="00E16B76" w:rsidP="00566854" w:rsidRDefault="00E16B76" w14:paraId="6313A901" w14:textId="7777777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6854" w:rsidRDefault="00566854" w14:paraId="01C432DA" w14:textId="725FC68B">
      <w:pPr>
        <w:pStyle w:val="Caption"/>
      </w:pPr>
      <w:bookmarkStart w:name="_Toc196344484" w:id="69"/>
      <w:r>
        <w:t xml:space="preserve">Tabelle </w:t>
      </w:r>
      <w:r>
        <w:fldChar w:fldCharType="begin"/>
      </w:r>
      <w:r>
        <w:instrText> SEQ Tabelle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 Vierter Usecase</w:t>
      </w:r>
      <w:bookmarkEnd w:id="69"/>
    </w:p>
    <w:p w:rsidR="000233A6" w:rsidP="003252CE" w:rsidRDefault="000233A6" w14:paraId="12648A4E" w14:textId="6CBD3B7E">
      <w:pPr>
        <w:pStyle w:val="Heading2"/>
      </w:pPr>
      <w:bookmarkStart w:name="_Toc196344832" w:id="70"/>
      <w:r>
        <w:t>Traefik Installation</w:t>
      </w:r>
      <w:bookmarkEnd w:id="7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35"/>
        <w:gridCol w:w="7042"/>
      </w:tblGrid>
      <w:tr w:rsidR="000233A6" w:rsidTr="000013E5" w14:paraId="34275BB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  <w:gridSpan w:val="2"/>
          </w:tcPr>
          <w:p w:rsidR="000233A6" w:rsidP="000233A6" w:rsidRDefault="000233A6" w14:paraId="361A9087" w14:textId="737AB1A1">
            <w:r w:rsidRPr="00EB2F19">
              <w:t>US</w:t>
            </w:r>
            <w:r w:rsidR="00D05F30">
              <w:t>5</w:t>
            </w:r>
            <w:r w:rsidRPr="00D05F30">
              <w:t>:</w:t>
            </w:r>
            <w:r w:rsidR="00436826">
              <w:t xml:space="preserve"> </w:t>
            </w:r>
            <w:r w:rsidR="00847EE8">
              <w:t>HT</w:t>
            </w:r>
            <w:r w:rsidR="002D22D8">
              <w:t xml:space="preserve">TPS </w:t>
            </w:r>
            <w:r w:rsidR="008E2A25">
              <w:t>und VPN-Verbindung funktionieren parallel.</w:t>
            </w:r>
          </w:p>
        </w:tc>
      </w:tr>
      <w:tr w:rsidRPr="00EB2F19" w:rsidR="000233A6" w:rsidTr="00D34102" w14:paraId="4DAA8B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EB2F19" w:rsidR="000233A6" w:rsidP="000233A6" w:rsidRDefault="000233A6" w14:paraId="64F7538D" w14:textId="77777777">
            <w:pPr>
              <w:rPr>
                <w:b w:val="0"/>
                <w:bCs w:val="0"/>
              </w:rPr>
            </w:pPr>
            <w:r w:rsidRPr="00EB2F19">
              <w:rPr>
                <w:b w:val="0"/>
                <w:bCs w:val="0"/>
              </w:rPr>
              <w:t xml:space="preserve">Kurzbeschreibung </w:t>
            </w:r>
          </w:p>
        </w:tc>
        <w:tc>
          <w:tcPr>
            <w:tcW w:w="7042" w:type="dxa"/>
          </w:tcPr>
          <w:p w:rsidRPr="00EB2F19" w:rsidR="000233A6" w:rsidP="000233A6" w:rsidRDefault="008E2A25" w14:paraId="7F4D25A8" w14:textId="455FA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 der Installation vo</w:t>
            </w:r>
            <w:r w:rsidR="007B0FDC">
              <w:t>n Traefik</w:t>
            </w:r>
            <w:r w:rsidR="0071479B">
              <w:t xml:space="preserve"> soll überprüft werden</w:t>
            </w:r>
            <w:r w:rsidR="002953F0">
              <w:t>, ob die Webseite über HTTPS erreichbar ist</w:t>
            </w:r>
            <w:r w:rsidR="0096716C">
              <w:t xml:space="preserve"> und eine VPN-Verbindung parallel betrieben werden kann</w:t>
            </w:r>
            <w:r w:rsidR="00D55050">
              <w:t>.</w:t>
            </w:r>
          </w:p>
        </w:tc>
      </w:tr>
      <w:tr w:rsidRPr="00EB2F19" w:rsidR="000233A6" w:rsidTr="00D34102" w14:paraId="7BB6C3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EB2F19" w:rsidR="000233A6" w:rsidP="000233A6" w:rsidRDefault="000233A6" w14:paraId="22ADF657" w14:textId="77777777">
            <w:pPr>
              <w:rPr>
                <w:b w:val="0"/>
                <w:bCs w:val="0"/>
              </w:rPr>
            </w:pPr>
            <w:r w:rsidRPr="00EB2F19">
              <w:rPr>
                <w:b w:val="0"/>
                <w:bCs w:val="0"/>
              </w:rPr>
              <w:t xml:space="preserve">Akteure </w:t>
            </w:r>
          </w:p>
        </w:tc>
        <w:tc>
          <w:tcPr>
            <w:tcW w:w="7042" w:type="dxa"/>
          </w:tcPr>
          <w:p w:rsidRPr="00045D30" w:rsidR="000233A6" w:rsidP="000233A6" w:rsidRDefault="00D55050" w14:paraId="06D02F64" w14:textId="2668E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Systemadmini</w:t>
            </w:r>
            <w:r w:rsidR="00161E33">
              <w:rPr>
                <w:bCs/>
              </w:rPr>
              <w:t xml:space="preserve">stratoren und Benutzer </w:t>
            </w:r>
          </w:p>
        </w:tc>
      </w:tr>
      <w:tr w:rsidRPr="00EB2F19" w:rsidR="000233A6" w:rsidTr="00D34102" w14:paraId="050727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EB2F19" w:rsidR="000233A6" w:rsidP="000233A6" w:rsidRDefault="000233A6" w14:paraId="2D6D69BC" w14:textId="77777777">
            <w:pPr>
              <w:rPr>
                <w:b w:val="0"/>
                <w:bCs w:val="0"/>
              </w:rPr>
            </w:pPr>
            <w:r w:rsidRPr="00EB2F19">
              <w:rPr>
                <w:b w:val="0"/>
                <w:bCs w:val="0"/>
              </w:rPr>
              <w:t xml:space="preserve">Vorbedingungen </w:t>
            </w:r>
          </w:p>
        </w:tc>
        <w:tc>
          <w:tcPr>
            <w:tcW w:w="7042" w:type="dxa"/>
          </w:tcPr>
          <w:p w:rsidR="000233A6" w:rsidRDefault="002E3D6E" w14:paraId="6ACF680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-Traefik ist installiert und</w:t>
            </w:r>
            <w:r w:rsidR="005E0662">
              <w:rPr>
                <w:bCs/>
              </w:rPr>
              <w:t xml:space="preserve"> </w:t>
            </w:r>
            <w:r w:rsidR="009D3A3A">
              <w:rPr>
                <w:bCs/>
              </w:rPr>
              <w:t>als Reverse Proxy konfiguriert</w:t>
            </w:r>
          </w:p>
          <w:p w:rsidR="009D3A3A" w:rsidRDefault="009D3A3A" w14:paraId="13B87EE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-DNS und SSL-Zertifikate</w:t>
            </w:r>
            <w:r w:rsidR="00782495">
              <w:rPr>
                <w:bCs/>
              </w:rPr>
              <w:t xml:space="preserve"> sind eingerichtet </w:t>
            </w:r>
          </w:p>
          <w:p w:rsidRPr="00045D30" w:rsidR="000233A6" w:rsidP="000233A6" w:rsidRDefault="00545144" w14:paraId="616F4717" w14:textId="141E8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-Webseite </w:t>
            </w:r>
            <w:r w:rsidR="005D237D">
              <w:rPr>
                <w:bCs/>
              </w:rPr>
              <w:t>und VPN-Dienste sind definiert und aktiv</w:t>
            </w:r>
          </w:p>
        </w:tc>
      </w:tr>
      <w:tr w:rsidRPr="00EB2F19" w:rsidR="000233A6" w:rsidTr="00D34102" w14:paraId="40336D6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EB2F19" w:rsidR="000233A6" w:rsidP="000233A6" w:rsidRDefault="000233A6" w14:paraId="7E75EF49" w14:textId="77777777">
            <w:pPr>
              <w:rPr>
                <w:b w:val="0"/>
                <w:bCs w:val="0"/>
              </w:rPr>
            </w:pPr>
            <w:r w:rsidRPr="00EB2F19">
              <w:rPr>
                <w:b w:val="0"/>
                <w:bCs w:val="0"/>
              </w:rPr>
              <w:t xml:space="preserve">Ablauf </w:t>
            </w:r>
          </w:p>
        </w:tc>
        <w:tc>
          <w:tcPr>
            <w:tcW w:w="7042" w:type="dxa"/>
          </w:tcPr>
          <w:p w:rsidR="000233A6" w:rsidP="005D237D" w:rsidRDefault="005D237D" w14:paraId="67BDEA0E" w14:textId="77777777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Administrator</w:t>
            </w:r>
            <w:r w:rsidR="00182196">
              <w:rPr>
                <w:bCs/>
              </w:rPr>
              <w:t xml:space="preserve"> startet Traefik mit gültiger Konfiguration</w:t>
            </w:r>
          </w:p>
          <w:p w:rsidR="00182196" w:rsidP="005D237D" w:rsidRDefault="00182196" w14:paraId="242104EC" w14:textId="77777777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Benutzer ruft die Webseite auf und prüft HTTPS-Zugriff</w:t>
            </w:r>
          </w:p>
          <w:p w:rsidR="00182196" w:rsidP="005D237D" w:rsidRDefault="00182196" w14:paraId="3904A63D" w14:textId="77777777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Zeitgleich wird eine VPN-Verbindung aufgebaut</w:t>
            </w:r>
          </w:p>
          <w:p w:rsidRPr="000233A6" w:rsidR="000233A6" w:rsidP="005D237D" w:rsidRDefault="00182196" w14:paraId="4993A526" w14:textId="072C2694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Es wird getestet</w:t>
            </w:r>
            <w:r w:rsidR="00CA1C45">
              <w:rPr>
                <w:bCs/>
              </w:rPr>
              <w:t>, ob</w:t>
            </w:r>
            <w:r w:rsidR="000D2A64">
              <w:rPr>
                <w:bCs/>
              </w:rPr>
              <w:t xml:space="preserve"> beide </w:t>
            </w:r>
            <w:r w:rsidR="00836EDE">
              <w:rPr>
                <w:bCs/>
              </w:rPr>
              <w:t xml:space="preserve">Dienste ohne Konflikte laufen und funktionieren </w:t>
            </w:r>
          </w:p>
        </w:tc>
      </w:tr>
      <w:tr w:rsidRPr="00EB2F19" w:rsidR="000233A6" w:rsidTr="00D34102" w14:paraId="2B0AF9A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EB2F19" w:rsidR="000233A6" w:rsidP="000233A6" w:rsidRDefault="000233A6" w14:paraId="0FFA11DF" w14:textId="77777777">
            <w:pPr>
              <w:rPr>
                <w:b w:val="0"/>
                <w:bCs w:val="0"/>
              </w:rPr>
            </w:pPr>
            <w:r w:rsidRPr="00EB2F19">
              <w:rPr>
                <w:b w:val="0"/>
                <w:bCs w:val="0"/>
              </w:rPr>
              <w:t xml:space="preserve">Erwartetes Resultat </w:t>
            </w:r>
          </w:p>
        </w:tc>
        <w:tc>
          <w:tcPr>
            <w:tcW w:w="7042" w:type="dxa"/>
          </w:tcPr>
          <w:p w:rsidRPr="00045D30" w:rsidR="000233A6" w:rsidP="000233A6" w:rsidRDefault="00836EDE" w14:paraId="078C43A0" w14:textId="6AE0F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Webseite ist über HTTPS erreichbar und die VPN-</w:t>
            </w:r>
            <w:r w:rsidR="0011233E">
              <w:rPr>
                <w:bCs/>
              </w:rPr>
              <w:t>Verbindung</w:t>
            </w:r>
            <w:r>
              <w:rPr>
                <w:bCs/>
              </w:rPr>
              <w:t xml:space="preserve"> </w:t>
            </w:r>
            <w:r w:rsidR="0011233E">
              <w:rPr>
                <w:bCs/>
              </w:rPr>
              <w:t xml:space="preserve">lässt </w:t>
            </w:r>
            <w:r w:rsidR="00134175">
              <w:rPr>
                <w:bCs/>
              </w:rPr>
              <w:t xml:space="preserve">sich gleichzeitig nutzen und aufbauen. </w:t>
            </w:r>
          </w:p>
        </w:tc>
      </w:tr>
      <w:tr w:rsidRPr="00EB2F19" w:rsidR="000233A6" w:rsidTr="00D34102" w14:paraId="6A64E5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Pr="00EB2F19" w:rsidR="000233A6" w:rsidP="000233A6" w:rsidRDefault="000233A6" w14:paraId="5F18AC7F" w14:textId="77777777">
            <w:pPr>
              <w:rPr>
                <w:b w:val="0"/>
                <w:bCs w:val="0"/>
              </w:rPr>
            </w:pPr>
            <w:r w:rsidRPr="00EB2F19">
              <w:rPr>
                <w:b w:val="0"/>
                <w:bCs w:val="0"/>
              </w:rPr>
              <w:t xml:space="preserve">Resultat </w:t>
            </w:r>
          </w:p>
        </w:tc>
        <w:tc>
          <w:tcPr>
            <w:tcW w:w="7042" w:type="dxa"/>
          </w:tcPr>
          <w:p w:rsidRPr="00045D30" w:rsidR="000233A6" w:rsidP="00566854" w:rsidRDefault="000233A6" w14:paraId="509E77C0" w14:textId="7777777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:rsidR="00566854" w:rsidRDefault="00566854" w14:paraId="09B344B7" w14:textId="5A691391">
      <w:pPr>
        <w:pStyle w:val="Caption"/>
      </w:pPr>
      <w:bookmarkStart w:name="_Toc196344485" w:id="71"/>
      <w:r>
        <w:t xml:space="preserve">Tabelle </w:t>
      </w:r>
      <w:r>
        <w:fldChar w:fldCharType="begin"/>
      </w:r>
      <w:r>
        <w:instrText> SEQ Tabelle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: Fünfter Usecase</w:t>
      </w:r>
      <w:bookmarkEnd w:id="71"/>
    </w:p>
    <w:p w:rsidRPr="000B33C5" w:rsidR="000233A6" w:rsidP="000B33C5" w:rsidRDefault="000233A6" w14:paraId="39051BF1" w14:textId="3ACD8A04">
      <w:pPr>
        <w:pStyle w:val="Heading2"/>
      </w:pPr>
      <w:bookmarkStart w:name="_Toc196344833" w:id="72"/>
      <w:r w:rsidRPr="000B33C5">
        <w:t>Cronjobs für automatischen Bilderupload</w:t>
      </w:r>
      <w:bookmarkEnd w:id="7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51"/>
        <w:gridCol w:w="7184"/>
        <w:gridCol w:w="58"/>
      </w:tblGrid>
      <w:tr w:rsidR="000233A6" w:rsidTr="000013E5" w14:paraId="6DC3300B" w14:textId="7777777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7" w:type="dxa"/>
            <w:gridSpan w:val="2"/>
          </w:tcPr>
          <w:p w:rsidR="000233A6" w:rsidP="000233A6" w:rsidRDefault="000233A6" w14:paraId="140DBAC7" w14:textId="4CCC40BC">
            <w:r w:rsidRPr="00EB2F19">
              <w:t>US</w:t>
            </w:r>
            <w:r w:rsidR="00D05F30">
              <w:t>6</w:t>
            </w:r>
            <w:r w:rsidRPr="00D05F30">
              <w:t>:</w:t>
            </w:r>
            <w:r w:rsidRPr="00EB2F19">
              <w:rPr>
                <w:b w:val="0"/>
                <w:bCs w:val="0"/>
              </w:rPr>
              <w:t xml:space="preserve"> </w:t>
            </w:r>
            <w:r w:rsidR="009F661C">
              <w:t xml:space="preserve">Bilder werden täglich </w:t>
            </w:r>
            <w:r w:rsidR="0014477F">
              <w:t>hochgeladen vom Nas auf den Webserver</w:t>
            </w:r>
            <w:r w:rsidR="00C94871">
              <w:t>.</w:t>
            </w:r>
          </w:p>
        </w:tc>
      </w:tr>
      <w:tr w:rsidRPr="00EB2F19" w:rsidR="000233A6" w:rsidTr="00B55885" w14:paraId="6588DBF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Pr="00EB2F19" w:rsidR="000233A6" w:rsidP="000233A6" w:rsidRDefault="000233A6" w14:paraId="74170855" w14:textId="77777777">
            <w:pPr>
              <w:rPr>
                <w:b w:val="0"/>
                <w:bCs w:val="0"/>
              </w:rPr>
            </w:pPr>
            <w:r w:rsidRPr="00EB2F19">
              <w:rPr>
                <w:b w:val="0"/>
                <w:bCs w:val="0"/>
              </w:rPr>
              <w:t xml:space="preserve">Kurzbeschreibung </w:t>
            </w:r>
          </w:p>
        </w:tc>
        <w:tc>
          <w:tcPr>
            <w:tcW w:w="7184" w:type="dxa"/>
            <w:gridSpan w:val="2"/>
          </w:tcPr>
          <w:p w:rsidRPr="00EB2F19" w:rsidR="000233A6" w:rsidP="000233A6" w:rsidRDefault="00C94871" w14:paraId="32A7AC47" w14:textId="4D89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sollen Cronjobs eingerichtet werden, diese werden täglich automatisch Bilder vom NAS auf den </w:t>
            </w:r>
            <w:r w:rsidR="007743FC">
              <w:t xml:space="preserve">Webserver synchronisieren. </w:t>
            </w:r>
          </w:p>
        </w:tc>
      </w:tr>
      <w:tr w:rsidRPr="00EB2F19" w:rsidR="000233A6" w:rsidTr="00B55885" w14:paraId="135A9B7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Pr="00EB2F19" w:rsidR="000233A6" w:rsidP="000233A6" w:rsidRDefault="000233A6" w14:paraId="4E6B40BC" w14:textId="77777777">
            <w:pPr>
              <w:rPr>
                <w:b w:val="0"/>
                <w:bCs w:val="0"/>
              </w:rPr>
            </w:pPr>
            <w:r w:rsidRPr="00EB2F19">
              <w:rPr>
                <w:b w:val="0"/>
                <w:bCs w:val="0"/>
              </w:rPr>
              <w:t xml:space="preserve">Akteure </w:t>
            </w:r>
          </w:p>
        </w:tc>
        <w:tc>
          <w:tcPr>
            <w:tcW w:w="7184" w:type="dxa"/>
            <w:gridSpan w:val="2"/>
          </w:tcPr>
          <w:p w:rsidRPr="00045D30" w:rsidR="000233A6" w:rsidP="000233A6" w:rsidRDefault="007743FC" w14:paraId="039F5A5F" w14:textId="09E4E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Systemadministrator und Benutzer </w:t>
            </w:r>
          </w:p>
        </w:tc>
      </w:tr>
      <w:tr w:rsidRPr="00EB2F19" w:rsidR="000233A6" w:rsidTr="00B55885" w14:paraId="4617CB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Pr="00EB2F19" w:rsidR="000233A6" w:rsidP="000233A6" w:rsidRDefault="000233A6" w14:paraId="160B23D6" w14:textId="77777777">
            <w:pPr>
              <w:rPr>
                <w:b w:val="0"/>
                <w:bCs w:val="0"/>
              </w:rPr>
            </w:pPr>
            <w:r w:rsidRPr="00EB2F19">
              <w:rPr>
                <w:b w:val="0"/>
                <w:bCs w:val="0"/>
              </w:rPr>
              <w:t xml:space="preserve">Vorbedingungen </w:t>
            </w:r>
          </w:p>
        </w:tc>
        <w:tc>
          <w:tcPr>
            <w:tcW w:w="7184" w:type="dxa"/>
            <w:gridSpan w:val="2"/>
          </w:tcPr>
          <w:p w:rsidR="000233A6" w:rsidRDefault="007743FC" w14:paraId="1D19175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-NAS und Webserver sind per Netzwerk verbunden</w:t>
            </w:r>
          </w:p>
          <w:p w:rsidR="007743FC" w:rsidRDefault="007743FC" w14:paraId="6E05E6D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-SSH Zugriff oder entsprechender Sync-Dienst ist konfiguriert</w:t>
            </w:r>
          </w:p>
          <w:p w:rsidRPr="00045D30" w:rsidR="000233A6" w:rsidP="000233A6" w:rsidRDefault="007743FC" w14:paraId="446A8908" w14:textId="5093E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-Schreibrechte auf dem Zielordner sind vorhanden</w:t>
            </w:r>
          </w:p>
        </w:tc>
      </w:tr>
      <w:tr w:rsidRPr="00EB2F19" w:rsidR="000233A6" w:rsidTr="00B55885" w14:paraId="23AE1C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Pr="00EB2F19" w:rsidR="000233A6" w:rsidP="000233A6" w:rsidRDefault="000233A6" w14:paraId="19F62826" w14:textId="77777777">
            <w:pPr>
              <w:rPr>
                <w:b w:val="0"/>
                <w:bCs w:val="0"/>
              </w:rPr>
            </w:pPr>
            <w:r w:rsidRPr="00EB2F19">
              <w:rPr>
                <w:b w:val="0"/>
                <w:bCs w:val="0"/>
              </w:rPr>
              <w:t xml:space="preserve">Ablauf </w:t>
            </w:r>
          </w:p>
        </w:tc>
        <w:tc>
          <w:tcPr>
            <w:tcW w:w="7184" w:type="dxa"/>
            <w:gridSpan w:val="2"/>
          </w:tcPr>
          <w:p w:rsidR="000233A6" w:rsidP="007743FC" w:rsidRDefault="007743FC" w14:paraId="054E8E6F" w14:textId="77777777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Cronjobs wird auf dem NAS eingerichtet</w:t>
            </w:r>
          </w:p>
          <w:p w:rsidR="007743FC" w:rsidP="007743FC" w:rsidRDefault="007743FC" w14:paraId="1E6D454F" w14:textId="28AA52D4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Optionaler Cronjob auf Webserver prüft Vollständigkeit </w:t>
            </w:r>
          </w:p>
          <w:p w:rsidRPr="000233A6" w:rsidR="000233A6" w:rsidP="007743FC" w:rsidRDefault="00F322FB" w14:paraId="136EFB5F" w14:textId="0355F889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Testlauf durchführen und Logs prüfen </w:t>
            </w:r>
          </w:p>
        </w:tc>
      </w:tr>
      <w:tr w:rsidRPr="00EB2F19" w:rsidR="000233A6" w:rsidTr="00B55885" w14:paraId="0A7A27D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Pr="00EB2F19" w:rsidR="000233A6" w:rsidP="000233A6" w:rsidRDefault="000233A6" w14:paraId="6988C5D9" w14:textId="77777777">
            <w:pPr>
              <w:rPr>
                <w:b w:val="0"/>
                <w:bCs w:val="0"/>
              </w:rPr>
            </w:pPr>
            <w:r w:rsidRPr="00EB2F19">
              <w:rPr>
                <w:b w:val="0"/>
                <w:bCs w:val="0"/>
              </w:rPr>
              <w:t xml:space="preserve">Erwartetes </w:t>
            </w:r>
            <w:r w:rsidRPr="00EB2F19">
              <w:rPr>
                <w:b w:val="0"/>
                <w:bCs w:val="0"/>
              </w:rPr>
              <w:t xml:space="preserve">Resultat </w:t>
            </w:r>
          </w:p>
        </w:tc>
        <w:tc>
          <w:tcPr>
            <w:tcW w:w="7184" w:type="dxa"/>
            <w:gridSpan w:val="2"/>
          </w:tcPr>
          <w:p w:rsidRPr="00045D30" w:rsidR="000233A6" w:rsidP="000233A6" w:rsidRDefault="00F322FB" w14:paraId="3F1B0420" w14:textId="0111F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Die Bilder werden automatisch 1x täglich </w:t>
            </w:r>
            <w:r w:rsidR="00645253">
              <w:rPr>
                <w:bCs/>
              </w:rPr>
              <w:t xml:space="preserve">synchronisiert, somit ist </w:t>
            </w:r>
            <w:r w:rsidR="00645253">
              <w:rPr>
                <w:bCs/>
              </w:rPr>
              <w:t xml:space="preserve">kein manuelles Eingreifen erforderlich </w:t>
            </w:r>
            <w:r w:rsidR="006545C1">
              <w:rPr>
                <w:bCs/>
              </w:rPr>
              <w:t xml:space="preserve">und sind direkt auf dem Webserver einsehbar. </w:t>
            </w:r>
          </w:p>
        </w:tc>
      </w:tr>
      <w:tr w:rsidRPr="00EB2F19" w:rsidR="000233A6" w:rsidTr="00B55885" w14:paraId="78C5D9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Pr="00EB2F19" w:rsidR="000233A6" w:rsidP="000233A6" w:rsidRDefault="000233A6" w14:paraId="0B57A313" w14:textId="3F685BE1">
            <w:pPr>
              <w:rPr>
                <w:b w:val="0"/>
                <w:bCs w:val="0"/>
              </w:rPr>
            </w:pPr>
            <w:r w:rsidRPr="00EB2F19">
              <w:rPr>
                <w:b w:val="0"/>
                <w:bCs w:val="0"/>
              </w:rPr>
              <w:t xml:space="preserve">Resultat </w:t>
            </w:r>
          </w:p>
        </w:tc>
        <w:tc>
          <w:tcPr>
            <w:tcW w:w="7184" w:type="dxa"/>
            <w:gridSpan w:val="2"/>
          </w:tcPr>
          <w:p w:rsidRPr="00045D30" w:rsidR="000B33C5" w:rsidP="00566854" w:rsidRDefault="000B33C5" w14:paraId="3C17D151" w14:textId="7B1FE21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:rsidR="000B72D9" w:rsidP="00566854" w:rsidRDefault="00566854" w14:paraId="4E9EDAA4" w14:textId="7EC1053B">
      <w:pPr>
        <w:pStyle w:val="Caption"/>
        <w:sectPr w:rsidR="000B72D9" w:rsidSect="00810BEE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type w:val="continuous"/>
          <w:pgSz w:w="11905" w:h="16837" w:orient="portrait"/>
          <w:pgMar w:top="1134" w:right="1134" w:bottom="1134" w:left="1134" w:header="851" w:footer="603" w:gutter="0"/>
          <w:cols w:space="720"/>
          <w:docGrid w:linePitch="360"/>
        </w:sectPr>
      </w:pPr>
      <w:bookmarkStart w:name="_Toc196344486" w:id="73"/>
      <w:r>
        <w:t xml:space="preserve">Tabelle </w:t>
      </w:r>
      <w:r>
        <w:fldChar w:fldCharType="begin"/>
      </w:r>
      <w:r>
        <w:instrText> SEQ Tabelle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: Sechster </w:t>
      </w:r>
      <w:r w:rsidRPr="006E32D1">
        <w:t>Usecase</w:t>
      </w:r>
      <w:bookmarkEnd w:id="73"/>
    </w:p>
    <w:p w:rsidRPr="000B33C5" w:rsidR="00EC63A2" w:rsidP="000B33C5" w:rsidRDefault="009D320F" w14:paraId="7D93A72C" w14:textId="3A9D427C">
      <w:pPr>
        <w:pStyle w:val="Heading2"/>
      </w:pPr>
      <w:bookmarkStart w:name="_Toc196344834" w:id="74"/>
      <w:r w:rsidRPr="000B33C5">
        <w:t>Projektplanung</w:t>
      </w:r>
      <w:bookmarkEnd w:id="61"/>
      <w:bookmarkEnd w:id="74"/>
    </w:p>
    <w:p w:rsidRPr="00373FBF" w:rsidR="00DD52E6" w:rsidP="00DD52E6" w:rsidRDefault="00EF0A3A" w14:paraId="49CD3199" w14:textId="016F39F6">
      <w:pPr>
        <w:pStyle w:val="BodyText"/>
      </w:pPr>
      <w:r w:rsidRPr="001B2DAC">
        <w:t xml:space="preserve">Nachfolgend ist unser Projektplan dargestellt. </w:t>
      </w:r>
      <w:r w:rsidRPr="001B2DAC" w:rsidR="00DD52E6">
        <w:t>Link zum seperaten File wäre:</w:t>
      </w:r>
      <w:r w:rsidR="001B2DAC">
        <w:t xml:space="preserve"> </w:t>
      </w:r>
      <w:hyperlink w:history="1" r:id="rId13">
        <w:r w:rsidRPr="00373FBF" w:rsidR="00373FBF">
          <w:rPr>
            <w:rStyle w:val="Hyperlink"/>
          </w:rPr>
          <w:t>Zeitplan 300 306.xlsx</w:t>
        </w:r>
      </w:hyperlink>
      <w:r w:rsidRPr="001B2DAC" w:rsidR="001B2DAC">
        <w:t xml:space="preserve"> </w:t>
      </w:r>
    </w:p>
    <w:p w:rsidRPr="00CF1A61" w:rsidR="007C3D98" w:rsidP="009D320F" w:rsidRDefault="007C3D98" w14:paraId="4F19BA54" w14:textId="5FF49FCF">
      <w:pPr>
        <w:pStyle w:val="BodyText"/>
        <w:spacing w:after="0"/>
        <w:rPr>
          <w:i/>
          <w:color w:val="000000" w:themeColor="text1"/>
        </w:rPr>
      </w:pPr>
    </w:p>
    <w:p w:rsidR="006B5CC7" w:rsidP="006B5CC7" w:rsidRDefault="001B2DAC" w14:paraId="4C37FABF" w14:textId="77777777">
      <w:pPr>
        <w:pStyle w:val="Caption"/>
        <w:keepNext/>
      </w:pPr>
      <w:r w:rsidRPr="001B2DAC">
        <w:rPr>
          <w:noProof/>
        </w:rPr>
        <w:drawing>
          <wp:inline distT="0" distB="0" distL="0" distR="0" wp14:anchorId="6CFA4AAA" wp14:editId="3F92F45B">
            <wp:extent cx="9251315" cy="4003675"/>
            <wp:effectExtent l="0" t="0" r="6985" b="0"/>
            <wp:docPr id="77497131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71315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31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C7" w:rsidP="006B5CC7" w:rsidRDefault="006B5CC7" w14:paraId="6F6C4203" w14:textId="38B65677">
      <w:pPr>
        <w:pStyle w:val="Caption"/>
      </w:pPr>
      <w:bookmarkStart w:name="_Toc196344253" w:id="75"/>
      <w:r>
        <w:t xml:space="preserve">Abbildung </w:t>
      </w:r>
      <w:r>
        <w:fldChar w:fldCharType="begin"/>
      </w:r>
      <w:r>
        <w:instrText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Ausschnitt aus dem Projektplan</w:t>
      </w:r>
      <w:bookmarkEnd w:id="75"/>
    </w:p>
    <w:p w:rsidR="000B33C5" w:rsidRDefault="000B33C5" w14:paraId="1996286D" w14:textId="1D6FA6EC">
      <w:pPr>
        <w:rPr>
          <w:rFonts w:eastAsiaTheme="majorEastAsia" w:cstheme="majorBidi"/>
          <w:b/>
          <w:bCs/>
          <w:iCs/>
          <w:sz w:val="28"/>
          <w:szCs w:val="28"/>
        </w:rPr>
      </w:pPr>
      <w:r>
        <w:br w:type="page"/>
      </w:r>
    </w:p>
    <w:p w:rsidR="008B60BC" w:rsidP="00CF1A61" w:rsidRDefault="008B60BC" w14:paraId="0047F54B" w14:textId="77777777">
      <w:pPr>
        <w:pStyle w:val="Heading2"/>
        <w:sectPr w:rsidR="008B60BC" w:rsidSect="008B60BC">
          <w:footnotePr>
            <w:pos w:val="beneathText"/>
          </w:footnotePr>
          <w:pgSz w:w="16837" w:h="11905" w:orient="landscape"/>
          <w:pgMar w:top="1134" w:right="1134" w:bottom="1134" w:left="1134" w:header="851" w:footer="603" w:gutter="0"/>
          <w:cols w:space="720"/>
          <w:docGrid w:linePitch="360"/>
        </w:sectPr>
      </w:pPr>
    </w:p>
    <w:p w:rsidR="009D320F" w:rsidP="00CF1A61" w:rsidRDefault="00CF1A61" w14:paraId="438A1582" w14:textId="128F2BF6">
      <w:pPr>
        <w:pStyle w:val="Heading2"/>
      </w:pPr>
      <w:bookmarkStart w:name="_Toc196344835" w:id="76"/>
      <w:r>
        <w:t>Risikoauswertung</w:t>
      </w:r>
      <w:bookmarkEnd w:id="76"/>
    </w:p>
    <w:p w:rsidR="00CF1A61" w:rsidP="00CF1A61" w:rsidRDefault="00CF1A61" w14:paraId="255F0C4B" w14:textId="6A9CFAC3">
      <w:r>
        <w:t>Es wurden zu</w:t>
      </w:r>
      <w:r w:rsidR="00850CE2">
        <w:t xml:space="preserve"> den Risiken aus der Initialisierungsphase keine neuen Risiken hinzugefügt, jedoch wurden sie deutlicher erklärt was</w:t>
      </w:r>
      <w:r w:rsidR="005522C5">
        <w:t xml:space="preserve"> </w:t>
      </w:r>
      <w:r w:rsidR="000743A8">
        <w:t>dagegen unternommen</w:t>
      </w:r>
      <w:r w:rsidR="00E04E38">
        <w:t xml:space="preserve"> werden würde</w:t>
      </w:r>
      <w:r w:rsidR="005D687A">
        <w:t>.</w:t>
      </w:r>
    </w:p>
    <w:p w:rsidR="00484412" w:rsidP="00CF1A61" w:rsidRDefault="00484412" w14:paraId="1E665464" w14:textId="77777777"/>
    <w:p w:rsidR="00484412" w:rsidP="00CF1A61" w:rsidRDefault="00484412" w14:paraId="264B3A9D" w14:textId="77777777"/>
    <w:p w:rsidR="00484412" w:rsidP="00CF1A61" w:rsidRDefault="00484412" w14:paraId="3C09A9C2" w14:textId="77777777"/>
    <w:p w:rsidR="00484412" w:rsidP="00CF1A61" w:rsidRDefault="00484412" w14:paraId="0DC4ECF7" w14:textId="69232EDA"/>
    <w:p w:rsidR="00484412" w:rsidP="00CF1A61" w:rsidRDefault="00484412" w14:paraId="2338C927" w14:textId="5C908EE4"/>
    <w:p w:rsidR="00484412" w:rsidP="00CF1A61" w:rsidRDefault="0018339C" w14:paraId="3E78C4DA" w14:textId="20F1FC0B">
      <w:r w:rsidRPr="00484412">
        <w:rPr>
          <w:noProof/>
        </w:rPr>
        <w:drawing>
          <wp:anchor distT="0" distB="0" distL="114300" distR="114300" simplePos="0" relativeHeight="251657728" behindDoc="0" locked="0" layoutInCell="1" allowOverlap="1" wp14:anchorId="1EA2720E" wp14:editId="0BD2F8AD">
            <wp:simplePos x="0" y="0"/>
            <wp:positionH relativeFrom="column">
              <wp:posOffset>119394</wp:posOffset>
            </wp:positionH>
            <wp:positionV relativeFrom="paragraph">
              <wp:posOffset>103844</wp:posOffset>
            </wp:positionV>
            <wp:extent cx="1849755" cy="909955"/>
            <wp:effectExtent l="0" t="0" r="0" b="4445"/>
            <wp:wrapNone/>
            <wp:docPr id="335374955" name="Grafik 2" descr="Freihandzeichnungen&#10;Freihandzeichnungen&#10;Freihandzeichnungen&#10;Freihandzeichnungen&#10;Freihandzeichnungen&#10;Freihandzeichnungen&#10;Freihandzeichnungen&#10;Freihandzeichnungen&#10;Freihandzeichnungen&#10;, 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ihandzeichnungen&#10;Freihandzeichnungen&#10;Freihandzeichnungen&#10;Freihandzeichnungen&#10;Freihandzeichnungen&#10;Freihandzeichnungen&#10;Freihandzeichnungen&#10;Freihandzeichnungen&#10;Freihandzeichnungen&#10;, Bil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484412" w:rsidR="00484412" w:rsidP="00484412" w:rsidRDefault="00484412" w14:paraId="58FE397C" w14:textId="2DB557B1">
      <w:r w:rsidRPr="00484412">
        <w:t> </w:t>
      </w:r>
    </w:p>
    <w:p w:rsidRPr="00484412" w:rsidR="00484412" w:rsidP="00484412" w:rsidRDefault="00484412" w14:paraId="2BF01EF1" w14:textId="203EF45C">
      <w:r w:rsidRPr="00484412">
        <w:t> </w:t>
      </w:r>
    </w:p>
    <w:p w:rsidRPr="00484412" w:rsidR="00484412" w:rsidP="00484412" w:rsidRDefault="00484412" w14:paraId="35DFD5AC" w14:textId="2C3589E3">
      <w:r w:rsidRPr="00484412">
        <w:t> </w:t>
      </w:r>
    </w:p>
    <w:p w:rsidRPr="00484412" w:rsidR="00484412" w:rsidP="00484412" w:rsidRDefault="00484412" w14:paraId="67150452" w14:textId="77777777">
      <w:r w:rsidRPr="00484412">
        <w:t> </w:t>
      </w:r>
    </w:p>
    <w:p w:rsidRPr="00484412" w:rsidR="00484412" w:rsidP="00484412" w:rsidRDefault="00484412" w14:paraId="2C5399A7" w14:textId="21AFA22C">
      <w:r w:rsidRPr="00484412">
        <w:t>________________________</w:t>
      </w:r>
    </w:p>
    <w:p w:rsidRPr="00484412" w:rsidR="00484412" w:rsidP="00484412" w:rsidRDefault="00484412" w14:paraId="1E3A69AC" w14:textId="5A43702C">
      <w:r w:rsidRPr="00484412">
        <w:t xml:space="preserve">Der Projektleiter </w:t>
      </w:r>
      <w:r>
        <w:t>Vladan Vranjes</w:t>
      </w:r>
    </w:p>
    <w:p w:rsidR="009D320F" w:rsidP="00CF1A61" w:rsidRDefault="00484412" w14:paraId="2E541A83" w14:textId="521B4E78">
      <w:r>
        <w:t>Bern</w:t>
      </w:r>
      <w:r w:rsidRPr="00484412">
        <w:t xml:space="preserve">, </w:t>
      </w:r>
      <w:r w:rsidR="006F6A99">
        <w:t>23.04</w:t>
      </w:r>
      <w:r w:rsidR="0018339C">
        <w:t>.2025</w:t>
      </w:r>
    </w:p>
    <w:sectPr w:rsidR="009D320F" w:rsidSect="000B72D9">
      <w:footnotePr>
        <w:pos w:val="beneathText"/>
      </w:footnotePr>
      <w:pgSz w:w="11905" w:h="16837" w:orient="portrait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F2E43" w:rsidRDefault="004F2E43" w14:paraId="58A67672" w14:textId="77777777">
      <w:r>
        <w:separator/>
      </w:r>
    </w:p>
  </w:endnote>
  <w:endnote w:type="continuationSeparator" w:id="0">
    <w:p w:rsidR="004F2E43" w:rsidRDefault="004F2E43" w14:paraId="74A4F5B7" w14:textId="77777777">
      <w:r>
        <w:continuationSeparator/>
      </w:r>
    </w:p>
  </w:endnote>
  <w:endnote w:type="continuationNotice" w:id="1">
    <w:p w:rsidR="004F2E43" w:rsidRDefault="004F2E43" w14:paraId="222F852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50A21" w:rsidRDefault="00950A21" w14:paraId="6831DAB3" w14:textId="77777777">
    <w:pPr>
      <w:pStyle w:val="Footer"/>
      <w:rPr>
        <w:sz w:val="2"/>
        <w:szCs w:val="2"/>
      </w:rPr>
    </w:pPr>
  </w:p>
  <w:tbl>
    <w:tblPr>
      <w:tblW w:w="0" w:type="auto"/>
      <w:tblBorders>
        <w:top w:val="single" w:color="000000" w:sz="4" w:space="0"/>
      </w:tblBorders>
      <w:tblLook w:val="01E0" w:firstRow="1" w:lastRow="1" w:firstColumn="1" w:lastColumn="1" w:noHBand="0" w:noVBand="0"/>
    </w:tblPr>
    <w:tblGrid>
      <w:gridCol w:w="3396"/>
      <w:gridCol w:w="3235"/>
      <w:gridCol w:w="3222"/>
    </w:tblGrid>
    <w:tr w:rsidR="00950A21" w:rsidTr="005A36ED" w14:paraId="4535AE90" w14:textId="77777777">
      <w:tc>
        <w:tcPr>
          <w:tcW w:w="3259" w:type="dxa"/>
          <w:shd w:val="clear" w:color="auto" w:fill="auto"/>
        </w:tcPr>
        <w:p w:rsidRPr="005A36ED" w:rsidR="00950A21" w:rsidRDefault="00131371" w14:paraId="5BA00587" w14:textId="04A70E65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Konzeptbericht_Team2_DLVY.docx</w:t>
          </w:r>
        </w:p>
      </w:tc>
      <w:tc>
        <w:tcPr>
          <w:tcW w:w="3259" w:type="dxa"/>
          <w:shd w:val="clear" w:color="auto" w:fill="auto"/>
        </w:tcPr>
        <w:p w:rsidRPr="005A36ED" w:rsidR="00950A21" w:rsidP="005A36ED" w:rsidRDefault="00950A21" w14:paraId="2500F997" w14:textId="3C03276A">
          <w:pPr>
            <w:pStyle w:val="Footer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Speicherdatum: </w:t>
          </w:r>
          <w:r w:rsidR="00FB64D5">
            <w:rPr>
              <w:sz w:val="20"/>
              <w:szCs w:val="20"/>
            </w:rPr>
            <w:fldChar w:fldCharType="begin"/>
          </w:r>
          <w:r w:rsidR="00FB64D5">
            <w:rPr>
              <w:sz w:val="20"/>
              <w:szCs w:val="20"/>
            </w:rPr>
            <w:instrText xml:space="preserve"> TIME \@ "dd.MM.yyyy" </w:instrText>
          </w:r>
          <w:r w:rsidR="00FB64D5">
            <w:rPr>
              <w:sz w:val="20"/>
              <w:szCs w:val="20"/>
            </w:rPr>
            <w:fldChar w:fldCharType="separate"/>
          </w:r>
          <w:r w:rsidR="00A77D00">
            <w:rPr>
              <w:noProof/>
              <w:sz w:val="20"/>
              <w:szCs w:val="20"/>
            </w:rPr>
            <w:t>23.04.2025</w:t>
          </w:r>
          <w:r w:rsidR="00FB64D5">
            <w:rPr>
              <w:sz w:val="20"/>
              <w:szCs w:val="20"/>
            </w:rPr>
            <w:fldChar w:fldCharType="end"/>
          </w:r>
        </w:p>
      </w:tc>
      <w:tc>
        <w:tcPr>
          <w:tcW w:w="3259" w:type="dxa"/>
          <w:shd w:val="clear" w:color="auto" w:fill="auto"/>
        </w:tcPr>
        <w:p w:rsidRPr="005A36ED" w:rsidR="00950A21" w:rsidP="005A36ED" w:rsidRDefault="00950A21" w14:paraId="3173DEC3" w14:textId="77777777">
          <w:pPr>
            <w:pStyle w:val="Footer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7956CE">
            <w:rPr>
              <w:noProof/>
              <w:sz w:val="20"/>
              <w:szCs w:val="20"/>
            </w:rPr>
            <w:t>1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7956CE">
            <w:rPr>
              <w:noProof/>
              <w:sz w:val="20"/>
              <w:szCs w:val="20"/>
            </w:rPr>
            <w:t>4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:rsidRPr="00131371" w:rsidR="00950A21" w:rsidRDefault="00950A21" w14:paraId="3776AE58" w14:textId="77777777">
    <w:pPr>
      <w:pStyle w:val="Footer"/>
      <w:rPr>
        <w:sz w:val="20"/>
        <w:szCs w:val="20"/>
        <w:lang w:val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color="auto" w:sz="4" w:space="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Pr="005A36ED" w:rsidR="00950A21" w:rsidTr="005A36ED" w14:paraId="6574F54A" w14:textId="77777777">
      <w:tc>
        <w:tcPr>
          <w:tcW w:w="3259" w:type="dxa"/>
          <w:shd w:val="clear" w:color="auto" w:fill="auto"/>
        </w:tcPr>
        <w:p w:rsidRPr="009073B5" w:rsidR="00950A21" w:rsidRDefault="00950A21" w14:paraId="295E4DA9" w14:textId="77777777">
          <w:pPr>
            <w:pStyle w:val="Footer"/>
          </w:pPr>
        </w:p>
      </w:tc>
      <w:tc>
        <w:tcPr>
          <w:tcW w:w="3259" w:type="dxa"/>
          <w:shd w:val="clear" w:color="auto" w:fill="auto"/>
        </w:tcPr>
        <w:p w:rsidRPr="009073B5" w:rsidR="00950A21" w:rsidP="005A36ED" w:rsidRDefault="00950A21" w14:paraId="21D61BBF" w14:textId="77777777">
          <w:pPr>
            <w:pStyle w:val="Footer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:rsidRPr="009073B5" w:rsidR="00950A21" w:rsidP="005A36ED" w:rsidRDefault="00950A21" w14:paraId="2DF32F93" w14:textId="77777777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E02442">
            <w:rPr>
              <w:noProof/>
            </w:rPr>
            <w:fldChar w:fldCharType="begin"/>
          </w:r>
          <w:r w:rsidR="00E02442">
            <w:rPr>
              <w:noProof/>
            </w:rPr>
            <w:instrText xml:space="preserve"> NUMPAGES   \* MERGEFORMAT </w:instrText>
          </w:r>
          <w:r w:rsidR="00E02442">
            <w:rPr>
              <w:noProof/>
            </w:rPr>
            <w:fldChar w:fldCharType="separate"/>
          </w:r>
          <w:r w:rsidR="00277CC8">
            <w:rPr>
              <w:noProof/>
            </w:rPr>
            <w:t>3</w:t>
          </w:r>
          <w:r w:rsidR="00E02442">
            <w:rPr>
              <w:noProof/>
            </w:rPr>
            <w:fldChar w:fldCharType="end"/>
          </w:r>
        </w:p>
      </w:tc>
    </w:tr>
  </w:tbl>
  <w:p w:rsidR="00950A21" w:rsidRDefault="00950A21" w14:paraId="52F2FE62" w14:textId="77777777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F2E43" w:rsidRDefault="004F2E43" w14:paraId="7D6BA78B" w14:textId="77777777">
      <w:r>
        <w:separator/>
      </w:r>
    </w:p>
  </w:footnote>
  <w:footnote w:type="continuationSeparator" w:id="0">
    <w:p w:rsidR="004F2E43" w:rsidRDefault="004F2E43" w14:paraId="075C178E" w14:textId="77777777">
      <w:r>
        <w:continuationSeparator/>
      </w:r>
    </w:p>
  </w:footnote>
  <w:footnote w:type="continuationNotice" w:id="1">
    <w:p w:rsidR="004F2E43" w:rsidRDefault="004F2E43" w14:paraId="7087C33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14666" w:type="dxa"/>
      <w:tblBorders>
        <w:bottom w:val="single" w:color="000000" w:sz="4" w:space="0"/>
      </w:tblBorders>
      <w:tblLook w:val="01E0" w:firstRow="1" w:lastRow="1" w:firstColumn="1" w:lastColumn="1" w:noHBand="0" w:noVBand="0"/>
    </w:tblPr>
    <w:tblGrid>
      <w:gridCol w:w="4888"/>
      <w:gridCol w:w="4889"/>
      <w:gridCol w:w="4889"/>
    </w:tblGrid>
    <w:tr w:rsidR="00364EFE" w:rsidTr="00364EFE" w14:paraId="27B5F99F" w14:textId="77777777">
      <w:tc>
        <w:tcPr>
          <w:tcW w:w="4888" w:type="dxa"/>
          <w:shd w:val="clear" w:color="auto" w:fill="auto"/>
        </w:tcPr>
        <w:p w:rsidR="00364EFE" w:rsidP="00364EFE" w:rsidRDefault="00364EFE" w14:paraId="6834EB44" w14:textId="77777777">
          <w:pPr>
            <w:pStyle w:val="Header"/>
          </w:pPr>
          <w:r>
            <w:rPr>
              <w:noProof/>
            </w:rPr>
            <w:drawing>
              <wp:inline distT="0" distB="0" distL="0" distR="0" wp14:anchorId="56A06E7B" wp14:editId="63BB4317">
                <wp:extent cx="1885950" cy="266700"/>
                <wp:effectExtent l="0" t="0" r="0" b="0"/>
                <wp:docPr id="177618417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</w:tcPr>
        <w:p w:rsidR="00364EFE" w:rsidP="00364EFE" w:rsidRDefault="00364EFE" w14:paraId="2F689243" w14:textId="77777777">
          <w:pPr>
            <w:pStyle w:val="Header"/>
            <w:jc w:val="right"/>
          </w:pPr>
          <w:r>
            <w:t>Webbasierte Fotofreigabe für Kunden</w:t>
          </w:r>
        </w:p>
        <w:p w:rsidR="00364EFE" w:rsidP="00364EFE" w:rsidRDefault="00364EFE" w14:paraId="271C5296" w14:textId="1AB9AAEF">
          <w:pPr>
            <w:pStyle w:val="Header"/>
            <w:jc w:val="right"/>
          </w:pPr>
          <w:r>
            <w:t>Konzeptbericht</w:t>
          </w:r>
        </w:p>
      </w:tc>
      <w:tc>
        <w:tcPr>
          <w:tcW w:w="4889" w:type="dxa"/>
          <w:shd w:val="clear" w:color="auto" w:fill="auto"/>
        </w:tcPr>
        <w:p w:rsidR="00364EFE" w:rsidP="00364EFE" w:rsidRDefault="00364EFE" w14:paraId="513287F6" w14:textId="5CAE55BE">
          <w:pPr>
            <w:pStyle w:val="Header"/>
            <w:jc w:val="right"/>
          </w:pPr>
          <w:r>
            <w:t>&lt;Projektname&gt;</w:t>
          </w:r>
        </w:p>
        <w:p w:rsidR="00364EFE" w:rsidP="00364EFE" w:rsidRDefault="00364EFE" w14:paraId="1A96D6AA" w14:textId="77777777">
          <w:pPr>
            <w:pStyle w:val="Header"/>
            <w:jc w:val="right"/>
          </w:pPr>
          <w:r>
            <w:t>Konzeptbericht</w:t>
          </w:r>
        </w:p>
      </w:tc>
    </w:tr>
  </w:tbl>
  <w:p w:rsidRPr="009073B5" w:rsidR="00950A21" w:rsidRDefault="00950A21" w14:paraId="0B3615A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0" w:type="auto"/>
      <w:tblBorders>
        <w:bottom w:val="single" w:color="auto" w:sz="4" w:space="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 w14:paraId="46941C76" w14:textId="77777777">
      <w:tc>
        <w:tcPr>
          <w:tcW w:w="4888" w:type="dxa"/>
          <w:shd w:val="clear" w:color="auto" w:fill="auto"/>
        </w:tcPr>
        <w:p w:rsidR="00950A21" w:rsidP="00D6420D" w:rsidRDefault="006074AF" w14:paraId="4AAD7BA0" w14:textId="77777777">
          <w:pPr>
            <w:pStyle w:val="Header"/>
          </w:pPr>
          <w:r>
            <w:rPr>
              <w:noProof/>
            </w:rPr>
            <w:drawing>
              <wp:inline distT="0" distB="0" distL="0" distR="0" wp14:anchorId="2209C477" wp14:editId="6BC2CD6A">
                <wp:extent cx="1885950" cy="266700"/>
                <wp:effectExtent l="0" t="0" r="0" b="0"/>
                <wp:docPr id="1305412218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P="005A36ED" w:rsidRDefault="00950A21" w14:paraId="7C6C83EF" w14:textId="77777777">
          <w:pPr>
            <w:pStyle w:val="Header"/>
            <w:jc w:val="right"/>
          </w:pPr>
          <w:r>
            <w:t>&lt;Projektname&gt;</w:t>
          </w:r>
        </w:p>
        <w:p w:rsidR="00950A21" w:rsidP="005A36ED" w:rsidRDefault="00950A21" w14:paraId="6A0E6DB8" w14:textId="77777777">
          <w:pPr>
            <w:pStyle w:val="Header"/>
            <w:jc w:val="right"/>
          </w:pPr>
          <w:r>
            <w:t>&lt;Dokumententitel&gt;</w:t>
          </w:r>
        </w:p>
      </w:tc>
    </w:tr>
  </w:tbl>
  <w:p w:rsidR="00950A21" w:rsidRDefault="00950A21" w14:paraId="3B14B4E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F038291E"/>
    <w:name w:val="Outlin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E576E"/>
    <w:multiLevelType w:val="hybridMultilevel"/>
    <w:tmpl w:val="D768656C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4C825A5"/>
    <w:multiLevelType w:val="multilevel"/>
    <w:tmpl w:val="C51E9B88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rFonts w:hint="default" w:ascii="Arial" w:hAnsi="Arial" w:cs="Times New Roman"/>
        <w:b/>
        <w:i w:val="0"/>
        <w:kern w:val="32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rFonts w:hint="default" w:ascii="Arial" w:hAnsi="Arial" w:cs="Times New Roman"/>
        <w:b/>
        <w:i w:val="0"/>
        <w:kern w:val="28"/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hint="default" w:ascii="Arial" w:hAnsi="Arial" w:cs="Times New Roman"/>
        <w:b w:val="0"/>
        <w:bCs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hint="default" w:ascii="Arial" w:hAnsi="Arial" w:cs="Times New Roman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 w:ascii="Arial" w:hAnsi="Arial" w:cs="Times New Roman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 w:ascii="Arial" w:hAnsi="Arial" w:cs="Times New Roman"/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 w:ascii="Arial" w:hAnsi="Arial" w:cs="Times New Roman"/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default" w:ascii="Arial" w:hAnsi="Arial" w:cs="Times New Roman"/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rFonts w:hint="default" w:ascii="Arial" w:hAnsi="Arial" w:cs="Times New Roman"/>
        <w:b w:val="0"/>
        <w:i w:val="0"/>
        <w:sz w:val="22"/>
        <w:szCs w:val="22"/>
      </w:rPr>
    </w:lvl>
  </w:abstractNum>
  <w:abstractNum w:abstractNumId="10" w15:restartNumberingAfterBreak="0">
    <w:nsid w:val="05F0724A"/>
    <w:multiLevelType w:val="hybridMultilevel"/>
    <w:tmpl w:val="94C0069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E128DE"/>
    <w:multiLevelType w:val="hybridMultilevel"/>
    <w:tmpl w:val="B00C407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3B7234"/>
    <w:multiLevelType w:val="hybridMultilevel"/>
    <w:tmpl w:val="F6605CBA"/>
    <w:lvl w:ilvl="0" w:tplc="171CEC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026D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1BE47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D8C1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F67E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C6D460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5CA4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B4FD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632F5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05250FA"/>
    <w:multiLevelType w:val="hybridMultilevel"/>
    <w:tmpl w:val="FE54709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236AF2"/>
    <w:multiLevelType w:val="hybridMultilevel"/>
    <w:tmpl w:val="AB7411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34EC2"/>
    <w:multiLevelType w:val="hybridMultilevel"/>
    <w:tmpl w:val="19AC2A58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58A6253"/>
    <w:multiLevelType w:val="hybridMultilevel"/>
    <w:tmpl w:val="002A8E7A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7744175"/>
    <w:multiLevelType w:val="hybridMultilevel"/>
    <w:tmpl w:val="C6D2F70E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F31560"/>
    <w:multiLevelType w:val="hybridMultilevel"/>
    <w:tmpl w:val="0F9C2D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A5233"/>
    <w:multiLevelType w:val="multilevel"/>
    <w:tmpl w:val="C51E9B88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rFonts w:hint="default" w:ascii="Arial" w:hAnsi="Arial" w:cs="Times New Roman"/>
        <w:b/>
        <w:i w:val="0"/>
        <w:kern w:val="32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rFonts w:hint="default" w:ascii="Arial" w:hAnsi="Arial" w:cs="Times New Roman"/>
        <w:b/>
        <w:i w:val="0"/>
        <w:kern w:val="28"/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hint="default" w:ascii="Arial" w:hAnsi="Arial" w:cs="Times New Roman"/>
        <w:b w:val="0"/>
        <w:bCs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hint="default" w:ascii="Arial" w:hAnsi="Arial" w:cs="Times New Roman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 w:ascii="Arial" w:hAnsi="Arial" w:cs="Times New Roman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 w:ascii="Arial" w:hAnsi="Arial" w:cs="Times New Roman"/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 w:ascii="Arial" w:hAnsi="Arial" w:cs="Times New Roman"/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default" w:ascii="Arial" w:hAnsi="Arial" w:cs="Times New Roman"/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rFonts w:hint="default" w:ascii="Arial" w:hAnsi="Arial" w:cs="Times New Roman"/>
        <w:b w:val="0"/>
        <w:i w:val="0"/>
        <w:sz w:val="22"/>
        <w:szCs w:val="22"/>
      </w:rPr>
    </w:lvl>
  </w:abstractNum>
  <w:abstractNum w:abstractNumId="20" w15:restartNumberingAfterBreak="0">
    <w:nsid w:val="334F277D"/>
    <w:multiLevelType w:val="hybridMultilevel"/>
    <w:tmpl w:val="348AD88C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4D62EF0"/>
    <w:multiLevelType w:val="multilevel"/>
    <w:tmpl w:val="8E280AE4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rFonts w:hint="default" w:ascii="Arial" w:hAnsi="Arial" w:cs="Times New Roman"/>
        <w:b/>
        <w:i w:val="0"/>
        <w:kern w:val="32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rFonts w:hint="default" w:ascii="Arial" w:hAnsi="Arial" w:cs="Times New Roman"/>
        <w:b/>
        <w:i w:val="0"/>
        <w:kern w:val="28"/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hint="default" w:ascii="Arial" w:hAnsi="Arial" w:cs="Times New Roman"/>
        <w:b w:val="0"/>
        <w:bCs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hint="default" w:ascii="Arial" w:hAnsi="Arial" w:cs="Times New Roman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 w:ascii="Arial" w:hAnsi="Arial" w:cs="Times New Roman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 w:ascii="Arial" w:hAnsi="Arial" w:cs="Times New Roman"/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 w:ascii="Arial" w:hAnsi="Arial" w:cs="Times New Roman"/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default" w:ascii="Arial" w:hAnsi="Arial" w:cs="Times New Roman"/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rFonts w:hint="default" w:ascii="Arial" w:hAnsi="Arial" w:cs="Times New Roman"/>
        <w:b w:val="0"/>
        <w:i w:val="0"/>
        <w:sz w:val="22"/>
        <w:szCs w:val="22"/>
      </w:rPr>
    </w:lvl>
  </w:abstractNum>
  <w:abstractNum w:abstractNumId="22" w15:restartNumberingAfterBreak="0">
    <w:nsid w:val="50A932F7"/>
    <w:multiLevelType w:val="hybridMultilevel"/>
    <w:tmpl w:val="FBDCEA24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66C3D34"/>
    <w:multiLevelType w:val="multilevel"/>
    <w:tmpl w:val="5E30CF5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8D8250F"/>
    <w:multiLevelType w:val="hybridMultilevel"/>
    <w:tmpl w:val="B00C407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2644E4"/>
    <w:multiLevelType w:val="hybridMultilevel"/>
    <w:tmpl w:val="B00C407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9A0375"/>
    <w:multiLevelType w:val="multilevel"/>
    <w:tmpl w:val="C51E9B88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rFonts w:hint="default" w:ascii="Arial" w:hAnsi="Arial" w:cs="Times New Roman"/>
        <w:b/>
        <w:i w:val="0"/>
        <w:kern w:val="32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rFonts w:hint="default" w:ascii="Arial" w:hAnsi="Arial" w:cs="Times New Roman"/>
        <w:b/>
        <w:i w:val="0"/>
        <w:kern w:val="28"/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hint="default" w:ascii="Arial" w:hAnsi="Arial" w:cs="Times New Roman"/>
        <w:b w:val="0"/>
        <w:bCs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hint="default" w:ascii="Arial" w:hAnsi="Arial" w:cs="Times New Roman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 w:ascii="Arial" w:hAnsi="Arial" w:cs="Times New Roman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 w:ascii="Arial" w:hAnsi="Arial" w:cs="Times New Roman"/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 w:ascii="Arial" w:hAnsi="Arial" w:cs="Times New Roman"/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default" w:ascii="Arial" w:hAnsi="Arial" w:cs="Times New Roman"/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rFonts w:hint="default" w:ascii="Arial" w:hAnsi="Arial" w:cs="Times New Roman"/>
        <w:b w:val="0"/>
        <w:i w:val="0"/>
        <w:sz w:val="22"/>
        <w:szCs w:val="22"/>
      </w:rPr>
    </w:lvl>
  </w:abstractNum>
  <w:abstractNum w:abstractNumId="27" w15:restartNumberingAfterBreak="0">
    <w:nsid w:val="66EE7DD1"/>
    <w:multiLevelType w:val="hybridMultilevel"/>
    <w:tmpl w:val="3B2E9BF6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D0409A7"/>
    <w:multiLevelType w:val="multilevel"/>
    <w:tmpl w:val="C51E9B88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rFonts w:hint="default" w:ascii="Arial" w:hAnsi="Arial" w:cs="Times New Roman"/>
        <w:b/>
        <w:i w:val="0"/>
        <w:kern w:val="32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rFonts w:hint="default" w:ascii="Arial" w:hAnsi="Arial" w:cs="Times New Roman"/>
        <w:b/>
        <w:i w:val="0"/>
        <w:kern w:val="28"/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hint="default" w:ascii="Arial" w:hAnsi="Arial" w:cs="Times New Roman"/>
        <w:b w:val="0"/>
        <w:bCs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hint="default" w:ascii="Arial" w:hAnsi="Arial" w:cs="Times New Roman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 w:ascii="Arial" w:hAnsi="Arial" w:cs="Times New Roman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 w:ascii="Arial" w:hAnsi="Arial" w:cs="Times New Roman"/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 w:ascii="Arial" w:hAnsi="Arial" w:cs="Times New Roman"/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default" w:ascii="Arial" w:hAnsi="Arial" w:cs="Times New Roman"/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rFonts w:hint="default" w:ascii="Arial" w:hAnsi="Arial" w:cs="Times New Roman"/>
        <w:b w:val="0"/>
        <w:i w:val="0"/>
        <w:sz w:val="22"/>
        <w:szCs w:val="22"/>
      </w:rPr>
    </w:lvl>
  </w:abstractNum>
  <w:abstractNum w:abstractNumId="29" w15:restartNumberingAfterBreak="0">
    <w:nsid w:val="6D7D170C"/>
    <w:multiLevelType w:val="hybridMultilevel"/>
    <w:tmpl w:val="336AF1D6"/>
    <w:lvl w:ilvl="0" w:tplc="5914AE82">
      <w:numFmt w:val="bullet"/>
      <w:lvlText w:val="-"/>
      <w:lvlJc w:val="left"/>
      <w:pPr>
        <w:ind w:left="720" w:hanging="360"/>
      </w:pPr>
      <w:rPr>
        <w:rFonts w:hint="default" w:ascii="Arial" w:hAnsi="Arial" w:eastAsia="PMingLiU" w:cs="Aria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1F06140"/>
    <w:multiLevelType w:val="hybridMultilevel"/>
    <w:tmpl w:val="17AA37A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EB5F9D"/>
    <w:multiLevelType w:val="hybridMultilevel"/>
    <w:tmpl w:val="7D5A6A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DC6AEF"/>
    <w:multiLevelType w:val="hybridMultilevel"/>
    <w:tmpl w:val="526C55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323511962">
    <w:abstractNumId w:val="33"/>
  </w:num>
  <w:num w:numId="2" w16cid:durableId="164030638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8254314">
    <w:abstractNumId w:val="21"/>
  </w:num>
  <w:num w:numId="4" w16cid:durableId="983503642">
    <w:abstractNumId w:val="24"/>
  </w:num>
  <w:num w:numId="5" w16cid:durableId="296761347">
    <w:abstractNumId w:val="25"/>
  </w:num>
  <w:num w:numId="6" w16cid:durableId="1837111845">
    <w:abstractNumId w:val="29"/>
  </w:num>
  <w:num w:numId="7" w16cid:durableId="1169171204">
    <w:abstractNumId w:val="18"/>
  </w:num>
  <w:num w:numId="8" w16cid:durableId="503934955">
    <w:abstractNumId w:val="10"/>
  </w:num>
  <w:num w:numId="9" w16cid:durableId="980230786">
    <w:abstractNumId w:val="13"/>
  </w:num>
  <w:num w:numId="10" w16cid:durableId="1337610417">
    <w:abstractNumId w:val="26"/>
  </w:num>
  <w:num w:numId="11" w16cid:durableId="4543707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66007846">
    <w:abstractNumId w:val="19"/>
  </w:num>
  <w:num w:numId="13" w16cid:durableId="1556240043">
    <w:abstractNumId w:val="20"/>
  </w:num>
  <w:num w:numId="14" w16cid:durableId="1380861206">
    <w:abstractNumId w:val="15"/>
  </w:num>
  <w:num w:numId="15" w16cid:durableId="775754129">
    <w:abstractNumId w:val="16"/>
  </w:num>
  <w:num w:numId="16" w16cid:durableId="2056656400">
    <w:abstractNumId w:val="17"/>
  </w:num>
  <w:num w:numId="17" w16cid:durableId="736980295">
    <w:abstractNumId w:val="8"/>
  </w:num>
  <w:num w:numId="18" w16cid:durableId="98376554">
    <w:abstractNumId w:val="0"/>
  </w:num>
  <w:num w:numId="19" w16cid:durableId="1036933362">
    <w:abstractNumId w:val="1"/>
  </w:num>
  <w:num w:numId="20" w16cid:durableId="2135175708">
    <w:abstractNumId w:val="2"/>
  </w:num>
  <w:num w:numId="21" w16cid:durableId="643779775">
    <w:abstractNumId w:val="3"/>
  </w:num>
  <w:num w:numId="22" w16cid:durableId="1025445494">
    <w:abstractNumId w:val="4"/>
  </w:num>
  <w:num w:numId="23" w16cid:durableId="745686650">
    <w:abstractNumId w:val="5"/>
  </w:num>
  <w:num w:numId="24" w16cid:durableId="1121918658">
    <w:abstractNumId w:val="6"/>
  </w:num>
  <w:num w:numId="25" w16cid:durableId="2131195959">
    <w:abstractNumId w:val="7"/>
  </w:num>
  <w:num w:numId="26" w16cid:durableId="1110785566">
    <w:abstractNumId w:val="12"/>
  </w:num>
  <w:num w:numId="27" w16cid:durableId="1567883271">
    <w:abstractNumId w:val="27"/>
  </w:num>
  <w:num w:numId="28" w16cid:durableId="896431583">
    <w:abstractNumId w:val="11"/>
  </w:num>
  <w:num w:numId="29" w16cid:durableId="1872188633">
    <w:abstractNumId w:val="14"/>
  </w:num>
  <w:num w:numId="30" w16cid:durableId="1374309910">
    <w:abstractNumId w:val="28"/>
  </w:num>
  <w:num w:numId="31" w16cid:durableId="797532196">
    <w:abstractNumId w:val="9"/>
  </w:num>
  <w:num w:numId="32" w16cid:durableId="5818386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49947438">
    <w:abstractNumId w:val="22"/>
  </w:num>
  <w:num w:numId="34" w16cid:durableId="1958638860">
    <w:abstractNumId w:val="30"/>
  </w:num>
  <w:num w:numId="35" w16cid:durableId="1181091106">
    <w:abstractNumId w:val="23"/>
  </w:num>
  <w:num w:numId="36" w16cid:durableId="704409173">
    <w:abstractNumId w:val="32"/>
  </w:num>
  <w:num w:numId="37" w16cid:durableId="689843397">
    <w:abstractNumId w:val="31"/>
  </w:num>
  <w:numIdMacAtCleanup w:val="1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967"/>
    <w:rsid w:val="000013E5"/>
    <w:rsid w:val="00001B27"/>
    <w:rsid w:val="00004FF5"/>
    <w:rsid w:val="00007F53"/>
    <w:rsid w:val="00012A4C"/>
    <w:rsid w:val="00013EB3"/>
    <w:rsid w:val="000144DD"/>
    <w:rsid w:val="00014955"/>
    <w:rsid w:val="00014C55"/>
    <w:rsid w:val="00016E05"/>
    <w:rsid w:val="00021DB8"/>
    <w:rsid w:val="000233A6"/>
    <w:rsid w:val="000270DC"/>
    <w:rsid w:val="00027A48"/>
    <w:rsid w:val="000306B9"/>
    <w:rsid w:val="00033675"/>
    <w:rsid w:val="000344A1"/>
    <w:rsid w:val="00034EFC"/>
    <w:rsid w:val="00035A4B"/>
    <w:rsid w:val="00036AC1"/>
    <w:rsid w:val="00037B23"/>
    <w:rsid w:val="00040AFA"/>
    <w:rsid w:val="000420D5"/>
    <w:rsid w:val="00042992"/>
    <w:rsid w:val="0004487E"/>
    <w:rsid w:val="000455E3"/>
    <w:rsid w:val="00045D30"/>
    <w:rsid w:val="0004651F"/>
    <w:rsid w:val="00050BBD"/>
    <w:rsid w:val="00050C2C"/>
    <w:rsid w:val="00050FCF"/>
    <w:rsid w:val="00052F7B"/>
    <w:rsid w:val="00056CD9"/>
    <w:rsid w:val="00056D78"/>
    <w:rsid w:val="000578FA"/>
    <w:rsid w:val="00060467"/>
    <w:rsid w:val="000604FC"/>
    <w:rsid w:val="00061923"/>
    <w:rsid w:val="00064234"/>
    <w:rsid w:val="00064B19"/>
    <w:rsid w:val="00065508"/>
    <w:rsid w:val="00065C4D"/>
    <w:rsid w:val="00066FB6"/>
    <w:rsid w:val="00067624"/>
    <w:rsid w:val="0007018D"/>
    <w:rsid w:val="000743A8"/>
    <w:rsid w:val="00077C4E"/>
    <w:rsid w:val="00077E94"/>
    <w:rsid w:val="00077EDA"/>
    <w:rsid w:val="00082A03"/>
    <w:rsid w:val="00082EBB"/>
    <w:rsid w:val="0008434E"/>
    <w:rsid w:val="000859C9"/>
    <w:rsid w:val="00093485"/>
    <w:rsid w:val="00094489"/>
    <w:rsid w:val="000948D0"/>
    <w:rsid w:val="000953F6"/>
    <w:rsid w:val="00095501"/>
    <w:rsid w:val="00095524"/>
    <w:rsid w:val="00095993"/>
    <w:rsid w:val="00096C8E"/>
    <w:rsid w:val="000977FF"/>
    <w:rsid w:val="000A1871"/>
    <w:rsid w:val="000A45CA"/>
    <w:rsid w:val="000A5A9A"/>
    <w:rsid w:val="000A63F7"/>
    <w:rsid w:val="000B04A4"/>
    <w:rsid w:val="000B19EF"/>
    <w:rsid w:val="000B1B20"/>
    <w:rsid w:val="000B2A31"/>
    <w:rsid w:val="000B33C5"/>
    <w:rsid w:val="000B38AD"/>
    <w:rsid w:val="000B427D"/>
    <w:rsid w:val="000B5EA7"/>
    <w:rsid w:val="000B6C43"/>
    <w:rsid w:val="000B72D9"/>
    <w:rsid w:val="000C093A"/>
    <w:rsid w:val="000C2DBB"/>
    <w:rsid w:val="000C3CD0"/>
    <w:rsid w:val="000C3F7E"/>
    <w:rsid w:val="000C5DD5"/>
    <w:rsid w:val="000C5ED3"/>
    <w:rsid w:val="000C71AB"/>
    <w:rsid w:val="000D2A64"/>
    <w:rsid w:val="000D5084"/>
    <w:rsid w:val="000D65A7"/>
    <w:rsid w:val="000D6713"/>
    <w:rsid w:val="000D6FCF"/>
    <w:rsid w:val="000D718C"/>
    <w:rsid w:val="000E0BB0"/>
    <w:rsid w:val="000E0C43"/>
    <w:rsid w:val="000E1ECE"/>
    <w:rsid w:val="000E4416"/>
    <w:rsid w:val="000E4CB3"/>
    <w:rsid w:val="000E593F"/>
    <w:rsid w:val="000E73A7"/>
    <w:rsid w:val="000F5C6E"/>
    <w:rsid w:val="0010010E"/>
    <w:rsid w:val="0010298B"/>
    <w:rsid w:val="00102FE2"/>
    <w:rsid w:val="00104B0F"/>
    <w:rsid w:val="001059D6"/>
    <w:rsid w:val="00105E65"/>
    <w:rsid w:val="00106B75"/>
    <w:rsid w:val="0011233E"/>
    <w:rsid w:val="00112B1A"/>
    <w:rsid w:val="0011420B"/>
    <w:rsid w:val="00114661"/>
    <w:rsid w:val="00114E76"/>
    <w:rsid w:val="001159CB"/>
    <w:rsid w:val="00115E45"/>
    <w:rsid w:val="00116D9C"/>
    <w:rsid w:val="00117C1A"/>
    <w:rsid w:val="00120D46"/>
    <w:rsid w:val="00123093"/>
    <w:rsid w:val="00124648"/>
    <w:rsid w:val="00124DBC"/>
    <w:rsid w:val="00125DF5"/>
    <w:rsid w:val="00125E1C"/>
    <w:rsid w:val="00126CC3"/>
    <w:rsid w:val="00126F26"/>
    <w:rsid w:val="00130406"/>
    <w:rsid w:val="00131371"/>
    <w:rsid w:val="00132848"/>
    <w:rsid w:val="00132CF7"/>
    <w:rsid w:val="00133C20"/>
    <w:rsid w:val="00134175"/>
    <w:rsid w:val="00140927"/>
    <w:rsid w:val="001430B0"/>
    <w:rsid w:val="0014477F"/>
    <w:rsid w:val="0014504F"/>
    <w:rsid w:val="00146D65"/>
    <w:rsid w:val="001473E7"/>
    <w:rsid w:val="001501D4"/>
    <w:rsid w:val="00151C70"/>
    <w:rsid w:val="001558C5"/>
    <w:rsid w:val="00155B4C"/>
    <w:rsid w:val="00155BE5"/>
    <w:rsid w:val="00156133"/>
    <w:rsid w:val="001565B7"/>
    <w:rsid w:val="001601F5"/>
    <w:rsid w:val="00160B2B"/>
    <w:rsid w:val="00161E33"/>
    <w:rsid w:val="00162721"/>
    <w:rsid w:val="0016281E"/>
    <w:rsid w:val="00167DE7"/>
    <w:rsid w:val="0017154D"/>
    <w:rsid w:val="00171A61"/>
    <w:rsid w:val="00172FDE"/>
    <w:rsid w:val="00173065"/>
    <w:rsid w:val="00174825"/>
    <w:rsid w:val="00180351"/>
    <w:rsid w:val="00181E24"/>
    <w:rsid w:val="00182196"/>
    <w:rsid w:val="0018339C"/>
    <w:rsid w:val="001835EA"/>
    <w:rsid w:val="00183F95"/>
    <w:rsid w:val="001848B4"/>
    <w:rsid w:val="00186826"/>
    <w:rsid w:val="00187743"/>
    <w:rsid w:val="001900D0"/>
    <w:rsid w:val="0019147B"/>
    <w:rsid w:val="001917DE"/>
    <w:rsid w:val="00191B51"/>
    <w:rsid w:val="001952D2"/>
    <w:rsid w:val="0019722D"/>
    <w:rsid w:val="00197F7A"/>
    <w:rsid w:val="001A1CED"/>
    <w:rsid w:val="001A3111"/>
    <w:rsid w:val="001A49A6"/>
    <w:rsid w:val="001B0E10"/>
    <w:rsid w:val="001B13DE"/>
    <w:rsid w:val="001B247D"/>
    <w:rsid w:val="001B2DAC"/>
    <w:rsid w:val="001B382E"/>
    <w:rsid w:val="001B3F66"/>
    <w:rsid w:val="001B41C4"/>
    <w:rsid w:val="001B4C4E"/>
    <w:rsid w:val="001B7A71"/>
    <w:rsid w:val="001C121A"/>
    <w:rsid w:val="001C1381"/>
    <w:rsid w:val="001C3BF7"/>
    <w:rsid w:val="001C4B51"/>
    <w:rsid w:val="001C5D0B"/>
    <w:rsid w:val="001C69CB"/>
    <w:rsid w:val="001C7746"/>
    <w:rsid w:val="001C7F05"/>
    <w:rsid w:val="001D16C1"/>
    <w:rsid w:val="001D410E"/>
    <w:rsid w:val="001D4706"/>
    <w:rsid w:val="001D492B"/>
    <w:rsid w:val="001D5428"/>
    <w:rsid w:val="001D5F12"/>
    <w:rsid w:val="001D6B5D"/>
    <w:rsid w:val="001E071A"/>
    <w:rsid w:val="001E0EA7"/>
    <w:rsid w:val="001E1C6E"/>
    <w:rsid w:val="001E2FB7"/>
    <w:rsid w:val="001E409D"/>
    <w:rsid w:val="001E5806"/>
    <w:rsid w:val="001E641B"/>
    <w:rsid w:val="001E6C7C"/>
    <w:rsid w:val="001E7F48"/>
    <w:rsid w:val="001F0C4B"/>
    <w:rsid w:val="001F15E2"/>
    <w:rsid w:val="001F39D1"/>
    <w:rsid w:val="001F4D51"/>
    <w:rsid w:val="001F4FFE"/>
    <w:rsid w:val="001F599F"/>
    <w:rsid w:val="001F5CA3"/>
    <w:rsid w:val="001F6B60"/>
    <w:rsid w:val="001F6F6E"/>
    <w:rsid w:val="00200AAD"/>
    <w:rsid w:val="00201168"/>
    <w:rsid w:val="002025AA"/>
    <w:rsid w:val="00202E42"/>
    <w:rsid w:val="00203B10"/>
    <w:rsid w:val="0020460F"/>
    <w:rsid w:val="002063C6"/>
    <w:rsid w:val="00206A98"/>
    <w:rsid w:val="00211A00"/>
    <w:rsid w:val="002130C8"/>
    <w:rsid w:val="00216DE4"/>
    <w:rsid w:val="00220103"/>
    <w:rsid w:val="00220323"/>
    <w:rsid w:val="00221403"/>
    <w:rsid w:val="00221705"/>
    <w:rsid w:val="00223CDA"/>
    <w:rsid w:val="00223F81"/>
    <w:rsid w:val="002259D2"/>
    <w:rsid w:val="002279B4"/>
    <w:rsid w:val="00230031"/>
    <w:rsid w:val="0023196F"/>
    <w:rsid w:val="00232338"/>
    <w:rsid w:val="00232BCB"/>
    <w:rsid w:val="0023343E"/>
    <w:rsid w:val="00234655"/>
    <w:rsid w:val="002346B9"/>
    <w:rsid w:val="00235C24"/>
    <w:rsid w:val="00235D2D"/>
    <w:rsid w:val="00237987"/>
    <w:rsid w:val="00240436"/>
    <w:rsid w:val="00244342"/>
    <w:rsid w:val="002454BC"/>
    <w:rsid w:val="00247D00"/>
    <w:rsid w:val="002521C5"/>
    <w:rsid w:val="002522D6"/>
    <w:rsid w:val="0025416F"/>
    <w:rsid w:val="00254442"/>
    <w:rsid w:val="00255B3C"/>
    <w:rsid w:val="00256253"/>
    <w:rsid w:val="002579F3"/>
    <w:rsid w:val="00257E57"/>
    <w:rsid w:val="00264258"/>
    <w:rsid w:val="00264707"/>
    <w:rsid w:val="002667FF"/>
    <w:rsid w:val="00266E96"/>
    <w:rsid w:val="0026743F"/>
    <w:rsid w:val="00270122"/>
    <w:rsid w:val="0027082C"/>
    <w:rsid w:val="00275FC1"/>
    <w:rsid w:val="00276259"/>
    <w:rsid w:val="002779BD"/>
    <w:rsid w:val="00277CC8"/>
    <w:rsid w:val="00277D79"/>
    <w:rsid w:val="00282763"/>
    <w:rsid w:val="00283B90"/>
    <w:rsid w:val="0028448F"/>
    <w:rsid w:val="00286B0F"/>
    <w:rsid w:val="00290348"/>
    <w:rsid w:val="002918A7"/>
    <w:rsid w:val="00294227"/>
    <w:rsid w:val="00294E55"/>
    <w:rsid w:val="002953F0"/>
    <w:rsid w:val="00297A09"/>
    <w:rsid w:val="002A07A8"/>
    <w:rsid w:val="002A25E4"/>
    <w:rsid w:val="002A2740"/>
    <w:rsid w:val="002A4EC4"/>
    <w:rsid w:val="002B29BF"/>
    <w:rsid w:val="002B49B3"/>
    <w:rsid w:val="002B5A12"/>
    <w:rsid w:val="002B5FE4"/>
    <w:rsid w:val="002B7B26"/>
    <w:rsid w:val="002C18E9"/>
    <w:rsid w:val="002C222E"/>
    <w:rsid w:val="002C23D3"/>
    <w:rsid w:val="002C3D06"/>
    <w:rsid w:val="002C56E0"/>
    <w:rsid w:val="002D22D8"/>
    <w:rsid w:val="002D4CD8"/>
    <w:rsid w:val="002E03DD"/>
    <w:rsid w:val="002E1953"/>
    <w:rsid w:val="002E3D6E"/>
    <w:rsid w:val="002E48BA"/>
    <w:rsid w:val="002E4E68"/>
    <w:rsid w:val="002E5F19"/>
    <w:rsid w:val="002E6DF5"/>
    <w:rsid w:val="002F0E2A"/>
    <w:rsid w:val="002F2C85"/>
    <w:rsid w:val="002F2CF3"/>
    <w:rsid w:val="002F32B4"/>
    <w:rsid w:val="002F44E1"/>
    <w:rsid w:val="002F499C"/>
    <w:rsid w:val="002F5BF8"/>
    <w:rsid w:val="002F699F"/>
    <w:rsid w:val="003004D3"/>
    <w:rsid w:val="00300DAE"/>
    <w:rsid w:val="003015D1"/>
    <w:rsid w:val="00303052"/>
    <w:rsid w:val="00303BB8"/>
    <w:rsid w:val="003045F9"/>
    <w:rsid w:val="003123FA"/>
    <w:rsid w:val="00313D15"/>
    <w:rsid w:val="00314317"/>
    <w:rsid w:val="003143E4"/>
    <w:rsid w:val="00314AE3"/>
    <w:rsid w:val="00316FF2"/>
    <w:rsid w:val="00320834"/>
    <w:rsid w:val="00322E48"/>
    <w:rsid w:val="00323A93"/>
    <w:rsid w:val="00324402"/>
    <w:rsid w:val="00324FE0"/>
    <w:rsid w:val="003252CE"/>
    <w:rsid w:val="00326765"/>
    <w:rsid w:val="0032735C"/>
    <w:rsid w:val="00332BA2"/>
    <w:rsid w:val="003363BE"/>
    <w:rsid w:val="00336B64"/>
    <w:rsid w:val="003379B8"/>
    <w:rsid w:val="00337A14"/>
    <w:rsid w:val="00340BAA"/>
    <w:rsid w:val="00343553"/>
    <w:rsid w:val="003436EC"/>
    <w:rsid w:val="00344253"/>
    <w:rsid w:val="003444BB"/>
    <w:rsid w:val="00347589"/>
    <w:rsid w:val="003479F4"/>
    <w:rsid w:val="00347E55"/>
    <w:rsid w:val="003504F4"/>
    <w:rsid w:val="00350E62"/>
    <w:rsid w:val="0035131E"/>
    <w:rsid w:val="00352621"/>
    <w:rsid w:val="00354967"/>
    <w:rsid w:val="00355135"/>
    <w:rsid w:val="00356B61"/>
    <w:rsid w:val="0035708A"/>
    <w:rsid w:val="00357748"/>
    <w:rsid w:val="00361805"/>
    <w:rsid w:val="00362B0F"/>
    <w:rsid w:val="00363E95"/>
    <w:rsid w:val="00364EFE"/>
    <w:rsid w:val="003657FD"/>
    <w:rsid w:val="0036759E"/>
    <w:rsid w:val="00371360"/>
    <w:rsid w:val="0037151C"/>
    <w:rsid w:val="00372ED0"/>
    <w:rsid w:val="00373512"/>
    <w:rsid w:val="00373FBF"/>
    <w:rsid w:val="0037559C"/>
    <w:rsid w:val="00377B6E"/>
    <w:rsid w:val="00382247"/>
    <w:rsid w:val="00387964"/>
    <w:rsid w:val="00390D2A"/>
    <w:rsid w:val="00390FAC"/>
    <w:rsid w:val="00391ED8"/>
    <w:rsid w:val="00395D0A"/>
    <w:rsid w:val="0039628E"/>
    <w:rsid w:val="00397E08"/>
    <w:rsid w:val="003A01AB"/>
    <w:rsid w:val="003A1017"/>
    <w:rsid w:val="003A1B63"/>
    <w:rsid w:val="003A204A"/>
    <w:rsid w:val="003A2E76"/>
    <w:rsid w:val="003A3249"/>
    <w:rsid w:val="003A5089"/>
    <w:rsid w:val="003A576A"/>
    <w:rsid w:val="003A7A3C"/>
    <w:rsid w:val="003B05BF"/>
    <w:rsid w:val="003B42AD"/>
    <w:rsid w:val="003B72A2"/>
    <w:rsid w:val="003B7361"/>
    <w:rsid w:val="003B7EAA"/>
    <w:rsid w:val="003C009B"/>
    <w:rsid w:val="003C261A"/>
    <w:rsid w:val="003C2E01"/>
    <w:rsid w:val="003C4DAB"/>
    <w:rsid w:val="003C717F"/>
    <w:rsid w:val="003C73B8"/>
    <w:rsid w:val="003C773E"/>
    <w:rsid w:val="003D020E"/>
    <w:rsid w:val="003D029B"/>
    <w:rsid w:val="003D1D15"/>
    <w:rsid w:val="003D2800"/>
    <w:rsid w:val="003D297E"/>
    <w:rsid w:val="003D32F3"/>
    <w:rsid w:val="003D6EF0"/>
    <w:rsid w:val="003D6F28"/>
    <w:rsid w:val="003D7087"/>
    <w:rsid w:val="003E264F"/>
    <w:rsid w:val="003E333B"/>
    <w:rsid w:val="003E5186"/>
    <w:rsid w:val="003E5650"/>
    <w:rsid w:val="003E65DE"/>
    <w:rsid w:val="003E7DDE"/>
    <w:rsid w:val="003F30FB"/>
    <w:rsid w:val="003F3E84"/>
    <w:rsid w:val="003F7EC4"/>
    <w:rsid w:val="0040225E"/>
    <w:rsid w:val="004033C5"/>
    <w:rsid w:val="00407021"/>
    <w:rsid w:val="004102B0"/>
    <w:rsid w:val="00412CCB"/>
    <w:rsid w:val="00412E29"/>
    <w:rsid w:val="004137B0"/>
    <w:rsid w:val="00415013"/>
    <w:rsid w:val="004153EC"/>
    <w:rsid w:val="00420ADC"/>
    <w:rsid w:val="00422DDF"/>
    <w:rsid w:val="00423122"/>
    <w:rsid w:val="004238EF"/>
    <w:rsid w:val="00424611"/>
    <w:rsid w:val="00425695"/>
    <w:rsid w:val="004266B9"/>
    <w:rsid w:val="004267F3"/>
    <w:rsid w:val="00426A73"/>
    <w:rsid w:val="00430E99"/>
    <w:rsid w:val="00433E19"/>
    <w:rsid w:val="00434587"/>
    <w:rsid w:val="00436697"/>
    <w:rsid w:val="00436826"/>
    <w:rsid w:val="00437849"/>
    <w:rsid w:val="00437E68"/>
    <w:rsid w:val="00442510"/>
    <w:rsid w:val="00445F0E"/>
    <w:rsid w:val="00446180"/>
    <w:rsid w:val="00453180"/>
    <w:rsid w:val="00456FDF"/>
    <w:rsid w:val="00457BD3"/>
    <w:rsid w:val="00462B60"/>
    <w:rsid w:val="004703AD"/>
    <w:rsid w:val="004749F3"/>
    <w:rsid w:val="00475DB9"/>
    <w:rsid w:val="00476679"/>
    <w:rsid w:val="00480BE5"/>
    <w:rsid w:val="00484412"/>
    <w:rsid w:val="0048798A"/>
    <w:rsid w:val="00490E3E"/>
    <w:rsid w:val="004914CB"/>
    <w:rsid w:val="004930E6"/>
    <w:rsid w:val="00494E9F"/>
    <w:rsid w:val="00496361"/>
    <w:rsid w:val="00496407"/>
    <w:rsid w:val="004965EE"/>
    <w:rsid w:val="0049674D"/>
    <w:rsid w:val="00496B8F"/>
    <w:rsid w:val="004978AB"/>
    <w:rsid w:val="004A07A3"/>
    <w:rsid w:val="004A2A4D"/>
    <w:rsid w:val="004A4D8B"/>
    <w:rsid w:val="004A4E47"/>
    <w:rsid w:val="004A51EC"/>
    <w:rsid w:val="004A6482"/>
    <w:rsid w:val="004A7726"/>
    <w:rsid w:val="004A78A7"/>
    <w:rsid w:val="004A7A5E"/>
    <w:rsid w:val="004B0063"/>
    <w:rsid w:val="004B32DE"/>
    <w:rsid w:val="004B3A4E"/>
    <w:rsid w:val="004B52A4"/>
    <w:rsid w:val="004B5811"/>
    <w:rsid w:val="004C04B4"/>
    <w:rsid w:val="004C0E28"/>
    <w:rsid w:val="004C2543"/>
    <w:rsid w:val="004C309B"/>
    <w:rsid w:val="004C37FB"/>
    <w:rsid w:val="004C6568"/>
    <w:rsid w:val="004C6A26"/>
    <w:rsid w:val="004D09D5"/>
    <w:rsid w:val="004D1BEC"/>
    <w:rsid w:val="004D453B"/>
    <w:rsid w:val="004D59A5"/>
    <w:rsid w:val="004D6678"/>
    <w:rsid w:val="004D7D55"/>
    <w:rsid w:val="004E0A8B"/>
    <w:rsid w:val="004E12B8"/>
    <w:rsid w:val="004E66ED"/>
    <w:rsid w:val="004E7EAD"/>
    <w:rsid w:val="004F0CEA"/>
    <w:rsid w:val="004F24E8"/>
    <w:rsid w:val="004F2E0C"/>
    <w:rsid w:val="004F2E43"/>
    <w:rsid w:val="004F5015"/>
    <w:rsid w:val="004F5803"/>
    <w:rsid w:val="004F6CEE"/>
    <w:rsid w:val="004F7656"/>
    <w:rsid w:val="00500BE7"/>
    <w:rsid w:val="005010F1"/>
    <w:rsid w:val="00503DAC"/>
    <w:rsid w:val="00504385"/>
    <w:rsid w:val="00510B5A"/>
    <w:rsid w:val="005160C4"/>
    <w:rsid w:val="00520748"/>
    <w:rsid w:val="00521DCC"/>
    <w:rsid w:val="00524F0D"/>
    <w:rsid w:val="00525C76"/>
    <w:rsid w:val="005316A9"/>
    <w:rsid w:val="00533A1B"/>
    <w:rsid w:val="00534C8C"/>
    <w:rsid w:val="005376D7"/>
    <w:rsid w:val="00537D2A"/>
    <w:rsid w:val="005406D3"/>
    <w:rsid w:val="005440AF"/>
    <w:rsid w:val="005449EF"/>
    <w:rsid w:val="00545144"/>
    <w:rsid w:val="005478E8"/>
    <w:rsid w:val="00547D7C"/>
    <w:rsid w:val="0055091D"/>
    <w:rsid w:val="0055131D"/>
    <w:rsid w:val="005522C5"/>
    <w:rsid w:val="00555E18"/>
    <w:rsid w:val="005561E3"/>
    <w:rsid w:val="00560E05"/>
    <w:rsid w:val="00560EEA"/>
    <w:rsid w:val="00561B58"/>
    <w:rsid w:val="00562569"/>
    <w:rsid w:val="00564B82"/>
    <w:rsid w:val="00565570"/>
    <w:rsid w:val="0056593A"/>
    <w:rsid w:val="00565D08"/>
    <w:rsid w:val="0056642D"/>
    <w:rsid w:val="00566854"/>
    <w:rsid w:val="00567A55"/>
    <w:rsid w:val="0057187A"/>
    <w:rsid w:val="00575AFC"/>
    <w:rsid w:val="00580C8F"/>
    <w:rsid w:val="00585FB6"/>
    <w:rsid w:val="00586505"/>
    <w:rsid w:val="00595A9F"/>
    <w:rsid w:val="005970C8"/>
    <w:rsid w:val="0059713F"/>
    <w:rsid w:val="00597588"/>
    <w:rsid w:val="00597F44"/>
    <w:rsid w:val="005A02A9"/>
    <w:rsid w:val="005A0886"/>
    <w:rsid w:val="005A24AB"/>
    <w:rsid w:val="005A36ED"/>
    <w:rsid w:val="005A5A5F"/>
    <w:rsid w:val="005A6A7F"/>
    <w:rsid w:val="005B0C89"/>
    <w:rsid w:val="005B1959"/>
    <w:rsid w:val="005B1E26"/>
    <w:rsid w:val="005B36E5"/>
    <w:rsid w:val="005B4D2D"/>
    <w:rsid w:val="005B5D46"/>
    <w:rsid w:val="005B704C"/>
    <w:rsid w:val="005B70BC"/>
    <w:rsid w:val="005C3F24"/>
    <w:rsid w:val="005C67FC"/>
    <w:rsid w:val="005D07BD"/>
    <w:rsid w:val="005D237D"/>
    <w:rsid w:val="005D4A92"/>
    <w:rsid w:val="005D687A"/>
    <w:rsid w:val="005D6A95"/>
    <w:rsid w:val="005D74AE"/>
    <w:rsid w:val="005E0662"/>
    <w:rsid w:val="005E0966"/>
    <w:rsid w:val="005E12FF"/>
    <w:rsid w:val="005E30EF"/>
    <w:rsid w:val="005E3C0B"/>
    <w:rsid w:val="005E5FF9"/>
    <w:rsid w:val="005F106F"/>
    <w:rsid w:val="005F2B4C"/>
    <w:rsid w:val="005F4CD5"/>
    <w:rsid w:val="005F6242"/>
    <w:rsid w:val="005F6CF9"/>
    <w:rsid w:val="005F7764"/>
    <w:rsid w:val="00600365"/>
    <w:rsid w:val="006010C2"/>
    <w:rsid w:val="0060253C"/>
    <w:rsid w:val="006054B3"/>
    <w:rsid w:val="00605AED"/>
    <w:rsid w:val="006074AF"/>
    <w:rsid w:val="00607FEE"/>
    <w:rsid w:val="00613148"/>
    <w:rsid w:val="00614677"/>
    <w:rsid w:val="00614A9C"/>
    <w:rsid w:val="00617915"/>
    <w:rsid w:val="00620548"/>
    <w:rsid w:val="00620C13"/>
    <w:rsid w:val="0062223B"/>
    <w:rsid w:val="00622477"/>
    <w:rsid w:val="00622B9C"/>
    <w:rsid w:val="0062663F"/>
    <w:rsid w:val="00630FC4"/>
    <w:rsid w:val="006359FD"/>
    <w:rsid w:val="00637108"/>
    <w:rsid w:val="006408F2"/>
    <w:rsid w:val="00643CD7"/>
    <w:rsid w:val="00644A2E"/>
    <w:rsid w:val="00645253"/>
    <w:rsid w:val="00645FAC"/>
    <w:rsid w:val="00650589"/>
    <w:rsid w:val="006527B6"/>
    <w:rsid w:val="0065312D"/>
    <w:rsid w:val="006536DC"/>
    <w:rsid w:val="00653943"/>
    <w:rsid w:val="006540E2"/>
    <w:rsid w:val="006545C1"/>
    <w:rsid w:val="00657F23"/>
    <w:rsid w:val="00665EB6"/>
    <w:rsid w:val="006663E0"/>
    <w:rsid w:val="00666A7E"/>
    <w:rsid w:val="00666DB5"/>
    <w:rsid w:val="00667DD9"/>
    <w:rsid w:val="00670234"/>
    <w:rsid w:val="006712C9"/>
    <w:rsid w:val="0067207B"/>
    <w:rsid w:val="00672B24"/>
    <w:rsid w:val="00672FA9"/>
    <w:rsid w:val="0067325C"/>
    <w:rsid w:val="00677421"/>
    <w:rsid w:val="0067785A"/>
    <w:rsid w:val="00682F28"/>
    <w:rsid w:val="006838A6"/>
    <w:rsid w:val="00684554"/>
    <w:rsid w:val="006845C7"/>
    <w:rsid w:val="00685803"/>
    <w:rsid w:val="00686D4B"/>
    <w:rsid w:val="0068793C"/>
    <w:rsid w:val="006900A3"/>
    <w:rsid w:val="00690BBB"/>
    <w:rsid w:val="006924DD"/>
    <w:rsid w:val="00692AF0"/>
    <w:rsid w:val="00693603"/>
    <w:rsid w:val="006940A6"/>
    <w:rsid w:val="00695253"/>
    <w:rsid w:val="00695A32"/>
    <w:rsid w:val="006967DE"/>
    <w:rsid w:val="006A00D9"/>
    <w:rsid w:val="006A09FB"/>
    <w:rsid w:val="006A0BE0"/>
    <w:rsid w:val="006A64C5"/>
    <w:rsid w:val="006A6E42"/>
    <w:rsid w:val="006A6E80"/>
    <w:rsid w:val="006A7109"/>
    <w:rsid w:val="006B05AA"/>
    <w:rsid w:val="006B4DB2"/>
    <w:rsid w:val="006B4F43"/>
    <w:rsid w:val="006B5466"/>
    <w:rsid w:val="006B5CC7"/>
    <w:rsid w:val="006B64C0"/>
    <w:rsid w:val="006C067C"/>
    <w:rsid w:val="006C0F19"/>
    <w:rsid w:val="006C2645"/>
    <w:rsid w:val="006C2736"/>
    <w:rsid w:val="006C2B44"/>
    <w:rsid w:val="006C3D32"/>
    <w:rsid w:val="006C4149"/>
    <w:rsid w:val="006C5A4F"/>
    <w:rsid w:val="006D0EAA"/>
    <w:rsid w:val="006D26EC"/>
    <w:rsid w:val="006D7148"/>
    <w:rsid w:val="006D7196"/>
    <w:rsid w:val="006D73C9"/>
    <w:rsid w:val="006D7524"/>
    <w:rsid w:val="006E1AEB"/>
    <w:rsid w:val="006E1AEF"/>
    <w:rsid w:val="006E4935"/>
    <w:rsid w:val="006E4BEF"/>
    <w:rsid w:val="006E5967"/>
    <w:rsid w:val="006E6CEC"/>
    <w:rsid w:val="006F1EBF"/>
    <w:rsid w:val="006F2C12"/>
    <w:rsid w:val="006F34AF"/>
    <w:rsid w:val="006F3FBF"/>
    <w:rsid w:val="006F4999"/>
    <w:rsid w:val="006F6A99"/>
    <w:rsid w:val="006F6EF8"/>
    <w:rsid w:val="006F7F68"/>
    <w:rsid w:val="0070040B"/>
    <w:rsid w:val="00700AB6"/>
    <w:rsid w:val="007020B7"/>
    <w:rsid w:val="007056EB"/>
    <w:rsid w:val="00706FDC"/>
    <w:rsid w:val="00711336"/>
    <w:rsid w:val="00712F25"/>
    <w:rsid w:val="0071479B"/>
    <w:rsid w:val="00716BC0"/>
    <w:rsid w:val="00717363"/>
    <w:rsid w:val="00720CC1"/>
    <w:rsid w:val="00721F45"/>
    <w:rsid w:val="00722E1B"/>
    <w:rsid w:val="00727D6E"/>
    <w:rsid w:val="0073136E"/>
    <w:rsid w:val="00731BE0"/>
    <w:rsid w:val="00731EB1"/>
    <w:rsid w:val="00733586"/>
    <w:rsid w:val="0074020D"/>
    <w:rsid w:val="00740AB6"/>
    <w:rsid w:val="00741290"/>
    <w:rsid w:val="00742A78"/>
    <w:rsid w:val="00745532"/>
    <w:rsid w:val="00747A9E"/>
    <w:rsid w:val="007506CB"/>
    <w:rsid w:val="00751715"/>
    <w:rsid w:val="00751D96"/>
    <w:rsid w:val="00752473"/>
    <w:rsid w:val="00752E26"/>
    <w:rsid w:val="0075498A"/>
    <w:rsid w:val="007560A9"/>
    <w:rsid w:val="007567F8"/>
    <w:rsid w:val="00757D71"/>
    <w:rsid w:val="00760CC2"/>
    <w:rsid w:val="00761054"/>
    <w:rsid w:val="00761FBB"/>
    <w:rsid w:val="00761FD6"/>
    <w:rsid w:val="0076203F"/>
    <w:rsid w:val="00763C97"/>
    <w:rsid w:val="00767607"/>
    <w:rsid w:val="00770544"/>
    <w:rsid w:val="00771567"/>
    <w:rsid w:val="007743FC"/>
    <w:rsid w:val="0077510D"/>
    <w:rsid w:val="007807E8"/>
    <w:rsid w:val="00782495"/>
    <w:rsid w:val="0078312B"/>
    <w:rsid w:val="0078540D"/>
    <w:rsid w:val="0078778C"/>
    <w:rsid w:val="00791514"/>
    <w:rsid w:val="00791665"/>
    <w:rsid w:val="00793AB2"/>
    <w:rsid w:val="007956CE"/>
    <w:rsid w:val="00797149"/>
    <w:rsid w:val="007A24E9"/>
    <w:rsid w:val="007A25C5"/>
    <w:rsid w:val="007A3A56"/>
    <w:rsid w:val="007A471B"/>
    <w:rsid w:val="007A6312"/>
    <w:rsid w:val="007B099D"/>
    <w:rsid w:val="007B0FDC"/>
    <w:rsid w:val="007B27CB"/>
    <w:rsid w:val="007B4838"/>
    <w:rsid w:val="007C3D98"/>
    <w:rsid w:val="007C5A89"/>
    <w:rsid w:val="007C7F5B"/>
    <w:rsid w:val="007D15EF"/>
    <w:rsid w:val="007D1A3F"/>
    <w:rsid w:val="007D3FBC"/>
    <w:rsid w:val="007D4033"/>
    <w:rsid w:val="007E1ADD"/>
    <w:rsid w:val="007E2479"/>
    <w:rsid w:val="007E3FFC"/>
    <w:rsid w:val="007E4224"/>
    <w:rsid w:val="007E4B1A"/>
    <w:rsid w:val="007E5956"/>
    <w:rsid w:val="007F1147"/>
    <w:rsid w:val="007F1729"/>
    <w:rsid w:val="007F42B4"/>
    <w:rsid w:val="007F4D6F"/>
    <w:rsid w:val="007F53D6"/>
    <w:rsid w:val="007F6082"/>
    <w:rsid w:val="007F7CD7"/>
    <w:rsid w:val="007F7DAC"/>
    <w:rsid w:val="00800709"/>
    <w:rsid w:val="008029C1"/>
    <w:rsid w:val="00803D50"/>
    <w:rsid w:val="00804E03"/>
    <w:rsid w:val="00805087"/>
    <w:rsid w:val="008051F5"/>
    <w:rsid w:val="0081015A"/>
    <w:rsid w:val="00810BEE"/>
    <w:rsid w:val="00811AB9"/>
    <w:rsid w:val="00811BF1"/>
    <w:rsid w:val="008136A0"/>
    <w:rsid w:val="00813D55"/>
    <w:rsid w:val="00813FB2"/>
    <w:rsid w:val="00816740"/>
    <w:rsid w:val="00816FEF"/>
    <w:rsid w:val="0082295E"/>
    <w:rsid w:val="00822B5B"/>
    <w:rsid w:val="008245E6"/>
    <w:rsid w:val="0082481E"/>
    <w:rsid w:val="00825409"/>
    <w:rsid w:val="008274B8"/>
    <w:rsid w:val="00830799"/>
    <w:rsid w:val="00830C47"/>
    <w:rsid w:val="00830C89"/>
    <w:rsid w:val="008323C7"/>
    <w:rsid w:val="00833238"/>
    <w:rsid w:val="008335A0"/>
    <w:rsid w:val="00833F39"/>
    <w:rsid w:val="00836EDE"/>
    <w:rsid w:val="00837088"/>
    <w:rsid w:val="00841314"/>
    <w:rsid w:val="00844743"/>
    <w:rsid w:val="00847465"/>
    <w:rsid w:val="00847661"/>
    <w:rsid w:val="00847EE8"/>
    <w:rsid w:val="0085063A"/>
    <w:rsid w:val="00850CE2"/>
    <w:rsid w:val="00852C5B"/>
    <w:rsid w:val="00854C6D"/>
    <w:rsid w:val="00854F1A"/>
    <w:rsid w:val="008559CB"/>
    <w:rsid w:val="00857266"/>
    <w:rsid w:val="00861CD1"/>
    <w:rsid w:val="00863034"/>
    <w:rsid w:val="00863EC2"/>
    <w:rsid w:val="00871D31"/>
    <w:rsid w:val="008750F2"/>
    <w:rsid w:val="0088288E"/>
    <w:rsid w:val="00883BFE"/>
    <w:rsid w:val="00884320"/>
    <w:rsid w:val="008851F8"/>
    <w:rsid w:val="008854B9"/>
    <w:rsid w:val="00885907"/>
    <w:rsid w:val="0088646A"/>
    <w:rsid w:val="0088737C"/>
    <w:rsid w:val="0088751F"/>
    <w:rsid w:val="00890920"/>
    <w:rsid w:val="0089093D"/>
    <w:rsid w:val="0089160C"/>
    <w:rsid w:val="008918A1"/>
    <w:rsid w:val="00892DC5"/>
    <w:rsid w:val="00894734"/>
    <w:rsid w:val="00894858"/>
    <w:rsid w:val="00895EA1"/>
    <w:rsid w:val="00896C1A"/>
    <w:rsid w:val="00897072"/>
    <w:rsid w:val="0089788A"/>
    <w:rsid w:val="008A1A00"/>
    <w:rsid w:val="008A1A5D"/>
    <w:rsid w:val="008A1D7E"/>
    <w:rsid w:val="008A237E"/>
    <w:rsid w:val="008A2669"/>
    <w:rsid w:val="008A4B7F"/>
    <w:rsid w:val="008A5285"/>
    <w:rsid w:val="008A5D12"/>
    <w:rsid w:val="008A65EE"/>
    <w:rsid w:val="008B00CF"/>
    <w:rsid w:val="008B049A"/>
    <w:rsid w:val="008B0684"/>
    <w:rsid w:val="008B0D8E"/>
    <w:rsid w:val="008B1683"/>
    <w:rsid w:val="008B249A"/>
    <w:rsid w:val="008B4ED9"/>
    <w:rsid w:val="008B60BC"/>
    <w:rsid w:val="008C0C3E"/>
    <w:rsid w:val="008C621F"/>
    <w:rsid w:val="008C6C86"/>
    <w:rsid w:val="008D2332"/>
    <w:rsid w:val="008D273E"/>
    <w:rsid w:val="008D3817"/>
    <w:rsid w:val="008D3884"/>
    <w:rsid w:val="008D3B8C"/>
    <w:rsid w:val="008D5271"/>
    <w:rsid w:val="008D585A"/>
    <w:rsid w:val="008D633F"/>
    <w:rsid w:val="008D73B6"/>
    <w:rsid w:val="008D75E4"/>
    <w:rsid w:val="008E2723"/>
    <w:rsid w:val="008E2A25"/>
    <w:rsid w:val="008E3205"/>
    <w:rsid w:val="008E364E"/>
    <w:rsid w:val="008E4DD5"/>
    <w:rsid w:val="008E621E"/>
    <w:rsid w:val="008F0E85"/>
    <w:rsid w:val="008F1B2D"/>
    <w:rsid w:val="008F1FA9"/>
    <w:rsid w:val="008F3AB8"/>
    <w:rsid w:val="008F400C"/>
    <w:rsid w:val="008F50CB"/>
    <w:rsid w:val="009035AC"/>
    <w:rsid w:val="009038FD"/>
    <w:rsid w:val="00903A04"/>
    <w:rsid w:val="00903ACB"/>
    <w:rsid w:val="00905622"/>
    <w:rsid w:val="00905ED0"/>
    <w:rsid w:val="009063A1"/>
    <w:rsid w:val="009073B5"/>
    <w:rsid w:val="00910040"/>
    <w:rsid w:val="009115FC"/>
    <w:rsid w:val="00912174"/>
    <w:rsid w:val="00920652"/>
    <w:rsid w:val="009210DF"/>
    <w:rsid w:val="0092257B"/>
    <w:rsid w:val="00924EDF"/>
    <w:rsid w:val="00925325"/>
    <w:rsid w:val="00925BF6"/>
    <w:rsid w:val="009263D6"/>
    <w:rsid w:val="00930091"/>
    <w:rsid w:val="0093089F"/>
    <w:rsid w:val="009333FC"/>
    <w:rsid w:val="009356B0"/>
    <w:rsid w:val="009366F1"/>
    <w:rsid w:val="009367A0"/>
    <w:rsid w:val="0093778D"/>
    <w:rsid w:val="00940C44"/>
    <w:rsid w:val="00941ED5"/>
    <w:rsid w:val="00943377"/>
    <w:rsid w:val="009436BC"/>
    <w:rsid w:val="00944790"/>
    <w:rsid w:val="0094537D"/>
    <w:rsid w:val="00945D90"/>
    <w:rsid w:val="00946DCF"/>
    <w:rsid w:val="009472E0"/>
    <w:rsid w:val="00950A21"/>
    <w:rsid w:val="00950E48"/>
    <w:rsid w:val="009510F2"/>
    <w:rsid w:val="009545FC"/>
    <w:rsid w:val="00954E86"/>
    <w:rsid w:val="00957918"/>
    <w:rsid w:val="0096005C"/>
    <w:rsid w:val="00963D3B"/>
    <w:rsid w:val="00966E07"/>
    <w:rsid w:val="0096716C"/>
    <w:rsid w:val="009679B4"/>
    <w:rsid w:val="00970E28"/>
    <w:rsid w:val="00972DB5"/>
    <w:rsid w:val="00975877"/>
    <w:rsid w:val="00977309"/>
    <w:rsid w:val="00977DAD"/>
    <w:rsid w:val="00983E14"/>
    <w:rsid w:val="0098571E"/>
    <w:rsid w:val="00985AB3"/>
    <w:rsid w:val="00990C9C"/>
    <w:rsid w:val="009918EB"/>
    <w:rsid w:val="00991F4A"/>
    <w:rsid w:val="009921ED"/>
    <w:rsid w:val="009951CD"/>
    <w:rsid w:val="009954B1"/>
    <w:rsid w:val="009A0235"/>
    <w:rsid w:val="009A0885"/>
    <w:rsid w:val="009A1A3B"/>
    <w:rsid w:val="009A23A7"/>
    <w:rsid w:val="009A3D96"/>
    <w:rsid w:val="009A6F37"/>
    <w:rsid w:val="009A75DF"/>
    <w:rsid w:val="009A762E"/>
    <w:rsid w:val="009B145C"/>
    <w:rsid w:val="009B3FF6"/>
    <w:rsid w:val="009B4830"/>
    <w:rsid w:val="009B509D"/>
    <w:rsid w:val="009B674F"/>
    <w:rsid w:val="009B73E2"/>
    <w:rsid w:val="009B73FC"/>
    <w:rsid w:val="009B7698"/>
    <w:rsid w:val="009C06E7"/>
    <w:rsid w:val="009C0CA7"/>
    <w:rsid w:val="009C13E9"/>
    <w:rsid w:val="009C211B"/>
    <w:rsid w:val="009C33E6"/>
    <w:rsid w:val="009C591A"/>
    <w:rsid w:val="009D170D"/>
    <w:rsid w:val="009D2025"/>
    <w:rsid w:val="009D22D4"/>
    <w:rsid w:val="009D279B"/>
    <w:rsid w:val="009D320F"/>
    <w:rsid w:val="009D3A3A"/>
    <w:rsid w:val="009D500D"/>
    <w:rsid w:val="009E017B"/>
    <w:rsid w:val="009E1E23"/>
    <w:rsid w:val="009E267D"/>
    <w:rsid w:val="009F1BA1"/>
    <w:rsid w:val="009F48F7"/>
    <w:rsid w:val="009F661C"/>
    <w:rsid w:val="00A020FA"/>
    <w:rsid w:val="00A02B13"/>
    <w:rsid w:val="00A0526F"/>
    <w:rsid w:val="00A07601"/>
    <w:rsid w:val="00A0760E"/>
    <w:rsid w:val="00A07DD8"/>
    <w:rsid w:val="00A10234"/>
    <w:rsid w:val="00A10A99"/>
    <w:rsid w:val="00A137B7"/>
    <w:rsid w:val="00A16994"/>
    <w:rsid w:val="00A17C78"/>
    <w:rsid w:val="00A201A2"/>
    <w:rsid w:val="00A20C39"/>
    <w:rsid w:val="00A24B22"/>
    <w:rsid w:val="00A2599F"/>
    <w:rsid w:val="00A2645C"/>
    <w:rsid w:val="00A2779B"/>
    <w:rsid w:val="00A32594"/>
    <w:rsid w:val="00A33095"/>
    <w:rsid w:val="00A34CAE"/>
    <w:rsid w:val="00A34EEA"/>
    <w:rsid w:val="00A35FAC"/>
    <w:rsid w:val="00A406E9"/>
    <w:rsid w:val="00A415E5"/>
    <w:rsid w:val="00A43382"/>
    <w:rsid w:val="00A440D4"/>
    <w:rsid w:val="00A47254"/>
    <w:rsid w:val="00A4791F"/>
    <w:rsid w:val="00A51791"/>
    <w:rsid w:val="00A51FA0"/>
    <w:rsid w:val="00A53D40"/>
    <w:rsid w:val="00A55BB8"/>
    <w:rsid w:val="00A56015"/>
    <w:rsid w:val="00A57AE8"/>
    <w:rsid w:val="00A57E8C"/>
    <w:rsid w:val="00A65D19"/>
    <w:rsid w:val="00A706D9"/>
    <w:rsid w:val="00A717C7"/>
    <w:rsid w:val="00A72662"/>
    <w:rsid w:val="00A72959"/>
    <w:rsid w:val="00A74690"/>
    <w:rsid w:val="00A75CEA"/>
    <w:rsid w:val="00A76503"/>
    <w:rsid w:val="00A77D00"/>
    <w:rsid w:val="00A823E3"/>
    <w:rsid w:val="00A82ACD"/>
    <w:rsid w:val="00A84342"/>
    <w:rsid w:val="00A90398"/>
    <w:rsid w:val="00A907AA"/>
    <w:rsid w:val="00A914F5"/>
    <w:rsid w:val="00A916F2"/>
    <w:rsid w:val="00A92CC0"/>
    <w:rsid w:val="00A92FF2"/>
    <w:rsid w:val="00A93DAD"/>
    <w:rsid w:val="00AA5123"/>
    <w:rsid w:val="00AA76AD"/>
    <w:rsid w:val="00AB1C4A"/>
    <w:rsid w:val="00AB2044"/>
    <w:rsid w:val="00AB2957"/>
    <w:rsid w:val="00AB2F06"/>
    <w:rsid w:val="00AB30FB"/>
    <w:rsid w:val="00AB3E18"/>
    <w:rsid w:val="00AB46B2"/>
    <w:rsid w:val="00AB4F75"/>
    <w:rsid w:val="00AB635F"/>
    <w:rsid w:val="00AB66A6"/>
    <w:rsid w:val="00AC1FC1"/>
    <w:rsid w:val="00AC2D0E"/>
    <w:rsid w:val="00AC3018"/>
    <w:rsid w:val="00AC3676"/>
    <w:rsid w:val="00AC4CC2"/>
    <w:rsid w:val="00AC4D38"/>
    <w:rsid w:val="00AC74DE"/>
    <w:rsid w:val="00AC7D82"/>
    <w:rsid w:val="00AC7EDF"/>
    <w:rsid w:val="00AD02C9"/>
    <w:rsid w:val="00AD072B"/>
    <w:rsid w:val="00AD124E"/>
    <w:rsid w:val="00AD1D0C"/>
    <w:rsid w:val="00AD32DE"/>
    <w:rsid w:val="00AD3447"/>
    <w:rsid w:val="00AD47C2"/>
    <w:rsid w:val="00AD4943"/>
    <w:rsid w:val="00AD592B"/>
    <w:rsid w:val="00AD5F9A"/>
    <w:rsid w:val="00AE1BC7"/>
    <w:rsid w:val="00AE4D12"/>
    <w:rsid w:val="00AE6BB0"/>
    <w:rsid w:val="00AF035E"/>
    <w:rsid w:val="00AF03CD"/>
    <w:rsid w:val="00AF1555"/>
    <w:rsid w:val="00AF57DE"/>
    <w:rsid w:val="00AF5991"/>
    <w:rsid w:val="00AF5FB5"/>
    <w:rsid w:val="00AF6407"/>
    <w:rsid w:val="00AF6509"/>
    <w:rsid w:val="00AF696D"/>
    <w:rsid w:val="00AF7454"/>
    <w:rsid w:val="00B000B7"/>
    <w:rsid w:val="00B00D2F"/>
    <w:rsid w:val="00B00F78"/>
    <w:rsid w:val="00B037B3"/>
    <w:rsid w:val="00B03F4C"/>
    <w:rsid w:val="00B04BB6"/>
    <w:rsid w:val="00B0593F"/>
    <w:rsid w:val="00B110BD"/>
    <w:rsid w:val="00B138F2"/>
    <w:rsid w:val="00B14084"/>
    <w:rsid w:val="00B143AA"/>
    <w:rsid w:val="00B1518A"/>
    <w:rsid w:val="00B16710"/>
    <w:rsid w:val="00B17E4D"/>
    <w:rsid w:val="00B218EA"/>
    <w:rsid w:val="00B22FFB"/>
    <w:rsid w:val="00B31467"/>
    <w:rsid w:val="00B32E72"/>
    <w:rsid w:val="00B32F84"/>
    <w:rsid w:val="00B33075"/>
    <w:rsid w:val="00B355E0"/>
    <w:rsid w:val="00B3718E"/>
    <w:rsid w:val="00B37820"/>
    <w:rsid w:val="00B40B1E"/>
    <w:rsid w:val="00B41259"/>
    <w:rsid w:val="00B44149"/>
    <w:rsid w:val="00B465D4"/>
    <w:rsid w:val="00B4752C"/>
    <w:rsid w:val="00B50C40"/>
    <w:rsid w:val="00B52CB9"/>
    <w:rsid w:val="00B53525"/>
    <w:rsid w:val="00B55885"/>
    <w:rsid w:val="00B56BE1"/>
    <w:rsid w:val="00B57BF6"/>
    <w:rsid w:val="00B601EE"/>
    <w:rsid w:val="00B60279"/>
    <w:rsid w:val="00B60D98"/>
    <w:rsid w:val="00B62E67"/>
    <w:rsid w:val="00B6447A"/>
    <w:rsid w:val="00B7020C"/>
    <w:rsid w:val="00B728F4"/>
    <w:rsid w:val="00B75F68"/>
    <w:rsid w:val="00B77B81"/>
    <w:rsid w:val="00B833A4"/>
    <w:rsid w:val="00B8573E"/>
    <w:rsid w:val="00B85C58"/>
    <w:rsid w:val="00B86017"/>
    <w:rsid w:val="00B867FC"/>
    <w:rsid w:val="00B87C5D"/>
    <w:rsid w:val="00B90002"/>
    <w:rsid w:val="00B90CD5"/>
    <w:rsid w:val="00B96EAF"/>
    <w:rsid w:val="00B9771D"/>
    <w:rsid w:val="00B97853"/>
    <w:rsid w:val="00BA1EED"/>
    <w:rsid w:val="00BA287E"/>
    <w:rsid w:val="00BA5E78"/>
    <w:rsid w:val="00BA680D"/>
    <w:rsid w:val="00BA7DF5"/>
    <w:rsid w:val="00BB0A83"/>
    <w:rsid w:val="00BB1F74"/>
    <w:rsid w:val="00BB435A"/>
    <w:rsid w:val="00BB4ED2"/>
    <w:rsid w:val="00BB7930"/>
    <w:rsid w:val="00BC03D6"/>
    <w:rsid w:val="00BC0EA4"/>
    <w:rsid w:val="00BC0EDA"/>
    <w:rsid w:val="00BC18F4"/>
    <w:rsid w:val="00BC1B9C"/>
    <w:rsid w:val="00BC28B0"/>
    <w:rsid w:val="00BC3D01"/>
    <w:rsid w:val="00BC4113"/>
    <w:rsid w:val="00BC606C"/>
    <w:rsid w:val="00BC634B"/>
    <w:rsid w:val="00BD3132"/>
    <w:rsid w:val="00BD3FC1"/>
    <w:rsid w:val="00BD493C"/>
    <w:rsid w:val="00BD740A"/>
    <w:rsid w:val="00BE1B14"/>
    <w:rsid w:val="00BE280F"/>
    <w:rsid w:val="00BE3AC9"/>
    <w:rsid w:val="00BE5CB7"/>
    <w:rsid w:val="00BE70F6"/>
    <w:rsid w:val="00BF4288"/>
    <w:rsid w:val="00BF5437"/>
    <w:rsid w:val="00BF5EAF"/>
    <w:rsid w:val="00C02380"/>
    <w:rsid w:val="00C02C3C"/>
    <w:rsid w:val="00C04693"/>
    <w:rsid w:val="00C062C6"/>
    <w:rsid w:val="00C069ED"/>
    <w:rsid w:val="00C07903"/>
    <w:rsid w:val="00C1056B"/>
    <w:rsid w:val="00C10B7F"/>
    <w:rsid w:val="00C117DD"/>
    <w:rsid w:val="00C1216D"/>
    <w:rsid w:val="00C13D58"/>
    <w:rsid w:val="00C142C4"/>
    <w:rsid w:val="00C15438"/>
    <w:rsid w:val="00C1642A"/>
    <w:rsid w:val="00C21C63"/>
    <w:rsid w:val="00C223DB"/>
    <w:rsid w:val="00C2367B"/>
    <w:rsid w:val="00C24FFD"/>
    <w:rsid w:val="00C2779F"/>
    <w:rsid w:val="00C31525"/>
    <w:rsid w:val="00C31FA7"/>
    <w:rsid w:val="00C32412"/>
    <w:rsid w:val="00C33343"/>
    <w:rsid w:val="00C3468B"/>
    <w:rsid w:val="00C3550C"/>
    <w:rsid w:val="00C37610"/>
    <w:rsid w:val="00C42710"/>
    <w:rsid w:val="00C4332E"/>
    <w:rsid w:val="00C53DB6"/>
    <w:rsid w:val="00C60BD4"/>
    <w:rsid w:val="00C60EA5"/>
    <w:rsid w:val="00C61CC3"/>
    <w:rsid w:val="00C61D70"/>
    <w:rsid w:val="00C62617"/>
    <w:rsid w:val="00C62793"/>
    <w:rsid w:val="00C64179"/>
    <w:rsid w:val="00C65CFE"/>
    <w:rsid w:val="00C67602"/>
    <w:rsid w:val="00C70E00"/>
    <w:rsid w:val="00C70F62"/>
    <w:rsid w:val="00C721AD"/>
    <w:rsid w:val="00C74BC3"/>
    <w:rsid w:val="00C750E5"/>
    <w:rsid w:val="00C80002"/>
    <w:rsid w:val="00C80D47"/>
    <w:rsid w:val="00C80D9D"/>
    <w:rsid w:val="00C838C3"/>
    <w:rsid w:val="00C84C73"/>
    <w:rsid w:val="00C8577A"/>
    <w:rsid w:val="00C9036B"/>
    <w:rsid w:val="00C91183"/>
    <w:rsid w:val="00C920F8"/>
    <w:rsid w:val="00C93574"/>
    <w:rsid w:val="00C94609"/>
    <w:rsid w:val="00C94871"/>
    <w:rsid w:val="00C95DBA"/>
    <w:rsid w:val="00C962AC"/>
    <w:rsid w:val="00C978D1"/>
    <w:rsid w:val="00CA1C45"/>
    <w:rsid w:val="00CA29E5"/>
    <w:rsid w:val="00CA3BC5"/>
    <w:rsid w:val="00CA5D6C"/>
    <w:rsid w:val="00CA7B31"/>
    <w:rsid w:val="00CA7DE5"/>
    <w:rsid w:val="00CB2B7A"/>
    <w:rsid w:val="00CB447C"/>
    <w:rsid w:val="00CC0439"/>
    <w:rsid w:val="00CC0451"/>
    <w:rsid w:val="00CC1557"/>
    <w:rsid w:val="00CC3078"/>
    <w:rsid w:val="00CC3AAA"/>
    <w:rsid w:val="00CC46FF"/>
    <w:rsid w:val="00CC4A21"/>
    <w:rsid w:val="00CC6EAD"/>
    <w:rsid w:val="00CD1218"/>
    <w:rsid w:val="00CD16D0"/>
    <w:rsid w:val="00CD1C7F"/>
    <w:rsid w:val="00CD23B2"/>
    <w:rsid w:val="00CD29C8"/>
    <w:rsid w:val="00CD3117"/>
    <w:rsid w:val="00CD5985"/>
    <w:rsid w:val="00CD6D9E"/>
    <w:rsid w:val="00CE0F38"/>
    <w:rsid w:val="00CE181B"/>
    <w:rsid w:val="00CE4BE6"/>
    <w:rsid w:val="00CE5DA7"/>
    <w:rsid w:val="00CE653D"/>
    <w:rsid w:val="00CE7426"/>
    <w:rsid w:val="00CE7F27"/>
    <w:rsid w:val="00CF006D"/>
    <w:rsid w:val="00CF0623"/>
    <w:rsid w:val="00CF1264"/>
    <w:rsid w:val="00CF1A61"/>
    <w:rsid w:val="00CF1E3F"/>
    <w:rsid w:val="00CF282A"/>
    <w:rsid w:val="00CF5B26"/>
    <w:rsid w:val="00CF5F23"/>
    <w:rsid w:val="00CF6B78"/>
    <w:rsid w:val="00D01681"/>
    <w:rsid w:val="00D017B8"/>
    <w:rsid w:val="00D01CBA"/>
    <w:rsid w:val="00D021D8"/>
    <w:rsid w:val="00D03BF6"/>
    <w:rsid w:val="00D058AF"/>
    <w:rsid w:val="00D05F30"/>
    <w:rsid w:val="00D060DC"/>
    <w:rsid w:val="00D10EE6"/>
    <w:rsid w:val="00D11FB9"/>
    <w:rsid w:val="00D1408B"/>
    <w:rsid w:val="00D16CD5"/>
    <w:rsid w:val="00D17C18"/>
    <w:rsid w:val="00D217B3"/>
    <w:rsid w:val="00D22354"/>
    <w:rsid w:val="00D23554"/>
    <w:rsid w:val="00D2456D"/>
    <w:rsid w:val="00D26102"/>
    <w:rsid w:val="00D2688E"/>
    <w:rsid w:val="00D26DE5"/>
    <w:rsid w:val="00D27EE9"/>
    <w:rsid w:val="00D32547"/>
    <w:rsid w:val="00D32D52"/>
    <w:rsid w:val="00D34102"/>
    <w:rsid w:val="00D40004"/>
    <w:rsid w:val="00D422B0"/>
    <w:rsid w:val="00D4267B"/>
    <w:rsid w:val="00D4322F"/>
    <w:rsid w:val="00D45E23"/>
    <w:rsid w:val="00D46FFD"/>
    <w:rsid w:val="00D52350"/>
    <w:rsid w:val="00D52661"/>
    <w:rsid w:val="00D53BF7"/>
    <w:rsid w:val="00D55050"/>
    <w:rsid w:val="00D57879"/>
    <w:rsid w:val="00D6085B"/>
    <w:rsid w:val="00D60CE0"/>
    <w:rsid w:val="00D622C6"/>
    <w:rsid w:val="00D6420D"/>
    <w:rsid w:val="00D6421F"/>
    <w:rsid w:val="00D64E11"/>
    <w:rsid w:val="00D65ABA"/>
    <w:rsid w:val="00D665D0"/>
    <w:rsid w:val="00D70808"/>
    <w:rsid w:val="00D70AB3"/>
    <w:rsid w:val="00D72784"/>
    <w:rsid w:val="00D7364E"/>
    <w:rsid w:val="00D76CF6"/>
    <w:rsid w:val="00D76D6B"/>
    <w:rsid w:val="00D83CB3"/>
    <w:rsid w:val="00D84C1C"/>
    <w:rsid w:val="00D85883"/>
    <w:rsid w:val="00D86C2F"/>
    <w:rsid w:val="00D92270"/>
    <w:rsid w:val="00D922EF"/>
    <w:rsid w:val="00D93681"/>
    <w:rsid w:val="00D9369D"/>
    <w:rsid w:val="00D93933"/>
    <w:rsid w:val="00D94323"/>
    <w:rsid w:val="00D95CB3"/>
    <w:rsid w:val="00D96EF8"/>
    <w:rsid w:val="00D96F46"/>
    <w:rsid w:val="00DA3B8F"/>
    <w:rsid w:val="00DA6D1C"/>
    <w:rsid w:val="00DB062F"/>
    <w:rsid w:val="00DB3A43"/>
    <w:rsid w:val="00DB4FA4"/>
    <w:rsid w:val="00DC0072"/>
    <w:rsid w:val="00DC0CE7"/>
    <w:rsid w:val="00DC154D"/>
    <w:rsid w:val="00DC15A7"/>
    <w:rsid w:val="00DC20FE"/>
    <w:rsid w:val="00DC4DDB"/>
    <w:rsid w:val="00DC7945"/>
    <w:rsid w:val="00DD048D"/>
    <w:rsid w:val="00DD1CF3"/>
    <w:rsid w:val="00DD33B8"/>
    <w:rsid w:val="00DD415D"/>
    <w:rsid w:val="00DD52E6"/>
    <w:rsid w:val="00DD5CAE"/>
    <w:rsid w:val="00DD6881"/>
    <w:rsid w:val="00DD7770"/>
    <w:rsid w:val="00DD7A07"/>
    <w:rsid w:val="00DE2B88"/>
    <w:rsid w:val="00DE515A"/>
    <w:rsid w:val="00DE754D"/>
    <w:rsid w:val="00DF01D7"/>
    <w:rsid w:val="00DF287D"/>
    <w:rsid w:val="00DF3719"/>
    <w:rsid w:val="00DF3AE0"/>
    <w:rsid w:val="00DF6E48"/>
    <w:rsid w:val="00DF736D"/>
    <w:rsid w:val="00DF789D"/>
    <w:rsid w:val="00DF79B9"/>
    <w:rsid w:val="00E005A9"/>
    <w:rsid w:val="00E02442"/>
    <w:rsid w:val="00E02970"/>
    <w:rsid w:val="00E0415A"/>
    <w:rsid w:val="00E04E38"/>
    <w:rsid w:val="00E05C2F"/>
    <w:rsid w:val="00E07CAE"/>
    <w:rsid w:val="00E11AD9"/>
    <w:rsid w:val="00E12C4F"/>
    <w:rsid w:val="00E14008"/>
    <w:rsid w:val="00E16B76"/>
    <w:rsid w:val="00E205B5"/>
    <w:rsid w:val="00E20700"/>
    <w:rsid w:val="00E21AAD"/>
    <w:rsid w:val="00E236D2"/>
    <w:rsid w:val="00E23F58"/>
    <w:rsid w:val="00E2494C"/>
    <w:rsid w:val="00E2598D"/>
    <w:rsid w:val="00E27468"/>
    <w:rsid w:val="00E31BAA"/>
    <w:rsid w:val="00E31CA7"/>
    <w:rsid w:val="00E3203A"/>
    <w:rsid w:val="00E32D98"/>
    <w:rsid w:val="00E3460C"/>
    <w:rsid w:val="00E34920"/>
    <w:rsid w:val="00E35329"/>
    <w:rsid w:val="00E35588"/>
    <w:rsid w:val="00E35963"/>
    <w:rsid w:val="00E40B50"/>
    <w:rsid w:val="00E42FF3"/>
    <w:rsid w:val="00E4321F"/>
    <w:rsid w:val="00E45AD0"/>
    <w:rsid w:val="00E45DF2"/>
    <w:rsid w:val="00E46669"/>
    <w:rsid w:val="00E46990"/>
    <w:rsid w:val="00E5022D"/>
    <w:rsid w:val="00E50E9F"/>
    <w:rsid w:val="00E513AA"/>
    <w:rsid w:val="00E51701"/>
    <w:rsid w:val="00E53C2F"/>
    <w:rsid w:val="00E55697"/>
    <w:rsid w:val="00E60E06"/>
    <w:rsid w:val="00E614F9"/>
    <w:rsid w:val="00E62118"/>
    <w:rsid w:val="00E6359A"/>
    <w:rsid w:val="00E63D53"/>
    <w:rsid w:val="00E65D52"/>
    <w:rsid w:val="00E67852"/>
    <w:rsid w:val="00E709FD"/>
    <w:rsid w:val="00E73AF3"/>
    <w:rsid w:val="00E75CE4"/>
    <w:rsid w:val="00E76F85"/>
    <w:rsid w:val="00E778E8"/>
    <w:rsid w:val="00E80528"/>
    <w:rsid w:val="00E8139D"/>
    <w:rsid w:val="00E825F9"/>
    <w:rsid w:val="00E847B8"/>
    <w:rsid w:val="00E85059"/>
    <w:rsid w:val="00E87C1B"/>
    <w:rsid w:val="00E902EB"/>
    <w:rsid w:val="00E91F07"/>
    <w:rsid w:val="00E92553"/>
    <w:rsid w:val="00E93804"/>
    <w:rsid w:val="00E93F9E"/>
    <w:rsid w:val="00E9576F"/>
    <w:rsid w:val="00E97AE7"/>
    <w:rsid w:val="00EA0092"/>
    <w:rsid w:val="00EA274A"/>
    <w:rsid w:val="00EA31EC"/>
    <w:rsid w:val="00EA336A"/>
    <w:rsid w:val="00EA3879"/>
    <w:rsid w:val="00EA6826"/>
    <w:rsid w:val="00EA70C6"/>
    <w:rsid w:val="00EB06F2"/>
    <w:rsid w:val="00EB1D7C"/>
    <w:rsid w:val="00EB2D33"/>
    <w:rsid w:val="00EB2F19"/>
    <w:rsid w:val="00EB456E"/>
    <w:rsid w:val="00EB61DD"/>
    <w:rsid w:val="00EB6B71"/>
    <w:rsid w:val="00EB7A25"/>
    <w:rsid w:val="00EB7E1E"/>
    <w:rsid w:val="00EC2559"/>
    <w:rsid w:val="00EC63A2"/>
    <w:rsid w:val="00EC6B22"/>
    <w:rsid w:val="00ED0D2E"/>
    <w:rsid w:val="00ED22F2"/>
    <w:rsid w:val="00ED28DB"/>
    <w:rsid w:val="00ED2FA5"/>
    <w:rsid w:val="00ED3622"/>
    <w:rsid w:val="00EE1309"/>
    <w:rsid w:val="00EE3B54"/>
    <w:rsid w:val="00EE3F31"/>
    <w:rsid w:val="00EE5177"/>
    <w:rsid w:val="00EE604E"/>
    <w:rsid w:val="00EE6BC3"/>
    <w:rsid w:val="00EF0A3A"/>
    <w:rsid w:val="00EF4271"/>
    <w:rsid w:val="00EF4801"/>
    <w:rsid w:val="00EF4A0D"/>
    <w:rsid w:val="00EF579C"/>
    <w:rsid w:val="00EF6A47"/>
    <w:rsid w:val="00EF6B31"/>
    <w:rsid w:val="00EF6CD8"/>
    <w:rsid w:val="00EF7688"/>
    <w:rsid w:val="00EF7705"/>
    <w:rsid w:val="00EF7775"/>
    <w:rsid w:val="00EF7A9F"/>
    <w:rsid w:val="00F0136E"/>
    <w:rsid w:val="00F02D79"/>
    <w:rsid w:val="00F04355"/>
    <w:rsid w:val="00F04FB3"/>
    <w:rsid w:val="00F0655A"/>
    <w:rsid w:val="00F06919"/>
    <w:rsid w:val="00F06959"/>
    <w:rsid w:val="00F108B7"/>
    <w:rsid w:val="00F10911"/>
    <w:rsid w:val="00F11190"/>
    <w:rsid w:val="00F23214"/>
    <w:rsid w:val="00F244D8"/>
    <w:rsid w:val="00F245EB"/>
    <w:rsid w:val="00F24D0D"/>
    <w:rsid w:val="00F25C66"/>
    <w:rsid w:val="00F26083"/>
    <w:rsid w:val="00F27B46"/>
    <w:rsid w:val="00F309B5"/>
    <w:rsid w:val="00F322FB"/>
    <w:rsid w:val="00F339A3"/>
    <w:rsid w:val="00F35693"/>
    <w:rsid w:val="00F37E09"/>
    <w:rsid w:val="00F4262B"/>
    <w:rsid w:val="00F437C9"/>
    <w:rsid w:val="00F44B93"/>
    <w:rsid w:val="00F452CB"/>
    <w:rsid w:val="00F5159D"/>
    <w:rsid w:val="00F52908"/>
    <w:rsid w:val="00F56517"/>
    <w:rsid w:val="00F56A47"/>
    <w:rsid w:val="00F56D52"/>
    <w:rsid w:val="00F56DFD"/>
    <w:rsid w:val="00F57625"/>
    <w:rsid w:val="00F601F1"/>
    <w:rsid w:val="00F62252"/>
    <w:rsid w:val="00F62296"/>
    <w:rsid w:val="00F65918"/>
    <w:rsid w:val="00F661E6"/>
    <w:rsid w:val="00F67D47"/>
    <w:rsid w:val="00F70E2A"/>
    <w:rsid w:val="00F70E8A"/>
    <w:rsid w:val="00F7162B"/>
    <w:rsid w:val="00F72741"/>
    <w:rsid w:val="00F72BCD"/>
    <w:rsid w:val="00F735E8"/>
    <w:rsid w:val="00F75F7B"/>
    <w:rsid w:val="00F81EB8"/>
    <w:rsid w:val="00F8598D"/>
    <w:rsid w:val="00F9016F"/>
    <w:rsid w:val="00F91983"/>
    <w:rsid w:val="00F93456"/>
    <w:rsid w:val="00F934C4"/>
    <w:rsid w:val="00F9427B"/>
    <w:rsid w:val="00F956FF"/>
    <w:rsid w:val="00F96AD7"/>
    <w:rsid w:val="00F96F69"/>
    <w:rsid w:val="00FA0400"/>
    <w:rsid w:val="00FA082E"/>
    <w:rsid w:val="00FA08F9"/>
    <w:rsid w:val="00FA1BBF"/>
    <w:rsid w:val="00FA1CC3"/>
    <w:rsid w:val="00FA3ABF"/>
    <w:rsid w:val="00FA6F33"/>
    <w:rsid w:val="00FB0CCF"/>
    <w:rsid w:val="00FB2F8F"/>
    <w:rsid w:val="00FB5ADA"/>
    <w:rsid w:val="00FB64D5"/>
    <w:rsid w:val="00FB6A94"/>
    <w:rsid w:val="00FB71ED"/>
    <w:rsid w:val="00FB7BB3"/>
    <w:rsid w:val="00FC6A62"/>
    <w:rsid w:val="00FC6B83"/>
    <w:rsid w:val="00FC6F77"/>
    <w:rsid w:val="00FD01C5"/>
    <w:rsid w:val="00FD1265"/>
    <w:rsid w:val="00FD18C7"/>
    <w:rsid w:val="00FD293C"/>
    <w:rsid w:val="00FD3C74"/>
    <w:rsid w:val="00FD55A6"/>
    <w:rsid w:val="00FD5814"/>
    <w:rsid w:val="00FD5819"/>
    <w:rsid w:val="00FD7DCF"/>
    <w:rsid w:val="00FE02AC"/>
    <w:rsid w:val="00FE3279"/>
    <w:rsid w:val="00FE32EB"/>
    <w:rsid w:val="00FE5066"/>
    <w:rsid w:val="00FE68F1"/>
    <w:rsid w:val="00FF08D0"/>
    <w:rsid w:val="00FF2536"/>
    <w:rsid w:val="00FF2CC4"/>
    <w:rsid w:val="00FF38DA"/>
    <w:rsid w:val="00FF39C5"/>
    <w:rsid w:val="00FF41AB"/>
    <w:rsid w:val="00FF44A2"/>
    <w:rsid w:val="00FF5164"/>
    <w:rsid w:val="00FF65B1"/>
    <w:rsid w:val="00FF77EC"/>
    <w:rsid w:val="00FF7A55"/>
    <w:rsid w:val="00FF7B6C"/>
    <w:rsid w:val="191611E0"/>
    <w:rsid w:val="1F598E8E"/>
    <w:rsid w:val="214D6D17"/>
    <w:rsid w:val="2553624B"/>
    <w:rsid w:val="25C0AA07"/>
    <w:rsid w:val="39674D12"/>
    <w:rsid w:val="3B56AECB"/>
    <w:rsid w:val="3B6FB00A"/>
    <w:rsid w:val="3C33ED9C"/>
    <w:rsid w:val="3EAB7E27"/>
    <w:rsid w:val="45D11B0F"/>
    <w:rsid w:val="4D009FEC"/>
    <w:rsid w:val="5306398B"/>
    <w:rsid w:val="59CF66E7"/>
    <w:rsid w:val="60275A68"/>
    <w:rsid w:val="69BE8C20"/>
    <w:rsid w:val="712B724E"/>
    <w:rsid w:val="74044426"/>
    <w:rsid w:val="76B6CA15"/>
    <w:rsid w:val="7E35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6D95AF"/>
  <w15:docId w15:val="{264E5DCF-5FCD-4900-8DAF-166CC4C1F2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cs="Times New Roman" w:asciiTheme="minorHAnsi" w:hAnsiTheme="minorHAnsi" w:eastAsiaTheme="minorEastAsia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99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23F58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6A98"/>
    <w:pPr>
      <w:keepNext/>
      <w:tabs>
        <w:tab w:val="left" w:pos="432"/>
        <w:tab w:val="num" w:pos="3403"/>
      </w:tabs>
      <w:spacing w:before="240" w:after="283"/>
      <w:ind w:left="432" w:hanging="432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049A"/>
    <w:pPr>
      <w:keepNext/>
      <w:tabs>
        <w:tab w:val="num" w:pos="1134"/>
      </w:tabs>
      <w:spacing w:before="240" w:after="60"/>
      <w:ind w:left="851" w:hanging="851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E23F58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45E2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45E2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D45E2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D45E23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nhideWhenUsed/>
    <w:qFormat/>
    <w:rsid w:val="00D45E23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D45E23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bsatz-Standardschriftart1" w:customStyle="1">
    <w:name w:val="Absatz-Standardschriftart1"/>
  </w:style>
  <w:style w:type="character" w:styleId="PageNumber">
    <w:name w:val="page number"/>
    <w:basedOn w:val="Absatz-Standardschriftart1"/>
  </w:style>
  <w:style w:type="character" w:styleId="Kommentarzeichen1" w:customStyle="1">
    <w:name w:val="Kommentarzeichen1"/>
    <w:rPr>
      <w:sz w:val="16"/>
      <w:szCs w:val="16"/>
    </w:rPr>
  </w:style>
  <w:style w:type="character" w:styleId="Car" w:customStyle="1">
    <w:name w:val="Car"/>
    <w:rPr>
      <w:rFonts w:ascii="Arial" w:hAnsi="Arial" w:eastAsia="PMingLiU" w:cs="Arial"/>
      <w:b/>
      <w:bCs/>
      <w:kern w:val="1"/>
      <w:sz w:val="24"/>
      <w:szCs w:val="32"/>
      <w:lang w:val="fr-CH" w:eastAsia="ar-SA" w:bidi="ar-SA"/>
    </w:rPr>
  </w:style>
  <w:style w:type="character" w:styleId="Aufzhlungszeichen1" w:customStyle="1">
    <w:name w:val="Aufzählungszeichen1"/>
    <w:rPr>
      <w:rFonts w:ascii="StarSymbol" w:hAnsi="StarSymbol" w:eastAsia="StarSymbol" w:cs="StarSymbol"/>
      <w:sz w:val="18"/>
      <w:szCs w:val="18"/>
    </w:rPr>
  </w:style>
  <w:style w:type="paragraph" w:styleId="berschrift" w:customStyle="1">
    <w:name w:val="Überschrift"/>
    <w:basedOn w:val="Normal"/>
    <w:next w:val="BodyText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Beschriftung1" w:customStyle="1">
    <w:name w:val="Beschriftung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Verzeichnis" w:customStyle="1">
    <w:name w:val="Verzeichnis"/>
    <w:basedOn w:val="Normal"/>
    <w:pPr>
      <w:suppressLineNumbers/>
    </w:pPr>
    <w:rPr>
      <w:rFonts w:cs="Tahoma"/>
    </w:rPr>
  </w:style>
  <w:style w:type="paragraph" w:styleId="Kommentartext1" w:customStyle="1">
    <w:name w:val="Kommentartext1"/>
    <w:basedOn w:val="Normal"/>
    <w:next w:val="Normal"/>
    <w:rPr>
      <w:color w:val="000080"/>
      <w:u w:val="dotted"/>
    </w:rPr>
  </w:style>
  <w:style w:type="paragraph" w:styleId="Header">
    <w:name w:val="header"/>
    <w:basedOn w:val="Normal"/>
    <w:rPr>
      <w:sz w:val="16"/>
    </w:rPr>
  </w:style>
  <w:style w:type="paragraph" w:styleId="Title">
    <w:name w:val="Title"/>
    <w:basedOn w:val="Normal"/>
    <w:next w:val="Normal"/>
    <w:link w:val="TitleChar"/>
    <w:qFormat/>
    <w:rsid w:val="00D45E23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D45E23"/>
    <w:pPr>
      <w:spacing w:after="60"/>
      <w:jc w:val="center"/>
      <w:outlineLvl w:val="1"/>
    </w:pPr>
    <w:rPr>
      <w:rFonts w:asciiTheme="majorHAnsi" w:hAnsiTheme="majorHAnsi" w:eastAsiaTheme="majorEastAsia" w:cstheme="majorBidi"/>
    </w:rPr>
  </w:style>
  <w:style w:type="paragraph" w:styleId="CDBTitel" w:customStyle="1">
    <w:name w:val="CDB_Titel"/>
    <w:basedOn w:val="Title"/>
    <w:pPr>
      <w:spacing w:after="260" w:line="480" w:lineRule="exact"/>
    </w:pPr>
    <w:rPr>
      <w:rFonts w:eastAsia="Times New Roman"/>
      <w:sz w:val="42"/>
    </w:rPr>
  </w:style>
  <w:style w:type="paragraph" w:styleId="TabellenInhalt" w:customStyle="1">
    <w:name w:val="Tabellen Inhalt"/>
    <w:basedOn w:val="Normal"/>
    <w:pPr>
      <w:suppressLineNumbers/>
      <w:spacing w:before="20" w:after="20" w:line="260" w:lineRule="exact"/>
    </w:pPr>
    <w:rPr>
      <w:rFonts w:eastAsia="Times New Roman"/>
    </w:rPr>
  </w:style>
  <w:style w:type="paragraph" w:styleId="Tabellenberschrift" w:customStyle="1">
    <w:name w:val="Tabellen Überschrift"/>
    <w:basedOn w:val="TabellenInhalt"/>
    <w:rPr>
      <w:bCs/>
      <w:color w:val="FFFFFF"/>
    </w:rPr>
  </w:style>
  <w:style w:type="paragraph" w:styleId="Footer">
    <w:name w:val="footer"/>
    <w:basedOn w:val="Normal"/>
    <w:rPr>
      <w:sz w:val="16"/>
      <w:szCs w:val="16"/>
    </w:rPr>
  </w:style>
  <w:style w:type="paragraph" w:styleId="TOC1">
    <w:name w:val="toc 1"/>
    <w:basedOn w:val="Normal"/>
    <w:next w:val="Normal"/>
    <w:uiPriority w:val="39"/>
    <w:pPr>
      <w:ind w:left="352" w:hanging="352"/>
    </w:pPr>
    <w:rPr>
      <w:kern w:val="1"/>
    </w:rPr>
  </w:style>
  <w:style w:type="paragraph" w:styleId="TOC2">
    <w:name w:val="toc 2"/>
    <w:basedOn w:val="Normal"/>
    <w:next w:val="Normal"/>
    <w:uiPriority w:val="39"/>
    <w:pPr>
      <w:ind w:left="516" w:hanging="516"/>
    </w:pPr>
    <w:rPr>
      <w:kern w:val="1"/>
    </w:rPr>
  </w:style>
  <w:style w:type="paragraph" w:styleId="TOC3">
    <w:name w:val="toc 3"/>
    <w:basedOn w:val="Normal"/>
    <w:next w:val="Normal"/>
    <w:uiPriority w:val="39"/>
    <w:pPr>
      <w:ind w:left="686" w:hanging="686"/>
    </w:pPr>
    <w:rPr>
      <w:kern w:val="1"/>
    </w:rPr>
  </w:style>
  <w:style w:type="paragraph" w:styleId="TOC4">
    <w:name w:val="toc 4"/>
    <w:basedOn w:val="Normal"/>
    <w:next w:val="Normal"/>
    <w:semiHidden/>
    <w:pPr>
      <w:ind w:left="851" w:hanging="851"/>
    </w:pPr>
    <w:rPr>
      <w:kern w:val="1"/>
    </w:rPr>
  </w:style>
  <w:style w:type="paragraph" w:styleId="TOC5">
    <w:name w:val="toc 5"/>
    <w:basedOn w:val="Normal"/>
    <w:next w:val="Normal"/>
    <w:semiHidden/>
    <w:pPr>
      <w:ind w:left="1021" w:hanging="1021"/>
    </w:pPr>
    <w:rPr>
      <w:kern w:val="1"/>
    </w:rPr>
  </w:style>
  <w:style w:type="paragraph" w:styleId="TOC6">
    <w:name w:val="toc 6"/>
    <w:basedOn w:val="Normal"/>
    <w:next w:val="Normal"/>
    <w:semiHidden/>
    <w:pPr>
      <w:ind w:left="1185" w:hanging="1185"/>
    </w:pPr>
    <w:rPr>
      <w:kern w:val="1"/>
    </w:rPr>
  </w:style>
  <w:style w:type="paragraph" w:styleId="TOC7">
    <w:name w:val="toc 7"/>
    <w:basedOn w:val="Normal"/>
    <w:next w:val="Normal"/>
    <w:semiHidden/>
    <w:pPr>
      <w:ind w:left="1349" w:hanging="1349"/>
    </w:pPr>
    <w:rPr>
      <w:kern w:val="1"/>
    </w:rPr>
  </w:style>
  <w:style w:type="paragraph" w:styleId="TOC8">
    <w:name w:val="toc 8"/>
    <w:basedOn w:val="Normal"/>
    <w:next w:val="Normal"/>
    <w:semiHidden/>
    <w:pPr>
      <w:ind w:left="1520" w:hanging="1520"/>
    </w:pPr>
    <w:rPr>
      <w:kern w:val="1"/>
    </w:rPr>
  </w:style>
  <w:style w:type="paragraph" w:styleId="TOC9">
    <w:name w:val="toc 9"/>
    <w:basedOn w:val="Normal"/>
    <w:next w:val="Normal"/>
    <w:semiHidden/>
    <w:pPr>
      <w:ind w:left="1684" w:hanging="1684"/>
    </w:pPr>
    <w:rPr>
      <w:kern w:val="1"/>
    </w:rPr>
  </w:style>
  <w:style w:type="paragraph" w:styleId="Textedebulles" w:customStyle="1">
    <w:name w:val="Texte de bulles"/>
    <w:basedOn w:val="Normal"/>
    <w:rPr>
      <w:rFonts w:ascii="Tahoma" w:hAnsi="Tahoma" w:cs="Tahoma"/>
      <w:sz w:val="16"/>
      <w:szCs w:val="16"/>
    </w:rPr>
  </w:style>
  <w:style w:type="paragraph" w:styleId="CDBuLinie" w:customStyle="1">
    <w:name w:val="CDB_uLinie"/>
    <w:basedOn w:val="Normal"/>
    <w:pPr>
      <w:pBdr>
        <w:bottom w:val="single" w:color="000000" w:sz="4" w:space="1"/>
      </w:pBdr>
      <w:spacing w:after="320"/>
      <w:ind w:left="28" w:right="28"/>
    </w:pPr>
    <w:rPr>
      <w:rFonts w:eastAsia="Times New Roman"/>
      <w:sz w:val="15"/>
      <w:szCs w:val="15"/>
    </w:rPr>
  </w:style>
  <w:style w:type="paragraph" w:styleId="Listennummer51" w:customStyle="1">
    <w:name w:val="Listennummer 51"/>
    <w:basedOn w:val="Normal"/>
    <w:rPr>
      <w:rFonts w:ascii="Frutiger 45 Light" w:hAnsi="Frutiger 45 Light" w:eastAsia="Times New Roman"/>
      <w:lang w:val="fr-CH"/>
    </w:rPr>
  </w:style>
  <w:style w:type="paragraph" w:styleId="CDBAbsenderinformation" w:customStyle="1">
    <w:name w:val="CDB_Absenderinformation"/>
    <w:basedOn w:val="Footer"/>
    <w:pPr>
      <w:spacing w:line="200" w:lineRule="exact"/>
    </w:pPr>
    <w:rPr>
      <w:rFonts w:eastAsia="Times New Roman"/>
      <w:sz w:val="15"/>
      <w:szCs w:val="15"/>
    </w:rPr>
  </w:style>
  <w:style w:type="paragraph" w:styleId="Inhaltsverzeichnis10" w:customStyle="1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leGrid">
    <w:name w:val="Table Grid"/>
    <w:basedOn w:val="TableNormal"/>
    <w:rsid w:val="009073B5"/>
    <w:pPr>
      <w:suppressAutoHyphens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styleId="zCDBPlatzhalter" w:customStyle="1">
    <w:name w:val="z_CDB_Platzhalter"/>
    <w:basedOn w:val="Normal"/>
    <w:next w:val="Normal"/>
    <w:rsid w:val="007A471B"/>
    <w:rPr>
      <w:rFonts w:eastAsia="Times New Roman"/>
      <w:sz w:val="2"/>
      <w:szCs w:val="2"/>
    </w:rPr>
  </w:style>
  <w:style w:type="paragraph" w:styleId="aTraktNum1EFD" w:customStyle="1">
    <w:name w:val="_a_Trakt_Num1_EFD"/>
    <w:basedOn w:val="Heading1"/>
    <w:next w:val="TextCDB"/>
    <w:semiHidden/>
    <w:qFormat/>
    <w:rsid w:val="007A471B"/>
    <w:pPr>
      <w:keepNext w:val="0"/>
      <w:numPr>
        <w:numId w:val="1"/>
      </w:numPr>
      <w:tabs>
        <w:tab w:val="left" w:pos="850"/>
      </w:tabs>
      <w:spacing w:before="80" w:after="80" w:line="288" w:lineRule="auto"/>
    </w:pPr>
    <w:rPr>
      <w:rFonts w:eastAsia="Times New Roman"/>
      <w:kern w:val="28"/>
      <w:sz w:val="22"/>
    </w:rPr>
  </w:style>
  <w:style w:type="paragraph" w:styleId="TextCDB" w:customStyle="1">
    <w:name w:val="Text_CDB"/>
    <w:basedOn w:val="Normal"/>
    <w:qFormat/>
    <w:rsid w:val="007A471B"/>
    <w:pPr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styleId="aTraktNum3EFD" w:customStyle="1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styleId="aTraktNum4EFD" w:customStyle="1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BalloonText">
    <w:name w:val="Balloon Text"/>
    <w:basedOn w:val="Normal"/>
    <w:link w:val="BalloonTextChar"/>
    <w:rsid w:val="0011466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114661"/>
    <w:rPr>
      <w:rFonts w:ascii="Tahoma" w:hAnsi="Tahoma" w:eastAsia="PMingLiU" w:cs="Tahoma"/>
      <w:sz w:val="16"/>
      <w:szCs w:val="16"/>
      <w:lang w:eastAsia="ar-SA"/>
    </w:rPr>
  </w:style>
  <w:style w:type="paragraph" w:styleId="Zweittrakt" w:customStyle="1">
    <w:name w:val="Zweittrakt"/>
    <w:basedOn w:val="Normal"/>
    <w:next w:val="BodyText"/>
    <w:rsid w:val="00FD1265"/>
    <w:pPr>
      <w:spacing w:line="260" w:lineRule="atLeast"/>
    </w:pPr>
    <w:rPr>
      <w:rFonts w:eastAsia="Times New Roman"/>
      <w:sz w:val="22"/>
    </w:rPr>
  </w:style>
  <w:style w:type="character" w:styleId="BodyTextChar" w:customStyle="1">
    <w:name w:val="Body Text Char"/>
    <w:link w:val="BodyText"/>
    <w:uiPriority w:val="99"/>
    <w:rsid w:val="009D320F"/>
    <w:rPr>
      <w:rFonts w:ascii="Arial" w:hAnsi="Arial" w:eastAsia="PMingLiU"/>
      <w:lang w:eastAsia="ar-SA"/>
    </w:rPr>
  </w:style>
  <w:style w:type="table" w:styleId="ListTable4-Accent1">
    <w:name w:val="List Table 4 Accent 1"/>
    <w:basedOn w:val="TableNormal"/>
    <w:uiPriority w:val="49"/>
    <w:rsid w:val="00E847B8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eading1Char" w:customStyle="1">
    <w:name w:val="Heading 1 Char"/>
    <w:basedOn w:val="DefaultParagraphFont"/>
    <w:link w:val="Heading1"/>
    <w:rsid w:val="00CC3078"/>
    <w:rPr>
      <w:rFonts w:ascii="Arial" w:hAnsi="Arial" w:eastAsiaTheme="majorEastAsia" w:cstheme="majorBidi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0344A1"/>
    <w:rPr>
      <w:rFonts w:ascii="Arial" w:hAnsi="Arial" w:eastAsiaTheme="majorEastAsia" w:cstheme="majorBidi"/>
      <w:b/>
      <w:bCs/>
      <w:iCs/>
      <w:sz w:val="28"/>
      <w:szCs w:val="28"/>
    </w:rPr>
  </w:style>
  <w:style w:type="character" w:styleId="normaltextrun" w:customStyle="1">
    <w:name w:val="normaltextrun"/>
    <w:basedOn w:val="DefaultParagraphFont"/>
    <w:rsid w:val="008B0684"/>
  </w:style>
  <w:style w:type="character" w:styleId="eop" w:customStyle="1">
    <w:name w:val="eop"/>
    <w:basedOn w:val="DefaultParagraphFont"/>
    <w:rsid w:val="008B0684"/>
  </w:style>
  <w:style w:type="paragraph" w:styleId="ListParagraph">
    <w:name w:val="List Paragraph"/>
    <w:basedOn w:val="Normal"/>
    <w:uiPriority w:val="34"/>
    <w:qFormat/>
    <w:rsid w:val="003C2E01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D45E23"/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06FDC"/>
  </w:style>
  <w:style w:type="character" w:styleId="Strong">
    <w:name w:val="Strong"/>
    <w:basedOn w:val="DefaultParagraphFont"/>
    <w:qFormat/>
    <w:rsid w:val="00597F44"/>
    <w:rPr>
      <w:b/>
      <w:bCs/>
    </w:rPr>
  </w:style>
  <w:style w:type="table" w:styleId="GridTable4-Accent5">
    <w:name w:val="Grid Table 4 Accent 5"/>
    <w:basedOn w:val="TableNormal"/>
    <w:uiPriority w:val="49"/>
    <w:rsid w:val="004238EF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GridLight">
    <w:name w:val="Grid Table Light"/>
    <w:basedOn w:val="TableNormal"/>
    <w:uiPriority w:val="40"/>
    <w:rsid w:val="00C6760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GridTable4-Accent4">
    <w:name w:val="Grid Table 4 Accent 4"/>
    <w:basedOn w:val="TableNormal"/>
    <w:uiPriority w:val="49"/>
    <w:rsid w:val="000455E3"/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3-Accent1">
    <w:name w:val="List Table 3 Accent 1"/>
    <w:basedOn w:val="TableNormal"/>
    <w:uiPriority w:val="48"/>
    <w:rsid w:val="000455E3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455E3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blPr/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ACC6" w:themeColor="accent5" w:sz="4" w:space="0"/>
          <w:left w:val="nil"/>
        </w:tcBorders>
      </w:tcPr>
    </w:tblStylePr>
    <w:tblStylePr w:type="swCell">
      <w:tblPr/>
      <w:tcPr>
        <w:tcBorders>
          <w:top w:val="double" w:color="4BACC6" w:themeColor="accent5" w:sz="4" w:space="0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0455E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264707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33E19"/>
    <w:tblPr>
      <w:tblStyleRowBandSize w:val="1"/>
      <w:tblStyleColBandSize w:val="1"/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eading3Char" w:customStyle="1">
    <w:name w:val="Heading 3 Char"/>
    <w:basedOn w:val="DefaultParagraphFont"/>
    <w:link w:val="Heading3"/>
    <w:rsid w:val="00C1216D"/>
    <w:rPr>
      <w:rFonts w:ascii="Arial" w:hAnsi="Arial" w:eastAsiaTheme="majorEastAsia" w:cstheme="majorBid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rsid w:val="00C1216D"/>
    <w:rPr>
      <w:rFonts w:cstheme="majorBid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rsid w:val="00C1216D"/>
    <w:rPr>
      <w:rFonts w:cstheme="majorBid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C1216D"/>
    <w:rPr>
      <w:rFonts w:cstheme="majorBidi"/>
      <w:b/>
      <w:bCs/>
    </w:rPr>
  </w:style>
  <w:style w:type="character" w:styleId="Heading7Char" w:customStyle="1">
    <w:name w:val="Heading 7 Char"/>
    <w:basedOn w:val="DefaultParagraphFont"/>
    <w:link w:val="Heading7"/>
    <w:rsid w:val="00C1216D"/>
    <w:rPr>
      <w:rFonts w:cstheme="majorBidi"/>
      <w:sz w:val="24"/>
      <w:szCs w:val="24"/>
    </w:rPr>
  </w:style>
  <w:style w:type="character" w:styleId="Heading8Char" w:customStyle="1">
    <w:name w:val="Heading 8 Char"/>
    <w:basedOn w:val="DefaultParagraphFont"/>
    <w:link w:val="Heading8"/>
    <w:rsid w:val="00C1216D"/>
    <w:rPr>
      <w:rFonts w:cstheme="majorBid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rsid w:val="00C1216D"/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rsid w:val="00C1216D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SubtitleChar" w:customStyle="1">
    <w:name w:val="Subtitle Char"/>
    <w:basedOn w:val="DefaultParagraphFont"/>
    <w:link w:val="Subtitle"/>
    <w:rsid w:val="00C1216D"/>
    <w:rPr>
      <w:rFonts w:asciiTheme="majorHAnsi" w:hAnsiTheme="majorHAnsi" w:eastAsiaTheme="majorEastAsia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B4DB2"/>
    <w:rPr>
      <w:rFonts w:asciiTheme="minorHAnsi" w:hAnsiTheme="minorHAnsi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6B4DB2"/>
    <w:rPr>
      <w:rFonts w:asciiTheme="minorHAnsi" w:hAnsiTheme="minorHAnsi"/>
      <w:i/>
    </w:rPr>
  </w:style>
  <w:style w:type="character" w:styleId="QuoteChar" w:customStyle="1">
    <w:name w:val="Quote Char"/>
    <w:basedOn w:val="DefaultParagraphFont"/>
    <w:link w:val="Quote"/>
    <w:uiPriority w:val="29"/>
    <w:rsid w:val="00C1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DB2"/>
    <w:pPr>
      <w:ind w:left="720" w:right="720"/>
    </w:pPr>
    <w:rPr>
      <w:rFonts w:asciiTheme="minorHAnsi" w:hAnsiTheme="minorHAnsi"/>
      <w:b/>
      <w:i/>
      <w:szCs w:val="2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1216D"/>
    <w:rPr>
      <w:b/>
      <w:i/>
      <w:sz w:val="24"/>
    </w:rPr>
  </w:style>
  <w:style w:type="character" w:styleId="SubtleEmphasis">
    <w:name w:val="Subtle Emphasis"/>
    <w:uiPriority w:val="19"/>
    <w:qFormat/>
    <w:rsid w:val="00C1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1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1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1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1216D"/>
    <w:rPr>
      <w:rFonts w:asciiTheme="majorHAnsi" w:hAnsiTheme="majorHAnsi" w:eastAsiaTheme="majorEastAs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DB2"/>
    <w:pPr>
      <w:outlineLvl w:val="9"/>
    </w:pPr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DD5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5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gibbch-my.sharepoint.com/:x:/r/personal/vvr140992_stud_gibb_ch/Documents/IET/Semester%206/Modul%20306/Zeitplan%20300%20306.xlsx?d=wa4b4e74e98b84a06a469a51250c48f0b&amp;csf=1&amp;web=1&amp;e=JGexef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image" Target="media/image4.png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media/image3.png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5E5AA-E2D9-42E3-90E3-6CF9E8760B3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GIBB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Projektantrag</dc:title>
  <dc:subject/>
  <dc:creator>Vladan Marlon Vranjes</dc:creator>
  <keywords/>
  <lastModifiedBy>Vladan Marlon Vranjes</lastModifiedBy>
  <revision>457</revision>
  <lastPrinted>2008-12-22T13:23:00.0000000Z</lastPrinted>
  <dcterms:created xsi:type="dcterms:W3CDTF">2015-02-04T12:42:00.0000000Z</dcterms:created>
  <dcterms:modified xsi:type="dcterms:W3CDTF">2025-05-07T14:07:40.6843438Z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