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AA1AD2" w:rsidR="00E022A1" w:rsidP="00E022A1" w:rsidRDefault="00E022A1" w14:paraId="32B12FE1" wp14:textId="77777777">
      <w:pPr>
        <w:jc w:val="center"/>
        <w:rPr>
          <w:rFonts w:ascii="Times New Roman" w:hAnsi="Times New Roman" w:cs="Times New Roman"/>
          <w:sz w:val="24"/>
          <w:szCs w:val="24"/>
        </w:rPr>
      </w:pPr>
      <w:r w:rsidRPr="00AA1AD2">
        <w:rPr>
          <w:rFonts w:ascii="Times New Roman" w:hAnsi="Times New Roman" w:cs="Times New Roman"/>
          <w:sz w:val="24"/>
          <w:szCs w:val="24"/>
        </w:rPr>
        <w:t>UNIVERSITATEA DIN CRAIOVA</w:t>
      </w:r>
    </w:p>
    <w:p xmlns:wp14="http://schemas.microsoft.com/office/word/2010/wordml" w:rsidRPr="00AA1AD2" w:rsidR="00E022A1" w:rsidP="00E022A1" w:rsidRDefault="00E022A1" w14:paraId="41BC10E8" wp14:textId="77777777">
      <w:pPr>
        <w:jc w:val="center"/>
        <w:rPr>
          <w:rFonts w:ascii="Times New Roman" w:hAnsi="Times New Roman" w:cs="Times New Roman"/>
          <w:b/>
          <w:sz w:val="28"/>
          <w:szCs w:val="28"/>
          <w:lang w:val="ro-RO"/>
        </w:rPr>
      </w:pPr>
      <w:r w:rsidRPr="00AA1AD2">
        <w:rPr>
          <w:rFonts w:ascii="Times New Roman" w:hAnsi="Times New Roman" w:cs="Times New Roman"/>
          <w:b/>
          <w:sz w:val="28"/>
          <w:szCs w:val="28"/>
        </w:rPr>
        <w:t xml:space="preserve">FACULTATEA DE </w:t>
      </w:r>
      <w:r w:rsidRPr="00AA1AD2">
        <w:rPr>
          <w:rFonts w:ascii="Times New Roman" w:hAnsi="Times New Roman" w:cs="Times New Roman"/>
          <w:b/>
          <w:sz w:val="28"/>
          <w:szCs w:val="28"/>
          <w:lang w:val="ro-RO"/>
        </w:rPr>
        <w:t>ȘTIINȚE</w:t>
      </w:r>
    </w:p>
    <w:p xmlns:wp14="http://schemas.microsoft.com/office/word/2010/wordml" w:rsidR="00E022A1" w:rsidP="00E022A1" w:rsidRDefault="00E022A1" w14:paraId="2805C1C5" wp14:textId="77777777">
      <w:pPr>
        <w:jc w:val="center"/>
        <w:rPr>
          <w:rFonts w:ascii="Times New Roman" w:hAnsi="Times New Roman" w:cs="Times New Roman"/>
          <w:b/>
          <w:sz w:val="28"/>
          <w:szCs w:val="28"/>
          <w:lang w:val="ro-RO"/>
        </w:rPr>
      </w:pPr>
      <w:r w:rsidRPr="00AA1AD2">
        <w:rPr>
          <w:rFonts w:ascii="Times New Roman" w:hAnsi="Times New Roman" w:cs="Times New Roman"/>
          <w:b/>
          <w:sz w:val="28"/>
          <w:szCs w:val="28"/>
          <w:lang w:val="ro-RO"/>
        </w:rPr>
        <w:t>DEPARTAMENTUL DE INFORMATICĂ</w:t>
      </w:r>
    </w:p>
    <w:p xmlns:wp14="http://schemas.microsoft.com/office/word/2010/wordml" w:rsidR="00E50BCA" w:rsidP="00E022A1" w:rsidRDefault="00E50BCA" w14:paraId="672A6659" wp14:textId="77777777">
      <w:pPr>
        <w:jc w:val="center"/>
        <w:rPr>
          <w:rFonts w:ascii="Times New Roman" w:hAnsi="Times New Roman" w:cs="Times New Roman"/>
          <w:b/>
          <w:sz w:val="28"/>
          <w:szCs w:val="28"/>
          <w:lang w:val="ro-RO"/>
        </w:rPr>
      </w:pPr>
    </w:p>
    <w:p xmlns:wp14="http://schemas.microsoft.com/office/word/2010/wordml" w:rsidR="00E50BCA" w:rsidP="00E022A1" w:rsidRDefault="00E50BCA" w14:paraId="0A37501D" wp14:textId="77777777">
      <w:pPr>
        <w:jc w:val="center"/>
        <w:rPr>
          <w:rFonts w:ascii="Times New Roman" w:hAnsi="Times New Roman" w:cs="Times New Roman"/>
          <w:b/>
          <w:sz w:val="28"/>
          <w:szCs w:val="28"/>
          <w:lang w:val="ro-RO"/>
        </w:rPr>
      </w:pPr>
    </w:p>
    <w:p xmlns:wp14="http://schemas.microsoft.com/office/word/2010/wordml" w:rsidR="00E50BCA" w:rsidP="00E022A1" w:rsidRDefault="00E50BCA" w14:paraId="5DAB6C7B" wp14:textId="77777777">
      <w:pPr>
        <w:jc w:val="center"/>
        <w:rPr>
          <w:rFonts w:ascii="Times New Roman" w:hAnsi="Times New Roman" w:cs="Times New Roman"/>
          <w:b/>
          <w:sz w:val="28"/>
          <w:szCs w:val="28"/>
          <w:lang w:val="ro-RO"/>
        </w:rPr>
      </w:pPr>
    </w:p>
    <w:p xmlns:wp14="http://schemas.microsoft.com/office/word/2010/wordml" w:rsidR="00E50BCA" w:rsidP="00E022A1" w:rsidRDefault="00E50BCA" w14:paraId="332AB10D" wp14:textId="77777777">
      <w:pPr>
        <w:jc w:val="center"/>
        <w:rPr>
          <w:rFonts w:ascii="Times New Roman" w:hAnsi="Times New Roman" w:cs="Times New Roman"/>
          <w:b/>
          <w:sz w:val="40"/>
          <w:szCs w:val="40"/>
          <w:lang w:val="ro-RO"/>
        </w:rPr>
      </w:pPr>
      <w:r w:rsidRPr="00E50BCA">
        <w:rPr>
          <w:rFonts w:ascii="Times New Roman" w:hAnsi="Times New Roman" w:cs="Times New Roman"/>
          <w:b/>
          <w:sz w:val="40"/>
          <w:szCs w:val="40"/>
          <w:lang w:val="ro-RO"/>
        </w:rPr>
        <w:t>LUCRARE DE LICENȚĂ</w:t>
      </w:r>
    </w:p>
    <w:p xmlns:wp14="http://schemas.microsoft.com/office/word/2010/wordml" w:rsidR="00752C74" w:rsidP="00E022A1" w:rsidRDefault="00752C74" w14:paraId="02EB378F" wp14:textId="77777777">
      <w:pPr>
        <w:jc w:val="center"/>
        <w:rPr>
          <w:rFonts w:ascii="Times New Roman" w:hAnsi="Times New Roman" w:cs="Times New Roman"/>
          <w:b/>
          <w:sz w:val="40"/>
          <w:szCs w:val="40"/>
          <w:lang w:val="ro-RO"/>
        </w:rPr>
      </w:pPr>
    </w:p>
    <w:p xmlns:wp14="http://schemas.microsoft.com/office/word/2010/wordml" w:rsidR="00752C74" w:rsidP="00E022A1" w:rsidRDefault="00752C74" w14:paraId="6A05A809" wp14:textId="77777777">
      <w:pPr>
        <w:jc w:val="center"/>
        <w:rPr>
          <w:rFonts w:ascii="Times New Roman" w:hAnsi="Times New Roman" w:cs="Times New Roman"/>
          <w:b/>
          <w:sz w:val="40"/>
          <w:szCs w:val="40"/>
          <w:lang w:val="ro-RO"/>
        </w:rPr>
      </w:pPr>
    </w:p>
    <w:p xmlns:wp14="http://schemas.microsoft.com/office/word/2010/wordml" w:rsidR="00752C74" w:rsidP="00E022A1" w:rsidRDefault="00752C74" w14:paraId="5A39BBE3" wp14:textId="77777777">
      <w:pPr>
        <w:jc w:val="center"/>
        <w:rPr>
          <w:rFonts w:ascii="Times New Roman" w:hAnsi="Times New Roman" w:cs="Times New Roman"/>
          <w:b/>
          <w:sz w:val="40"/>
          <w:szCs w:val="40"/>
          <w:lang w:val="ro-RO"/>
        </w:rPr>
      </w:pPr>
    </w:p>
    <w:p xmlns:wp14="http://schemas.microsoft.com/office/word/2010/wordml" w:rsidRPr="00752C74" w:rsidR="00752C74" w:rsidP="00E022A1" w:rsidRDefault="00752C74" w14:paraId="41C8F396" wp14:textId="77777777">
      <w:pPr>
        <w:jc w:val="center"/>
        <w:rPr>
          <w:rFonts w:ascii="Times New Roman" w:hAnsi="Times New Roman" w:cs="Times New Roman"/>
          <w:b/>
          <w:sz w:val="28"/>
          <w:szCs w:val="28"/>
          <w:lang w:val="ro-RO"/>
        </w:rPr>
      </w:pPr>
    </w:p>
    <w:p xmlns:wp14="http://schemas.microsoft.com/office/word/2010/wordml" w:rsidRPr="00752C74" w:rsidR="00752C74" w:rsidP="00752C74" w:rsidRDefault="00752C74" w14:paraId="6E27C3F8" wp14:textId="77777777">
      <w:pPr>
        <w:rPr>
          <w:rFonts w:ascii="Times New Roman" w:hAnsi="Times New Roman" w:cs="Times New Roman"/>
          <w:b/>
          <w:sz w:val="28"/>
          <w:szCs w:val="28"/>
          <w:lang w:val="ro-RO"/>
        </w:rPr>
      </w:pPr>
      <w:r w:rsidRPr="00752C74">
        <w:rPr>
          <w:rFonts w:ascii="Times New Roman" w:hAnsi="Times New Roman" w:cs="Times New Roman"/>
          <w:b/>
          <w:sz w:val="28"/>
          <w:szCs w:val="28"/>
          <w:lang w:val="ro-RO"/>
        </w:rPr>
        <w:t>Coordonator științific</w:t>
      </w:r>
    </w:p>
    <w:p xmlns:wp14="http://schemas.microsoft.com/office/word/2010/wordml" w:rsidRPr="00752C74" w:rsidR="00752C74" w:rsidP="00752C74" w:rsidRDefault="00752C74" w14:paraId="710CC2DC" wp14:textId="77777777">
      <w:pPr>
        <w:rPr>
          <w:rFonts w:ascii="Times New Roman" w:hAnsi="Times New Roman" w:cs="Times New Roman"/>
          <w:sz w:val="28"/>
          <w:szCs w:val="28"/>
          <w:lang w:val="ro-RO"/>
        </w:rPr>
      </w:pPr>
      <w:r w:rsidRPr="00752C74">
        <w:rPr>
          <w:rFonts w:ascii="Times New Roman" w:hAnsi="Times New Roman" w:cs="Times New Roman"/>
          <w:sz w:val="28"/>
          <w:szCs w:val="28"/>
          <w:lang w:val="ro-RO"/>
        </w:rPr>
        <w:t>Dr. Popârlan Cristina</w:t>
      </w:r>
    </w:p>
    <w:p xmlns:wp14="http://schemas.microsoft.com/office/word/2010/wordml" w:rsidR="00752C74" w:rsidP="00752C74" w:rsidRDefault="00752C74" w14:paraId="72A3D3EC" wp14:textId="77777777">
      <w:pPr>
        <w:rPr>
          <w:rFonts w:ascii="Times New Roman" w:hAnsi="Times New Roman" w:cs="Times New Roman"/>
          <w:b/>
          <w:sz w:val="28"/>
          <w:szCs w:val="28"/>
          <w:lang w:val="ro-RO"/>
        </w:rPr>
      </w:pPr>
    </w:p>
    <w:p xmlns:wp14="http://schemas.microsoft.com/office/word/2010/wordml" w:rsidR="00752C74" w:rsidP="00752C74" w:rsidRDefault="00752C74" w14:paraId="0D0B940D" wp14:textId="77777777">
      <w:pPr>
        <w:rPr>
          <w:rFonts w:ascii="Times New Roman" w:hAnsi="Times New Roman" w:cs="Times New Roman"/>
          <w:b/>
          <w:sz w:val="28"/>
          <w:szCs w:val="28"/>
          <w:lang w:val="ro-RO"/>
        </w:rPr>
      </w:pPr>
    </w:p>
    <w:p xmlns:wp14="http://schemas.microsoft.com/office/word/2010/wordml" w:rsidR="00752C74" w:rsidP="00752C74" w:rsidRDefault="00752C74" w14:paraId="0E27B00A" wp14:textId="77777777">
      <w:pPr>
        <w:rPr>
          <w:rFonts w:ascii="Times New Roman" w:hAnsi="Times New Roman" w:cs="Times New Roman"/>
          <w:b/>
          <w:sz w:val="28"/>
          <w:szCs w:val="28"/>
          <w:lang w:val="ro-RO"/>
        </w:rPr>
      </w:pPr>
    </w:p>
    <w:p xmlns:wp14="http://schemas.microsoft.com/office/word/2010/wordml" w:rsidR="00752C74" w:rsidP="00752C74" w:rsidRDefault="00752C74" w14:paraId="3F406876" wp14:textId="77777777">
      <w:pPr>
        <w:jc w:val="right"/>
        <w:rPr>
          <w:rFonts w:ascii="Times New Roman" w:hAnsi="Times New Roman" w:cs="Times New Roman"/>
          <w:b/>
          <w:sz w:val="28"/>
          <w:szCs w:val="28"/>
          <w:lang w:val="ro-RO"/>
        </w:rPr>
      </w:pPr>
      <w:r>
        <w:rPr>
          <w:rFonts w:ascii="Times New Roman" w:hAnsi="Times New Roman" w:cs="Times New Roman"/>
          <w:b/>
          <w:sz w:val="28"/>
          <w:szCs w:val="28"/>
          <w:lang w:val="ro-RO"/>
        </w:rPr>
        <w:t>Absolvent</w:t>
      </w:r>
    </w:p>
    <w:p xmlns:wp14="http://schemas.microsoft.com/office/word/2010/wordml" w:rsidR="00752C74" w:rsidP="00752C74" w:rsidRDefault="00752C74" w14:paraId="5A13E2E5" wp14:textId="77777777">
      <w:pPr>
        <w:jc w:val="right"/>
        <w:rPr>
          <w:rFonts w:ascii="Times New Roman" w:hAnsi="Times New Roman" w:cs="Times New Roman"/>
          <w:sz w:val="28"/>
          <w:szCs w:val="28"/>
          <w:lang w:val="ro-RO"/>
        </w:rPr>
      </w:pPr>
      <w:r w:rsidRPr="00752C74">
        <w:rPr>
          <w:rFonts w:ascii="Times New Roman" w:hAnsi="Times New Roman" w:cs="Times New Roman"/>
          <w:sz w:val="28"/>
          <w:szCs w:val="28"/>
          <w:lang w:val="ro-RO"/>
        </w:rPr>
        <w:t>Denisov Vladislav</w:t>
      </w:r>
    </w:p>
    <w:p xmlns:wp14="http://schemas.microsoft.com/office/word/2010/wordml" w:rsidR="004F43B6" w:rsidP="00752C74" w:rsidRDefault="004F43B6" w14:paraId="60061E4C" wp14:textId="77777777">
      <w:pPr>
        <w:jc w:val="right"/>
        <w:rPr>
          <w:rFonts w:ascii="Times New Roman" w:hAnsi="Times New Roman" w:cs="Times New Roman"/>
          <w:sz w:val="28"/>
          <w:szCs w:val="28"/>
          <w:lang w:val="ro-RO"/>
        </w:rPr>
      </w:pPr>
    </w:p>
    <w:p xmlns:wp14="http://schemas.microsoft.com/office/word/2010/wordml" w:rsidR="004F43B6" w:rsidP="00752C74" w:rsidRDefault="004F43B6" w14:paraId="44EAFD9C" wp14:textId="77777777">
      <w:pPr>
        <w:jc w:val="right"/>
        <w:rPr>
          <w:rFonts w:ascii="Times New Roman" w:hAnsi="Times New Roman" w:cs="Times New Roman"/>
          <w:sz w:val="28"/>
          <w:szCs w:val="28"/>
          <w:lang w:val="ro-RO"/>
        </w:rPr>
      </w:pPr>
    </w:p>
    <w:p xmlns:wp14="http://schemas.microsoft.com/office/word/2010/wordml" w:rsidR="004F43B6" w:rsidP="00752C74" w:rsidRDefault="004F43B6" w14:paraId="4B94D5A5" wp14:textId="77777777">
      <w:pPr>
        <w:jc w:val="right"/>
        <w:rPr>
          <w:rFonts w:ascii="Times New Roman" w:hAnsi="Times New Roman" w:cs="Times New Roman"/>
          <w:sz w:val="28"/>
          <w:szCs w:val="28"/>
          <w:lang w:val="ro-RO"/>
        </w:rPr>
      </w:pPr>
    </w:p>
    <w:p xmlns:wp14="http://schemas.microsoft.com/office/word/2010/wordml" w:rsidR="004F43B6" w:rsidP="00752C74" w:rsidRDefault="004F43B6" w14:paraId="3DEEC669" wp14:textId="77777777">
      <w:pPr>
        <w:jc w:val="right"/>
        <w:rPr>
          <w:rFonts w:ascii="Times New Roman" w:hAnsi="Times New Roman" w:cs="Times New Roman"/>
          <w:sz w:val="28"/>
          <w:szCs w:val="28"/>
          <w:lang w:val="ro-RO"/>
        </w:rPr>
      </w:pPr>
    </w:p>
    <w:p xmlns:wp14="http://schemas.microsoft.com/office/word/2010/wordml" w:rsidR="004F43B6" w:rsidP="004F43B6" w:rsidRDefault="004F43B6" w14:paraId="3656B9AB" wp14:textId="77777777">
      <w:pPr>
        <w:rPr>
          <w:rFonts w:ascii="Times New Roman" w:hAnsi="Times New Roman" w:cs="Times New Roman"/>
          <w:sz w:val="28"/>
          <w:szCs w:val="28"/>
          <w:lang w:val="ro-RO"/>
        </w:rPr>
      </w:pPr>
    </w:p>
    <w:p xmlns:wp14="http://schemas.microsoft.com/office/word/2010/wordml" w:rsidR="004F43B6" w:rsidP="004F43B6" w:rsidRDefault="004F43B6" w14:paraId="45FB0818" wp14:textId="77777777">
      <w:pPr>
        <w:rPr>
          <w:rFonts w:ascii="Times New Roman" w:hAnsi="Times New Roman" w:cs="Times New Roman"/>
          <w:sz w:val="28"/>
          <w:szCs w:val="28"/>
          <w:lang w:val="ro-RO"/>
        </w:rPr>
      </w:pPr>
    </w:p>
    <w:p xmlns:wp14="http://schemas.microsoft.com/office/word/2010/wordml" w:rsidR="004F43B6" w:rsidP="004F43B6" w:rsidRDefault="004F43B6" w14:paraId="049F31CB" wp14:textId="77777777">
      <w:pPr>
        <w:rPr>
          <w:rFonts w:ascii="Times New Roman" w:hAnsi="Times New Roman" w:cs="Times New Roman"/>
          <w:sz w:val="28"/>
          <w:szCs w:val="28"/>
          <w:lang w:val="ro-RO"/>
        </w:rPr>
      </w:pPr>
    </w:p>
    <w:p xmlns:wp14="http://schemas.microsoft.com/office/word/2010/wordml" w:rsidR="004F43B6" w:rsidP="004F43B6" w:rsidRDefault="004F43B6" w14:paraId="53128261" wp14:textId="77777777">
      <w:pPr>
        <w:rPr>
          <w:rFonts w:ascii="Arial" w:hAnsi="Arial" w:cs="Arial"/>
          <w:sz w:val="28"/>
          <w:szCs w:val="28"/>
          <w:lang w:val="ro-RO"/>
        </w:rPr>
      </w:pPr>
    </w:p>
    <w:p xmlns:wp14="http://schemas.microsoft.com/office/word/2010/wordml" w:rsidR="004F43B6" w:rsidP="004F43B6" w:rsidRDefault="004F43B6" w14:paraId="33CB5BEB" wp14:textId="77777777">
      <w:pPr>
        <w:rPr>
          <w:rFonts w:ascii="Arial" w:hAnsi="Arial" w:cs="Arial"/>
          <w:b/>
          <w:sz w:val="32"/>
          <w:szCs w:val="32"/>
          <w:lang w:val="ro-RO"/>
        </w:rPr>
      </w:pPr>
      <w:r w:rsidRPr="0052773A">
        <w:rPr>
          <w:rFonts w:ascii="Arial" w:hAnsi="Arial" w:cs="Arial"/>
          <w:b/>
          <w:sz w:val="32"/>
          <w:szCs w:val="32"/>
          <w:lang w:val="ro-RO"/>
        </w:rPr>
        <w:t>Introducere</w:t>
      </w:r>
    </w:p>
    <w:p xmlns:wp14="http://schemas.microsoft.com/office/word/2010/wordml" w:rsidRPr="0052773A" w:rsidR="0052773A" w:rsidP="004F43B6" w:rsidRDefault="0052773A" w14:paraId="62486C05" wp14:textId="77777777">
      <w:pPr>
        <w:rPr>
          <w:rFonts w:ascii="Arial" w:hAnsi="Arial" w:cs="Arial"/>
          <w:b/>
          <w:sz w:val="32"/>
          <w:szCs w:val="32"/>
          <w:lang w:val="ro-RO"/>
        </w:rPr>
      </w:pPr>
    </w:p>
    <w:p xmlns:wp14="http://schemas.microsoft.com/office/word/2010/wordml" w:rsidR="004C12FD" w:rsidP="004C12FD" w:rsidRDefault="006D2B6A" w14:paraId="3A2594FF" wp14:textId="77777777">
      <w:pPr>
        <w:ind w:firstLine="720"/>
        <w:rPr>
          <w:rFonts w:ascii="Arial" w:hAnsi="Arial" w:cs="Arial"/>
          <w:sz w:val="24"/>
          <w:szCs w:val="24"/>
        </w:rPr>
      </w:pPr>
      <w:r w:rsidRPr="006D2B6A">
        <w:rPr>
          <w:rFonts w:ascii="Arial" w:hAnsi="Arial" w:cs="Arial"/>
          <w:sz w:val="24"/>
          <w:szCs w:val="24"/>
        </w:rPr>
        <w:t>În era modernă a tehnologiei web, dezvoltarea continuă și inovația sunt strâns legate de implementarea și rafinarea algoritmilor distribuiți. Aceștia constituie inima și creierul sistemelor distribuite, având un rol vital în coordonarea activităților și gestionarea resurselor în mediile de calcul distribuit.</w:t>
      </w:r>
      <w:r w:rsidR="004C12FD">
        <w:rPr>
          <w:rFonts w:ascii="Arial" w:hAnsi="Arial" w:cs="Arial"/>
          <w:sz w:val="24"/>
          <w:szCs w:val="24"/>
        </w:rPr>
        <w:t xml:space="preserve"> </w:t>
      </w:r>
    </w:p>
    <w:p xmlns:wp14="http://schemas.microsoft.com/office/word/2010/wordml" w:rsidR="004C12FD" w:rsidP="004C12FD" w:rsidRDefault="006D2B6A" w14:paraId="181AC986" wp14:textId="169C243E">
      <w:pPr>
        <w:ind w:firstLine="720"/>
        <w:rPr>
          <w:rFonts w:ascii="Arial" w:hAnsi="Arial" w:cs="Arial"/>
          <w:sz w:val="24"/>
          <w:szCs w:val="24"/>
        </w:rPr>
      </w:pPr>
      <w:r w:rsidRPr="7CD98FA2" w:rsidR="006D2B6A">
        <w:rPr>
          <w:rFonts w:ascii="Arial" w:hAnsi="Arial" w:cs="Arial"/>
          <w:sz w:val="24"/>
          <w:szCs w:val="24"/>
        </w:rPr>
        <w:t>Mediul</w:t>
      </w:r>
      <w:r w:rsidRPr="7CD98FA2" w:rsidR="006D2B6A">
        <w:rPr>
          <w:rFonts w:ascii="Arial" w:hAnsi="Arial" w:cs="Arial"/>
          <w:sz w:val="24"/>
          <w:szCs w:val="24"/>
        </w:rPr>
        <w:t xml:space="preserve"> de </w:t>
      </w:r>
      <w:r w:rsidRPr="7CD98FA2" w:rsidR="006D2B6A">
        <w:rPr>
          <w:rFonts w:ascii="Arial" w:hAnsi="Arial" w:cs="Arial"/>
          <w:sz w:val="24"/>
          <w:szCs w:val="24"/>
        </w:rPr>
        <w:t>calcul</w:t>
      </w:r>
      <w:r w:rsidRPr="7CD98FA2" w:rsidR="006D2B6A">
        <w:rPr>
          <w:rFonts w:ascii="Arial" w:hAnsi="Arial" w:cs="Arial"/>
          <w:sz w:val="24"/>
          <w:szCs w:val="24"/>
        </w:rPr>
        <w:t xml:space="preserve"> </w:t>
      </w:r>
      <w:r w:rsidRPr="7CD98FA2" w:rsidR="006D2B6A">
        <w:rPr>
          <w:rFonts w:ascii="Arial" w:hAnsi="Arial" w:cs="Arial"/>
          <w:sz w:val="24"/>
          <w:szCs w:val="24"/>
        </w:rPr>
        <w:t>distribuit</w:t>
      </w:r>
      <w:r w:rsidRPr="7CD98FA2" w:rsidR="006D2B6A">
        <w:rPr>
          <w:rFonts w:ascii="Arial" w:hAnsi="Arial" w:cs="Arial"/>
          <w:sz w:val="24"/>
          <w:szCs w:val="24"/>
        </w:rPr>
        <w:t xml:space="preserve"> </w:t>
      </w:r>
      <w:r w:rsidRPr="7CD98FA2" w:rsidR="006D2B6A">
        <w:rPr>
          <w:rFonts w:ascii="Arial" w:hAnsi="Arial" w:cs="Arial"/>
          <w:sz w:val="24"/>
          <w:szCs w:val="24"/>
        </w:rPr>
        <w:t>reprezintă</w:t>
      </w:r>
      <w:r w:rsidRPr="7CD98FA2" w:rsidR="006D2B6A">
        <w:rPr>
          <w:rFonts w:ascii="Arial" w:hAnsi="Arial" w:cs="Arial"/>
          <w:sz w:val="24"/>
          <w:szCs w:val="24"/>
        </w:rPr>
        <w:t xml:space="preserve"> </w:t>
      </w:r>
      <w:r w:rsidRPr="7CD98FA2" w:rsidR="006D2B6A">
        <w:rPr>
          <w:rFonts w:ascii="Arial" w:hAnsi="Arial" w:cs="Arial"/>
          <w:sz w:val="24"/>
          <w:szCs w:val="24"/>
        </w:rPr>
        <w:t>acum</w:t>
      </w:r>
      <w:r w:rsidRPr="7CD98FA2" w:rsidR="006D2B6A">
        <w:rPr>
          <w:rFonts w:ascii="Arial" w:hAnsi="Arial" w:cs="Arial"/>
          <w:sz w:val="24"/>
          <w:szCs w:val="24"/>
        </w:rPr>
        <w:t xml:space="preserve"> </w:t>
      </w:r>
      <w:r w:rsidRPr="7CD98FA2" w:rsidR="006D2B6A">
        <w:rPr>
          <w:rFonts w:ascii="Arial" w:hAnsi="Arial" w:cs="Arial"/>
          <w:sz w:val="24"/>
          <w:szCs w:val="24"/>
        </w:rPr>
        <w:t>baza</w:t>
      </w:r>
      <w:r w:rsidRPr="7CD98FA2" w:rsidR="006D2B6A">
        <w:rPr>
          <w:rFonts w:ascii="Arial" w:hAnsi="Arial" w:cs="Arial"/>
          <w:sz w:val="24"/>
          <w:szCs w:val="24"/>
        </w:rPr>
        <w:t xml:space="preserve"> </w:t>
      </w:r>
      <w:r w:rsidRPr="7CD98FA2" w:rsidR="006D2B6A">
        <w:rPr>
          <w:rFonts w:ascii="Arial" w:hAnsi="Arial" w:cs="Arial"/>
          <w:sz w:val="24"/>
          <w:szCs w:val="24"/>
        </w:rPr>
        <w:t>pentru</w:t>
      </w:r>
      <w:r w:rsidRPr="7CD98FA2" w:rsidR="006D2B6A">
        <w:rPr>
          <w:rFonts w:ascii="Arial" w:hAnsi="Arial" w:cs="Arial"/>
          <w:sz w:val="24"/>
          <w:szCs w:val="24"/>
        </w:rPr>
        <w:t xml:space="preserve"> o </w:t>
      </w:r>
      <w:r w:rsidRPr="7CD98FA2" w:rsidR="006D2B6A">
        <w:rPr>
          <w:rFonts w:ascii="Arial" w:hAnsi="Arial" w:cs="Arial"/>
          <w:sz w:val="24"/>
          <w:szCs w:val="24"/>
        </w:rPr>
        <w:t>gamă</w:t>
      </w:r>
      <w:r w:rsidRPr="7CD98FA2" w:rsidR="006D2B6A">
        <w:rPr>
          <w:rFonts w:ascii="Arial" w:hAnsi="Arial" w:cs="Arial"/>
          <w:sz w:val="24"/>
          <w:szCs w:val="24"/>
        </w:rPr>
        <w:t xml:space="preserve"> </w:t>
      </w:r>
      <w:r w:rsidRPr="7CD98FA2" w:rsidR="006D2B6A">
        <w:rPr>
          <w:rFonts w:ascii="Arial" w:hAnsi="Arial" w:cs="Arial"/>
          <w:sz w:val="24"/>
          <w:szCs w:val="24"/>
        </w:rPr>
        <w:t>largă</w:t>
      </w:r>
      <w:r w:rsidRPr="7CD98FA2" w:rsidR="006D2B6A">
        <w:rPr>
          <w:rFonts w:ascii="Arial" w:hAnsi="Arial" w:cs="Arial"/>
          <w:sz w:val="24"/>
          <w:szCs w:val="24"/>
        </w:rPr>
        <w:t xml:space="preserve"> de </w:t>
      </w:r>
      <w:r w:rsidRPr="7CD98FA2" w:rsidR="006D2B6A">
        <w:rPr>
          <w:rFonts w:ascii="Arial" w:hAnsi="Arial" w:cs="Arial"/>
          <w:sz w:val="24"/>
          <w:szCs w:val="24"/>
        </w:rPr>
        <w:t>tehnologii</w:t>
      </w:r>
      <w:r w:rsidRPr="7CD98FA2" w:rsidR="006D2B6A">
        <w:rPr>
          <w:rFonts w:ascii="Arial" w:hAnsi="Arial" w:cs="Arial"/>
          <w:sz w:val="24"/>
          <w:szCs w:val="24"/>
        </w:rPr>
        <w:t xml:space="preserve"> web, cum </w:t>
      </w:r>
      <w:r w:rsidRPr="7CD98FA2" w:rsidR="006D2B6A">
        <w:rPr>
          <w:rFonts w:ascii="Arial" w:hAnsi="Arial" w:cs="Arial"/>
          <w:sz w:val="24"/>
          <w:szCs w:val="24"/>
        </w:rPr>
        <w:t>ar</w:t>
      </w:r>
      <w:r w:rsidRPr="7CD98FA2" w:rsidR="006D2B6A">
        <w:rPr>
          <w:rFonts w:ascii="Arial" w:hAnsi="Arial" w:cs="Arial"/>
          <w:sz w:val="24"/>
          <w:szCs w:val="24"/>
        </w:rPr>
        <w:t xml:space="preserve"> fi cloud computing-</w:t>
      </w:r>
      <w:r w:rsidRPr="7CD98FA2" w:rsidR="006D2B6A">
        <w:rPr>
          <w:rFonts w:ascii="Arial" w:hAnsi="Arial" w:cs="Arial"/>
          <w:sz w:val="24"/>
          <w:szCs w:val="24"/>
        </w:rPr>
        <w:t>ul</w:t>
      </w:r>
      <w:r w:rsidRPr="7CD98FA2" w:rsidR="006D2B6A">
        <w:rPr>
          <w:rFonts w:ascii="Arial" w:hAnsi="Arial" w:cs="Arial"/>
          <w:sz w:val="24"/>
          <w:szCs w:val="24"/>
        </w:rPr>
        <w:t xml:space="preserve">, </w:t>
      </w:r>
      <w:r w:rsidRPr="7CD98FA2" w:rsidR="006D2B6A">
        <w:rPr>
          <w:rFonts w:ascii="Arial" w:hAnsi="Arial" w:cs="Arial"/>
          <w:sz w:val="24"/>
          <w:szCs w:val="24"/>
        </w:rPr>
        <w:t>rețelele</w:t>
      </w:r>
      <w:r w:rsidRPr="7CD98FA2" w:rsidR="006D2B6A">
        <w:rPr>
          <w:rFonts w:ascii="Arial" w:hAnsi="Arial" w:cs="Arial"/>
          <w:sz w:val="24"/>
          <w:szCs w:val="24"/>
        </w:rPr>
        <w:t xml:space="preserve"> </w:t>
      </w:r>
      <w:r w:rsidRPr="7CD98FA2" w:rsidR="006D2B6A">
        <w:rPr>
          <w:rFonts w:ascii="Arial" w:hAnsi="Arial" w:cs="Arial"/>
          <w:sz w:val="24"/>
          <w:szCs w:val="24"/>
        </w:rPr>
        <w:t>sociale</w:t>
      </w:r>
      <w:r w:rsidRPr="7CD98FA2" w:rsidR="006D2B6A">
        <w:rPr>
          <w:rFonts w:ascii="Arial" w:hAnsi="Arial" w:cs="Arial"/>
          <w:sz w:val="24"/>
          <w:szCs w:val="24"/>
        </w:rPr>
        <w:t xml:space="preserve">, </w:t>
      </w:r>
      <w:r w:rsidRPr="7CD98FA2" w:rsidR="006D2B6A">
        <w:rPr>
          <w:rFonts w:ascii="Arial" w:hAnsi="Arial" w:cs="Arial"/>
          <w:sz w:val="24"/>
          <w:szCs w:val="24"/>
        </w:rPr>
        <w:t>sistemele</w:t>
      </w:r>
      <w:r w:rsidRPr="7CD98FA2" w:rsidR="006D2B6A">
        <w:rPr>
          <w:rFonts w:ascii="Arial" w:hAnsi="Arial" w:cs="Arial"/>
          <w:sz w:val="24"/>
          <w:szCs w:val="24"/>
        </w:rPr>
        <w:t xml:space="preserve"> de </w:t>
      </w:r>
      <w:r w:rsidRPr="7CD98FA2" w:rsidR="006D2B6A">
        <w:rPr>
          <w:rFonts w:ascii="Arial" w:hAnsi="Arial" w:cs="Arial"/>
          <w:sz w:val="24"/>
          <w:szCs w:val="24"/>
        </w:rPr>
        <w:t>calcul</w:t>
      </w:r>
      <w:r w:rsidRPr="7CD98FA2" w:rsidR="006D2B6A">
        <w:rPr>
          <w:rFonts w:ascii="Arial" w:hAnsi="Arial" w:cs="Arial"/>
          <w:sz w:val="24"/>
          <w:szCs w:val="24"/>
        </w:rPr>
        <w:t xml:space="preserve"> </w:t>
      </w:r>
      <w:r w:rsidRPr="7CD98FA2" w:rsidR="006D2B6A">
        <w:rPr>
          <w:rFonts w:ascii="Arial" w:hAnsi="Arial" w:cs="Arial"/>
          <w:sz w:val="24"/>
          <w:szCs w:val="24"/>
        </w:rPr>
        <w:t>paralel</w:t>
      </w:r>
      <w:r w:rsidRPr="7CD98FA2" w:rsidR="006D2B6A">
        <w:rPr>
          <w:rFonts w:ascii="Arial" w:hAnsi="Arial" w:cs="Arial"/>
          <w:sz w:val="24"/>
          <w:szCs w:val="24"/>
        </w:rPr>
        <w:t xml:space="preserve"> </w:t>
      </w:r>
      <w:r w:rsidRPr="7CD98FA2" w:rsidR="006D2B6A">
        <w:rPr>
          <w:rFonts w:ascii="Arial" w:hAnsi="Arial" w:cs="Arial"/>
          <w:sz w:val="24"/>
          <w:szCs w:val="24"/>
        </w:rPr>
        <w:t>și</w:t>
      </w:r>
      <w:r w:rsidRPr="7CD98FA2" w:rsidR="006D2B6A">
        <w:rPr>
          <w:rFonts w:ascii="Arial" w:hAnsi="Arial" w:cs="Arial"/>
          <w:sz w:val="24"/>
          <w:szCs w:val="24"/>
        </w:rPr>
        <w:t xml:space="preserve"> blockchain-</w:t>
      </w:r>
      <w:r w:rsidRPr="7CD98FA2" w:rsidR="006D2B6A">
        <w:rPr>
          <w:rFonts w:ascii="Arial" w:hAnsi="Arial" w:cs="Arial"/>
          <w:sz w:val="24"/>
          <w:szCs w:val="24"/>
        </w:rPr>
        <w:t>ul</w:t>
      </w:r>
      <w:r w:rsidRPr="7CD98FA2" w:rsidR="006D2B6A">
        <w:rPr>
          <w:rFonts w:ascii="Arial" w:hAnsi="Arial" w:cs="Arial"/>
          <w:sz w:val="24"/>
          <w:szCs w:val="24"/>
        </w:rPr>
        <w:t xml:space="preserve">. </w:t>
      </w:r>
      <w:r w:rsidRPr="7CD98FA2" w:rsidR="006D2B6A">
        <w:rPr>
          <w:rFonts w:ascii="Arial" w:hAnsi="Arial" w:cs="Arial"/>
          <w:sz w:val="24"/>
          <w:szCs w:val="24"/>
        </w:rPr>
        <w:t>În</w:t>
      </w:r>
      <w:r w:rsidRPr="7CD98FA2" w:rsidR="006D2B6A">
        <w:rPr>
          <w:rFonts w:ascii="Arial" w:hAnsi="Arial" w:cs="Arial"/>
          <w:sz w:val="24"/>
          <w:szCs w:val="24"/>
        </w:rPr>
        <w:t xml:space="preserve"> </w:t>
      </w:r>
      <w:r w:rsidRPr="7CD98FA2" w:rsidR="006D2B6A">
        <w:rPr>
          <w:rFonts w:ascii="Arial" w:hAnsi="Arial" w:cs="Arial"/>
          <w:sz w:val="24"/>
          <w:szCs w:val="24"/>
        </w:rPr>
        <w:t>acest</w:t>
      </w:r>
      <w:r w:rsidRPr="7CD98FA2" w:rsidR="006D2B6A">
        <w:rPr>
          <w:rFonts w:ascii="Arial" w:hAnsi="Arial" w:cs="Arial"/>
          <w:sz w:val="24"/>
          <w:szCs w:val="24"/>
        </w:rPr>
        <w:t xml:space="preserve"> </w:t>
      </w:r>
      <w:r w:rsidRPr="7CD98FA2" w:rsidR="006D2B6A">
        <w:rPr>
          <w:rFonts w:ascii="Arial" w:hAnsi="Arial" w:cs="Arial"/>
          <w:sz w:val="24"/>
          <w:szCs w:val="24"/>
        </w:rPr>
        <w:t>univers</w:t>
      </w:r>
      <w:r w:rsidRPr="7CD98FA2" w:rsidR="006D2B6A">
        <w:rPr>
          <w:rFonts w:ascii="Arial" w:hAnsi="Arial" w:cs="Arial"/>
          <w:sz w:val="24"/>
          <w:szCs w:val="24"/>
        </w:rPr>
        <w:t xml:space="preserve"> </w:t>
      </w:r>
      <w:r w:rsidRPr="7CD98FA2" w:rsidR="006D2B6A">
        <w:rPr>
          <w:rFonts w:ascii="Arial" w:hAnsi="Arial" w:cs="Arial"/>
          <w:sz w:val="24"/>
          <w:szCs w:val="24"/>
        </w:rPr>
        <w:t>interconectat</w:t>
      </w:r>
      <w:r w:rsidRPr="7CD98FA2" w:rsidR="006D2B6A">
        <w:rPr>
          <w:rFonts w:ascii="Arial" w:hAnsi="Arial" w:cs="Arial"/>
          <w:sz w:val="24"/>
          <w:szCs w:val="24"/>
        </w:rPr>
        <w:t xml:space="preserve">, o </w:t>
      </w:r>
      <w:r w:rsidRPr="7CD98FA2" w:rsidR="006D2B6A">
        <w:rPr>
          <w:rFonts w:ascii="Arial" w:hAnsi="Arial" w:cs="Arial"/>
          <w:sz w:val="24"/>
          <w:szCs w:val="24"/>
        </w:rPr>
        <w:t>colecție</w:t>
      </w:r>
      <w:r w:rsidRPr="7CD98FA2" w:rsidR="006D2B6A">
        <w:rPr>
          <w:rFonts w:ascii="Arial" w:hAnsi="Arial" w:cs="Arial"/>
          <w:sz w:val="24"/>
          <w:szCs w:val="24"/>
        </w:rPr>
        <w:t xml:space="preserve"> </w:t>
      </w:r>
      <w:r w:rsidRPr="7CD98FA2" w:rsidR="006D2B6A">
        <w:rPr>
          <w:rFonts w:ascii="Arial" w:hAnsi="Arial" w:cs="Arial"/>
          <w:sz w:val="24"/>
          <w:szCs w:val="24"/>
        </w:rPr>
        <w:t>finită</w:t>
      </w:r>
      <w:r w:rsidRPr="7CD98FA2" w:rsidR="006D2B6A">
        <w:rPr>
          <w:rFonts w:ascii="Arial" w:hAnsi="Arial" w:cs="Arial"/>
          <w:sz w:val="24"/>
          <w:szCs w:val="24"/>
        </w:rPr>
        <w:t xml:space="preserve"> de </w:t>
      </w:r>
      <w:r w:rsidRPr="7CD98FA2" w:rsidR="006D2B6A">
        <w:rPr>
          <w:rFonts w:ascii="Arial" w:hAnsi="Arial" w:cs="Arial"/>
          <w:sz w:val="24"/>
          <w:szCs w:val="24"/>
        </w:rPr>
        <w:t>entități</w:t>
      </w:r>
      <w:r w:rsidRPr="7CD98FA2" w:rsidR="006D2B6A">
        <w:rPr>
          <w:rFonts w:ascii="Arial" w:hAnsi="Arial" w:cs="Arial"/>
          <w:sz w:val="24"/>
          <w:szCs w:val="24"/>
        </w:rPr>
        <w:t xml:space="preserve"> </w:t>
      </w:r>
      <w:r w:rsidRPr="7CD98FA2" w:rsidR="006D2B6A">
        <w:rPr>
          <w:rFonts w:ascii="Arial" w:hAnsi="Arial" w:cs="Arial"/>
          <w:sz w:val="24"/>
          <w:szCs w:val="24"/>
        </w:rPr>
        <w:t>computaționale</w:t>
      </w:r>
      <w:r w:rsidRPr="7CD98FA2" w:rsidR="006D2B6A">
        <w:rPr>
          <w:rFonts w:ascii="Arial" w:hAnsi="Arial" w:cs="Arial"/>
          <w:sz w:val="24"/>
          <w:szCs w:val="24"/>
        </w:rPr>
        <w:t xml:space="preserve"> </w:t>
      </w:r>
      <w:r w:rsidRPr="7CD98FA2" w:rsidR="006D2B6A">
        <w:rPr>
          <w:rFonts w:ascii="Arial" w:hAnsi="Arial" w:cs="Arial"/>
          <w:sz w:val="24"/>
          <w:szCs w:val="24"/>
        </w:rPr>
        <w:t>autonome</w:t>
      </w:r>
      <w:r w:rsidRPr="7CD98FA2" w:rsidR="006D2B6A">
        <w:rPr>
          <w:rFonts w:ascii="Arial" w:hAnsi="Arial" w:cs="Arial"/>
          <w:sz w:val="24"/>
          <w:szCs w:val="24"/>
        </w:rPr>
        <w:t xml:space="preserve">, </w:t>
      </w:r>
      <w:r w:rsidRPr="7CD98FA2" w:rsidR="006D2B6A">
        <w:rPr>
          <w:rFonts w:ascii="Arial" w:hAnsi="Arial" w:cs="Arial"/>
          <w:sz w:val="24"/>
          <w:szCs w:val="24"/>
        </w:rPr>
        <w:t>denumite</w:t>
      </w:r>
      <w:r w:rsidRPr="7CD98FA2" w:rsidR="006D2B6A">
        <w:rPr>
          <w:rFonts w:ascii="Arial" w:hAnsi="Arial" w:cs="Arial"/>
          <w:sz w:val="24"/>
          <w:szCs w:val="24"/>
        </w:rPr>
        <w:t xml:space="preserve"> </w:t>
      </w:r>
      <w:r w:rsidRPr="7CD98FA2" w:rsidR="006D2B6A">
        <w:rPr>
          <w:rFonts w:ascii="Arial" w:hAnsi="Arial" w:cs="Arial"/>
          <w:sz w:val="24"/>
          <w:szCs w:val="24"/>
        </w:rPr>
        <w:t>noduri</w:t>
      </w:r>
      <w:r w:rsidRPr="7CD98FA2" w:rsidR="006D2B6A">
        <w:rPr>
          <w:rFonts w:ascii="Arial" w:hAnsi="Arial" w:cs="Arial"/>
          <w:sz w:val="24"/>
          <w:szCs w:val="24"/>
        </w:rPr>
        <w:t xml:space="preserve">, </w:t>
      </w:r>
      <w:r w:rsidRPr="7CD98FA2" w:rsidR="006D2B6A">
        <w:rPr>
          <w:rFonts w:ascii="Arial" w:hAnsi="Arial" w:cs="Arial"/>
          <w:sz w:val="24"/>
          <w:szCs w:val="24"/>
        </w:rPr>
        <w:t>colaborează</w:t>
      </w:r>
      <w:r w:rsidRPr="7CD98FA2" w:rsidR="006D2B6A">
        <w:rPr>
          <w:rFonts w:ascii="Arial" w:hAnsi="Arial" w:cs="Arial"/>
          <w:sz w:val="24"/>
          <w:szCs w:val="24"/>
        </w:rPr>
        <w:t xml:space="preserve"> </w:t>
      </w:r>
      <w:r w:rsidRPr="7CD98FA2" w:rsidR="006D2B6A">
        <w:rPr>
          <w:rFonts w:ascii="Arial" w:hAnsi="Arial" w:cs="Arial"/>
          <w:sz w:val="24"/>
          <w:szCs w:val="24"/>
        </w:rPr>
        <w:t>pentru</w:t>
      </w:r>
      <w:r w:rsidRPr="7CD98FA2" w:rsidR="006D2B6A">
        <w:rPr>
          <w:rFonts w:ascii="Arial" w:hAnsi="Arial" w:cs="Arial"/>
          <w:sz w:val="24"/>
          <w:szCs w:val="24"/>
        </w:rPr>
        <w:t xml:space="preserve"> a </w:t>
      </w:r>
      <w:r w:rsidRPr="7CD98FA2" w:rsidR="006D2B6A">
        <w:rPr>
          <w:rFonts w:ascii="Arial" w:hAnsi="Arial" w:cs="Arial"/>
          <w:sz w:val="24"/>
          <w:szCs w:val="24"/>
        </w:rPr>
        <w:t>rezolva</w:t>
      </w:r>
      <w:r w:rsidRPr="7CD98FA2" w:rsidR="006D2B6A">
        <w:rPr>
          <w:rFonts w:ascii="Arial" w:hAnsi="Arial" w:cs="Arial"/>
          <w:sz w:val="24"/>
          <w:szCs w:val="24"/>
        </w:rPr>
        <w:t xml:space="preserve"> </w:t>
      </w:r>
      <w:r w:rsidRPr="7CD98FA2" w:rsidR="006D2B6A">
        <w:rPr>
          <w:rFonts w:ascii="Arial" w:hAnsi="Arial" w:cs="Arial"/>
          <w:sz w:val="24"/>
          <w:szCs w:val="24"/>
        </w:rPr>
        <w:t>probleme</w:t>
      </w:r>
      <w:r w:rsidRPr="7CD98FA2" w:rsidR="006D2B6A">
        <w:rPr>
          <w:rFonts w:ascii="Arial" w:hAnsi="Arial" w:cs="Arial"/>
          <w:sz w:val="24"/>
          <w:szCs w:val="24"/>
        </w:rPr>
        <w:t xml:space="preserve"> </w:t>
      </w:r>
      <w:r w:rsidRPr="7CD98FA2" w:rsidR="006D2B6A">
        <w:rPr>
          <w:rFonts w:ascii="Arial" w:hAnsi="Arial" w:cs="Arial"/>
          <w:sz w:val="24"/>
          <w:szCs w:val="24"/>
        </w:rPr>
        <w:t>complexe</w:t>
      </w:r>
      <w:r w:rsidRPr="7CD98FA2" w:rsidR="006D2B6A">
        <w:rPr>
          <w:rFonts w:ascii="Arial" w:hAnsi="Arial" w:cs="Arial"/>
          <w:sz w:val="24"/>
          <w:szCs w:val="24"/>
        </w:rPr>
        <w:t xml:space="preserve"> </w:t>
      </w:r>
      <w:r w:rsidRPr="7CD98FA2" w:rsidR="006D2B6A">
        <w:rPr>
          <w:rFonts w:ascii="Arial" w:hAnsi="Arial" w:cs="Arial"/>
          <w:sz w:val="24"/>
          <w:szCs w:val="24"/>
        </w:rPr>
        <w:t>și</w:t>
      </w:r>
      <w:r w:rsidRPr="7CD98FA2" w:rsidR="006D2B6A">
        <w:rPr>
          <w:rFonts w:ascii="Arial" w:hAnsi="Arial" w:cs="Arial"/>
          <w:sz w:val="24"/>
          <w:szCs w:val="24"/>
        </w:rPr>
        <w:t xml:space="preserve"> a </w:t>
      </w:r>
      <w:r w:rsidRPr="7CD98FA2" w:rsidR="006D2B6A">
        <w:rPr>
          <w:rFonts w:ascii="Arial" w:hAnsi="Arial" w:cs="Arial"/>
          <w:sz w:val="24"/>
          <w:szCs w:val="24"/>
        </w:rPr>
        <w:t>îndeplini</w:t>
      </w:r>
      <w:r w:rsidRPr="7CD98FA2" w:rsidR="006D2B6A">
        <w:rPr>
          <w:rFonts w:ascii="Arial" w:hAnsi="Arial" w:cs="Arial"/>
          <w:sz w:val="24"/>
          <w:szCs w:val="24"/>
        </w:rPr>
        <w:t xml:space="preserve"> </w:t>
      </w:r>
      <w:r w:rsidRPr="7CD98FA2" w:rsidR="006D2B6A">
        <w:rPr>
          <w:rFonts w:ascii="Arial" w:hAnsi="Arial" w:cs="Arial"/>
          <w:sz w:val="24"/>
          <w:szCs w:val="24"/>
        </w:rPr>
        <w:t>sarcini</w:t>
      </w:r>
      <w:r w:rsidRPr="7CD98FA2" w:rsidR="006D2B6A">
        <w:rPr>
          <w:rFonts w:ascii="Arial" w:hAnsi="Arial" w:cs="Arial"/>
          <w:sz w:val="24"/>
          <w:szCs w:val="24"/>
        </w:rPr>
        <w:t xml:space="preserve"> </w:t>
      </w:r>
      <w:r w:rsidRPr="7CD98FA2" w:rsidR="006D2B6A">
        <w:rPr>
          <w:rFonts w:ascii="Arial" w:hAnsi="Arial" w:cs="Arial"/>
          <w:sz w:val="24"/>
          <w:szCs w:val="24"/>
        </w:rPr>
        <w:t>specifice</w:t>
      </w:r>
      <w:r w:rsidRPr="7CD98FA2" w:rsidR="006D2B6A">
        <w:rPr>
          <w:rFonts w:ascii="Arial" w:hAnsi="Arial" w:cs="Arial"/>
          <w:sz w:val="24"/>
          <w:szCs w:val="24"/>
        </w:rPr>
        <w:t>.</w:t>
      </w:r>
      <w:r w:rsidRPr="7CD98FA2" w:rsidR="004C12FD">
        <w:rPr>
          <w:rFonts w:ascii="Arial" w:hAnsi="Arial" w:cs="Arial"/>
          <w:sz w:val="24"/>
          <w:szCs w:val="24"/>
        </w:rPr>
        <w:t xml:space="preserve"> </w:t>
      </w:r>
      <w:r w:rsidRPr="7CD98FA2" w:rsidR="006D2B6A">
        <w:rPr>
          <w:rFonts w:ascii="Arial" w:hAnsi="Arial" w:cs="Arial"/>
          <w:sz w:val="24"/>
          <w:szCs w:val="24"/>
        </w:rPr>
        <w:t>Algoritmii</w:t>
      </w:r>
      <w:r w:rsidRPr="7CD98FA2" w:rsidR="006D2B6A">
        <w:rPr>
          <w:rFonts w:ascii="Arial" w:hAnsi="Arial" w:cs="Arial"/>
          <w:sz w:val="24"/>
          <w:szCs w:val="24"/>
        </w:rPr>
        <w:t xml:space="preserve"> </w:t>
      </w:r>
      <w:r w:rsidRPr="7CD98FA2" w:rsidR="006D2B6A">
        <w:rPr>
          <w:rFonts w:ascii="Arial" w:hAnsi="Arial" w:cs="Arial"/>
          <w:sz w:val="24"/>
          <w:szCs w:val="24"/>
        </w:rPr>
        <w:t>distribuiți</w:t>
      </w:r>
      <w:r w:rsidRPr="7CD98FA2" w:rsidR="006D2B6A">
        <w:rPr>
          <w:rFonts w:ascii="Arial" w:hAnsi="Arial" w:cs="Arial"/>
          <w:sz w:val="24"/>
          <w:szCs w:val="24"/>
        </w:rPr>
        <w:t xml:space="preserve"> sunt </w:t>
      </w:r>
      <w:r w:rsidRPr="7CD98FA2" w:rsidR="006D2B6A">
        <w:rPr>
          <w:rFonts w:ascii="Arial" w:hAnsi="Arial" w:cs="Arial"/>
          <w:sz w:val="24"/>
          <w:szCs w:val="24"/>
        </w:rPr>
        <w:t>esențiali</w:t>
      </w:r>
      <w:r w:rsidRPr="7CD98FA2" w:rsidR="006D2B6A">
        <w:rPr>
          <w:rFonts w:ascii="Arial" w:hAnsi="Arial" w:cs="Arial"/>
          <w:sz w:val="24"/>
          <w:szCs w:val="24"/>
        </w:rPr>
        <w:t xml:space="preserve"> </w:t>
      </w:r>
      <w:r w:rsidRPr="7CD98FA2" w:rsidR="006D2B6A">
        <w:rPr>
          <w:rFonts w:ascii="Arial" w:hAnsi="Arial" w:cs="Arial"/>
          <w:sz w:val="24"/>
          <w:szCs w:val="24"/>
        </w:rPr>
        <w:t>pentru</w:t>
      </w:r>
      <w:r w:rsidRPr="7CD98FA2" w:rsidR="006D2B6A">
        <w:rPr>
          <w:rFonts w:ascii="Arial" w:hAnsi="Arial" w:cs="Arial"/>
          <w:sz w:val="24"/>
          <w:szCs w:val="24"/>
        </w:rPr>
        <w:t xml:space="preserve"> </w:t>
      </w:r>
      <w:r w:rsidRPr="7CD98FA2" w:rsidR="006D2B6A">
        <w:rPr>
          <w:rFonts w:ascii="Arial" w:hAnsi="Arial" w:cs="Arial"/>
          <w:sz w:val="24"/>
          <w:szCs w:val="24"/>
        </w:rPr>
        <w:t>a</w:t>
      </w:r>
      <w:r w:rsidRPr="7CD98FA2" w:rsidR="006D2B6A">
        <w:rPr>
          <w:rFonts w:ascii="Arial" w:hAnsi="Arial" w:cs="Arial"/>
          <w:sz w:val="24"/>
          <w:szCs w:val="24"/>
        </w:rPr>
        <w:t xml:space="preserve"> </w:t>
      </w:r>
      <w:r w:rsidRPr="7CD98FA2" w:rsidR="006D2B6A">
        <w:rPr>
          <w:rFonts w:ascii="Arial" w:hAnsi="Arial" w:cs="Arial"/>
          <w:sz w:val="24"/>
          <w:szCs w:val="24"/>
        </w:rPr>
        <w:t>asigura</w:t>
      </w:r>
      <w:r w:rsidRPr="7CD98FA2" w:rsidR="006D2B6A">
        <w:rPr>
          <w:rFonts w:ascii="Arial" w:hAnsi="Arial" w:cs="Arial"/>
          <w:sz w:val="24"/>
          <w:szCs w:val="24"/>
        </w:rPr>
        <w:t xml:space="preserve"> </w:t>
      </w:r>
      <w:r w:rsidRPr="7CD98FA2" w:rsidR="006D2B6A">
        <w:rPr>
          <w:rFonts w:ascii="Arial" w:hAnsi="Arial" w:cs="Arial"/>
          <w:sz w:val="24"/>
          <w:szCs w:val="24"/>
        </w:rPr>
        <w:t>funcționarea</w:t>
      </w:r>
      <w:r w:rsidRPr="7CD98FA2" w:rsidR="006D2B6A">
        <w:rPr>
          <w:rFonts w:ascii="Arial" w:hAnsi="Arial" w:cs="Arial"/>
          <w:sz w:val="24"/>
          <w:szCs w:val="24"/>
        </w:rPr>
        <w:t xml:space="preserve"> </w:t>
      </w:r>
      <w:r w:rsidRPr="7CD98FA2" w:rsidR="006D2B6A">
        <w:rPr>
          <w:rFonts w:ascii="Arial" w:hAnsi="Arial" w:cs="Arial"/>
          <w:sz w:val="24"/>
          <w:szCs w:val="24"/>
        </w:rPr>
        <w:t>eficientă</w:t>
      </w:r>
      <w:r w:rsidRPr="7CD98FA2" w:rsidR="006D2B6A">
        <w:rPr>
          <w:rFonts w:ascii="Arial" w:hAnsi="Arial" w:cs="Arial"/>
          <w:sz w:val="24"/>
          <w:szCs w:val="24"/>
        </w:rPr>
        <w:t xml:space="preserve"> </w:t>
      </w:r>
      <w:r w:rsidRPr="7CD98FA2" w:rsidR="006D2B6A">
        <w:rPr>
          <w:rFonts w:ascii="Arial" w:hAnsi="Arial" w:cs="Arial"/>
          <w:sz w:val="24"/>
          <w:szCs w:val="24"/>
        </w:rPr>
        <w:t>și</w:t>
      </w:r>
      <w:r w:rsidRPr="7CD98FA2" w:rsidR="006D2B6A">
        <w:rPr>
          <w:rFonts w:ascii="Arial" w:hAnsi="Arial" w:cs="Arial"/>
          <w:sz w:val="24"/>
          <w:szCs w:val="24"/>
        </w:rPr>
        <w:t xml:space="preserve"> </w:t>
      </w:r>
      <w:r w:rsidRPr="7CD98FA2" w:rsidR="006D2B6A">
        <w:rPr>
          <w:rFonts w:ascii="Arial" w:hAnsi="Arial" w:cs="Arial"/>
          <w:sz w:val="24"/>
          <w:szCs w:val="24"/>
        </w:rPr>
        <w:t>fiabilă</w:t>
      </w:r>
      <w:r w:rsidRPr="7CD98FA2" w:rsidR="006D2B6A">
        <w:rPr>
          <w:rFonts w:ascii="Arial" w:hAnsi="Arial" w:cs="Arial"/>
          <w:sz w:val="24"/>
          <w:szCs w:val="24"/>
        </w:rPr>
        <w:t xml:space="preserve"> </w:t>
      </w:r>
      <w:r w:rsidRPr="7CD98FA2" w:rsidR="006D2B6A">
        <w:rPr>
          <w:rFonts w:ascii="Arial" w:hAnsi="Arial" w:cs="Arial"/>
          <w:sz w:val="24"/>
          <w:szCs w:val="24"/>
        </w:rPr>
        <w:t>a</w:t>
      </w:r>
      <w:r w:rsidRPr="7CD98FA2" w:rsidR="006D2B6A">
        <w:rPr>
          <w:rFonts w:ascii="Arial" w:hAnsi="Arial" w:cs="Arial"/>
          <w:sz w:val="24"/>
          <w:szCs w:val="24"/>
        </w:rPr>
        <w:t xml:space="preserve"> </w:t>
      </w:r>
      <w:r w:rsidRPr="7CD98FA2" w:rsidR="006D2B6A">
        <w:rPr>
          <w:rFonts w:ascii="Arial" w:hAnsi="Arial" w:cs="Arial"/>
          <w:sz w:val="24"/>
          <w:szCs w:val="24"/>
        </w:rPr>
        <w:t>acestor</w:t>
      </w:r>
      <w:r w:rsidRPr="7CD98FA2" w:rsidR="006D2B6A">
        <w:rPr>
          <w:rFonts w:ascii="Arial" w:hAnsi="Arial" w:cs="Arial"/>
          <w:sz w:val="24"/>
          <w:szCs w:val="24"/>
        </w:rPr>
        <w:t xml:space="preserve"> </w:t>
      </w:r>
      <w:r w:rsidRPr="7CD98FA2" w:rsidR="006D2B6A">
        <w:rPr>
          <w:rFonts w:ascii="Arial" w:hAnsi="Arial" w:cs="Arial"/>
          <w:sz w:val="24"/>
          <w:szCs w:val="24"/>
        </w:rPr>
        <w:t>sisteme</w:t>
      </w:r>
      <w:r w:rsidRPr="7CD98FA2" w:rsidR="006D2B6A">
        <w:rPr>
          <w:rFonts w:ascii="Arial" w:hAnsi="Arial" w:cs="Arial"/>
          <w:sz w:val="24"/>
          <w:szCs w:val="24"/>
        </w:rPr>
        <w:t xml:space="preserve">. Ei </w:t>
      </w:r>
      <w:r w:rsidRPr="7CD98FA2" w:rsidR="006D2B6A">
        <w:rPr>
          <w:rFonts w:ascii="Arial" w:hAnsi="Arial" w:cs="Arial"/>
          <w:sz w:val="24"/>
          <w:szCs w:val="24"/>
        </w:rPr>
        <w:t>oferă</w:t>
      </w:r>
      <w:r w:rsidRPr="7CD98FA2" w:rsidR="006D2B6A">
        <w:rPr>
          <w:rFonts w:ascii="Arial" w:hAnsi="Arial" w:cs="Arial"/>
          <w:sz w:val="24"/>
          <w:szCs w:val="24"/>
        </w:rPr>
        <w:t xml:space="preserve"> </w:t>
      </w:r>
      <w:r w:rsidRPr="7CD98FA2" w:rsidR="006D2B6A">
        <w:rPr>
          <w:rFonts w:ascii="Arial" w:hAnsi="Arial" w:cs="Arial"/>
          <w:sz w:val="24"/>
          <w:szCs w:val="24"/>
        </w:rPr>
        <w:t>regulile</w:t>
      </w:r>
      <w:r w:rsidRPr="7CD98FA2" w:rsidR="006D2B6A">
        <w:rPr>
          <w:rFonts w:ascii="Arial" w:hAnsi="Arial" w:cs="Arial"/>
          <w:sz w:val="24"/>
          <w:szCs w:val="24"/>
        </w:rPr>
        <w:t xml:space="preserve"> </w:t>
      </w:r>
      <w:r w:rsidRPr="7CD98FA2" w:rsidR="006D2B6A">
        <w:rPr>
          <w:rFonts w:ascii="Arial" w:hAnsi="Arial" w:cs="Arial"/>
          <w:sz w:val="24"/>
          <w:szCs w:val="24"/>
        </w:rPr>
        <w:t>și</w:t>
      </w:r>
      <w:r w:rsidRPr="7CD98FA2" w:rsidR="006D2B6A">
        <w:rPr>
          <w:rFonts w:ascii="Arial" w:hAnsi="Arial" w:cs="Arial"/>
          <w:sz w:val="24"/>
          <w:szCs w:val="24"/>
        </w:rPr>
        <w:t xml:space="preserve"> </w:t>
      </w:r>
      <w:r w:rsidRPr="7CD98FA2" w:rsidR="006D2B6A">
        <w:rPr>
          <w:rFonts w:ascii="Arial" w:hAnsi="Arial" w:cs="Arial"/>
          <w:sz w:val="24"/>
          <w:szCs w:val="24"/>
        </w:rPr>
        <w:t>procedurile</w:t>
      </w:r>
      <w:r w:rsidRPr="7CD98FA2" w:rsidR="006D2B6A">
        <w:rPr>
          <w:rFonts w:ascii="Arial" w:hAnsi="Arial" w:cs="Arial"/>
          <w:sz w:val="24"/>
          <w:szCs w:val="24"/>
        </w:rPr>
        <w:t xml:space="preserve"> </w:t>
      </w:r>
      <w:r w:rsidRPr="7CD98FA2" w:rsidR="006D2B6A">
        <w:rPr>
          <w:rFonts w:ascii="Arial" w:hAnsi="Arial" w:cs="Arial"/>
          <w:sz w:val="24"/>
          <w:szCs w:val="24"/>
        </w:rPr>
        <w:t>necesare</w:t>
      </w:r>
      <w:r w:rsidRPr="7CD98FA2" w:rsidR="006D2B6A">
        <w:rPr>
          <w:rFonts w:ascii="Arial" w:hAnsi="Arial" w:cs="Arial"/>
          <w:sz w:val="24"/>
          <w:szCs w:val="24"/>
        </w:rPr>
        <w:t xml:space="preserve"> </w:t>
      </w:r>
      <w:r w:rsidRPr="7CD98FA2" w:rsidR="006D2B6A">
        <w:rPr>
          <w:rFonts w:ascii="Arial" w:hAnsi="Arial" w:cs="Arial"/>
          <w:sz w:val="24"/>
          <w:szCs w:val="24"/>
        </w:rPr>
        <w:t>pentru</w:t>
      </w:r>
      <w:r w:rsidRPr="7CD98FA2" w:rsidR="006D2B6A">
        <w:rPr>
          <w:rFonts w:ascii="Arial" w:hAnsi="Arial" w:cs="Arial"/>
          <w:sz w:val="24"/>
          <w:szCs w:val="24"/>
        </w:rPr>
        <w:t xml:space="preserve"> </w:t>
      </w:r>
      <w:r w:rsidRPr="7CD98FA2" w:rsidR="006D2B6A">
        <w:rPr>
          <w:rFonts w:ascii="Arial" w:hAnsi="Arial" w:cs="Arial"/>
          <w:sz w:val="24"/>
          <w:szCs w:val="24"/>
        </w:rPr>
        <w:t>coordonarea</w:t>
      </w:r>
      <w:r w:rsidRPr="7CD98FA2" w:rsidR="006D2B6A">
        <w:rPr>
          <w:rFonts w:ascii="Arial" w:hAnsi="Arial" w:cs="Arial"/>
          <w:sz w:val="24"/>
          <w:szCs w:val="24"/>
        </w:rPr>
        <w:t xml:space="preserve"> </w:t>
      </w:r>
      <w:r w:rsidRPr="7CD98FA2" w:rsidR="006D2B6A">
        <w:rPr>
          <w:rFonts w:ascii="Arial" w:hAnsi="Arial" w:cs="Arial"/>
          <w:sz w:val="24"/>
          <w:szCs w:val="24"/>
        </w:rPr>
        <w:t>activităților</w:t>
      </w:r>
      <w:r w:rsidRPr="7CD98FA2" w:rsidR="006D2B6A">
        <w:rPr>
          <w:rFonts w:ascii="Arial" w:hAnsi="Arial" w:cs="Arial"/>
          <w:sz w:val="24"/>
          <w:szCs w:val="24"/>
        </w:rPr>
        <w:t xml:space="preserve"> </w:t>
      </w:r>
      <w:r w:rsidRPr="7CD98FA2" w:rsidR="006D2B6A">
        <w:rPr>
          <w:rFonts w:ascii="Arial" w:hAnsi="Arial" w:cs="Arial"/>
          <w:sz w:val="24"/>
          <w:szCs w:val="24"/>
        </w:rPr>
        <w:t>între</w:t>
      </w:r>
      <w:r w:rsidRPr="7CD98FA2" w:rsidR="006D2B6A">
        <w:rPr>
          <w:rFonts w:ascii="Arial" w:hAnsi="Arial" w:cs="Arial"/>
          <w:sz w:val="24"/>
          <w:szCs w:val="24"/>
        </w:rPr>
        <w:t xml:space="preserve"> </w:t>
      </w:r>
      <w:r w:rsidRPr="7CD98FA2" w:rsidR="006D2B6A">
        <w:rPr>
          <w:rFonts w:ascii="Arial" w:hAnsi="Arial" w:cs="Arial"/>
          <w:sz w:val="24"/>
          <w:szCs w:val="24"/>
        </w:rPr>
        <w:t>noduri</w:t>
      </w:r>
      <w:r w:rsidRPr="7CD98FA2" w:rsidR="006D2B6A">
        <w:rPr>
          <w:rFonts w:ascii="Arial" w:hAnsi="Arial" w:cs="Arial"/>
          <w:sz w:val="24"/>
          <w:szCs w:val="24"/>
        </w:rPr>
        <w:t xml:space="preserve">, </w:t>
      </w:r>
      <w:r w:rsidRPr="7CD98FA2" w:rsidR="006D2B6A">
        <w:rPr>
          <w:rFonts w:ascii="Arial" w:hAnsi="Arial" w:cs="Arial"/>
          <w:sz w:val="24"/>
          <w:szCs w:val="24"/>
        </w:rPr>
        <w:t>gestionarea</w:t>
      </w:r>
      <w:r w:rsidRPr="7CD98FA2" w:rsidR="006D2B6A">
        <w:rPr>
          <w:rFonts w:ascii="Arial" w:hAnsi="Arial" w:cs="Arial"/>
          <w:sz w:val="24"/>
          <w:szCs w:val="24"/>
        </w:rPr>
        <w:t xml:space="preserve"> </w:t>
      </w:r>
      <w:r w:rsidRPr="7CD98FA2" w:rsidR="006D2B6A">
        <w:rPr>
          <w:rFonts w:ascii="Arial" w:hAnsi="Arial" w:cs="Arial"/>
          <w:sz w:val="24"/>
          <w:szCs w:val="24"/>
        </w:rPr>
        <w:t>resurselor</w:t>
      </w:r>
      <w:r w:rsidRPr="7CD98FA2" w:rsidR="006D2B6A">
        <w:rPr>
          <w:rFonts w:ascii="Arial" w:hAnsi="Arial" w:cs="Arial"/>
          <w:sz w:val="24"/>
          <w:szCs w:val="24"/>
        </w:rPr>
        <w:t xml:space="preserve"> </w:t>
      </w:r>
      <w:r w:rsidRPr="7CD98FA2" w:rsidR="006D2B6A">
        <w:rPr>
          <w:rFonts w:ascii="Arial" w:hAnsi="Arial" w:cs="Arial"/>
          <w:sz w:val="24"/>
          <w:szCs w:val="24"/>
        </w:rPr>
        <w:t>și</w:t>
      </w:r>
      <w:r w:rsidRPr="7CD98FA2" w:rsidR="006D2B6A">
        <w:rPr>
          <w:rFonts w:ascii="Arial" w:hAnsi="Arial" w:cs="Arial"/>
          <w:sz w:val="24"/>
          <w:szCs w:val="24"/>
        </w:rPr>
        <w:t xml:space="preserve"> </w:t>
      </w:r>
      <w:r w:rsidRPr="7CD98FA2" w:rsidR="006D2B6A">
        <w:rPr>
          <w:rFonts w:ascii="Arial" w:hAnsi="Arial" w:cs="Arial"/>
          <w:sz w:val="24"/>
          <w:szCs w:val="24"/>
        </w:rPr>
        <w:t>comunicarea</w:t>
      </w:r>
      <w:r w:rsidRPr="7CD98FA2" w:rsidR="006D2B6A">
        <w:rPr>
          <w:rFonts w:ascii="Arial" w:hAnsi="Arial" w:cs="Arial"/>
          <w:sz w:val="24"/>
          <w:szCs w:val="24"/>
        </w:rPr>
        <w:t xml:space="preserve"> </w:t>
      </w:r>
      <w:r w:rsidRPr="7CD98FA2" w:rsidR="006D2B6A">
        <w:rPr>
          <w:rFonts w:ascii="Arial" w:hAnsi="Arial" w:cs="Arial"/>
          <w:sz w:val="24"/>
          <w:szCs w:val="24"/>
        </w:rPr>
        <w:t>pentru</w:t>
      </w:r>
      <w:r w:rsidRPr="7CD98FA2" w:rsidR="006D2B6A">
        <w:rPr>
          <w:rFonts w:ascii="Arial" w:hAnsi="Arial" w:cs="Arial"/>
          <w:sz w:val="24"/>
          <w:szCs w:val="24"/>
        </w:rPr>
        <w:t xml:space="preserve"> a </w:t>
      </w:r>
      <w:r w:rsidRPr="7CD98FA2" w:rsidR="006D2B6A">
        <w:rPr>
          <w:rFonts w:ascii="Arial" w:hAnsi="Arial" w:cs="Arial"/>
          <w:sz w:val="24"/>
          <w:szCs w:val="24"/>
        </w:rPr>
        <w:t>rezolva</w:t>
      </w:r>
      <w:r w:rsidRPr="7CD98FA2" w:rsidR="006D2B6A">
        <w:rPr>
          <w:rFonts w:ascii="Arial" w:hAnsi="Arial" w:cs="Arial"/>
          <w:sz w:val="24"/>
          <w:szCs w:val="24"/>
        </w:rPr>
        <w:t xml:space="preserve"> </w:t>
      </w:r>
      <w:r w:rsidRPr="7CD98FA2" w:rsidR="006D2B6A">
        <w:rPr>
          <w:rFonts w:ascii="Arial" w:hAnsi="Arial" w:cs="Arial"/>
          <w:sz w:val="24"/>
          <w:szCs w:val="24"/>
        </w:rPr>
        <w:t>problemele</w:t>
      </w:r>
      <w:r w:rsidRPr="7CD98FA2" w:rsidR="006D2B6A">
        <w:rPr>
          <w:rFonts w:ascii="Arial" w:hAnsi="Arial" w:cs="Arial"/>
          <w:sz w:val="24"/>
          <w:szCs w:val="24"/>
        </w:rPr>
        <w:t xml:space="preserve"> </w:t>
      </w:r>
      <w:r w:rsidRPr="7CD98FA2" w:rsidR="006D2B6A">
        <w:rPr>
          <w:rFonts w:ascii="Arial" w:hAnsi="Arial" w:cs="Arial"/>
          <w:sz w:val="24"/>
          <w:szCs w:val="24"/>
        </w:rPr>
        <w:t>întâlnite</w:t>
      </w:r>
      <w:r w:rsidRPr="7CD98FA2" w:rsidR="006D2B6A">
        <w:rPr>
          <w:rFonts w:ascii="Arial" w:hAnsi="Arial" w:cs="Arial"/>
          <w:sz w:val="24"/>
          <w:szCs w:val="24"/>
        </w:rPr>
        <w:t>.</w:t>
      </w:r>
      <w:r w:rsidRPr="7CD98FA2" w:rsidR="004C12FD">
        <w:rPr>
          <w:rFonts w:ascii="Arial" w:hAnsi="Arial" w:cs="Arial"/>
          <w:sz w:val="24"/>
          <w:szCs w:val="24"/>
        </w:rPr>
        <w:t xml:space="preserve"> </w:t>
      </w:r>
    </w:p>
    <w:p xmlns:wp14="http://schemas.microsoft.com/office/word/2010/wordml" w:rsidR="004C12FD" w:rsidP="004C12FD" w:rsidRDefault="006D2B6A" w14:paraId="4C119F32" wp14:textId="77777777">
      <w:pPr>
        <w:ind w:firstLine="720"/>
        <w:rPr>
          <w:rFonts w:ascii="Arial" w:hAnsi="Arial" w:cs="Arial"/>
          <w:sz w:val="24"/>
          <w:szCs w:val="24"/>
        </w:rPr>
      </w:pPr>
      <w:r w:rsidRPr="006D2B6A">
        <w:rPr>
          <w:rFonts w:ascii="Arial" w:hAnsi="Arial" w:cs="Arial"/>
          <w:sz w:val="24"/>
          <w:szCs w:val="24"/>
        </w:rPr>
        <w:t>În esență, algoritmii distribuiți trebuie să abordeze numeroase provocări specifice, cum ar fi cunoașterea limitată a rețelei, memorie și comunicare limitate și probleme de sincronizare. Ei trebuie să fie, de asemenea, rezilienți la defecțiuni și atacuri, să se adapteze la schimbările dinamice ale rețelei și să funcționeze eficient în medii eterogene.</w:t>
      </w:r>
    </w:p>
    <w:p xmlns:wp14="http://schemas.microsoft.com/office/word/2010/wordml" w:rsidRPr="004C12FD" w:rsidR="000265EC" w:rsidP="004C12FD" w:rsidRDefault="004C12FD" w14:paraId="73436D45" wp14:textId="77777777">
      <w:pPr>
        <w:rPr>
          <w:rFonts w:ascii="Arial" w:hAnsi="Arial" w:cs="Arial"/>
          <w:sz w:val="24"/>
          <w:szCs w:val="24"/>
        </w:rPr>
      </w:pPr>
      <w:r>
        <w:rPr>
          <w:rFonts w:ascii="Arial" w:hAnsi="Arial" w:cs="Arial"/>
          <w:sz w:val="24"/>
          <w:szCs w:val="24"/>
        </w:rPr>
        <w:tab/>
      </w:r>
      <w:r w:rsidRPr="006D2B6A" w:rsidR="006D2B6A">
        <w:rPr>
          <w:rFonts w:ascii="Arial" w:hAnsi="Arial" w:cs="Arial"/>
          <w:sz w:val="24"/>
          <w:szCs w:val="24"/>
        </w:rPr>
        <w:t>De la sistemele de fișiere distribuite la rețelele de livrare a conținutului și blockchain-ul, algoritmii distribuiți sunt fundamentali pentru gestionarea eficientă a resurselor, asigurând consistența datelor și coordonarea proceselor în medii complexe și dinamice. Astfel, dezvoltarea tehnologiilor web este strâns legată de progresul și inovația în domeniul algoritmilor distribuiți.</w:t>
      </w:r>
    </w:p>
    <w:p xmlns:wp14="http://schemas.microsoft.com/office/word/2010/wordml" w:rsidR="000265EC" w:rsidP="000265EC" w:rsidRDefault="000265EC" w14:paraId="4101652C" wp14:textId="77777777">
      <w:pPr>
        <w:ind w:firstLine="720"/>
        <w:rPr>
          <w:rFonts w:ascii="Arial" w:hAnsi="Arial" w:cs="Arial"/>
          <w:sz w:val="24"/>
          <w:szCs w:val="24"/>
          <w:lang w:val="ro-RO"/>
        </w:rPr>
      </w:pPr>
    </w:p>
    <w:p xmlns:wp14="http://schemas.microsoft.com/office/word/2010/wordml" w:rsidR="00D41696" w:rsidP="000265EC" w:rsidRDefault="00D41696" w14:paraId="4B99056E" wp14:textId="77777777">
      <w:pPr>
        <w:ind w:firstLine="720"/>
        <w:rPr>
          <w:rFonts w:ascii="Arial" w:hAnsi="Arial" w:cs="Arial"/>
          <w:sz w:val="24"/>
          <w:szCs w:val="24"/>
          <w:lang w:val="ro-RO"/>
        </w:rPr>
      </w:pPr>
    </w:p>
    <w:p xmlns:wp14="http://schemas.microsoft.com/office/word/2010/wordml" w:rsidR="00D41696" w:rsidP="000265EC" w:rsidRDefault="00D41696" w14:paraId="1299C43A" wp14:textId="77777777">
      <w:pPr>
        <w:ind w:firstLine="720"/>
        <w:rPr>
          <w:rFonts w:ascii="Arial" w:hAnsi="Arial" w:cs="Arial"/>
          <w:sz w:val="24"/>
          <w:szCs w:val="24"/>
          <w:lang w:val="ro-RO"/>
        </w:rPr>
      </w:pPr>
    </w:p>
    <w:p xmlns:wp14="http://schemas.microsoft.com/office/word/2010/wordml" w:rsidR="00D41696" w:rsidP="000265EC" w:rsidRDefault="00D41696" w14:paraId="4DDBEF00" wp14:textId="77777777">
      <w:pPr>
        <w:ind w:firstLine="720"/>
        <w:rPr>
          <w:rFonts w:ascii="Arial" w:hAnsi="Arial" w:cs="Arial"/>
          <w:sz w:val="24"/>
          <w:szCs w:val="24"/>
          <w:lang w:val="ro-RO"/>
        </w:rPr>
      </w:pPr>
    </w:p>
    <w:p xmlns:wp14="http://schemas.microsoft.com/office/word/2010/wordml" w:rsidR="00D41696" w:rsidP="000265EC" w:rsidRDefault="00D41696" w14:paraId="3461D779" wp14:textId="77777777">
      <w:pPr>
        <w:ind w:firstLine="720"/>
        <w:rPr>
          <w:rFonts w:ascii="Arial" w:hAnsi="Arial" w:cs="Arial"/>
          <w:sz w:val="24"/>
          <w:szCs w:val="24"/>
          <w:lang w:val="ro-RO"/>
        </w:rPr>
      </w:pPr>
    </w:p>
    <w:p xmlns:wp14="http://schemas.microsoft.com/office/word/2010/wordml" w:rsidR="007E41AD" w:rsidP="000265EC" w:rsidRDefault="007E41AD" w14:paraId="3CF2D8B6" wp14:textId="77777777">
      <w:pPr>
        <w:ind w:firstLine="720"/>
        <w:rPr>
          <w:rFonts w:ascii="Arial" w:hAnsi="Arial" w:cs="Arial"/>
          <w:sz w:val="24"/>
          <w:szCs w:val="24"/>
          <w:lang w:val="ro-RO"/>
        </w:rPr>
      </w:pPr>
    </w:p>
    <w:p xmlns:wp14="http://schemas.microsoft.com/office/word/2010/wordml" w:rsidR="007E41AD" w:rsidP="000265EC" w:rsidRDefault="007E41AD" w14:paraId="0FB78278" wp14:textId="77777777">
      <w:pPr>
        <w:ind w:firstLine="720"/>
        <w:rPr>
          <w:rFonts w:ascii="Arial" w:hAnsi="Arial" w:cs="Arial"/>
          <w:sz w:val="24"/>
          <w:szCs w:val="24"/>
          <w:lang w:val="ro-RO"/>
        </w:rPr>
      </w:pPr>
    </w:p>
    <w:p xmlns:wp14="http://schemas.microsoft.com/office/word/2010/wordml" w:rsidR="007E41AD" w:rsidP="000265EC" w:rsidRDefault="007E41AD" w14:paraId="1FC39945" wp14:textId="77777777">
      <w:pPr>
        <w:ind w:firstLine="720"/>
        <w:rPr>
          <w:rFonts w:ascii="Arial" w:hAnsi="Arial" w:cs="Arial"/>
          <w:sz w:val="24"/>
          <w:szCs w:val="24"/>
          <w:lang w:val="ro-RO"/>
        </w:rPr>
      </w:pPr>
    </w:p>
    <w:p xmlns:wp14="http://schemas.microsoft.com/office/word/2010/wordml" w:rsidR="006D2B6A" w:rsidP="006D2B6A" w:rsidRDefault="006D2B6A" w14:paraId="0562CB0E" wp14:textId="77777777">
      <w:pPr>
        <w:rPr>
          <w:rFonts w:ascii="Arial" w:hAnsi="Arial" w:cs="Arial"/>
          <w:sz w:val="24"/>
          <w:szCs w:val="24"/>
          <w:lang w:val="ro-RO"/>
        </w:rPr>
      </w:pPr>
    </w:p>
    <w:p xmlns:wp14="http://schemas.microsoft.com/office/word/2010/wordml" w:rsidR="00D41696" w:rsidP="00D41696" w:rsidRDefault="00D41696" w14:paraId="648D7900" wp14:textId="77777777">
      <w:pPr>
        <w:ind w:firstLine="720"/>
        <w:jc w:val="center"/>
        <w:rPr>
          <w:rFonts w:ascii="Arial" w:hAnsi="Arial" w:cs="Arial"/>
          <w:b/>
          <w:sz w:val="28"/>
          <w:szCs w:val="28"/>
          <w:lang w:val="ro-RO"/>
        </w:rPr>
      </w:pPr>
      <w:r w:rsidRPr="00D41696">
        <w:rPr>
          <w:rFonts w:ascii="Arial" w:hAnsi="Arial" w:cs="Arial"/>
          <w:b/>
          <w:sz w:val="28"/>
          <w:szCs w:val="28"/>
          <w:lang w:val="ro-RO"/>
        </w:rPr>
        <w:t>Capitolul 1</w:t>
      </w:r>
      <w:r>
        <w:rPr>
          <w:rFonts w:ascii="Arial" w:hAnsi="Arial" w:cs="Arial"/>
          <w:b/>
          <w:sz w:val="32"/>
          <w:szCs w:val="32"/>
          <w:lang w:val="ro-RO"/>
        </w:rPr>
        <w:t xml:space="preserve"> </w:t>
      </w:r>
      <w:r w:rsidRPr="00D41696">
        <w:rPr>
          <w:rFonts w:ascii="Arial" w:hAnsi="Arial" w:cs="Arial"/>
          <w:b/>
          <w:sz w:val="28"/>
          <w:szCs w:val="28"/>
          <w:lang w:val="ro-RO"/>
        </w:rPr>
        <w:t>Dezvoltarea aplicațiilor web folosin</w:t>
      </w:r>
      <w:r w:rsidR="00065C78">
        <w:rPr>
          <w:rFonts w:ascii="Arial" w:hAnsi="Arial" w:cs="Arial"/>
          <w:b/>
          <w:sz w:val="28"/>
          <w:szCs w:val="28"/>
          <w:lang w:val="ro-RO"/>
        </w:rPr>
        <w:t>d</w:t>
      </w:r>
      <w:r w:rsidRPr="00D41696">
        <w:rPr>
          <w:rFonts w:ascii="Arial" w:hAnsi="Arial" w:cs="Arial"/>
          <w:b/>
          <w:sz w:val="28"/>
          <w:szCs w:val="28"/>
          <w:lang w:val="ro-RO"/>
        </w:rPr>
        <w:t xml:space="preserve"> algoritmi distribuiți</w:t>
      </w:r>
    </w:p>
    <w:p xmlns:wp14="http://schemas.microsoft.com/office/word/2010/wordml" w:rsidR="00D41696" w:rsidP="00D41696" w:rsidRDefault="00D41696" w14:paraId="34CE0A41" wp14:textId="77777777">
      <w:pPr>
        <w:ind w:firstLine="720"/>
        <w:rPr>
          <w:rFonts w:ascii="Arial" w:hAnsi="Arial" w:cs="Arial"/>
          <w:b/>
          <w:sz w:val="32"/>
          <w:szCs w:val="32"/>
          <w:lang w:val="ro-RO"/>
        </w:rPr>
      </w:pPr>
    </w:p>
    <w:p xmlns:wp14="http://schemas.microsoft.com/office/word/2010/wordml" w:rsidR="004C7C38" w:rsidP="00A94FC7" w:rsidRDefault="004C7C38" w14:paraId="39D1CD48" wp14:textId="77777777">
      <w:pPr>
        <w:ind w:firstLine="720"/>
        <w:rPr>
          <w:rFonts w:ascii="Arial" w:hAnsi="Arial" w:cs="Arial"/>
          <w:sz w:val="24"/>
          <w:szCs w:val="24"/>
        </w:rPr>
      </w:pPr>
      <w:r w:rsidRPr="004C7C38">
        <w:rPr>
          <w:rFonts w:ascii="Arial" w:hAnsi="Arial" w:cs="Arial"/>
          <w:sz w:val="24"/>
          <w:szCs w:val="24"/>
        </w:rPr>
        <w:t>Principiile fundamentale ale algoritmilor distribuiți sunt esențiale pentru dezvoltarea aplicațiilor web care funcționează în medii distribuite. Aceste principii includ menținerea coerenței datelor pentru a asigura consistența informațiilor, sincronizarea între noduri pentru a evita conflictele și a gestiona accesul concurent la resurse, toleranța la defecțiuni pentru a asigura funcționarea continuă a aplicației în ciuda eșecurilor, și eficiența și scalabilitatea pentru a gestiona volumul crescut de date și trafic. Prin aplicarea acestor principii, dezvoltatorii pot crea aplicații web robuste și reziliente care oferă o experiență fiabilă și scalabilă utilizatorilor lor.</w:t>
      </w:r>
    </w:p>
    <w:p xmlns:wp14="http://schemas.microsoft.com/office/word/2010/wordml" w:rsidR="000E2D52" w:rsidP="05CAC3CA" w:rsidRDefault="00A94FC7" w14:paraId="40C74BB5" wp14:textId="5543D93D">
      <w:pPr>
        <w:ind w:firstLine="720"/>
        <w:rPr>
          <w:rFonts w:ascii="Arial" w:hAnsi="Arial" w:cs="Arial"/>
          <w:b w:val="1"/>
          <w:bCs w:val="1"/>
          <w:sz w:val="24"/>
          <w:szCs w:val="24"/>
        </w:rPr>
      </w:pPr>
      <w:r w:rsidRPr="05CAC3CA" w:rsidR="00A94FC7">
        <w:rPr>
          <w:rFonts w:ascii="Arial" w:hAnsi="Arial" w:cs="Arial"/>
          <w:b w:val="1"/>
          <w:bCs w:val="1"/>
          <w:sz w:val="24"/>
          <w:szCs w:val="24"/>
        </w:rPr>
        <w:t xml:space="preserve">1.1 </w:t>
      </w:r>
      <w:r w:rsidRPr="05CAC3CA" w:rsidR="00A94FC7">
        <w:rPr>
          <w:rFonts w:ascii="Arial" w:hAnsi="Arial" w:cs="Arial"/>
          <w:b w:val="1"/>
          <w:bCs w:val="1"/>
          <w:sz w:val="24"/>
          <w:szCs w:val="24"/>
        </w:rPr>
        <w:t>Avantajele</w:t>
      </w:r>
      <w:r w:rsidRPr="05CAC3CA" w:rsidR="00A94FC7">
        <w:rPr>
          <w:rFonts w:ascii="Arial" w:hAnsi="Arial" w:cs="Arial"/>
          <w:b w:val="1"/>
          <w:bCs w:val="1"/>
          <w:sz w:val="24"/>
          <w:szCs w:val="24"/>
        </w:rPr>
        <w:t xml:space="preserve"> </w:t>
      </w:r>
      <w:r w:rsidRPr="05CAC3CA" w:rsidR="00A94FC7">
        <w:rPr>
          <w:rFonts w:ascii="Arial" w:hAnsi="Arial" w:cs="Arial"/>
          <w:b w:val="1"/>
          <w:bCs w:val="1"/>
          <w:sz w:val="24"/>
          <w:szCs w:val="24"/>
        </w:rPr>
        <w:t>și</w:t>
      </w:r>
      <w:r w:rsidRPr="05CAC3CA" w:rsidR="00A94FC7">
        <w:rPr>
          <w:rFonts w:ascii="Arial" w:hAnsi="Arial" w:cs="Arial"/>
          <w:b w:val="1"/>
          <w:bCs w:val="1"/>
          <w:sz w:val="24"/>
          <w:szCs w:val="24"/>
        </w:rPr>
        <w:t xml:space="preserve"> </w:t>
      </w:r>
      <w:r w:rsidRPr="05CAC3CA" w:rsidR="00A94FC7">
        <w:rPr>
          <w:rFonts w:ascii="Arial" w:hAnsi="Arial" w:cs="Arial"/>
          <w:b w:val="1"/>
          <w:bCs w:val="1"/>
          <w:sz w:val="24"/>
          <w:szCs w:val="24"/>
        </w:rPr>
        <w:t>dezavantajele</w:t>
      </w:r>
      <w:r w:rsidRPr="05CAC3CA" w:rsidR="00A94FC7">
        <w:rPr>
          <w:rFonts w:ascii="Arial" w:hAnsi="Arial" w:cs="Arial"/>
          <w:b w:val="1"/>
          <w:bCs w:val="1"/>
          <w:sz w:val="24"/>
          <w:szCs w:val="24"/>
        </w:rPr>
        <w:t xml:space="preserve"> </w:t>
      </w:r>
      <w:r w:rsidRPr="05CAC3CA" w:rsidR="00A94FC7">
        <w:rPr>
          <w:rFonts w:ascii="Arial" w:hAnsi="Arial" w:cs="Arial"/>
          <w:b w:val="1"/>
          <w:bCs w:val="1"/>
          <w:sz w:val="24"/>
          <w:szCs w:val="24"/>
        </w:rPr>
        <w:t>sistemelor</w:t>
      </w:r>
      <w:r w:rsidRPr="05CAC3CA" w:rsidR="00A94FC7">
        <w:rPr>
          <w:rFonts w:ascii="Arial" w:hAnsi="Arial" w:cs="Arial"/>
          <w:b w:val="1"/>
          <w:bCs w:val="1"/>
          <w:sz w:val="24"/>
          <w:szCs w:val="24"/>
        </w:rPr>
        <w:t xml:space="preserve"> distribuite</w:t>
      </w:r>
    </w:p>
    <w:p xmlns:wp14="http://schemas.microsoft.com/office/word/2010/wordml" w:rsidR="000E2D52" w:rsidP="05CAC3CA" w:rsidRDefault="00A94FC7" w14:paraId="1E3CBDD4" wp14:textId="0B20B631">
      <w:pPr>
        <w:ind w:firstLine="720"/>
        <w:rPr>
          <w:rFonts w:ascii="Arial" w:hAnsi="Arial" w:cs="Arial"/>
          <w:b w:val="1"/>
          <w:bCs w:val="1"/>
          <w:sz w:val="24"/>
          <w:szCs w:val="24"/>
        </w:rPr>
      </w:pPr>
      <w:r>
        <w:br/>
      </w:r>
      <w:r>
        <w:tab/>
      </w:r>
      <w:r w:rsidRPr="05CAC3CA" w:rsidR="6CD12CC6">
        <w:rPr>
          <w:rFonts w:ascii="Arial" w:hAnsi="Arial" w:cs="Arial"/>
          <w:b w:val="1"/>
          <w:bCs w:val="1"/>
          <w:sz w:val="24"/>
          <w:szCs w:val="24"/>
        </w:rPr>
        <w:t>Avantaje</w:t>
      </w:r>
      <w:r w:rsidRPr="05CAC3CA" w:rsidR="6CD12CC6">
        <w:rPr>
          <w:rFonts w:ascii="Arial" w:hAnsi="Arial" w:cs="Arial"/>
          <w:b w:val="0"/>
          <w:bCs w:val="0"/>
          <w:sz w:val="24"/>
          <w:szCs w:val="24"/>
        </w:rPr>
        <w:t>:</w:t>
      </w:r>
    </w:p>
    <w:p w:rsidR="0F6B57E3" w:rsidP="05CAC3CA" w:rsidRDefault="0F6B57E3" w14:paraId="45A3067B" w14:textId="5FDCEF94">
      <w:pPr>
        <w:pStyle w:val="ListParagraph"/>
        <w:numPr>
          <w:ilvl w:val="0"/>
          <w:numId w:val="9"/>
        </w:numPr>
        <w:rPr>
          <w:rFonts w:ascii="Arial" w:hAnsi="Arial" w:eastAsia="Arial" w:cs="Arial"/>
          <w:noProof w:val="0"/>
          <w:sz w:val="24"/>
          <w:szCs w:val="24"/>
          <w:lang w:val="en-US"/>
        </w:rPr>
      </w:pPr>
      <w:r w:rsidRPr="05CAC3CA" w:rsidR="0F6B57E3">
        <w:rPr>
          <w:rFonts w:ascii="Arial" w:hAnsi="Arial" w:eastAsia="Arial" w:cs="Arial"/>
          <w:b w:val="1"/>
          <w:bCs w:val="1"/>
          <w:noProof w:val="0"/>
          <w:sz w:val="24"/>
          <w:szCs w:val="24"/>
          <w:lang w:val="en-US"/>
        </w:rPr>
        <w:t>Scalabilitate</w:t>
      </w:r>
      <w:r w:rsidRPr="05CAC3CA" w:rsidR="0F6B57E3">
        <w:rPr>
          <w:rFonts w:ascii="Arial" w:hAnsi="Arial" w:eastAsia="Arial" w:cs="Arial"/>
          <w:b w:val="1"/>
          <w:bCs w:val="1"/>
          <w:noProof w:val="0"/>
          <w:sz w:val="24"/>
          <w:szCs w:val="24"/>
          <w:lang w:val="en-US"/>
        </w:rPr>
        <w:t>:</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Algoritmii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distribuiți</w:t>
      </w:r>
      <w:r w:rsidRPr="05CAC3CA" w:rsidR="0F6B57E3">
        <w:rPr>
          <w:rFonts w:ascii="Arial" w:hAnsi="Arial" w:eastAsia="Arial" w:cs="Arial"/>
          <w:noProof w:val="0"/>
          <w:sz w:val="24"/>
          <w:szCs w:val="24"/>
          <w:lang w:val="en-US"/>
        </w:rPr>
        <w:t xml:space="preserve"> permit </w:t>
      </w:r>
      <w:r w:rsidRPr="05CAC3CA" w:rsidR="0F6B57E3">
        <w:rPr>
          <w:rFonts w:ascii="Arial" w:hAnsi="Arial" w:eastAsia="Arial" w:cs="Arial"/>
          <w:noProof w:val="0"/>
          <w:sz w:val="24"/>
          <w:szCs w:val="24"/>
          <w:lang w:val="en-US"/>
        </w:rPr>
        <w:t>sistemelor</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crească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capacitate </w:t>
      </w:r>
      <w:r w:rsidRPr="05CAC3CA" w:rsidR="0F6B57E3">
        <w:rPr>
          <w:rFonts w:ascii="Arial" w:hAnsi="Arial" w:eastAsia="Arial" w:cs="Arial"/>
          <w:noProof w:val="0"/>
          <w:sz w:val="24"/>
          <w:szCs w:val="24"/>
          <w:lang w:val="en-US"/>
        </w:rPr>
        <w:t>prin</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adăugarea</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noi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noduri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rețea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Această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abordare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cunoscută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sub </w:t>
      </w:r>
      <w:r w:rsidRPr="05CAC3CA" w:rsidR="0F6B57E3">
        <w:rPr>
          <w:rFonts w:ascii="Arial" w:hAnsi="Arial" w:eastAsia="Arial" w:cs="Arial"/>
          <w:noProof w:val="0"/>
          <w:sz w:val="24"/>
          <w:szCs w:val="24"/>
          <w:lang w:val="en-US"/>
        </w:rPr>
        <w:t>numele</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scalabilitate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orizontală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permite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distribuirea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sarcinilor</w:t>
      </w:r>
      <w:r w:rsidRPr="05CAC3CA" w:rsidR="0F6B57E3">
        <w:rPr>
          <w:rFonts w:ascii="Arial" w:hAnsi="Arial" w:eastAsia="Arial" w:cs="Arial"/>
          <w:noProof w:val="0"/>
          <w:sz w:val="24"/>
          <w:szCs w:val="24"/>
          <w:lang w:val="en-US"/>
        </w:rPr>
        <w:t xml:space="preserve"> pe </w:t>
      </w:r>
      <w:r w:rsidRPr="05CAC3CA" w:rsidR="0F6B57E3">
        <w:rPr>
          <w:rFonts w:ascii="Arial" w:hAnsi="Arial" w:eastAsia="Arial" w:cs="Arial"/>
          <w:noProof w:val="0"/>
          <w:sz w:val="24"/>
          <w:szCs w:val="24"/>
          <w:lang w:val="en-US"/>
        </w:rPr>
        <w:t>mai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multe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servere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sau</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noduri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funcție</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nevoile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crescânde</w:t>
      </w:r>
      <w:r w:rsidRPr="05CAC3CA" w:rsidR="0F6B57E3">
        <w:rPr>
          <w:rFonts w:ascii="Arial" w:hAnsi="Arial" w:eastAsia="Arial" w:cs="Arial"/>
          <w:noProof w:val="0"/>
          <w:sz w:val="24"/>
          <w:szCs w:val="24"/>
          <w:lang w:val="en-US"/>
        </w:rPr>
        <w:t xml:space="preserve"> ale </w:t>
      </w:r>
      <w:r w:rsidRPr="05CAC3CA" w:rsidR="0F6B57E3">
        <w:rPr>
          <w:rFonts w:ascii="Arial" w:hAnsi="Arial" w:eastAsia="Arial" w:cs="Arial"/>
          <w:noProof w:val="0"/>
          <w:sz w:val="24"/>
          <w:szCs w:val="24"/>
          <w:lang w:val="en-US"/>
        </w:rPr>
        <w:t>aplicațiilor</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exemplu</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cazul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unei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aplicații</w:t>
      </w:r>
      <w:r w:rsidRPr="05CAC3CA" w:rsidR="0F6B57E3">
        <w:rPr>
          <w:rFonts w:ascii="Arial" w:hAnsi="Arial" w:eastAsia="Arial" w:cs="Arial"/>
          <w:noProof w:val="0"/>
          <w:sz w:val="24"/>
          <w:szCs w:val="24"/>
          <w:lang w:val="en-US"/>
        </w:rPr>
        <w:t xml:space="preserve"> web care </w:t>
      </w:r>
      <w:r w:rsidRPr="05CAC3CA" w:rsidR="0F6B57E3">
        <w:rPr>
          <w:rFonts w:ascii="Arial" w:hAnsi="Arial" w:eastAsia="Arial" w:cs="Arial"/>
          <w:noProof w:val="0"/>
          <w:sz w:val="24"/>
          <w:szCs w:val="24"/>
          <w:lang w:val="en-US"/>
        </w:rPr>
        <w:t>primește</w:t>
      </w:r>
      <w:r w:rsidRPr="05CAC3CA" w:rsidR="0F6B57E3">
        <w:rPr>
          <w:rFonts w:ascii="Arial" w:hAnsi="Arial" w:eastAsia="Arial" w:cs="Arial"/>
          <w:noProof w:val="0"/>
          <w:sz w:val="24"/>
          <w:szCs w:val="24"/>
          <w:lang w:val="en-US"/>
        </w:rPr>
        <w:t xml:space="preserve"> un </w:t>
      </w:r>
      <w:r w:rsidRPr="05CAC3CA" w:rsidR="0F6B57E3">
        <w:rPr>
          <w:rFonts w:ascii="Arial" w:hAnsi="Arial" w:eastAsia="Arial" w:cs="Arial"/>
          <w:noProof w:val="0"/>
          <w:sz w:val="24"/>
          <w:szCs w:val="24"/>
          <w:lang w:val="en-US"/>
        </w:rPr>
        <w:t>număr</w:t>
      </w:r>
      <w:r w:rsidRPr="05CAC3CA" w:rsidR="0F6B57E3">
        <w:rPr>
          <w:rFonts w:ascii="Arial" w:hAnsi="Arial" w:eastAsia="Arial" w:cs="Arial"/>
          <w:noProof w:val="0"/>
          <w:sz w:val="24"/>
          <w:szCs w:val="24"/>
          <w:lang w:val="en-US"/>
        </w:rPr>
        <w:t xml:space="preserve"> mare de </w:t>
      </w:r>
      <w:r w:rsidRPr="05CAC3CA" w:rsidR="0F6B57E3">
        <w:rPr>
          <w:rFonts w:ascii="Arial" w:hAnsi="Arial" w:eastAsia="Arial" w:cs="Arial"/>
          <w:noProof w:val="0"/>
          <w:sz w:val="24"/>
          <w:szCs w:val="24"/>
          <w:lang w:val="en-US"/>
        </w:rPr>
        <w:t>cereri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scalabilitatea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orizontală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permite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adăugarea</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noi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servere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pentru</w:t>
      </w:r>
      <w:r w:rsidRPr="05CAC3CA" w:rsidR="0F6B57E3">
        <w:rPr>
          <w:rFonts w:ascii="Arial" w:hAnsi="Arial" w:eastAsia="Arial" w:cs="Arial"/>
          <w:noProof w:val="0"/>
          <w:sz w:val="24"/>
          <w:szCs w:val="24"/>
          <w:lang w:val="en-US"/>
        </w:rPr>
        <w:t xml:space="preserve"> a </w:t>
      </w:r>
      <w:r w:rsidRPr="05CAC3CA" w:rsidR="0F6B57E3">
        <w:rPr>
          <w:rFonts w:ascii="Arial" w:hAnsi="Arial" w:eastAsia="Arial" w:cs="Arial"/>
          <w:noProof w:val="0"/>
          <w:sz w:val="24"/>
          <w:szCs w:val="24"/>
          <w:lang w:val="en-US"/>
        </w:rPr>
        <w:t>gestiona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volumul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crescut</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trafic</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fără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afecta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performanța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globală</w:t>
      </w:r>
      <w:r w:rsidRPr="05CAC3CA" w:rsidR="0F6B57E3">
        <w:rPr>
          <w:rFonts w:ascii="Arial" w:hAnsi="Arial" w:eastAsia="Arial" w:cs="Arial"/>
          <w:noProof w:val="0"/>
          <w:sz w:val="24"/>
          <w:szCs w:val="24"/>
          <w:lang w:val="en-US"/>
        </w:rPr>
        <w:t xml:space="preserve"> a </w:t>
      </w:r>
      <w:r w:rsidRPr="05CAC3CA" w:rsidR="0F6B57E3">
        <w:rPr>
          <w:rFonts w:ascii="Arial" w:hAnsi="Arial" w:eastAsia="Arial" w:cs="Arial"/>
          <w:noProof w:val="0"/>
          <w:sz w:val="24"/>
          <w:szCs w:val="24"/>
          <w:lang w:val="en-US"/>
        </w:rPr>
        <w:t>sistemului</w:t>
      </w:r>
      <w:r w:rsidRPr="05CAC3CA" w:rsidR="0F6B57E3">
        <w:rPr>
          <w:rFonts w:ascii="Arial" w:hAnsi="Arial" w:eastAsia="Arial" w:cs="Arial"/>
          <w:noProof w:val="0"/>
          <w:sz w:val="24"/>
          <w:szCs w:val="24"/>
          <w:lang w:val="en-US"/>
        </w:rPr>
        <w:t>.</w:t>
      </w:r>
    </w:p>
    <w:p w:rsidR="0F6B57E3" w:rsidP="05CAC3CA" w:rsidRDefault="0F6B57E3" w14:paraId="11DA8E5A" w14:textId="29C9C1D7">
      <w:pPr>
        <w:pStyle w:val="ListParagraph"/>
        <w:numPr>
          <w:ilvl w:val="0"/>
          <w:numId w:val="9"/>
        </w:numPr>
        <w:spacing w:before="240" w:beforeAutospacing="off" w:after="240" w:afterAutospacing="off"/>
        <w:rPr>
          <w:rFonts w:ascii="Arial" w:hAnsi="Arial" w:eastAsia="Arial" w:cs="Arial"/>
          <w:noProof w:val="0"/>
          <w:sz w:val="24"/>
          <w:szCs w:val="24"/>
          <w:lang w:val="en-US"/>
        </w:rPr>
      </w:pPr>
      <w:r w:rsidRPr="05CAC3CA" w:rsidR="0F6B57E3">
        <w:rPr>
          <w:rFonts w:ascii="Arial" w:hAnsi="Arial" w:eastAsia="Arial" w:cs="Arial"/>
          <w:b w:val="1"/>
          <w:bCs w:val="1"/>
          <w:noProof w:val="0"/>
          <w:sz w:val="24"/>
          <w:szCs w:val="24"/>
          <w:lang w:val="en-US"/>
        </w:rPr>
        <w:t>Redundanță</w:t>
      </w:r>
      <w:r w:rsidRPr="05CAC3CA" w:rsidR="0F6B57E3">
        <w:rPr>
          <w:rFonts w:ascii="Arial" w:hAnsi="Arial" w:eastAsia="Arial" w:cs="Arial"/>
          <w:b w:val="1"/>
          <w:bCs w:val="1"/>
          <w:noProof w:val="0"/>
          <w:sz w:val="24"/>
          <w:szCs w:val="24"/>
          <w:lang w:val="en-US"/>
        </w:rPr>
        <w:t xml:space="preserve"> </w:t>
      </w:r>
      <w:r w:rsidRPr="05CAC3CA" w:rsidR="0F6B57E3">
        <w:rPr>
          <w:rFonts w:ascii="Arial" w:hAnsi="Arial" w:eastAsia="Arial" w:cs="Arial"/>
          <w:b w:val="1"/>
          <w:bCs w:val="1"/>
          <w:noProof w:val="0"/>
          <w:sz w:val="24"/>
          <w:szCs w:val="24"/>
          <w:lang w:val="en-US"/>
        </w:rPr>
        <w:t>și</w:t>
      </w:r>
      <w:r w:rsidRPr="05CAC3CA" w:rsidR="0F6B57E3">
        <w:rPr>
          <w:rFonts w:ascii="Arial" w:hAnsi="Arial" w:eastAsia="Arial" w:cs="Arial"/>
          <w:b w:val="1"/>
          <w:bCs w:val="1"/>
          <w:noProof w:val="0"/>
          <w:sz w:val="24"/>
          <w:szCs w:val="24"/>
          <w:lang w:val="en-US"/>
        </w:rPr>
        <w:t xml:space="preserve"> </w:t>
      </w:r>
      <w:r w:rsidRPr="05CAC3CA" w:rsidR="0F6B57E3">
        <w:rPr>
          <w:rFonts w:ascii="Arial" w:hAnsi="Arial" w:eastAsia="Arial" w:cs="Arial"/>
          <w:b w:val="1"/>
          <w:bCs w:val="1"/>
          <w:noProof w:val="0"/>
          <w:sz w:val="24"/>
          <w:szCs w:val="24"/>
          <w:lang w:val="en-US"/>
        </w:rPr>
        <w:t>toleranță</w:t>
      </w:r>
      <w:r w:rsidRPr="05CAC3CA" w:rsidR="0F6B57E3">
        <w:rPr>
          <w:rFonts w:ascii="Arial" w:hAnsi="Arial" w:eastAsia="Arial" w:cs="Arial"/>
          <w:b w:val="1"/>
          <w:bCs w:val="1"/>
          <w:noProof w:val="0"/>
          <w:sz w:val="24"/>
          <w:szCs w:val="24"/>
          <w:lang w:val="en-US"/>
        </w:rPr>
        <w:t xml:space="preserve"> la </w:t>
      </w:r>
      <w:r w:rsidRPr="05CAC3CA" w:rsidR="0F6B57E3">
        <w:rPr>
          <w:rFonts w:ascii="Arial" w:hAnsi="Arial" w:eastAsia="Arial" w:cs="Arial"/>
          <w:b w:val="1"/>
          <w:bCs w:val="1"/>
          <w:noProof w:val="0"/>
          <w:sz w:val="24"/>
          <w:szCs w:val="24"/>
          <w:lang w:val="en-US"/>
        </w:rPr>
        <w:t>defecțiuni</w:t>
      </w:r>
      <w:r w:rsidRPr="05CAC3CA" w:rsidR="0F6B57E3">
        <w:rPr>
          <w:rFonts w:ascii="Arial" w:hAnsi="Arial" w:eastAsia="Arial" w:cs="Arial"/>
          <w:b w:val="1"/>
          <w:bCs w:val="1"/>
          <w:noProof w:val="0"/>
          <w:sz w:val="24"/>
          <w:szCs w:val="24"/>
          <w:lang w:val="en-US"/>
        </w:rPr>
        <w:t>:</w:t>
      </w:r>
      <w:r w:rsidRPr="05CAC3CA" w:rsidR="0F6B57E3">
        <w:rPr>
          <w:rFonts w:ascii="Arial" w:hAnsi="Arial" w:eastAsia="Arial" w:cs="Arial"/>
          <w:noProof w:val="0"/>
          <w:sz w:val="24"/>
          <w:szCs w:val="24"/>
          <w:lang w:val="en-US"/>
        </w:rPr>
        <w:t xml:space="preserve"> Un alt </w:t>
      </w:r>
      <w:r w:rsidRPr="05CAC3CA" w:rsidR="0F6B57E3">
        <w:rPr>
          <w:rFonts w:ascii="Arial" w:hAnsi="Arial" w:eastAsia="Arial" w:cs="Arial"/>
          <w:noProof w:val="0"/>
          <w:sz w:val="24"/>
          <w:szCs w:val="24"/>
          <w:lang w:val="en-US"/>
        </w:rPr>
        <w:t>beneficiu</w:t>
      </w:r>
      <w:r w:rsidRPr="05CAC3CA" w:rsidR="0F6B57E3">
        <w:rPr>
          <w:rFonts w:ascii="Arial" w:hAnsi="Arial" w:eastAsia="Arial" w:cs="Arial"/>
          <w:noProof w:val="0"/>
          <w:sz w:val="24"/>
          <w:szCs w:val="24"/>
          <w:lang w:val="en-US"/>
        </w:rPr>
        <w:t xml:space="preserve"> major al </w:t>
      </w:r>
      <w:r w:rsidRPr="05CAC3CA" w:rsidR="0F6B57E3">
        <w:rPr>
          <w:rFonts w:ascii="Arial" w:hAnsi="Arial" w:eastAsia="Arial" w:cs="Arial"/>
          <w:noProof w:val="0"/>
          <w:sz w:val="24"/>
          <w:szCs w:val="24"/>
          <w:lang w:val="en-US"/>
        </w:rPr>
        <w:t>algoritmilor</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distribuiți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este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capacitatea</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asigura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redundanță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toleranță</w:t>
      </w:r>
      <w:r w:rsidRPr="05CAC3CA" w:rsidR="0F6B57E3">
        <w:rPr>
          <w:rFonts w:ascii="Arial" w:hAnsi="Arial" w:eastAsia="Arial" w:cs="Arial"/>
          <w:noProof w:val="0"/>
          <w:sz w:val="24"/>
          <w:szCs w:val="24"/>
          <w:lang w:val="en-US"/>
        </w:rPr>
        <w:t xml:space="preserve"> la </w:t>
      </w:r>
      <w:r w:rsidRPr="05CAC3CA" w:rsidR="0F6B57E3">
        <w:rPr>
          <w:rFonts w:ascii="Arial" w:hAnsi="Arial" w:eastAsia="Arial" w:cs="Arial"/>
          <w:noProof w:val="0"/>
          <w:sz w:val="24"/>
          <w:szCs w:val="24"/>
          <w:lang w:val="en-US"/>
        </w:rPr>
        <w:t>defecțiuni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Distribuirea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datelor</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sarcinilor</w:t>
      </w:r>
      <w:r w:rsidRPr="05CAC3CA" w:rsidR="0F6B57E3">
        <w:rPr>
          <w:rFonts w:ascii="Arial" w:hAnsi="Arial" w:eastAsia="Arial" w:cs="Arial"/>
          <w:noProof w:val="0"/>
          <w:sz w:val="24"/>
          <w:szCs w:val="24"/>
          <w:lang w:val="en-US"/>
        </w:rPr>
        <w:t xml:space="preserve"> pe </w:t>
      </w:r>
      <w:r w:rsidRPr="05CAC3CA" w:rsidR="0F6B57E3">
        <w:rPr>
          <w:rFonts w:ascii="Arial" w:hAnsi="Arial" w:eastAsia="Arial" w:cs="Arial"/>
          <w:noProof w:val="0"/>
          <w:sz w:val="24"/>
          <w:szCs w:val="24"/>
          <w:lang w:val="en-US"/>
        </w:rPr>
        <w:t>mai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multe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noduri</w:t>
      </w:r>
      <w:r w:rsidRPr="05CAC3CA" w:rsidR="0F6B57E3">
        <w:rPr>
          <w:rFonts w:ascii="Arial" w:hAnsi="Arial" w:eastAsia="Arial" w:cs="Arial"/>
          <w:noProof w:val="0"/>
          <w:sz w:val="24"/>
          <w:szCs w:val="24"/>
          <w:lang w:val="en-US"/>
        </w:rPr>
        <w:t xml:space="preserve"> face ca </w:t>
      </w:r>
      <w:r w:rsidRPr="05CAC3CA" w:rsidR="0F6B57E3">
        <w:rPr>
          <w:rFonts w:ascii="Arial" w:hAnsi="Arial" w:eastAsia="Arial" w:cs="Arial"/>
          <w:noProof w:val="0"/>
          <w:sz w:val="24"/>
          <w:szCs w:val="24"/>
          <w:lang w:val="en-US"/>
        </w:rPr>
        <w:t>sistemul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să</w:t>
      </w:r>
      <w:r w:rsidRPr="05CAC3CA" w:rsidR="0F6B57E3">
        <w:rPr>
          <w:rFonts w:ascii="Arial" w:hAnsi="Arial" w:eastAsia="Arial" w:cs="Arial"/>
          <w:noProof w:val="0"/>
          <w:sz w:val="24"/>
          <w:szCs w:val="24"/>
          <w:lang w:val="en-US"/>
        </w:rPr>
        <w:t xml:space="preserve"> fie </w:t>
      </w:r>
      <w:r w:rsidRPr="05CAC3CA" w:rsidR="0F6B57E3">
        <w:rPr>
          <w:rFonts w:ascii="Arial" w:hAnsi="Arial" w:eastAsia="Arial" w:cs="Arial"/>
          <w:noProof w:val="0"/>
          <w:sz w:val="24"/>
          <w:szCs w:val="24"/>
          <w:lang w:val="en-US"/>
        </w:rPr>
        <w:t>mai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rezistent</w:t>
      </w:r>
      <w:r w:rsidRPr="05CAC3CA" w:rsidR="0F6B57E3">
        <w:rPr>
          <w:rFonts w:ascii="Arial" w:hAnsi="Arial" w:eastAsia="Arial" w:cs="Arial"/>
          <w:noProof w:val="0"/>
          <w:sz w:val="24"/>
          <w:szCs w:val="24"/>
          <w:lang w:val="en-US"/>
        </w:rPr>
        <w:t xml:space="preserve"> la </w:t>
      </w:r>
      <w:r w:rsidRPr="05CAC3CA" w:rsidR="0F6B57E3">
        <w:rPr>
          <w:rFonts w:ascii="Arial" w:hAnsi="Arial" w:eastAsia="Arial" w:cs="Arial"/>
          <w:noProof w:val="0"/>
          <w:sz w:val="24"/>
          <w:szCs w:val="24"/>
          <w:lang w:val="en-US"/>
        </w:rPr>
        <w:t>eșecuri</w:t>
      </w:r>
      <w:r w:rsidRPr="05CAC3CA" w:rsidR="0F6B57E3">
        <w:rPr>
          <w:rFonts w:ascii="Arial" w:hAnsi="Arial" w:eastAsia="Arial" w:cs="Arial"/>
          <w:noProof w:val="0"/>
          <w:sz w:val="24"/>
          <w:szCs w:val="24"/>
          <w:lang w:val="en-US"/>
        </w:rPr>
        <w:t xml:space="preserve"> hardware </w:t>
      </w:r>
      <w:r w:rsidRPr="05CAC3CA" w:rsidR="0F6B57E3">
        <w:rPr>
          <w:rFonts w:ascii="Arial" w:hAnsi="Arial" w:eastAsia="Arial" w:cs="Arial"/>
          <w:noProof w:val="0"/>
          <w:sz w:val="24"/>
          <w:szCs w:val="24"/>
          <w:lang w:val="en-US"/>
        </w:rPr>
        <w:t>sau</w:t>
      </w:r>
      <w:r w:rsidRPr="05CAC3CA" w:rsidR="0F6B57E3">
        <w:rPr>
          <w:rFonts w:ascii="Arial" w:hAnsi="Arial" w:eastAsia="Arial" w:cs="Arial"/>
          <w:noProof w:val="0"/>
          <w:sz w:val="24"/>
          <w:szCs w:val="24"/>
          <w:lang w:val="en-US"/>
        </w:rPr>
        <w:t xml:space="preserve"> software. </w:t>
      </w:r>
      <w:r w:rsidRPr="05CAC3CA" w:rsidR="0F6B57E3">
        <w:rPr>
          <w:rFonts w:ascii="Arial" w:hAnsi="Arial" w:eastAsia="Arial" w:cs="Arial"/>
          <w:noProof w:val="0"/>
          <w:sz w:val="24"/>
          <w:szCs w:val="24"/>
          <w:lang w:val="en-US"/>
        </w:rPr>
        <w:t>Dacă</w:t>
      </w:r>
      <w:r w:rsidRPr="05CAC3CA" w:rsidR="0F6B57E3">
        <w:rPr>
          <w:rFonts w:ascii="Arial" w:hAnsi="Arial" w:eastAsia="Arial" w:cs="Arial"/>
          <w:noProof w:val="0"/>
          <w:sz w:val="24"/>
          <w:szCs w:val="24"/>
          <w:lang w:val="en-US"/>
        </w:rPr>
        <w:t xml:space="preserve"> un nod </w:t>
      </w:r>
      <w:r w:rsidRPr="05CAC3CA" w:rsidR="0F6B57E3">
        <w:rPr>
          <w:rFonts w:ascii="Arial" w:hAnsi="Arial" w:eastAsia="Arial" w:cs="Arial"/>
          <w:noProof w:val="0"/>
          <w:sz w:val="24"/>
          <w:szCs w:val="24"/>
          <w:lang w:val="en-US"/>
        </w:rPr>
        <w:t>întâmpină</w:t>
      </w:r>
      <w:r w:rsidRPr="05CAC3CA" w:rsidR="0F6B57E3">
        <w:rPr>
          <w:rFonts w:ascii="Arial" w:hAnsi="Arial" w:eastAsia="Arial" w:cs="Arial"/>
          <w:noProof w:val="0"/>
          <w:sz w:val="24"/>
          <w:szCs w:val="24"/>
          <w:lang w:val="en-US"/>
        </w:rPr>
        <w:t xml:space="preserve"> o </w:t>
      </w:r>
      <w:r w:rsidRPr="05CAC3CA" w:rsidR="0F6B57E3">
        <w:rPr>
          <w:rFonts w:ascii="Arial" w:hAnsi="Arial" w:eastAsia="Arial" w:cs="Arial"/>
          <w:noProof w:val="0"/>
          <w:sz w:val="24"/>
          <w:szCs w:val="24"/>
          <w:lang w:val="en-US"/>
        </w:rPr>
        <w:t>defecțiune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sarcinile</w:t>
      </w:r>
      <w:r w:rsidRPr="05CAC3CA" w:rsidR="0F6B57E3">
        <w:rPr>
          <w:rFonts w:ascii="Arial" w:hAnsi="Arial" w:eastAsia="Arial" w:cs="Arial"/>
          <w:noProof w:val="0"/>
          <w:sz w:val="24"/>
          <w:szCs w:val="24"/>
          <w:lang w:val="en-US"/>
        </w:rPr>
        <w:t xml:space="preserve"> pot fi </w:t>
      </w:r>
      <w:r w:rsidRPr="05CAC3CA" w:rsidR="0F6B57E3">
        <w:rPr>
          <w:rFonts w:ascii="Arial" w:hAnsi="Arial" w:eastAsia="Arial" w:cs="Arial"/>
          <w:noProof w:val="0"/>
          <w:sz w:val="24"/>
          <w:szCs w:val="24"/>
          <w:lang w:val="en-US"/>
        </w:rPr>
        <w:t>preluate</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alte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noduri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fără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afecta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mod critic </w:t>
      </w:r>
      <w:r w:rsidRPr="05CAC3CA" w:rsidR="0F6B57E3">
        <w:rPr>
          <w:rFonts w:ascii="Arial" w:hAnsi="Arial" w:eastAsia="Arial" w:cs="Arial"/>
          <w:noProof w:val="0"/>
          <w:sz w:val="24"/>
          <w:szCs w:val="24"/>
          <w:lang w:val="en-US"/>
        </w:rPr>
        <w:t>disponibilitatea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serviciului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Acest</w:t>
      </w:r>
      <w:r w:rsidRPr="05CAC3CA" w:rsidR="0F6B57E3">
        <w:rPr>
          <w:rFonts w:ascii="Arial" w:hAnsi="Arial" w:eastAsia="Arial" w:cs="Arial"/>
          <w:noProof w:val="0"/>
          <w:sz w:val="24"/>
          <w:szCs w:val="24"/>
          <w:lang w:val="en-US"/>
        </w:rPr>
        <w:t xml:space="preserve"> aspect </w:t>
      </w:r>
      <w:r w:rsidRPr="05CAC3CA" w:rsidR="0F6B57E3">
        <w:rPr>
          <w:rFonts w:ascii="Arial" w:hAnsi="Arial" w:eastAsia="Arial" w:cs="Arial"/>
          <w:noProof w:val="0"/>
          <w:sz w:val="24"/>
          <w:szCs w:val="24"/>
          <w:lang w:val="en-US"/>
        </w:rPr>
        <w:t>este</w:t>
      </w:r>
      <w:r w:rsidRPr="05CAC3CA" w:rsidR="0F6B57E3">
        <w:rPr>
          <w:rFonts w:ascii="Arial" w:hAnsi="Arial" w:eastAsia="Arial" w:cs="Arial"/>
          <w:noProof w:val="0"/>
          <w:sz w:val="24"/>
          <w:szCs w:val="24"/>
          <w:lang w:val="en-US"/>
        </w:rPr>
        <w:t xml:space="preserve"> crucial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aplicațiile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critice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unde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indisponibilitatea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pentru</w:t>
      </w:r>
      <w:r w:rsidRPr="05CAC3CA" w:rsidR="0F6B57E3">
        <w:rPr>
          <w:rFonts w:ascii="Arial" w:hAnsi="Arial" w:eastAsia="Arial" w:cs="Arial"/>
          <w:noProof w:val="0"/>
          <w:sz w:val="24"/>
          <w:szCs w:val="24"/>
          <w:lang w:val="en-US"/>
        </w:rPr>
        <w:t xml:space="preserve"> o </w:t>
      </w:r>
      <w:r w:rsidRPr="05CAC3CA" w:rsidR="0F6B57E3">
        <w:rPr>
          <w:rFonts w:ascii="Arial" w:hAnsi="Arial" w:eastAsia="Arial" w:cs="Arial"/>
          <w:noProof w:val="0"/>
          <w:sz w:val="24"/>
          <w:szCs w:val="24"/>
          <w:lang w:val="en-US"/>
        </w:rPr>
        <w:t>perioadă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lungă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poate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avea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consecințe</w:t>
      </w:r>
      <w:r w:rsidRPr="05CAC3CA" w:rsidR="0F6B57E3">
        <w:rPr>
          <w:rFonts w:ascii="Arial" w:hAnsi="Arial" w:eastAsia="Arial" w:cs="Arial"/>
          <w:noProof w:val="0"/>
          <w:sz w:val="24"/>
          <w:szCs w:val="24"/>
          <w:lang w:val="en-US"/>
        </w:rPr>
        <w:t xml:space="preserve"> grave.</w:t>
      </w:r>
    </w:p>
    <w:p w:rsidR="0F6B57E3" w:rsidP="05CAC3CA" w:rsidRDefault="0F6B57E3" w14:paraId="2FF28516" w14:textId="65605591">
      <w:pPr>
        <w:pStyle w:val="ListParagraph"/>
        <w:numPr>
          <w:ilvl w:val="0"/>
          <w:numId w:val="9"/>
        </w:numPr>
        <w:spacing w:before="240" w:beforeAutospacing="off" w:after="240" w:afterAutospacing="off"/>
        <w:rPr>
          <w:rFonts w:ascii="Arial" w:hAnsi="Arial" w:eastAsia="Arial" w:cs="Arial"/>
          <w:noProof w:val="0"/>
          <w:sz w:val="24"/>
          <w:szCs w:val="24"/>
          <w:lang w:val="en-US"/>
        </w:rPr>
      </w:pPr>
      <w:r w:rsidRPr="05CAC3CA" w:rsidR="0F6B57E3">
        <w:rPr>
          <w:rFonts w:ascii="Arial" w:hAnsi="Arial" w:eastAsia="Arial" w:cs="Arial"/>
          <w:b w:val="1"/>
          <w:bCs w:val="1"/>
          <w:noProof w:val="0"/>
          <w:sz w:val="24"/>
          <w:szCs w:val="24"/>
          <w:lang w:val="en-US"/>
        </w:rPr>
        <w:t>Performanță</w:t>
      </w:r>
      <w:r w:rsidRPr="05CAC3CA" w:rsidR="0F6B57E3">
        <w:rPr>
          <w:rFonts w:ascii="Arial" w:hAnsi="Arial" w:eastAsia="Arial" w:cs="Arial"/>
          <w:b w:val="1"/>
          <w:bCs w:val="1"/>
          <w:noProof w:val="0"/>
          <w:sz w:val="24"/>
          <w:szCs w:val="24"/>
          <w:lang w:val="en-US"/>
        </w:rPr>
        <w:t xml:space="preserve"> </w:t>
      </w:r>
      <w:r w:rsidRPr="05CAC3CA" w:rsidR="0F6B57E3">
        <w:rPr>
          <w:rFonts w:ascii="Arial" w:hAnsi="Arial" w:eastAsia="Arial" w:cs="Arial"/>
          <w:b w:val="1"/>
          <w:bCs w:val="1"/>
          <w:noProof w:val="0"/>
          <w:sz w:val="24"/>
          <w:szCs w:val="24"/>
          <w:lang w:val="en-US"/>
        </w:rPr>
        <w:t>îmbunătățită</w:t>
      </w:r>
      <w:r w:rsidRPr="05CAC3CA" w:rsidR="0F6B57E3">
        <w:rPr>
          <w:rFonts w:ascii="Arial" w:hAnsi="Arial" w:eastAsia="Arial" w:cs="Arial"/>
          <w:b w:val="1"/>
          <w:bCs w:val="1"/>
          <w:noProof w:val="0"/>
          <w:sz w:val="24"/>
          <w:szCs w:val="24"/>
          <w:lang w:val="en-US"/>
        </w:rPr>
        <w:t>:</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Algoritmii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distribuiți</w:t>
      </w:r>
      <w:r w:rsidRPr="05CAC3CA" w:rsidR="0F6B57E3">
        <w:rPr>
          <w:rFonts w:ascii="Arial" w:hAnsi="Arial" w:eastAsia="Arial" w:cs="Arial"/>
          <w:noProof w:val="0"/>
          <w:sz w:val="24"/>
          <w:szCs w:val="24"/>
          <w:lang w:val="en-US"/>
        </w:rPr>
        <w:t xml:space="preserve"> permit </w:t>
      </w:r>
      <w:r w:rsidRPr="05CAC3CA" w:rsidR="0F6B57E3">
        <w:rPr>
          <w:rFonts w:ascii="Arial" w:hAnsi="Arial" w:eastAsia="Arial" w:cs="Arial"/>
          <w:noProof w:val="0"/>
          <w:sz w:val="24"/>
          <w:szCs w:val="24"/>
          <w:lang w:val="en-US"/>
        </w:rPr>
        <w:t>distribuirea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sarcinilor</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proceselor</w:t>
      </w:r>
      <w:r w:rsidRPr="05CAC3CA" w:rsidR="0F6B57E3">
        <w:rPr>
          <w:rFonts w:ascii="Arial" w:hAnsi="Arial" w:eastAsia="Arial" w:cs="Arial"/>
          <w:noProof w:val="0"/>
          <w:sz w:val="24"/>
          <w:szCs w:val="24"/>
          <w:lang w:val="en-US"/>
        </w:rPr>
        <w:t xml:space="preserve"> pe </w:t>
      </w:r>
      <w:r w:rsidRPr="05CAC3CA" w:rsidR="0F6B57E3">
        <w:rPr>
          <w:rFonts w:ascii="Arial" w:hAnsi="Arial" w:eastAsia="Arial" w:cs="Arial"/>
          <w:noProof w:val="0"/>
          <w:sz w:val="24"/>
          <w:szCs w:val="24"/>
          <w:lang w:val="en-US"/>
        </w:rPr>
        <w:t>mai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multe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procesoare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sau</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noduri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ceea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poate</w:t>
      </w:r>
      <w:r w:rsidRPr="05CAC3CA" w:rsidR="0F6B57E3">
        <w:rPr>
          <w:rFonts w:ascii="Arial" w:hAnsi="Arial" w:eastAsia="Arial" w:cs="Arial"/>
          <w:noProof w:val="0"/>
          <w:sz w:val="24"/>
          <w:szCs w:val="24"/>
          <w:lang w:val="en-US"/>
        </w:rPr>
        <w:t xml:space="preserve"> duce la o </w:t>
      </w:r>
      <w:r w:rsidRPr="05CAC3CA" w:rsidR="0F6B57E3">
        <w:rPr>
          <w:rFonts w:ascii="Arial" w:hAnsi="Arial" w:eastAsia="Arial" w:cs="Arial"/>
          <w:noProof w:val="0"/>
          <w:sz w:val="24"/>
          <w:szCs w:val="24"/>
          <w:lang w:val="en-US"/>
        </w:rPr>
        <w:t>îmbunătățire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semnificativă</w:t>
      </w:r>
      <w:r w:rsidRPr="05CAC3CA" w:rsidR="0F6B57E3">
        <w:rPr>
          <w:rFonts w:ascii="Arial" w:hAnsi="Arial" w:eastAsia="Arial" w:cs="Arial"/>
          <w:noProof w:val="0"/>
          <w:sz w:val="24"/>
          <w:szCs w:val="24"/>
          <w:lang w:val="en-US"/>
        </w:rPr>
        <w:t xml:space="preserve"> a </w:t>
      </w:r>
      <w:r w:rsidRPr="05CAC3CA" w:rsidR="0F6B57E3">
        <w:rPr>
          <w:rFonts w:ascii="Arial" w:hAnsi="Arial" w:eastAsia="Arial" w:cs="Arial"/>
          <w:noProof w:val="0"/>
          <w:sz w:val="24"/>
          <w:szCs w:val="24"/>
          <w:lang w:val="en-US"/>
        </w:rPr>
        <w:t>performanței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sistemului</w:t>
      </w:r>
      <w:r w:rsidRPr="05CAC3CA" w:rsidR="0F6B57E3">
        <w:rPr>
          <w:rFonts w:ascii="Arial" w:hAnsi="Arial" w:eastAsia="Arial" w:cs="Arial"/>
          <w:noProof w:val="0"/>
          <w:sz w:val="24"/>
          <w:szCs w:val="24"/>
          <w:lang w:val="en-US"/>
        </w:rPr>
        <w:t xml:space="preserve">. Prin </w:t>
      </w:r>
      <w:r w:rsidRPr="05CAC3CA" w:rsidR="0F6B57E3">
        <w:rPr>
          <w:rFonts w:ascii="Arial" w:hAnsi="Arial" w:eastAsia="Arial" w:cs="Arial"/>
          <w:noProof w:val="0"/>
          <w:sz w:val="24"/>
          <w:szCs w:val="24"/>
          <w:lang w:val="en-US"/>
        </w:rPr>
        <w:t>paralelizarea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operațiunilor</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sistemul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poate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efectua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mai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multe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calcule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sau</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operațiuni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simultane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reducând</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timpul</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răspuns</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creștând</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eficiența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generală</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exemplu</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calculul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paralel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distribuit</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problemele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complexe</w:t>
      </w:r>
      <w:r w:rsidRPr="05CAC3CA" w:rsidR="0F6B57E3">
        <w:rPr>
          <w:rFonts w:ascii="Arial" w:hAnsi="Arial" w:eastAsia="Arial" w:cs="Arial"/>
          <w:noProof w:val="0"/>
          <w:sz w:val="24"/>
          <w:szCs w:val="24"/>
          <w:lang w:val="en-US"/>
        </w:rPr>
        <w:t xml:space="preserve"> pot fi </w:t>
      </w:r>
      <w:r w:rsidRPr="05CAC3CA" w:rsidR="0F6B57E3">
        <w:rPr>
          <w:rFonts w:ascii="Arial" w:hAnsi="Arial" w:eastAsia="Arial" w:cs="Arial"/>
          <w:noProof w:val="0"/>
          <w:sz w:val="24"/>
          <w:szCs w:val="24"/>
          <w:lang w:val="en-US"/>
        </w:rPr>
        <w:t>împărțite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subprobleme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mai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mici</w:t>
      </w:r>
      <w:r w:rsidRPr="05CAC3CA" w:rsidR="0F6B57E3">
        <w:rPr>
          <w:rFonts w:ascii="Arial" w:hAnsi="Arial" w:eastAsia="Arial" w:cs="Arial"/>
          <w:noProof w:val="0"/>
          <w:sz w:val="24"/>
          <w:szCs w:val="24"/>
          <w:lang w:val="en-US"/>
        </w:rPr>
        <w:t xml:space="preserve">, care sunt </w:t>
      </w:r>
      <w:r w:rsidRPr="05CAC3CA" w:rsidR="0F6B57E3">
        <w:rPr>
          <w:rFonts w:ascii="Arial" w:hAnsi="Arial" w:eastAsia="Arial" w:cs="Arial"/>
          <w:noProof w:val="0"/>
          <w:sz w:val="24"/>
          <w:szCs w:val="24"/>
          <w:lang w:val="en-US"/>
        </w:rPr>
        <w:t>apoi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rezolvate</w:t>
      </w:r>
      <w:r w:rsidRPr="05CAC3CA" w:rsidR="0F6B57E3">
        <w:rPr>
          <w:rFonts w:ascii="Arial" w:hAnsi="Arial" w:eastAsia="Arial" w:cs="Arial"/>
          <w:noProof w:val="0"/>
          <w:sz w:val="24"/>
          <w:szCs w:val="24"/>
          <w:lang w:val="en-US"/>
        </w:rPr>
        <w:t xml:space="preserve"> independent de </w:t>
      </w:r>
      <w:r w:rsidRPr="05CAC3CA" w:rsidR="0F6B57E3">
        <w:rPr>
          <w:rFonts w:ascii="Arial" w:hAnsi="Arial" w:eastAsia="Arial" w:cs="Arial"/>
          <w:noProof w:val="0"/>
          <w:sz w:val="24"/>
          <w:szCs w:val="24"/>
          <w:lang w:val="en-US"/>
        </w:rPr>
        <w:t>diferite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noduri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accelerând</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astfel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procesul</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calcul</w:t>
      </w:r>
      <w:r w:rsidRPr="05CAC3CA" w:rsidR="0F6B57E3">
        <w:rPr>
          <w:rFonts w:ascii="Arial" w:hAnsi="Arial" w:eastAsia="Arial" w:cs="Arial"/>
          <w:noProof w:val="0"/>
          <w:sz w:val="24"/>
          <w:szCs w:val="24"/>
          <w:lang w:val="en-US"/>
        </w:rPr>
        <w:t>.</w:t>
      </w:r>
    </w:p>
    <w:p w:rsidR="0F6B57E3" w:rsidP="05CAC3CA" w:rsidRDefault="0F6B57E3" w14:paraId="0CB7F695" w14:textId="0FC48F22">
      <w:pPr>
        <w:pStyle w:val="ListParagraph"/>
        <w:numPr>
          <w:ilvl w:val="0"/>
          <w:numId w:val="9"/>
        </w:numPr>
        <w:spacing w:before="240" w:beforeAutospacing="off" w:after="240" w:afterAutospacing="off"/>
        <w:rPr>
          <w:rFonts w:ascii="Arial" w:hAnsi="Arial" w:eastAsia="Arial" w:cs="Arial"/>
          <w:noProof w:val="0"/>
          <w:sz w:val="24"/>
          <w:szCs w:val="24"/>
          <w:lang w:val="en-US"/>
        </w:rPr>
      </w:pPr>
      <w:r w:rsidRPr="05CAC3CA" w:rsidR="0F6B57E3">
        <w:rPr>
          <w:rFonts w:ascii="Arial" w:hAnsi="Arial" w:eastAsia="Arial" w:cs="Arial"/>
          <w:b w:val="1"/>
          <w:bCs w:val="1"/>
          <w:noProof w:val="0"/>
          <w:sz w:val="24"/>
          <w:szCs w:val="24"/>
          <w:lang w:val="en-US"/>
        </w:rPr>
        <w:t>Flexibilitate</w:t>
      </w:r>
      <w:r w:rsidRPr="05CAC3CA" w:rsidR="0F6B57E3">
        <w:rPr>
          <w:rFonts w:ascii="Arial" w:hAnsi="Arial" w:eastAsia="Arial" w:cs="Arial"/>
          <w:b w:val="1"/>
          <w:bCs w:val="1"/>
          <w:noProof w:val="0"/>
          <w:sz w:val="24"/>
          <w:szCs w:val="24"/>
          <w:lang w:val="en-US"/>
        </w:rPr>
        <w:t xml:space="preserve"> </w:t>
      </w:r>
      <w:r w:rsidRPr="05CAC3CA" w:rsidR="0F6B57E3">
        <w:rPr>
          <w:rFonts w:ascii="Arial" w:hAnsi="Arial" w:eastAsia="Arial" w:cs="Arial"/>
          <w:b w:val="1"/>
          <w:bCs w:val="1"/>
          <w:noProof w:val="0"/>
          <w:sz w:val="24"/>
          <w:szCs w:val="24"/>
          <w:lang w:val="en-US"/>
        </w:rPr>
        <w:t>geografică</w:t>
      </w:r>
      <w:r w:rsidRPr="05CAC3CA" w:rsidR="0F6B57E3">
        <w:rPr>
          <w:rFonts w:ascii="Arial" w:hAnsi="Arial" w:eastAsia="Arial" w:cs="Arial"/>
          <w:b w:val="1"/>
          <w:bCs w:val="1"/>
          <w:noProof w:val="0"/>
          <w:sz w:val="24"/>
          <w:szCs w:val="24"/>
          <w:lang w:val="en-US"/>
        </w:rPr>
        <w:t>:</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Sistemele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distribuite</w:t>
      </w:r>
      <w:r w:rsidRPr="05CAC3CA" w:rsidR="0F6B57E3">
        <w:rPr>
          <w:rFonts w:ascii="Arial" w:hAnsi="Arial" w:eastAsia="Arial" w:cs="Arial"/>
          <w:noProof w:val="0"/>
          <w:sz w:val="24"/>
          <w:szCs w:val="24"/>
          <w:lang w:val="en-US"/>
        </w:rPr>
        <w:t xml:space="preserve"> permit </w:t>
      </w:r>
      <w:r w:rsidRPr="05CAC3CA" w:rsidR="0F6B57E3">
        <w:rPr>
          <w:rFonts w:ascii="Arial" w:hAnsi="Arial" w:eastAsia="Arial" w:cs="Arial"/>
          <w:noProof w:val="0"/>
          <w:sz w:val="24"/>
          <w:szCs w:val="24"/>
          <w:lang w:val="en-US"/>
        </w:rPr>
        <w:t>accesul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procesarea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datelor</w:t>
      </w:r>
      <w:r w:rsidRPr="05CAC3CA" w:rsidR="0F6B57E3">
        <w:rPr>
          <w:rFonts w:ascii="Arial" w:hAnsi="Arial" w:eastAsia="Arial" w:cs="Arial"/>
          <w:noProof w:val="0"/>
          <w:sz w:val="24"/>
          <w:szCs w:val="24"/>
          <w:lang w:val="en-US"/>
        </w:rPr>
        <w:t xml:space="preserve"> de la </w:t>
      </w:r>
      <w:r w:rsidRPr="05CAC3CA" w:rsidR="0F6B57E3">
        <w:rPr>
          <w:rFonts w:ascii="Arial" w:hAnsi="Arial" w:eastAsia="Arial" w:cs="Arial"/>
          <w:noProof w:val="0"/>
          <w:sz w:val="24"/>
          <w:szCs w:val="24"/>
          <w:lang w:val="en-US"/>
        </w:rPr>
        <w:t>distanță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geografică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Aceasta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facilitează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colaborarea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între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utilizatori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echipe</w:t>
      </w:r>
      <w:r w:rsidRPr="05CAC3CA" w:rsidR="0F6B57E3">
        <w:rPr>
          <w:rFonts w:ascii="Arial" w:hAnsi="Arial" w:eastAsia="Arial" w:cs="Arial"/>
          <w:noProof w:val="0"/>
          <w:sz w:val="24"/>
          <w:szCs w:val="24"/>
          <w:lang w:val="en-US"/>
        </w:rPr>
        <w:t xml:space="preserve"> din </w:t>
      </w:r>
      <w:r w:rsidRPr="05CAC3CA" w:rsidR="0F6B57E3">
        <w:rPr>
          <w:rFonts w:ascii="Arial" w:hAnsi="Arial" w:eastAsia="Arial" w:cs="Arial"/>
          <w:noProof w:val="0"/>
          <w:sz w:val="24"/>
          <w:szCs w:val="24"/>
          <w:lang w:val="en-US"/>
        </w:rPr>
        <w:t>locații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diferite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permitându</w:t>
      </w:r>
      <w:r w:rsidRPr="05CAC3CA" w:rsidR="0F6B57E3">
        <w:rPr>
          <w:rFonts w:ascii="Arial" w:hAnsi="Arial" w:eastAsia="Arial" w:cs="Arial"/>
          <w:noProof w:val="0"/>
          <w:sz w:val="24"/>
          <w:szCs w:val="24"/>
          <w:lang w:val="en-US"/>
        </w:rPr>
        <w:t xml:space="preserve">-le </w:t>
      </w:r>
      <w:r w:rsidRPr="05CAC3CA" w:rsidR="0F6B57E3">
        <w:rPr>
          <w:rFonts w:ascii="Arial" w:hAnsi="Arial" w:eastAsia="Arial" w:cs="Arial"/>
          <w:noProof w:val="0"/>
          <w:sz w:val="24"/>
          <w:szCs w:val="24"/>
          <w:lang w:val="en-US"/>
        </w:rPr>
        <w:t>să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lucreze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împreună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timp</w:t>
      </w:r>
      <w:r w:rsidRPr="05CAC3CA" w:rsidR="0F6B57E3">
        <w:rPr>
          <w:rFonts w:ascii="Arial" w:hAnsi="Arial" w:eastAsia="Arial" w:cs="Arial"/>
          <w:noProof w:val="0"/>
          <w:sz w:val="24"/>
          <w:szCs w:val="24"/>
          <w:lang w:val="en-US"/>
        </w:rPr>
        <w:t xml:space="preserve"> real pe </w:t>
      </w:r>
      <w:r w:rsidRPr="05CAC3CA" w:rsidR="0F6B57E3">
        <w:rPr>
          <w:rFonts w:ascii="Arial" w:hAnsi="Arial" w:eastAsia="Arial" w:cs="Arial"/>
          <w:noProof w:val="0"/>
          <w:sz w:val="24"/>
          <w:szCs w:val="24"/>
          <w:lang w:val="en-US"/>
        </w:rPr>
        <w:t>aceleași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seturi</w:t>
      </w:r>
      <w:r w:rsidRPr="05CAC3CA" w:rsidR="0F6B57E3">
        <w:rPr>
          <w:rFonts w:ascii="Arial" w:hAnsi="Arial" w:eastAsia="Arial" w:cs="Arial"/>
          <w:noProof w:val="0"/>
          <w:sz w:val="24"/>
          <w:szCs w:val="24"/>
          <w:lang w:val="en-US"/>
        </w:rPr>
        <w:t xml:space="preserve"> de date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resurse</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exemplu</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într</w:t>
      </w:r>
      <w:r w:rsidRPr="05CAC3CA" w:rsidR="0F6B57E3">
        <w:rPr>
          <w:rFonts w:ascii="Arial" w:hAnsi="Arial" w:eastAsia="Arial" w:cs="Arial"/>
          <w:noProof w:val="0"/>
          <w:sz w:val="24"/>
          <w:szCs w:val="24"/>
          <w:lang w:val="en-US"/>
        </w:rPr>
        <w:t xml:space="preserve">-o </w:t>
      </w:r>
      <w:r w:rsidRPr="05CAC3CA" w:rsidR="0F6B57E3">
        <w:rPr>
          <w:rFonts w:ascii="Arial" w:hAnsi="Arial" w:eastAsia="Arial" w:cs="Arial"/>
          <w:noProof w:val="0"/>
          <w:sz w:val="24"/>
          <w:szCs w:val="24"/>
          <w:lang w:val="en-US"/>
        </w:rPr>
        <w:t>organizație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globală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utilizarea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unui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sistem</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distribuit</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permite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echipei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dintr</w:t>
      </w:r>
      <w:r w:rsidRPr="05CAC3CA" w:rsidR="0F6B57E3">
        <w:rPr>
          <w:rFonts w:ascii="Arial" w:hAnsi="Arial" w:eastAsia="Arial" w:cs="Arial"/>
          <w:noProof w:val="0"/>
          <w:sz w:val="24"/>
          <w:szCs w:val="24"/>
          <w:lang w:val="en-US"/>
        </w:rPr>
        <w:t xml:space="preserve">-o </w:t>
      </w:r>
      <w:r w:rsidRPr="05CAC3CA" w:rsidR="0F6B57E3">
        <w:rPr>
          <w:rFonts w:ascii="Arial" w:hAnsi="Arial" w:eastAsia="Arial" w:cs="Arial"/>
          <w:noProof w:val="0"/>
          <w:sz w:val="24"/>
          <w:szCs w:val="24"/>
          <w:lang w:val="en-US"/>
        </w:rPr>
        <w:t>țară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acceseze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modifice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datele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stocate</w:t>
      </w:r>
      <w:r w:rsidRPr="05CAC3CA" w:rsidR="0F6B57E3">
        <w:rPr>
          <w:rFonts w:ascii="Arial" w:hAnsi="Arial" w:eastAsia="Arial" w:cs="Arial"/>
          <w:noProof w:val="0"/>
          <w:sz w:val="24"/>
          <w:szCs w:val="24"/>
          <w:lang w:val="en-US"/>
        </w:rPr>
        <w:t xml:space="preserve"> pe </w:t>
      </w:r>
      <w:r w:rsidRPr="05CAC3CA" w:rsidR="0F6B57E3">
        <w:rPr>
          <w:rFonts w:ascii="Arial" w:hAnsi="Arial" w:eastAsia="Arial" w:cs="Arial"/>
          <w:noProof w:val="0"/>
          <w:sz w:val="24"/>
          <w:szCs w:val="24"/>
          <w:lang w:val="en-US"/>
        </w:rPr>
        <w:t>servere</w:t>
      </w:r>
      <w:r w:rsidRPr="05CAC3CA" w:rsidR="0F6B57E3">
        <w:rPr>
          <w:rFonts w:ascii="Arial" w:hAnsi="Arial" w:eastAsia="Arial" w:cs="Arial"/>
          <w:noProof w:val="0"/>
          <w:sz w:val="24"/>
          <w:szCs w:val="24"/>
          <w:lang w:val="en-US"/>
        </w:rPr>
        <w:t xml:space="preserve"> din </w:t>
      </w:r>
      <w:r w:rsidRPr="05CAC3CA" w:rsidR="0F6B57E3">
        <w:rPr>
          <w:rFonts w:ascii="Arial" w:hAnsi="Arial" w:eastAsia="Arial" w:cs="Arial"/>
          <w:noProof w:val="0"/>
          <w:sz w:val="24"/>
          <w:szCs w:val="24"/>
          <w:lang w:val="en-US"/>
        </w:rPr>
        <w:t>alte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regiuni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facilitând</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astfel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eficiența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operațională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gestionarea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informațiilor</w:t>
      </w:r>
      <w:r w:rsidRPr="05CAC3CA" w:rsidR="0F6B57E3">
        <w:rPr>
          <w:rFonts w:ascii="Arial" w:hAnsi="Arial" w:eastAsia="Arial" w:cs="Arial"/>
          <w:noProof w:val="0"/>
          <w:sz w:val="24"/>
          <w:szCs w:val="24"/>
          <w:lang w:val="en-US"/>
        </w:rPr>
        <w:t>.</w:t>
      </w:r>
    </w:p>
    <w:p w:rsidR="0F6B57E3" w:rsidP="05CAC3CA" w:rsidRDefault="0F6B57E3" w14:paraId="2F15681C" w14:textId="62A82A27">
      <w:pPr>
        <w:pStyle w:val="ListParagraph"/>
        <w:numPr>
          <w:ilvl w:val="0"/>
          <w:numId w:val="9"/>
        </w:numPr>
        <w:spacing w:before="240" w:beforeAutospacing="off" w:after="240" w:afterAutospacing="off"/>
        <w:rPr>
          <w:rFonts w:ascii="Arial" w:hAnsi="Arial" w:eastAsia="Arial" w:cs="Arial"/>
          <w:noProof w:val="0"/>
          <w:sz w:val="24"/>
          <w:szCs w:val="24"/>
          <w:lang w:val="en-US"/>
        </w:rPr>
      </w:pPr>
      <w:r w:rsidRPr="05CAC3CA" w:rsidR="0F6B57E3">
        <w:rPr>
          <w:rFonts w:ascii="Arial" w:hAnsi="Arial" w:eastAsia="Arial" w:cs="Arial"/>
          <w:b w:val="1"/>
          <w:bCs w:val="1"/>
          <w:noProof w:val="0"/>
          <w:sz w:val="24"/>
          <w:szCs w:val="24"/>
          <w:lang w:val="en-US"/>
        </w:rPr>
        <w:t>Eficiență</w:t>
      </w:r>
      <w:r w:rsidRPr="05CAC3CA" w:rsidR="0F6B57E3">
        <w:rPr>
          <w:rFonts w:ascii="Arial" w:hAnsi="Arial" w:eastAsia="Arial" w:cs="Arial"/>
          <w:b w:val="1"/>
          <w:bCs w:val="1"/>
          <w:noProof w:val="0"/>
          <w:sz w:val="24"/>
          <w:szCs w:val="24"/>
          <w:lang w:val="en-US"/>
        </w:rPr>
        <w:t xml:space="preserve"> </w:t>
      </w:r>
      <w:r w:rsidRPr="05CAC3CA" w:rsidR="0F6B57E3">
        <w:rPr>
          <w:rFonts w:ascii="Arial" w:hAnsi="Arial" w:eastAsia="Arial" w:cs="Arial"/>
          <w:b w:val="1"/>
          <w:bCs w:val="1"/>
          <w:noProof w:val="0"/>
          <w:sz w:val="24"/>
          <w:szCs w:val="24"/>
          <w:lang w:val="en-US"/>
        </w:rPr>
        <w:t>în</w:t>
      </w:r>
      <w:r w:rsidRPr="05CAC3CA" w:rsidR="0F6B57E3">
        <w:rPr>
          <w:rFonts w:ascii="Arial" w:hAnsi="Arial" w:eastAsia="Arial" w:cs="Arial"/>
          <w:b w:val="1"/>
          <w:bCs w:val="1"/>
          <w:noProof w:val="0"/>
          <w:sz w:val="24"/>
          <w:szCs w:val="24"/>
          <w:lang w:val="en-US"/>
        </w:rPr>
        <w:t xml:space="preserve"> </w:t>
      </w:r>
      <w:r w:rsidRPr="05CAC3CA" w:rsidR="0F6B57E3">
        <w:rPr>
          <w:rFonts w:ascii="Arial" w:hAnsi="Arial" w:eastAsia="Arial" w:cs="Arial"/>
          <w:b w:val="1"/>
          <w:bCs w:val="1"/>
          <w:noProof w:val="0"/>
          <w:sz w:val="24"/>
          <w:szCs w:val="24"/>
          <w:lang w:val="en-US"/>
        </w:rPr>
        <w:t>utilizarea</w:t>
      </w:r>
      <w:r w:rsidRPr="05CAC3CA" w:rsidR="0F6B57E3">
        <w:rPr>
          <w:rFonts w:ascii="Arial" w:hAnsi="Arial" w:eastAsia="Arial" w:cs="Arial"/>
          <w:b w:val="1"/>
          <w:bCs w:val="1"/>
          <w:noProof w:val="0"/>
          <w:sz w:val="24"/>
          <w:szCs w:val="24"/>
          <w:lang w:val="en-US"/>
        </w:rPr>
        <w:t xml:space="preserve"> </w:t>
      </w:r>
      <w:r w:rsidRPr="05CAC3CA" w:rsidR="0F6B57E3">
        <w:rPr>
          <w:rFonts w:ascii="Arial" w:hAnsi="Arial" w:eastAsia="Arial" w:cs="Arial"/>
          <w:b w:val="1"/>
          <w:bCs w:val="1"/>
          <w:noProof w:val="0"/>
          <w:sz w:val="24"/>
          <w:szCs w:val="24"/>
          <w:lang w:val="en-US"/>
        </w:rPr>
        <w:t>resurselor</w:t>
      </w:r>
      <w:r w:rsidRPr="05CAC3CA" w:rsidR="0F6B57E3">
        <w:rPr>
          <w:rFonts w:ascii="Arial" w:hAnsi="Arial" w:eastAsia="Arial" w:cs="Arial"/>
          <w:b w:val="1"/>
          <w:bCs w:val="1"/>
          <w:noProof w:val="0"/>
          <w:sz w:val="24"/>
          <w:szCs w:val="24"/>
          <w:lang w:val="en-US"/>
        </w:rPr>
        <w:t>:</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Utilizarea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distribuită</w:t>
      </w:r>
      <w:r w:rsidRPr="05CAC3CA" w:rsidR="0F6B57E3">
        <w:rPr>
          <w:rFonts w:ascii="Arial" w:hAnsi="Arial" w:eastAsia="Arial" w:cs="Arial"/>
          <w:noProof w:val="0"/>
          <w:sz w:val="24"/>
          <w:szCs w:val="24"/>
          <w:lang w:val="en-US"/>
        </w:rPr>
        <w:t xml:space="preserve"> a </w:t>
      </w:r>
      <w:r w:rsidRPr="05CAC3CA" w:rsidR="0F6B57E3">
        <w:rPr>
          <w:rFonts w:ascii="Arial" w:hAnsi="Arial" w:eastAsia="Arial" w:cs="Arial"/>
          <w:noProof w:val="0"/>
          <w:sz w:val="24"/>
          <w:szCs w:val="24"/>
          <w:lang w:val="en-US"/>
        </w:rPr>
        <w:t>resurselor</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permite</w:t>
      </w:r>
      <w:r w:rsidRPr="05CAC3CA" w:rsidR="0F6B57E3">
        <w:rPr>
          <w:rFonts w:ascii="Arial" w:hAnsi="Arial" w:eastAsia="Arial" w:cs="Arial"/>
          <w:noProof w:val="0"/>
          <w:sz w:val="24"/>
          <w:szCs w:val="24"/>
          <w:lang w:val="en-US"/>
        </w:rPr>
        <w:t xml:space="preserve"> o </w:t>
      </w:r>
      <w:r w:rsidRPr="05CAC3CA" w:rsidR="0F6B57E3">
        <w:rPr>
          <w:rFonts w:ascii="Arial" w:hAnsi="Arial" w:eastAsia="Arial" w:cs="Arial"/>
          <w:noProof w:val="0"/>
          <w:sz w:val="24"/>
          <w:szCs w:val="24"/>
          <w:lang w:val="en-US"/>
        </w:rPr>
        <w:t>gestionare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mai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eficientă</w:t>
      </w:r>
      <w:r w:rsidRPr="05CAC3CA" w:rsidR="0F6B57E3">
        <w:rPr>
          <w:rFonts w:ascii="Arial" w:hAnsi="Arial" w:eastAsia="Arial" w:cs="Arial"/>
          <w:noProof w:val="0"/>
          <w:sz w:val="24"/>
          <w:szCs w:val="24"/>
          <w:lang w:val="en-US"/>
        </w:rPr>
        <w:t xml:space="preserve"> a </w:t>
      </w:r>
      <w:r w:rsidRPr="05CAC3CA" w:rsidR="0F6B57E3">
        <w:rPr>
          <w:rFonts w:ascii="Arial" w:hAnsi="Arial" w:eastAsia="Arial" w:cs="Arial"/>
          <w:noProof w:val="0"/>
          <w:sz w:val="24"/>
          <w:szCs w:val="24"/>
          <w:lang w:val="en-US"/>
        </w:rPr>
        <w:t>capacității</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calcul</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stocare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disponibile</w:t>
      </w:r>
      <w:r w:rsidRPr="05CAC3CA" w:rsidR="0F6B57E3">
        <w:rPr>
          <w:rFonts w:ascii="Arial" w:hAnsi="Arial" w:eastAsia="Arial" w:cs="Arial"/>
          <w:noProof w:val="0"/>
          <w:sz w:val="24"/>
          <w:szCs w:val="24"/>
          <w:lang w:val="en-US"/>
        </w:rPr>
        <w:t xml:space="preserve">. Prin </w:t>
      </w:r>
      <w:r w:rsidRPr="05CAC3CA" w:rsidR="0F6B57E3">
        <w:rPr>
          <w:rFonts w:ascii="Arial" w:hAnsi="Arial" w:eastAsia="Arial" w:cs="Arial"/>
          <w:noProof w:val="0"/>
          <w:sz w:val="24"/>
          <w:szCs w:val="24"/>
          <w:lang w:val="en-US"/>
        </w:rPr>
        <w:t>distribuirea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sarcinilor</w:t>
      </w:r>
      <w:r w:rsidRPr="05CAC3CA" w:rsidR="0F6B57E3">
        <w:rPr>
          <w:rFonts w:ascii="Arial" w:hAnsi="Arial" w:eastAsia="Arial" w:cs="Arial"/>
          <w:noProof w:val="0"/>
          <w:sz w:val="24"/>
          <w:szCs w:val="24"/>
          <w:lang w:val="en-US"/>
        </w:rPr>
        <w:t xml:space="preserve"> pe </w:t>
      </w:r>
      <w:r w:rsidRPr="05CAC3CA" w:rsidR="0F6B57E3">
        <w:rPr>
          <w:rFonts w:ascii="Arial" w:hAnsi="Arial" w:eastAsia="Arial" w:cs="Arial"/>
          <w:noProof w:val="0"/>
          <w:sz w:val="24"/>
          <w:szCs w:val="24"/>
          <w:lang w:val="en-US"/>
        </w:rPr>
        <w:t>mai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multe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noduri</w:t>
      </w:r>
      <w:r w:rsidRPr="05CAC3CA" w:rsidR="0F6B57E3">
        <w:rPr>
          <w:rFonts w:ascii="Arial" w:hAnsi="Arial" w:eastAsia="Arial" w:cs="Arial"/>
          <w:noProof w:val="0"/>
          <w:sz w:val="24"/>
          <w:szCs w:val="24"/>
          <w:lang w:val="en-US"/>
        </w:rPr>
        <w:t xml:space="preserve">, se </w:t>
      </w:r>
      <w:r w:rsidRPr="05CAC3CA" w:rsidR="0F6B57E3">
        <w:rPr>
          <w:rFonts w:ascii="Arial" w:hAnsi="Arial" w:eastAsia="Arial" w:cs="Arial"/>
          <w:noProof w:val="0"/>
          <w:sz w:val="24"/>
          <w:szCs w:val="24"/>
          <w:lang w:val="en-US"/>
        </w:rPr>
        <w:t>poate</w:t>
      </w:r>
      <w:r w:rsidRPr="05CAC3CA" w:rsidR="0F6B57E3">
        <w:rPr>
          <w:rFonts w:ascii="Arial" w:hAnsi="Arial" w:eastAsia="Arial" w:cs="Arial"/>
          <w:noProof w:val="0"/>
          <w:sz w:val="24"/>
          <w:szCs w:val="24"/>
          <w:lang w:val="en-US"/>
        </w:rPr>
        <w:t xml:space="preserve"> reduce </w:t>
      </w:r>
      <w:r w:rsidRPr="05CAC3CA" w:rsidR="0F6B57E3">
        <w:rPr>
          <w:rFonts w:ascii="Arial" w:hAnsi="Arial" w:eastAsia="Arial" w:cs="Arial"/>
          <w:noProof w:val="0"/>
          <w:sz w:val="24"/>
          <w:szCs w:val="24"/>
          <w:lang w:val="en-US"/>
        </w:rPr>
        <w:t>încărcarea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excesivă</w:t>
      </w:r>
      <w:r w:rsidRPr="05CAC3CA" w:rsidR="0F6B57E3">
        <w:rPr>
          <w:rFonts w:ascii="Arial" w:hAnsi="Arial" w:eastAsia="Arial" w:cs="Arial"/>
          <w:noProof w:val="0"/>
          <w:sz w:val="24"/>
          <w:szCs w:val="24"/>
          <w:lang w:val="en-US"/>
        </w:rPr>
        <w:t xml:space="preserve"> a </w:t>
      </w:r>
      <w:r w:rsidRPr="05CAC3CA" w:rsidR="0F6B57E3">
        <w:rPr>
          <w:rFonts w:ascii="Arial" w:hAnsi="Arial" w:eastAsia="Arial" w:cs="Arial"/>
          <w:noProof w:val="0"/>
          <w:sz w:val="24"/>
          <w:szCs w:val="24"/>
          <w:lang w:val="en-US"/>
        </w:rPr>
        <w:t>unui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singur</w:t>
      </w:r>
      <w:r w:rsidRPr="05CAC3CA" w:rsidR="0F6B57E3">
        <w:rPr>
          <w:rFonts w:ascii="Arial" w:hAnsi="Arial" w:eastAsia="Arial" w:cs="Arial"/>
          <w:noProof w:val="0"/>
          <w:sz w:val="24"/>
          <w:szCs w:val="24"/>
          <w:lang w:val="en-US"/>
        </w:rPr>
        <w:t xml:space="preserve"> server </w:t>
      </w:r>
      <w:r w:rsidRPr="05CAC3CA" w:rsidR="0F6B57E3">
        <w:rPr>
          <w:rFonts w:ascii="Arial" w:hAnsi="Arial" w:eastAsia="Arial" w:cs="Arial"/>
          <w:noProof w:val="0"/>
          <w:sz w:val="24"/>
          <w:szCs w:val="24"/>
          <w:lang w:val="en-US"/>
        </w:rPr>
        <w:t>sau</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sistem</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optimizând</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utilizarea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resurselor</w:t>
      </w:r>
      <w:r w:rsidRPr="05CAC3CA" w:rsidR="0F6B57E3">
        <w:rPr>
          <w:rFonts w:ascii="Arial" w:hAnsi="Arial" w:eastAsia="Arial" w:cs="Arial"/>
          <w:noProof w:val="0"/>
          <w:sz w:val="24"/>
          <w:szCs w:val="24"/>
          <w:lang w:val="en-US"/>
        </w:rPr>
        <w:t xml:space="preserve"> hardware. </w:t>
      </w:r>
      <w:r w:rsidRPr="05CAC3CA" w:rsidR="0F6B57E3">
        <w:rPr>
          <w:rFonts w:ascii="Arial" w:hAnsi="Arial" w:eastAsia="Arial" w:cs="Arial"/>
          <w:noProof w:val="0"/>
          <w:sz w:val="24"/>
          <w:szCs w:val="24"/>
          <w:lang w:val="en-US"/>
        </w:rPr>
        <w:t>Acest</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lucru</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poate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contribui</w:t>
      </w:r>
      <w:r w:rsidRPr="05CAC3CA" w:rsidR="0F6B57E3">
        <w:rPr>
          <w:rFonts w:ascii="Arial" w:hAnsi="Arial" w:eastAsia="Arial" w:cs="Arial"/>
          <w:noProof w:val="0"/>
          <w:sz w:val="24"/>
          <w:szCs w:val="24"/>
          <w:lang w:val="en-US"/>
        </w:rPr>
        <w:t xml:space="preserve"> la </w:t>
      </w:r>
      <w:r w:rsidRPr="05CAC3CA" w:rsidR="0F6B57E3">
        <w:rPr>
          <w:rFonts w:ascii="Arial" w:hAnsi="Arial" w:eastAsia="Arial" w:cs="Arial"/>
          <w:noProof w:val="0"/>
          <w:sz w:val="24"/>
          <w:szCs w:val="24"/>
          <w:lang w:val="en-US"/>
        </w:rPr>
        <w:t>economii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semnificative</w:t>
      </w:r>
      <w:r w:rsidRPr="05CAC3CA" w:rsidR="0F6B57E3">
        <w:rPr>
          <w:rFonts w:ascii="Arial" w:hAnsi="Arial" w:eastAsia="Arial" w:cs="Arial"/>
          <w:noProof w:val="0"/>
          <w:sz w:val="24"/>
          <w:szCs w:val="24"/>
          <w:lang w:val="en-US"/>
        </w:rPr>
        <w:t xml:space="preserve"> de </w:t>
      </w:r>
      <w:r w:rsidRPr="05CAC3CA" w:rsidR="0F6B57E3">
        <w:rPr>
          <w:rFonts w:ascii="Arial" w:hAnsi="Arial" w:eastAsia="Arial" w:cs="Arial"/>
          <w:noProof w:val="0"/>
          <w:sz w:val="24"/>
          <w:szCs w:val="24"/>
          <w:lang w:val="en-US"/>
        </w:rPr>
        <w:t>costuri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și</w:t>
      </w:r>
      <w:r w:rsidRPr="05CAC3CA" w:rsidR="0F6B57E3">
        <w:rPr>
          <w:rFonts w:ascii="Arial" w:hAnsi="Arial" w:eastAsia="Arial" w:cs="Arial"/>
          <w:noProof w:val="0"/>
          <w:sz w:val="24"/>
          <w:szCs w:val="24"/>
          <w:lang w:val="en-US"/>
        </w:rPr>
        <w:t xml:space="preserve"> la o </w:t>
      </w:r>
      <w:r w:rsidRPr="05CAC3CA" w:rsidR="0F6B57E3">
        <w:rPr>
          <w:rFonts w:ascii="Arial" w:hAnsi="Arial" w:eastAsia="Arial" w:cs="Arial"/>
          <w:noProof w:val="0"/>
          <w:sz w:val="24"/>
          <w:szCs w:val="24"/>
          <w:lang w:val="en-US"/>
        </w:rPr>
        <w:t>mai</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bună</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utilizare</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a</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investițiilor</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în</w:t>
      </w:r>
      <w:r w:rsidRPr="05CAC3CA" w:rsidR="0F6B57E3">
        <w:rPr>
          <w:rFonts w:ascii="Arial" w:hAnsi="Arial" w:eastAsia="Arial" w:cs="Arial"/>
          <w:noProof w:val="0"/>
          <w:sz w:val="24"/>
          <w:szCs w:val="24"/>
          <w:lang w:val="en-US"/>
        </w:rPr>
        <w:t xml:space="preserve"> </w:t>
      </w:r>
      <w:r w:rsidRPr="05CAC3CA" w:rsidR="0F6B57E3">
        <w:rPr>
          <w:rFonts w:ascii="Arial" w:hAnsi="Arial" w:eastAsia="Arial" w:cs="Arial"/>
          <w:noProof w:val="0"/>
          <w:sz w:val="24"/>
          <w:szCs w:val="24"/>
          <w:lang w:val="en-US"/>
        </w:rPr>
        <w:t>infrastructură</w:t>
      </w:r>
      <w:r w:rsidRPr="05CAC3CA" w:rsidR="0F6B57E3">
        <w:rPr>
          <w:rFonts w:ascii="Arial" w:hAnsi="Arial" w:eastAsia="Arial" w:cs="Arial"/>
          <w:noProof w:val="0"/>
          <w:sz w:val="24"/>
          <w:szCs w:val="24"/>
          <w:lang w:val="en-US"/>
        </w:rPr>
        <w:t xml:space="preserve"> IT.</w:t>
      </w:r>
    </w:p>
    <w:p w:rsidR="6CD12CC6" w:rsidP="05CAC3CA" w:rsidRDefault="6CD12CC6" w14:paraId="64BE91B0" w14:textId="1E8A4D78">
      <w:pPr>
        <w:pStyle w:val="ListParagraph"/>
        <w:ind w:left="720"/>
      </w:pPr>
    </w:p>
    <w:p w:rsidR="05CAC3CA" w:rsidP="05CAC3CA" w:rsidRDefault="05CAC3CA" w14:paraId="2153CC8C" w14:textId="6D64DD3D">
      <w:pPr>
        <w:pStyle w:val="Normal"/>
        <w:ind w:firstLine="720"/>
        <w:rPr>
          <w:rFonts w:ascii="Arial" w:hAnsi="Arial" w:cs="Arial"/>
          <w:b w:val="0"/>
          <w:bCs w:val="0"/>
          <w:sz w:val="24"/>
          <w:szCs w:val="24"/>
        </w:rPr>
      </w:pPr>
    </w:p>
    <w:p w:rsidR="6CD12CC6" w:rsidP="05CAC3CA" w:rsidRDefault="6CD12CC6" w14:paraId="4ED78607" w14:textId="439F555F">
      <w:pPr>
        <w:pStyle w:val="Normal"/>
        <w:ind w:firstLine="720"/>
        <w:rPr>
          <w:rFonts w:ascii="Arial" w:hAnsi="Arial" w:cs="Arial"/>
          <w:b w:val="0"/>
          <w:bCs w:val="0"/>
          <w:sz w:val="24"/>
          <w:szCs w:val="24"/>
        </w:rPr>
      </w:pPr>
      <w:r w:rsidRPr="05CAC3CA" w:rsidR="6CD12CC6">
        <w:rPr>
          <w:rFonts w:ascii="Arial" w:hAnsi="Arial" w:cs="Arial"/>
          <w:b w:val="1"/>
          <w:bCs w:val="1"/>
          <w:sz w:val="24"/>
          <w:szCs w:val="24"/>
        </w:rPr>
        <w:t>Dezavantaje</w:t>
      </w:r>
      <w:r w:rsidRPr="05CAC3CA" w:rsidR="6CD12CC6">
        <w:rPr>
          <w:rFonts w:ascii="Arial" w:hAnsi="Arial" w:cs="Arial"/>
          <w:b w:val="0"/>
          <w:bCs w:val="0"/>
          <w:sz w:val="24"/>
          <w:szCs w:val="24"/>
        </w:rPr>
        <w:t>:</w:t>
      </w:r>
    </w:p>
    <w:p w:rsidR="72FE0994" w:rsidP="05CAC3CA" w:rsidRDefault="72FE0994" w14:paraId="33F8AF96" w14:textId="06F7BB3D">
      <w:pPr>
        <w:pStyle w:val="ListParagraph"/>
        <w:numPr>
          <w:ilvl w:val="0"/>
          <w:numId w:val="8"/>
        </w:numPr>
        <w:rPr>
          <w:rFonts w:ascii="Arial" w:hAnsi="Arial" w:eastAsia="Arial" w:cs="Arial"/>
          <w:sz w:val="24"/>
          <w:szCs w:val="24"/>
        </w:rPr>
      </w:pPr>
      <w:r w:rsidRPr="05CAC3CA" w:rsidR="72FE0994">
        <w:rPr>
          <w:rFonts w:ascii="Arial" w:hAnsi="Arial" w:eastAsia="Arial" w:cs="Arial"/>
          <w:b w:val="1"/>
          <w:bCs w:val="1"/>
          <w:noProof w:val="0"/>
          <w:sz w:val="24"/>
          <w:szCs w:val="24"/>
          <w:lang w:val="en-US"/>
        </w:rPr>
        <w:t>“</w:t>
      </w:r>
      <w:r w:rsidRPr="05CAC3CA" w:rsidR="4C7E261B">
        <w:rPr>
          <w:rFonts w:ascii="Arial" w:hAnsi="Arial" w:eastAsia="Arial" w:cs="Arial"/>
          <w:b w:val="1"/>
          <w:bCs w:val="1"/>
          <w:noProof w:val="0"/>
          <w:sz w:val="24"/>
          <w:szCs w:val="24"/>
          <w:lang w:val="en-US"/>
        </w:rPr>
        <w:t>P</w:t>
      </w:r>
      <w:r w:rsidRPr="05CAC3CA" w:rsidR="72FE0994">
        <w:rPr>
          <w:rFonts w:ascii="Arial" w:hAnsi="Arial" w:eastAsia="Arial" w:cs="Arial"/>
          <w:b w:val="1"/>
          <w:bCs w:val="1"/>
          <w:noProof w:val="0"/>
          <w:sz w:val="24"/>
          <w:szCs w:val="24"/>
          <w:lang w:val="en-US"/>
        </w:rPr>
        <w:t xml:space="preserve">rocesoarele pot fi separate </w:t>
      </w:r>
      <w:r w:rsidRPr="05CAC3CA" w:rsidR="72FE0994">
        <w:rPr>
          <w:rFonts w:ascii="Arial" w:hAnsi="Arial" w:eastAsia="Arial" w:cs="Arial"/>
          <w:b w:val="1"/>
          <w:bCs w:val="1"/>
          <w:noProof w:val="0"/>
          <w:sz w:val="24"/>
          <w:szCs w:val="24"/>
          <w:lang w:val="en-US"/>
        </w:rPr>
        <w:t>si</w:t>
      </w:r>
      <w:r w:rsidRPr="05CAC3CA" w:rsidR="72FE0994">
        <w:rPr>
          <w:rFonts w:ascii="Arial" w:hAnsi="Arial" w:eastAsia="Arial" w:cs="Arial"/>
          <w:b w:val="1"/>
          <w:bCs w:val="1"/>
          <w:noProof w:val="0"/>
          <w:sz w:val="24"/>
          <w:szCs w:val="24"/>
          <w:lang w:val="en-US"/>
        </w:rPr>
        <w:t xml:space="preserve"> </w:t>
      </w:r>
      <w:r w:rsidRPr="05CAC3CA" w:rsidR="72FE0994">
        <w:rPr>
          <w:rFonts w:ascii="Arial" w:hAnsi="Arial" w:eastAsia="Arial" w:cs="Arial"/>
          <w:b w:val="1"/>
          <w:bCs w:val="1"/>
          <w:noProof w:val="0"/>
          <w:sz w:val="24"/>
          <w:szCs w:val="24"/>
          <w:lang w:val="en-US"/>
        </w:rPr>
        <w:t>comunicarea</w:t>
      </w:r>
      <w:r w:rsidRPr="05CAC3CA" w:rsidR="72FE0994">
        <w:rPr>
          <w:rFonts w:ascii="Arial" w:hAnsi="Arial" w:eastAsia="Arial" w:cs="Arial"/>
          <w:b w:val="1"/>
          <w:bCs w:val="1"/>
          <w:noProof w:val="0"/>
          <w:sz w:val="24"/>
          <w:szCs w:val="24"/>
          <w:lang w:val="en-US"/>
        </w:rPr>
        <w:t xml:space="preserve"> </w:t>
      </w:r>
      <w:r w:rsidRPr="05CAC3CA" w:rsidR="72FE0994">
        <w:rPr>
          <w:rFonts w:ascii="Arial" w:hAnsi="Arial" w:eastAsia="Arial" w:cs="Arial"/>
          <w:b w:val="1"/>
          <w:bCs w:val="1"/>
          <w:noProof w:val="0"/>
          <w:sz w:val="24"/>
          <w:szCs w:val="24"/>
          <w:lang w:val="en-US"/>
        </w:rPr>
        <w:t>dintre</w:t>
      </w:r>
      <w:r w:rsidRPr="05CAC3CA" w:rsidR="72FE0994">
        <w:rPr>
          <w:rFonts w:ascii="Arial" w:hAnsi="Arial" w:eastAsia="Arial" w:cs="Arial"/>
          <w:b w:val="1"/>
          <w:bCs w:val="1"/>
          <w:noProof w:val="0"/>
          <w:sz w:val="24"/>
          <w:szCs w:val="24"/>
          <w:lang w:val="en-US"/>
        </w:rPr>
        <w:t xml:space="preserve"> </w:t>
      </w:r>
      <w:r w:rsidRPr="05CAC3CA" w:rsidR="72FE0994">
        <w:rPr>
          <w:rFonts w:ascii="Arial" w:hAnsi="Arial" w:eastAsia="Arial" w:cs="Arial"/>
          <w:b w:val="1"/>
          <w:bCs w:val="1"/>
          <w:noProof w:val="0"/>
          <w:sz w:val="24"/>
          <w:szCs w:val="24"/>
          <w:lang w:val="en-US"/>
        </w:rPr>
        <w:t>ele</w:t>
      </w:r>
      <w:r w:rsidRPr="05CAC3CA" w:rsidR="72FE0994">
        <w:rPr>
          <w:rFonts w:ascii="Arial" w:hAnsi="Arial" w:eastAsia="Arial" w:cs="Arial"/>
          <w:b w:val="1"/>
          <w:bCs w:val="1"/>
          <w:noProof w:val="0"/>
          <w:sz w:val="24"/>
          <w:szCs w:val="24"/>
          <w:lang w:val="en-US"/>
        </w:rPr>
        <w:t xml:space="preserve"> </w:t>
      </w:r>
      <w:r w:rsidRPr="05CAC3CA" w:rsidR="72FE0994">
        <w:rPr>
          <w:rFonts w:ascii="Arial" w:hAnsi="Arial" w:eastAsia="Arial" w:cs="Arial"/>
          <w:b w:val="1"/>
          <w:bCs w:val="1"/>
          <w:noProof w:val="0"/>
          <w:sz w:val="24"/>
          <w:szCs w:val="24"/>
          <w:lang w:val="en-US"/>
        </w:rPr>
        <w:t>este</w:t>
      </w:r>
      <w:r w:rsidRPr="05CAC3CA" w:rsidR="72FE0994">
        <w:rPr>
          <w:rFonts w:ascii="Arial" w:hAnsi="Arial" w:eastAsia="Arial" w:cs="Arial"/>
          <w:b w:val="1"/>
          <w:bCs w:val="1"/>
          <w:noProof w:val="0"/>
          <w:sz w:val="24"/>
          <w:szCs w:val="24"/>
          <w:lang w:val="en-US"/>
        </w:rPr>
        <w:t xml:space="preserve"> </w:t>
      </w:r>
      <w:r w:rsidRPr="05CAC3CA" w:rsidR="72FE0994">
        <w:rPr>
          <w:rFonts w:ascii="Arial" w:hAnsi="Arial" w:eastAsia="Arial" w:cs="Arial"/>
          <w:b w:val="1"/>
          <w:bCs w:val="1"/>
          <w:noProof w:val="0"/>
          <w:sz w:val="24"/>
          <w:szCs w:val="24"/>
          <w:lang w:val="en-US"/>
        </w:rPr>
        <w:t>mult</w:t>
      </w:r>
      <w:r w:rsidRPr="05CAC3CA" w:rsidR="72FE0994">
        <w:rPr>
          <w:rFonts w:ascii="Arial" w:hAnsi="Arial" w:eastAsia="Arial" w:cs="Arial"/>
          <w:b w:val="1"/>
          <w:bCs w:val="1"/>
          <w:noProof w:val="0"/>
          <w:sz w:val="24"/>
          <w:szCs w:val="24"/>
          <w:lang w:val="en-US"/>
        </w:rPr>
        <w:t xml:space="preserve"> </w:t>
      </w:r>
      <w:r w:rsidRPr="05CAC3CA" w:rsidR="72FE0994">
        <w:rPr>
          <w:rFonts w:ascii="Arial" w:hAnsi="Arial" w:eastAsia="Arial" w:cs="Arial"/>
          <w:b w:val="1"/>
          <w:bCs w:val="1"/>
          <w:noProof w:val="0"/>
          <w:sz w:val="24"/>
          <w:szCs w:val="24"/>
          <w:lang w:val="en-US"/>
        </w:rPr>
        <w:t>mai</w:t>
      </w:r>
      <w:r w:rsidRPr="05CAC3CA" w:rsidR="72FE0994">
        <w:rPr>
          <w:rFonts w:ascii="Arial" w:hAnsi="Arial" w:eastAsia="Arial" w:cs="Arial"/>
          <w:b w:val="1"/>
          <w:bCs w:val="1"/>
          <w:noProof w:val="0"/>
          <w:sz w:val="24"/>
          <w:szCs w:val="24"/>
          <w:lang w:val="en-US"/>
        </w:rPr>
        <w:t xml:space="preserve"> </w:t>
      </w:r>
      <w:r w:rsidRPr="05CAC3CA" w:rsidR="72FE0994">
        <w:rPr>
          <w:rFonts w:ascii="Arial" w:hAnsi="Arial" w:eastAsia="Arial" w:cs="Arial"/>
          <w:b w:val="1"/>
          <w:bCs w:val="1"/>
          <w:noProof w:val="0"/>
          <w:sz w:val="24"/>
          <w:szCs w:val="24"/>
          <w:lang w:val="en-US"/>
        </w:rPr>
        <w:t>problematica</w:t>
      </w:r>
      <w:r w:rsidRPr="05CAC3CA" w:rsidR="72FE0994">
        <w:rPr>
          <w:rFonts w:ascii="Arial" w:hAnsi="Arial" w:eastAsia="Arial" w:cs="Arial"/>
          <w:b w:val="1"/>
          <w:bCs w:val="1"/>
          <w:noProof w:val="0"/>
          <w:sz w:val="24"/>
          <w:szCs w:val="24"/>
          <w:lang w:val="en-US"/>
        </w:rPr>
        <w:t>”</w:t>
      </w:r>
      <w:r w:rsidRPr="05CAC3CA">
        <w:rPr>
          <w:rStyle w:val="FootnoteReference"/>
          <w:rFonts w:ascii="Arial" w:hAnsi="Arial" w:eastAsia="Arial" w:cs="Arial"/>
          <w:sz w:val="24"/>
          <w:szCs w:val="24"/>
        </w:rPr>
        <w:footnoteReference w:id="21102"/>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Aceasta</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indică</w:t>
      </w:r>
      <w:r w:rsidRPr="05CAC3CA" w:rsidR="6CD12CC6">
        <w:rPr>
          <w:rFonts w:ascii="Arial" w:hAnsi="Arial" w:eastAsia="Arial" w:cs="Arial"/>
          <w:sz w:val="24"/>
          <w:szCs w:val="24"/>
        </w:rPr>
        <w:t xml:space="preserve"> o </w:t>
      </w:r>
      <w:r w:rsidRPr="05CAC3CA" w:rsidR="6CD12CC6">
        <w:rPr>
          <w:rFonts w:ascii="Arial" w:hAnsi="Arial" w:eastAsia="Arial" w:cs="Arial"/>
          <w:sz w:val="24"/>
          <w:szCs w:val="24"/>
        </w:rPr>
        <w:t>dezavantajare</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deoarece</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separarea</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fizică</w:t>
      </w:r>
      <w:r w:rsidRPr="05CAC3CA" w:rsidR="6CD12CC6">
        <w:rPr>
          <w:rFonts w:ascii="Arial" w:hAnsi="Arial" w:eastAsia="Arial" w:cs="Arial"/>
          <w:sz w:val="24"/>
          <w:szCs w:val="24"/>
        </w:rPr>
        <w:t xml:space="preserve"> a </w:t>
      </w:r>
      <w:r w:rsidRPr="05CAC3CA" w:rsidR="6CD12CC6">
        <w:rPr>
          <w:rFonts w:ascii="Arial" w:hAnsi="Arial" w:eastAsia="Arial" w:cs="Arial"/>
          <w:sz w:val="24"/>
          <w:szCs w:val="24"/>
        </w:rPr>
        <w:t>procesoarelor</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poate</w:t>
      </w:r>
      <w:r w:rsidRPr="05CAC3CA" w:rsidR="6CD12CC6">
        <w:rPr>
          <w:rFonts w:ascii="Arial" w:hAnsi="Arial" w:eastAsia="Arial" w:cs="Arial"/>
          <w:sz w:val="24"/>
          <w:szCs w:val="24"/>
        </w:rPr>
        <w:t xml:space="preserve"> duce la </w:t>
      </w:r>
      <w:r w:rsidRPr="05CAC3CA" w:rsidR="6CD12CC6">
        <w:rPr>
          <w:rFonts w:ascii="Arial" w:hAnsi="Arial" w:eastAsia="Arial" w:cs="Arial"/>
          <w:sz w:val="24"/>
          <w:szCs w:val="24"/>
        </w:rPr>
        <w:t>dificultăți</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în</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comunicarea</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și</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coordonarea</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între</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ele</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În</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sistemele</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distribuite</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gestionarea</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comunicațiilor</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între</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noduri</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poate</w:t>
      </w:r>
      <w:r w:rsidRPr="05CAC3CA" w:rsidR="6CD12CC6">
        <w:rPr>
          <w:rFonts w:ascii="Arial" w:hAnsi="Arial" w:eastAsia="Arial" w:cs="Arial"/>
          <w:sz w:val="24"/>
          <w:szCs w:val="24"/>
        </w:rPr>
        <w:t xml:space="preserve"> fi </w:t>
      </w:r>
      <w:r w:rsidRPr="05CAC3CA" w:rsidR="6CD12CC6">
        <w:rPr>
          <w:rFonts w:ascii="Arial" w:hAnsi="Arial" w:eastAsia="Arial" w:cs="Arial"/>
          <w:sz w:val="24"/>
          <w:szCs w:val="24"/>
        </w:rPr>
        <w:t>mai</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complexă</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și</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mai</w:t>
      </w:r>
      <w:r w:rsidRPr="05CAC3CA" w:rsidR="6CD12CC6">
        <w:rPr>
          <w:rFonts w:ascii="Arial" w:hAnsi="Arial" w:eastAsia="Arial" w:cs="Arial"/>
          <w:sz w:val="24"/>
          <w:szCs w:val="24"/>
        </w:rPr>
        <w:t xml:space="preserve"> </w:t>
      </w:r>
      <w:r w:rsidRPr="05CAC3CA" w:rsidR="6CD12CC6">
        <w:rPr>
          <w:rFonts w:ascii="Arial" w:hAnsi="Arial" w:eastAsia="Arial" w:cs="Arial"/>
          <w:sz w:val="24"/>
          <w:szCs w:val="24"/>
        </w:rPr>
        <w:t>predispusă</w:t>
      </w:r>
      <w:r w:rsidRPr="05CAC3CA" w:rsidR="6CD12CC6">
        <w:rPr>
          <w:rFonts w:ascii="Arial" w:hAnsi="Arial" w:eastAsia="Arial" w:cs="Arial"/>
          <w:sz w:val="24"/>
          <w:szCs w:val="24"/>
        </w:rPr>
        <w:t xml:space="preserve"> la </w:t>
      </w:r>
      <w:r w:rsidRPr="05CAC3CA" w:rsidR="6CD12CC6">
        <w:rPr>
          <w:rFonts w:ascii="Arial" w:hAnsi="Arial" w:eastAsia="Arial" w:cs="Arial"/>
          <w:sz w:val="24"/>
          <w:szCs w:val="24"/>
        </w:rPr>
        <w:t>probleme</w:t>
      </w:r>
      <w:r w:rsidRPr="05CAC3CA" w:rsidR="6CD12CC6">
        <w:rPr>
          <w:rFonts w:ascii="Arial" w:hAnsi="Arial" w:eastAsia="Arial" w:cs="Arial"/>
          <w:sz w:val="24"/>
          <w:szCs w:val="24"/>
        </w:rPr>
        <w:t>.</w:t>
      </w:r>
      <w:r>
        <w:tab/>
      </w:r>
    </w:p>
    <w:p w:rsidR="7BF51010" w:rsidP="05CAC3CA" w:rsidRDefault="7BF51010" w14:paraId="3462EAB2" w14:textId="4B673AA7">
      <w:pPr>
        <w:pStyle w:val="ListParagraph"/>
        <w:numPr>
          <w:ilvl w:val="0"/>
          <w:numId w:val="8"/>
        </w:numPr>
        <w:rPr>
          <w:rFonts w:ascii="Arial" w:hAnsi="Arial" w:eastAsia="Arial" w:cs="Arial"/>
          <w:noProof w:val="0"/>
          <w:sz w:val="24"/>
          <w:szCs w:val="24"/>
          <w:lang w:val="en-US"/>
        </w:rPr>
      </w:pPr>
      <w:r w:rsidRPr="05CAC3CA" w:rsidR="7BF51010">
        <w:rPr>
          <w:rFonts w:ascii="Arial" w:hAnsi="Arial" w:cs="Arial"/>
          <w:b w:val="1"/>
          <w:bCs w:val="1"/>
          <w:sz w:val="24"/>
          <w:szCs w:val="24"/>
        </w:rPr>
        <w:t>“</w:t>
      </w:r>
      <w:r w:rsidRPr="05CAC3CA" w:rsidR="7BF51010">
        <w:rPr>
          <w:rFonts w:ascii="Arial" w:hAnsi="Arial" w:cs="Arial"/>
          <w:b w:val="1"/>
          <w:bCs w:val="1"/>
          <w:sz w:val="24"/>
          <w:szCs w:val="24"/>
        </w:rPr>
        <w:t>Itarzierile</w:t>
      </w:r>
      <w:r w:rsidRPr="05CAC3CA" w:rsidR="7BF51010">
        <w:rPr>
          <w:rFonts w:ascii="Arial" w:hAnsi="Arial" w:cs="Arial"/>
          <w:b w:val="1"/>
          <w:bCs w:val="1"/>
          <w:sz w:val="24"/>
          <w:szCs w:val="24"/>
        </w:rPr>
        <w:t xml:space="preserve"> de </w:t>
      </w:r>
      <w:r w:rsidRPr="05CAC3CA" w:rsidR="7BF51010">
        <w:rPr>
          <w:rFonts w:ascii="Arial" w:hAnsi="Arial" w:cs="Arial"/>
          <w:b w:val="1"/>
          <w:bCs w:val="1"/>
          <w:sz w:val="24"/>
          <w:szCs w:val="24"/>
        </w:rPr>
        <w:t>comunicare</w:t>
      </w:r>
      <w:r w:rsidRPr="05CAC3CA" w:rsidR="7BF51010">
        <w:rPr>
          <w:rFonts w:ascii="Arial" w:hAnsi="Arial" w:cs="Arial"/>
          <w:b w:val="1"/>
          <w:bCs w:val="1"/>
          <w:sz w:val="24"/>
          <w:szCs w:val="24"/>
        </w:rPr>
        <w:t xml:space="preserve"> nu pot fi anticipate”</w:t>
      </w:r>
      <w:r w:rsidRPr="05CAC3CA">
        <w:rPr>
          <w:rStyle w:val="FootnoteReference"/>
          <w:rFonts w:ascii="Arial" w:hAnsi="Arial" w:cs="Arial"/>
          <w:b w:val="1"/>
          <w:bCs w:val="1"/>
          <w:sz w:val="24"/>
          <w:szCs w:val="24"/>
        </w:rPr>
        <w:footnoteReference w:id="20841"/>
      </w:r>
      <w:r w:rsidRPr="05CAC3CA" w:rsidR="34A5CD18">
        <w:rPr>
          <w:rFonts w:ascii="Arial" w:hAnsi="Arial" w:cs="Arial"/>
          <w:b w:val="1"/>
          <w:bCs w:val="1"/>
          <w:sz w:val="24"/>
          <w:szCs w:val="24"/>
        </w:rPr>
        <w:t xml:space="preserve"> </w:t>
      </w:r>
      <w:r w:rsidRPr="05CAC3CA" w:rsidR="34A5CD18">
        <w:rPr>
          <w:rFonts w:ascii="Arial" w:hAnsi="Arial" w:cs="Arial"/>
          <w:b w:val="0"/>
          <w:bCs w:val="0"/>
          <w:sz w:val="24"/>
          <w:szCs w:val="24"/>
        </w:rPr>
        <w:t xml:space="preserve">: </w:t>
      </w:r>
      <w:r w:rsidRPr="05CAC3CA" w:rsidR="34A5CD18">
        <w:rPr>
          <w:rFonts w:ascii="Arial" w:hAnsi="Arial" w:eastAsia="Arial" w:cs="Arial"/>
          <w:noProof w:val="0"/>
          <w:sz w:val="24"/>
          <w:szCs w:val="24"/>
          <w:lang w:val="en-US"/>
        </w:rPr>
        <w:t>Întârzierile</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imprevizibile</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în</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transmiterea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datelor</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între</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procesoare</w:t>
      </w:r>
      <w:r w:rsidRPr="05CAC3CA" w:rsidR="34A5CD18">
        <w:rPr>
          <w:rFonts w:ascii="Arial" w:hAnsi="Arial" w:eastAsia="Arial" w:cs="Arial"/>
          <w:noProof w:val="0"/>
          <w:sz w:val="24"/>
          <w:szCs w:val="24"/>
          <w:lang w:val="en-US"/>
        </w:rPr>
        <w:t xml:space="preserve"> pot </w:t>
      </w:r>
      <w:r w:rsidRPr="05CAC3CA" w:rsidR="34A5CD18">
        <w:rPr>
          <w:rFonts w:ascii="Arial" w:hAnsi="Arial" w:eastAsia="Arial" w:cs="Arial"/>
          <w:noProof w:val="0"/>
          <w:sz w:val="24"/>
          <w:szCs w:val="24"/>
          <w:lang w:val="en-US"/>
        </w:rPr>
        <w:t>afecta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performanța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sistemului</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distribuit</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și</w:t>
      </w:r>
      <w:r w:rsidRPr="05CAC3CA" w:rsidR="34A5CD18">
        <w:rPr>
          <w:rFonts w:ascii="Arial" w:hAnsi="Arial" w:eastAsia="Arial" w:cs="Arial"/>
          <w:noProof w:val="0"/>
          <w:sz w:val="24"/>
          <w:szCs w:val="24"/>
          <w:lang w:val="en-US"/>
        </w:rPr>
        <w:t xml:space="preserve"> pot </w:t>
      </w:r>
      <w:r w:rsidRPr="05CAC3CA" w:rsidR="34A5CD18">
        <w:rPr>
          <w:rFonts w:ascii="Arial" w:hAnsi="Arial" w:eastAsia="Arial" w:cs="Arial"/>
          <w:noProof w:val="0"/>
          <w:sz w:val="24"/>
          <w:szCs w:val="24"/>
          <w:lang w:val="en-US"/>
        </w:rPr>
        <w:t>complica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sincronizarea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și</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coordonarea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activităților</w:t>
      </w:r>
      <w:r w:rsidRPr="05CAC3CA" w:rsidR="34A5CD18">
        <w:rPr>
          <w:rFonts w:ascii="Arial" w:hAnsi="Arial" w:eastAsia="Arial" w:cs="Arial"/>
          <w:noProof w:val="0"/>
          <w:sz w:val="24"/>
          <w:szCs w:val="24"/>
          <w:lang w:val="en-US"/>
        </w:rPr>
        <w:t>.</w:t>
      </w:r>
    </w:p>
    <w:p w:rsidR="34A5CD18" w:rsidP="05CAC3CA" w:rsidRDefault="34A5CD18" w14:paraId="68099EE7" w14:textId="01D3077D">
      <w:pPr>
        <w:pStyle w:val="ListParagraph"/>
        <w:numPr>
          <w:ilvl w:val="0"/>
          <w:numId w:val="8"/>
        </w:numPr>
        <w:rPr>
          <w:rFonts w:ascii="Arial" w:hAnsi="Arial" w:eastAsia="Arial" w:cs="Arial"/>
          <w:noProof w:val="0"/>
          <w:sz w:val="24"/>
          <w:szCs w:val="24"/>
          <w:lang w:val="en-US"/>
        </w:rPr>
      </w:pPr>
      <w:r w:rsidRPr="05CAC3CA" w:rsidR="34A5CD18">
        <w:rPr>
          <w:rFonts w:ascii="Arial" w:hAnsi="Arial" w:eastAsia="Arial" w:cs="Arial"/>
          <w:b w:val="1"/>
          <w:bCs w:val="1"/>
          <w:noProof w:val="0"/>
          <w:sz w:val="24"/>
          <w:szCs w:val="24"/>
          <w:lang w:val="en-US"/>
        </w:rPr>
        <w:t>“</w:t>
      </w:r>
      <w:r w:rsidRPr="05CAC3CA" w:rsidR="34A5CD18">
        <w:rPr>
          <w:rFonts w:ascii="Arial" w:hAnsi="Arial" w:eastAsia="Arial" w:cs="Arial"/>
          <w:b w:val="1"/>
          <w:bCs w:val="1"/>
          <w:noProof w:val="0"/>
          <w:sz w:val="24"/>
          <w:szCs w:val="24"/>
          <w:lang w:val="en-US"/>
        </w:rPr>
        <w:t>Legaturile</w:t>
      </w:r>
      <w:r w:rsidRPr="05CAC3CA" w:rsidR="34A5CD18">
        <w:rPr>
          <w:rFonts w:ascii="Arial" w:hAnsi="Arial" w:eastAsia="Arial" w:cs="Arial"/>
          <w:b w:val="1"/>
          <w:bCs w:val="1"/>
          <w:noProof w:val="0"/>
          <w:sz w:val="24"/>
          <w:szCs w:val="24"/>
          <w:lang w:val="en-US"/>
        </w:rPr>
        <w:t xml:space="preserve"> de </w:t>
      </w:r>
      <w:r w:rsidRPr="05CAC3CA" w:rsidR="34A5CD18">
        <w:rPr>
          <w:rFonts w:ascii="Arial" w:hAnsi="Arial" w:eastAsia="Arial" w:cs="Arial"/>
          <w:b w:val="1"/>
          <w:bCs w:val="1"/>
          <w:noProof w:val="0"/>
          <w:sz w:val="24"/>
          <w:szCs w:val="24"/>
          <w:lang w:val="en-US"/>
        </w:rPr>
        <w:t>comunicatie</w:t>
      </w:r>
      <w:r w:rsidRPr="05CAC3CA" w:rsidR="34A5CD18">
        <w:rPr>
          <w:rFonts w:ascii="Arial" w:hAnsi="Arial" w:eastAsia="Arial" w:cs="Arial"/>
          <w:b w:val="1"/>
          <w:bCs w:val="1"/>
          <w:noProof w:val="0"/>
          <w:sz w:val="24"/>
          <w:szCs w:val="24"/>
          <w:lang w:val="en-US"/>
        </w:rPr>
        <w:t xml:space="preserve"> pot </w:t>
      </w:r>
      <w:r w:rsidRPr="05CAC3CA" w:rsidR="34A5CD18">
        <w:rPr>
          <w:rFonts w:ascii="Arial" w:hAnsi="Arial" w:eastAsia="Arial" w:cs="Arial"/>
          <w:b w:val="1"/>
          <w:bCs w:val="1"/>
          <w:noProof w:val="0"/>
          <w:sz w:val="24"/>
          <w:szCs w:val="24"/>
          <w:lang w:val="en-US"/>
        </w:rPr>
        <w:t>sa</w:t>
      </w:r>
      <w:r w:rsidRPr="05CAC3CA" w:rsidR="34A5CD18">
        <w:rPr>
          <w:rFonts w:ascii="Arial" w:hAnsi="Arial" w:eastAsia="Arial" w:cs="Arial"/>
          <w:b w:val="1"/>
          <w:bCs w:val="1"/>
          <w:noProof w:val="0"/>
          <w:sz w:val="24"/>
          <w:szCs w:val="24"/>
          <w:lang w:val="en-US"/>
        </w:rPr>
        <w:t xml:space="preserve"> nu fie de </w:t>
      </w:r>
      <w:r w:rsidRPr="05CAC3CA" w:rsidR="34A5CD18">
        <w:rPr>
          <w:rFonts w:ascii="Arial" w:hAnsi="Arial" w:eastAsia="Arial" w:cs="Arial"/>
          <w:b w:val="1"/>
          <w:bCs w:val="1"/>
          <w:noProof w:val="0"/>
          <w:sz w:val="24"/>
          <w:szCs w:val="24"/>
          <w:lang w:val="en-US"/>
        </w:rPr>
        <w:t>incredere</w:t>
      </w:r>
      <w:r w:rsidRPr="05CAC3CA" w:rsidR="34A5CD18">
        <w:rPr>
          <w:rFonts w:ascii="Arial" w:hAnsi="Arial" w:eastAsia="Arial" w:cs="Arial"/>
          <w:b w:val="1"/>
          <w:bCs w:val="1"/>
          <w:noProof w:val="0"/>
          <w:sz w:val="24"/>
          <w:szCs w:val="24"/>
          <w:lang w:val="en-US"/>
        </w:rPr>
        <w:t xml:space="preserve">” </w:t>
      </w:r>
      <w:r w:rsidRPr="05CAC3CA" w:rsidR="34A5CD18">
        <w:rPr>
          <w:rFonts w:ascii="Arial" w:hAnsi="Arial" w:eastAsia="Arial" w:cs="Arial"/>
          <w:b w:val="0"/>
          <w:bCs w:val="0"/>
          <w:noProof w:val="0"/>
          <w:sz w:val="24"/>
          <w:szCs w:val="24"/>
          <w:lang w:val="en-US"/>
        </w:rPr>
        <w:t>:</w:t>
      </w:r>
      <w:r w:rsidRPr="05CAC3CA" w:rsidR="34A5CD18">
        <w:rPr>
          <w:rFonts w:ascii="Arial" w:hAnsi="Arial" w:eastAsia="Arial" w:cs="Arial"/>
          <w:b w:val="0"/>
          <w:bCs w:val="0"/>
          <w:noProof w:val="0"/>
          <w:sz w:val="24"/>
          <w:szCs w:val="24"/>
          <w:lang w:val="en-US"/>
        </w:rPr>
        <w:t xml:space="preserve"> </w:t>
      </w:r>
      <w:r w:rsidRPr="05CAC3CA" w:rsidR="34A5CD18">
        <w:rPr>
          <w:rFonts w:ascii="Arial" w:hAnsi="Arial" w:eastAsia="Arial" w:cs="Arial"/>
          <w:noProof w:val="0"/>
          <w:sz w:val="24"/>
          <w:szCs w:val="24"/>
          <w:lang w:val="en-US"/>
        </w:rPr>
        <w:t>Fiabilitatea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comunicațiilor</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este</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crucială</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în</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sistemele</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distribuite</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pentru</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asigura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trimiterea</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corectă</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și</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sigură</w:t>
      </w:r>
      <w:r w:rsidRPr="05CAC3CA" w:rsidR="34A5CD18">
        <w:rPr>
          <w:rFonts w:ascii="Arial" w:hAnsi="Arial" w:eastAsia="Arial" w:cs="Arial"/>
          <w:noProof w:val="0"/>
          <w:sz w:val="24"/>
          <w:szCs w:val="24"/>
          <w:lang w:val="en-US"/>
        </w:rPr>
        <w:t xml:space="preserve"> a </w:t>
      </w:r>
      <w:r w:rsidRPr="05CAC3CA" w:rsidR="34A5CD18">
        <w:rPr>
          <w:rFonts w:ascii="Arial" w:hAnsi="Arial" w:eastAsia="Arial" w:cs="Arial"/>
          <w:noProof w:val="0"/>
          <w:sz w:val="24"/>
          <w:szCs w:val="24"/>
          <w:lang w:val="en-US"/>
        </w:rPr>
        <w:t>datelor</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între</w:t>
      </w:r>
      <w:r w:rsidRPr="05CAC3CA" w:rsidR="34A5CD18">
        <w:rPr>
          <w:rFonts w:ascii="Arial" w:hAnsi="Arial" w:eastAsia="Arial" w:cs="Arial"/>
          <w:noProof w:val="0"/>
          <w:sz w:val="24"/>
          <w:szCs w:val="24"/>
          <w:lang w:val="en-US"/>
        </w:rPr>
        <w:t xml:space="preserve"> </w:t>
      </w:r>
      <w:r w:rsidRPr="05CAC3CA" w:rsidR="34A5CD18">
        <w:rPr>
          <w:rFonts w:ascii="Arial" w:hAnsi="Arial" w:eastAsia="Arial" w:cs="Arial"/>
          <w:noProof w:val="0"/>
          <w:sz w:val="24"/>
          <w:szCs w:val="24"/>
          <w:lang w:val="en-US"/>
        </w:rPr>
        <w:t>procesoare</w:t>
      </w:r>
      <w:r w:rsidRPr="05CAC3CA" w:rsidR="34A5CD18">
        <w:rPr>
          <w:rFonts w:ascii="Arial" w:hAnsi="Arial" w:eastAsia="Arial" w:cs="Arial"/>
          <w:noProof w:val="0"/>
          <w:sz w:val="24"/>
          <w:szCs w:val="24"/>
          <w:lang w:val="en-US"/>
        </w:rPr>
        <w:t>.</w:t>
      </w:r>
    </w:p>
    <w:p w:rsidR="31CE9E13" w:rsidP="05CAC3CA" w:rsidRDefault="31CE9E13" w14:paraId="078274DC" w14:textId="2416BD58">
      <w:pPr>
        <w:pStyle w:val="ListParagraph"/>
        <w:numPr>
          <w:ilvl w:val="0"/>
          <w:numId w:val="8"/>
        </w:numPr>
        <w:rPr>
          <w:rFonts w:ascii="Arial" w:hAnsi="Arial" w:eastAsia="Arial" w:cs="Arial"/>
          <w:noProof w:val="0"/>
          <w:sz w:val="24"/>
          <w:szCs w:val="24"/>
          <w:lang w:val="en-US"/>
        </w:rPr>
      </w:pPr>
      <w:r w:rsidRPr="05CAC3CA" w:rsidR="31CE9E13">
        <w:rPr>
          <w:rFonts w:ascii="Arial" w:hAnsi="Arial" w:eastAsia="Arial" w:cs="Arial"/>
          <w:b w:val="1"/>
          <w:bCs w:val="1"/>
          <w:noProof w:val="0"/>
          <w:sz w:val="24"/>
          <w:szCs w:val="24"/>
          <w:lang w:val="en-US"/>
        </w:rPr>
        <w:t>Complexitatea</w:t>
      </w:r>
      <w:r w:rsidRPr="05CAC3CA" w:rsidR="31CE9E13">
        <w:rPr>
          <w:rFonts w:ascii="Arial" w:hAnsi="Arial" w:eastAsia="Arial" w:cs="Arial"/>
          <w:b w:val="1"/>
          <w:bCs w:val="1"/>
          <w:noProof w:val="0"/>
          <w:sz w:val="24"/>
          <w:szCs w:val="24"/>
          <w:lang w:val="en-US"/>
        </w:rPr>
        <w:t xml:space="preserve"> </w:t>
      </w:r>
      <w:r w:rsidRPr="05CAC3CA" w:rsidR="31CE9E13">
        <w:rPr>
          <w:rFonts w:ascii="Arial" w:hAnsi="Arial" w:eastAsia="Arial" w:cs="Arial"/>
          <w:b w:val="1"/>
          <w:bCs w:val="1"/>
          <w:noProof w:val="0"/>
          <w:sz w:val="24"/>
          <w:szCs w:val="24"/>
          <w:lang w:val="en-US"/>
        </w:rPr>
        <w:t>implementării</w:t>
      </w:r>
      <w:r w:rsidRPr="05CAC3CA" w:rsidR="31CE9E13">
        <w:rPr>
          <w:rFonts w:ascii="Arial" w:hAnsi="Arial" w:eastAsia="Arial" w:cs="Arial"/>
          <w:b w:val="1"/>
          <w:bCs w:val="1"/>
          <w:noProof w:val="0"/>
          <w:sz w:val="24"/>
          <w:szCs w:val="24"/>
          <w:lang w:val="en-US"/>
        </w:rPr>
        <w:t xml:space="preserve"> </w:t>
      </w:r>
      <w:r w:rsidRPr="05CAC3CA" w:rsidR="31CE9E13">
        <w:rPr>
          <w:rFonts w:ascii="Arial" w:hAnsi="Arial" w:eastAsia="Arial" w:cs="Arial"/>
          <w:b w:val="1"/>
          <w:bCs w:val="1"/>
          <w:noProof w:val="0"/>
          <w:sz w:val="24"/>
          <w:szCs w:val="24"/>
          <w:lang w:val="en-US"/>
        </w:rPr>
        <w:t>algoritmilor</w:t>
      </w:r>
      <w:r w:rsidRPr="05CAC3CA" w:rsidR="31CE9E13">
        <w:rPr>
          <w:rFonts w:ascii="Arial" w:hAnsi="Arial" w:eastAsia="Arial" w:cs="Arial"/>
          <w:b w:val="1"/>
          <w:bCs w:val="1"/>
          <w:noProof w:val="0"/>
          <w:sz w:val="24"/>
          <w:szCs w:val="24"/>
          <w:lang w:val="en-US"/>
        </w:rPr>
        <w:t xml:space="preserve"> </w:t>
      </w:r>
      <w:r w:rsidRPr="05CAC3CA" w:rsidR="31CE9E13">
        <w:rPr>
          <w:rFonts w:ascii="Arial" w:hAnsi="Arial" w:eastAsia="Arial" w:cs="Arial"/>
          <w:b w:val="1"/>
          <w:bCs w:val="1"/>
          <w:noProof w:val="0"/>
          <w:sz w:val="24"/>
          <w:szCs w:val="24"/>
          <w:lang w:val="en-US"/>
        </w:rPr>
        <w:t>distribuiți</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Adaptarea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algoritmilor</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pentru</w:t>
      </w:r>
      <w:r w:rsidRPr="05CAC3CA" w:rsidR="31CE9E13">
        <w:rPr>
          <w:rFonts w:ascii="Arial" w:hAnsi="Arial" w:eastAsia="Arial" w:cs="Arial"/>
          <w:noProof w:val="0"/>
          <w:sz w:val="24"/>
          <w:szCs w:val="24"/>
          <w:lang w:val="en-US"/>
        </w:rPr>
        <w:t xml:space="preserve"> a </w:t>
      </w:r>
      <w:r w:rsidRPr="05CAC3CA" w:rsidR="31CE9E13">
        <w:rPr>
          <w:rFonts w:ascii="Arial" w:hAnsi="Arial" w:eastAsia="Arial" w:cs="Arial"/>
          <w:noProof w:val="0"/>
          <w:sz w:val="24"/>
          <w:szCs w:val="24"/>
          <w:lang w:val="en-US"/>
        </w:rPr>
        <w:t>funcționa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eficient</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într</w:t>
      </w:r>
      <w:r w:rsidRPr="05CAC3CA" w:rsidR="31CE9E13">
        <w:rPr>
          <w:rFonts w:ascii="Arial" w:hAnsi="Arial" w:eastAsia="Arial" w:cs="Arial"/>
          <w:noProof w:val="0"/>
          <w:sz w:val="24"/>
          <w:szCs w:val="24"/>
          <w:lang w:val="en-US"/>
        </w:rPr>
        <w:t xml:space="preserve">-un </w:t>
      </w:r>
      <w:r w:rsidRPr="05CAC3CA" w:rsidR="31CE9E13">
        <w:rPr>
          <w:rFonts w:ascii="Arial" w:hAnsi="Arial" w:eastAsia="Arial" w:cs="Arial"/>
          <w:noProof w:val="0"/>
          <w:sz w:val="24"/>
          <w:szCs w:val="24"/>
          <w:lang w:val="en-US"/>
        </w:rPr>
        <w:t>mediu</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distribuit</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poate</w:t>
      </w:r>
      <w:r w:rsidRPr="05CAC3CA" w:rsidR="31CE9E13">
        <w:rPr>
          <w:rFonts w:ascii="Arial" w:hAnsi="Arial" w:eastAsia="Arial" w:cs="Arial"/>
          <w:noProof w:val="0"/>
          <w:sz w:val="24"/>
          <w:szCs w:val="24"/>
          <w:lang w:val="en-US"/>
        </w:rPr>
        <w:t xml:space="preserve"> fi </w:t>
      </w:r>
      <w:r w:rsidRPr="05CAC3CA" w:rsidR="31CE9E13">
        <w:rPr>
          <w:rFonts w:ascii="Arial" w:hAnsi="Arial" w:eastAsia="Arial" w:cs="Arial"/>
          <w:noProof w:val="0"/>
          <w:sz w:val="24"/>
          <w:szCs w:val="24"/>
          <w:lang w:val="en-US"/>
        </w:rPr>
        <w:t>dificilă</w:t>
      </w:r>
      <w:r w:rsidRPr="05CAC3CA" w:rsidR="31CE9E13">
        <w:rPr>
          <w:rFonts w:ascii="Arial" w:hAnsi="Arial" w:eastAsia="Arial" w:cs="Arial"/>
          <w:noProof w:val="0"/>
          <w:sz w:val="24"/>
          <w:szCs w:val="24"/>
          <w:lang w:val="en-US"/>
        </w:rPr>
        <w:t xml:space="preserve"> din </w:t>
      </w:r>
      <w:r w:rsidRPr="05CAC3CA" w:rsidR="31CE9E13">
        <w:rPr>
          <w:rFonts w:ascii="Arial" w:hAnsi="Arial" w:eastAsia="Arial" w:cs="Arial"/>
          <w:noProof w:val="0"/>
          <w:sz w:val="24"/>
          <w:szCs w:val="24"/>
          <w:lang w:val="en-US"/>
        </w:rPr>
        <w:t>cauza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necesității</w:t>
      </w:r>
      <w:r w:rsidRPr="05CAC3CA" w:rsidR="31CE9E13">
        <w:rPr>
          <w:rFonts w:ascii="Arial" w:hAnsi="Arial" w:eastAsia="Arial" w:cs="Arial"/>
          <w:noProof w:val="0"/>
          <w:sz w:val="24"/>
          <w:szCs w:val="24"/>
          <w:lang w:val="en-US"/>
        </w:rPr>
        <w:t xml:space="preserve"> de a </w:t>
      </w:r>
      <w:r w:rsidRPr="05CAC3CA" w:rsidR="31CE9E13">
        <w:rPr>
          <w:rFonts w:ascii="Arial" w:hAnsi="Arial" w:eastAsia="Arial" w:cs="Arial"/>
          <w:noProof w:val="0"/>
          <w:sz w:val="24"/>
          <w:szCs w:val="24"/>
          <w:lang w:val="en-US"/>
        </w:rPr>
        <w:t>lua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în</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considerare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distribuția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datelor</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și</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sincronizarea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operațiunilor</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între</w:t>
      </w:r>
      <w:r w:rsidRPr="05CAC3CA" w:rsidR="31CE9E13">
        <w:rPr>
          <w:rFonts w:ascii="Arial" w:hAnsi="Arial" w:eastAsia="Arial" w:cs="Arial"/>
          <w:noProof w:val="0"/>
          <w:sz w:val="24"/>
          <w:szCs w:val="24"/>
          <w:lang w:val="en-US"/>
        </w:rPr>
        <w:t xml:space="preserve"> multiple </w:t>
      </w:r>
      <w:r w:rsidRPr="05CAC3CA" w:rsidR="31CE9E13">
        <w:rPr>
          <w:rFonts w:ascii="Arial" w:hAnsi="Arial" w:eastAsia="Arial" w:cs="Arial"/>
          <w:noProof w:val="0"/>
          <w:sz w:val="24"/>
          <w:szCs w:val="24"/>
          <w:lang w:val="en-US"/>
        </w:rPr>
        <w:t>noduri</w:t>
      </w:r>
      <w:r w:rsidRPr="05CAC3CA" w:rsidR="31CE9E13">
        <w:rPr>
          <w:rFonts w:ascii="Arial" w:hAnsi="Arial" w:eastAsia="Arial" w:cs="Arial"/>
          <w:noProof w:val="0"/>
          <w:sz w:val="24"/>
          <w:szCs w:val="24"/>
          <w:lang w:val="en-US"/>
        </w:rPr>
        <w:t>.</w:t>
      </w:r>
    </w:p>
    <w:p w:rsidR="31CE9E13" w:rsidP="05CAC3CA" w:rsidRDefault="31CE9E13" w14:paraId="1A3A024D" w14:textId="79D23B6B">
      <w:pPr>
        <w:pStyle w:val="ListParagraph"/>
        <w:numPr>
          <w:ilvl w:val="0"/>
          <w:numId w:val="8"/>
        </w:numPr>
        <w:spacing w:before="240" w:beforeAutospacing="off" w:after="240" w:afterAutospacing="off"/>
        <w:rPr>
          <w:rFonts w:ascii="Arial" w:hAnsi="Arial" w:eastAsia="Arial" w:cs="Arial"/>
          <w:noProof w:val="0"/>
          <w:sz w:val="24"/>
          <w:szCs w:val="24"/>
          <w:lang w:val="en-US"/>
        </w:rPr>
      </w:pPr>
      <w:r w:rsidRPr="05CAC3CA" w:rsidR="31CE9E13">
        <w:rPr>
          <w:rFonts w:ascii="Arial" w:hAnsi="Arial" w:eastAsia="Arial" w:cs="Arial"/>
          <w:b w:val="1"/>
          <w:bCs w:val="1"/>
          <w:noProof w:val="0"/>
          <w:sz w:val="24"/>
          <w:szCs w:val="24"/>
          <w:lang w:val="en-US"/>
        </w:rPr>
        <w:t>Problemele</w:t>
      </w:r>
      <w:r w:rsidRPr="05CAC3CA" w:rsidR="31CE9E13">
        <w:rPr>
          <w:rFonts w:ascii="Arial" w:hAnsi="Arial" w:eastAsia="Arial" w:cs="Arial"/>
          <w:b w:val="1"/>
          <w:bCs w:val="1"/>
          <w:noProof w:val="0"/>
          <w:sz w:val="24"/>
          <w:szCs w:val="24"/>
          <w:lang w:val="en-US"/>
        </w:rPr>
        <w:t xml:space="preserve"> de </w:t>
      </w:r>
      <w:r w:rsidRPr="05CAC3CA" w:rsidR="31CE9E13">
        <w:rPr>
          <w:rFonts w:ascii="Arial" w:hAnsi="Arial" w:eastAsia="Arial" w:cs="Arial"/>
          <w:b w:val="1"/>
          <w:bCs w:val="1"/>
          <w:noProof w:val="0"/>
          <w:sz w:val="24"/>
          <w:szCs w:val="24"/>
          <w:lang w:val="en-US"/>
        </w:rPr>
        <w:t>coerență</w:t>
      </w:r>
      <w:r w:rsidRPr="05CAC3CA" w:rsidR="31CE9E13">
        <w:rPr>
          <w:rFonts w:ascii="Arial" w:hAnsi="Arial" w:eastAsia="Arial" w:cs="Arial"/>
          <w:b w:val="1"/>
          <w:bCs w:val="1"/>
          <w:noProof w:val="0"/>
          <w:sz w:val="24"/>
          <w:szCs w:val="24"/>
          <w:lang w:val="en-US"/>
        </w:rPr>
        <w:t xml:space="preserve"> </w:t>
      </w:r>
      <w:r w:rsidRPr="05CAC3CA" w:rsidR="31CE9E13">
        <w:rPr>
          <w:rFonts w:ascii="Arial" w:hAnsi="Arial" w:eastAsia="Arial" w:cs="Arial"/>
          <w:b w:val="1"/>
          <w:bCs w:val="1"/>
          <w:noProof w:val="0"/>
          <w:sz w:val="24"/>
          <w:szCs w:val="24"/>
          <w:lang w:val="en-US"/>
        </w:rPr>
        <w:t>și</w:t>
      </w:r>
      <w:r w:rsidRPr="05CAC3CA" w:rsidR="31CE9E13">
        <w:rPr>
          <w:rFonts w:ascii="Arial" w:hAnsi="Arial" w:eastAsia="Arial" w:cs="Arial"/>
          <w:b w:val="1"/>
          <w:bCs w:val="1"/>
          <w:noProof w:val="0"/>
          <w:sz w:val="24"/>
          <w:szCs w:val="24"/>
          <w:lang w:val="en-US"/>
        </w:rPr>
        <w:t xml:space="preserve"> </w:t>
      </w:r>
      <w:r w:rsidRPr="05CAC3CA" w:rsidR="31CE9E13">
        <w:rPr>
          <w:rFonts w:ascii="Arial" w:hAnsi="Arial" w:eastAsia="Arial" w:cs="Arial"/>
          <w:b w:val="1"/>
          <w:bCs w:val="1"/>
          <w:noProof w:val="0"/>
          <w:sz w:val="24"/>
          <w:szCs w:val="24"/>
          <w:lang w:val="en-US"/>
        </w:rPr>
        <w:t>consistență</w:t>
      </w:r>
      <w:r w:rsidRPr="05CAC3CA" w:rsidR="31CE9E13">
        <w:rPr>
          <w:rFonts w:ascii="Arial" w:hAnsi="Arial" w:eastAsia="Arial" w:cs="Arial"/>
          <w:b w:val="1"/>
          <w:bCs w:val="1"/>
          <w:noProof w:val="0"/>
          <w:sz w:val="24"/>
          <w:szCs w:val="24"/>
          <w:lang w:val="en-US"/>
        </w:rPr>
        <w:t xml:space="preserve"> a </w:t>
      </w:r>
      <w:r w:rsidRPr="05CAC3CA" w:rsidR="31CE9E13">
        <w:rPr>
          <w:rFonts w:ascii="Arial" w:hAnsi="Arial" w:eastAsia="Arial" w:cs="Arial"/>
          <w:b w:val="1"/>
          <w:bCs w:val="1"/>
          <w:noProof w:val="0"/>
          <w:sz w:val="24"/>
          <w:szCs w:val="24"/>
          <w:lang w:val="en-US"/>
        </w:rPr>
        <w:t>datelor</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În</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sistemele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distribuite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asigurarea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coerenței</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și</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consistenței</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datelor</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poate</w:t>
      </w:r>
      <w:r w:rsidRPr="05CAC3CA" w:rsidR="31CE9E13">
        <w:rPr>
          <w:rFonts w:ascii="Arial" w:hAnsi="Arial" w:eastAsia="Arial" w:cs="Arial"/>
          <w:noProof w:val="0"/>
          <w:sz w:val="24"/>
          <w:szCs w:val="24"/>
          <w:lang w:val="en-US"/>
        </w:rPr>
        <w:t xml:space="preserve"> fi o </w:t>
      </w:r>
      <w:r w:rsidRPr="05CAC3CA" w:rsidR="31CE9E13">
        <w:rPr>
          <w:rFonts w:ascii="Arial" w:hAnsi="Arial" w:eastAsia="Arial" w:cs="Arial"/>
          <w:noProof w:val="0"/>
          <w:sz w:val="24"/>
          <w:szCs w:val="24"/>
          <w:lang w:val="en-US"/>
        </w:rPr>
        <w:t>provocare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semnificativă</w:t>
      </w:r>
      <w:r w:rsidRPr="05CAC3CA" w:rsidR="31CE9E13">
        <w:rPr>
          <w:rFonts w:ascii="Arial" w:hAnsi="Arial" w:eastAsia="Arial" w:cs="Arial"/>
          <w:noProof w:val="0"/>
          <w:sz w:val="24"/>
          <w:szCs w:val="24"/>
          <w:lang w:val="en-US"/>
        </w:rPr>
        <w:t xml:space="preserve">, din </w:t>
      </w:r>
      <w:r w:rsidRPr="05CAC3CA" w:rsidR="31CE9E13">
        <w:rPr>
          <w:rFonts w:ascii="Arial" w:hAnsi="Arial" w:eastAsia="Arial" w:cs="Arial"/>
          <w:noProof w:val="0"/>
          <w:sz w:val="24"/>
          <w:szCs w:val="24"/>
          <w:lang w:val="en-US"/>
        </w:rPr>
        <w:t>cauza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nevoii</w:t>
      </w:r>
      <w:r w:rsidRPr="05CAC3CA" w:rsidR="31CE9E13">
        <w:rPr>
          <w:rFonts w:ascii="Arial" w:hAnsi="Arial" w:eastAsia="Arial" w:cs="Arial"/>
          <w:noProof w:val="0"/>
          <w:sz w:val="24"/>
          <w:szCs w:val="24"/>
          <w:lang w:val="en-US"/>
        </w:rPr>
        <w:t xml:space="preserve"> de a </w:t>
      </w:r>
      <w:r w:rsidRPr="05CAC3CA" w:rsidR="31CE9E13">
        <w:rPr>
          <w:rFonts w:ascii="Arial" w:hAnsi="Arial" w:eastAsia="Arial" w:cs="Arial"/>
          <w:noProof w:val="0"/>
          <w:sz w:val="24"/>
          <w:szCs w:val="24"/>
          <w:lang w:val="en-US"/>
        </w:rPr>
        <w:t>gestiona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actualizările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simultane</w:t>
      </w:r>
      <w:r w:rsidRPr="05CAC3CA" w:rsidR="31CE9E13">
        <w:rPr>
          <w:rFonts w:ascii="Arial" w:hAnsi="Arial" w:eastAsia="Arial" w:cs="Arial"/>
          <w:noProof w:val="0"/>
          <w:sz w:val="24"/>
          <w:szCs w:val="24"/>
          <w:lang w:val="en-US"/>
        </w:rPr>
        <w:t xml:space="preserve"> ale </w:t>
      </w:r>
      <w:r w:rsidRPr="05CAC3CA" w:rsidR="31CE9E13">
        <w:rPr>
          <w:rFonts w:ascii="Arial" w:hAnsi="Arial" w:eastAsia="Arial" w:cs="Arial"/>
          <w:noProof w:val="0"/>
          <w:sz w:val="24"/>
          <w:szCs w:val="24"/>
          <w:lang w:val="en-US"/>
        </w:rPr>
        <w:t>datelor</w:t>
      </w:r>
      <w:r w:rsidRPr="05CAC3CA" w:rsidR="31CE9E13">
        <w:rPr>
          <w:rFonts w:ascii="Arial" w:hAnsi="Arial" w:eastAsia="Arial" w:cs="Arial"/>
          <w:noProof w:val="0"/>
          <w:sz w:val="24"/>
          <w:szCs w:val="24"/>
          <w:lang w:val="en-US"/>
        </w:rPr>
        <w:t xml:space="preserve"> pe </w:t>
      </w:r>
      <w:r w:rsidRPr="05CAC3CA" w:rsidR="31CE9E13">
        <w:rPr>
          <w:rFonts w:ascii="Arial" w:hAnsi="Arial" w:eastAsia="Arial" w:cs="Arial"/>
          <w:noProof w:val="0"/>
          <w:sz w:val="24"/>
          <w:szCs w:val="24"/>
          <w:lang w:val="en-US"/>
        </w:rPr>
        <w:t>mai</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multe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noduri</w:t>
      </w:r>
      <w:r w:rsidRPr="05CAC3CA" w:rsidR="31CE9E13">
        <w:rPr>
          <w:rFonts w:ascii="Arial" w:hAnsi="Arial" w:eastAsia="Arial" w:cs="Arial"/>
          <w:noProof w:val="0"/>
          <w:sz w:val="24"/>
          <w:szCs w:val="24"/>
          <w:lang w:val="en-US"/>
        </w:rPr>
        <w:t>.</w:t>
      </w:r>
    </w:p>
    <w:p w:rsidR="31CE9E13" w:rsidP="05CAC3CA" w:rsidRDefault="31CE9E13" w14:paraId="1AB4F3A2" w14:textId="3D8139DB">
      <w:pPr>
        <w:pStyle w:val="ListParagraph"/>
        <w:numPr>
          <w:ilvl w:val="0"/>
          <w:numId w:val="8"/>
        </w:numPr>
        <w:spacing w:before="240" w:beforeAutospacing="off" w:after="240" w:afterAutospacing="off"/>
        <w:rPr>
          <w:rFonts w:ascii="Arial" w:hAnsi="Arial" w:eastAsia="Arial" w:cs="Arial"/>
          <w:noProof w:val="0"/>
          <w:sz w:val="24"/>
          <w:szCs w:val="24"/>
          <w:lang w:val="en-US"/>
        </w:rPr>
      </w:pPr>
      <w:r w:rsidRPr="05CAC3CA" w:rsidR="31CE9E13">
        <w:rPr>
          <w:rFonts w:ascii="Arial" w:hAnsi="Arial" w:eastAsia="Arial" w:cs="Arial"/>
          <w:b w:val="1"/>
          <w:bCs w:val="1"/>
          <w:noProof w:val="0"/>
          <w:sz w:val="24"/>
          <w:szCs w:val="24"/>
          <w:lang w:val="en-US"/>
        </w:rPr>
        <w:t>Consumul</w:t>
      </w:r>
      <w:r w:rsidRPr="05CAC3CA" w:rsidR="31CE9E13">
        <w:rPr>
          <w:rFonts w:ascii="Arial" w:hAnsi="Arial" w:eastAsia="Arial" w:cs="Arial"/>
          <w:b w:val="1"/>
          <w:bCs w:val="1"/>
          <w:noProof w:val="0"/>
          <w:sz w:val="24"/>
          <w:szCs w:val="24"/>
          <w:lang w:val="en-US"/>
        </w:rPr>
        <w:t xml:space="preserve"> de </w:t>
      </w:r>
      <w:r w:rsidRPr="05CAC3CA" w:rsidR="31CE9E13">
        <w:rPr>
          <w:rFonts w:ascii="Arial" w:hAnsi="Arial" w:eastAsia="Arial" w:cs="Arial"/>
          <w:b w:val="1"/>
          <w:bCs w:val="1"/>
          <w:noProof w:val="0"/>
          <w:sz w:val="24"/>
          <w:szCs w:val="24"/>
          <w:lang w:val="en-US"/>
        </w:rPr>
        <w:t>resurse</w:t>
      </w:r>
      <w:r w:rsidRPr="05CAC3CA" w:rsidR="31CE9E13">
        <w:rPr>
          <w:rFonts w:ascii="Arial" w:hAnsi="Arial" w:eastAsia="Arial" w:cs="Arial"/>
          <w:b w:val="1"/>
          <w:bCs w:val="1"/>
          <w:noProof w:val="0"/>
          <w:sz w:val="24"/>
          <w:szCs w:val="24"/>
          <w:lang w:val="en-US"/>
        </w:rPr>
        <w:t xml:space="preserve"> </w:t>
      </w:r>
      <w:r w:rsidRPr="05CAC3CA" w:rsidR="31CE9E13">
        <w:rPr>
          <w:rFonts w:ascii="Arial" w:hAnsi="Arial" w:eastAsia="Arial" w:cs="Arial"/>
          <w:b w:val="1"/>
          <w:bCs w:val="1"/>
          <w:noProof w:val="0"/>
          <w:sz w:val="24"/>
          <w:szCs w:val="24"/>
          <w:lang w:val="en-US"/>
        </w:rPr>
        <w:t>suplimentar</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Implementarea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și</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operarea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algoritmilor</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distribuiți</w:t>
      </w:r>
      <w:r w:rsidRPr="05CAC3CA" w:rsidR="31CE9E13">
        <w:rPr>
          <w:rFonts w:ascii="Arial" w:hAnsi="Arial" w:eastAsia="Arial" w:cs="Arial"/>
          <w:noProof w:val="0"/>
          <w:sz w:val="24"/>
          <w:szCs w:val="24"/>
          <w:lang w:val="en-US"/>
        </w:rPr>
        <w:t xml:space="preserve"> pot </w:t>
      </w:r>
      <w:r w:rsidRPr="05CAC3CA" w:rsidR="31CE9E13">
        <w:rPr>
          <w:rFonts w:ascii="Arial" w:hAnsi="Arial" w:eastAsia="Arial" w:cs="Arial"/>
          <w:noProof w:val="0"/>
          <w:sz w:val="24"/>
          <w:szCs w:val="24"/>
          <w:lang w:val="en-US"/>
        </w:rPr>
        <w:t>necesita</w:t>
      </w:r>
      <w:r w:rsidRPr="05CAC3CA" w:rsidR="31CE9E13">
        <w:rPr>
          <w:rFonts w:ascii="Arial" w:hAnsi="Arial" w:eastAsia="Arial" w:cs="Arial"/>
          <w:noProof w:val="0"/>
          <w:sz w:val="24"/>
          <w:szCs w:val="24"/>
          <w:lang w:val="en-US"/>
        </w:rPr>
        <w:t xml:space="preserve"> o </w:t>
      </w:r>
      <w:r w:rsidRPr="05CAC3CA" w:rsidR="31CE9E13">
        <w:rPr>
          <w:rFonts w:ascii="Arial" w:hAnsi="Arial" w:eastAsia="Arial" w:cs="Arial"/>
          <w:noProof w:val="0"/>
          <w:sz w:val="24"/>
          <w:szCs w:val="24"/>
          <w:lang w:val="en-US"/>
        </w:rPr>
        <w:t>cantitate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mai</w:t>
      </w:r>
      <w:r w:rsidRPr="05CAC3CA" w:rsidR="31CE9E13">
        <w:rPr>
          <w:rFonts w:ascii="Arial" w:hAnsi="Arial" w:eastAsia="Arial" w:cs="Arial"/>
          <w:noProof w:val="0"/>
          <w:sz w:val="24"/>
          <w:szCs w:val="24"/>
          <w:lang w:val="en-US"/>
        </w:rPr>
        <w:t xml:space="preserve"> mare de </w:t>
      </w:r>
      <w:r w:rsidRPr="05CAC3CA" w:rsidR="31CE9E13">
        <w:rPr>
          <w:rFonts w:ascii="Arial" w:hAnsi="Arial" w:eastAsia="Arial" w:cs="Arial"/>
          <w:noProof w:val="0"/>
          <w:sz w:val="24"/>
          <w:szCs w:val="24"/>
          <w:lang w:val="en-US"/>
        </w:rPr>
        <w:t>resurse</w:t>
      </w:r>
      <w:r w:rsidRPr="05CAC3CA" w:rsidR="31CE9E13">
        <w:rPr>
          <w:rFonts w:ascii="Arial" w:hAnsi="Arial" w:eastAsia="Arial" w:cs="Arial"/>
          <w:noProof w:val="0"/>
          <w:sz w:val="24"/>
          <w:szCs w:val="24"/>
          <w:lang w:val="en-US"/>
        </w:rPr>
        <w:t xml:space="preserve"> de </w:t>
      </w:r>
      <w:r w:rsidRPr="05CAC3CA" w:rsidR="31CE9E13">
        <w:rPr>
          <w:rFonts w:ascii="Arial" w:hAnsi="Arial" w:eastAsia="Arial" w:cs="Arial"/>
          <w:noProof w:val="0"/>
          <w:sz w:val="24"/>
          <w:szCs w:val="24"/>
          <w:lang w:val="en-US"/>
        </w:rPr>
        <w:t>calcul</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și</w:t>
      </w:r>
      <w:r w:rsidRPr="05CAC3CA" w:rsidR="31CE9E13">
        <w:rPr>
          <w:rFonts w:ascii="Arial" w:hAnsi="Arial" w:eastAsia="Arial" w:cs="Arial"/>
          <w:noProof w:val="0"/>
          <w:sz w:val="24"/>
          <w:szCs w:val="24"/>
          <w:lang w:val="en-US"/>
        </w:rPr>
        <w:t xml:space="preserve"> de </w:t>
      </w:r>
      <w:r w:rsidRPr="05CAC3CA" w:rsidR="31CE9E13">
        <w:rPr>
          <w:rFonts w:ascii="Arial" w:hAnsi="Arial" w:eastAsia="Arial" w:cs="Arial"/>
          <w:noProof w:val="0"/>
          <w:sz w:val="24"/>
          <w:szCs w:val="24"/>
          <w:lang w:val="en-US"/>
        </w:rPr>
        <w:t>rețea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decât</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sistemele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centralizate</w:t>
      </w:r>
      <w:r w:rsidRPr="05CAC3CA" w:rsidR="31CE9E13">
        <w:rPr>
          <w:rFonts w:ascii="Arial" w:hAnsi="Arial" w:eastAsia="Arial" w:cs="Arial"/>
          <w:noProof w:val="0"/>
          <w:sz w:val="24"/>
          <w:szCs w:val="24"/>
          <w:lang w:val="en-US"/>
        </w:rPr>
        <w:t xml:space="preserve">, din </w:t>
      </w:r>
      <w:r w:rsidRPr="05CAC3CA" w:rsidR="31CE9E13">
        <w:rPr>
          <w:rFonts w:ascii="Arial" w:hAnsi="Arial" w:eastAsia="Arial" w:cs="Arial"/>
          <w:noProof w:val="0"/>
          <w:sz w:val="24"/>
          <w:szCs w:val="24"/>
          <w:lang w:val="en-US"/>
        </w:rPr>
        <w:t>cauza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necesității</w:t>
      </w:r>
      <w:r w:rsidRPr="05CAC3CA" w:rsidR="31CE9E13">
        <w:rPr>
          <w:rFonts w:ascii="Arial" w:hAnsi="Arial" w:eastAsia="Arial" w:cs="Arial"/>
          <w:noProof w:val="0"/>
          <w:sz w:val="24"/>
          <w:szCs w:val="24"/>
          <w:lang w:val="en-US"/>
        </w:rPr>
        <w:t xml:space="preserve"> de a </w:t>
      </w:r>
      <w:r w:rsidRPr="05CAC3CA" w:rsidR="31CE9E13">
        <w:rPr>
          <w:rFonts w:ascii="Arial" w:hAnsi="Arial" w:eastAsia="Arial" w:cs="Arial"/>
          <w:noProof w:val="0"/>
          <w:sz w:val="24"/>
          <w:szCs w:val="24"/>
          <w:lang w:val="en-US"/>
        </w:rPr>
        <w:t>gestiona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comunicarea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și</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coordonarea</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între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nodurile</w:t>
      </w:r>
      <w:r w:rsidRPr="05CAC3CA" w:rsidR="31CE9E13">
        <w:rPr>
          <w:rFonts w:ascii="Arial" w:hAnsi="Arial" w:eastAsia="Arial" w:cs="Arial"/>
          <w:noProof w:val="0"/>
          <w:sz w:val="24"/>
          <w:szCs w:val="24"/>
          <w:lang w:val="en-US"/>
        </w:rPr>
        <w:t xml:space="preserve"> </w:t>
      </w:r>
      <w:r w:rsidRPr="05CAC3CA" w:rsidR="31CE9E13">
        <w:rPr>
          <w:rFonts w:ascii="Arial" w:hAnsi="Arial" w:eastAsia="Arial" w:cs="Arial"/>
          <w:noProof w:val="0"/>
          <w:sz w:val="24"/>
          <w:szCs w:val="24"/>
          <w:lang w:val="en-US"/>
        </w:rPr>
        <w:t>distribuite</w:t>
      </w:r>
      <w:r w:rsidRPr="05CAC3CA" w:rsidR="31CE9E13">
        <w:rPr>
          <w:rFonts w:ascii="Arial" w:hAnsi="Arial" w:eastAsia="Arial" w:cs="Arial"/>
          <w:noProof w:val="0"/>
          <w:sz w:val="24"/>
          <w:szCs w:val="24"/>
          <w:lang w:val="en-US"/>
        </w:rPr>
        <w:t>.</w:t>
      </w:r>
    </w:p>
    <w:p w:rsidR="05CAC3CA" w:rsidP="05CAC3CA" w:rsidRDefault="05CAC3CA" w14:paraId="1D437BF2" w14:textId="78F3AC1C">
      <w:pPr>
        <w:pStyle w:val="ListParagraph"/>
        <w:ind w:left="720"/>
        <w:rPr>
          <w:rFonts w:ascii="Arial" w:hAnsi="Arial" w:eastAsia="Arial" w:cs="Arial"/>
          <w:noProof w:val="0"/>
          <w:sz w:val="24"/>
          <w:szCs w:val="24"/>
          <w:lang w:val="en-US"/>
        </w:rPr>
      </w:pPr>
    </w:p>
    <w:p xmlns:wp14="http://schemas.microsoft.com/office/word/2010/wordml" w:rsidR="000E2D52" w:rsidP="000E2D52" w:rsidRDefault="000E2D52" w14:paraId="62EBF3C5" wp14:textId="77777777">
      <w:pPr>
        <w:ind w:firstLine="720"/>
        <w:rPr>
          <w:rFonts w:ascii="Arial" w:hAnsi="Arial" w:cs="Arial"/>
          <w:sz w:val="24"/>
          <w:szCs w:val="24"/>
        </w:rPr>
      </w:pPr>
    </w:p>
    <w:p xmlns:wp14="http://schemas.microsoft.com/office/word/2010/wordml" w:rsidR="000E2D52" w:rsidP="000E2D52" w:rsidRDefault="000E2D52" w14:paraId="1F3CF67C" wp14:textId="77777777">
      <w:pPr>
        <w:ind w:firstLine="720"/>
        <w:rPr>
          <w:rFonts w:ascii="Arial" w:hAnsi="Arial" w:cs="Arial"/>
          <w:b/>
          <w:sz w:val="24"/>
          <w:szCs w:val="24"/>
        </w:rPr>
      </w:pPr>
      <w:r w:rsidRPr="05CAC3CA" w:rsidR="000E2D52">
        <w:rPr>
          <w:rFonts w:ascii="Arial" w:hAnsi="Arial" w:cs="Arial"/>
          <w:b w:val="1"/>
          <w:bCs w:val="1"/>
          <w:sz w:val="24"/>
          <w:szCs w:val="24"/>
        </w:rPr>
        <w:t xml:space="preserve">1.2 </w:t>
      </w:r>
      <w:r w:rsidRPr="05CAC3CA" w:rsidR="000E2D52">
        <w:rPr>
          <w:rFonts w:ascii="Arial" w:hAnsi="Arial" w:cs="Arial"/>
          <w:b w:val="1"/>
          <w:bCs w:val="1"/>
          <w:sz w:val="24"/>
          <w:szCs w:val="24"/>
        </w:rPr>
        <w:t>Arhitectura aplicațiilor web distribuite</w:t>
      </w:r>
    </w:p>
    <w:p xmlns:wp14="http://schemas.microsoft.com/office/word/2010/wordml" w:rsidRPr="000E2D52" w:rsidR="000E2D52" w:rsidP="05CAC3CA" w:rsidRDefault="000E2D52" w14:paraId="5282B6BF" wp14:textId="51F54018">
      <w:pPr>
        <w:spacing w:before="240" w:beforeAutospacing="off" w:after="240" w:afterAutospacing="off"/>
        <w:ind/>
      </w:pPr>
      <w:r w:rsidRPr="05CAC3CA" w:rsidR="58045B70">
        <w:rPr>
          <w:rFonts w:ascii="Arial" w:hAnsi="Arial" w:eastAsia="Arial" w:cs="Arial"/>
          <w:noProof w:val="0"/>
          <w:sz w:val="24"/>
          <w:szCs w:val="24"/>
          <w:lang w:val="en-US"/>
        </w:rPr>
        <w:t>În mediul actual al tehnologiei digitale, aplicațiile web se confruntă cu cerințe tot mai complexe, inclusiv gestionarea volumelor mari de date și menținerea performanței în fața unui trafic sporit și a diversității utilizatorilor. Arhitectura aplicațiilor web distribuite oferă o soluție esențială pentru a gestiona aceste provocări, permițând dezvoltarea și implementarea aplicațiilor scalabile și eficiente.</w:t>
      </w:r>
    </w:p>
    <w:p xmlns:wp14="http://schemas.microsoft.com/office/word/2010/wordml" w:rsidRPr="000E2D52" w:rsidR="000E2D52" w:rsidP="05CAC3CA" w:rsidRDefault="000E2D52" w14:paraId="65770A1E" wp14:textId="4374A1C9">
      <w:pPr>
        <w:spacing w:before="240" w:beforeAutospacing="off" w:after="240" w:afterAutospacing="off"/>
        <w:ind/>
      </w:pPr>
      <w:r w:rsidRPr="05CAC3CA" w:rsidR="58045B70">
        <w:rPr>
          <w:rFonts w:ascii="Arial" w:hAnsi="Arial" w:eastAsia="Arial" w:cs="Arial"/>
          <w:noProof w:val="0"/>
          <w:sz w:val="24"/>
          <w:szCs w:val="24"/>
          <w:lang w:val="en-US"/>
        </w:rPr>
        <w:t>Un aspect fundamental al acestei arhitecturi este reprezentat de algoritmii distribuiți. Aceștia permit distribuirea eficientă a sarcinilor și a datelor pe mai multe noduri sau servere interconectate, facilitând o comunicație fluentă și o gestionare eficientă a resurselor. Algoritmii distribuiți sunt esențiali pentru a asigura performanța și fiabilitatea sistemului, asigurând în același timp o experiență consistentă utilizatorilor indiferent de locația lor geografică sau de volumul de trafic.</w:t>
      </w:r>
    </w:p>
    <w:p xmlns:wp14="http://schemas.microsoft.com/office/word/2010/wordml" w:rsidRPr="000E2D52" w:rsidR="000E2D52" w:rsidP="05CAC3CA" w:rsidRDefault="000E2D52" w14:paraId="6880F718" wp14:textId="1D4A1E5D">
      <w:pPr>
        <w:spacing w:before="240" w:beforeAutospacing="off" w:after="240" w:afterAutospacing="off"/>
        <w:ind/>
      </w:pPr>
      <w:r w:rsidRPr="05CAC3CA" w:rsidR="58045B70">
        <w:rPr>
          <w:rFonts w:ascii="Arial" w:hAnsi="Arial" w:eastAsia="Arial" w:cs="Arial"/>
          <w:noProof w:val="0"/>
          <w:sz w:val="24"/>
          <w:szCs w:val="24"/>
          <w:lang w:val="en-US"/>
        </w:rPr>
        <w:t>În cadrul acestei secțiuni, vom explora rolul și importanța algoritmilor distribuiți în cadrul arhitecturii aplicațiilor web distribuite. Vom analiza modul în care aceștia contribuie la:</w:t>
      </w:r>
    </w:p>
    <w:p xmlns:wp14="http://schemas.microsoft.com/office/word/2010/wordml" w:rsidRPr="000E2D52" w:rsidR="000E2D52" w:rsidP="05CAC3CA" w:rsidRDefault="000E2D52" w14:paraId="540F9FE2" wp14:textId="23C0C8BF">
      <w:pPr>
        <w:pStyle w:val="ListParagraph"/>
        <w:numPr>
          <w:ilvl w:val="0"/>
          <w:numId w:val="9"/>
        </w:numPr>
        <w:spacing w:before="0" w:beforeAutospacing="off" w:after="0" w:afterAutospacing="off"/>
        <w:ind/>
        <w:rPr>
          <w:rFonts w:ascii="Arial" w:hAnsi="Arial" w:eastAsia="Arial" w:cs="Arial"/>
          <w:noProof w:val="0"/>
          <w:sz w:val="24"/>
          <w:szCs w:val="24"/>
          <w:lang w:val="en-US"/>
        </w:rPr>
      </w:pPr>
      <w:r w:rsidRPr="05CAC3CA" w:rsidR="58045B70">
        <w:rPr>
          <w:rFonts w:ascii="Arial" w:hAnsi="Arial" w:eastAsia="Arial" w:cs="Arial"/>
          <w:noProof w:val="0"/>
          <w:sz w:val="24"/>
          <w:szCs w:val="24"/>
          <w:lang w:val="en-US"/>
        </w:rPr>
        <w:t>Eficiența operațională și gestionarea resurselor într-un mediu distribuit.</w:t>
      </w:r>
    </w:p>
    <w:p xmlns:wp14="http://schemas.microsoft.com/office/word/2010/wordml" w:rsidRPr="000E2D52" w:rsidR="000E2D52" w:rsidP="05CAC3CA" w:rsidRDefault="000E2D52" w14:paraId="139BBF03" wp14:textId="287FA10D">
      <w:pPr>
        <w:pStyle w:val="ListParagraph"/>
        <w:numPr>
          <w:ilvl w:val="0"/>
          <w:numId w:val="9"/>
        </w:numPr>
        <w:spacing w:before="0" w:beforeAutospacing="off" w:after="0" w:afterAutospacing="off"/>
        <w:ind/>
        <w:rPr>
          <w:rFonts w:ascii="Arial" w:hAnsi="Arial" w:eastAsia="Arial" w:cs="Arial"/>
          <w:noProof w:val="0"/>
          <w:sz w:val="24"/>
          <w:szCs w:val="24"/>
          <w:lang w:val="en-US"/>
        </w:rPr>
      </w:pPr>
      <w:r w:rsidRPr="05CAC3CA" w:rsidR="58045B70">
        <w:rPr>
          <w:rFonts w:ascii="Arial" w:hAnsi="Arial" w:eastAsia="Arial" w:cs="Arial"/>
          <w:noProof w:val="0"/>
          <w:sz w:val="24"/>
          <w:szCs w:val="24"/>
          <w:lang w:val="en-US"/>
        </w:rPr>
        <w:t>Asigurarea comunicării și sincronizării corecte a datelor între diverse componente ale sistemului.</w:t>
      </w:r>
    </w:p>
    <w:p xmlns:wp14="http://schemas.microsoft.com/office/word/2010/wordml" w:rsidRPr="000E2D52" w:rsidR="000E2D52" w:rsidP="05CAC3CA" w:rsidRDefault="000E2D52" w14:paraId="667249A3" wp14:textId="799770DB">
      <w:pPr>
        <w:pStyle w:val="ListParagraph"/>
        <w:numPr>
          <w:ilvl w:val="0"/>
          <w:numId w:val="9"/>
        </w:numPr>
        <w:spacing w:before="0" w:beforeAutospacing="off" w:after="0" w:afterAutospacing="off"/>
        <w:ind/>
        <w:rPr>
          <w:rFonts w:ascii="Arial" w:hAnsi="Arial" w:eastAsia="Arial" w:cs="Arial"/>
          <w:noProof w:val="0"/>
          <w:sz w:val="24"/>
          <w:szCs w:val="24"/>
          <w:lang w:val="en-US"/>
        </w:rPr>
      </w:pPr>
      <w:r w:rsidRPr="05CAC3CA" w:rsidR="58045B70">
        <w:rPr>
          <w:rFonts w:ascii="Arial" w:hAnsi="Arial" w:eastAsia="Arial" w:cs="Arial"/>
          <w:noProof w:val="0"/>
          <w:sz w:val="24"/>
          <w:szCs w:val="24"/>
          <w:lang w:val="en-US"/>
        </w:rPr>
        <w:t>Implementarea unor practici avansate pentru securitatea datelor și protejarea accesului la resursele aplicației.</w:t>
      </w:r>
    </w:p>
    <w:p xmlns:wp14="http://schemas.microsoft.com/office/word/2010/wordml" w:rsidRPr="000E2D52" w:rsidR="000E2D52" w:rsidP="05CAC3CA" w:rsidRDefault="000E2D52" w14:paraId="3A6B79C3" wp14:textId="32F9516D">
      <w:pPr>
        <w:spacing w:before="240" w:beforeAutospacing="off" w:after="240" w:afterAutospacing="off"/>
        <w:ind/>
      </w:pPr>
      <w:r w:rsidRPr="05CAC3CA" w:rsidR="58045B70">
        <w:rPr>
          <w:rFonts w:ascii="Arial" w:hAnsi="Arial" w:eastAsia="Arial" w:cs="Arial"/>
          <w:noProof w:val="0"/>
          <w:sz w:val="24"/>
          <w:szCs w:val="24"/>
          <w:lang w:val="en-US"/>
        </w:rPr>
        <w:t>De asemenea, vom examina importanța entităților în cadrul acestei arhitecturi, evidențiind modul în care acestea sunt gestionate și integrate în sistemele distribuite pentru a asigura coerența și fiabilitatea operațională.</w:t>
      </w:r>
    </w:p>
    <w:p xmlns:wp14="http://schemas.microsoft.com/office/word/2010/wordml" w:rsidRPr="000E2D52" w:rsidR="000E2D52" w:rsidP="05CAC3CA" w:rsidRDefault="000E2D52" w14:paraId="6BDE6F14" wp14:textId="530647B7">
      <w:pPr>
        <w:spacing w:before="240" w:beforeAutospacing="off" w:after="240" w:afterAutospacing="off"/>
        <w:ind/>
      </w:pPr>
      <w:r w:rsidRPr="05CAC3CA" w:rsidR="58045B70">
        <w:rPr>
          <w:rFonts w:ascii="Arial" w:hAnsi="Arial" w:eastAsia="Arial" w:cs="Arial"/>
          <w:noProof w:val="0"/>
          <w:sz w:val="24"/>
          <w:szCs w:val="24"/>
          <w:lang w:val="en-US"/>
        </w:rPr>
        <w:t>Această secțiune oferă o perspectivă cuprinzătoare asupra modului în care algoritmii distribuiți contribuie la dezvoltarea și operaționalizarea eficientă a aplicațiilor web într-un mediu digital dinamic și global.</w:t>
      </w:r>
    </w:p>
    <w:p xmlns:wp14="http://schemas.microsoft.com/office/word/2010/wordml" w:rsidRPr="000E2D52" w:rsidR="000E2D52" w:rsidP="05CAC3CA" w:rsidRDefault="000E2D52" w14:paraId="6D98A12B" wp14:textId="66C7E5F8">
      <w:pPr>
        <w:pStyle w:val="Normal"/>
        <w:ind w:firstLine="720"/>
        <w:rPr>
          <w:rFonts w:ascii="Arial" w:hAnsi="Arial" w:cs="Arial"/>
          <w:b w:val="1"/>
          <w:bCs w:val="1"/>
          <w:sz w:val="24"/>
          <w:szCs w:val="24"/>
        </w:rPr>
      </w:pPr>
    </w:p>
    <w:p xmlns:wp14="http://schemas.microsoft.com/office/word/2010/wordml" w:rsidR="004C7C38" w:rsidP="004C7C38" w:rsidRDefault="004C7C38" w14:paraId="29CFA415" wp14:textId="77777777">
      <w:pPr>
        <w:ind w:firstLine="720"/>
        <w:rPr>
          <w:rFonts w:ascii="Arial" w:hAnsi="Arial" w:cs="Arial"/>
          <w:b/>
          <w:sz w:val="24"/>
          <w:szCs w:val="24"/>
          <w:lang w:val="ro-RO"/>
        </w:rPr>
      </w:pPr>
      <w:r w:rsidRPr="004C7C38">
        <w:rPr>
          <w:rFonts w:ascii="Arial" w:hAnsi="Arial" w:cs="Arial"/>
          <w:b/>
          <w:sz w:val="24"/>
          <w:szCs w:val="24"/>
          <w:lang w:val="ro-RO"/>
        </w:rPr>
        <w:t>1.</w:t>
      </w:r>
      <w:r w:rsidR="00A94FC7">
        <w:rPr>
          <w:rFonts w:ascii="Arial" w:hAnsi="Arial" w:cs="Arial"/>
          <w:b/>
          <w:sz w:val="24"/>
          <w:szCs w:val="24"/>
          <w:lang w:val="ro-RO"/>
        </w:rPr>
        <w:t>2</w:t>
      </w:r>
      <w:r w:rsidR="000E2D52">
        <w:rPr>
          <w:rFonts w:ascii="Arial" w:hAnsi="Arial" w:cs="Arial"/>
          <w:b/>
          <w:sz w:val="24"/>
          <w:szCs w:val="24"/>
          <w:lang w:val="ro-RO"/>
        </w:rPr>
        <w:t>.1</w:t>
      </w:r>
      <w:r w:rsidRPr="004C7C38">
        <w:rPr>
          <w:rFonts w:ascii="Arial" w:hAnsi="Arial" w:cs="Arial"/>
          <w:b/>
          <w:sz w:val="24"/>
          <w:szCs w:val="24"/>
          <w:lang w:val="ro-RO"/>
        </w:rPr>
        <w:t xml:space="preserve"> Entități</w:t>
      </w:r>
    </w:p>
    <w:p xmlns:wp14="http://schemas.microsoft.com/office/word/2010/wordml" w:rsidR="00C17BB3" w:rsidP="004C7C38" w:rsidRDefault="004C7C38" w14:paraId="1E5ED663" wp14:textId="77777777">
      <w:pPr>
        <w:rPr>
          <w:rFonts w:ascii="Arial" w:hAnsi="Arial" w:cs="Arial"/>
          <w:sz w:val="24"/>
          <w:szCs w:val="24"/>
          <w:lang w:val="ro-RO"/>
        </w:rPr>
      </w:pPr>
      <w:r>
        <w:rPr>
          <w:rFonts w:ascii="Arial" w:hAnsi="Arial" w:cs="Arial"/>
          <w:b/>
          <w:sz w:val="24"/>
          <w:szCs w:val="24"/>
          <w:lang w:val="ro-RO"/>
        </w:rPr>
        <w:tab/>
      </w:r>
      <w:r w:rsidRPr="00B45ACB" w:rsidR="00B45ACB">
        <w:rPr>
          <w:rFonts w:ascii="Arial" w:hAnsi="Arial" w:cs="Arial"/>
          <w:sz w:val="24"/>
          <w:szCs w:val="24"/>
          <w:lang w:val="ro-RO"/>
        </w:rPr>
        <w:t>În programarea web, în special în contextul algoritmilor distribuiți, o "entitate" reprezintă o unitate distinctă de date și comportament identificabilă în mod unic, având atribute și metode specifice. Aceste entități sunt esențiale pentru distribuirea datelor, sincronizarea și menținerea consistenței între noduri, rezolvarea conflictelor și asigurarea performanței și disponibilității în sistemele distribuite. De exemplu, în baze de date distribuite precum Cassandra sau MongoDB, entitățile sunt stocate ca documente sau rânduri distribuite între noduri, iar în arhitecturi de microservicii, fiecare serviciu gestionează un set specific de entități, cum ar fi utilizatorii. În sisteme peer-to-peer, fișierele sau părțile de fișiere sunt considerate entități distribuite între noduri, evidențiind rolul crucial al entităților în organizarea și gestionarea datelor și logicii în aplicațiile distribuite.</w:t>
      </w:r>
    </w:p>
    <w:p xmlns:wp14="http://schemas.microsoft.com/office/word/2010/wordml" w:rsidR="00E96D8A" w:rsidP="004C7C38" w:rsidRDefault="00E96D8A" w14:paraId="7DF2309E" wp14:textId="77777777">
      <w:pPr>
        <w:rPr>
          <w:rFonts w:ascii="Arial" w:hAnsi="Arial" w:cs="Arial"/>
          <w:sz w:val="24"/>
          <w:szCs w:val="24"/>
        </w:rPr>
      </w:pPr>
      <w:r>
        <w:rPr>
          <w:rFonts w:ascii="Arial" w:hAnsi="Arial" w:cs="Arial"/>
          <w:sz w:val="24"/>
          <w:szCs w:val="24"/>
          <w:lang w:val="ro-RO"/>
        </w:rPr>
        <w:tab/>
      </w:r>
      <w:r w:rsidRPr="00E96D8A">
        <w:rPr>
          <w:rFonts w:ascii="Arial" w:hAnsi="Arial" w:cs="Arial"/>
          <w:sz w:val="24"/>
          <w:szCs w:val="24"/>
        </w:rPr>
        <w:t xml:space="preserve">Fiecare entitate </w:t>
      </w:r>
      <w:r w:rsidRPr="007E1A32">
        <w:rPr>
          <w:rStyle w:val="katex-mathml"/>
          <w:rFonts w:ascii="Monotype Corsiva" w:hAnsi="Monotype Corsiva" w:cs="Arial"/>
          <w:sz w:val="28"/>
          <w:szCs w:val="28"/>
        </w:rPr>
        <w:t>x</w:t>
      </w:r>
      <w:r w:rsidRPr="007E1A32">
        <w:rPr>
          <w:rStyle w:val="katex-mathml"/>
          <w:rFonts w:ascii="Monotype Corsiva" w:hAnsi="Monotype Corsiva" w:cs="Arial"/>
          <w:sz w:val="28"/>
          <w:szCs w:val="28"/>
        </w:rPr>
        <w:t xml:space="preserve"> </w:t>
      </w:r>
      <w:r w:rsidRPr="007E1A32">
        <w:rPr>
          <w:rStyle w:val="katex-mathml"/>
          <w:rFonts w:ascii="Cambria Math" w:hAnsi="Cambria Math" w:cs="Cambria Math"/>
          <w:sz w:val="28"/>
          <w:szCs w:val="28"/>
        </w:rPr>
        <w:t>∈</w:t>
      </w:r>
      <w:r w:rsidRPr="007E1A32">
        <w:rPr>
          <w:rStyle w:val="katex-mathml"/>
          <w:rFonts w:ascii="Monotype Corsiva" w:hAnsi="Monotype Corsiva" w:cs="Cambria Math"/>
          <w:sz w:val="28"/>
          <w:szCs w:val="28"/>
        </w:rPr>
        <w:t xml:space="preserve"> </w:t>
      </w:r>
      <w:r w:rsidRPr="007E1A32">
        <w:rPr>
          <w:rStyle w:val="katex-mathml"/>
          <w:rFonts w:ascii="Monotype Corsiva" w:hAnsi="Monotype Corsiva" w:cs="Arial"/>
          <w:sz w:val="28"/>
          <w:szCs w:val="28"/>
        </w:rPr>
        <w:t>E</w:t>
      </w:r>
      <w:r w:rsidRPr="00E96D8A">
        <w:rPr>
          <w:rFonts w:ascii="Arial" w:hAnsi="Arial" w:cs="Arial"/>
          <w:sz w:val="24"/>
          <w:szCs w:val="24"/>
        </w:rPr>
        <w:t xml:space="preserve"> are o memorie locală (privată și nepartajată</w:t>
      </w:r>
      <w:r>
        <w:rPr>
          <w:rFonts w:ascii="Arial" w:hAnsi="Arial" w:cs="Arial"/>
          <w:sz w:val="24"/>
          <w:szCs w:val="24"/>
        </w:rPr>
        <w:t xml:space="preserve">) </w:t>
      </w:r>
      <w:r w:rsidRPr="007E1A32">
        <w:rPr>
          <w:rFonts w:ascii="Monotype Corsiva" w:hAnsi="Monotype Corsiva" w:cs="Arial"/>
          <w:sz w:val="28"/>
          <w:szCs w:val="28"/>
        </w:rPr>
        <w:t>M</w:t>
      </w:r>
      <w:r w:rsidRPr="007E1A32">
        <w:rPr>
          <w:rFonts w:ascii="Monotype Corsiva" w:hAnsi="Monotype Corsiva" w:cs="Arial"/>
          <w:sz w:val="28"/>
          <w:szCs w:val="28"/>
          <w:vertAlign w:val="subscript"/>
        </w:rPr>
        <w:t>x</w:t>
      </w:r>
      <w:r w:rsidRPr="00E96D8A">
        <w:rPr>
          <w:rStyle w:val="vlist-s"/>
          <w:rFonts w:ascii="Times New Roman" w:hAnsi="Times New Roman" w:cs="Times New Roman"/>
          <w:sz w:val="24"/>
          <w:szCs w:val="24"/>
        </w:rPr>
        <w:t>​</w:t>
      </w:r>
      <w:r w:rsidRPr="00E96D8A">
        <w:rPr>
          <w:rFonts w:ascii="Arial" w:hAnsi="Arial" w:cs="Arial"/>
          <w:sz w:val="24"/>
          <w:szCs w:val="24"/>
        </w:rPr>
        <w:t xml:space="preserve">. Capabilitățile entității includ accesul (stocarea și recuperarea) la memoria locală, procesarea locală și comunicarea (pregătirea, transmiterea și recepția mesajelor). Memoria locală include registre definite ale căror valori sunt inițial stabilite; printre acestea se numără registrul de stare (denumit </w:t>
      </w:r>
      <w:r w:rsidRPr="007E1A32">
        <w:rPr>
          <w:rStyle w:val="katex-mathml"/>
          <w:rFonts w:ascii="Monotype Corsiva" w:hAnsi="Monotype Corsiva" w:cs="Arial"/>
          <w:sz w:val="28"/>
          <w:szCs w:val="28"/>
        </w:rPr>
        <w:t>status(x)</w:t>
      </w:r>
      <w:r w:rsidR="000F3D84">
        <w:rPr>
          <w:rStyle w:val="katex-mathml"/>
          <w:rFonts w:ascii="Monotype Corsiva" w:hAnsi="Monotype Corsiva" w:cs="Arial"/>
          <w:sz w:val="28"/>
          <w:szCs w:val="28"/>
        </w:rPr>
        <w:t xml:space="preserve"> </w:t>
      </w:r>
      <w:r w:rsidRPr="00E96D8A">
        <w:rPr>
          <w:rFonts w:ascii="Arial" w:hAnsi="Arial" w:cs="Arial"/>
          <w:sz w:val="24"/>
          <w:szCs w:val="24"/>
        </w:rPr>
        <w:t xml:space="preserve">) și registrul valorii de intrare (denumit </w:t>
      </w:r>
      <w:r w:rsidRPr="007E1A32">
        <w:rPr>
          <w:rStyle w:val="katex-mathml"/>
          <w:rFonts w:ascii="Monotype Corsiva" w:hAnsi="Monotype Corsiva" w:cs="Arial"/>
          <w:sz w:val="28"/>
          <w:szCs w:val="28"/>
        </w:rPr>
        <w:t>value(x)</w:t>
      </w:r>
      <w:r w:rsidR="004252AA">
        <w:rPr>
          <w:rStyle w:val="katex-mathml"/>
          <w:rFonts w:ascii="Monotype Corsiva" w:hAnsi="Monotype Corsiva" w:cs="Arial"/>
          <w:sz w:val="28"/>
          <w:szCs w:val="28"/>
        </w:rPr>
        <w:t xml:space="preserve"> </w:t>
      </w:r>
      <w:r w:rsidRPr="00E96D8A">
        <w:rPr>
          <w:rFonts w:ascii="Arial" w:hAnsi="Arial" w:cs="Arial"/>
          <w:sz w:val="24"/>
          <w:szCs w:val="24"/>
        </w:rPr>
        <w:t xml:space="preserve">). Registrul </w:t>
      </w:r>
      <w:r w:rsidRPr="007E1A32">
        <w:rPr>
          <w:rStyle w:val="katex-mathml"/>
          <w:rFonts w:ascii="Monotype Corsiva" w:hAnsi="Monotype Corsiva" w:cs="Arial"/>
          <w:sz w:val="28"/>
          <w:szCs w:val="28"/>
        </w:rPr>
        <w:t>status(x)</w:t>
      </w:r>
      <w:r w:rsidRPr="00E96D8A">
        <w:rPr>
          <w:rFonts w:ascii="Arial" w:hAnsi="Arial" w:cs="Arial"/>
          <w:sz w:val="24"/>
          <w:szCs w:val="24"/>
        </w:rPr>
        <w:t xml:space="preserve"> poate avea valori dintr-un set finit de stări de sistem </w:t>
      </w:r>
      <w:r w:rsidRPr="007E1A32" w:rsidR="00651C8F">
        <w:rPr>
          <w:rStyle w:val="katex-mathml"/>
          <w:rFonts w:ascii="Monotype Corsiva" w:hAnsi="Monotype Corsiva" w:cs="Arial"/>
          <w:sz w:val="28"/>
          <w:szCs w:val="28"/>
        </w:rPr>
        <w:t>S</w:t>
      </w:r>
      <w:r w:rsidRPr="00E96D8A">
        <w:rPr>
          <w:rFonts w:ascii="Arial" w:hAnsi="Arial" w:cs="Arial"/>
          <w:sz w:val="24"/>
          <w:szCs w:val="24"/>
        </w:rPr>
        <w:t xml:space="preserve"> precum „Idle”, „Processing”, „Waiting” etc.</w:t>
      </w:r>
    </w:p>
    <w:p xmlns:wp14="http://schemas.microsoft.com/office/word/2010/wordml" w:rsidR="009A3A49" w:rsidP="009A3A49" w:rsidRDefault="009A3A49" w14:paraId="2C1D0E67" wp14:textId="77777777">
      <w:pPr>
        <w:ind w:firstLine="720"/>
        <w:rPr>
          <w:rFonts w:ascii="Arial" w:hAnsi="Arial" w:cs="Arial"/>
          <w:sz w:val="24"/>
          <w:szCs w:val="24"/>
        </w:rPr>
      </w:pPr>
      <w:r w:rsidRPr="009A3A49">
        <w:rPr>
          <w:rFonts w:ascii="Arial" w:hAnsi="Arial" w:cs="Arial"/>
          <w:sz w:val="24"/>
          <w:szCs w:val="24"/>
        </w:rPr>
        <w:t xml:space="preserve">În plus, fiecare entitate </w:t>
      </w:r>
      <w:r w:rsidRPr="009A3A49">
        <w:rPr>
          <w:rStyle w:val="katex-mathml"/>
          <w:rFonts w:ascii="Monotype Corsiva" w:hAnsi="Monotype Corsiva" w:cs="Arial"/>
          <w:sz w:val="28"/>
          <w:szCs w:val="28"/>
        </w:rPr>
        <w:t>x</w:t>
      </w:r>
      <w:r>
        <w:rPr>
          <w:rStyle w:val="katex-mathml"/>
          <w:rFonts w:ascii="Monotype Corsiva" w:hAnsi="Monotype Corsiva" w:cs="Arial"/>
          <w:sz w:val="28"/>
          <w:szCs w:val="28"/>
        </w:rPr>
        <w:t xml:space="preserve"> </w:t>
      </w:r>
      <w:r w:rsidRPr="009A3A49">
        <w:rPr>
          <w:rStyle w:val="katex-mathml"/>
          <w:rFonts w:ascii="Cambria Math" w:hAnsi="Cambria Math" w:cs="Cambria Math"/>
          <w:sz w:val="28"/>
          <w:szCs w:val="28"/>
        </w:rPr>
        <w:t>∈</w:t>
      </w:r>
      <w:r>
        <w:rPr>
          <w:rStyle w:val="katex-mathml"/>
          <w:rFonts w:ascii="Cambria Math" w:hAnsi="Cambria Math" w:cs="Cambria Math"/>
          <w:sz w:val="28"/>
          <w:szCs w:val="28"/>
        </w:rPr>
        <w:t xml:space="preserve"> </w:t>
      </w:r>
      <w:r w:rsidRPr="009A3A49">
        <w:rPr>
          <w:rStyle w:val="katex-mathml"/>
          <w:rFonts w:ascii="Monotype Corsiva" w:hAnsi="Monotype Corsiva" w:cs="Arial"/>
          <w:sz w:val="28"/>
          <w:szCs w:val="28"/>
        </w:rPr>
        <w:t>E</w:t>
      </w:r>
      <w:r w:rsidRPr="009A3A49">
        <w:rPr>
          <w:rFonts w:ascii="Arial" w:hAnsi="Arial" w:cs="Arial"/>
          <w:sz w:val="24"/>
          <w:szCs w:val="24"/>
        </w:rPr>
        <w:t xml:space="preserve"> are un ceas de alarmă local </w:t>
      </w:r>
      <w:r w:rsidRPr="009A3A49">
        <w:rPr>
          <w:rStyle w:val="katex-mathml"/>
          <w:rFonts w:ascii="Monotype Corsiva" w:hAnsi="Monotype Corsiva" w:cs="Arial"/>
          <w:sz w:val="28"/>
          <w:szCs w:val="28"/>
        </w:rPr>
        <w:t>c</w:t>
      </w:r>
      <w:r w:rsidRPr="009A3A49">
        <w:rPr>
          <w:rStyle w:val="katex-mathml"/>
          <w:rFonts w:ascii="Monotype Corsiva" w:hAnsi="Monotype Corsiva" w:cs="Arial"/>
          <w:sz w:val="28"/>
          <w:szCs w:val="28"/>
          <w:vertAlign w:val="subscript"/>
        </w:rPr>
        <w:t>X</w:t>
      </w:r>
      <w:r w:rsidRPr="009A3A49">
        <w:rPr>
          <w:rStyle w:val="vlist-s"/>
          <w:rFonts w:ascii="Arial" w:hAnsi="Arial" w:cs="Arial"/>
          <w:sz w:val="24"/>
          <w:szCs w:val="24"/>
        </w:rPr>
        <w:t>​</w:t>
      </w:r>
      <w:r w:rsidRPr="009A3A49">
        <w:rPr>
          <w:rFonts w:ascii="Arial" w:hAnsi="Arial" w:cs="Arial"/>
          <w:sz w:val="24"/>
          <w:szCs w:val="24"/>
        </w:rPr>
        <w:t xml:space="preserve"> pe care îl poate seta și reseta (opri).</w:t>
      </w:r>
    </w:p>
    <w:p xmlns:wp14="http://schemas.microsoft.com/office/word/2010/wordml" w:rsidRPr="00FD3324" w:rsidR="00FD3324" w:rsidP="00FD3324" w:rsidRDefault="00FD3324" w14:paraId="0BCA1FB2" wp14:textId="77777777">
      <w:pPr>
        <w:spacing w:before="100" w:beforeAutospacing="1" w:after="100" w:afterAutospacing="1" w:line="240" w:lineRule="auto"/>
        <w:rPr>
          <w:rFonts w:ascii="Arial" w:hAnsi="Arial" w:eastAsia="Times New Roman" w:cs="Arial"/>
          <w:sz w:val="24"/>
          <w:szCs w:val="24"/>
        </w:rPr>
      </w:pPr>
      <w:r w:rsidRPr="00FD3324">
        <w:rPr>
          <w:rFonts w:ascii="Arial" w:hAnsi="Arial" w:eastAsia="Times New Roman" w:cs="Arial"/>
          <w:sz w:val="24"/>
          <w:szCs w:val="24"/>
        </w:rPr>
        <w:t>O entitate poate efectua patru tipuri de operațiuni:</w:t>
      </w:r>
    </w:p>
    <w:p xmlns:wp14="http://schemas.microsoft.com/office/word/2010/wordml" w:rsidRPr="00FD3324" w:rsidR="00FD3324" w:rsidP="00FD3324" w:rsidRDefault="00FD3324" w14:paraId="4D0A6053" wp14:textId="77777777">
      <w:pPr>
        <w:numPr>
          <w:ilvl w:val="0"/>
          <w:numId w:val="1"/>
        </w:numPr>
        <w:spacing w:before="100" w:beforeAutospacing="1" w:after="100" w:afterAutospacing="1" w:line="240" w:lineRule="auto"/>
        <w:rPr>
          <w:rFonts w:ascii="Arial" w:hAnsi="Arial" w:eastAsia="Times New Roman" w:cs="Arial"/>
          <w:sz w:val="24"/>
          <w:szCs w:val="24"/>
        </w:rPr>
      </w:pPr>
      <w:r w:rsidRPr="00FD3324">
        <w:rPr>
          <w:rFonts w:ascii="Arial" w:hAnsi="Arial" w:eastAsia="Times New Roman" w:cs="Arial"/>
          <w:sz w:val="24"/>
          <w:szCs w:val="24"/>
        </w:rPr>
        <w:t>stocare și procesare locală</w:t>
      </w:r>
    </w:p>
    <w:p xmlns:wp14="http://schemas.microsoft.com/office/word/2010/wordml" w:rsidRPr="00FD3324" w:rsidR="00FD3324" w:rsidP="00FD3324" w:rsidRDefault="00FD3324" w14:paraId="147296E2" wp14:textId="77777777">
      <w:pPr>
        <w:numPr>
          <w:ilvl w:val="0"/>
          <w:numId w:val="1"/>
        </w:numPr>
        <w:spacing w:before="100" w:beforeAutospacing="1" w:after="100" w:afterAutospacing="1" w:line="240" w:lineRule="auto"/>
        <w:rPr>
          <w:rFonts w:ascii="Arial" w:hAnsi="Arial" w:eastAsia="Times New Roman" w:cs="Arial"/>
          <w:sz w:val="24"/>
          <w:szCs w:val="24"/>
        </w:rPr>
      </w:pPr>
      <w:r w:rsidRPr="00FD3324">
        <w:rPr>
          <w:rFonts w:ascii="Arial" w:hAnsi="Arial" w:eastAsia="Times New Roman" w:cs="Arial"/>
          <w:sz w:val="24"/>
          <w:szCs w:val="24"/>
        </w:rPr>
        <w:t>transmiterea mesajelor</w:t>
      </w:r>
    </w:p>
    <w:p xmlns:wp14="http://schemas.microsoft.com/office/word/2010/wordml" w:rsidRPr="00FD3324" w:rsidR="00FD3324" w:rsidP="00FD3324" w:rsidRDefault="00FD3324" w14:paraId="6739343F" wp14:textId="77777777">
      <w:pPr>
        <w:numPr>
          <w:ilvl w:val="0"/>
          <w:numId w:val="1"/>
        </w:numPr>
        <w:spacing w:before="100" w:beforeAutospacing="1" w:after="100" w:afterAutospacing="1" w:line="240" w:lineRule="auto"/>
        <w:rPr>
          <w:rFonts w:ascii="Arial" w:hAnsi="Arial" w:eastAsia="Times New Roman" w:cs="Arial"/>
          <w:sz w:val="24"/>
          <w:szCs w:val="24"/>
        </w:rPr>
      </w:pPr>
      <w:r w:rsidRPr="00FD3324">
        <w:rPr>
          <w:rFonts w:ascii="Arial" w:hAnsi="Arial" w:eastAsia="Times New Roman" w:cs="Arial"/>
          <w:sz w:val="24"/>
          <w:szCs w:val="24"/>
        </w:rPr>
        <w:t>setarea/resetarea ceasului de alarmă</w:t>
      </w:r>
    </w:p>
    <w:p xmlns:wp14="http://schemas.microsoft.com/office/word/2010/wordml" w:rsidR="00FD3324" w:rsidP="00D737B1" w:rsidRDefault="00FD3324" w14:paraId="5265E257" wp14:textId="77777777">
      <w:pPr>
        <w:numPr>
          <w:ilvl w:val="0"/>
          <w:numId w:val="1"/>
        </w:numPr>
        <w:spacing w:before="100" w:beforeAutospacing="1" w:after="100" w:afterAutospacing="1" w:line="240" w:lineRule="auto"/>
        <w:rPr>
          <w:rFonts w:ascii="Arial" w:hAnsi="Arial" w:eastAsia="Times New Roman" w:cs="Arial"/>
          <w:sz w:val="24"/>
          <w:szCs w:val="24"/>
        </w:rPr>
      </w:pPr>
      <w:r w:rsidRPr="00FD3324">
        <w:rPr>
          <w:rFonts w:ascii="Arial" w:hAnsi="Arial" w:eastAsia="Times New Roman" w:cs="Arial"/>
          <w:sz w:val="24"/>
          <w:szCs w:val="24"/>
        </w:rPr>
        <w:t>schimbarea valorii registrului de stare</w:t>
      </w:r>
    </w:p>
    <w:p xmlns:wp14="http://schemas.microsoft.com/office/word/2010/wordml" w:rsidR="00065C78" w:rsidP="008C7B9E" w:rsidRDefault="00065C78" w14:paraId="2DBF8832" wp14:textId="77777777">
      <w:pPr>
        <w:spacing w:before="100" w:beforeAutospacing="1" w:after="100" w:afterAutospacing="1" w:line="240" w:lineRule="auto"/>
        <w:rPr>
          <w:rFonts w:ascii="Arial" w:hAnsi="Arial" w:eastAsia="Times New Roman" w:cs="Arial"/>
          <w:b/>
          <w:sz w:val="24"/>
          <w:szCs w:val="24"/>
        </w:rPr>
      </w:pPr>
      <w:r w:rsidRPr="00065C78">
        <w:rPr>
          <w:rFonts w:ascii="Arial" w:hAnsi="Arial" w:eastAsia="Times New Roman" w:cs="Arial"/>
          <w:b/>
          <w:sz w:val="24"/>
          <w:szCs w:val="24"/>
        </w:rPr>
        <w:t>Evenimente Externe</w:t>
      </w:r>
      <w:r>
        <w:rPr>
          <w:rFonts w:ascii="Arial" w:hAnsi="Arial" w:eastAsia="Times New Roman" w:cs="Arial"/>
          <w:b/>
          <w:sz w:val="24"/>
          <w:szCs w:val="24"/>
        </w:rPr>
        <w:t xml:space="preserve"> </w:t>
      </w:r>
    </w:p>
    <w:p xmlns:wp14="http://schemas.microsoft.com/office/word/2010/wordml" w:rsidRPr="003B1971" w:rsidR="00A8086E" w:rsidP="00A8086E" w:rsidRDefault="00065C78" w14:paraId="402D2323" wp14:textId="77777777">
      <w:pPr>
        <w:spacing w:before="100" w:beforeAutospacing="1" w:after="100" w:afterAutospacing="1" w:line="240" w:lineRule="auto"/>
        <w:ind w:firstLine="720"/>
        <w:rPr>
          <w:rFonts w:ascii="Arial" w:hAnsi="Arial" w:cs="Arial"/>
          <w:sz w:val="24"/>
          <w:szCs w:val="24"/>
        </w:rPr>
      </w:pPr>
      <w:r w:rsidRPr="003B1971">
        <w:rPr>
          <w:rFonts w:ascii="Arial" w:hAnsi="Arial" w:cs="Arial"/>
          <w:sz w:val="24"/>
          <w:szCs w:val="24"/>
        </w:rPr>
        <w:t>În programarea web și în contextul algoritmilor distribuiți, entitățile și evenimentele externe interacționează frecvent pentru a permite aplicațiilor să reacționeze la schimbări și să proceseze informații în timp real.</w:t>
      </w:r>
    </w:p>
    <w:p xmlns:wp14="http://schemas.microsoft.com/office/word/2010/wordml" w:rsidRPr="00A8086E" w:rsidR="00A8086E" w:rsidP="00A8086E" w:rsidRDefault="00A8086E" w14:paraId="6B060874" wp14:textId="77777777">
      <w:pPr>
        <w:spacing w:before="100" w:beforeAutospacing="1" w:after="100" w:afterAutospacing="1" w:line="240" w:lineRule="auto"/>
        <w:rPr>
          <w:rFonts w:ascii="Arial" w:hAnsi="Arial" w:eastAsia="Times New Roman" w:cs="Arial"/>
          <w:sz w:val="24"/>
          <w:szCs w:val="24"/>
        </w:rPr>
      </w:pPr>
      <w:r w:rsidRPr="00A8086E">
        <w:rPr>
          <w:rFonts w:ascii="Arial" w:hAnsi="Arial" w:eastAsia="Times New Roman" w:cs="Arial"/>
          <w:sz w:val="24"/>
          <w:szCs w:val="24"/>
        </w:rPr>
        <w:t>Evenimentele externe sunt acțiuni sau schimbări care au loc în afara unei entități, dar care o afectează sau necesită o reacție din partea acesteia. Exemple de evenimente externe includ:</w:t>
      </w:r>
    </w:p>
    <w:p xmlns:wp14="http://schemas.microsoft.com/office/word/2010/wordml" w:rsidRPr="00A8086E" w:rsidR="00A8086E" w:rsidP="00A8086E" w:rsidRDefault="00A8086E" w14:paraId="460F6D5E" wp14:textId="77777777">
      <w:pPr>
        <w:numPr>
          <w:ilvl w:val="0"/>
          <w:numId w:val="2"/>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Interacțiuni Utilizator</w:t>
      </w:r>
      <w:r w:rsidRPr="00A8086E">
        <w:rPr>
          <w:rFonts w:ascii="Arial" w:hAnsi="Arial" w:eastAsia="Times New Roman" w:cs="Arial"/>
          <w:sz w:val="24"/>
          <w:szCs w:val="24"/>
        </w:rPr>
        <w:t>: Click-uri pe butoane, formulare trimise.</w:t>
      </w:r>
    </w:p>
    <w:p xmlns:wp14="http://schemas.microsoft.com/office/word/2010/wordml" w:rsidRPr="00A8086E" w:rsidR="00A8086E" w:rsidP="00A8086E" w:rsidRDefault="00A8086E" w14:paraId="26AE26B5" wp14:textId="77777777">
      <w:pPr>
        <w:numPr>
          <w:ilvl w:val="0"/>
          <w:numId w:val="2"/>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Schimbări de Stare în Sistem</w:t>
      </w:r>
      <w:r w:rsidRPr="00A8086E">
        <w:rPr>
          <w:rFonts w:ascii="Arial" w:hAnsi="Arial" w:eastAsia="Times New Roman" w:cs="Arial"/>
          <w:sz w:val="24"/>
          <w:szCs w:val="24"/>
        </w:rPr>
        <w:t>: Mesaje primite de la alte servicii, modificări în baza de date.</w:t>
      </w:r>
    </w:p>
    <w:p xmlns:wp14="http://schemas.microsoft.com/office/word/2010/wordml" w:rsidRPr="003B1971" w:rsidR="00686005" w:rsidP="00686005" w:rsidRDefault="00A8086E" w14:paraId="2D003120" wp14:textId="77777777">
      <w:pPr>
        <w:numPr>
          <w:ilvl w:val="0"/>
          <w:numId w:val="2"/>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Evenimente Temporale</w:t>
      </w:r>
      <w:r w:rsidRPr="00A8086E">
        <w:rPr>
          <w:rFonts w:ascii="Arial" w:hAnsi="Arial" w:eastAsia="Times New Roman" w:cs="Arial"/>
          <w:sz w:val="24"/>
          <w:szCs w:val="24"/>
        </w:rPr>
        <w:t>: Alarme și cronometre care declanșează acțiuni la anumite momente.</w:t>
      </w:r>
    </w:p>
    <w:p xmlns:wp14="http://schemas.microsoft.com/office/word/2010/wordml" w:rsidRPr="003B1971" w:rsidR="00686005" w:rsidP="00686005" w:rsidRDefault="00686005" w14:paraId="6B5B072F" wp14:textId="77777777">
      <w:pPr>
        <w:spacing w:before="100" w:beforeAutospacing="1" w:after="100" w:afterAutospacing="1" w:line="240" w:lineRule="auto"/>
        <w:rPr>
          <w:rFonts w:ascii="Arial" w:hAnsi="Arial" w:cs="Arial"/>
          <w:b/>
          <w:sz w:val="24"/>
          <w:szCs w:val="24"/>
        </w:rPr>
      </w:pPr>
      <w:r w:rsidRPr="003B1971">
        <w:rPr>
          <w:rFonts w:ascii="Arial" w:hAnsi="Arial" w:cs="Arial"/>
          <w:b/>
          <w:sz w:val="24"/>
          <w:szCs w:val="24"/>
        </w:rPr>
        <w:t>Interacțiunea dintre Entități și Evenimente Externe</w:t>
      </w:r>
    </w:p>
    <w:p xmlns:wp14="http://schemas.microsoft.com/office/word/2010/wordml" w:rsidRPr="003B1971" w:rsidR="00686005" w:rsidP="00686005" w:rsidRDefault="00686005" w14:paraId="46069AB2" wp14:textId="77777777">
      <w:pPr>
        <w:pStyle w:val="ListParagraph"/>
        <w:numPr>
          <w:ilvl w:val="0"/>
          <w:numId w:val="7"/>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Recepționarea Evenimentelor</w:t>
      </w:r>
      <w:r w:rsidRPr="003B1971">
        <w:rPr>
          <w:rFonts w:ascii="Arial" w:hAnsi="Arial" w:eastAsia="Times New Roman" w:cs="Arial"/>
          <w:sz w:val="24"/>
          <w:szCs w:val="24"/>
        </w:rPr>
        <w:t>:</w:t>
      </w:r>
    </w:p>
    <w:p xmlns:wp14="http://schemas.microsoft.com/office/word/2010/wordml" w:rsidRPr="00686005" w:rsidR="00686005" w:rsidP="00686005" w:rsidRDefault="00686005" w14:paraId="48FD12E3" wp14:textId="77777777">
      <w:pPr>
        <w:numPr>
          <w:ilvl w:val="0"/>
          <w:numId w:val="3"/>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Webhooks</w:t>
      </w:r>
      <w:r w:rsidRPr="00686005">
        <w:rPr>
          <w:rFonts w:ascii="Arial" w:hAnsi="Arial" w:eastAsia="Times New Roman" w:cs="Arial"/>
          <w:sz w:val="24"/>
          <w:szCs w:val="24"/>
        </w:rPr>
        <w:t>: Entitățile pot recepționa evenimente externe prin webhook-uri. De exemplu, un serviciu de plăți poate trimite notificări despre tranzacții finalizate.</w:t>
      </w:r>
    </w:p>
    <w:p xmlns:wp14="http://schemas.microsoft.com/office/word/2010/wordml" w:rsidRPr="00686005" w:rsidR="00686005" w:rsidP="00686005" w:rsidRDefault="00686005" w14:paraId="035E118B" wp14:textId="77777777">
      <w:pPr>
        <w:numPr>
          <w:ilvl w:val="0"/>
          <w:numId w:val="3"/>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API-uri</w:t>
      </w:r>
      <w:r w:rsidRPr="00686005">
        <w:rPr>
          <w:rFonts w:ascii="Arial" w:hAnsi="Arial" w:eastAsia="Times New Roman" w:cs="Arial"/>
          <w:sz w:val="24"/>
          <w:szCs w:val="24"/>
        </w:rPr>
        <w:t>: Entitățile pot primi solicitări prin API-uri REST sau GraphQL, declanșând acțiuni specifice pe baza acestor solicitări.</w:t>
      </w:r>
    </w:p>
    <w:p xmlns:wp14="http://schemas.microsoft.com/office/word/2010/wordml" w:rsidRPr="00686005" w:rsidR="00686005" w:rsidP="00686005" w:rsidRDefault="00686005" w14:paraId="53D16AEC" wp14:textId="77777777">
      <w:pPr>
        <w:numPr>
          <w:ilvl w:val="0"/>
          <w:numId w:val="3"/>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Sisteme de Mesagerie</w:t>
      </w:r>
      <w:r w:rsidRPr="00686005">
        <w:rPr>
          <w:rFonts w:ascii="Arial" w:hAnsi="Arial" w:eastAsia="Times New Roman" w:cs="Arial"/>
          <w:sz w:val="24"/>
          <w:szCs w:val="24"/>
        </w:rPr>
        <w:t>: Utilizarea cozii de mesaje (cum ar fi RabbitMQ sau Kafka) pentru a primi și procesa evenimente externe.</w:t>
      </w:r>
    </w:p>
    <w:p xmlns:wp14="http://schemas.microsoft.com/office/word/2010/wordml" w:rsidRPr="003B1971" w:rsidR="00686005" w:rsidP="00686005" w:rsidRDefault="00686005" w14:paraId="1E279565" wp14:textId="77777777">
      <w:pPr>
        <w:pStyle w:val="ListParagraph"/>
        <w:numPr>
          <w:ilvl w:val="0"/>
          <w:numId w:val="7"/>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Procesarea Evenimentelor</w:t>
      </w:r>
      <w:r w:rsidRPr="003B1971">
        <w:rPr>
          <w:rFonts w:ascii="Arial" w:hAnsi="Arial" w:eastAsia="Times New Roman" w:cs="Arial"/>
          <w:sz w:val="24"/>
          <w:szCs w:val="24"/>
        </w:rPr>
        <w:t>:</w:t>
      </w:r>
    </w:p>
    <w:p xmlns:wp14="http://schemas.microsoft.com/office/word/2010/wordml" w:rsidRPr="00686005" w:rsidR="00686005" w:rsidP="00686005" w:rsidRDefault="00686005" w14:paraId="05086216" wp14:textId="77777777">
      <w:pPr>
        <w:numPr>
          <w:ilvl w:val="0"/>
          <w:numId w:val="4"/>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Actualizarea Datelor</w:t>
      </w:r>
      <w:r w:rsidRPr="00686005">
        <w:rPr>
          <w:rFonts w:ascii="Arial" w:hAnsi="Arial" w:eastAsia="Times New Roman" w:cs="Arial"/>
          <w:sz w:val="24"/>
          <w:szCs w:val="24"/>
        </w:rPr>
        <w:t>: Evenimentele externe pot determina modificări ale atributelor entităților. De exemplu, un eveniment de "comandă livrată" poate actualiza starea unei entități "Comandă" la "Livrată".</w:t>
      </w:r>
    </w:p>
    <w:p xmlns:wp14="http://schemas.microsoft.com/office/word/2010/wordml" w:rsidRPr="00686005" w:rsidR="00686005" w:rsidP="00686005" w:rsidRDefault="00686005" w14:paraId="07B53991" wp14:textId="77777777">
      <w:pPr>
        <w:numPr>
          <w:ilvl w:val="0"/>
          <w:numId w:val="4"/>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Declanșarea de Acțiuni</w:t>
      </w:r>
      <w:r w:rsidRPr="00686005">
        <w:rPr>
          <w:rFonts w:ascii="Arial" w:hAnsi="Arial" w:eastAsia="Times New Roman" w:cs="Arial"/>
          <w:sz w:val="24"/>
          <w:szCs w:val="24"/>
        </w:rPr>
        <w:t>: Pe baza evenimentelor externe, entitățile pot executa acțiuni precum trimiterea de emailuri, actualizarea altor entități sau inițierea de procese complexe.</w:t>
      </w:r>
    </w:p>
    <w:p xmlns:wp14="http://schemas.microsoft.com/office/word/2010/wordml" w:rsidRPr="003B1971" w:rsidR="00686005" w:rsidP="00686005" w:rsidRDefault="00686005" w14:paraId="05D540FE" wp14:textId="77777777">
      <w:pPr>
        <w:pStyle w:val="ListParagraph"/>
        <w:numPr>
          <w:ilvl w:val="0"/>
          <w:numId w:val="7"/>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Persistența Evenimentelor</w:t>
      </w:r>
      <w:r w:rsidRPr="003B1971">
        <w:rPr>
          <w:rFonts w:ascii="Arial" w:hAnsi="Arial" w:eastAsia="Times New Roman" w:cs="Arial"/>
          <w:sz w:val="24"/>
          <w:szCs w:val="24"/>
        </w:rPr>
        <w:t>:</w:t>
      </w:r>
    </w:p>
    <w:p xmlns:wp14="http://schemas.microsoft.com/office/word/2010/wordml" w:rsidRPr="00686005" w:rsidR="00686005" w:rsidP="00686005" w:rsidRDefault="00686005" w14:paraId="110C6BA6" wp14:textId="77777777">
      <w:pPr>
        <w:numPr>
          <w:ilvl w:val="0"/>
          <w:numId w:val="5"/>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Logare și Auditare</w:t>
      </w:r>
      <w:r w:rsidRPr="00686005">
        <w:rPr>
          <w:rFonts w:ascii="Arial" w:hAnsi="Arial" w:eastAsia="Times New Roman" w:cs="Arial"/>
          <w:sz w:val="24"/>
          <w:szCs w:val="24"/>
        </w:rPr>
        <w:t>: Evenimentele externe sunt adesea logate pentru auditare și urmărire. Acest lucru asigură trasabilitatea și ajută la diagnosticarea problemelor.</w:t>
      </w:r>
    </w:p>
    <w:p xmlns:wp14="http://schemas.microsoft.com/office/word/2010/wordml" w:rsidRPr="00686005" w:rsidR="00686005" w:rsidP="00686005" w:rsidRDefault="00686005" w14:paraId="4FCFD241" wp14:textId="77777777">
      <w:pPr>
        <w:numPr>
          <w:ilvl w:val="0"/>
          <w:numId w:val="5"/>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Managementul Stării</w:t>
      </w:r>
      <w:r w:rsidRPr="00686005">
        <w:rPr>
          <w:rFonts w:ascii="Arial" w:hAnsi="Arial" w:eastAsia="Times New Roman" w:cs="Arial"/>
          <w:sz w:val="24"/>
          <w:szCs w:val="24"/>
        </w:rPr>
        <w:t>: Evenimentele externe pot fi stocate pentru a gestiona starea entităților în mod consistent, mai ales în sisteme de tip Event Sourcing.</w:t>
      </w:r>
    </w:p>
    <w:p xmlns:wp14="http://schemas.microsoft.com/office/word/2010/wordml" w:rsidRPr="003B1971" w:rsidR="00686005" w:rsidP="00686005" w:rsidRDefault="00686005" w14:paraId="6CB554EA" wp14:textId="77777777">
      <w:pPr>
        <w:pStyle w:val="ListParagraph"/>
        <w:numPr>
          <w:ilvl w:val="0"/>
          <w:numId w:val="7"/>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Sincronizare și Consistență</w:t>
      </w:r>
      <w:r w:rsidRPr="003B1971">
        <w:rPr>
          <w:rFonts w:ascii="Arial" w:hAnsi="Arial" w:eastAsia="Times New Roman" w:cs="Arial"/>
          <w:sz w:val="24"/>
          <w:szCs w:val="24"/>
        </w:rPr>
        <w:t>:</w:t>
      </w:r>
    </w:p>
    <w:p xmlns:wp14="http://schemas.microsoft.com/office/word/2010/wordml" w:rsidRPr="00686005" w:rsidR="00686005" w:rsidP="00686005" w:rsidRDefault="00686005" w14:paraId="279F93BA" wp14:textId="77777777">
      <w:pPr>
        <w:numPr>
          <w:ilvl w:val="0"/>
          <w:numId w:val="6"/>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Sincronizare în Timp Real</w:t>
      </w:r>
      <w:r w:rsidRPr="00686005">
        <w:rPr>
          <w:rFonts w:ascii="Arial" w:hAnsi="Arial" w:eastAsia="Times New Roman" w:cs="Arial"/>
          <w:sz w:val="24"/>
          <w:szCs w:val="24"/>
        </w:rPr>
        <w:t>: Evenimentele externe ajută la menținerea sincronizării în timp real a entităților distribuite pe mai multe noduri.</w:t>
      </w:r>
    </w:p>
    <w:p xmlns:wp14="http://schemas.microsoft.com/office/word/2010/wordml" w:rsidRPr="00686005" w:rsidR="00686005" w:rsidP="00686005" w:rsidRDefault="00686005" w14:paraId="3C7D1041" wp14:textId="77777777">
      <w:pPr>
        <w:numPr>
          <w:ilvl w:val="0"/>
          <w:numId w:val="6"/>
        </w:numPr>
        <w:spacing w:before="100" w:beforeAutospacing="1" w:after="100" w:afterAutospacing="1" w:line="240" w:lineRule="auto"/>
        <w:rPr>
          <w:rFonts w:ascii="Arial" w:hAnsi="Arial" w:eastAsia="Times New Roman" w:cs="Arial"/>
          <w:sz w:val="24"/>
          <w:szCs w:val="24"/>
        </w:rPr>
      </w:pPr>
      <w:r w:rsidRPr="003B1971">
        <w:rPr>
          <w:rFonts w:ascii="Arial" w:hAnsi="Arial" w:eastAsia="Times New Roman" w:cs="Arial"/>
          <w:b/>
          <w:bCs/>
          <w:sz w:val="24"/>
          <w:szCs w:val="24"/>
        </w:rPr>
        <w:t>Gestionarea Concurenței</w:t>
      </w:r>
      <w:r w:rsidRPr="00686005">
        <w:rPr>
          <w:rFonts w:ascii="Arial" w:hAnsi="Arial" w:eastAsia="Times New Roman" w:cs="Arial"/>
          <w:sz w:val="24"/>
          <w:szCs w:val="24"/>
        </w:rPr>
        <w:t>: Mecanismele de gestionare a concurenței sunt esențiale pentru a preveni conflictele atunci când multiple evenimente externe afectează aceeași entitate simultan.</w:t>
      </w:r>
    </w:p>
    <w:p xmlns:wp14="http://schemas.microsoft.com/office/word/2010/wordml" w:rsidRPr="00A8086E" w:rsidR="00686005" w:rsidP="00686005" w:rsidRDefault="00686005" w14:paraId="2946DB82" wp14:textId="77777777">
      <w:pPr>
        <w:spacing w:before="100" w:beforeAutospacing="1" w:after="100" w:afterAutospacing="1" w:line="240" w:lineRule="auto"/>
        <w:rPr>
          <w:rFonts w:ascii="Arial" w:hAnsi="Arial" w:eastAsia="Times New Roman" w:cs="Arial"/>
          <w:b/>
          <w:sz w:val="24"/>
          <w:szCs w:val="24"/>
        </w:rPr>
      </w:pPr>
    </w:p>
    <w:p xmlns:wp14="http://schemas.microsoft.com/office/word/2010/wordml" w:rsidRPr="00A8086E" w:rsidR="00A8086E" w:rsidP="00A8086E" w:rsidRDefault="00A8086E" w14:paraId="5997CC1D" wp14:textId="77777777">
      <w:pPr>
        <w:spacing w:before="100" w:beforeAutospacing="1" w:after="100" w:afterAutospacing="1" w:line="240" w:lineRule="auto"/>
        <w:ind w:left="720"/>
        <w:rPr>
          <w:rFonts w:ascii="Arial" w:hAnsi="Arial" w:cs="Arial"/>
          <w:sz w:val="24"/>
          <w:szCs w:val="24"/>
        </w:rPr>
      </w:pPr>
    </w:p>
    <w:sectPr w:rsidRPr="00A8086E" w:rsidR="00A8086E" w:rsidSect="00AA1AD2">
      <w:pgSz w:w="12240" w:h="15840" w:orient="portrait"/>
      <w:pgMar w:top="1418" w:right="1134" w:bottom="1134" w:left="1418" w:header="709" w:footer="709" w:gutter="0"/>
      <w:cols w:space="708"/>
      <w:docGrid w:linePitch="360"/>
      <w:headerReference w:type="default" r:id="R8011960ec42c41ca"/>
      <w:footerReference w:type="default" r:id="R90928cced947491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32F7B" w:rsidP="004F43B6" w:rsidRDefault="00432F7B" w14:paraId="110FFD37" wp14:textId="77777777">
      <w:pPr>
        <w:spacing w:after="0" w:line="240" w:lineRule="auto"/>
      </w:pPr>
      <w:r>
        <w:separator/>
      </w:r>
    </w:p>
  </w:endnote>
  <w:endnote w:type="continuationSeparator" w:id="0">
    <w:p xmlns:wp14="http://schemas.microsoft.com/office/word/2010/wordml" w:rsidR="00432F7B" w:rsidP="004F43B6" w:rsidRDefault="00432F7B" w14:paraId="6B6993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25"/>
      <w:gridCol w:w="3225"/>
      <w:gridCol w:w="3225"/>
    </w:tblGrid>
    <w:tr w:rsidR="05CAC3CA" w:rsidTr="05CAC3CA" w14:paraId="4D6332C6">
      <w:trPr>
        <w:trHeight w:val="300"/>
      </w:trPr>
      <w:tc>
        <w:tcPr>
          <w:tcW w:w="3225" w:type="dxa"/>
          <w:tcMar/>
        </w:tcPr>
        <w:p w:rsidR="05CAC3CA" w:rsidP="05CAC3CA" w:rsidRDefault="05CAC3CA" w14:paraId="45732C66" w14:textId="30ED0F19">
          <w:pPr>
            <w:pStyle w:val="Header"/>
            <w:bidi w:val="0"/>
            <w:ind w:left="-115"/>
            <w:jc w:val="left"/>
          </w:pPr>
        </w:p>
      </w:tc>
      <w:tc>
        <w:tcPr>
          <w:tcW w:w="3225" w:type="dxa"/>
          <w:tcMar/>
        </w:tcPr>
        <w:p w:rsidR="05CAC3CA" w:rsidP="05CAC3CA" w:rsidRDefault="05CAC3CA" w14:paraId="33CBF4CC" w14:textId="6D255971">
          <w:pPr>
            <w:pStyle w:val="Header"/>
            <w:bidi w:val="0"/>
            <w:jc w:val="center"/>
          </w:pPr>
        </w:p>
      </w:tc>
      <w:tc>
        <w:tcPr>
          <w:tcW w:w="3225" w:type="dxa"/>
          <w:tcMar/>
        </w:tcPr>
        <w:p w:rsidR="05CAC3CA" w:rsidP="05CAC3CA" w:rsidRDefault="05CAC3CA" w14:paraId="3410EC00" w14:textId="15557C10">
          <w:pPr>
            <w:pStyle w:val="Header"/>
            <w:bidi w:val="0"/>
            <w:ind w:right="-115"/>
            <w:jc w:val="right"/>
          </w:pPr>
        </w:p>
      </w:tc>
    </w:tr>
  </w:tbl>
  <w:p w:rsidR="05CAC3CA" w:rsidP="05CAC3CA" w:rsidRDefault="05CAC3CA" w14:paraId="374FA6ED" w14:textId="778D452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32F7B" w:rsidP="004F43B6" w:rsidRDefault="00432F7B" w14:paraId="3FE9F23F" wp14:textId="77777777">
      <w:pPr>
        <w:spacing w:after="0" w:line="240" w:lineRule="auto"/>
      </w:pPr>
      <w:r>
        <w:separator/>
      </w:r>
    </w:p>
  </w:footnote>
  <w:footnote w:type="continuationSeparator" w:id="0">
    <w:p xmlns:wp14="http://schemas.microsoft.com/office/word/2010/wordml" w:rsidR="00432F7B" w:rsidP="004F43B6" w:rsidRDefault="00432F7B" w14:paraId="1F72F646" wp14:textId="77777777">
      <w:pPr>
        <w:spacing w:after="0" w:line="240" w:lineRule="auto"/>
      </w:pPr>
      <w:r>
        <w:continuationSeparator/>
      </w:r>
    </w:p>
  </w:footnote>
  <w:footnote w:id="21102">
    <w:p w:rsidR="05CAC3CA" w:rsidP="05CAC3CA" w:rsidRDefault="05CAC3CA" w14:paraId="312702A0" w14:textId="0BDDA8DF">
      <w:pPr>
        <w:pStyle w:val="FootnoteText"/>
        <w:bidi w:val="0"/>
        <w:ind w:firstLine="0"/>
      </w:pPr>
      <w:r w:rsidRPr="05CAC3CA">
        <w:rPr>
          <w:rStyle w:val="FootnoteReference"/>
          <w:rFonts w:ascii="Arial" w:hAnsi="Arial" w:eastAsia="Arial" w:cs="Arial"/>
          <w:sz w:val="20"/>
          <w:szCs w:val="20"/>
        </w:rPr>
        <w:footnoteRef/>
      </w:r>
      <w:r w:rsidRPr="05CAC3CA" w:rsidR="05CAC3CA">
        <w:rPr>
          <w:rFonts w:ascii="Arial" w:hAnsi="Arial" w:eastAsia="Arial" w:cs="Arial"/>
          <w:sz w:val="20"/>
          <w:szCs w:val="20"/>
        </w:rPr>
        <w:t xml:space="preserve"> curs1 pag.1</w:t>
      </w:r>
    </w:p>
    <w:p w:rsidR="05CAC3CA" w:rsidP="05CAC3CA" w:rsidRDefault="05CAC3CA" w14:paraId="7B695F54" w14:textId="0C8588D1">
      <w:pPr>
        <w:pStyle w:val="FootnoteText"/>
        <w:bidi w:val="0"/>
        <w:ind w:firstLine="0"/>
      </w:pPr>
    </w:p>
  </w:footnote>
  <w:footnote w:id="20841">
    <w:p w:rsidR="05CAC3CA" w:rsidP="05CAC3CA" w:rsidRDefault="05CAC3CA" w14:paraId="2BA4799A" w14:textId="03CA2B3E">
      <w:pPr>
        <w:pStyle w:val="FootnoteText"/>
        <w:bidi w:val="0"/>
      </w:pPr>
      <w:r w:rsidRPr="05CAC3CA">
        <w:rPr>
          <w:rStyle w:val="FootnoteReference"/>
        </w:rPr>
        <w:footnoteRef/>
      </w:r>
      <w:r w:rsidR="05CAC3CA">
        <w:rPr/>
        <w:t xml:space="preserve"> curs1. Pag1</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25"/>
      <w:gridCol w:w="3225"/>
      <w:gridCol w:w="3225"/>
    </w:tblGrid>
    <w:tr w:rsidR="05CAC3CA" w:rsidTr="05CAC3CA" w14:paraId="70461097">
      <w:trPr>
        <w:trHeight w:val="300"/>
      </w:trPr>
      <w:tc>
        <w:tcPr>
          <w:tcW w:w="3225" w:type="dxa"/>
          <w:tcMar/>
        </w:tcPr>
        <w:p w:rsidR="05CAC3CA" w:rsidP="05CAC3CA" w:rsidRDefault="05CAC3CA" w14:paraId="3B2E7EF3" w14:textId="1C3601AF">
          <w:pPr>
            <w:pStyle w:val="Header"/>
            <w:bidi w:val="0"/>
            <w:ind w:left="-115"/>
            <w:jc w:val="left"/>
          </w:pPr>
        </w:p>
      </w:tc>
      <w:tc>
        <w:tcPr>
          <w:tcW w:w="3225" w:type="dxa"/>
          <w:tcMar/>
        </w:tcPr>
        <w:p w:rsidR="05CAC3CA" w:rsidP="05CAC3CA" w:rsidRDefault="05CAC3CA" w14:paraId="2EEBDD32" w14:textId="21107A48">
          <w:pPr>
            <w:pStyle w:val="Header"/>
            <w:bidi w:val="0"/>
            <w:jc w:val="center"/>
          </w:pPr>
        </w:p>
      </w:tc>
      <w:tc>
        <w:tcPr>
          <w:tcW w:w="3225" w:type="dxa"/>
          <w:tcMar/>
        </w:tcPr>
        <w:p w:rsidR="05CAC3CA" w:rsidP="05CAC3CA" w:rsidRDefault="05CAC3CA" w14:paraId="425F4A60" w14:textId="76BBF4CF">
          <w:pPr>
            <w:pStyle w:val="Header"/>
            <w:bidi w:val="0"/>
            <w:ind w:right="-115"/>
            <w:jc w:val="right"/>
          </w:pPr>
        </w:p>
      </w:tc>
    </w:tr>
  </w:tbl>
  <w:p w:rsidR="05CAC3CA" w:rsidP="05CAC3CA" w:rsidRDefault="05CAC3CA" w14:paraId="3A7510A8" w14:textId="400936C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nsid w:val="a14bb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53430de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7EC0693"/>
    <w:multiLevelType w:val="hybridMultilevel"/>
    <w:tmpl w:val="D96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E10"/>
    <w:multiLevelType w:val="multilevel"/>
    <w:tmpl w:val="706444B8"/>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 w15:restartNumberingAfterBreak="0">
    <w:nsid w:val="15D13AC5"/>
    <w:multiLevelType w:val="multilevel"/>
    <w:tmpl w:val="CC1CF2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E19635D"/>
    <w:multiLevelType w:val="multilevel"/>
    <w:tmpl w:val="60AAC146"/>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 w15:restartNumberingAfterBreak="0">
    <w:nsid w:val="4A3E7F9E"/>
    <w:multiLevelType w:val="multilevel"/>
    <w:tmpl w:val="69FED0F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5" w15:restartNumberingAfterBreak="0">
    <w:nsid w:val="7B1C2264"/>
    <w:multiLevelType w:val="multilevel"/>
    <w:tmpl w:val="1A1AC0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CE07C90"/>
    <w:multiLevelType w:val="multilevel"/>
    <w:tmpl w:val="CFAA4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9">
    <w:abstractNumId w:val="8"/>
  </w:num>
  <w:num w:numId="8">
    <w:abstractNumId w:val="7"/>
  </w:num>
  <w:num w:numId="1">
    <w:abstractNumId w:val="6"/>
  </w:num>
  <w:num w:numId="2">
    <w:abstractNumId w:val="2"/>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A1"/>
    <w:rsid w:val="000265EC"/>
    <w:rsid w:val="00065C78"/>
    <w:rsid w:val="000E111C"/>
    <w:rsid w:val="000E2D52"/>
    <w:rsid w:val="000F3D84"/>
    <w:rsid w:val="001837BB"/>
    <w:rsid w:val="001A5F9F"/>
    <w:rsid w:val="002059CC"/>
    <w:rsid w:val="002A2770"/>
    <w:rsid w:val="002D134A"/>
    <w:rsid w:val="002D2411"/>
    <w:rsid w:val="00353709"/>
    <w:rsid w:val="003B1971"/>
    <w:rsid w:val="00406DC1"/>
    <w:rsid w:val="004224AF"/>
    <w:rsid w:val="004252AA"/>
    <w:rsid w:val="00432F7B"/>
    <w:rsid w:val="00466273"/>
    <w:rsid w:val="004C12FD"/>
    <w:rsid w:val="004C7C38"/>
    <w:rsid w:val="004F43B6"/>
    <w:rsid w:val="0052773A"/>
    <w:rsid w:val="00651C8F"/>
    <w:rsid w:val="00686005"/>
    <w:rsid w:val="006D2B6A"/>
    <w:rsid w:val="0070389D"/>
    <w:rsid w:val="00752C74"/>
    <w:rsid w:val="007E1A32"/>
    <w:rsid w:val="007E41AD"/>
    <w:rsid w:val="008B21C3"/>
    <w:rsid w:val="008C7B9E"/>
    <w:rsid w:val="00913002"/>
    <w:rsid w:val="00926880"/>
    <w:rsid w:val="00936BF0"/>
    <w:rsid w:val="00936D4B"/>
    <w:rsid w:val="009A3A49"/>
    <w:rsid w:val="009E658B"/>
    <w:rsid w:val="009F6D54"/>
    <w:rsid w:val="00A8086E"/>
    <w:rsid w:val="00A94FC7"/>
    <w:rsid w:val="00AA1AD2"/>
    <w:rsid w:val="00B45ACB"/>
    <w:rsid w:val="00B8463C"/>
    <w:rsid w:val="00BD6B57"/>
    <w:rsid w:val="00C17BB3"/>
    <w:rsid w:val="00C207D7"/>
    <w:rsid w:val="00C9776F"/>
    <w:rsid w:val="00CA73DD"/>
    <w:rsid w:val="00D41696"/>
    <w:rsid w:val="00D737B1"/>
    <w:rsid w:val="00D81971"/>
    <w:rsid w:val="00D90816"/>
    <w:rsid w:val="00E022A1"/>
    <w:rsid w:val="00E50BCA"/>
    <w:rsid w:val="00E96D8A"/>
    <w:rsid w:val="00EC6A2E"/>
    <w:rsid w:val="00F16740"/>
    <w:rsid w:val="00F73F75"/>
    <w:rsid w:val="00FD3324"/>
    <w:rsid w:val="05CAC3CA"/>
    <w:rsid w:val="0E1CCC55"/>
    <w:rsid w:val="0F6B57E3"/>
    <w:rsid w:val="1696EB46"/>
    <w:rsid w:val="19EA9C20"/>
    <w:rsid w:val="1FF7586E"/>
    <w:rsid w:val="21730DC4"/>
    <w:rsid w:val="2960B4AD"/>
    <w:rsid w:val="2AF2B4AD"/>
    <w:rsid w:val="2CBE7852"/>
    <w:rsid w:val="31CE9E13"/>
    <w:rsid w:val="34A5CD18"/>
    <w:rsid w:val="443BF6B2"/>
    <w:rsid w:val="4C7E261B"/>
    <w:rsid w:val="53260535"/>
    <w:rsid w:val="58045B70"/>
    <w:rsid w:val="5927A9B3"/>
    <w:rsid w:val="5E6F1151"/>
    <w:rsid w:val="658A9D8A"/>
    <w:rsid w:val="666F3823"/>
    <w:rsid w:val="6CD12CC6"/>
    <w:rsid w:val="6ED92998"/>
    <w:rsid w:val="72FE0994"/>
    <w:rsid w:val="7BF51010"/>
    <w:rsid w:val="7CD98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F5A0A"/>
  <w15:chartTrackingRefBased/>
  <w15:docId w15:val="{8D68D811-DA8B-4E00-9E6F-5C0986BB71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F43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43B6"/>
  </w:style>
  <w:style w:type="paragraph" w:styleId="Footer">
    <w:name w:val="footer"/>
    <w:basedOn w:val="Normal"/>
    <w:link w:val="FooterChar"/>
    <w:uiPriority w:val="99"/>
    <w:unhideWhenUsed/>
    <w:rsid w:val="004F43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F43B6"/>
  </w:style>
  <w:style w:type="character" w:styleId="LineNumber">
    <w:name w:val="line number"/>
    <w:basedOn w:val="DefaultParagraphFont"/>
    <w:uiPriority w:val="99"/>
    <w:semiHidden/>
    <w:unhideWhenUsed/>
    <w:rsid w:val="00936BF0"/>
  </w:style>
  <w:style w:type="character" w:styleId="katex-mathml" w:customStyle="1">
    <w:name w:val="katex-mathml"/>
    <w:basedOn w:val="DefaultParagraphFont"/>
    <w:rsid w:val="00E96D8A"/>
  </w:style>
  <w:style w:type="character" w:styleId="mord" w:customStyle="1">
    <w:name w:val="mord"/>
    <w:basedOn w:val="DefaultParagraphFont"/>
    <w:rsid w:val="00E96D8A"/>
  </w:style>
  <w:style w:type="character" w:styleId="mrel" w:customStyle="1">
    <w:name w:val="mrel"/>
    <w:basedOn w:val="DefaultParagraphFont"/>
    <w:rsid w:val="00E96D8A"/>
  </w:style>
  <w:style w:type="character" w:styleId="vlist-s" w:customStyle="1">
    <w:name w:val="vlist-s"/>
    <w:basedOn w:val="DefaultParagraphFont"/>
    <w:rsid w:val="00E96D8A"/>
  </w:style>
  <w:style w:type="character" w:styleId="mopen" w:customStyle="1">
    <w:name w:val="mopen"/>
    <w:basedOn w:val="DefaultParagraphFont"/>
    <w:rsid w:val="00E96D8A"/>
  </w:style>
  <w:style w:type="character" w:styleId="mclose" w:customStyle="1">
    <w:name w:val="mclose"/>
    <w:basedOn w:val="DefaultParagraphFont"/>
    <w:rsid w:val="00E96D8A"/>
  </w:style>
  <w:style w:type="paragraph" w:styleId="NormalWeb">
    <w:name w:val="Normal (Web)"/>
    <w:basedOn w:val="Normal"/>
    <w:uiPriority w:val="99"/>
    <w:semiHidden/>
    <w:unhideWhenUsed/>
    <w:rsid w:val="00FD3324"/>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A8086E"/>
    <w:rPr>
      <w:b/>
      <w:bCs/>
    </w:rPr>
  </w:style>
  <w:style w:type="paragraph" w:styleId="ListParagraph">
    <w:name w:val="List Paragraph"/>
    <w:basedOn w:val="Normal"/>
    <w:uiPriority w:val="34"/>
    <w:qFormat/>
    <w:rsid w:val="00686005"/>
    <w:pPr>
      <w:ind w:left="720"/>
      <w:contextualSpacing/>
    </w:pPr>
  </w:style>
  <w:style w:type="paragraph" w:styleId="FootnoteText">
    <w:name w:val="footnote text"/>
    <w:basedOn w:val="Normal"/>
    <w:link w:val="FootnoteTextChar"/>
    <w:uiPriority w:val="99"/>
    <w:semiHidden/>
    <w:unhideWhenUsed/>
    <w:rsid w:val="003B197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B1971"/>
    <w:rPr>
      <w:sz w:val="20"/>
      <w:szCs w:val="20"/>
    </w:rPr>
  </w:style>
  <w:style w:type="character" w:styleId="FootnoteReference">
    <w:name w:val="footnote reference"/>
    <w:basedOn w:val="DefaultParagraphFont"/>
    <w:uiPriority w:val="99"/>
    <w:semiHidden/>
    <w:unhideWhenUsed/>
    <w:rsid w:val="003B1971"/>
    <w:rPr>
      <w:vertAlign w:val="superscript"/>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86431">
      <w:bodyDiv w:val="1"/>
      <w:marLeft w:val="0"/>
      <w:marRight w:val="0"/>
      <w:marTop w:val="0"/>
      <w:marBottom w:val="0"/>
      <w:divBdr>
        <w:top w:val="none" w:sz="0" w:space="0" w:color="auto"/>
        <w:left w:val="none" w:sz="0" w:space="0" w:color="auto"/>
        <w:bottom w:val="none" w:sz="0" w:space="0" w:color="auto"/>
        <w:right w:val="none" w:sz="0" w:space="0" w:color="auto"/>
      </w:divBdr>
    </w:div>
    <w:div w:id="913128861">
      <w:bodyDiv w:val="1"/>
      <w:marLeft w:val="0"/>
      <w:marRight w:val="0"/>
      <w:marTop w:val="0"/>
      <w:marBottom w:val="0"/>
      <w:divBdr>
        <w:top w:val="none" w:sz="0" w:space="0" w:color="auto"/>
        <w:left w:val="none" w:sz="0" w:space="0" w:color="auto"/>
        <w:bottom w:val="none" w:sz="0" w:space="0" w:color="auto"/>
        <w:right w:val="none" w:sz="0" w:space="0" w:color="auto"/>
      </w:divBdr>
    </w:div>
    <w:div w:id="20509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header" Target="header.xml" Id="R8011960ec42c41ca" /><Relationship Type="http://schemas.openxmlformats.org/officeDocument/2006/relationships/footer" Target="footer.xml" Id="R90928cced94749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0307E-7BD1-4139-BC39-7B35D3D347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vlad Denisov</dc:creator>
  <keywords/>
  <dc:description/>
  <lastModifiedBy>vlad Denisov</lastModifiedBy>
  <revision>49</revision>
  <dcterms:created xsi:type="dcterms:W3CDTF">2024-06-09T07:35:00.0000000Z</dcterms:created>
  <dcterms:modified xsi:type="dcterms:W3CDTF">2024-06-13T15:51:58.1427850Z</dcterms:modified>
</coreProperties>
</file>