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EACB2" w14:textId="4273E1C2" w:rsidR="00C1627A" w:rsidRPr="005476A8" w:rsidRDefault="00C1627A">
      <w:r w:rsidRPr="005476A8">
        <w:t xml:space="preserve"> </w:t>
      </w:r>
    </w:p>
    <w:sdt>
      <w:sdtPr>
        <w:id w:val="1199058079"/>
        <w:docPartObj>
          <w:docPartGallery w:val="Cover Pages"/>
          <w:docPartUnique/>
        </w:docPartObj>
      </w:sdtPr>
      <w:sdtContent>
        <w:p w14:paraId="344B0666" w14:textId="4C742866" w:rsidR="00C448D7" w:rsidRPr="005476A8" w:rsidRDefault="00C448D7"/>
        <w:p w14:paraId="124EEE25" w14:textId="77777777" w:rsidR="00CC2052" w:rsidRPr="005476A8" w:rsidRDefault="00CC2052" w:rsidP="00CC2052">
          <w:pPr>
            <w:pStyle w:val="Header"/>
            <w:jc w:val="center"/>
            <w:rPr>
              <w:rFonts w:asciiTheme="majorHAnsi" w:hAnsiTheme="majorHAnsi"/>
              <w:color w:val="1E4370"/>
              <w:sz w:val="36"/>
              <w:szCs w:val="36"/>
            </w:rPr>
          </w:pPr>
          <w:r w:rsidRPr="005476A8">
            <w:rPr>
              <w:rFonts w:asciiTheme="majorHAnsi" w:hAnsiTheme="majorHAnsi"/>
              <w:b/>
              <w:bCs/>
              <w:color w:val="1E4370"/>
              <w:sz w:val="36"/>
              <w:szCs w:val="36"/>
            </w:rPr>
            <w:t>UNIVERSITATEA POLITEHNICA din BUCUREȘTI</w:t>
          </w:r>
        </w:p>
        <w:p w14:paraId="7912BDD5" w14:textId="77777777" w:rsidR="00CC2052" w:rsidRPr="005476A8" w:rsidRDefault="00CC2052" w:rsidP="00CC2052">
          <w:pPr>
            <w:pStyle w:val="Header"/>
            <w:jc w:val="center"/>
            <w:rPr>
              <w:rFonts w:asciiTheme="majorHAnsi" w:hAnsiTheme="majorHAnsi"/>
              <w:color w:val="1E4370"/>
              <w:sz w:val="32"/>
              <w:szCs w:val="32"/>
            </w:rPr>
          </w:pPr>
          <w:r w:rsidRPr="005476A8">
            <w:rPr>
              <w:rFonts w:asciiTheme="majorHAnsi" w:hAnsiTheme="majorHAnsi"/>
              <w:color w:val="1E4370"/>
              <w:sz w:val="36"/>
              <w:szCs w:val="36"/>
            </w:rPr>
            <w:t xml:space="preserve"> </w:t>
          </w:r>
          <w:r w:rsidRPr="005476A8">
            <w:rPr>
              <w:rFonts w:asciiTheme="majorHAnsi" w:hAnsiTheme="majorHAnsi"/>
              <w:color w:val="1E4370"/>
              <w:sz w:val="32"/>
              <w:szCs w:val="32"/>
            </w:rPr>
            <w:t>Facultatea de Electronică, Telecomunicaţii şi Tehnologia Informaţiei Departamentul de Dispozitive, Circuite și Arhitecturi Electronice</w:t>
          </w:r>
        </w:p>
        <w:p w14:paraId="549A919B" w14:textId="16B9D3DC" w:rsidR="00587CCA" w:rsidRPr="005476A8" w:rsidRDefault="00587CCA" w:rsidP="00587CCA">
          <w:pPr>
            <w:jc w:val="center"/>
            <w:rPr>
              <w:sz w:val="32"/>
              <w:szCs w:val="32"/>
            </w:rPr>
          </w:pPr>
        </w:p>
        <w:p w14:paraId="0A32D021" w14:textId="28403C55" w:rsidR="00587CCA" w:rsidRPr="005476A8" w:rsidRDefault="00587CCA" w:rsidP="00587CCA">
          <w:pPr>
            <w:jc w:val="center"/>
          </w:pPr>
        </w:p>
        <w:p w14:paraId="4466C8CF" w14:textId="0B9BBEEF" w:rsidR="00587CCA" w:rsidRPr="005476A8" w:rsidRDefault="00CC2052" w:rsidP="00587CCA">
          <w:pPr>
            <w:jc w:val="center"/>
          </w:pPr>
          <w:r w:rsidRPr="005476A8">
            <w:rPr>
              <w:noProof/>
            </w:rPr>
            <w:drawing>
              <wp:anchor distT="0" distB="0" distL="114300" distR="114300" simplePos="0" relativeHeight="251649536" behindDoc="1" locked="0" layoutInCell="1" allowOverlap="1" wp14:anchorId="2A62F514" wp14:editId="4631B6E1">
                <wp:simplePos x="0" y="0"/>
                <wp:positionH relativeFrom="column">
                  <wp:posOffset>3333750</wp:posOffset>
                </wp:positionH>
                <wp:positionV relativeFrom="paragraph">
                  <wp:posOffset>8255</wp:posOffset>
                </wp:positionV>
                <wp:extent cx="2190750" cy="2290445"/>
                <wp:effectExtent l="0" t="0" r="0" b="0"/>
                <wp:wrapThrough wrapText="bothSides">
                  <wp:wrapPolygon edited="0">
                    <wp:start x="0" y="0"/>
                    <wp:lineTo x="0" y="21378"/>
                    <wp:lineTo x="21412" y="21378"/>
                    <wp:lineTo x="21412" y="0"/>
                    <wp:lineTo x="0" y="0"/>
                  </wp:wrapPolygon>
                </wp:wrapThrough>
                <wp:docPr id="1229209230" name="Picture 5" descr="A close-up of a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9230" name="Picture 5" descr="A close-up of a chi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90750" cy="2290445"/>
                        </a:xfrm>
                        <a:prstGeom prst="rect">
                          <a:avLst/>
                        </a:prstGeom>
                      </pic:spPr>
                    </pic:pic>
                  </a:graphicData>
                </a:graphic>
                <wp14:sizeRelH relativeFrom="margin">
                  <wp14:pctWidth>0</wp14:pctWidth>
                </wp14:sizeRelH>
                <wp14:sizeRelV relativeFrom="margin">
                  <wp14:pctHeight>0</wp14:pctHeight>
                </wp14:sizeRelV>
              </wp:anchor>
            </w:drawing>
          </w:r>
          <w:r w:rsidRPr="005476A8">
            <w:rPr>
              <w:noProof/>
            </w:rPr>
            <w:drawing>
              <wp:anchor distT="0" distB="0" distL="114300" distR="114300" simplePos="0" relativeHeight="251644416" behindDoc="0" locked="0" layoutInCell="1" allowOverlap="1" wp14:anchorId="7FBB3774" wp14:editId="7D14E24A">
                <wp:simplePos x="0" y="0"/>
                <wp:positionH relativeFrom="column">
                  <wp:posOffset>1076325</wp:posOffset>
                </wp:positionH>
                <wp:positionV relativeFrom="paragraph">
                  <wp:posOffset>66040</wp:posOffset>
                </wp:positionV>
                <wp:extent cx="1962150" cy="1962150"/>
                <wp:effectExtent l="0" t="0" r="0" b="0"/>
                <wp:wrapThrough wrapText="bothSides">
                  <wp:wrapPolygon edited="0">
                    <wp:start x="0" y="0"/>
                    <wp:lineTo x="0" y="21390"/>
                    <wp:lineTo x="21390" y="21390"/>
                    <wp:lineTo x="21390" y="0"/>
                    <wp:lineTo x="0" y="0"/>
                  </wp:wrapPolygon>
                </wp:wrapThrough>
                <wp:docPr id="916520023" name="Picture 4" descr="A circular logo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20023" name="Picture 4" descr="A circular logo with text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margin">
                  <wp14:pctWidth>0</wp14:pctWidth>
                </wp14:sizeRelH>
                <wp14:sizeRelV relativeFrom="margin">
                  <wp14:pctHeight>0</wp14:pctHeight>
                </wp14:sizeRelV>
              </wp:anchor>
            </w:drawing>
          </w:r>
        </w:p>
        <w:p w14:paraId="31EF4A1C" w14:textId="5D3E1928" w:rsidR="00587CCA" w:rsidRPr="005476A8" w:rsidRDefault="00587CCA" w:rsidP="00587CCA">
          <w:pPr>
            <w:jc w:val="center"/>
          </w:pPr>
        </w:p>
        <w:p w14:paraId="09D4F9EF" w14:textId="77777777" w:rsidR="00587CCA" w:rsidRPr="005476A8" w:rsidRDefault="00587CCA" w:rsidP="00587CCA">
          <w:pPr>
            <w:jc w:val="center"/>
          </w:pPr>
        </w:p>
        <w:p w14:paraId="69A7B8CA" w14:textId="77777777" w:rsidR="00587CCA" w:rsidRPr="005476A8" w:rsidRDefault="00587CCA" w:rsidP="00587CCA">
          <w:pPr>
            <w:jc w:val="center"/>
          </w:pPr>
        </w:p>
        <w:p w14:paraId="74398554" w14:textId="77777777" w:rsidR="00587CCA" w:rsidRPr="005476A8" w:rsidRDefault="00587CCA" w:rsidP="00587CCA">
          <w:pPr>
            <w:jc w:val="center"/>
          </w:pPr>
        </w:p>
        <w:p w14:paraId="2FB6D62F" w14:textId="77777777" w:rsidR="00587CCA" w:rsidRPr="005476A8" w:rsidRDefault="00587CCA" w:rsidP="00587CCA">
          <w:pPr>
            <w:jc w:val="center"/>
          </w:pPr>
        </w:p>
        <w:p w14:paraId="026BD592" w14:textId="77777777" w:rsidR="00587CCA" w:rsidRPr="005476A8" w:rsidRDefault="00587CCA" w:rsidP="00587CCA">
          <w:pPr>
            <w:jc w:val="center"/>
          </w:pPr>
        </w:p>
        <w:p w14:paraId="07097554" w14:textId="77777777" w:rsidR="00587CCA" w:rsidRPr="005476A8" w:rsidRDefault="00587CCA" w:rsidP="00587CCA">
          <w:pPr>
            <w:jc w:val="center"/>
          </w:pPr>
        </w:p>
        <w:p w14:paraId="021477CB" w14:textId="77777777" w:rsidR="00587CCA" w:rsidRPr="005476A8" w:rsidRDefault="00587CCA" w:rsidP="00587CCA">
          <w:pPr>
            <w:jc w:val="center"/>
          </w:pPr>
        </w:p>
        <w:p w14:paraId="1D000A6A" w14:textId="3961A207" w:rsidR="00587CCA" w:rsidRPr="005476A8" w:rsidRDefault="00000000" w:rsidP="00587CCA">
          <w:pPr>
            <w:jc w:val="center"/>
            <w:rPr>
              <w:rFonts w:asciiTheme="majorHAnsi" w:hAnsiTheme="majorHAnsi"/>
              <w:b/>
              <w:bCs/>
              <w:color w:val="1E4370"/>
              <w:sz w:val="52"/>
              <w:szCs w:val="52"/>
            </w:rPr>
          </w:pPr>
          <w:r>
            <w:rPr>
              <w:rFonts w:asciiTheme="majorHAnsi" w:hAnsiTheme="majorHAnsi"/>
              <w:b/>
              <w:bCs/>
              <w:color w:val="1E4370"/>
              <w:sz w:val="52"/>
              <w:szCs w:val="52"/>
            </w:rPr>
            <w:pict w14:anchorId="1F8CE4DC">
              <v:group id="Group 115" o:spid="_x0000_s2083" style="position:absolute;left:0;text-align:left;margin-left:0;margin-top:0;width:14.5pt;height:716.9pt;z-index:251659264;mso-width-percent:29;mso-height-percent:909;mso-left-percent:45;mso-position-horizontal-relative:page;mso-position-vertical:center;mso-position-vertical-relative:page;mso-width-percent:29;mso-height-percent:909;mso-left-percent:45" coordsize="2286,91440">
                <v:rect id="Rectangle 115" o:spid="_x0000_s2084" style="position:absolute;width:2286;height:87820;visibility:visible;v-text-anchor:middle" fillcolor="#1e4370" strokecolor="white [3212]" strokeweight="3pt">
                  <v:shadow type="perspective" color="#0a2f40 [1604]" opacity=".5" offset="1pt" offset2="-1pt"/>
                </v:rect>
                <v:rect id="Rectangle 116" o:spid="_x0000_s2085" style="position:absolute;top:89154;width:2286;height:2286;visibility:visible;v-text-anchor:middle" fillcolor="#1e4370" strokecolor="white [3212]" strokeweight="3pt">
                  <v:shadow type="perspective" color="#0a2f40 [1604]" opacity=".5" offset="1pt" offset2="-1pt"/>
                  <o:lock v:ext="edit" aspectratio="t"/>
                </v:rect>
                <w10:wrap anchorx="page" anchory="page"/>
              </v:group>
            </w:pict>
          </w:r>
          <w:r w:rsidR="00587CCA" w:rsidRPr="005476A8">
            <w:rPr>
              <w:rFonts w:asciiTheme="majorHAnsi" w:hAnsiTheme="majorHAnsi"/>
              <w:b/>
              <w:bCs/>
              <w:color w:val="1E4370"/>
              <w:sz w:val="52"/>
              <w:szCs w:val="52"/>
            </w:rPr>
            <w:t>Proicet 1 - CEF 2</w:t>
          </w:r>
        </w:p>
        <w:p w14:paraId="1C4BDE46" w14:textId="77777777" w:rsidR="00587CCA" w:rsidRPr="005476A8" w:rsidRDefault="00587CCA" w:rsidP="00587CCA">
          <w:pPr>
            <w:jc w:val="center"/>
            <w:rPr>
              <w:rFonts w:asciiTheme="majorHAnsi" w:hAnsiTheme="majorHAnsi"/>
              <w:b/>
              <w:bCs/>
              <w:color w:val="1E4370"/>
              <w:sz w:val="48"/>
              <w:szCs w:val="48"/>
            </w:rPr>
          </w:pPr>
          <w:r w:rsidRPr="005476A8">
            <w:rPr>
              <w:rFonts w:asciiTheme="majorHAnsi" w:hAnsiTheme="majorHAnsi"/>
              <w:b/>
              <w:bCs/>
              <w:color w:val="1E4370"/>
              <w:sz w:val="48"/>
              <w:szCs w:val="48"/>
            </w:rPr>
            <w:t>Stabilizatorul de tensiune cu Element de Reglaj Serie</w:t>
          </w:r>
        </w:p>
        <w:p w14:paraId="01A645D7" w14:textId="1C6CA407" w:rsidR="00587CCA" w:rsidRPr="005476A8" w:rsidRDefault="00000000" w:rsidP="00587CCA">
          <w:pPr>
            <w:pStyle w:val="ListParagraph"/>
            <w:numPr>
              <w:ilvl w:val="0"/>
              <w:numId w:val="5"/>
            </w:numPr>
            <w:jc w:val="center"/>
            <w:rPr>
              <w:rFonts w:asciiTheme="majorHAnsi" w:hAnsiTheme="majorHAnsi"/>
              <w:b/>
              <w:bCs/>
              <w:color w:val="1E4370"/>
              <w:sz w:val="44"/>
              <w:szCs w:val="44"/>
            </w:rPr>
          </w:pPr>
          <w:r>
            <w:pict w14:anchorId="09C47CC9">
              <v:shapetype id="_x0000_t202" coordsize="21600,21600" o:spt="202" path="m,l,21600r21600,l21600,xe">
                <v:stroke joinstyle="miter"/>
                <v:path gradientshapeok="t" o:connecttype="rect"/>
              </v:shapetype>
              <v:shape id="Text Box 2" o:spid="_x0000_s2091" type="#_x0000_t202" style="position:absolute;left:0;text-align:left;margin-left:288.5pt;margin-top:63.5pt;width:178.95pt;height:85.15pt;z-index:251676160;visibility:visible;mso-wrap-distance-top:3.6pt;mso-wrap-distance-bottom:3.6pt;mso-width-relative:margin;mso-height-relative:margin" stroked="f">
                <v:textbox style="mso-next-textbox:#Text Box 2">
                  <w:txbxContent>
                    <w:p w14:paraId="732F3FE3" w14:textId="513C96BA" w:rsidR="00CC2052" w:rsidRPr="005476A8" w:rsidRDefault="00CC2052" w:rsidP="00CC2052">
                      <w:pPr>
                        <w:tabs>
                          <w:tab w:val="center" w:pos="4680"/>
                        </w:tabs>
                        <w:spacing w:after="0" w:line="240" w:lineRule="auto"/>
                        <w:jc w:val="right"/>
                        <w:rPr>
                          <w:rFonts w:asciiTheme="majorHAnsi" w:hAnsiTheme="majorHAnsi"/>
                          <w:b/>
                          <w:bCs/>
                          <w:color w:val="1E4370"/>
                          <w:sz w:val="28"/>
                          <w:szCs w:val="28"/>
                        </w:rPr>
                      </w:pPr>
                      <w:r w:rsidRPr="005476A8">
                        <w:rPr>
                          <w:rFonts w:asciiTheme="majorHAnsi" w:hAnsiTheme="majorHAnsi"/>
                          <w:b/>
                          <w:bCs/>
                          <w:color w:val="1E4370"/>
                          <w:sz w:val="28"/>
                          <w:szCs w:val="28"/>
                        </w:rPr>
                        <w:t>Student</w:t>
                      </w:r>
                      <w:r w:rsidRPr="005476A8">
                        <w:rPr>
                          <w:rFonts w:asciiTheme="majorHAnsi" w:hAnsiTheme="majorHAnsi"/>
                          <w:b/>
                          <w:bCs/>
                          <w:color w:val="1E4370"/>
                          <w:sz w:val="28"/>
                          <w:szCs w:val="28"/>
                        </w:rPr>
                        <w:tab/>
                      </w:r>
                    </w:p>
                    <w:p w14:paraId="76B2DCBA" w14:textId="77777777" w:rsidR="00CC2052" w:rsidRPr="005476A8" w:rsidRDefault="00CC2052" w:rsidP="00CC2052">
                      <w:pPr>
                        <w:tabs>
                          <w:tab w:val="center" w:pos="4680"/>
                        </w:tabs>
                        <w:spacing w:after="0" w:line="240" w:lineRule="auto"/>
                        <w:jc w:val="right"/>
                        <w:rPr>
                          <w:rFonts w:asciiTheme="majorHAnsi" w:hAnsiTheme="majorHAnsi"/>
                          <w:color w:val="1E4370"/>
                          <w:sz w:val="28"/>
                          <w:szCs w:val="28"/>
                        </w:rPr>
                      </w:pPr>
                      <w:r w:rsidRPr="005476A8">
                        <w:rPr>
                          <w:rFonts w:asciiTheme="majorHAnsi" w:hAnsiTheme="majorHAnsi"/>
                          <w:color w:val="1E4370"/>
                          <w:sz w:val="28"/>
                          <w:szCs w:val="28"/>
                        </w:rPr>
                        <w:t>Fraticiu Vlad-Alexandru</w:t>
                      </w:r>
                    </w:p>
                    <w:p w14:paraId="696D6034" w14:textId="77777777" w:rsidR="00CC2052" w:rsidRPr="005476A8" w:rsidRDefault="00CC2052" w:rsidP="00CC2052">
                      <w:pPr>
                        <w:tabs>
                          <w:tab w:val="center" w:pos="4680"/>
                        </w:tabs>
                        <w:spacing w:after="0" w:line="240" w:lineRule="auto"/>
                        <w:jc w:val="right"/>
                        <w:rPr>
                          <w:rFonts w:asciiTheme="majorHAnsi" w:hAnsiTheme="majorHAnsi"/>
                          <w:b/>
                          <w:bCs/>
                          <w:color w:val="1E4370"/>
                          <w:sz w:val="28"/>
                          <w:szCs w:val="28"/>
                        </w:rPr>
                      </w:pPr>
                      <w:r w:rsidRPr="005476A8">
                        <w:rPr>
                          <w:rFonts w:asciiTheme="majorHAnsi" w:hAnsiTheme="majorHAnsi"/>
                          <w:b/>
                          <w:bCs/>
                          <w:color w:val="1E4370"/>
                          <w:sz w:val="28"/>
                          <w:szCs w:val="28"/>
                        </w:rPr>
                        <w:t>Grupa 434D</w:t>
                      </w:r>
                    </w:p>
                    <w:p w14:paraId="68C52D0B" w14:textId="77777777" w:rsidR="00CC2052" w:rsidRPr="005476A8" w:rsidRDefault="00CC2052" w:rsidP="00CC2052">
                      <w:pPr>
                        <w:tabs>
                          <w:tab w:val="center" w:pos="4680"/>
                        </w:tabs>
                        <w:spacing w:after="0" w:line="240" w:lineRule="auto"/>
                        <w:jc w:val="right"/>
                        <w:rPr>
                          <w:rFonts w:asciiTheme="majorHAnsi" w:hAnsiTheme="majorHAnsi"/>
                          <w:b/>
                          <w:bCs/>
                          <w:color w:val="1E4370"/>
                          <w:sz w:val="28"/>
                          <w:szCs w:val="28"/>
                        </w:rPr>
                      </w:pPr>
                      <w:r w:rsidRPr="005476A8">
                        <w:rPr>
                          <w:rFonts w:asciiTheme="majorHAnsi" w:hAnsiTheme="majorHAnsi"/>
                          <w:b/>
                          <w:bCs/>
                          <w:color w:val="1E4370"/>
                          <w:sz w:val="28"/>
                          <w:szCs w:val="28"/>
                        </w:rPr>
                        <w:t>Anul III</w:t>
                      </w:r>
                    </w:p>
                    <w:p w14:paraId="6F5DE618" w14:textId="4ACDC7EC" w:rsidR="00CC2052" w:rsidRPr="005476A8" w:rsidRDefault="00CC2052" w:rsidP="00CC2052">
                      <w:pPr>
                        <w:tabs>
                          <w:tab w:val="center" w:pos="4680"/>
                        </w:tabs>
                        <w:spacing w:after="0" w:line="240" w:lineRule="auto"/>
                        <w:jc w:val="right"/>
                        <w:rPr>
                          <w:rFonts w:asciiTheme="majorHAnsi" w:hAnsiTheme="majorHAnsi"/>
                          <w:b/>
                          <w:bCs/>
                          <w:color w:val="1E4370"/>
                          <w:sz w:val="28"/>
                          <w:szCs w:val="28"/>
                        </w:rPr>
                      </w:pPr>
                    </w:p>
                    <w:p w14:paraId="535DDF43" w14:textId="39D2EF93" w:rsidR="00CC2052" w:rsidRPr="005476A8" w:rsidRDefault="00CC2052"/>
                  </w:txbxContent>
                </v:textbox>
                <w10:wrap type="square"/>
              </v:shape>
            </w:pict>
          </w:r>
          <w:r w:rsidR="00587CCA" w:rsidRPr="005476A8">
            <w:rPr>
              <w:rFonts w:asciiTheme="majorHAnsi" w:hAnsiTheme="majorHAnsi"/>
              <w:b/>
              <w:bCs/>
              <w:color w:val="1E4370"/>
              <w:sz w:val="44"/>
              <w:szCs w:val="44"/>
            </w:rPr>
            <w:t xml:space="preserve">Etapa de simulare - </w:t>
          </w:r>
        </w:p>
        <w:p w14:paraId="4FF93673" w14:textId="55AEF201" w:rsidR="00CC2052" w:rsidRPr="005476A8" w:rsidRDefault="00CC2052" w:rsidP="00CC2052"/>
        <w:p w14:paraId="2B0AFEA8" w14:textId="20B58B36" w:rsidR="00C448D7" w:rsidRPr="005476A8" w:rsidRDefault="00000000" w:rsidP="00CC2052">
          <w:pPr>
            <w:tabs>
              <w:tab w:val="center" w:pos="4680"/>
            </w:tabs>
            <w:spacing w:after="0" w:line="240" w:lineRule="auto"/>
          </w:pPr>
          <w:r>
            <w:pict w14:anchorId="2D812813">
              <v:shape id="_x0000_s2092" type="#_x0000_t202" style="position:absolute;margin-left:.15pt;margin-top:3.15pt;width:187.05pt;height:79.85pt;z-index:251678208;visibility:visible;mso-width-percent:400;mso-height-percent:200;mso-wrap-distance-top:3.6pt;mso-wrap-distance-bottom:3.6pt;mso-width-percent:400;mso-height-percent:200;mso-width-relative:margin;mso-height-relative:margin" stroked="f">
                <v:textbox style="mso-next-textbox:#_x0000_s2092;mso-fit-shape-to-text:t">
                  <w:txbxContent>
                    <w:p w14:paraId="443539AC" w14:textId="77777777" w:rsidR="00CC2052" w:rsidRPr="005476A8" w:rsidRDefault="00CC2052" w:rsidP="00CC2052">
                      <w:pPr>
                        <w:tabs>
                          <w:tab w:val="center" w:pos="4680"/>
                        </w:tabs>
                        <w:spacing w:after="0" w:line="240" w:lineRule="auto"/>
                        <w:rPr>
                          <w:rFonts w:asciiTheme="majorHAnsi" w:hAnsiTheme="majorHAnsi"/>
                          <w:b/>
                          <w:bCs/>
                          <w:color w:val="1E4370"/>
                          <w:sz w:val="28"/>
                          <w:szCs w:val="28"/>
                        </w:rPr>
                      </w:pPr>
                      <w:r w:rsidRPr="005476A8">
                        <w:rPr>
                          <w:rFonts w:asciiTheme="majorHAnsi" w:hAnsiTheme="majorHAnsi"/>
                          <w:b/>
                          <w:bCs/>
                          <w:color w:val="1E4370"/>
                          <w:sz w:val="28"/>
                          <w:szCs w:val="28"/>
                        </w:rPr>
                        <w:t>Profesori coordonatori</w:t>
                      </w:r>
                    </w:p>
                    <w:p w14:paraId="4C0DDEC0" w14:textId="7398B3C3" w:rsidR="00CC2052" w:rsidRPr="005476A8" w:rsidRDefault="00CC2052" w:rsidP="00CC2052">
                      <w:pPr>
                        <w:tabs>
                          <w:tab w:val="center" w:pos="4680"/>
                        </w:tabs>
                        <w:spacing w:after="0" w:line="240" w:lineRule="auto"/>
                        <w:rPr>
                          <w:rFonts w:asciiTheme="majorHAnsi" w:hAnsiTheme="majorHAnsi"/>
                          <w:b/>
                          <w:bCs/>
                          <w:color w:val="1E4370"/>
                          <w:sz w:val="28"/>
                          <w:szCs w:val="28"/>
                        </w:rPr>
                      </w:pPr>
                      <w:r w:rsidRPr="005476A8">
                        <w:rPr>
                          <w:rFonts w:asciiTheme="majorHAnsi" w:hAnsiTheme="majorHAnsi"/>
                          <w:b/>
                          <w:bCs/>
                          <w:color w:val="1E4370"/>
                          <w:sz w:val="28"/>
                          <w:szCs w:val="28"/>
                        </w:rPr>
                        <w:tab/>
                      </w:r>
                      <w:r w:rsidRPr="005476A8">
                        <w:rPr>
                          <w:rFonts w:asciiTheme="majorHAnsi" w:hAnsiTheme="majorHAnsi"/>
                          <w:b/>
                          <w:bCs/>
                          <w:color w:val="1E4370"/>
                          <w:sz w:val="28"/>
                          <w:szCs w:val="28"/>
                        </w:rPr>
                        <w:tab/>
                      </w:r>
                      <w:r w:rsidRPr="005476A8">
                        <w:rPr>
                          <w:rFonts w:asciiTheme="majorHAnsi" w:hAnsiTheme="majorHAnsi"/>
                          <w:b/>
                          <w:bCs/>
                          <w:color w:val="1E4370"/>
                          <w:sz w:val="28"/>
                          <w:szCs w:val="28"/>
                        </w:rPr>
                        <w:tab/>
                      </w:r>
                      <w:r w:rsidRPr="005476A8">
                        <w:rPr>
                          <w:rFonts w:asciiTheme="majorHAnsi" w:hAnsiTheme="majorHAnsi"/>
                          <w:b/>
                          <w:bCs/>
                          <w:color w:val="1E4370"/>
                          <w:sz w:val="28"/>
                          <w:szCs w:val="28"/>
                        </w:rPr>
                        <w:tab/>
                      </w:r>
                      <w:r w:rsidRPr="005476A8">
                        <w:rPr>
                          <w:rFonts w:asciiTheme="majorHAnsi" w:hAnsiTheme="majorHAnsi"/>
                          <w:b/>
                          <w:bCs/>
                          <w:color w:val="1E4370"/>
                          <w:sz w:val="28"/>
                          <w:szCs w:val="28"/>
                        </w:rPr>
                        <w:tab/>
                      </w:r>
                    </w:p>
                    <w:p w14:paraId="4B274E94" w14:textId="77777777" w:rsidR="00CC2052" w:rsidRPr="005476A8" w:rsidRDefault="00CC2052" w:rsidP="00CC2052">
                      <w:pPr>
                        <w:spacing w:after="0" w:line="240" w:lineRule="auto"/>
                        <w:ind w:left="720"/>
                        <w:jc w:val="right"/>
                        <w:rPr>
                          <w:rFonts w:asciiTheme="majorHAnsi" w:hAnsiTheme="majorHAnsi"/>
                          <w:color w:val="1E4370"/>
                          <w:sz w:val="24"/>
                          <w:szCs w:val="24"/>
                        </w:rPr>
                      </w:pPr>
                      <w:r w:rsidRPr="005476A8">
                        <w:rPr>
                          <w:rFonts w:asciiTheme="majorHAnsi" w:hAnsiTheme="majorHAnsi"/>
                          <w:color w:val="1E4370"/>
                          <w:sz w:val="24"/>
                          <w:szCs w:val="24"/>
                        </w:rPr>
                        <w:t>Pantazica Mihaela</w:t>
                      </w:r>
                    </w:p>
                    <w:p w14:paraId="74651C19" w14:textId="1C889CBA" w:rsidR="00CC2052" w:rsidRPr="005476A8" w:rsidRDefault="00CC2052" w:rsidP="00CC2052">
                      <w:pPr>
                        <w:ind w:firstLine="720"/>
                        <w:jc w:val="right"/>
                      </w:pPr>
                      <w:r w:rsidRPr="005476A8">
                        <w:rPr>
                          <w:rFonts w:asciiTheme="majorHAnsi" w:hAnsiTheme="majorHAnsi"/>
                          <w:color w:val="1E4370"/>
                          <w:sz w:val="24"/>
                          <w:szCs w:val="24"/>
                        </w:rPr>
                        <w:t>Draghici Florin</w:t>
                      </w:r>
                    </w:p>
                  </w:txbxContent>
                </v:textbox>
                <w10:wrap type="square"/>
              </v:shape>
            </w:pict>
          </w:r>
          <w:r w:rsidR="00C448D7" w:rsidRPr="005476A8">
            <w:br w:type="page"/>
          </w:r>
        </w:p>
      </w:sdtContent>
    </w:sdt>
    <w:p w14:paraId="0B301BB1" w14:textId="54A162C6" w:rsidR="007F3557" w:rsidRPr="005476A8" w:rsidRDefault="00AC138B" w:rsidP="00AC138B">
      <w:pPr>
        <w:pStyle w:val="Heading1"/>
        <w:jc w:val="center"/>
        <w:rPr>
          <w:rStyle w:val="Strong"/>
          <w:sz w:val="52"/>
          <w:szCs w:val="52"/>
        </w:rPr>
      </w:pPr>
      <w:bookmarkStart w:id="0" w:name="_Toc181528379"/>
      <w:r w:rsidRPr="005476A8">
        <w:rPr>
          <w:rStyle w:val="Strong"/>
          <w:sz w:val="52"/>
          <w:szCs w:val="52"/>
        </w:rPr>
        <w:lastRenderedPageBreak/>
        <w:t>CUPRINS</w:t>
      </w:r>
      <w:bookmarkEnd w:id="0"/>
    </w:p>
    <w:p w14:paraId="0D274A83" w14:textId="44A71C66" w:rsidR="007B3F1B" w:rsidRPr="005476A8" w:rsidRDefault="005A2932" w:rsidP="00AC138B">
      <w:pPr>
        <w:jc w:val="center"/>
        <w:rPr>
          <w:rFonts w:asciiTheme="majorHAnsi" w:hAnsiTheme="majorHAnsi"/>
          <w:b/>
          <w:bCs/>
          <w:color w:val="1E4370"/>
          <w:sz w:val="48"/>
          <w:szCs w:val="48"/>
        </w:rPr>
      </w:pPr>
      <w:r w:rsidRPr="005476A8">
        <w:rPr>
          <w:rFonts w:asciiTheme="majorHAnsi" w:hAnsiTheme="majorHAnsi"/>
          <w:b/>
          <w:bCs/>
          <w:color w:val="1E4370"/>
          <w:sz w:val="48"/>
          <w:szCs w:val="48"/>
        </w:rPr>
        <w:t xml:space="preserve">   </w:t>
      </w:r>
    </w:p>
    <w:sdt>
      <w:sdtPr>
        <w:rPr>
          <w:rFonts w:asciiTheme="minorHAnsi" w:eastAsiaTheme="minorHAnsi" w:hAnsiTheme="minorHAnsi" w:cstheme="minorBidi"/>
          <w:color w:val="auto"/>
          <w:kern w:val="2"/>
          <w:sz w:val="22"/>
          <w:szCs w:val="22"/>
          <w:lang w:val="ro-RO"/>
        </w:rPr>
        <w:id w:val="1066998879"/>
        <w:docPartObj>
          <w:docPartGallery w:val="Table of Contents"/>
          <w:docPartUnique/>
        </w:docPartObj>
      </w:sdtPr>
      <w:sdtEndPr>
        <w:rPr>
          <w:b/>
          <w:bCs/>
          <w:color w:val="1E4370"/>
        </w:rPr>
      </w:sdtEndPr>
      <w:sdtContent>
        <w:p w14:paraId="466DCAC3" w14:textId="60181E9F" w:rsidR="00FD11B4" w:rsidRPr="005476A8" w:rsidRDefault="00FD11B4">
          <w:pPr>
            <w:pStyle w:val="TOCHeading"/>
            <w:rPr>
              <w:lang w:val="ro-RO"/>
            </w:rPr>
          </w:pPr>
        </w:p>
        <w:p w14:paraId="17727D26" w14:textId="13DC8F4B" w:rsidR="005D56EF" w:rsidRPr="005D56EF" w:rsidRDefault="00FD11B4">
          <w:pPr>
            <w:pStyle w:val="TOC1"/>
            <w:tabs>
              <w:tab w:val="right" w:leader="dot" w:pos="9350"/>
            </w:tabs>
            <w:rPr>
              <w:rFonts w:asciiTheme="majorHAnsi" w:eastAsiaTheme="minorEastAsia" w:hAnsiTheme="majorHAnsi"/>
              <w:noProof/>
              <w:color w:val="0F4761"/>
              <w:sz w:val="32"/>
              <w:szCs w:val="32"/>
              <w:lang w:val="en-US"/>
            </w:rPr>
          </w:pPr>
          <w:r w:rsidRPr="005476A8">
            <w:rPr>
              <w:rFonts w:asciiTheme="majorHAnsi" w:hAnsiTheme="majorHAnsi"/>
              <w:color w:val="1E4370"/>
              <w:sz w:val="32"/>
              <w:szCs w:val="32"/>
            </w:rPr>
            <w:fldChar w:fldCharType="begin"/>
          </w:r>
          <w:r w:rsidRPr="005476A8">
            <w:rPr>
              <w:rFonts w:asciiTheme="majorHAnsi" w:hAnsiTheme="majorHAnsi"/>
              <w:color w:val="1E4370"/>
              <w:sz w:val="32"/>
              <w:szCs w:val="32"/>
            </w:rPr>
            <w:instrText xml:space="preserve"> TOC \o "1-3" \h \z \u </w:instrText>
          </w:r>
          <w:r w:rsidRPr="005476A8">
            <w:rPr>
              <w:rFonts w:asciiTheme="majorHAnsi" w:hAnsiTheme="majorHAnsi"/>
              <w:color w:val="1E4370"/>
              <w:sz w:val="32"/>
              <w:szCs w:val="32"/>
            </w:rPr>
            <w:fldChar w:fldCharType="separate"/>
          </w:r>
          <w:hyperlink w:anchor="_Toc181528379" w:history="1">
            <w:r w:rsidR="005D56EF" w:rsidRPr="005D56EF">
              <w:rPr>
                <w:rStyle w:val="Hyperlink"/>
                <w:rFonts w:asciiTheme="majorHAnsi" w:hAnsiTheme="majorHAnsi"/>
                <w:b/>
                <w:bCs/>
                <w:noProof/>
                <w:color w:val="0F4761"/>
                <w:sz w:val="32"/>
                <w:szCs w:val="32"/>
              </w:rPr>
              <w:t>CUPRINS</w:t>
            </w:r>
            <w:r w:rsidR="005D56EF" w:rsidRPr="005D56EF">
              <w:rPr>
                <w:rFonts w:asciiTheme="majorHAnsi" w:hAnsiTheme="majorHAnsi"/>
                <w:noProof/>
                <w:webHidden/>
                <w:color w:val="0F4761"/>
                <w:sz w:val="32"/>
                <w:szCs w:val="32"/>
              </w:rPr>
              <w:tab/>
            </w:r>
            <w:r w:rsidR="005D56EF" w:rsidRPr="005D56EF">
              <w:rPr>
                <w:rFonts w:asciiTheme="majorHAnsi" w:hAnsiTheme="majorHAnsi"/>
                <w:noProof/>
                <w:webHidden/>
                <w:color w:val="0F4761"/>
                <w:sz w:val="32"/>
                <w:szCs w:val="32"/>
              </w:rPr>
              <w:fldChar w:fldCharType="begin"/>
            </w:r>
            <w:r w:rsidR="005D56EF" w:rsidRPr="005D56EF">
              <w:rPr>
                <w:rFonts w:asciiTheme="majorHAnsi" w:hAnsiTheme="majorHAnsi"/>
                <w:noProof/>
                <w:webHidden/>
                <w:color w:val="0F4761"/>
                <w:sz w:val="32"/>
                <w:szCs w:val="32"/>
              </w:rPr>
              <w:instrText xml:space="preserve"> PAGEREF _Toc181528379 \h </w:instrText>
            </w:r>
            <w:r w:rsidR="005D56EF" w:rsidRPr="005D56EF">
              <w:rPr>
                <w:rFonts w:asciiTheme="majorHAnsi" w:hAnsiTheme="majorHAnsi"/>
                <w:noProof/>
                <w:webHidden/>
                <w:color w:val="0F4761"/>
                <w:sz w:val="32"/>
                <w:szCs w:val="32"/>
              </w:rPr>
            </w:r>
            <w:r w:rsidR="005D56EF" w:rsidRPr="005D56EF">
              <w:rPr>
                <w:rFonts w:asciiTheme="majorHAnsi" w:hAnsiTheme="majorHAnsi"/>
                <w:noProof/>
                <w:webHidden/>
                <w:color w:val="0F4761"/>
                <w:sz w:val="32"/>
                <w:szCs w:val="32"/>
              </w:rPr>
              <w:fldChar w:fldCharType="separate"/>
            </w:r>
            <w:r w:rsidR="005D56EF" w:rsidRPr="005D56EF">
              <w:rPr>
                <w:rFonts w:asciiTheme="majorHAnsi" w:hAnsiTheme="majorHAnsi"/>
                <w:noProof/>
                <w:webHidden/>
                <w:color w:val="0F4761"/>
                <w:sz w:val="32"/>
                <w:szCs w:val="32"/>
              </w:rPr>
              <w:t>1</w:t>
            </w:r>
            <w:r w:rsidR="005D56EF" w:rsidRPr="005D56EF">
              <w:rPr>
                <w:rFonts w:asciiTheme="majorHAnsi" w:hAnsiTheme="majorHAnsi"/>
                <w:noProof/>
                <w:webHidden/>
                <w:color w:val="0F4761"/>
                <w:sz w:val="32"/>
                <w:szCs w:val="32"/>
              </w:rPr>
              <w:fldChar w:fldCharType="end"/>
            </w:r>
          </w:hyperlink>
        </w:p>
        <w:p w14:paraId="1E37DA45" w14:textId="1AD04683" w:rsidR="005D56EF" w:rsidRPr="005D56EF" w:rsidRDefault="005D56EF">
          <w:pPr>
            <w:pStyle w:val="TOC2"/>
            <w:tabs>
              <w:tab w:val="right" w:leader="dot" w:pos="9350"/>
            </w:tabs>
            <w:rPr>
              <w:rFonts w:asciiTheme="majorHAnsi" w:eastAsiaTheme="minorEastAsia" w:hAnsiTheme="majorHAnsi"/>
              <w:noProof/>
              <w:color w:val="0F4761"/>
              <w:sz w:val="32"/>
              <w:szCs w:val="32"/>
              <w:lang w:val="en-US"/>
            </w:rPr>
          </w:pPr>
          <w:hyperlink w:anchor="_Toc181528380" w:history="1">
            <w:r w:rsidRPr="005D56EF">
              <w:rPr>
                <w:rStyle w:val="Hyperlink"/>
                <w:rFonts w:asciiTheme="majorHAnsi" w:hAnsiTheme="majorHAnsi"/>
                <w:b/>
                <w:bCs/>
                <w:noProof/>
                <w:color w:val="0F4761"/>
                <w:sz w:val="32"/>
                <w:szCs w:val="32"/>
              </w:rPr>
              <w:t>Stabilizatorul de tensiune</w:t>
            </w:r>
            <w:r w:rsidRPr="005D56EF">
              <w:rPr>
                <w:rFonts w:asciiTheme="majorHAnsi" w:hAnsiTheme="majorHAnsi"/>
                <w:noProof/>
                <w:webHidden/>
                <w:color w:val="0F4761"/>
                <w:sz w:val="32"/>
                <w:szCs w:val="32"/>
              </w:rPr>
              <w:tab/>
            </w:r>
            <w:r w:rsidRPr="005D56EF">
              <w:rPr>
                <w:rFonts w:asciiTheme="majorHAnsi" w:hAnsiTheme="majorHAnsi"/>
                <w:noProof/>
                <w:webHidden/>
                <w:color w:val="0F4761"/>
                <w:sz w:val="32"/>
                <w:szCs w:val="32"/>
              </w:rPr>
              <w:fldChar w:fldCharType="begin"/>
            </w:r>
            <w:r w:rsidRPr="005D56EF">
              <w:rPr>
                <w:rFonts w:asciiTheme="majorHAnsi" w:hAnsiTheme="majorHAnsi"/>
                <w:noProof/>
                <w:webHidden/>
                <w:color w:val="0F4761"/>
                <w:sz w:val="32"/>
                <w:szCs w:val="32"/>
              </w:rPr>
              <w:instrText xml:space="preserve"> PAGEREF _Toc181528380 \h </w:instrText>
            </w:r>
            <w:r w:rsidRPr="005D56EF">
              <w:rPr>
                <w:rFonts w:asciiTheme="majorHAnsi" w:hAnsiTheme="majorHAnsi"/>
                <w:noProof/>
                <w:webHidden/>
                <w:color w:val="0F4761"/>
                <w:sz w:val="32"/>
                <w:szCs w:val="32"/>
              </w:rPr>
            </w:r>
            <w:r w:rsidRPr="005D56EF">
              <w:rPr>
                <w:rFonts w:asciiTheme="majorHAnsi" w:hAnsiTheme="majorHAnsi"/>
                <w:noProof/>
                <w:webHidden/>
                <w:color w:val="0F4761"/>
                <w:sz w:val="32"/>
                <w:szCs w:val="32"/>
              </w:rPr>
              <w:fldChar w:fldCharType="separate"/>
            </w:r>
            <w:r w:rsidRPr="005D56EF">
              <w:rPr>
                <w:rFonts w:asciiTheme="majorHAnsi" w:hAnsiTheme="majorHAnsi"/>
                <w:noProof/>
                <w:webHidden/>
                <w:color w:val="0F4761"/>
                <w:sz w:val="32"/>
                <w:szCs w:val="32"/>
              </w:rPr>
              <w:t>2</w:t>
            </w:r>
            <w:r w:rsidRPr="005D56EF">
              <w:rPr>
                <w:rFonts w:asciiTheme="majorHAnsi" w:hAnsiTheme="majorHAnsi"/>
                <w:noProof/>
                <w:webHidden/>
                <w:color w:val="0F4761"/>
                <w:sz w:val="32"/>
                <w:szCs w:val="32"/>
              </w:rPr>
              <w:fldChar w:fldCharType="end"/>
            </w:r>
          </w:hyperlink>
        </w:p>
        <w:p w14:paraId="5FBD5D22" w14:textId="240E1711" w:rsidR="005D56EF" w:rsidRPr="005D56EF" w:rsidRDefault="005D56EF">
          <w:pPr>
            <w:pStyle w:val="TOC2"/>
            <w:tabs>
              <w:tab w:val="right" w:leader="dot" w:pos="9350"/>
            </w:tabs>
            <w:rPr>
              <w:rFonts w:asciiTheme="majorHAnsi" w:eastAsiaTheme="minorEastAsia" w:hAnsiTheme="majorHAnsi"/>
              <w:noProof/>
              <w:color w:val="0F4761"/>
              <w:sz w:val="32"/>
              <w:szCs w:val="32"/>
              <w:lang w:val="en-US"/>
            </w:rPr>
          </w:pPr>
          <w:hyperlink w:anchor="_Toc181528381" w:history="1">
            <w:r w:rsidRPr="005D56EF">
              <w:rPr>
                <w:rStyle w:val="Hyperlink"/>
                <w:rFonts w:asciiTheme="majorHAnsi" w:hAnsiTheme="majorHAnsi"/>
                <w:b/>
                <w:bCs/>
                <w:noProof/>
                <w:color w:val="0F4761"/>
                <w:sz w:val="32"/>
                <w:szCs w:val="32"/>
              </w:rPr>
              <w:t>Schema bloc a unui stablizator de tensiune cu Element de Reglaj Serie (ERS)</w:t>
            </w:r>
            <w:r w:rsidRPr="005D56EF">
              <w:rPr>
                <w:rFonts w:asciiTheme="majorHAnsi" w:hAnsiTheme="majorHAnsi"/>
                <w:noProof/>
                <w:webHidden/>
                <w:color w:val="0F4761"/>
                <w:sz w:val="32"/>
                <w:szCs w:val="32"/>
              </w:rPr>
              <w:tab/>
            </w:r>
            <w:r w:rsidRPr="005D56EF">
              <w:rPr>
                <w:rFonts w:asciiTheme="majorHAnsi" w:hAnsiTheme="majorHAnsi"/>
                <w:noProof/>
                <w:webHidden/>
                <w:color w:val="0F4761"/>
                <w:sz w:val="32"/>
                <w:szCs w:val="32"/>
              </w:rPr>
              <w:fldChar w:fldCharType="begin"/>
            </w:r>
            <w:r w:rsidRPr="005D56EF">
              <w:rPr>
                <w:rFonts w:asciiTheme="majorHAnsi" w:hAnsiTheme="majorHAnsi"/>
                <w:noProof/>
                <w:webHidden/>
                <w:color w:val="0F4761"/>
                <w:sz w:val="32"/>
                <w:szCs w:val="32"/>
              </w:rPr>
              <w:instrText xml:space="preserve"> PAGEREF _Toc181528381 \h </w:instrText>
            </w:r>
            <w:r w:rsidRPr="005D56EF">
              <w:rPr>
                <w:rFonts w:asciiTheme="majorHAnsi" w:hAnsiTheme="majorHAnsi"/>
                <w:noProof/>
                <w:webHidden/>
                <w:color w:val="0F4761"/>
                <w:sz w:val="32"/>
                <w:szCs w:val="32"/>
              </w:rPr>
            </w:r>
            <w:r w:rsidRPr="005D56EF">
              <w:rPr>
                <w:rFonts w:asciiTheme="majorHAnsi" w:hAnsiTheme="majorHAnsi"/>
                <w:noProof/>
                <w:webHidden/>
                <w:color w:val="0F4761"/>
                <w:sz w:val="32"/>
                <w:szCs w:val="32"/>
              </w:rPr>
              <w:fldChar w:fldCharType="separate"/>
            </w:r>
            <w:r w:rsidRPr="005D56EF">
              <w:rPr>
                <w:rFonts w:asciiTheme="majorHAnsi" w:hAnsiTheme="majorHAnsi"/>
                <w:noProof/>
                <w:webHidden/>
                <w:color w:val="0F4761"/>
                <w:sz w:val="32"/>
                <w:szCs w:val="32"/>
              </w:rPr>
              <w:t>4</w:t>
            </w:r>
            <w:r w:rsidRPr="005D56EF">
              <w:rPr>
                <w:rFonts w:asciiTheme="majorHAnsi" w:hAnsiTheme="majorHAnsi"/>
                <w:noProof/>
                <w:webHidden/>
                <w:color w:val="0F4761"/>
                <w:sz w:val="32"/>
                <w:szCs w:val="32"/>
              </w:rPr>
              <w:fldChar w:fldCharType="end"/>
            </w:r>
          </w:hyperlink>
        </w:p>
        <w:p w14:paraId="7EAAD9E8" w14:textId="5D81F81A" w:rsidR="005D56EF" w:rsidRPr="005D56EF" w:rsidRDefault="005D56EF">
          <w:pPr>
            <w:pStyle w:val="TOC2"/>
            <w:tabs>
              <w:tab w:val="right" w:leader="dot" w:pos="9350"/>
            </w:tabs>
            <w:rPr>
              <w:rFonts w:asciiTheme="majorHAnsi" w:eastAsiaTheme="minorEastAsia" w:hAnsiTheme="majorHAnsi"/>
              <w:noProof/>
              <w:color w:val="0F4761"/>
              <w:sz w:val="32"/>
              <w:szCs w:val="32"/>
              <w:lang w:val="en-US"/>
            </w:rPr>
          </w:pPr>
          <w:hyperlink w:anchor="_Toc181528382" w:history="1">
            <w:r w:rsidRPr="005D56EF">
              <w:rPr>
                <w:rStyle w:val="Hyperlink"/>
                <w:rFonts w:asciiTheme="majorHAnsi" w:hAnsiTheme="majorHAnsi"/>
                <w:b/>
                <w:bCs/>
                <w:noProof/>
                <w:color w:val="0F4761"/>
                <w:sz w:val="32"/>
                <w:szCs w:val="32"/>
              </w:rPr>
              <w:t>Date Initiale de proiectare a stabilizatorului de tensiune cu ERS</w:t>
            </w:r>
            <w:r w:rsidRPr="005D56EF">
              <w:rPr>
                <w:rFonts w:asciiTheme="majorHAnsi" w:hAnsiTheme="majorHAnsi"/>
                <w:noProof/>
                <w:webHidden/>
                <w:color w:val="0F4761"/>
                <w:sz w:val="32"/>
                <w:szCs w:val="32"/>
              </w:rPr>
              <w:tab/>
            </w:r>
            <w:r w:rsidRPr="005D56EF">
              <w:rPr>
                <w:rFonts w:asciiTheme="majorHAnsi" w:hAnsiTheme="majorHAnsi"/>
                <w:noProof/>
                <w:webHidden/>
                <w:color w:val="0F4761"/>
                <w:sz w:val="32"/>
                <w:szCs w:val="32"/>
              </w:rPr>
              <w:fldChar w:fldCharType="begin"/>
            </w:r>
            <w:r w:rsidRPr="005D56EF">
              <w:rPr>
                <w:rFonts w:asciiTheme="majorHAnsi" w:hAnsiTheme="majorHAnsi"/>
                <w:noProof/>
                <w:webHidden/>
                <w:color w:val="0F4761"/>
                <w:sz w:val="32"/>
                <w:szCs w:val="32"/>
              </w:rPr>
              <w:instrText xml:space="preserve"> PAGEREF _Toc181528382 \h </w:instrText>
            </w:r>
            <w:r w:rsidRPr="005D56EF">
              <w:rPr>
                <w:rFonts w:asciiTheme="majorHAnsi" w:hAnsiTheme="majorHAnsi"/>
                <w:noProof/>
                <w:webHidden/>
                <w:color w:val="0F4761"/>
                <w:sz w:val="32"/>
                <w:szCs w:val="32"/>
              </w:rPr>
            </w:r>
            <w:r w:rsidRPr="005D56EF">
              <w:rPr>
                <w:rFonts w:asciiTheme="majorHAnsi" w:hAnsiTheme="majorHAnsi"/>
                <w:noProof/>
                <w:webHidden/>
                <w:color w:val="0F4761"/>
                <w:sz w:val="32"/>
                <w:szCs w:val="32"/>
              </w:rPr>
              <w:fldChar w:fldCharType="separate"/>
            </w:r>
            <w:r w:rsidRPr="005D56EF">
              <w:rPr>
                <w:rFonts w:asciiTheme="majorHAnsi" w:hAnsiTheme="majorHAnsi"/>
                <w:noProof/>
                <w:webHidden/>
                <w:color w:val="0F4761"/>
                <w:sz w:val="32"/>
                <w:szCs w:val="32"/>
              </w:rPr>
              <w:t>7</w:t>
            </w:r>
            <w:r w:rsidRPr="005D56EF">
              <w:rPr>
                <w:rFonts w:asciiTheme="majorHAnsi" w:hAnsiTheme="majorHAnsi"/>
                <w:noProof/>
                <w:webHidden/>
                <w:color w:val="0F4761"/>
                <w:sz w:val="32"/>
                <w:szCs w:val="32"/>
              </w:rPr>
              <w:fldChar w:fldCharType="end"/>
            </w:r>
          </w:hyperlink>
        </w:p>
        <w:p w14:paraId="7B76A372" w14:textId="7830849E" w:rsidR="005D56EF" w:rsidRPr="005D56EF" w:rsidRDefault="005D56EF">
          <w:pPr>
            <w:pStyle w:val="TOC2"/>
            <w:tabs>
              <w:tab w:val="right" w:leader="dot" w:pos="9350"/>
            </w:tabs>
            <w:rPr>
              <w:rFonts w:asciiTheme="majorHAnsi" w:eastAsiaTheme="minorEastAsia" w:hAnsiTheme="majorHAnsi"/>
              <w:noProof/>
              <w:color w:val="0F4761"/>
              <w:sz w:val="32"/>
              <w:szCs w:val="32"/>
              <w:lang w:val="en-US"/>
            </w:rPr>
          </w:pPr>
          <w:hyperlink w:anchor="_Toc181528383" w:history="1">
            <w:r w:rsidRPr="005D56EF">
              <w:rPr>
                <w:rStyle w:val="Hyperlink"/>
                <w:rFonts w:asciiTheme="majorHAnsi" w:hAnsiTheme="majorHAnsi"/>
                <w:b/>
                <w:bCs/>
                <w:noProof/>
                <w:color w:val="0F4761"/>
                <w:sz w:val="32"/>
                <w:szCs w:val="32"/>
              </w:rPr>
              <w:t>Schema electrica</w:t>
            </w:r>
            <w:r w:rsidRPr="005D56EF">
              <w:rPr>
                <w:rFonts w:asciiTheme="majorHAnsi" w:hAnsiTheme="majorHAnsi"/>
                <w:noProof/>
                <w:webHidden/>
                <w:color w:val="0F4761"/>
                <w:sz w:val="32"/>
                <w:szCs w:val="32"/>
              </w:rPr>
              <w:tab/>
            </w:r>
            <w:r w:rsidRPr="005D56EF">
              <w:rPr>
                <w:rFonts w:asciiTheme="majorHAnsi" w:hAnsiTheme="majorHAnsi"/>
                <w:noProof/>
                <w:webHidden/>
                <w:color w:val="0F4761"/>
                <w:sz w:val="32"/>
                <w:szCs w:val="32"/>
              </w:rPr>
              <w:fldChar w:fldCharType="begin"/>
            </w:r>
            <w:r w:rsidRPr="005D56EF">
              <w:rPr>
                <w:rFonts w:asciiTheme="majorHAnsi" w:hAnsiTheme="majorHAnsi"/>
                <w:noProof/>
                <w:webHidden/>
                <w:color w:val="0F4761"/>
                <w:sz w:val="32"/>
                <w:szCs w:val="32"/>
              </w:rPr>
              <w:instrText xml:space="preserve"> PAGEREF _Toc181528383 \h </w:instrText>
            </w:r>
            <w:r w:rsidRPr="005D56EF">
              <w:rPr>
                <w:rFonts w:asciiTheme="majorHAnsi" w:hAnsiTheme="majorHAnsi"/>
                <w:noProof/>
                <w:webHidden/>
                <w:color w:val="0F4761"/>
                <w:sz w:val="32"/>
                <w:szCs w:val="32"/>
              </w:rPr>
            </w:r>
            <w:r w:rsidRPr="005D56EF">
              <w:rPr>
                <w:rFonts w:asciiTheme="majorHAnsi" w:hAnsiTheme="majorHAnsi"/>
                <w:noProof/>
                <w:webHidden/>
                <w:color w:val="0F4761"/>
                <w:sz w:val="32"/>
                <w:szCs w:val="32"/>
              </w:rPr>
              <w:fldChar w:fldCharType="separate"/>
            </w:r>
            <w:r w:rsidRPr="005D56EF">
              <w:rPr>
                <w:rFonts w:asciiTheme="majorHAnsi" w:hAnsiTheme="majorHAnsi"/>
                <w:noProof/>
                <w:webHidden/>
                <w:color w:val="0F4761"/>
                <w:sz w:val="32"/>
                <w:szCs w:val="32"/>
              </w:rPr>
              <w:t>8</w:t>
            </w:r>
            <w:r w:rsidRPr="005D56EF">
              <w:rPr>
                <w:rFonts w:asciiTheme="majorHAnsi" w:hAnsiTheme="majorHAnsi"/>
                <w:noProof/>
                <w:webHidden/>
                <w:color w:val="0F4761"/>
                <w:sz w:val="32"/>
                <w:szCs w:val="32"/>
              </w:rPr>
              <w:fldChar w:fldCharType="end"/>
            </w:r>
          </w:hyperlink>
        </w:p>
        <w:p w14:paraId="11694A86" w14:textId="77A987C8" w:rsidR="005D56EF" w:rsidRPr="005D56EF" w:rsidRDefault="005D56EF">
          <w:pPr>
            <w:pStyle w:val="TOC2"/>
            <w:tabs>
              <w:tab w:val="right" w:leader="dot" w:pos="9350"/>
            </w:tabs>
            <w:rPr>
              <w:rFonts w:asciiTheme="majorHAnsi" w:eastAsiaTheme="minorEastAsia" w:hAnsiTheme="majorHAnsi"/>
              <w:noProof/>
              <w:color w:val="0F4761"/>
              <w:sz w:val="32"/>
              <w:szCs w:val="32"/>
              <w:lang w:val="en-US"/>
            </w:rPr>
          </w:pPr>
          <w:hyperlink w:anchor="_Toc181528384" w:history="1">
            <w:r w:rsidRPr="005D56EF">
              <w:rPr>
                <w:rStyle w:val="Hyperlink"/>
                <w:rFonts w:asciiTheme="majorHAnsi" w:hAnsiTheme="majorHAnsi"/>
                <w:b/>
                <w:bCs/>
                <w:noProof/>
                <w:color w:val="0F4761"/>
                <w:sz w:val="32"/>
                <w:szCs w:val="32"/>
              </w:rPr>
              <w:t>Tensiunea de referinta</w:t>
            </w:r>
            <w:r w:rsidRPr="005D56EF">
              <w:rPr>
                <w:rFonts w:asciiTheme="majorHAnsi" w:hAnsiTheme="majorHAnsi"/>
                <w:noProof/>
                <w:webHidden/>
                <w:color w:val="0F4761"/>
                <w:sz w:val="32"/>
                <w:szCs w:val="32"/>
              </w:rPr>
              <w:tab/>
            </w:r>
            <w:r w:rsidRPr="005D56EF">
              <w:rPr>
                <w:rFonts w:asciiTheme="majorHAnsi" w:hAnsiTheme="majorHAnsi"/>
                <w:noProof/>
                <w:webHidden/>
                <w:color w:val="0F4761"/>
                <w:sz w:val="32"/>
                <w:szCs w:val="32"/>
              </w:rPr>
              <w:fldChar w:fldCharType="begin"/>
            </w:r>
            <w:r w:rsidRPr="005D56EF">
              <w:rPr>
                <w:rFonts w:asciiTheme="majorHAnsi" w:hAnsiTheme="majorHAnsi"/>
                <w:noProof/>
                <w:webHidden/>
                <w:color w:val="0F4761"/>
                <w:sz w:val="32"/>
                <w:szCs w:val="32"/>
              </w:rPr>
              <w:instrText xml:space="preserve"> PAGEREF _Toc181528384 \h </w:instrText>
            </w:r>
            <w:r w:rsidRPr="005D56EF">
              <w:rPr>
                <w:rFonts w:asciiTheme="majorHAnsi" w:hAnsiTheme="majorHAnsi"/>
                <w:noProof/>
                <w:webHidden/>
                <w:color w:val="0F4761"/>
                <w:sz w:val="32"/>
                <w:szCs w:val="32"/>
              </w:rPr>
            </w:r>
            <w:r w:rsidRPr="005D56EF">
              <w:rPr>
                <w:rFonts w:asciiTheme="majorHAnsi" w:hAnsiTheme="majorHAnsi"/>
                <w:noProof/>
                <w:webHidden/>
                <w:color w:val="0F4761"/>
                <w:sz w:val="32"/>
                <w:szCs w:val="32"/>
              </w:rPr>
              <w:fldChar w:fldCharType="separate"/>
            </w:r>
            <w:r w:rsidRPr="005D56EF">
              <w:rPr>
                <w:rFonts w:asciiTheme="majorHAnsi" w:hAnsiTheme="majorHAnsi"/>
                <w:noProof/>
                <w:webHidden/>
                <w:color w:val="0F4761"/>
                <w:sz w:val="32"/>
                <w:szCs w:val="32"/>
              </w:rPr>
              <w:t>9</w:t>
            </w:r>
            <w:r w:rsidRPr="005D56EF">
              <w:rPr>
                <w:rFonts w:asciiTheme="majorHAnsi" w:hAnsiTheme="majorHAnsi"/>
                <w:noProof/>
                <w:webHidden/>
                <w:color w:val="0F4761"/>
                <w:sz w:val="32"/>
                <w:szCs w:val="32"/>
              </w:rPr>
              <w:fldChar w:fldCharType="end"/>
            </w:r>
          </w:hyperlink>
        </w:p>
        <w:p w14:paraId="7D086B02" w14:textId="0F5C9EC5" w:rsidR="00FD11B4" w:rsidRPr="005476A8" w:rsidRDefault="00FD11B4">
          <w:pPr>
            <w:rPr>
              <w:rFonts w:asciiTheme="majorHAnsi" w:hAnsiTheme="majorHAnsi"/>
              <w:color w:val="1E4370"/>
              <w:sz w:val="32"/>
              <w:szCs w:val="32"/>
            </w:rPr>
          </w:pPr>
          <w:r w:rsidRPr="005476A8">
            <w:rPr>
              <w:rFonts w:asciiTheme="majorHAnsi" w:hAnsiTheme="majorHAnsi"/>
              <w:b/>
              <w:bCs/>
              <w:color w:val="1E4370"/>
              <w:sz w:val="32"/>
              <w:szCs w:val="32"/>
            </w:rPr>
            <w:fldChar w:fldCharType="end"/>
          </w:r>
        </w:p>
      </w:sdtContent>
    </w:sdt>
    <w:p w14:paraId="59F95F74" w14:textId="77777777" w:rsidR="007B3F1B" w:rsidRPr="005476A8" w:rsidRDefault="007B3F1B">
      <w:pPr>
        <w:rPr>
          <w:rFonts w:asciiTheme="majorHAnsi" w:hAnsiTheme="majorHAnsi"/>
          <w:b/>
          <w:bCs/>
          <w:color w:val="1E4370"/>
          <w:sz w:val="48"/>
          <w:szCs w:val="48"/>
        </w:rPr>
      </w:pPr>
      <w:r w:rsidRPr="005476A8">
        <w:rPr>
          <w:rFonts w:asciiTheme="majorHAnsi" w:hAnsiTheme="majorHAnsi"/>
          <w:b/>
          <w:bCs/>
          <w:color w:val="1E4370"/>
          <w:sz w:val="48"/>
          <w:szCs w:val="48"/>
        </w:rPr>
        <w:br w:type="page"/>
      </w:r>
    </w:p>
    <w:p w14:paraId="2CD6B9EA" w14:textId="026B84A5" w:rsidR="00AC138B" w:rsidRPr="005476A8" w:rsidRDefault="00C1627A" w:rsidP="00C1627A">
      <w:pPr>
        <w:pStyle w:val="Heading2"/>
        <w:rPr>
          <w:b/>
          <w:bCs/>
          <w:sz w:val="52"/>
          <w:szCs w:val="52"/>
        </w:rPr>
      </w:pPr>
      <w:bookmarkStart w:id="1" w:name="_Toc181528380"/>
      <w:r w:rsidRPr="005476A8">
        <w:rPr>
          <w:b/>
          <w:bCs/>
          <w:sz w:val="52"/>
          <w:szCs w:val="52"/>
        </w:rPr>
        <w:lastRenderedPageBreak/>
        <w:t>Stabilizatorul de tensiune</w:t>
      </w:r>
      <w:bookmarkEnd w:id="1"/>
    </w:p>
    <w:p w14:paraId="47E4C181" w14:textId="77777777" w:rsidR="00C1627A" w:rsidRPr="005476A8" w:rsidRDefault="00C1627A" w:rsidP="00C1627A">
      <w:pPr>
        <w:rPr>
          <w:color w:val="1E4370"/>
          <w:sz w:val="32"/>
          <w:szCs w:val="32"/>
        </w:rPr>
      </w:pPr>
    </w:p>
    <w:p w14:paraId="241C86D3" w14:textId="016E608A" w:rsidR="00C1627A" w:rsidRPr="005476A8" w:rsidRDefault="00C1627A" w:rsidP="00C1627A">
      <w:pPr>
        <w:ind w:firstLine="720"/>
        <w:rPr>
          <w:rFonts w:asciiTheme="majorHAnsi" w:hAnsiTheme="majorHAnsi"/>
          <w:color w:val="1E4370"/>
          <w:sz w:val="32"/>
          <w:szCs w:val="32"/>
        </w:rPr>
      </w:pPr>
      <w:r w:rsidRPr="005476A8">
        <w:rPr>
          <w:rFonts w:asciiTheme="majorHAnsi" w:hAnsiTheme="majorHAnsi"/>
          <w:color w:val="1E4370"/>
          <w:sz w:val="32"/>
          <w:szCs w:val="32"/>
        </w:rPr>
        <w:t>Stabilizatorul de tensiune este un circuit electronic care ofera la iesire o tensiune continua, constanta la anumite variatii, cum ar fi ale:</w:t>
      </w:r>
    </w:p>
    <w:p w14:paraId="250BE82D" w14:textId="392ADCEA" w:rsidR="00C1627A" w:rsidRPr="005476A8" w:rsidRDefault="00C1627A" w:rsidP="00C1627A">
      <w:pPr>
        <w:pStyle w:val="ListParagraph"/>
        <w:numPr>
          <w:ilvl w:val="0"/>
          <w:numId w:val="6"/>
        </w:numPr>
        <w:rPr>
          <w:rFonts w:asciiTheme="majorHAnsi" w:hAnsiTheme="majorHAnsi"/>
          <w:color w:val="1E4370"/>
          <w:sz w:val="32"/>
          <w:szCs w:val="32"/>
        </w:rPr>
      </w:pPr>
      <w:r w:rsidRPr="005476A8">
        <w:rPr>
          <w:rFonts w:asciiTheme="majorHAnsi" w:hAnsiTheme="majorHAnsi"/>
          <w:color w:val="1E4370"/>
          <w:sz w:val="32"/>
          <w:szCs w:val="32"/>
        </w:rPr>
        <w:t>Tensiunii de intrare</w:t>
      </w:r>
    </w:p>
    <w:p w14:paraId="41A9686C" w14:textId="45B9120E" w:rsidR="00C1627A" w:rsidRPr="005476A8" w:rsidRDefault="00C1627A" w:rsidP="00C1627A">
      <w:pPr>
        <w:pStyle w:val="ListParagraph"/>
        <w:numPr>
          <w:ilvl w:val="0"/>
          <w:numId w:val="6"/>
        </w:numPr>
        <w:rPr>
          <w:rFonts w:asciiTheme="majorHAnsi" w:hAnsiTheme="majorHAnsi"/>
          <w:color w:val="1E4370"/>
          <w:sz w:val="32"/>
          <w:szCs w:val="32"/>
        </w:rPr>
      </w:pPr>
      <w:r w:rsidRPr="005476A8">
        <w:rPr>
          <w:rFonts w:asciiTheme="majorHAnsi" w:hAnsiTheme="majorHAnsi"/>
          <w:color w:val="1E4370"/>
          <w:sz w:val="32"/>
          <w:szCs w:val="32"/>
        </w:rPr>
        <w:t>Curentului de iesire</w:t>
      </w:r>
    </w:p>
    <w:p w14:paraId="75404BFC" w14:textId="329AF2A5" w:rsidR="00C1627A" w:rsidRPr="005476A8" w:rsidRDefault="00C1627A" w:rsidP="00C1627A">
      <w:pPr>
        <w:pStyle w:val="ListParagraph"/>
        <w:numPr>
          <w:ilvl w:val="0"/>
          <w:numId w:val="6"/>
        </w:numPr>
        <w:rPr>
          <w:rFonts w:asciiTheme="majorHAnsi" w:hAnsiTheme="majorHAnsi"/>
          <w:color w:val="1E4370"/>
          <w:sz w:val="32"/>
          <w:szCs w:val="32"/>
        </w:rPr>
      </w:pPr>
      <w:r w:rsidRPr="005476A8">
        <w:rPr>
          <w:rFonts w:asciiTheme="majorHAnsi" w:hAnsiTheme="majorHAnsi"/>
          <w:color w:val="1E4370"/>
          <w:sz w:val="32"/>
          <w:szCs w:val="32"/>
        </w:rPr>
        <w:t>Temperaturii</w:t>
      </w:r>
    </w:p>
    <w:p w14:paraId="2508E74F" w14:textId="77777777" w:rsidR="000559BA" w:rsidRPr="005476A8" w:rsidRDefault="000559BA" w:rsidP="000559BA">
      <w:pPr>
        <w:spacing w:line="240" w:lineRule="auto"/>
        <w:ind w:left="1080"/>
        <w:rPr>
          <w:rFonts w:asciiTheme="majorHAnsi" w:hAnsiTheme="majorHAnsi"/>
          <w:color w:val="1E4370"/>
          <w:sz w:val="32"/>
          <w:szCs w:val="32"/>
        </w:rPr>
      </w:pPr>
      <w:r w:rsidRPr="005476A8">
        <w:rPr>
          <w:rFonts w:asciiTheme="majorHAnsi" w:hAnsiTheme="majorHAnsi"/>
          <w:color w:val="1E4370"/>
          <w:sz w:val="32"/>
          <w:szCs w:val="32"/>
        </w:rPr>
        <w:t>Sunt trei tipuri de stabilizatoare de tensiune:</w:t>
      </w:r>
    </w:p>
    <w:p w14:paraId="619E7DCA" w14:textId="77777777" w:rsidR="000559BA" w:rsidRPr="005476A8" w:rsidRDefault="000559BA" w:rsidP="000559BA">
      <w:pPr>
        <w:spacing w:line="240" w:lineRule="auto"/>
        <w:ind w:left="1080" w:firstLine="360"/>
        <w:rPr>
          <w:rFonts w:asciiTheme="majorHAnsi" w:hAnsiTheme="majorHAnsi"/>
          <w:color w:val="1E4370"/>
          <w:sz w:val="32"/>
          <w:szCs w:val="32"/>
        </w:rPr>
      </w:pPr>
      <w:r w:rsidRPr="005476A8">
        <w:rPr>
          <w:rFonts w:asciiTheme="majorHAnsi" w:hAnsiTheme="majorHAnsi"/>
          <w:color w:val="1E4370"/>
          <w:sz w:val="32"/>
          <w:szCs w:val="32"/>
        </w:rPr>
        <w:t>-Stabilizatoare parametrice</w:t>
      </w:r>
    </w:p>
    <w:p w14:paraId="184CA226" w14:textId="77777777" w:rsidR="000559BA" w:rsidRPr="005476A8" w:rsidRDefault="000559BA" w:rsidP="000559BA">
      <w:pPr>
        <w:spacing w:line="240" w:lineRule="auto"/>
        <w:ind w:left="1080" w:firstLine="360"/>
        <w:rPr>
          <w:rFonts w:asciiTheme="majorHAnsi" w:hAnsiTheme="majorHAnsi"/>
          <w:color w:val="1E4370"/>
          <w:sz w:val="32"/>
          <w:szCs w:val="32"/>
        </w:rPr>
      </w:pPr>
      <w:r w:rsidRPr="005476A8">
        <w:rPr>
          <w:rFonts w:asciiTheme="majorHAnsi" w:hAnsiTheme="majorHAnsi"/>
          <w:color w:val="1E4370"/>
          <w:sz w:val="32"/>
          <w:szCs w:val="32"/>
        </w:rPr>
        <w:t>-Stabilizatoare liniare cu reactie</w:t>
      </w:r>
    </w:p>
    <w:p w14:paraId="207A540E" w14:textId="4EF557A2" w:rsidR="000559BA" w:rsidRPr="005476A8" w:rsidRDefault="000559BA" w:rsidP="000559BA">
      <w:pPr>
        <w:spacing w:line="240" w:lineRule="auto"/>
        <w:ind w:left="1080" w:firstLine="360"/>
        <w:rPr>
          <w:rFonts w:asciiTheme="majorHAnsi" w:hAnsiTheme="majorHAnsi"/>
          <w:color w:val="1E4370"/>
          <w:sz w:val="32"/>
          <w:szCs w:val="32"/>
        </w:rPr>
      </w:pPr>
      <w:r w:rsidRPr="005476A8">
        <w:rPr>
          <w:rFonts w:asciiTheme="majorHAnsi" w:hAnsiTheme="majorHAnsi"/>
          <w:color w:val="1E4370"/>
          <w:sz w:val="32"/>
          <w:szCs w:val="32"/>
        </w:rPr>
        <w:t>-Stabilizatoare in comutatie</w:t>
      </w:r>
    </w:p>
    <w:p w14:paraId="562C8D18" w14:textId="77777777" w:rsidR="000559BA" w:rsidRPr="005476A8" w:rsidRDefault="000559BA" w:rsidP="000559BA">
      <w:pPr>
        <w:spacing w:line="240" w:lineRule="auto"/>
        <w:ind w:left="1080" w:firstLine="360"/>
        <w:rPr>
          <w:rFonts w:asciiTheme="majorHAnsi" w:hAnsiTheme="majorHAnsi"/>
          <w:color w:val="1E4370"/>
          <w:sz w:val="32"/>
          <w:szCs w:val="32"/>
        </w:rPr>
      </w:pPr>
    </w:p>
    <w:p w14:paraId="66440F86" w14:textId="236A5E06" w:rsidR="00DB2F8A" w:rsidRPr="005476A8" w:rsidRDefault="00DB2F8A" w:rsidP="000559BA">
      <w:pPr>
        <w:ind w:left="720" w:firstLine="360"/>
        <w:rPr>
          <w:rFonts w:asciiTheme="majorHAnsi" w:hAnsiTheme="majorHAnsi"/>
          <w:color w:val="1E4370"/>
          <w:sz w:val="32"/>
          <w:szCs w:val="32"/>
        </w:rPr>
      </w:pPr>
      <w:r w:rsidRPr="005476A8">
        <w:rPr>
          <w:rFonts w:asciiTheme="majorHAnsi" w:hAnsiTheme="majorHAnsi"/>
          <w:color w:val="1E4370"/>
          <w:sz w:val="32"/>
          <w:szCs w:val="32"/>
        </w:rPr>
        <w:t>Proprietățile diodelor Zener sunt utilizate pentru a crea stabilizatori de tensiune. Cel mai simplu tip de stabilizator este un stabilizator parametric care utilizează o diodă Zener.Cu toate acestea, din cauza puterii lor reduse, nu sunt potrivite pentru alimentarea circuitelor complexe.</w:t>
      </w:r>
      <w:r w:rsidR="00623C4F" w:rsidRPr="005476A8">
        <w:t xml:space="preserve"> </w:t>
      </w:r>
      <w:r w:rsidR="00623C4F" w:rsidRPr="005476A8">
        <w:rPr>
          <w:noProof/>
        </w:rPr>
        <w:drawing>
          <wp:anchor distT="0" distB="0" distL="114300" distR="114300" simplePos="0" relativeHeight="251643392" behindDoc="1" locked="0" layoutInCell="1" allowOverlap="1" wp14:anchorId="42A5D1F0" wp14:editId="09EB360A">
            <wp:simplePos x="0" y="0"/>
            <wp:positionH relativeFrom="column">
              <wp:posOffset>457200</wp:posOffset>
            </wp:positionH>
            <wp:positionV relativeFrom="paragraph">
              <wp:posOffset>1339215</wp:posOffset>
            </wp:positionV>
            <wp:extent cx="5058410" cy="1323975"/>
            <wp:effectExtent l="0" t="0" r="0" b="0"/>
            <wp:wrapTight wrapText="bothSides">
              <wp:wrapPolygon edited="0">
                <wp:start x="0" y="0"/>
                <wp:lineTo x="0" y="21445"/>
                <wp:lineTo x="21557" y="21445"/>
                <wp:lineTo x="21557" y="0"/>
                <wp:lineTo x="0" y="0"/>
              </wp:wrapPolygon>
            </wp:wrapTight>
            <wp:docPr id="1771361696" name="Picture 1" descr="A black rectangle with a black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61696" name="Picture 1" descr="A black rectangle with a black line"/>
                    <pic:cNvPicPr/>
                  </pic:nvPicPr>
                  <pic:blipFill>
                    <a:blip r:embed="rId10">
                      <a:extLst>
                        <a:ext uri="{28A0092B-C50C-407E-A947-70E740481C1C}">
                          <a14:useLocalDpi xmlns:a14="http://schemas.microsoft.com/office/drawing/2010/main" val="0"/>
                        </a:ext>
                      </a:extLst>
                    </a:blip>
                    <a:stretch>
                      <a:fillRect/>
                    </a:stretch>
                  </pic:blipFill>
                  <pic:spPr>
                    <a:xfrm>
                      <a:off x="0" y="0"/>
                      <a:ext cx="5058410" cy="1323975"/>
                    </a:xfrm>
                    <a:prstGeom prst="rect">
                      <a:avLst/>
                    </a:prstGeom>
                  </pic:spPr>
                </pic:pic>
              </a:graphicData>
            </a:graphic>
          </wp:anchor>
        </w:drawing>
      </w:r>
    </w:p>
    <w:p w14:paraId="0F3803EC" w14:textId="2641B772" w:rsidR="00623C4F" w:rsidRPr="005476A8" w:rsidRDefault="00623C4F" w:rsidP="000559BA">
      <w:pPr>
        <w:ind w:left="720" w:firstLine="360"/>
        <w:rPr>
          <w:rFonts w:asciiTheme="majorHAnsi" w:hAnsiTheme="majorHAnsi"/>
          <w:color w:val="1E4370"/>
          <w:sz w:val="32"/>
          <w:szCs w:val="32"/>
        </w:rPr>
      </w:pPr>
    </w:p>
    <w:p w14:paraId="43187486" w14:textId="38EC2AC6" w:rsidR="00DB2F8A" w:rsidRPr="005476A8" w:rsidRDefault="00DB2F8A" w:rsidP="00DB2F8A">
      <w:pPr>
        <w:ind w:left="720"/>
        <w:rPr>
          <w:rFonts w:asciiTheme="majorHAnsi" w:hAnsiTheme="majorHAnsi"/>
          <w:color w:val="1E4370"/>
          <w:sz w:val="32"/>
          <w:szCs w:val="32"/>
        </w:rPr>
      </w:pPr>
      <w:r w:rsidRPr="005476A8">
        <w:rPr>
          <w:rFonts w:asciiTheme="majorHAnsi" w:hAnsiTheme="majorHAnsi"/>
          <w:color w:val="1E4370"/>
          <w:sz w:val="32"/>
          <w:szCs w:val="32"/>
        </w:rPr>
        <w:t xml:space="preserve"> </w:t>
      </w:r>
      <w:r w:rsidRPr="005476A8">
        <w:rPr>
          <w:rFonts w:asciiTheme="majorHAnsi" w:hAnsiTheme="majorHAnsi"/>
          <w:color w:val="1E4370"/>
          <w:sz w:val="32"/>
          <w:szCs w:val="32"/>
        </w:rPr>
        <w:tab/>
        <w:t xml:space="preserve">Tensiunea de ieșire nu este reglabilă și variază în funcție de sarcină, iar curentul maxim livrat la sarcină este relativ mic (comparabil cu curentul printr-o diodă Zener). Prin urmare, a fost utilizată o schemă mai complexă, stabilizatorul de reacție. </w:t>
      </w:r>
      <w:r w:rsidRPr="005476A8">
        <w:rPr>
          <w:rFonts w:asciiTheme="majorHAnsi" w:hAnsiTheme="majorHAnsi"/>
          <w:color w:val="1E4370"/>
          <w:sz w:val="32"/>
          <w:szCs w:val="32"/>
        </w:rPr>
        <w:lastRenderedPageBreak/>
        <w:t>Referința de tensiune pentru aceasta este efectiv un stabilizator parametric.  Cu toate acestea, în prezent lucrăm la aceeași capacitate mare de încărcare.</w:t>
      </w:r>
    </w:p>
    <w:p w14:paraId="7CE02556" w14:textId="09594958" w:rsidR="00DB2F8A" w:rsidRPr="005476A8" w:rsidRDefault="00DB2F8A" w:rsidP="00DB2F8A">
      <w:pPr>
        <w:ind w:left="720"/>
        <w:rPr>
          <w:rFonts w:asciiTheme="majorHAnsi" w:hAnsiTheme="majorHAnsi"/>
          <w:color w:val="1E4370"/>
          <w:sz w:val="32"/>
          <w:szCs w:val="32"/>
        </w:rPr>
      </w:pPr>
      <w:r w:rsidRPr="005476A8">
        <w:rPr>
          <w:rFonts w:asciiTheme="majorHAnsi" w:hAnsiTheme="majorHAnsi"/>
          <w:color w:val="1E4370"/>
          <w:sz w:val="32"/>
          <w:szCs w:val="32"/>
        </w:rPr>
        <w:t xml:space="preserve"> </w:t>
      </w:r>
      <w:r w:rsidRPr="005476A8">
        <w:rPr>
          <w:rFonts w:asciiTheme="majorHAnsi" w:hAnsiTheme="majorHAnsi"/>
          <w:color w:val="1E4370"/>
          <w:sz w:val="32"/>
          <w:szCs w:val="32"/>
        </w:rPr>
        <w:tab/>
        <w:t>Prin urmare, lipirea se efectuează sub efort de tracțiune și sarcină constantă. În timpul funcționării normale, tensiunea diferențială la intrarea amplificatorului de eroare este în esență zero. Prin urmare, un amplificator trebuie să transforme comanda de tensiune într-o comandă de curent (amplificator de transimpedanță).</w:t>
      </w:r>
    </w:p>
    <w:p w14:paraId="3E054AC7" w14:textId="09F32F1A" w:rsidR="00DB2F8A" w:rsidRPr="005476A8" w:rsidRDefault="00DB2F8A" w:rsidP="00DB2F8A">
      <w:pPr>
        <w:ind w:left="720"/>
        <w:rPr>
          <w:rFonts w:asciiTheme="majorHAnsi" w:hAnsiTheme="majorHAnsi"/>
          <w:color w:val="1E4370"/>
          <w:sz w:val="32"/>
          <w:szCs w:val="32"/>
        </w:rPr>
      </w:pPr>
      <w:r w:rsidRPr="005476A8">
        <w:rPr>
          <w:rFonts w:asciiTheme="majorHAnsi" w:hAnsiTheme="majorHAnsi"/>
          <w:color w:val="1E4370"/>
          <w:sz w:val="32"/>
          <w:szCs w:val="32"/>
        </w:rPr>
        <w:t xml:space="preserve"> </w:t>
      </w:r>
      <w:r w:rsidRPr="005476A8">
        <w:rPr>
          <w:rFonts w:asciiTheme="majorHAnsi" w:hAnsiTheme="majorHAnsi"/>
          <w:color w:val="1E4370"/>
          <w:sz w:val="32"/>
          <w:szCs w:val="32"/>
        </w:rPr>
        <w:tab/>
        <w:t>Comanda de tensiune este furnizată de o rețea de feedback (divizor de tensiune).</w:t>
      </w:r>
    </w:p>
    <w:p w14:paraId="581F39AC" w14:textId="5D2AA0B7" w:rsidR="00DB2F8A" w:rsidRPr="005476A8" w:rsidRDefault="00DB2F8A" w:rsidP="00DB2F8A">
      <w:pPr>
        <w:ind w:left="720" w:firstLine="720"/>
        <w:rPr>
          <w:rFonts w:asciiTheme="majorHAnsi" w:hAnsiTheme="majorHAnsi"/>
          <w:color w:val="1E4370"/>
          <w:sz w:val="32"/>
          <w:szCs w:val="32"/>
        </w:rPr>
      </w:pPr>
      <w:r w:rsidRPr="005476A8">
        <w:rPr>
          <w:rFonts w:asciiTheme="majorHAnsi" w:hAnsiTheme="majorHAnsi"/>
          <w:color w:val="1E4370"/>
          <w:sz w:val="32"/>
          <w:szCs w:val="32"/>
        </w:rPr>
        <w:t xml:space="preserve"> Rezultatul comparării valorii eșantionate de la tensiunea de referință și tensiunea de ieșire este curentul care circulă prin elementul regulator în serie.  Acesta ar fi un tranzistor ideal în care curentul colectorului este proporțional cu curentul de bază. Când tensiunea de ieșire scade față de valoarea de echilibru, la intrarea amplificatorului de eroare apare o tensiune diferențială pozitivă deoarece tensiunea eșantionată de rețeaua de feedback este mai mică decât tensiunea de referință. Curentul de ieșire este mai mare decât în </w:t>
      </w:r>
      <w:r w:rsidRPr="005476A8">
        <w:rPr>
          <w:rFonts w:ascii="Arial" w:hAnsi="Arial" w:cs="Arial"/>
          <w:color w:val="1E4370"/>
          <w:sz w:val="32"/>
          <w:szCs w:val="32"/>
        </w:rPr>
        <w:t>​​</w:t>
      </w:r>
      <w:r w:rsidRPr="005476A8">
        <w:rPr>
          <w:rFonts w:asciiTheme="majorHAnsi" w:hAnsiTheme="majorHAnsi"/>
          <w:color w:val="1E4370"/>
          <w:sz w:val="32"/>
          <w:szCs w:val="32"/>
        </w:rPr>
        <w:t>mod normal, iar curentul care circul</w:t>
      </w:r>
      <w:r w:rsidRPr="005476A8">
        <w:rPr>
          <w:rFonts w:ascii="Aptos Display" w:hAnsi="Aptos Display" w:cs="Aptos Display"/>
          <w:color w:val="1E4370"/>
          <w:sz w:val="32"/>
          <w:szCs w:val="32"/>
        </w:rPr>
        <w:t>ă</w:t>
      </w:r>
      <w:r w:rsidRPr="005476A8">
        <w:rPr>
          <w:rFonts w:asciiTheme="majorHAnsi" w:hAnsiTheme="majorHAnsi"/>
          <w:color w:val="1E4370"/>
          <w:sz w:val="32"/>
          <w:szCs w:val="32"/>
        </w:rPr>
        <w:t xml:space="preserve"> prin elementul regulator </w:t>
      </w:r>
      <w:r w:rsidRPr="005476A8">
        <w:rPr>
          <w:rFonts w:ascii="Aptos Display" w:hAnsi="Aptos Display" w:cs="Aptos Display"/>
          <w:color w:val="1E4370"/>
          <w:sz w:val="32"/>
          <w:szCs w:val="32"/>
        </w:rPr>
        <w:t>î</w:t>
      </w:r>
      <w:r w:rsidRPr="005476A8">
        <w:rPr>
          <w:rFonts w:asciiTheme="majorHAnsi" w:hAnsiTheme="majorHAnsi"/>
          <w:color w:val="1E4370"/>
          <w:sz w:val="32"/>
          <w:szCs w:val="32"/>
        </w:rPr>
        <w:t>n serie este, de asemenea, crescut. Acest lucru face ca tensiunea de ieșire să înceapă să crească. Dacă tensiunea de ieșire tinde să crească față de valoarea de echilibru, se generează o tensiune diferențială negativă, care reduce curentul de la ieșirea amplificatorului de eroare și, ca urmare, curentul prin regulatorul în serie.</w:t>
      </w:r>
    </w:p>
    <w:p w14:paraId="75C28AA8" w14:textId="351076CC" w:rsidR="00DB2F8A" w:rsidRPr="005476A8" w:rsidRDefault="00DB2F8A" w:rsidP="00DB2F8A">
      <w:pPr>
        <w:ind w:left="720" w:firstLine="720"/>
        <w:rPr>
          <w:rFonts w:asciiTheme="majorHAnsi" w:hAnsiTheme="majorHAnsi"/>
          <w:color w:val="1E4370"/>
          <w:sz w:val="32"/>
          <w:szCs w:val="32"/>
        </w:rPr>
      </w:pPr>
    </w:p>
    <w:p w14:paraId="28586B00" w14:textId="65436669" w:rsidR="00DB2F8A" w:rsidRPr="005476A8" w:rsidRDefault="00DB2F8A" w:rsidP="00DB2F8A">
      <w:pPr>
        <w:pStyle w:val="Heading2"/>
        <w:rPr>
          <w:b/>
          <w:bCs/>
          <w:sz w:val="52"/>
          <w:szCs w:val="52"/>
        </w:rPr>
      </w:pPr>
      <w:bookmarkStart w:id="2" w:name="_Toc181528381"/>
      <w:r w:rsidRPr="005476A8">
        <w:rPr>
          <w:noProof/>
        </w:rPr>
        <w:lastRenderedPageBreak/>
        <w:drawing>
          <wp:anchor distT="0" distB="0" distL="114300" distR="114300" simplePos="0" relativeHeight="251641344" behindDoc="1" locked="0" layoutInCell="1" allowOverlap="1" wp14:anchorId="67B7A40F" wp14:editId="614F43E5">
            <wp:simplePos x="0" y="0"/>
            <wp:positionH relativeFrom="column">
              <wp:posOffset>0</wp:posOffset>
            </wp:positionH>
            <wp:positionV relativeFrom="paragraph">
              <wp:posOffset>1002030</wp:posOffset>
            </wp:positionV>
            <wp:extent cx="5943600" cy="3341370"/>
            <wp:effectExtent l="0" t="0" r="0" b="0"/>
            <wp:wrapTight wrapText="bothSides">
              <wp:wrapPolygon edited="0">
                <wp:start x="0" y="0"/>
                <wp:lineTo x="0" y="21428"/>
                <wp:lineTo x="21531" y="21428"/>
                <wp:lineTo x="21531" y="0"/>
                <wp:lineTo x="0" y="0"/>
              </wp:wrapPolygon>
            </wp:wrapTight>
            <wp:docPr id="1707918427"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18427" name="Picture 1" descr="A diagram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Pr="005476A8">
        <w:rPr>
          <w:b/>
          <w:bCs/>
          <w:sz w:val="52"/>
          <w:szCs w:val="52"/>
        </w:rPr>
        <w:t>Schema bloc a unui stablizator de tensiune cu Element de Reglaj Serie (ERS)</w:t>
      </w:r>
      <w:bookmarkEnd w:id="2"/>
    </w:p>
    <w:p w14:paraId="2C627811" w14:textId="58F62C2D" w:rsidR="00DB2F8A" w:rsidRPr="005476A8" w:rsidRDefault="00D2043F" w:rsidP="00D2043F">
      <w:pPr>
        <w:ind w:firstLine="720"/>
        <w:rPr>
          <w:rFonts w:asciiTheme="majorHAnsi" w:hAnsiTheme="majorHAnsi"/>
          <w:color w:val="1E4370"/>
          <w:sz w:val="32"/>
          <w:szCs w:val="32"/>
        </w:rPr>
      </w:pPr>
      <w:r w:rsidRPr="005476A8">
        <w:rPr>
          <w:rFonts w:asciiTheme="majorHAnsi" w:hAnsiTheme="majorHAnsi"/>
          <w:color w:val="1E4370"/>
          <w:sz w:val="32"/>
          <w:szCs w:val="32"/>
        </w:rPr>
        <w:t>In schema bloc ne sunt prezentate principalele circuite pentru functionarea unui stabilizator de tensiune cu ERS.</w:t>
      </w:r>
    </w:p>
    <w:p w14:paraId="53715490" w14:textId="6BD21AE1" w:rsidR="00D2043F" w:rsidRPr="005476A8" w:rsidRDefault="00D2043F" w:rsidP="00D2043F">
      <w:pPr>
        <w:pStyle w:val="ListParagraph"/>
        <w:numPr>
          <w:ilvl w:val="0"/>
          <w:numId w:val="7"/>
        </w:numPr>
        <w:rPr>
          <w:rFonts w:asciiTheme="majorHAnsi" w:hAnsiTheme="majorHAnsi"/>
          <w:b/>
          <w:bCs/>
          <w:color w:val="1E4370"/>
          <w:sz w:val="36"/>
          <w:szCs w:val="36"/>
        </w:rPr>
      </w:pPr>
      <w:r w:rsidRPr="005476A8">
        <w:rPr>
          <w:rFonts w:asciiTheme="majorHAnsi" w:hAnsiTheme="majorHAnsi"/>
          <w:b/>
          <w:bCs/>
          <w:color w:val="1E4370"/>
          <w:sz w:val="36"/>
          <w:szCs w:val="36"/>
        </w:rPr>
        <w:t>Tensiunea de referinta (REF)</w:t>
      </w:r>
    </w:p>
    <w:p w14:paraId="748A9AA8" w14:textId="77777777" w:rsidR="00D2043F" w:rsidRPr="005476A8" w:rsidRDefault="00D2043F" w:rsidP="00D2043F">
      <w:pPr>
        <w:pStyle w:val="ListParagraph"/>
        <w:ind w:left="1440"/>
        <w:rPr>
          <w:rFonts w:asciiTheme="majorHAnsi" w:hAnsiTheme="majorHAnsi"/>
          <w:color w:val="1E4370"/>
          <w:sz w:val="32"/>
          <w:szCs w:val="32"/>
        </w:rPr>
      </w:pPr>
    </w:p>
    <w:p w14:paraId="371C2D68" w14:textId="7C39A5EA" w:rsidR="00D2043F" w:rsidRPr="005476A8" w:rsidRDefault="00D2043F" w:rsidP="00D2043F">
      <w:pPr>
        <w:pStyle w:val="ListParagraph"/>
        <w:ind w:left="1440" w:firstLine="720"/>
        <w:rPr>
          <w:rFonts w:asciiTheme="majorHAnsi" w:hAnsiTheme="majorHAnsi"/>
          <w:color w:val="1E4370"/>
          <w:sz w:val="32"/>
          <w:szCs w:val="32"/>
        </w:rPr>
      </w:pPr>
      <w:r w:rsidRPr="005476A8">
        <w:rPr>
          <w:rFonts w:asciiTheme="majorHAnsi" w:hAnsiTheme="majorHAnsi"/>
          <w:color w:val="1E4370"/>
          <w:sz w:val="32"/>
          <w:szCs w:val="32"/>
        </w:rPr>
        <w:t>Acest tip de circuit ne ajuta la generarea unei tensiuni de referinta, fixa pentru intreg circuitul nostru.</w:t>
      </w:r>
    </w:p>
    <w:p w14:paraId="614931AE" w14:textId="78C83F53" w:rsidR="00D2043F" w:rsidRPr="005476A8" w:rsidRDefault="00D2043F" w:rsidP="00D2043F">
      <w:pPr>
        <w:pStyle w:val="ListParagraph"/>
        <w:ind w:left="1440"/>
        <w:rPr>
          <w:rFonts w:asciiTheme="majorHAnsi" w:hAnsiTheme="majorHAnsi"/>
          <w:color w:val="1E4370"/>
          <w:sz w:val="32"/>
          <w:szCs w:val="32"/>
        </w:rPr>
      </w:pPr>
    </w:p>
    <w:p w14:paraId="5AF305F5" w14:textId="03E036A2" w:rsidR="00D2043F" w:rsidRPr="005476A8" w:rsidRDefault="00D2043F" w:rsidP="00D2043F">
      <w:pPr>
        <w:pStyle w:val="ListParagraph"/>
        <w:numPr>
          <w:ilvl w:val="0"/>
          <w:numId w:val="7"/>
        </w:numPr>
        <w:rPr>
          <w:rFonts w:asciiTheme="majorHAnsi" w:hAnsiTheme="majorHAnsi"/>
          <w:b/>
          <w:bCs/>
          <w:color w:val="1E4370"/>
          <w:sz w:val="36"/>
          <w:szCs w:val="36"/>
        </w:rPr>
      </w:pPr>
      <w:r w:rsidRPr="005476A8">
        <w:rPr>
          <w:rFonts w:asciiTheme="majorHAnsi" w:hAnsiTheme="majorHAnsi"/>
          <w:b/>
          <w:bCs/>
          <w:color w:val="1E4370"/>
          <w:sz w:val="36"/>
          <w:szCs w:val="36"/>
        </w:rPr>
        <w:t>Amplificatorul de eroare</w:t>
      </w:r>
      <w:r w:rsidR="000559BA" w:rsidRPr="005476A8">
        <w:rPr>
          <w:rFonts w:asciiTheme="majorHAnsi" w:hAnsiTheme="majorHAnsi"/>
          <w:b/>
          <w:bCs/>
          <w:color w:val="1E4370"/>
          <w:sz w:val="36"/>
          <w:szCs w:val="36"/>
        </w:rPr>
        <w:t xml:space="preserve"> (AE)</w:t>
      </w:r>
    </w:p>
    <w:p w14:paraId="1A7E897A" w14:textId="7B73252D" w:rsidR="00D2043F" w:rsidRPr="005476A8" w:rsidRDefault="00D2043F" w:rsidP="00D2043F">
      <w:pPr>
        <w:pStyle w:val="ListParagraph"/>
        <w:ind w:left="1440"/>
        <w:rPr>
          <w:rFonts w:asciiTheme="majorHAnsi" w:hAnsiTheme="majorHAnsi"/>
          <w:color w:val="1E4370"/>
          <w:sz w:val="32"/>
          <w:szCs w:val="32"/>
        </w:rPr>
      </w:pPr>
    </w:p>
    <w:p w14:paraId="13E10880" w14:textId="41E74D06" w:rsidR="00D2043F" w:rsidRPr="005476A8" w:rsidRDefault="00D2043F" w:rsidP="000559BA">
      <w:pPr>
        <w:pStyle w:val="ListParagraph"/>
        <w:ind w:left="1440" w:firstLine="720"/>
        <w:rPr>
          <w:rFonts w:asciiTheme="majorHAnsi" w:hAnsiTheme="majorHAnsi"/>
          <w:color w:val="1E4370"/>
          <w:sz w:val="32"/>
          <w:szCs w:val="32"/>
        </w:rPr>
      </w:pPr>
      <w:r w:rsidRPr="005476A8">
        <w:rPr>
          <w:rFonts w:asciiTheme="majorHAnsi" w:hAnsiTheme="majorHAnsi"/>
          <w:color w:val="1E4370"/>
          <w:sz w:val="32"/>
          <w:szCs w:val="32"/>
        </w:rPr>
        <w:t>Acesta compara tensiunea de referinta cu o fractiune din tensiunea de iesire. O variatei accidentala a tensiunii de iesire duce la o diferenta intre intrarile amplificatorului</w:t>
      </w:r>
      <w:r w:rsidR="000559BA" w:rsidRPr="005476A8">
        <w:rPr>
          <w:rFonts w:asciiTheme="majorHAnsi" w:hAnsiTheme="majorHAnsi"/>
          <w:color w:val="1E4370"/>
          <w:sz w:val="32"/>
          <w:szCs w:val="32"/>
        </w:rPr>
        <w:t xml:space="preserve">. Aceasta diferanta, amplificata de AE duce la un smenal ce </w:t>
      </w:r>
      <w:r w:rsidR="000559BA" w:rsidRPr="005476A8">
        <w:rPr>
          <w:rFonts w:asciiTheme="majorHAnsi" w:hAnsiTheme="majorHAnsi"/>
          <w:color w:val="1E4370"/>
          <w:sz w:val="32"/>
          <w:szCs w:val="32"/>
        </w:rPr>
        <w:lastRenderedPageBreak/>
        <w:t>comanda elemantu de reglaj serie (ERS) pentru a anula variatia nedorita a tensiunii de iesire.</w:t>
      </w:r>
    </w:p>
    <w:p w14:paraId="6C13981E" w14:textId="05D7A69B" w:rsidR="000559BA" w:rsidRPr="005476A8" w:rsidRDefault="000559BA" w:rsidP="00D2043F">
      <w:pPr>
        <w:pStyle w:val="ListParagraph"/>
        <w:ind w:left="1440"/>
        <w:rPr>
          <w:rFonts w:asciiTheme="majorHAnsi" w:hAnsiTheme="majorHAnsi"/>
          <w:color w:val="1E4370"/>
          <w:sz w:val="32"/>
          <w:szCs w:val="32"/>
        </w:rPr>
      </w:pPr>
    </w:p>
    <w:p w14:paraId="126F7997" w14:textId="5F040B7A" w:rsidR="000559BA" w:rsidRPr="005476A8" w:rsidRDefault="000559BA" w:rsidP="000559BA">
      <w:pPr>
        <w:pStyle w:val="ListParagraph"/>
        <w:numPr>
          <w:ilvl w:val="0"/>
          <w:numId w:val="7"/>
        </w:numPr>
        <w:rPr>
          <w:rFonts w:asciiTheme="majorHAnsi" w:hAnsiTheme="majorHAnsi"/>
          <w:b/>
          <w:bCs/>
          <w:color w:val="1E4370"/>
          <w:sz w:val="36"/>
          <w:szCs w:val="36"/>
        </w:rPr>
      </w:pPr>
      <w:r w:rsidRPr="005476A8">
        <w:rPr>
          <w:rFonts w:asciiTheme="majorHAnsi" w:hAnsiTheme="majorHAnsi"/>
          <w:b/>
          <w:bCs/>
          <w:color w:val="1E4370"/>
          <w:sz w:val="36"/>
          <w:szCs w:val="36"/>
        </w:rPr>
        <w:t>Elementul de Reglaj Serie (ERS)</w:t>
      </w:r>
    </w:p>
    <w:p w14:paraId="64A21B0D" w14:textId="7842D202" w:rsidR="000559BA" w:rsidRPr="005476A8" w:rsidRDefault="000559BA" w:rsidP="000559BA">
      <w:pPr>
        <w:pStyle w:val="ListParagraph"/>
        <w:ind w:left="1440"/>
        <w:rPr>
          <w:rFonts w:asciiTheme="majorHAnsi" w:hAnsiTheme="majorHAnsi"/>
          <w:color w:val="1E4370"/>
          <w:sz w:val="32"/>
          <w:szCs w:val="32"/>
        </w:rPr>
      </w:pPr>
    </w:p>
    <w:p w14:paraId="5507FA13" w14:textId="482349E7" w:rsidR="000559BA" w:rsidRPr="005476A8" w:rsidRDefault="00A17D67" w:rsidP="000559BA">
      <w:pPr>
        <w:pStyle w:val="ListParagraph"/>
        <w:ind w:left="1440" w:firstLine="720"/>
        <w:rPr>
          <w:rFonts w:asciiTheme="majorHAnsi" w:hAnsiTheme="majorHAnsi"/>
          <w:color w:val="1E4370"/>
          <w:sz w:val="32"/>
          <w:szCs w:val="32"/>
        </w:rPr>
      </w:pPr>
      <w:r w:rsidRPr="005476A8">
        <w:rPr>
          <w:rFonts w:asciiTheme="majorHAnsi" w:hAnsiTheme="majorHAnsi"/>
          <w:noProof/>
          <w:color w:val="1E4370"/>
          <w:sz w:val="32"/>
          <w:szCs w:val="32"/>
        </w:rPr>
        <w:drawing>
          <wp:anchor distT="0" distB="0" distL="114300" distR="114300" simplePos="0" relativeHeight="251646464" behindDoc="1" locked="0" layoutInCell="1" allowOverlap="1" wp14:anchorId="72372DD3" wp14:editId="17E76392">
            <wp:simplePos x="0" y="0"/>
            <wp:positionH relativeFrom="column">
              <wp:posOffset>9525</wp:posOffset>
            </wp:positionH>
            <wp:positionV relativeFrom="paragraph">
              <wp:posOffset>1080770</wp:posOffset>
            </wp:positionV>
            <wp:extent cx="5933440" cy="2133600"/>
            <wp:effectExtent l="0" t="0" r="0" b="0"/>
            <wp:wrapTight wrapText="bothSides">
              <wp:wrapPolygon edited="0">
                <wp:start x="0" y="0"/>
                <wp:lineTo x="0" y="21407"/>
                <wp:lineTo x="21498" y="21407"/>
                <wp:lineTo x="21498" y="0"/>
                <wp:lineTo x="0" y="0"/>
              </wp:wrapPolygon>
            </wp:wrapTight>
            <wp:docPr id="1729887405" name="Picture 1" descr="A diagram of electrica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87405" name="Picture 1" descr="A diagram of electrical components"/>
                    <pic:cNvPicPr/>
                  </pic:nvPicPr>
                  <pic:blipFill>
                    <a:blip r:embed="rId12">
                      <a:extLst>
                        <a:ext uri="{28A0092B-C50C-407E-A947-70E740481C1C}">
                          <a14:useLocalDpi xmlns:a14="http://schemas.microsoft.com/office/drawing/2010/main" val="0"/>
                        </a:ext>
                      </a:extLst>
                    </a:blip>
                    <a:stretch>
                      <a:fillRect/>
                    </a:stretch>
                  </pic:blipFill>
                  <pic:spPr>
                    <a:xfrm>
                      <a:off x="0" y="0"/>
                      <a:ext cx="5933440" cy="2133600"/>
                    </a:xfrm>
                    <a:prstGeom prst="rect">
                      <a:avLst/>
                    </a:prstGeom>
                  </pic:spPr>
                </pic:pic>
              </a:graphicData>
            </a:graphic>
            <wp14:sizeRelH relativeFrom="margin">
              <wp14:pctWidth>0</wp14:pctWidth>
            </wp14:sizeRelH>
          </wp:anchor>
        </w:drawing>
      </w:r>
      <w:r w:rsidR="000559BA" w:rsidRPr="005476A8">
        <w:rPr>
          <w:rFonts w:asciiTheme="majorHAnsi" w:hAnsiTheme="majorHAnsi"/>
          <w:color w:val="1E4370"/>
          <w:sz w:val="32"/>
          <w:szCs w:val="32"/>
        </w:rPr>
        <w:t>Elementul de reglaj se comporta ca rezistenta care isi modifica valoare in functie de tensiunea de la intrare. Elementul de reglaj poate fi montat in serie sau in paralel, in acest proiect montarea se va face in serie.</w:t>
      </w:r>
    </w:p>
    <w:p w14:paraId="3DA7C456" w14:textId="618F0E45" w:rsidR="000559BA" w:rsidRPr="005476A8" w:rsidRDefault="000559BA" w:rsidP="000559BA">
      <w:pPr>
        <w:rPr>
          <w:rFonts w:asciiTheme="majorHAnsi" w:hAnsiTheme="majorHAnsi"/>
          <w:color w:val="1E4370"/>
          <w:sz w:val="32"/>
          <w:szCs w:val="32"/>
        </w:rPr>
      </w:pPr>
    </w:p>
    <w:p w14:paraId="5D3A4687" w14:textId="4EDC1F93" w:rsidR="00D2043F" w:rsidRPr="005476A8" w:rsidRDefault="004F1AB1" w:rsidP="00A17D67">
      <w:pPr>
        <w:pStyle w:val="ListParagraph"/>
        <w:numPr>
          <w:ilvl w:val="0"/>
          <w:numId w:val="7"/>
        </w:numPr>
        <w:rPr>
          <w:rFonts w:asciiTheme="majorHAnsi" w:hAnsiTheme="majorHAnsi"/>
          <w:b/>
          <w:bCs/>
          <w:color w:val="1E4370"/>
          <w:sz w:val="36"/>
          <w:szCs w:val="36"/>
        </w:rPr>
      </w:pPr>
      <w:r w:rsidRPr="005476A8">
        <w:rPr>
          <w:rFonts w:asciiTheme="majorHAnsi" w:hAnsiTheme="majorHAnsi"/>
          <w:b/>
          <w:bCs/>
          <w:color w:val="1E4370"/>
          <w:sz w:val="36"/>
          <w:szCs w:val="36"/>
        </w:rPr>
        <w:t>Reteaua de reactie (RR)</w:t>
      </w:r>
    </w:p>
    <w:p w14:paraId="31300398" w14:textId="77777777" w:rsidR="004F1AB1" w:rsidRPr="005476A8" w:rsidRDefault="004F1AB1" w:rsidP="004F1AB1">
      <w:pPr>
        <w:ind w:left="1440"/>
        <w:rPr>
          <w:rFonts w:asciiTheme="majorHAnsi" w:hAnsiTheme="majorHAnsi"/>
          <w:color w:val="1E4370"/>
          <w:sz w:val="32"/>
          <w:szCs w:val="32"/>
        </w:rPr>
      </w:pPr>
    </w:p>
    <w:p w14:paraId="6C2A3094" w14:textId="2C7B9655" w:rsidR="004F1AB1" w:rsidRPr="005476A8" w:rsidRDefault="004F1AB1" w:rsidP="0090262C">
      <w:pPr>
        <w:ind w:left="1440" w:firstLine="720"/>
        <w:rPr>
          <w:rFonts w:asciiTheme="majorHAnsi" w:hAnsiTheme="majorHAnsi"/>
          <w:color w:val="1E4370"/>
          <w:sz w:val="32"/>
          <w:szCs w:val="32"/>
        </w:rPr>
      </w:pPr>
      <w:r w:rsidRPr="005476A8">
        <w:rPr>
          <w:rFonts w:asciiTheme="majorHAnsi" w:hAnsiTheme="majorHAnsi"/>
          <w:color w:val="1E4370"/>
          <w:sz w:val="32"/>
          <w:szCs w:val="32"/>
        </w:rPr>
        <w:t>Reteaua de reactie este un simplu divizor de tensiune pentru a ofe</w:t>
      </w:r>
      <w:r w:rsidR="0090262C" w:rsidRPr="005476A8">
        <w:rPr>
          <w:rFonts w:asciiTheme="majorHAnsi" w:hAnsiTheme="majorHAnsi"/>
          <w:color w:val="1E4370"/>
          <w:sz w:val="32"/>
          <w:szCs w:val="32"/>
        </w:rPr>
        <w:t>r</w:t>
      </w:r>
      <w:r w:rsidRPr="005476A8">
        <w:rPr>
          <w:rFonts w:asciiTheme="majorHAnsi" w:hAnsiTheme="majorHAnsi"/>
          <w:color w:val="1E4370"/>
          <w:sz w:val="32"/>
          <w:szCs w:val="32"/>
        </w:rPr>
        <w:t xml:space="preserve">i o anumita </w:t>
      </w:r>
      <w:r w:rsidR="0090262C" w:rsidRPr="005476A8">
        <w:rPr>
          <w:rFonts w:asciiTheme="majorHAnsi" w:hAnsiTheme="majorHAnsi"/>
          <w:color w:val="1E4370"/>
          <w:sz w:val="32"/>
          <w:szCs w:val="32"/>
        </w:rPr>
        <w:t>valoare</w:t>
      </w:r>
      <w:r w:rsidRPr="005476A8">
        <w:rPr>
          <w:rFonts w:asciiTheme="majorHAnsi" w:hAnsiTheme="majorHAnsi"/>
          <w:color w:val="1E4370"/>
          <w:sz w:val="32"/>
          <w:szCs w:val="32"/>
        </w:rPr>
        <w:t xml:space="preserve"> la iesire </w:t>
      </w:r>
      <w:r w:rsidR="0090262C" w:rsidRPr="005476A8">
        <w:rPr>
          <w:rFonts w:asciiTheme="majorHAnsi" w:hAnsiTheme="majorHAnsi"/>
          <w:color w:val="1E4370"/>
          <w:sz w:val="32"/>
          <w:szCs w:val="32"/>
        </w:rPr>
        <w:t xml:space="preserve">depinzand de dimensiunile rezistentelor din divizor. Totodata aceasta retea ofera la intrarea in amplificator acea fractiune din teniunea de iesire. </w:t>
      </w:r>
    </w:p>
    <w:p w14:paraId="4D863B80" w14:textId="77777777" w:rsidR="0090262C" w:rsidRPr="005476A8" w:rsidRDefault="0090262C" w:rsidP="0090262C">
      <w:pPr>
        <w:ind w:left="1440" w:firstLine="720"/>
        <w:rPr>
          <w:rFonts w:asciiTheme="majorHAnsi" w:hAnsiTheme="majorHAnsi"/>
          <w:color w:val="1E4370"/>
          <w:sz w:val="32"/>
          <w:szCs w:val="32"/>
        </w:rPr>
      </w:pPr>
    </w:p>
    <w:p w14:paraId="6B37767E" w14:textId="77777777" w:rsidR="0090262C" w:rsidRPr="005476A8" w:rsidRDefault="0090262C" w:rsidP="0090262C">
      <w:pPr>
        <w:ind w:left="1440" w:firstLine="720"/>
        <w:rPr>
          <w:rFonts w:asciiTheme="majorHAnsi" w:hAnsiTheme="majorHAnsi"/>
          <w:color w:val="1E4370"/>
          <w:sz w:val="32"/>
          <w:szCs w:val="32"/>
        </w:rPr>
      </w:pPr>
    </w:p>
    <w:p w14:paraId="65B580D3" w14:textId="417F9EF6" w:rsidR="0090262C" w:rsidRPr="005476A8" w:rsidRDefault="0090262C" w:rsidP="0090262C">
      <w:pPr>
        <w:pStyle w:val="ListParagraph"/>
        <w:numPr>
          <w:ilvl w:val="0"/>
          <w:numId w:val="7"/>
        </w:numPr>
        <w:rPr>
          <w:rFonts w:asciiTheme="majorHAnsi" w:hAnsiTheme="majorHAnsi"/>
          <w:b/>
          <w:bCs/>
          <w:color w:val="1E4370"/>
          <w:sz w:val="36"/>
          <w:szCs w:val="36"/>
        </w:rPr>
      </w:pPr>
      <w:r w:rsidRPr="005476A8">
        <w:rPr>
          <w:rFonts w:asciiTheme="majorHAnsi" w:hAnsiTheme="majorHAnsi"/>
          <w:b/>
          <w:bCs/>
          <w:color w:val="1E4370"/>
          <w:sz w:val="36"/>
          <w:szCs w:val="36"/>
        </w:rPr>
        <w:lastRenderedPageBreak/>
        <w:t>Cicuitele de Protectie (CP)</w:t>
      </w:r>
    </w:p>
    <w:p w14:paraId="34A94D3A" w14:textId="77777777" w:rsidR="0090262C" w:rsidRPr="005476A8" w:rsidRDefault="0090262C" w:rsidP="0090262C">
      <w:pPr>
        <w:pStyle w:val="ListParagraph"/>
        <w:ind w:left="1440"/>
        <w:rPr>
          <w:rFonts w:asciiTheme="majorHAnsi" w:hAnsiTheme="majorHAnsi"/>
          <w:color w:val="1E4370"/>
          <w:sz w:val="32"/>
          <w:szCs w:val="32"/>
        </w:rPr>
      </w:pPr>
    </w:p>
    <w:p w14:paraId="65D67886" w14:textId="16D00858" w:rsidR="0090262C" w:rsidRPr="005476A8" w:rsidRDefault="0090262C" w:rsidP="0090262C">
      <w:pPr>
        <w:ind w:left="1440"/>
        <w:rPr>
          <w:rFonts w:asciiTheme="majorHAnsi" w:hAnsiTheme="majorHAnsi"/>
          <w:color w:val="1E4370"/>
          <w:sz w:val="32"/>
          <w:szCs w:val="32"/>
        </w:rPr>
      </w:pPr>
      <w:r w:rsidRPr="005476A8">
        <w:rPr>
          <w:rFonts w:asciiTheme="majorHAnsi" w:hAnsiTheme="majorHAnsi"/>
          <w:color w:val="1E4370"/>
          <w:sz w:val="32"/>
          <w:szCs w:val="32"/>
        </w:rPr>
        <w:t>Cicuitele de protectie sunt in numar de doua:</w:t>
      </w:r>
    </w:p>
    <w:p w14:paraId="43E2B5A9" w14:textId="206F6A15" w:rsidR="0090262C" w:rsidRPr="005476A8" w:rsidRDefault="0090262C" w:rsidP="0090262C">
      <w:pPr>
        <w:pStyle w:val="ListParagraph"/>
        <w:numPr>
          <w:ilvl w:val="0"/>
          <w:numId w:val="8"/>
        </w:numPr>
        <w:rPr>
          <w:rFonts w:asciiTheme="majorHAnsi" w:hAnsiTheme="majorHAnsi"/>
          <w:color w:val="1E4370"/>
          <w:sz w:val="32"/>
          <w:szCs w:val="32"/>
        </w:rPr>
      </w:pPr>
      <w:r w:rsidRPr="005476A8">
        <w:rPr>
          <w:rFonts w:asciiTheme="majorHAnsi" w:hAnsiTheme="majorHAnsi"/>
          <w:color w:val="1E4370"/>
          <w:sz w:val="32"/>
          <w:szCs w:val="32"/>
        </w:rPr>
        <w:t>Circuitul de protectie la supracurent</w:t>
      </w:r>
    </w:p>
    <w:p w14:paraId="53DED24A" w14:textId="63B486FC" w:rsidR="0090262C" w:rsidRPr="005476A8" w:rsidRDefault="0090262C" w:rsidP="0090262C">
      <w:pPr>
        <w:pStyle w:val="ListParagraph"/>
        <w:numPr>
          <w:ilvl w:val="0"/>
          <w:numId w:val="8"/>
        </w:numPr>
        <w:rPr>
          <w:rFonts w:asciiTheme="majorHAnsi" w:hAnsiTheme="majorHAnsi"/>
          <w:color w:val="1E4370"/>
          <w:sz w:val="32"/>
          <w:szCs w:val="32"/>
        </w:rPr>
      </w:pPr>
      <w:r w:rsidRPr="005476A8">
        <w:rPr>
          <w:rFonts w:asciiTheme="majorHAnsi" w:hAnsiTheme="majorHAnsi"/>
          <w:color w:val="1E4370"/>
          <w:sz w:val="32"/>
          <w:szCs w:val="32"/>
        </w:rPr>
        <w:t>Circuitul de protectie la supratemperatura</w:t>
      </w:r>
    </w:p>
    <w:p w14:paraId="75409D7F" w14:textId="77777777" w:rsidR="0090262C" w:rsidRPr="005476A8" w:rsidRDefault="0090262C" w:rsidP="0090262C">
      <w:pPr>
        <w:pStyle w:val="ListParagraph"/>
        <w:ind w:left="2880"/>
        <w:rPr>
          <w:rFonts w:asciiTheme="majorHAnsi" w:hAnsiTheme="majorHAnsi"/>
          <w:color w:val="1E4370"/>
          <w:sz w:val="32"/>
          <w:szCs w:val="32"/>
        </w:rPr>
      </w:pPr>
    </w:p>
    <w:p w14:paraId="0CB98123" w14:textId="4B29BAEB" w:rsidR="0090262C" w:rsidRPr="005476A8" w:rsidRDefault="0090262C" w:rsidP="0090262C">
      <w:pPr>
        <w:pStyle w:val="ListParagraph"/>
        <w:ind w:left="1440"/>
        <w:rPr>
          <w:rFonts w:asciiTheme="majorHAnsi" w:hAnsiTheme="majorHAnsi"/>
          <w:b/>
          <w:bCs/>
          <w:color w:val="1E4370"/>
          <w:sz w:val="32"/>
          <w:szCs w:val="32"/>
        </w:rPr>
      </w:pPr>
      <w:r w:rsidRPr="005476A8">
        <w:rPr>
          <w:rFonts w:asciiTheme="majorHAnsi" w:hAnsiTheme="majorHAnsi"/>
          <w:b/>
          <w:bCs/>
          <w:color w:val="1E4370"/>
          <w:sz w:val="32"/>
          <w:szCs w:val="32"/>
        </w:rPr>
        <w:t>Circuitul de protectie la supracurent</w:t>
      </w:r>
    </w:p>
    <w:p w14:paraId="1CCD9126" w14:textId="1546247E" w:rsidR="0090262C" w:rsidRPr="005476A8" w:rsidRDefault="0090262C" w:rsidP="0090262C">
      <w:pPr>
        <w:pStyle w:val="ListParagraph"/>
        <w:ind w:left="1440"/>
        <w:rPr>
          <w:rFonts w:asciiTheme="majorHAnsi" w:hAnsiTheme="majorHAnsi"/>
          <w:b/>
          <w:bCs/>
          <w:color w:val="1E4370"/>
          <w:sz w:val="32"/>
          <w:szCs w:val="32"/>
        </w:rPr>
      </w:pPr>
      <w:r w:rsidRPr="005476A8">
        <w:rPr>
          <w:rFonts w:asciiTheme="majorHAnsi" w:hAnsiTheme="majorHAnsi"/>
          <w:b/>
          <w:bCs/>
          <w:color w:val="1E4370"/>
          <w:sz w:val="32"/>
          <w:szCs w:val="32"/>
        </w:rPr>
        <w:tab/>
      </w:r>
    </w:p>
    <w:p w14:paraId="278159E8" w14:textId="1B0302BC" w:rsidR="0090262C" w:rsidRPr="005476A8" w:rsidRDefault="0090262C" w:rsidP="0090262C">
      <w:pPr>
        <w:pStyle w:val="ListParagraph"/>
        <w:ind w:left="1440"/>
        <w:rPr>
          <w:rFonts w:asciiTheme="majorHAnsi" w:hAnsiTheme="majorHAnsi"/>
          <w:color w:val="1E4370"/>
          <w:sz w:val="32"/>
          <w:szCs w:val="32"/>
        </w:rPr>
      </w:pPr>
      <w:r w:rsidRPr="005476A8">
        <w:rPr>
          <w:rFonts w:asciiTheme="majorHAnsi" w:hAnsiTheme="majorHAnsi"/>
          <w:b/>
          <w:bCs/>
          <w:color w:val="1E4370"/>
          <w:sz w:val="32"/>
          <w:szCs w:val="32"/>
        </w:rPr>
        <w:tab/>
      </w:r>
      <w:r w:rsidRPr="005476A8">
        <w:rPr>
          <w:rFonts w:asciiTheme="majorHAnsi" w:hAnsiTheme="majorHAnsi"/>
          <w:color w:val="1E4370"/>
          <w:sz w:val="32"/>
          <w:szCs w:val="32"/>
        </w:rPr>
        <w:t>Acesta ajuta la buna functionare a elementului de reglaj serie (ERS) in momentul in care curentul  de sarcina depasete un anumit prag impus de carte proiectant</w:t>
      </w:r>
    </w:p>
    <w:p w14:paraId="7221345E" w14:textId="77777777" w:rsidR="0090262C" w:rsidRPr="005476A8" w:rsidRDefault="0090262C" w:rsidP="0090262C">
      <w:pPr>
        <w:pStyle w:val="ListParagraph"/>
        <w:ind w:left="1440"/>
        <w:rPr>
          <w:rFonts w:asciiTheme="majorHAnsi" w:hAnsiTheme="majorHAnsi"/>
          <w:color w:val="1E4370"/>
          <w:sz w:val="32"/>
          <w:szCs w:val="32"/>
        </w:rPr>
      </w:pPr>
    </w:p>
    <w:p w14:paraId="1F57375A" w14:textId="77777777" w:rsidR="0090262C" w:rsidRPr="005476A8" w:rsidRDefault="0090262C" w:rsidP="0090262C">
      <w:pPr>
        <w:ind w:left="720" w:firstLine="720"/>
        <w:rPr>
          <w:rFonts w:asciiTheme="majorHAnsi" w:hAnsiTheme="majorHAnsi"/>
          <w:b/>
          <w:bCs/>
          <w:color w:val="1E4370"/>
          <w:sz w:val="32"/>
          <w:szCs w:val="32"/>
        </w:rPr>
      </w:pPr>
      <w:r w:rsidRPr="005476A8">
        <w:rPr>
          <w:rFonts w:asciiTheme="majorHAnsi" w:hAnsiTheme="majorHAnsi"/>
          <w:b/>
          <w:bCs/>
          <w:color w:val="1E4370"/>
          <w:sz w:val="32"/>
          <w:szCs w:val="32"/>
        </w:rPr>
        <w:t>Circuitul de protectie la supratemperatura</w:t>
      </w:r>
    </w:p>
    <w:p w14:paraId="41EF16EC" w14:textId="77777777" w:rsidR="0090262C" w:rsidRPr="005476A8" w:rsidRDefault="0090262C" w:rsidP="0090262C">
      <w:pPr>
        <w:ind w:left="720" w:firstLine="720"/>
        <w:rPr>
          <w:rFonts w:asciiTheme="majorHAnsi" w:hAnsiTheme="majorHAnsi"/>
          <w:b/>
          <w:bCs/>
          <w:color w:val="1E4370"/>
          <w:sz w:val="32"/>
          <w:szCs w:val="32"/>
        </w:rPr>
      </w:pPr>
    </w:p>
    <w:p w14:paraId="7883751D" w14:textId="1EA599BC" w:rsidR="0090262C" w:rsidRPr="005476A8" w:rsidRDefault="0090262C" w:rsidP="0090262C">
      <w:pPr>
        <w:ind w:left="720" w:firstLine="720"/>
        <w:rPr>
          <w:rFonts w:asciiTheme="majorHAnsi" w:hAnsiTheme="majorHAnsi"/>
          <w:color w:val="1E4370"/>
          <w:sz w:val="32"/>
          <w:szCs w:val="32"/>
        </w:rPr>
      </w:pPr>
      <w:r w:rsidRPr="005476A8">
        <w:rPr>
          <w:rFonts w:asciiTheme="majorHAnsi" w:hAnsiTheme="majorHAnsi"/>
          <w:b/>
          <w:bCs/>
          <w:color w:val="1E4370"/>
          <w:sz w:val="32"/>
          <w:szCs w:val="32"/>
        </w:rPr>
        <w:tab/>
      </w:r>
      <w:r w:rsidRPr="005476A8">
        <w:rPr>
          <w:rFonts w:asciiTheme="majorHAnsi" w:hAnsiTheme="majorHAnsi"/>
          <w:color w:val="1E4370"/>
          <w:sz w:val="32"/>
          <w:szCs w:val="32"/>
        </w:rPr>
        <w:t xml:space="preserve">Similar cu cel de supracurent, ajuta la functionarea in aprametri optimi a elementului de reglaj serie (ERS). Diferit de cel de supracurent este ca </w:t>
      </w:r>
      <w:r w:rsidR="00FD11B4" w:rsidRPr="005476A8">
        <w:rPr>
          <w:rFonts w:asciiTheme="majorHAnsi" w:hAnsiTheme="majorHAnsi"/>
          <w:color w:val="1E4370"/>
          <w:sz w:val="32"/>
          <w:szCs w:val="32"/>
        </w:rPr>
        <w:t xml:space="preserve">protejeaza ERS- ul la temepraturi ridicate. Acesta blocheaza elementul de reglaj cu ajutorul unui senzor de temperatura (un tranzistor) in momentul in care acesta ajunge la o temperatura stabilita. </w:t>
      </w:r>
    </w:p>
    <w:p w14:paraId="555F9EBB" w14:textId="587BE714" w:rsidR="00B2497A" w:rsidRPr="005476A8" w:rsidRDefault="0090262C" w:rsidP="0090262C">
      <w:pPr>
        <w:ind w:left="720" w:firstLine="720"/>
        <w:rPr>
          <w:rFonts w:asciiTheme="majorHAnsi" w:hAnsiTheme="majorHAnsi"/>
          <w:b/>
          <w:bCs/>
          <w:color w:val="1E4370"/>
          <w:sz w:val="32"/>
          <w:szCs w:val="32"/>
        </w:rPr>
      </w:pPr>
      <w:r w:rsidRPr="005476A8">
        <w:rPr>
          <w:rFonts w:asciiTheme="majorHAnsi" w:hAnsiTheme="majorHAnsi"/>
          <w:b/>
          <w:bCs/>
          <w:color w:val="1E4370"/>
          <w:sz w:val="32"/>
          <w:szCs w:val="32"/>
        </w:rPr>
        <w:tab/>
      </w:r>
    </w:p>
    <w:p w14:paraId="245CE1B4" w14:textId="77777777" w:rsidR="00B2497A" w:rsidRPr="005476A8" w:rsidRDefault="00B2497A">
      <w:pPr>
        <w:rPr>
          <w:rFonts w:asciiTheme="majorHAnsi" w:hAnsiTheme="majorHAnsi"/>
          <w:b/>
          <w:bCs/>
          <w:color w:val="1E4370"/>
          <w:sz w:val="32"/>
          <w:szCs w:val="32"/>
        </w:rPr>
      </w:pPr>
      <w:r w:rsidRPr="005476A8">
        <w:rPr>
          <w:rFonts w:asciiTheme="majorHAnsi" w:hAnsiTheme="majorHAnsi"/>
          <w:b/>
          <w:bCs/>
          <w:color w:val="1E4370"/>
          <w:sz w:val="32"/>
          <w:szCs w:val="32"/>
        </w:rPr>
        <w:br w:type="page"/>
      </w:r>
    </w:p>
    <w:p w14:paraId="4DE4AADE" w14:textId="7968429A" w:rsidR="0090262C" w:rsidRPr="005476A8" w:rsidRDefault="00B2497A" w:rsidP="00B2497A">
      <w:pPr>
        <w:pStyle w:val="Heading2"/>
        <w:rPr>
          <w:b/>
          <w:bCs/>
          <w:sz w:val="52"/>
          <w:szCs w:val="52"/>
        </w:rPr>
      </w:pPr>
      <w:bookmarkStart w:id="3" w:name="_Toc181528382"/>
      <w:r w:rsidRPr="005476A8">
        <w:rPr>
          <w:b/>
          <w:bCs/>
          <w:sz w:val="52"/>
          <w:szCs w:val="52"/>
        </w:rPr>
        <w:lastRenderedPageBreak/>
        <w:t>Date Initiale de proiectare a stabilizatorului de tensiune cu ERS</w:t>
      </w:r>
      <w:bookmarkEnd w:id="3"/>
    </w:p>
    <w:p w14:paraId="0A83EC50" w14:textId="77777777" w:rsidR="00B2497A" w:rsidRPr="005476A8" w:rsidRDefault="00B2497A" w:rsidP="00B2497A"/>
    <w:p w14:paraId="5F775693" w14:textId="77777777" w:rsidR="00B2497A" w:rsidRPr="005476A8" w:rsidRDefault="00B2497A" w:rsidP="00B2497A">
      <w:pPr>
        <w:pStyle w:val="ListParagraph"/>
        <w:numPr>
          <w:ilvl w:val="0"/>
          <w:numId w:val="10"/>
        </w:numPr>
        <w:rPr>
          <w:rFonts w:asciiTheme="majorHAnsi" w:hAnsiTheme="majorHAnsi"/>
          <w:color w:val="1E4370"/>
          <w:sz w:val="32"/>
          <w:szCs w:val="32"/>
        </w:rPr>
      </w:pPr>
      <w:r w:rsidRPr="005476A8">
        <w:rPr>
          <w:rFonts w:asciiTheme="majorHAnsi" w:hAnsiTheme="majorHAnsi"/>
          <w:color w:val="1E4370"/>
          <w:sz w:val="32"/>
          <w:szCs w:val="32"/>
        </w:rPr>
        <w:t>Tensiunea de ieșire reglabilă în intervalul:</w:t>
      </w:r>
    </w:p>
    <w:p w14:paraId="609719D2" w14:textId="23BEA666" w:rsidR="00B2497A" w:rsidRPr="005476A8" w:rsidRDefault="00B2497A" w:rsidP="00B2497A">
      <w:pPr>
        <w:pStyle w:val="ListParagraph"/>
        <w:numPr>
          <w:ilvl w:val="0"/>
          <w:numId w:val="5"/>
        </w:numPr>
        <w:rPr>
          <w:rFonts w:asciiTheme="majorHAnsi" w:hAnsiTheme="majorHAnsi"/>
          <w:color w:val="1E4370"/>
          <w:sz w:val="32"/>
          <w:szCs w:val="32"/>
        </w:rPr>
      </w:pPr>
      <w:r w:rsidRPr="005476A8">
        <w:rPr>
          <w:rFonts w:asciiTheme="majorHAnsi" w:hAnsiTheme="majorHAnsi"/>
          <w:color w:val="1E4370"/>
          <w:sz w:val="32"/>
          <w:szCs w:val="32"/>
        </w:rPr>
        <w:t>5,5 - 11 [V]</w:t>
      </w:r>
    </w:p>
    <w:p w14:paraId="1FC664F5" w14:textId="29A2878B" w:rsidR="00B2497A" w:rsidRPr="005476A8" w:rsidRDefault="00B2497A" w:rsidP="00B2497A">
      <w:pPr>
        <w:pStyle w:val="ListParagraph"/>
        <w:numPr>
          <w:ilvl w:val="0"/>
          <w:numId w:val="10"/>
        </w:numPr>
        <w:rPr>
          <w:rFonts w:asciiTheme="majorHAnsi" w:hAnsiTheme="majorHAnsi"/>
          <w:color w:val="1E4370"/>
          <w:sz w:val="32"/>
          <w:szCs w:val="32"/>
        </w:rPr>
      </w:pPr>
      <w:r w:rsidRPr="005476A8">
        <w:rPr>
          <w:rFonts w:asciiTheme="majorHAnsi" w:hAnsiTheme="majorHAnsi"/>
          <w:color w:val="1E4370"/>
          <w:sz w:val="32"/>
          <w:szCs w:val="32"/>
        </w:rPr>
        <w:t xml:space="preserve"> Element de reglaj serie;</w:t>
      </w:r>
    </w:p>
    <w:p w14:paraId="191BE0CD" w14:textId="0B2C10D6" w:rsidR="00B2497A" w:rsidRPr="005476A8" w:rsidRDefault="00B2497A" w:rsidP="00B2497A">
      <w:pPr>
        <w:pStyle w:val="ListParagraph"/>
        <w:numPr>
          <w:ilvl w:val="0"/>
          <w:numId w:val="10"/>
        </w:numPr>
        <w:rPr>
          <w:rFonts w:asciiTheme="majorHAnsi" w:hAnsiTheme="majorHAnsi"/>
          <w:color w:val="1E4370"/>
          <w:sz w:val="32"/>
          <w:szCs w:val="32"/>
        </w:rPr>
      </w:pPr>
      <w:r w:rsidRPr="005476A8">
        <w:rPr>
          <w:rFonts w:asciiTheme="majorHAnsi" w:hAnsiTheme="majorHAnsi"/>
          <w:color w:val="1E4370"/>
          <w:sz w:val="32"/>
          <w:szCs w:val="32"/>
        </w:rPr>
        <w:t xml:space="preserve"> Sarcina la ieșire 440Ω;</w:t>
      </w:r>
    </w:p>
    <w:p w14:paraId="5D8BCB1F" w14:textId="0D074994" w:rsidR="00B2497A" w:rsidRPr="005476A8" w:rsidRDefault="00B2497A" w:rsidP="00B2497A">
      <w:pPr>
        <w:pStyle w:val="ListParagraph"/>
        <w:numPr>
          <w:ilvl w:val="0"/>
          <w:numId w:val="10"/>
        </w:numPr>
        <w:rPr>
          <w:rFonts w:asciiTheme="majorHAnsi" w:hAnsiTheme="majorHAnsi"/>
          <w:color w:val="1E4370"/>
          <w:sz w:val="32"/>
          <w:szCs w:val="32"/>
        </w:rPr>
      </w:pPr>
      <w:r w:rsidRPr="005476A8">
        <w:rPr>
          <w:rFonts w:asciiTheme="majorHAnsi" w:hAnsiTheme="majorHAnsi"/>
          <w:color w:val="1E4370"/>
          <w:sz w:val="32"/>
          <w:szCs w:val="32"/>
        </w:rPr>
        <w:t xml:space="preserve">Deriva termică &lt; 2mV/ </w:t>
      </w:r>
      <w:r w:rsidRPr="005476A8">
        <w:rPr>
          <w:rFonts w:asciiTheme="majorHAnsi" w:hAnsiTheme="majorHAnsi"/>
          <w:color w:val="1E4370"/>
          <w:sz w:val="32"/>
          <w:szCs w:val="32"/>
          <w:vertAlign w:val="superscript"/>
        </w:rPr>
        <w:t>0</w:t>
      </w:r>
      <w:r w:rsidRPr="005476A8">
        <w:rPr>
          <w:rFonts w:asciiTheme="majorHAnsi" w:hAnsiTheme="majorHAnsi"/>
          <w:color w:val="1E4370"/>
          <w:sz w:val="32"/>
          <w:szCs w:val="32"/>
        </w:rPr>
        <w:t>C;</w:t>
      </w:r>
    </w:p>
    <w:p w14:paraId="2A7088DF" w14:textId="5D2A13DF" w:rsidR="00B2497A" w:rsidRPr="005476A8" w:rsidRDefault="00B2497A" w:rsidP="00B2497A">
      <w:pPr>
        <w:pStyle w:val="ListParagraph"/>
        <w:numPr>
          <w:ilvl w:val="0"/>
          <w:numId w:val="10"/>
        </w:numPr>
        <w:rPr>
          <w:rFonts w:asciiTheme="majorHAnsi" w:hAnsiTheme="majorHAnsi"/>
          <w:color w:val="1E4370"/>
          <w:sz w:val="32"/>
          <w:szCs w:val="32"/>
        </w:rPr>
      </w:pPr>
      <w:r w:rsidRPr="005476A8">
        <w:rPr>
          <w:rFonts w:asciiTheme="majorHAnsi" w:hAnsiTheme="majorHAnsi"/>
          <w:color w:val="1E4370"/>
          <w:sz w:val="32"/>
          <w:szCs w:val="32"/>
        </w:rPr>
        <w:t xml:space="preserve"> Protecție la suprasarcină prin limitarea temperaturii tranzistorului regulator serie la 120 </w:t>
      </w:r>
      <w:r w:rsidRPr="005476A8">
        <w:rPr>
          <w:rFonts w:asciiTheme="majorHAnsi" w:hAnsiTheme="majorHAnsi"/>
          <w:color w:val="1E4370"/>
          <w:sz w:val="32"/>
          <w:szCs w:val="32"/>
          <w:vertAlign w:val="superscript"/>
        </w:rPr>
        <w:t>0</w:t>
      </w:r>
      <w:r w:rsidRPr="005476A8">
        <w:rPr>
          <w:rFonts w:asciiTheme="majorHAnsi" w:hAnsiTheme="majorHAnsi"/>
          <w:color w:val="1E4370"/>
          <w:sz w:val="32"/>
          <w:szCs w:val="32"/>
        </w:rPr>
        <w:t>C, si a curentului maxim la 0,5A;</w:t>
      </w:r>
    </w:p>
    <w:p w14:paraId="3A3F9D1E" w14:textId="6740DDEB" w:rsidR="00B2497A" w:rsidRPr="005476A8" w:rsidRDefault="00B2497A" w:rsidP="00B2497A">
      <w:pPr>
        <w:pStyle w:val="ListParagraph"/>
        <w:numPr>
          <w:ilvl w:val="0"/>
          <w:numId w:val="10"/>
        </w:numPr>
        <w:rPr>
          <w:rFonts w:asciiTheme="majorHAnsi" w:hAnsiTheme="majorHAnsi"/>
          <w:color w:val="1E4370"/>
          <w:sz w:val="32"/>
          <w:szCs w:val="32"/>
        </w:rPr>
      </w:pPr>
      <w:r w:rsidRPr="005476A8">
        <w:rPr>
          <w:rFonts w:asciiTheme="majorHAnsi" w:hAnsiTheme="majorHAnsi"/>
          <w:color w:val="1E4370"/>
          <w:sz w:val="32"/>
          <w:szCs w:val="32"/>
        </w:rPr>
        <w:t xml:space="preserve"> Tensiune de intrare în intervalul:</w:t>
      </w:r>
    </w:p>
    <w:p w14:paraId="357B5407" w14:textId="7F82DBE6" w:rsidR="00B2497A" w:rsidRPr="005476A8" w:rsidRDefault="00B2497A" w:rsidP="00B2497A">
      <w:pPr>
        <w:pStyle w:val="ListParagraph"/>
        <w:numPr>
          <w:ilvl w:val="0"/>
          <w:numId w:val="5"/>
        </w:numPr>
        <w:rPr>
          <w:rFonts w:asciiTheme="majorHAnsi" w:hAnsiTheme="majorHAnsi"/>
          <w:color w:val="1E4370"/>
          <w:sz w:val="32"/>
          <w:szCs w:val="32"/>
        </w:rPr>
      </w:pPr>
      <w:r w:rsidRPr="005476A8">
        <w:rPr>
          <w:rFonts w:asciiTheme="majorHAnsi" w:hAnsiTheme="majorHAnsi"/>
          <w:color w:val="1E4370"/>
          <w:sz w:val="32"/>
          <w:szCs w:val="32"/>
        </w:rPr>
        <w:t xml:space="preserve">19,8 - 22 [V] </w:t>
      </w:r>
    </w:p>
    <w:p w14:paraId="552B772F" w14:textId="09692D6F" w:rsidR="00B2497A" w:rsidRPr="005476A8" w:rsidRDefault="00B2497A" w:rsidP="00B2497A">
      <w:pPr>
        <w:pStyle w:val="ListParagraph"/>
        <w:numPr>
          <w:ilvl w:val="0"/>
          <w:numId w:val="10"/>
        </w:numPr>
        <w:rPr>
          <w:rFonts w:asciiTheme="majorHAnsi" w:hAnsiTheme="majorHAnsi"/>
          <w:color w:val="1E4370"/>
          <w:sz w:val="32"/>
          <w:szCs w:val="32"/>
        </w:rPr>
      </w:pPr>
      <w:r w:rsidRPr="005476A8">
        <w:rPr>
          <w:rFonts w:asciiTheme="majorHAnsi" w:hAnsiTheme="majorHAnsi"/>
          <w:color w:val="1E4370"/>
          <w:sz w:val="32"/>
          <w:szCs w:val="32"/>
        </w:rPr>
        <w:t>Amplificarea în tensiune minimă (în buclă deschisă) a amplificatorului de eroare: minim 100;</w:t>
      </w:r>
    </w:p>
    <w:p w14:paraId="26B8691A" w14:textId="562C29E3" w:rsidR="00B2497A" w:rsidRPr="005476A8" w:rsidRDefault="00B2497A" w:rsidP="00B2497A">
      <w:pPr>
        <w:pStyle w:val="ListParagraph"/>
        <w:numPr>
          <w:ilvl w:val="0"/>
          <w:numId w:val="10"/>
        </w:numPr>
        <w:rPr>
          <w:rFonts w:asciiTheme="majorHAnsi" w:hAnsiTheme="majorHAnsi"/>
          <w:color w:val="1E4370"/>
          <w:sz w:val="32"/>
          <w:szCs w:val="32"/>
        </w:rPr>
      </w:pPr>
      <w:r w:rsidRPr="005476A8">
        <w:rPr>
          <w:rFonts w:asciiTheme="majorHAnsi" w:hAnsiTheme="majorHAnsi"/>
          <w:color w:val="1E4370"/>
          <w:sz w:val="32"/>
          <w:szCs w:val="32"/>
        </w:rPr>
        <w:t xml:space="preserve"> Domeniul temperaturilor de funcționare: 0-60 </w:t>
      </w:r>
      <w:r w:rsidRPr="005476A8">
        <w:rPr>
          <w:rFonts w:asciiTheme="majorHAnsi" w:hAnsiTheme="majorHAnsi"/>
          <w:color w:val="1E4370"/>
          <w:sz w:val="32"/>
          <w:szCs w:val="32"/>
          <w:vertAlign w:val="superscript"/>
        </w:rPr>
        <w:t>0</w:t>
      </w:r>
      <w:r w:rsidRPr="005476A8">
        <w:rPr>
          <w:rFonts w:asciiTheme="majorHAnsi" w:hAnsiTheme="majorHAnsi"/>
          <w:color w:val="1E4370"/>
          <w:sz w:val="32"/>
          <w:szCs w:val="32"/>
        </w:rPr>
        <w:t>C (verificabil prin testare în temperatură);</w:t>
      </w:r>
    </w:p>
    <w:p w14:paraId="595CEC8B" w14:textId="774FDEF3" w:rsidR="00B2497A" w:rsidRPr="005476A8" w:rsidRDefault="00B2497A" w:rsidP="00B2497A">
      <w:pPr>
        <w:pStyle w:val="ListParagraph"/>
        <w:numPr>
          <w:ilvl w:val="0"/>
          <w:numId w:val="10"/>
        </w:numPr>
        <w:rPr>
          <w:rFonts w:asciiTheme="majorHAnsi" w:hAnsiTheme="majorHAnsi"/>
          <w:color w:val="1E4370"/>
          <w:sz w:val="32"/>
          <w:szCs w:val="32"/>
        </w:rPr>
      </w:pPr>
      <w:r w:rsidRPr="005476A8">
        <w:rPr>
          <w:rFonts w:asciiTheme="majorHAnsi" w:hAnsiTheme="majorHAnsi"/>
          <w:color w:val="1E4370"/>
          <w:sz w:val="32"/>
          <w:szCs w:val="32"/>
        </w:rPr>
        <w:t xml:space="preserve"> Semnalizarea prezenței tensiunilor de intrare/ieșire cu diodă de tip LED.</w:t>
      </w:r>
    </w:p>
    <w:p w14:paraId="7016C536" w14:textId="77777777" w:rsidR="008D6A65" w:rsidRPr="005476A8" w:rsidRDefault="008D6A65" w:rsidP="008D6A65">
      <w:pPr>
        <w:spacing w:line="240" w:lineRule="auto"/>
        <w:rPr>
          <w:rFonts w:asciiTheme="majorHAnsi" w:hAnsiTheme="majorHAnsi"/>
          <w:color w:val="1E4370"/>
          <w:sz w:val="32"/>
          <w:szCs w:val="32"/>
        </w:rPr>
      </w:pPr>
      <w:r w:rsidRPr="005476A8">
        <w:rPr>
          <w:rFonts w:asciiTheme="majorHAnsi" w:hAnsiTheme="majorHAnsi"/>
          <w:color w:val="1E4370"/>
          <w:sz w:val="32"/>
          <w:szCs w:val="32"/>
        </w:rPr>
        <w:t>Cerinţe de proiectare obligatorii:</w:t>
      </w:r>
    </w:p>
    <w:p w14:paraId="34988F1F" w14:textId="77777777" w:rsidR="008D6A65" w:rsidRPr="005476A8" w:rsidRDefault="008D6A65" w:rsidP="008D6A65">
      <w:pPr>
        <w:spacing w:line="240" w:lineRule="auto"/>
        <w:ind w:firstLine="720"/>
        <w:rPr>
          <w:rFonts w:asciiTheme="majorHAnsi" w:hAnsiTheme="majorHAnsi"/>
          <w:color w:val="1E4370"/>
          <w:sz w:val="32"/>
          <w:szCs w:val="32"/>
        </w:rPr>
      </w:pPr>
      <w:r w:rsidRPr="005476A8">
        <w:rPr>
          <w:rFonts w:asciiTheme="majorHAnsi" w:hAnsiTheme="majorHAnsi"/>
          <w:color w:val="1E4370"/>
          <w:sz w:val="32"/>
          <w:szCs w:val="32"/>
        </w:rPr>
        <w:t>a. Dimensiunile PCB: 40mm x 40mm;</w:t>
      </w:r>
    </w:p>
    <w:p w14:paraId="5BB75E51" w14:textId="77777777" w:rsidR="008D6A65" w:rsidRPr="005476A8" w:rsidRDefault="008D6A65" w:rsidP="008D6A65">
      <w:pPr>
        <w:spacing w:line="240" w:lineRule="auto"/>
        <w:ind w:firstLine="720"/>
        <w:rPr>
          <w:rFonts w:asciiTheme="majorHAnsi" w:hAnsiTheme="majorHAnsi"/>
          <w:color w:val="1E4370"/>
          <w:sz w:val="32"/>
          <w:szCs w:val="32"/>
        </w:rPr>
      </w:pPr>
      <w:r w:rsidRPr="005476A8">
        <w:rPr>
          <w:rFonts w:asciiTheme="majorHAnsi" w:hAnsiTheme="majorHAnsi"/>
          <w:color w:val="1E4370"/>
          <w:sz w:val="32"/>
          <w:szCs w:val="32"/>
        </w:rPr>
        <w:t>b. Material FR4, dublu strat;</w:t>
      </w:r>
    </w:p>
    <w:p w14:paraId="4EA21094" w14:textId="62C1DD5A" w:rsidR="008D6A65" w:rsidRPr="005476A8" w:rsidRDefault="008D6A65" w:rsidP="008D6A65">
      <w:pPr>
        <w:spacing w:line="240" w:lineRule="auto"/>
        <w:ind w:firstLine="720"/>
        <w:rPr>
          <w:rFonts w:asciiTheme="majorHAnsi" w:hAnsiTheme="majorHAnsi"/>
          <w:color w:val="1E4370"/>
          <w:sz w:val="32"/>
          <w:szCs w:val="32"/>
        </w:rPr>
      </w:pPr>
      <w:r w:rsidRPr="005476A8">
        <w:rPr>
          <w:rFonts w:asciiTheme="majorHAnsi" w:hAnsiTheme="majorHAnsi"/>
          <w:color w:val="1E4370"/>
          <w:sz w:val="32"/>
          <w:szCs w:val="32"/>
        </w:rPr>
        <w:t>c. Originea (punctul de coordonate (0,0)) va fi plasat în colţul din stânga-jos al plăcii de cablaj imprimat, astfel toate elementele proiectului vor avea coordonate pozitive;</w:t>
      </w:r>
    </w:p>
    <w:p w14:paraId="39DD0DB4" w14:textId="3A62D283" w:rsidR="008D6A65" w:rsidRPr="005476A8" w:rsidRDefault="008D6A65" w:rsidP="008D6A65">
      <w:pPr>
        <w:spacing w:line="240" w:lineRule="auto"/>
        <w:ind w:firstLine="720"/>
        <w:rPr>
          <w:rFonts w:asciiTheme="majorHAnsi" w:hAnsiTheme="majorHAnsi"/>
          <w:color w:val="1E4370"/>
          <w:sz w:val="32"/>
          <w:szCs w:val="32"/>
        </w:rPr>
      </w:pPr>
      <w:r w:rsidRPr="005476A8">
        <w:rPr>
          <w:rFonts w:asciiTheme="majorHAnsi" w:hAnsiTheme="majorHAnsi"/>
          <w:color w:val="1E4370"/>
          <w:sz w:val="32"/>
          <w:szCs w:val="32"/>
        </w:rPr>
        <w:t>d. Dimensiunea traseelor şi spaţierea lor în concordanţă cu specificaţiile menţionate.</w:t>
      </w:r>
    </w:p>
    <w:p w14:paraId="7DE692D5" w14:textId="72AC23CB" w:rsidR="0090262C" w:rsidRPr="00766C44" w:rsidRDefault="0090262C" w:rsidP="0090262C">
      <w:pPr>
        <w:pStyle w:val="ListParagraph"/>
        <w:ind w:left="1440"/>
        <w:rPr>
          <w:rFonts w:asciiTheme="majorHAnsi" w:hAnsiTheme="majorHAnsi"/>
          <w:color w:val="1E4370"/>
          <w:sz w:val="32"/>
          <w:szCs w:val="32"/>
        </w:rPr>
      </w:pPr>
      <w:r w:rsidRPr="005476A8">
        <w:rPr>
          <w:rFonts w:asciiTheme="majorHAnsi" w:hAnsiTheme="majorHAnsi"/>
          <w:b/>
          <w:bCs/>
          <w:color w:val="1E4370"/>
          <w:sz w:val="32"/>
          <w:szCs w:val="32"/>
        </w:rPr>
        <w:tab/>
      </w:r>
    </w:p>
    <w:p w14:paraId="76C89F18" w14:textId="7390F82D" w:rsidR="0090262C" w:rsidRPr="005476A8" w:rsidRDefault="00DB3317" w:rsidP="00DB3317">
      <w:pPr>
        <w:pStyle w:val="Heading2"/>
        <w:rPr>
          <w:b/>
          <w:bCs/>
          <w:sz w:val="52"/>
          <w:szCs w:val="52"/>
        </w:rPr>
      </w:pPr>
      <w:bookmarkStart w:id="4" w:name="_Toc181528383"/>
      <w:r w:rsidRPr="005476A8">
        <w:rPr>
          <w:b/>
          <w:bCs/>
          <w:sz w:val="52"/>
          <w:szCs w:val="52"/>
        </w:rPr>
        <w:lastRenderedPageBreak/>
        <w:t>Schema electrica</w:t>
      </w:r>
      <w:bookmarkEnd w:id="4"/>
    </w:p>
    <w:p w14:paraId="6DF69204" w14:textId="1B8DC325" w:rsidR="00DB3317" w:rsidRPr="005476A8" w:rsidRDefault="00DB3317" w:rsidP="00DB3317">
      <w:r w:rsidRPr="005476A8">
        <w:rPr>
          <w:noProof/>
        </w:rPr>
        <w:drawing>
          <wp:anchor distT="0" distB="0" distL="114300" distR="114300" simplePos="0" relativeHeight="251648512" behindDoc="1" locked="0" layoutInCell="1" allowOverlap="1" wp14:anchorId="756869AF" wp14:editId="79AA76A0">
            <wp:simplePos x="0" y="0"/>
            <wp:positionH relativeFrom="column">
              <wp:posOffset>-914400</wp:posOffset>
            </wp:positionH>
            <wp:positionV relativeFrom="paragraph">
              <wp:posOffset>628650</wp:posOffset>
            </wp:positionV>
            <wp:extent cx="7800340" cy="6000750"/>
            <wp:effectExtent l="0" t="0" r="0" b="0"/>
            <wp:wrapTight wrapText="bothSides">
              <wp:wrapPolygon edited="0">
                <wp:start x="0" y="0"/>
                <wp:lineTo x="0" y="21531"/>
                <wp:lineTo x="21523" y="21531"/>
                <wp:lineTo x="21523" y="0"/>
                <wp:lineTo x="0" y="0"/>
              </wp:wrapPolygon>
            </wp:wrapTight>
            <wp:docPr id="1569008875" name="Picture 2" descr="A diagram of a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08875" name="Picture 2" descr="A diagram of a machine"/>
                    <pic:cNvPicPr/>
                  </pic:nvPicPr>
                  <pic:blipFill>
                    <a:blip r:embed="rId13">
                      <a:extLst>
                        <a:ext uri="{28A0092B-C50C-407E-A947-70E740481C1C}">
                          <a14:useLocalDpi xmlns:a14="http://schemas.microsoft.com/office/drawing/2010/main" val="0"/>
                        </a:ext>
                      </a:extLst>
                    </a:blip>
                    <a:stretch>
                      <a:fillRect/>
                    </a:stretch>
                  </pic:blipFill>
                  <pic:spPr>
                    <a:xfrm>
                      <a:off x="0" y="0"/>
                      <a:ext cx="7800340" cy="6000750"/>
                    </a:xfrm>
                    <a:prstGeom prst="rect">
                      <a:avLst/>
                    </a:prstGeom>
                  </pic:spPr>
                </pic:pic>
              </a:graphicData>
            </a:graphic>
            <wp14:sizeRelH relativeFrom="margin">
              <wp14:pctWidth>0</wp14:pctWidth>
            </wp14:sizeRelH>
            <wp14:sizeRelV relativeFrom="margin">
              <wp14:pctHeight>0</wp14:pctHeight>
            </wp14:sizeRelV>
          </wp:anchor>
        </w:drawing>
      </w:r>
    </w:p>
    <w:p w14:paraId="0E3B0AC6" w14:textId="77777777" w:rsidR="008F69B6" w:rsidRPr="005476A8" w:rsidRDefault="008F69B6" w:rsidP="008F69B6"/>
    <w:p w14:paraId="7A9478C1" w14:textId="77777777" w:rsidR="008F69B6" w:rsidRPr="005476A8" w:rsidRDefault="008F69B6" w:rsidP="008F69B6">
      <w:pPr>
        <w:jc w:val="right"/>
      </w:pPr>
    </w:p>
    <w:p w14:paraId="00274741" w14:textId="77777777" w:rsidR="008F69B6" w:rsidRPr="005476A8" w:rsidRDefault="008F69B6" w:rsidP="008F69B6">
      <w:pPr>
        <w:jc w:val="right"/>
      </w:pPr>
    </w:p>
    <w:p w14:paraId="5FF6DC3E" w14:textId="77777777" w:rsidR="008F69B6" w:rsidRPr="005476A8" w:rsidRDefault="008F69B6" w:rsidP="008F69B6">
      <w:pPr>
        <w:jc w:val="right"/>
      </w:pPr>
    </w:p>
    <w:p w14:paraId="1FF08BC7" w14:textId="374B9E3E" w:rsidR="008F69B6" w:rsidRPr="005476A8" w:rsidRDefault="008F69B6" w:rsidP="008F69B6">
      <w:pPr>
        <w:pStyle w:val="Heading2"/>
        <w:rPr>
          <w:b/>
          <w:bCs/>
          <w:sz w:val="52"/>
          <w:szCs w:val="52"/>
        </w:rPr>
      </w:pPr>
      <w:bookmarkStart w:id="5" w:name="_Toc181528384"/>
      <w:r w:rsidRPr="005476A8">
        <w:rPr>
          <w:b/>
          <w:bCs/>
          <w:sz w:val="52"/>
          <w:szCs w:val="52"/>
        </w:rPr>
        <w:lastRenderedPageBreak/>
        <w:t>Tensiunea de referinta</w:t>
      </w:r>
      <w:bookmarkEnd w:id="5"/>
    </w:p>
    <w:p w14:paraId="14AE52CD" w14:textId="56B98B5B" w:rsidR="008F69B6" w:rsidRPr="005476A8" w:rsidRDefault="008F69B6" w:rsidP="008F69B6"/>
    <w:p w14:paraId="098399FA" w14:textId="6C94D16E" w:rsidR="008F69B6" w:rsidRPr="005476A8" w:rsidRDefault="0042693C" w:rsidP="008F69B6">
      <w:r w:rsidRPr="0042693C">
        <w:rPr>
          <w:noProof/>
        </w:rPr>
        <w:drawing>
          <wp:anchor distT="0" distB="0" distL="114300" distR="114300" simplePos="0" relativeHeight="251697664" behindDoc="1" locked="0" layoutInCell="1" allowOverlap="1" wp14:anchorId="24336D10" wp14:editId="046C8501">
            <wp:simplePos x="0" y="0"/>
            <wp:positionH relativeFrom="column">
              <wp:posOffset>0</wp:posOffset>
            </wp:positionH>
            <wp:positionV relativeFrom="paragraph">
              <wp:posOffset>-248</wp:posOffset>
            </wp:positionV>
            <wp:extent cx="1409897" cy="5410955"/>
            <wp:effectExtent l="0" t="0" r="0" b="0"/>
            <wp:wrapTight wrapText="bothSides">
              <wp:wrapPolygon edited="0">
                <wp:start x="0" y="0"/>
                <wp:lineTo x="0" y="21521"/>
                <wp:lineTo x="21308" y="21521"/>
                <wp:lineTo x="21308" y="0"/>
                <wp:lineTo x="0" y="0"/>
              </wp:wrapPolygon>
            </wp:wrapTight>
            <wp:docPr id="132008460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84607" name="Picture 1" descr="A diagram of a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09897" cy="5410955"/>
                    </a:xfrm>
                    <a:prstGeom prst="rect">
                      <a:avLst/>
                    </a:prstGeom>
                  </pic:spPr>
                </pic:pic>
              </a:graphicData>
            </a:graphic>
          </wp:anchor>
        </w:drawing>
      </w:r>
    </w:p>
    <w:p w14:paraId="4A72D1D7" w14:textId="77777777" w:rsidR="008F69B6" w:rsidRPr="005476A8" w:rsidRDefault="008F69B6" w:rsidP="008F69B6">
      <w:pPr>
        <w:rPr>
          <w:color w:val="0F4761"/>
          <w:sz w:val="32"/>
          <w:szCs w:val="32"/>
        </w:rPr>
      </w:pPr>
      <w:r w:rsidRPr="005476A8">
        <w:tab/>
      </w:r>
      <w:r w:rsidRPr="005476A8">
        <w:tab/>
      </w:r>
      <w:r w:rsidRPr="005476A8">
        <w:rPr>
          <w:color w:val="0F4761"/>
          <w:sz w:val="32"/>
          <w:szCs w:val="32"/>
        </w:rPr>
        <w:t>Tensiunea de referinta este data de o dioda Zener in circuitul prezentat este D6 care are tensiune V</w:t>
      </w:r>
      <w:r w:rsidRPr="005476A8">
        <w:rPr>
          <w:color w:val="0F4761"/>
          <w:sz w:val="32"/>
          <w:szCs w:val="32"/>
          <w:vertAlign w:val="subscript"/>
        </w:rPr>
        <w:t xml:space="preserve">z  </w:t>
      </w:r>
      <w:r w:rsidRPr="005476A8">
        <w:rPr>
          <w:color w:val="0F4761"/>
          <w:sz w:val="32"/>
          <w:szCs w:val="32"/>
        </w:rPr>
        <w:t>egala cu 5.1V . Aceasta tensiune va fi cea de referinta pentru intreg circuitul.</w:t>
      </w:r>
    </w:p>
    <w:p w14:paraId="22280674" w14:textId="77777777" w:rsidR="005476A8" w:rsidRDefault="008F69B6" w:rsidP="008F69B6">
      <w:pPr>
        <w:rPr>
          <w:color w:val="0F4761"/>
          <w:sz w:val="32"/>
          <w:szCs w:val="32"/>
        </w:rPr>
      </w:pPr>
      <w:r w:rsidRPr="005476A8">
        <w:rPr>
          <w:color w:val="0F4761"/>
          <w:sz w:val="32"/>
          <w:szCs w:val="32"/>
        </w:rPr>
        <w:tab/>
        <w:t xml:space="preserve">Dioda Zener este polarizata de o sursa de curent </w:t>
      </w:r>
      <w:r w:rsidR="005476A8" w:rsidRPr="005476A8">
        <w:rPr>
          <w:color w:val="0F4761"/>
          <w:sz w:val="32"/>
          <w:szCs w:val="32"/>
        </w:rPr>
        <w:t>formata din tranzistorul Q</w:t>
      </w:r>
      <w:r w:rsidR="005476A8" w:rsidRPr="005476A8">
        <w:rPr>
          <w:color w:val="0F4761"/>
          <w:sz w:val="32"/>
          <w:szCs w:val="32"/>
          <w:vertAlign w:val="subscript"/>
        </w:rPr>
        <w:t>5</w:t>
      </w:r>
      <w:r w:rsidR="005476A8" w:rsidRPr="005476A8">
        <w:rPr>
          <w:color w:val="0F4761"/>
          <w:sz w:val="32"/>
          <w:szCs w:val="32"/>
        </w:rPr>
        <w:t xml:space="preserve"> , rezistenta R2 si diod</w:t>
      </w:r>
      <w:r w:rsidR="005476A8">
        <w:rPr>
          <w:color w:val="0F4761"/>
          <w:sz w:val="32"/>
          <w:szCs w:val="32"/>
        </w:rPr>
        <w:t>a</w:t>
      </w:r>
      <w:r w:rsidR="005476A8" w:rsidRPr="005476A8">
        <w:rPr>
          <w:color w:val="0F4761"/>
          <w:sz w:val="32"/>
          <w:szCs w:val="32"/>
        </w:rPr>
        <w:t xml:space="preserve"> D</w:t>
      </w:r>
      <w:r w:rsidR="005476A8">
        <w:rPr>
          <w:color w:val="0F4761"/>
          <w:sz w:val="32"/>
          <w:szCs w:val="32"/>
          <w:vertAlign w:val="subscript"/>
        </w:rPr>
        <w:t>7</w:t>
      </w:r>
      <w:r w:rsidR="005476A8">
        <w:rPr>
          <w:color w:val="0F4761"/>
          <w:sz w:val="32"/>
          <w:szCs w:val="32"/>
        </w:rPr>
        <w:t xml:space="preserve"> care asigura o tensiune stabila pe baza tranzistorului. </w:t>
      </w:r>
    </w:p>
    <w:p w14:paraId="38D235E2" w14:textId="0CE401DC" w:rsidR="008F69B6" w:rsidRDefault="005476A8" w:rsidP="005476A8">
      <w:pPr>
        <w:ind w:firstLine="720"/>
        <w:rPr>
          <w:color w:val="0F4761"/>
          <w:sz w:val="32"/>
          <w:szCs w:val="32"/>
          <w:vertAlign w:val="subscript"/>
        </w:rPr>
      </w:pPr>
      <w:r>
        <w:rPr>
          <w:color w:val="0F4761"/>
          <w:sz w:val="32"/>
          <w:szCs w:val="32"/>
        </w:rPr>
        <w:t>Rezistenta R</w:t>
      </w:r>
      <w:r>
        <w:rPr>
          <w:color w:val="0F4761"/>
          <w:sz w:val="32"/>
          <w:szCs w:val="32"/>
          <w:vertAlign w:val="subscript"/>
        </w:rPr>
        <w:t>1</w:t>
      </w:r>
      <w:r>
        <w:rPr>
          <w:color w:val="0F4761"/>
          <w:sz w:val="32"/>
          <w:szCs w:val="32"/>
        </w:rPr>
        <w:t xml:space="preserve"> s-a dimensionat astfel ca prin dioda </w:t>
      </w:r>
      <w:r w:rsidRPr="005476A8">
        <w:rPr>
          <w:color w:val="0F4761"/>
          <w:sz w:val="32"/>
          <w:szCs w:val="32"/>
        </w:rPr>
        <w:t>D</w:t>
      </w:r>
      <w:r>
        <w:rPr>
          <w:color w:val="0F4761"/>
          <w:sz w:val="32"/>
          <w:szCs w:val="32"/>
          <w:vertAlign w:val="subscript"/>
        </w:rPr>
        <w:t>7</w:t>
      </w:r>
      <w:r>
        <w:rPr>
          <w:color w:val="0F4761"/>
          <w:sz w:val="32"/>
          <w:szCs w:val="32"/>
        </w:rPr>
        <w:t xml:space="preserve"> sa treca un curent cuprins in intervalul [4.8 , 5.4 ] [mA] care asigura functionarea diodei in strapungere. </w:t>
      </w:r>
      <w:r w:rsidR="008F69B6" w:rsidRPr="005476A8">
        <w:rPr>
          <w:color w:val="0F4761"/>
          <w:sz w:val="32"/>
          <w:szCs w:val="32"/>
          <w:vertAlign w:val="subscript"/>
        </w:rPr>
        <w:t xml:space="preserve">  </w:t>
      </w:r>
    </w:p>
    <w:p w14:paraId="0BCB1853" w14:textId="1BC064EF" w:rsidR="005476A8" w:rsidRDefault="005476A8" w:rsidP="005476A8">
      <w:pPr>
        <w:ind w:firstLine="720"/>
        <w:rPr>
          <w:color w:val="0F4761"/>
          <w:sz w:val="32"/>
          <w:szCs w:val="32"/>
          <w:vertAlign w:val="subscript"/>
        </w:rPr>
      </w:pPr>
      <w:r>
        <w:rPr>
          <w:color w:val="0F4761"/>
          <w:sz w:val="32"/>
          <w:szCs w:val="32"/>
        </w:rPr>
        <w:t>Rezistenta R</w:t>
      </w:r>
      <w:r>
        <w:rPr>
          <w:color w:val="0F4761"/>
          <w:sz w:val="32"/>
          <w:szCs w:val="32"/>
          <w:vertAlign w:val="subscript"/>
        </w:rPr>
        <w:t>2</w:t>
      </w:r>
      <w:r>
        <w:rPr>
          <w:color w:val="0F4761"/>
          <w:sz w:val="32"/>
          <w:szCs w:val="32"/>
        </w:rPr>
        <w:t xml:space="preserve"> s-a dimensionat astfel ca prin dioda </w:t>
      </w:r>
      <w:r w:rsidRPr="005476A8">
        <w:rPr>
          <w:color w:val="0F4761"/>
          <w:sz w:val="32"/>
          <w:szCs w:val="32"/>
        </w:rPr>
        <w:t>D</w:t>
      </w:r>
      <w:r>
        <w:rPr>
          <w:color w:val="0F4761"/>
          <w:sz w:val="32"/>
          <w:szCs w:val="32"/>
          <w:vertAlign w:val="subscript"/>
        </w:rPr>
        <w:t>6</w:t>
      </w:r>
      <w:r>
        <w:rPr>
          <w:color w:val="0F4761"/>
          <w:sz w:val="32"/>
          <w:szCs w:val="32"/>
        </w:rPr>
        <w:t xml:space="preserve"> sa treca un curent cuprins in intervalul [4.8 , 5.4 ] [mA] </w:t>
      </w:r>
      <w:r w:rsidR="0042693C">
        <w:rPr>
          <w:color w:val="0F4761"/>
          <w:sz w:val="32"/>
          <w:szCs w:val="32"/>
        </w:rPr>
        <w:t xml:space="preserve">, oferit de  catre sursa de curent, </w:t>
      </w:r>
      <w:r>
        <w:rPr>
          <w:color w:val="0F4761"/>
          <w:sz w:val="32"/>
          <w:szCs w:val="32"/>
        </w:rPr>
        <w:t xml:space="preserve">care asigura functionarea diodei in strapungere. </w:t>
      </w:r>
      <w:r w:rsidRPr="005476A8">
        <w:rPr>
          <w:color w:val="0F4761"/>
          <w:sz w:val="32"/>
          <w:szCs w:val="32"/>
          <w:vertAlign w:val="subscript"/>
        </w:rPr>
        <w:t xml:space="preserve">  </w:t>
      </w:r>
    </w:p>
    <w:p w14:paraId="54B448DB" w14:textId="77777777" w:rsidR="008F69B6" w:rsidRPr="005476A8" w:rsidRDefault="008F69B6" w:rsidP="008F69B6">
      <w:pPr>
        <w:rPr>
          <w:rFonts w:asciiTheme="majorHAnsi" w:hAnsiTheme="majorHAnsi"/>
          <w:color w:val="0F4761"/>
          <w:sz w:val="32"/>
          <w:szCs w:val="32"/>
          <w:vertAlign w:val="superscript"/>
        </w:rPr>
      </w:pPr>
    </w:p>
    <w:p w14:paraId="4021AE05" w14:textId="1303F011" w:rsidR="008F69B6" w:rsidRPr="005476A8" w:rsidRDefault="008F69B6" w:rsidP="008F69B6"/>
    <w:p w14:paraId="7EF62337" w14:textId="08CD23E3" w:rsidR="008F69B6" w:rsidRPr="005476A8" w:rsidRDefault="008F69B6" w:rsidP="008F69B6"/>
    <w:p w14:paraId="1CD8A0AB" w14:textId="0E6F5F23" w:rsidR="008F69B6" w:rsidRPr="005476A8" w:rsidRDefault="008F69B6" w:rsidP="008F69B6"/>
    <w:p w14:paraId="1FA842F3" w14:textId="2805048D" w:rsidR="008F69B6" w:rsidRPr="005476A8" w:rsidRDefault="008F69B6" w:rsidP="008F69B6"/>
    <w:p w14:paraId="1BF38CF2" w14:textId="434A7F06" w:rsidR="008F69B6" w:rsidRPr="005476A8" w:rsidRDefault="008F69B6" w:rsidP="008F69B6"/>
    <w:p w14:paraId="786EAF1B" w14:textId="2741105A" w:rsidR="008F69B6" w:rsidRPr="005476A8" w:rsidRDefault="008F69B6" w:rsidP="008F69B6"/>
    <w:p w14:paraId="4C55481D" w14:textId="172FF46D" w:rsidR="008F69B6" w:rsidRPr="005476A8" w:rsidRDefault="008F69B6" w:rsidP="008F69B6"/>
    <w:p w14:paraId="1B767FF4" w14:textId="5EF38E41" w:rsidR="008F69B6" w:rsidRPr="005476A8" w:rsidRDefault="005D56EF" w:rsidP="008F69B6">
      <w:r w:rsidRPr="005D56EF">
        <w:rPr>
          <w:noProof/>
        </w:rPr>
        <w:lastRenderedPageBreak/>
        <w:drawing>
          <wp:anchor distT="0" distB="0" distL="114300" distR="114300" simplePos="0" relativeHeight="251666944" behindDoc="1" locked="0" layoutInCell="1" allowOverlap="1" wp14:anchorId="07CE9638" wp14:editId="3463B81F">
            <wp:simplePos x="0" y="0"/>
            <wp:positionH relativeFrom="column">
              <wp:posOffset>0</wp:posOffset>
            </wp:positionH>
            <wp:positionV relativeFrom="paragraph">
              <wp:posOffset>4223385</wp:posOffset>
            </wp:positionV>
            <wp:extent cx="1600200" cy="3996690"/>
            <wp:effectExtent l="0" t="0" r="0" b="0"/>
            <wp:wrapTight wrapText="bothSides">
              <wp:wrapPolygon edited="0">
                <wp:start x="0" y="0"/>
                <wp:lineTo x="0" y="21518"/>
                <wp:lineTo x="21343" y="21518"/>
                <wp:lineTo x="21343" y="0"/>
                <wp:lineTo x="0" y="0"/>
              </wp:wrapPolygon>
            </wp:wrapTight>
            <wp:docPr id="103763081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30811" name="Picture 1" descr="A diagram of a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00200" cy="3996690"/>
                    </a:xfrm>
                    <a:prstGeom prst="rect">
                      <a:avLst/>
                    </a:prstGeom>
                  </pic:spPr>
                </pic:pic>
              </a:graphicData>
            </a:graphic>
            <wp14:sizeRelH relativeFrom="margin">
              <wp14:pctWidth>0</wp14:pctWidth>
            </wp14:sizeRelH>
            <wp14:sizeRelV relativeFrom="margin">
              <wp14:pctHeight>0</wp14:pctHeight>
            </wp14:sizeRelV>
          </wp:anchor>
        </w:drawing>
      </w:r>
      <w:r w:rsidRPr="005D56EF">
        <w:rPr>
          <w:noProof/>
        </w:rPr>
        <w:drawing>
          <wp:anchor distT="0" distB="0" distL="114300" distR="114300" simplePos="0" relativeHeight="251675136" behindDoc="1" locked="0" layoutInCell="1" allowOverlap="1" wp14:anchorId="556A9CB2" wp14:editId="6BDA2F6D">
            <wp:simplePos x="0" y="0"/>
            <wp:positionH relativeFrom="column">
              <wp:posOffset>4157980</wp:posOffset>
            </wp:positionH>
            <wp:positionV relativeFrom="paragraph">
              <wp:posOffset>4309110</wp:posOffset>
            </wp:positionV>
            <wp:extent cx="1583690" cy="3911600"/>
            <wp:effectExtent l="0" t="0" r="0" b="0"/>
            <wp:wrapTight wrapText="bothSides">
              <wp:wrapPolygon edited="0">
                <wp:start x="0" y="0"/>
                <wp:lineTo x="0" y="21460"/>
                <wp:lineTo x="21306" y="21460"/>
                <wp:lineTo x="21306" y="0"/>
                <wp:lineTo x="0" y="0"/>
              </wp:wrapPolygon>
            </wp:wrapTight>
            <wp:docPr id="179736146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61463" name="Picture 1" descr="A diagram of a circu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83690" cy="3911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68127B24" wp14:editId="1F067E9A">
            <wp:simplePos x="0" y="0"/>
            <wp:positionH relativeFrom="column">
              <wp:posOffset>0</wp:posOffset>
            </wp:positionH>
            <wp:positionV relativeFrom="paragraph">
              <wp:posOffset>-914870</wp:posOffset>
            </wp:positionV>
            <wp:extent cx="5943600" cy="5138420"/>
            <wp:effectExtent l="0" t="0" r="0" b="0"/>
            <wp:wrapThrough wrapText="bothSides">
              <wp:wrapPolygon edited="0">
                <wp:start x="0" y="0"/>
                <wp:lineTo x="0" y="21541"/>
                <wp:lineTo x="21531" y="21541"/>
                <wp:lineTo x="21531" y="0"/>
                <wp:lineTo x="0" y="0"/>
              </wp:wrapPolygon>
            </wp:wrapThrough>
            <wp:docPr id="476959210" name="Picture 1" descr="A close-up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59210" name="Picture 1" descr="A close-up of a diagram"/>
                    <pic:cNvPicPr/>
                  </pic:nvPicPr>
                  <pic:blipFill>
                    <a:blip r:embed="rId17">
                      <a:extLst>
                        <a:ext uri="{28A0092B-C50C-407E-A947-70E740481C1C}">
                          <a14:useLocalDpi xmlns:a14="http://schemas.microsoft.com/office/drawing/2010/main" val="0"/>
                        </a:ext>
                      </a:extLst>
                    </a:blip>
                    <a:stretch>
                      <a:fillRect/>
                    </a:stretch>
                  </pic:blipFill>
                  <pic:spPr>
                    <a:xfrm>
                      <a:off x="0" y="0"/>
                      <a:ext cx="5943600" cy="5138420"/>
                    </a:xfrm>
                    <a:prstGeom prst="rect">
                      <a:avLst/>
                    </a:prstGeom>
                  </pic:spPr>
                </pic:pic>
              </a:graphicData>
            </a:graphic>
          </wp:anchor>
        </w:drawing>
      </w:r>
    </w:p>
    <w:p w14:paraId="1BCCD9B0" w14:textId="0E939D96" w:rsidR="008F69B6" w:rsidRPr="005476A8" w:rsidRDefault="008F69B6" w:rsidP="008F69B6"/>
    <w:p w14:paraId="4105C450" w14:textId="2FD125BF" w:rsidR="008F69B6" w:rsidRPr="005476A8" w:rsidRDefault="008F69B6" w:rsidP="008F69B6"/>
    <w:p w14:paraId="2BCCED44" w14:textId="2626DAEE" w:rsidR="008F69B6" w:rsidRPr="005476A8" w:rsidRDefault="008F69B6" w:rsidP="008F69B6"/>
    <w:p w14:paraId="5FB8DEB8" w14:textId="526E094C" w:rsidR="008F69B6" w:rsidRPr="005476A8" w:rsidRDefault="008F69B6" w:rsidP="008F69B6"/>
    <w:p w14:paraId="408882A0" w14:textId="00C4D369" w:rsidR="008F69B6" w:rsidRPr="005476A8" w:rsidRDefault="008F69B6" w:rsidP="008F69B6"/>
    <w:p w14:paraId="5D496E37" w14:textId="77777777" w:rsidR="008F69B6" w:rsidRPr="005476A8" w:rsidRDefault="008F69B6" w:rsidP="008F69B6"/>
    <w:p w14:paraId="1C7E678C" w14:textId="77777777" w:rsidR="008F69B6" w:rsidRPr="005476A8" w:rsidRDefault="008F69B6" w:rsidP="008F69B6"/>
    <w:p w14:paraId="01AFFBB1" w14:textId="77777777" w:rsidR="008F69B6" w:rsidRPr="005476A8" w:rsidRDefault="008F69B6" w:rsidP="008F69B6"/>
    <w:p w14:paraId="50586096" w14:textId="77777777" w:rsidR="008F69B6" w:rsidRPr="005476A8" w:rsidRDefault="008F69B6" w:rsidP="008F69B6"/>
    <w:p w14:paraId="2A70C9A1" w14:textId="7E223D8C" w:rsidR="00AD546E" w:rsidRDefault="00AD546E" w:rsidP="008F69B6"/>
    <w:p w14:paraId="02A01B4D" w14:textId="77777777" w:rsidR="00AD546E" w:rsidRDefault="00AD546E">
      <w:r>
        <w:br w:type="page"/>
      </w:r>
    </w:p>
    <w:p w14:paraId="26AC8DCF" w14:textId="44C8FBCA" w:rsidR="00AD546E" w:rsidRPr="00AD546E" w:rsidRDefault="00AD546E" w:rsidP="00AD546E">
      <w:pPr>
        <w:pStyle w:val="Heading2"/>
        <w:rPr>
          <w:b/>
          <w:bCs/>
          <w:sz w:val="52"/>
          <w:szCs w:val="52"/>
        </w:rPr>
      </w:pPr>
      <w:r w:rsidRPr="00AD546E">
        <w:rPr>
          <w:b/>
          <w:bCs/>
          <w:sz w:val="52"/>
          <w:szCs w:val="52"/>
        </w:rPr>
        <w:lastRenderedPageBreak/>
        <w:t>Amplificatorul de eroare</w:t>
      </w:r>
    </w:p>
    <w:p w14:paraId="4B615343" w14:textId="38DCF639" w:rsidR="00AD546E" w:rsidRPr="00AD546E" w:rsidRDefault="00AD546E" w:rsidP="00AD546E">
      <w:r w:rsidRPr="00AD546E">
        <w:drawing>
          <wp:anchor distT="0" distB="0" distL="114300" distR="114300" simplePos="0" relativeHeight="251698688" behindDoc="1" locked="0" layoutInCell="1" allowOverlap="1" wp14:anchorId="0FDEC09A" wp14:editId="1BCEB1EA">
            <wp:simplePos x="0" y="0"/>
            <wp:positionH relativeFrom="column">
              <wp:posOffset>0</wp:posOffset>
            </wp:positionH>
            <wp:positionV relativeFrom="paragraph">
              <wp:posOffset>2540</wp:posOffset>
            </wp:positionV>
            <wp:extent cx="2495550" cy="6201410"/>
            <wp:effectExtent l="0" t="0" r="0" b="0"/>
            <wp:wrapThrough wrapText="bothSides">
              <wp:wrapPolygon edited="0">
                <wp:start x="0" y="0"/>
                <wp:lineTo x="0" y="21565"/>
                <wp:lineTo x="21435" y="21565"/>
                <wp:lineTo x="21435" y="0"/>
                <wp:lineTo x="0" y="0"/>
              </wp:wrapPolygon>
            </wp:wrapThrough>
            <wp:docPr id="116723248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32486" name="Picture 1" descr="A diagram of a circu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95550" cy="6201410"/>
                    </a:xfrm>
                    <a:prstGeom prst="rect">
                      <a:avLst/>
                    </a:prstGeom>
                  </pic:spPr>
                </pic:pic>
              </a:graphicData>
            </a:graphic>
          </wp:anchor>
        </w:drawing>
      </w:r>
    </w:p>
    <w:sectPr w:rsidR="00AD546E" w:rsidRPr="00AD546E" w:rsidSect="00C448D7">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B983F" w14:textId="77777777" w:rsidR="00740203" w:rsidRPr="005476A8" w:rsidRDefault="00740203" w:rsidP="00587CCA">
      <w:pPr>
        <w:spacing w:after="0" w:line="240" w:lineRule="auto"/>
      </w:pPr>
      <w:r w:rsidRPr="005476A8">
        <w:separator/>
      </w:r>
    </w:p>
  </w:endnote>
  <w:endnote w:type="continuationSeparator" w:id="0">
    <w:p w14:paraId="654FD66F" w14:textId="77777777" w:rsidR="00740203" w:rsidRPr="005476A8" w:rsidRDefault="00740203" w:rsidP="00587CCA">
      <w:pPr>
        <w:spacing w:after="0" w:line="240" w:lineRule="auto"/>
      </w:pPr>
      <w:r w:rsidRPr="005476A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id w:val="-959178379"/>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07460D86" w14:textId="20AC1328" w:rsidR="008D6A65" w:rsidRPr="005476A8" w:rsidRDefault="00000000">
            <w:pPr>
              <w:rPr>
                <w:rFonts w:asciiTheme="majorHAnsi" w:eastAsiaTheme="majorEastAsia" w:hAnsiTheme="majorHAnsi" w:cstheme="majorBidi"/>
              </w:rPr>
            </w:pPr>
          </w:p>
        </w:sdtContent>
      </w:sdt>
    </w:sdtContent>
  </w:sdt>
  <w:p w14:paraId="3D4447E5" w14:textId="04679BB5" w:rsidR="006E1136" w:rsidRPr="005476A8" w:rsidRDefault="00000000">
    <w:pPr>
      <w:pStyle w:val="Footer"/>
    </w:pPr>
    <w:r>
      <w:rPr>
        <w:rFonts w:asciiTheme="majorHAnsi" w:eastAsiaTheme="majorEastAsia" w:hAnsiTheme="majorHAnsi" w:cstheme="majorBidi"/>
      </w:rPr>
      <w:pict w14:anchorId="700E62F3">
        <v:oval id="Oval 10" o:spid="_x0000_s1034" style="position:absolute;margin-left:0;margin-top:0;width:35.1pt;height:29.85pt;z-index:251659264;visibility:visible;mso-position-horizontal:center;mso-position-horizontal-relative:margin;mso-position-vertical:center;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" fillcolor="#40618b" stroked="f">
          <v:textbox style="mso-next-textbox:#Oval 10">
            <w:txbxContent>
              <w:p w14:paraId="72F6F5F1" w14:textId="77777777" w:rsidR="008D6A65" w:rsidRPr="005476A8" w:rsidRDefault="008D6A65">
                <w:pPr>
                  <w:pStyle w:val="Footer"/>
                  <w:jc w:val="center"/>
                  <w:rPr>
                    <w:b/>
                    <w:bCs/>
                    <w:color w:val="FFFFFF" w:themeColor="background1"/>
                    <w:sz w:val="32"/>
                    <w:szCs w:val="32"/>
                  </w:rPr>
                </w:pPr>
                <w:r w:rsidRPr="005476A8">
                  <w:fldChar w:fldCharType="begin"/>
                </w:r>
                <w:r w:rsidRPr="005476A8">
                  <w:instrText xml:space="preserve"> PAGE    \* MERGEFORMAT </w:instrText>
                </w:r>
                <w:r w:rsidRPr="005476A8">
                  <w:fldChar w:fldCharType="separate"/>
                </w:r>
                <w:r w:rsidRPr="005476A8">
                  <w:rPr>
                    <w:b/>
                    <w:bCs/>
                    <w:color w:val="FFFFFF" w:themeColor="background1"/>
                    <w:sz w:val="32"/>
                    <w:szCs w:val="32"/>
                  </w:rPr>
                  <w:t>2</w:t>
                </w:r>
                <w:r w:rsidRPr="005476A8">
                  <w:rPr>
                    <w:b/>
                    <w:bCs/>
                    <w:color w:val="FFFFFF" w:themeColor="background1"/>
                    <w:sz w:val="32"/>
                    <w:szCs w:val="32"/>
                  </w:rPr>
                  <w:fldChar w:fldCharType="end"/>
                </w:r>
              </w:p>
            </w:txbxContent>
          </v:textbox>
          <w10:wrap anchorx="margin" anchory="margin"/>
        </v:oval>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79DF9" w14:textId="32E22D27" w:rsidR="00AC138B" w:rsidRPr="005476A8" w:rsidRDefault="00AC138B">
    <w:pPr>
      <w:pStyle w:val="Footer"/>
      <w:jc w:val="right"/>
      <w:rPr>
        <w:rFonts w:asciiTheme="majorHAnsi" w:hAnsiTheme="majorHAnsi"/>
        <w:color w:val="1E4370"/>
      </w:rPr>
    </w:pPr>
  </w:p>
  <w:p w14:paraId="31E33A8B" w14:textId="77777777" w:rsidR="00AC138B" w:rsidRPr="005476A8" w:rsidRDefault="00AC138B" w:rsidP="00CC2052">
    <w:pPr>
      <w:pStyle w:val="Footer"/>
      <w:jc w:val="center"/>
      <w:rPr>
        <w:rFonts w:asciiTheme="majorHAnsi" w:hAnsiTheme="majorHAnsi"/>
        <w:b/>
        <w:bCs/>
        <w:color w:val="1E437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BF28C" w14:textId="77777777" w:rsidR="00740203" w:rsidRPr="005476A8" w:rsidRDefault="00740203" w:rsidP="00587CCA">
      <w:pPr>
        <w:spacing w:after="0" w:line="240" w:lineRule="auto"/>
      </w:pPr>
      <w:r w:rsidRPr="005476A8">
        <w:separator/>
      </w:r>
    </w:p>
  </w:footnote>
  <w:footnote w:type="continuationSeparator" w:id="0">
    <w:p w14:paraId="350A0A3B" w14:textId="77777777" w:rsidR="00740203" w:rsidRPr="005476A8" w:rsidRDefault="00740203" w:rsidP="00587CCA">
      <w:pPr>
        <w:spacing w:after="0" w:line="240" w:lineRule="auto"/>
      </w:pPr>
      <w:r w:rsidRPr="005476A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11977" w14:textId="4DCB7B88" w:rsidR="00587CCA" w:rsidRPr="005476A8" w:rsidRDefault="00587CCA" w:rsidP="00587CCA">
    <w:pPr>
      <w:pStyle w:val="Header"/>
      <w:jc w:val="center"/>
      <w:rPr>
        <w:rFonts w:asciiTheme="majorHAnsi" w:hAnsiTheme="majorHAnsi"/>
        <w:color w:val="1E437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03A3"/>
    <w:multiLevelType w:val="hybridMultilevel"/>
    <w:tmpl w:val="F64C78F2"/>
    <w:lvl w:ilvl="0" w:tplc="60A62A8C">
      <w:numFmt w:val="bullet"/>
      <w:lvlText w:val="-"/>
      <w:lvlJc w:val="left"/>
      <w:pPr>
        <w:ind w:left="720" w:hanging="360"/>
      </w:pPr>
      <w:rPr>
        <w:rFonts w:ascii="Aptos Display" w:eastAsiaTheme="minorHAnsi" w:hAnsi="Aptos Display" w:cstheme="minorBidi"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53377"/>
    <w:multiLevelType w:val="hybridMultilevel"/>
    <w:tmpl w:val="77487F94"/>
    <w:lvl w:ilvl="0" w:tplc="9D3A4F1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454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888576A"/>
    <w:multiLevelType w:val="hybridMultilevel"/>
    <w:tmpl w:val="79A07F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DDA2F3D"/>
    <w:multiLevelType w:val="hybridMultilevel"/>
    <w:tmpl w:val="841E1A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B80650"/>
    <w:multiLevelType w:val="hybridMultilevel"/>
    <w:tmpl w:val="7DA6C5F8"/>
    <w:lvl w:ilvl="0" w:tplc="64FEC8DE">
      <w:numFmt w:val="bullet"/>
      <w:lvlText w:val="-"/>
      <w:lvlJc w:val="left"/>
      <w:pPr>
        <w:ind w:left="1440" w:hanging="360"/>
      </w:pPr>
      <w:rPr>
        <w:rFonts w:ascii="Aptos" w:eastAsiaTheme="minorHAnsi" w:hAnsi="Aptos" w:cstheme="min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8A7E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73837C4"/>
    <w:multiLevelType w:val="hybridMultilevel"/>
    <w:tmpl w:val="1CD8E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556DD1"/>
    <w:multiLevelType w:val="hybridMultilevel"/>
    <w:tmpl w:val="FD16DD8E"/>
    <w:lvl w:ilvl="0" w:tplc="45AEB79A">
      <w:numFmt w:val="bullet"/>
      <w:lvlText w:val="-"/>
      <w:lvlJc w:val="left"/>
      <w:pPr>
        <w:ind w:left="720" w:hanging="360"/>
      </w:pPr>
      <w:rPr>
        <w:rFonts w:ascii="Aptos" w:eastAsiaTheme="minorHAnsi" w:hAnsi="Apto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A2C3D"/>
    <w:multiLevelType w:val="hybridMultilevel"/>
    <w:tmpl w:val="577483A6"/>
    <w:lvl w:ilvl="0" w:tplc="09DEC8D0">
      <w:numFmt w:val="bullet"/>
      <w:lvlText w:val="-"/>
      <w:lvlJc w:val="left"/>
      <w:pPr>
        <w:ind w:left="1080" w:hanging="360"/>
      </w:pPr>
      <w:rPr>
        <w:rFonts w:ascii="Aptos" w:eastAsiaTheme="minorHAnsi" w:hAnsi="Aptos"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10998461">
    <w:abstractNumId w:val="8"/>
  </w:num>
  <w:num w:numId="2" w16cid:durableId="952828387">
    <w:abstractNumId w:val="9"/>
  </w:num>
  <w:num w:numId="3" w16cid:durableId="1188181279">
    <w:abstractNumId w:val="5"/>
  </w:num>
  <w:num w:numId="4" w16cid:durableId="1209075897">
    <w:abstractNumId w:val="1"/>
  </w:num>
  <w:num w:numId="5" w16cid:durableId="1710295217">
    <w:abstractNumId w:val="0"/>
  </w:num>
  <w:num w:numId="6" w16cid:durableId="1084300561">
    <w:abstractNumId w:val="7"/>
  </w:num>
  <w:num w:numId="7" w16cid:durableId="1131634585">
    <w:abstractNumId w:val="4"/>
  </w:num>
  <w:num w:numId="8" w16cid:durableId="2097552812">
    <w:abstractNumId w:val="3"/>
  </w:num>
  <w:num w:numId="9" w16cid:durableId="195240302">
    <w:abstractNumId w:val="6"/>
  </w:num>
  <w:num w:numId="10" w16cid:durableId="485584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93">
      <o:colormru v:ext="edit" colors="#1e437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48D7"/>
    <w:rsid w:val="0004191A"/>
    <w:rsid w:val="000559BA"/>
    <w:rsid w:val="00295E88"/>
    <w:rsid w:val="00312963"/>
    <w:rsid w:val="003C64E6"/>
    <w:rsid w:val="0042693C"/>
    <w:rsid w:val="004305D0"/>
    <w:rsid w:val="00495EE5"/>
    <w:rsid w:val="004A01BD"/>
    <w:rsid w:val="004F1AB1"/>
    <w:rsid w:val="00546F9F"/>
    <w:rsid w:val="005476A8"/>
    <w:rsid w:val="00587CCA"/>
    <w:rsid w:val="005A2932"/>
    <w:rsid w:val="005C743D"/>
    <w:rsid w:val="005D56EF"/>
    <w:rsid w:val="00623C4F"/>
    <w:rsid w:val="006E1136"/>
    <w:rsid w:val="00740203"/>
    <w:rsid w:val="00766C44"/>
    <w:rsid w:val="007B3F1B"/>
    <w:rsid w:val="007F3557"/>
    <w:rsid w:val="007F5E22"/>
    <w:rsid w:val="00865603"/>
    <w:rsid w:val="008D6A65"/>
    <w:rsid w:val="008F69B6"/>
    <w:rsid w:val="0090262C"/>
    <w:rsid w:val="00923488"/>
    <w:rsid w:val="00A12DF0"/>
    <w:rsid w:val="00A17D67"/>
    <w:rsid w:val="00A41899"/>
    <w:rsid w:val="00AC138B"/>
    <w:rsid w:val="00AD546E"/>
    <w:rsid w:val="00AD6EC9"/>
    <w:rsid w:val="00B2497A"/>
    <w:rsid w:val="00B312A2"/>
    <w:rsid w:val="00B4343E"/>
    <w:rsid w:val="00B5318B"/>
    <w:rsid w:val="00BB6395"/>
    <w:rsid w:val="00C1627A"/>
    <w:rsid w:val="00C37679"/>
    <w:rsid w:val="00C448D7"/>
    <w:rsid w:val="00CC2052"/>
    <w:rsid w:val="00D2043F"/>
    <w:rsid w:val="00DB2F8A"/>
    <w:rsid w:val="00DB3317"/>
    <w:rsid w:val="00F13C8D"/>
    <w:rsid w:val="00F4043F"/>
    <w:rsid w:val="00FA46B2"/>
    <w:rsid w:val="00FB4DEE"/>
    <w:rsid w:val="00FD11B4"/>
    <w:rsid w:val="00FE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3">
      <o:colormru v:ext="edit" colors="#1e4370"/>
    </o:shapedefaults>
    <o:shapelayout v:ext="edit">
      <o:idmap v:ext="edit" data="2"/>
    </o:shapelayout>
  </w:shapeDefaults>
  <w:decimalSymbol w:val="."/>
  <w:listSeparator w:val=","/>
  <w14:docId w14:val="549E54D9"/>
  <w15:chartTrackingRefBased/>
  <w15:docId w15:val="{23FA801F-8656-4884-B39D-5A48C265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C44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4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4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8D7"/>
    <w:rPr>
      <w:rFonts w:eastAsiaTheme="majorEastAsia" w:cstheme="majorBidi"/>
      <w:color w:val="272727" w:themeColor="text1" w:themeTint="D8"/>
    </w:rPr>
  </w:style>
  <w:style w:type="paragraph" w:styleId="Title">
    <w:name w:val="Title"/>
    <w:basedOn w:val="Normal"/>
    <w:next w:val="Normal"/>
    <w:link w:val="TitleChar"/>
    <w:uiPriority w:val="10"/>
    <w:qFormat/>
    <w:rsid w:val="00C44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8D7"/>
    <w:pPr>
      <w:spacing w:before="160"/>
      <w:jc w:val="center"/>
    </w:pPr>
    <w:rPr>
      <w:i/>
      <w:iCs/>
      <w:color w:val="404040" w:themeColor="text1" w:themeTint="BF"/>
    </w:rPr>
  </w:style>
  <w:style w:type="character" w:customStyle="1" w:styleId="QuoteChar">
    <w:name w:val="Quote Char"/>
    <w:basedOn w:val="DefaultParagraphFont"/>
    <w:link w:val="Quote"/>
    <w:uiPriority w:val="29"/>
    <w:rsid w:val="00C448D7"/>
    <w:rPr>
      <w:i/>
      <w:iCs/>
      <w:color w:val="404040" w:themeColor="text1" w:themeTint="BF"/>
    </w:rPr>
  </w:style>
  <w:style w:type="paragraph" w:styleId="ListParagraph">
    <w:name w:val="List Paragraph"/>
    <w:basedOn w:val="Normal"/>
    <w:uiPriority w:val="34"/>
    <w:qFormat/>
    <w:rsid w:val="00C448D7"/>
    <w:pPr>
      <w:ind w:left="720"/>
      <w:contextualSpacing/>
    </w:pPr>
  </w:style>
  <w:style w:type="character" w:styleId="IntenseEmphasis">
    <w:name w:val="Intense Emphasis"/>
    <w:basedOn w:val="DefaultParagraphFont"/>
    <w:uiPriority w:val="21"/>
    <w:qFormat/>
    <w:rsid w:val="00C448D7"/>
    <w:rPr>
      <w:i/>
      <w:iCs/>
      <w:color w:val="0F4761" w:themeColor="accent1" w:themeShade="BF"/>
    </w:rPr>
  </w:style>
  <w:style w:type="paragraph" w:styleId="IntenseQuote">
    <w:name w:val="Intense Quote"/>
    <w:basedOn w:val="Normal"/>
    <w:next w:val="Normal"/>
    <w:link w:val="IntenseQuoteChar"/>
    <w:uiPriority w:val="30"/>
    <w:qFormat/>
    <w:rsid w:val="00C44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8D7"/>
    <w:rPr>
      <w:i/>
      <w:iCs/>
      <w:color w:val="0F4761" w:themeColor="accent1" w:themeShade="BF"/>
    </w:rPr>
  </w:style>
  <w:style w:type="character" w:styleId="IntenseReference">
    <w:name w:val="Intense Reference"/>
    <w:basedOn w:val="DefaultParagraphFont"/>
    <w:uiPriority w:val="32"/>
    <w:qFormat/>
    <w:rsid w:val="00C448D7"/>
    <w:rPr>
      <w:b/>
      <w:bCs/>
      <w:smallCaps/>
      <w:color w:val="0F4761" w:themeColor="accent1" w:themeShade="BF"/>
      <w:spacing w:val="5"/>
    </w:rPr>
  </w:style>
  <w:style w:type="paragraph" w:styleId="NoSpacing">
    <w:name w:val="No Spacing"/>
    <w:link w:val="NoSpacingChar"/>
    <w:uiPriority w:val="1"/>
    <w:qFormat/>
    <w:rsid w:val="00C448D7"/>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C448D7"/>
    <w:rPr>
      <w:rFonts w:eastAsiaTheme="minorEastAsia"/>
      <w:kern w:val="0"/>
    </w:rPr>
  </w:style>
  <w:style w:type="paragraph" w:styleId="Header">
    <w:name w:val="header"/>
    <w:basedOn w:val="Normal"/>
    <w:link w:val="HeaderChar"/>
    <w:uiPriority w:val="99"/>
    <w:unhideWhenUsed/>
    <w:rsid w:val="0058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CCA"/>
  </w:style>
  <w:style w:type="paragraph" w:styleId="Footer">
    <w:name w:val="footer"/>
    <w:basedOn w:val="Normal"/>
    <w:link w:val="FooterChar"/>
    <w:uiPriority w:val="99"/>
    <w:unhideWhenUsed/>
    <w:rsid w:val="0058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CCA"/>
  </w:style>
  <w:style w:type="character" w:styleId="Strong">
    <w:name w:val="Strong"/>
    <w:basedOn w:val="DefaultParagraphFont"/>
    <w:uiPriority w:val="22"/>
    <w:qFormat/>
    <w:rsid w:val="00AC138B"/>
    <w:rPr>
      <w:b/>
      <w:bCs/>
    </w:rPr>
  </w:style>
  <w:style w:type="paragraph" w:styleId="TOCHeading">
    <w:name w:val="TOC Heading"/>
    <w:basedOn w:val="Heading1"/>
    <w:next w:val="Normal"/>
    <w:uiPriority w:val="39"/>
    <w:unhideWhenUsed/>
    <w:qFormat/>
    <w:rsid w:val="00FD11B4"/>
    <w:pPr>
      <w:spacing w:before="240" w:after="0"/>
      <w:outlineLvl w:val="9"/>
    </w:pPr>
    <w:rPr>
      <w:kern w:val="0"/>
      <w:sz w:val="32"/>
      <w:szCs w:val="32"/>
      <w:lang w:val="en-US"/>
    </w:rPr>
  </w:style>
  <w:style w:type="paragraph" w:styleId="TOC1">
    <w:name w:val="toc 1"/>
    <w:basedOn w:val="Normal"/>
    <w:next w:val="Normal"/>
    <w:autoRedefine/>
    <w:uiPriority w:val="39"/>
    <w:unhideWhenUsed/>
    <w:rsid w:val="00FD11B4"/>
    <w:pPr>
      <w:spacing w:after="100"/>
    </w:pPr>
  </w:style>
  <w:style w:type="paragraph" w:styleId="TOC2">
    <w:name w:val="toc 2"/>
    <w:basedOn w:val="Normal"/>
    <w:next w:val="Normal"/>
    <w:autoRedefine/>
    <w:uiPriority w:val="39"/>
    <w:unhideWhenUsed/>
    <w:rsid w:val="00FD11B4"/>
    <w:pPr>
      <w:spacing w:after="100"/>
      <w:ind w:left="220"/>
    </w:pPr>
  </w:style>
  <w:style w:type="character" w:styleId="Hyperlink">
    <w:name w:val="Hyperlink"/>
    <w:basedOn w:val="DefaultParagraphFont"/>
    <w:uiPriority w:val="99"/>
    <w:unhideWhenUsed/>
    <w:rsid w:val="00FD11B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3AC3E-F32D-4AB0-806B-4E89F367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12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Vlad-Alexandru FRĂTICIU</dc:creator>
  <cp:keywords/>
  <dc:description/>
  <cp:lastModifiedBy>Vlad-Alexandru FRĂTICIU (132781)</cp:lastModifiedBy>
  <cp:revision>1</cp:revision>
  <dcterms:created xsi:type="dcterms:W3CDTF">2024-10-27T13:02:00Z</dcterms:created>
  <dcterms:modified xsi:type="dcterms:W3CDTF">2024-11-05T17:01:00Z</dcterms:modified>
</cp:coreProperties>
</file>