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6B8" w:rsidRDefault="00D136B8" w:rsidP="00D136B8">
      <w:pPr>
        <w:ind w:firstLine="0"/>
        <w:jc w:val="center"/>
      </w:pPr>
    </w:p>
    <w:p w:rsidR="00D136B8" w:rsidRPr="00E84573" w:rsidRDefault="00D136B8" w:rsidP="00D136B8">
      <w:pPr>
        <w:ind w:firstLine="0"/>
        <w:jc w:val="center"/>
      </w:pPr>
    </w:p>
    <w:p w:rsidR="00E84573" w:rsidRPr="00E84573" w:rsidRDefault="00E84573" w:rsidP="00D136B8">
      <w:pPr>
        <w:ind w:firstLine="0"/>
        <w:jc w:val="center"/>
      </w:pPr>
    </w:p>
    <w:p w:rsidR="00E84573" w:rsidRPr="004E4322" w:rsidRDefault="004E4322" w:rsidP="00D136B8">
      <w:pPr>
        <w:ind w:firstLine="0"/>
        <w:jc w:val="center"/>
      </w:pPr>
      <w:r>
        <w:t>Инженерная школа информационных технологий и робототехники</w:t>
      </w:r>
    </w:p>
    <w:p w:rsidR="00E84573" w:rsidRPr="00E84573" w:rsidRDefault="00402186" w:rsidP="00D136B8">
      <w:pPr>
        <w:ind w:firstLine="0"/>
        <w:jc w:val="center"/>
      </w:pPr>
      <w:r>
        <w:t xml:space="preserve">Направление </w:t>
      </w:r>
      <w:r w:rsidR="00E81E83">
        <w:t>09.03.01</w:t>
      </w:r>
      <w:r>
        <w:t xml:space="preserve"> «Информатика и вычислительная техника»</w:t>
      </w:r>
    </w:p>
    <w:p w:rsidR="00E84573" w:rsidRPr="00E84573" w:rsidRDefault="004E4322" w:rsidP="00D136B8">
      <w:pPr>
        <w:ind w:firstLine="0"/>
        <w:jc w:val="center"/>
      </w:pPr>
      <w:r>
        <w:t>Отделение</w:t>
      </w:r>
      <w:r w:rsidR="00E84573" w:rsidRPr="00E84573">
        <w:t xml:space="preserve"> </w:t>
      </w:r>
      <w:r w:rsidR="001F37B0">
        <w:t>информационных технологий</w:t>
      </w:r>
    </w:p>
    <w:p w:rsidR="00E84573" w:rsidRPr="00E84573" w:rsidRDefault="00E84573" w:rsidP="00D136B8">
      <w:pPr>
        <w:ind w:firstLine="0"/>
        <w:jc w:val="center"/>
      </w:pPr>
    </w:p>
    <w:p w:rsidR="00E84573" w:rsidRDefault="00E84573" w:rsidP="00D136B8">
      <w:pPr>
        <w:ind w:firstLine="0"/>
        <w:jc w:val="center"/>
      </w:pPr>
    </w:p>
    <w:p w:rsidR="00D136B8" w:rsidRDefault="00D136B8" w:rsidP="00D136B8">
      <w:pPr>
        <w:ind w:firstLine="0"/>
        <w:jc w:val="center"/>
      </w:pPr>
    </w:p>
    <w:p w:rsidR="00D136B8" w:rsidRPr="00E84573" w:rsidRDefault="00D136B8" w:rsidP="00D136B8">
      <w:pPr>
        <w:ind w:firstLine="0"/>
        <w:jc w:val="center"/>
      </w:pPr>
    </w:p>
    <w:p w:rsidR="00D136B8" w:rsidRDefault="00D136B8" w:rsidP="00D136B8">
      <w:pPr>
        <w:ind w:firstLine="0"/>
        <w:jc w:val="center"/>
      </w:pPr>
    </w:p>
    <w:p w:rsidR="00D136B8" w:rsidRDefault="00D136B8" w:rsidP="00D136B8">
      <w:pPr>
        <w:ind w:firstLine="0"/>
        <w:jc w:val="center"/>
      </w:pPr>
    </w:p>
    <w:p w:rsidR="00D136B8" w:rsidRPr="00E84573" w:rsidRDefault="00D136B8" w:rsidP="00D136B8">
      <w:pPr>
        <w:ind w:firstLine="0"/>
        <w:jc w:val="center"/>
      </w:pPr>
    </w:p>
    <w:p w:rsidR="00E84573" w:rsidRPr="00E84573" w:rsidRDefault="003A5162" w:rsidP="00D136B8">
      <w:pPr>
        <w:ind w:firstLine="0"/>
        <w:jc w:val="center"/>
      </w:pPr>
      <w:r>
        <w:t>Отчёт по теме</w:t>
      </w:r>
    </w:p>
    <w:p w:rsidR="00E84573" w:rsidRPr="004D522B" w:rsidRDefault="00E84573" w:rsidP="00D136B8">
      <w:pPr>
        <w:ind w:firstLine="0"/>
        <w:jc w:val="center"/>
        <w:rPr>
          <w:b/>
        </w:rPr>
      </w:pPr>
      <w:r w:rsidRPr="00D136B8">
        <w:rPr>
          <w:b/>
        </w:rPr>
        <w:t>«</w:t>
      </w:r>
      <w:r w:rsidR="003B6D58">
        <w:rPr>
          <w:b/>
        </w:rPr>
        <w:t xml:space="preserve">Разработка библиотеки для работы </w:t>
      </w:r>
      <w:r w:rsidR="00745917">
        <w:rPr>
          <w:b/>
        </w:rPr>
        <w:t xml:space="preserve">дисплея </w:t>
      </w:r>
      <w:r w:rsidR="00745917" w:rsidRPr="00745917">
        <w:rPr>
          <w:b/>
        </w:rPr>
        <w:t>МЭЛТ MT-16S2H-2VLW-3V0</w:t>
      </w:r>
      <w:r w:rsidR="00745917">
        <w:rPr>
          <w:b/>
        </w:rPr>
        <w:t xml:space="preserve"> на </w:t>
      </w:r>
      <w:r w:rsidR="001A7EB0">
        <w:rPr>
          <w:b/>
        </w:rPr>
        <w:t>платформе</w:t>
      </w:r>
      <w:r w:rsidR="003B6D58">
        <w:rPr>
          <w:b/>
        </w:rPr>
        <w:t xml:space="preserve"> </w:t>
      </w:r>
      <w:r w:rsidR="003B6D58">
        <w:rPr>
          <w:b/>
          <w:lang w:val="en-US"/>
        </w:rPr>
        <w:t>STM</w:t>
      </w:r>
      <w:r w:rsidR="003B6D58" w:rsidRPr="003B6D58">
        <w:rPr>
          <w:b/>
        </w:rPr>
        <w:t>32</w:t>
      </w:r>
      <w:r w:rsidRPr="00D136B8">
        <w:rPr>
          <w:b/>
        </w:rPr>
        <w:t>»</w:t>
      </w:r>
    </w:p>
    <w:p w:rsidR="00B060D3" w:rsidRPr="00B060D3" w:rsidRDefault="00B060D3" w:rsidP="00D136B8">
      <w:pPr>
        <w:ind w:firstLine="0"/>
        <w:jc w:val="center"/>
      </w:pPr>
      <w:r>
        <w:t>п</w:t>
      </w:r>
      <w:r w:rsidRPr="00B060D3">
        <w:t>о</w:t>
      </w:r>
      <w:r>
        <w:t xml:space="preserve"> дисциплине «</w:t>
      </w:r>
      <w:r w:rsidR="001B2359">
        <w:t>Творческий проект</w:t>
      </w:r>
      <w:r>
        <w:t>»</w:t>
      </w:r>
    </w:p>
    <w:p w:rsidR="000E330D" w:rsidRPr="00E84573" w:rsidRDefault="000E330D" w:rsidP="000E330D">
      <w:pPr>
        <w:ind w:firstLine="0"/>
        <w:jc w:val="center"/>
      </w:pPr>
    </w:p>
    <w:p w:rsidR="00D136B8" w:rsidRPr="00E84573" w:rsidRDefault="00D136B8" w:rsidP="00D136B8">
      <w:pPr>
        <w:ind w:firstLine="0"/>
      </w:pPr>
    </w:p>
    <w:p w:rsidR="00E84573" w:rsidRPr="00E84573" w:rsidRDefault="00E84573" w:rsidP="00D136B8">
      <w:pPr>
        <w:ind w:firstLine="0"/>
      </w:pPr>
    </w:p>
    <w:p w:rsidR="00E84573" w:rsidRPr="00E84573" w:rsidRDefault="00E84573" w:rsidP="00D136B8">
      <w:pPr>
        <w:ind w:firstLine="0"/>
      </w:pPr>
    </w:p>
    <w:p w:rsidR="00E84573" w:rsidRDefault="00E84573" w:rsidP="00D136B8">
      <w:pPr>
        <w:ind w:firstLine="0"/>
      </w:pPr>
    </w:p>
    <w:p w:rsidR="00D136B8" w:rsidRPr="00E84573" w:rsidRDefault="00D136B8" w:rsidP="00D136B8">
      <w:pPr>
        <w:ind w:firstLine="0"/>
      </w:pPr>
    </w:p>
    <w:p w:rsidR="00E84573" w:rsidRPr="00E84573" w:rsidRDefault="00E84573" w:rsidP="00D136B8">
      <w:pPr>
        <w:ind w:firstLine="0"/>
      </w:pPr>
      <w:r w:rsidRPr="00E84573">
        <w:t>Выполнил:</w:t>
      </w:r>
    </w:p>
    <w:p w:rsidR="00E84573" w:rsidRPr="00E84573" w:rsidRDefault="00E84573" w:rsidP="00D136B8">
      <w:pPr>
        <w:ind w:firstLine="0"/>
      </w:pPr>
      <w:r w:rsidRPr="002716CE">
        <w:t xml:space="preserve">студент гр. </w:t>
      </w:r>
      <w:r w:rsidR="00402186" w:rsidRPr="002716CE">
        <w:t>8В</w:t>
      </w:r>
      <w:r w:rsidR="002716CE" w:rsidRPr="002716CE">
        <w:t>11</w:t>
      </w:r>
      <w:r w:rsidR="00402186" w:rsidRPr="002716CE">
        <w:tab/>
      </w:r>
      <w:r w:rsidRPr="002716CE">
        <w:tab/>
      </w:r>
      <w:r w:rsidRPr="002716CE">
        <w:tab/>
      </w:r>
      <w:r w:rsidR="00D136B8" w:rsidRPr="002716CE">
        <w:tab/>
      </w:r>
      <w:r w:rsidRPr="002716CE">
        <w:t>_____________</w:t>
      </w:r>
      <w:r w:rsidRPr="002716CE">
        <w:tab/>
      </w:r>
      <w:r w:rsidRPr="002716CE">
        <w:tab/>
      </w:r>
      <w:r w:rsidR="002716CE" w:rsidRPr="002716CE">
        <w:t>Елькин В.Е</w:t>
      </w:r>
      <w:r w:rsidRPr="002716CE">
        <w:t>.</w:t>
      </w:r>
    </w:p>
    <w:p w:rsidR="00E84573" w:rsidRPr="00E84573" w:rsidRDefault="00E84573" w:rsidP="00D136B8">
      <w:pPr>
        <w:ind w:firstLine="0"/>
      </w:pP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  <w:t>___.___.______</w:t>
      </w:r>
    </w:p>
    <w:p w:rsidR="00E84573" w:rsidRPr="00E84573" w:rsidRDefault="00E84573" w:rsidP="00D136B8">
      <w:pPr>
        <w:ind w:firstLine="0"/>
      </w:pPr>
    </w:p>
    <w:p w:rsidR="00E84573" w:rsidRPr="00E84573" w:rsidRDefault="00E84573" w:rsidP="00D136B8">
      <w:pPr>
        <w:ind w:firstLine="0"/>
      </w:pPr>
      <w:r w:rsidRPr="00E84573">
        <w:t>Проверил:</w:t>
      </w:r>
    </w:p>
    <w:p w:rsidR="00EC6D93" w:rsidRDefault="00715CBD" w:rsidP="00D136B8">
      <w:pPr>
        <w:ind w:firstLine="0"/>
      </w:pPr>
      <w:r w:rsidRPr="00715CBD">
        <w:t>Кандидат технических наук</w:t>
      </w:r>
      <w:r w:rsidR="00E84573" w:rsidRPr="00E84573">
        <w:t xml:space="preserve"> </w:t>
      </w:r>
      <w:r w:rsidR="004E4322">
        <w:t xml:space="preserve">отделения </w:t>
      </w:r>
      <w:r w:rsidR="001F37B0">
        <w:t>И</w:t>
      </w:r>
      <w:r w:rsidR="00E84573" w:rsidRPr="00E84573">
        <w:t>Т</w:t>
      </w:r>
      <w:r w:rsidR="00E84573" w:rsidRPr="00E84573">
        <w:tab/>
      </w:r>
      <w:r w:rsidR="00E84573" w:rsidRPr="00E84573">
        <w:tab/>
      </w:r>
    </w:p>
    <w:p w:rsidR="00EC6D93" w:rsidRDefault="00EC6D93" w:rsidP="00EC6D93">
      <w:pPr>
        <w:ind w:firstLine="0"/>
      </w:pPr>
      <w:r>
        <w:tab/>
      </w:r>
      <w:r>
        <w:tab/>
        <w:t xml:space="preserve">оценка (до </w:t>
      </w:r>
      <w:r w:rsidR="00BF24A0">
        <w:t>3</w:t>
      </w:r>
      <w:r>
        <w:t>0 баллов):</w:t>
      </w:r>
      <w:r>
        <w:tab/>
        <w:t>_____________</w:t>
      </w:r>
      <w:r>
        <w:tab/>
      </w:r>
      <w:r>
        <w:tab/>
      </w:r>
    </w:p>
    <w:p w:rsidR="00E84573" w:rsidRPr="00E84573" w:rsidRDefault="00EC6D93" w:rsidP="00EC6D93">
      <w:pPr>
        <w:ind w:firstLine="0"/>
      </w:pPr>
      <w:r>
        <w:tab/>
      </w:r>
      <w:r>
        <w:tab/>
        <w:t>к защите допускаю</w:t>
      </w:r>
      <w:r>
        <w:tab/>
      </w:r>
      <w:r w:rsidR="00E84573" w:rsidRPr="00E84573">
        <w:t>_____________</w:t>
      </w:r>
      <w:r w:rsidR="00E84573" w:rsidRPr="00E84573">
        <w:tab/>
      </w:r>
      <w:r w:rsidR="00E84573" w:rsidRPr="00E84573">
        <w:tab/>
      </w:r>
      <w:proofErr w:type="spellStart"/>
      <w:r w:rsidR="00715CBD">
        <w:t>Мыцко</w:t>
      </w:r>
      <w:proofErr w:type="spellEnd"/>
      <w:r w:rsidR="00715CBD">
        <w:t xml:space="preserve"> Е. А.</w:t>
      </w:r>
    </w:p>
    <w:p w:rsidR="00E84573" w:rsidRPr="00E84573" w:rsidRDefault="00E84573" w:rsidP="00D136B8">
      <w:pPr>
        <w:ind w:firstLine="0"/>
      </w:pP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  <w:t>___.___.______</w:t>
      </w:r>
    </w:p>
    <w:p w:rsidR="00E84573" w:rsidRPr="00D136B8" w:rsidRDefault="00E84573" w:rsidP="00D136B8">
      <w:pPr>
        <w:ind w:firstLine="0"/>
      </w:pPr>
    </w:p>
    <w:p w:rsidR="005765E7" w:rsidRDefault="005765E7" w:rsidP="00FF15B7">
      <w:pPr>
        <w:pStyle w:val="1"/>
        <w:jc w:val="both"/>
      </w:pPr>
    </w:p>
    <w:p w:rsidR="005765E7" w:rsidRPr="005765E7" w:rsidRDefault="005765E7" w:rsidP="005765E7"/>
    <w:p w:rsidR="005765E7" w:rsidRPr="005765E7" w:rsidRDefault="005765E7" w:rsidP="005765E7"/>
    <w:p w:rsidR="005765E7" w:rsidRDefault="005765E7" w:rsidP="005765E7"/>
    <w:p w:rsidR="005765E7" w:rsidRDefault="005765E7" w:rsidP="00745917">
      <w:pPr>
        <w:tabs>
          <w:tab w:val="left" w:pos="5760"/>
        </w:tabs>
      </w:pPr>
      <w:r>
        <w:tab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789165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347C1" w:rsidRPr="006755C9" w:rsidRDefault="006755C9" w:rsidP="006755C9">
          <w:pPr>
            <w:pStyle w:val="af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755C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6474D1" w:rsidRPr="006474D1" w:rsidRDefault="008347C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6755C9">
            <w:rPr>
              <w:rStyle w:val="af9"/>
              <w:rFonts w:ascii="Times New Roman" w:hAnsi="Times New Roman"/>
              <w:sz w:val="28"/>
              <w:szCs w:val="28"/>
            </w:rPr>
            <w:fldChar w:fldCharType="begin"/>
          </w:r>
          <w:r w:rsidRPr="006755C9">
            <w:rPr>
              <w:rStyle w:val="af9"/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755C9">
            <w:rPr>
              <w:rStyle w:val="af9"/>
              <w:rFonts w:ascii="Times New Roman" w:hAnsi="Times New Roman"/>
              <w:sz w:val="28"/>
              <w:szCs w:val="28"/>
            </w:rPr>
            <w:fldChar w:fldCharType="separate"/>
          </w:r>
          <w:hyperlink w:anchor="_Toc106670228" w:history="1">
            <w:r w:rsidR="006474D1" w:rsidRPr="006474D1">
              <w:rPr>
                <w:rStyle w:val="af3"/>
                <w:noProof/>
              </w:rPr>
              <w:t>Введение</w:t>
            </w:r>
            <w:r w:rsidR="006474D1" w:rsidRPr="006474D1">
              <w:rPr>
                <w:noProof/>
                <w:webHidden/>
              </w:rPr>
              <w:tab/>
            </w:r>
            <w:r w:rsidR="006474D1" w:rsidRPr="006474D1">
              <w:rPr>
                <w:noProof/>
                <w:webHidden/>
              </w:rPr>
              <w:fldChar w:fldCharType="begin"/>
            </w:r>
            <w:r w:rsidR="006474D1" w:rsidRPr="006474D1">
              <w:rPr>
                <w:noProof/>
                <w:webHidden/>
              </w:rPr>
              <w:instrText xml:space="preserve"> PAGEREF _Toc106670228 \h </w:instrText>
            </w:r>
            <w:r w:rsidR="006474D1" w:rsidRPr="006474D1">
              <w:rPr>
                <w:noProof/>
                <w:webHidden/>
              </w:rPr>
            </w:r>
            <w:r w:rsidR="006474D1" w:rsidRPr="006474D1">
              <w:rPr>
                <w:noProof/>
                <w:webHidden/>
              </w:rPr>
              <w:fldChar w:fldCharType="separate"/>
            </w:r>
            <w:r w:rsidR="006474D1" w:rsidRPr="006474D1">
              <w:rPr>
                <w:noProof/>
                <w:webHidden/>
              </w:rPr>
              <w:t>3</w:t>
            </w:r>
            <w:r w:rsidR="006474D1" w:rsidRPr="006474D1">
              <w:rPr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6670229" w:history="1">
            <w:r w:rsidRPr="006474D1">
              <w:rPr>
                <w:rStyle w:val="af3"/>
                <w:noProof/>
              </w:rPr>
              <w:t>Цели и задачи</w:t>
            </w:r>
            <w:r w:rsidRPr="006474D1">
              <w:rPr>
                <w:noProof/>
                <w:webHidden/>
              </w:rPr>
              <w:tab/>
            </w:r>
            <w:r w:rsidRPr="006474D1">
              <w:rPr>
                <w:noProof/>
                <w:webHidden/>
              </w:rPr>
              <w:fldChar w:fldCharType="begin"/>
            </w:r>
            <w:r w:rsidRPr="006474D1">
              <w:rPr>
                <w:noProof/>
                <w:webHidden/>
              </w:rPr>
              <w:instrText xml:space="preserve"> PAGEREF _Toc106670229 \h </w:instrText>
            </w:r>
            <w:r w:rsidRPr="006474D1">
              <w:rPr>
                <w:noProof/>
                <w:webHidden/>
              </w:rPr>
            </w:r>
            <w:r w:rsidRPr="006474D1">
              <w:rPr>
                <w:noProof/>
                <w:webHidden/>
              </w:rPr>
              <w:fldChar w:fldCharType="separate"/>
            </w:r>
            <w:r w:rsidRPr="006474D1">
              <w:rPr>
                <w:noProof/>
                <w:webHidden/>
              </w:rPr>
              <w:t>3</w:t>
            </w:r>
            <w:r w:rsidRPr="006474D1">
              <w:rPr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6670230" w:history="1">
            <w:r w:rsidRPr="006474D1">
              <w:rPr>
                <w:rStyle w:val="af3"/>
                <w:noProof/>
              </w:rPr>
              <w:t>Микроконтроллеры</w:t>
            </w:r>
            <w:r w:rsidRPr="006474D1">
              <w:rPr>
                <w:noProof/>
                <w:webHidden/>
              </w:rPr>
              <w:tab/>
            </w:r>
            <w:r w:rsidRPr="006474D1">
              <w:rPr>
                <w:noProof/>
                <w:webHidden/>
              </w:rPr>
              <w:fldChar w:fldCharType="begin"/>
            </w:r>
            <w:r w:rsidRPr="006474D1">
              <w:rPr>
                <w:noProof/>
                <w:webHidden/>
              </w:rPr>
              <w:instrText xml:space="preserve"> PAGEREF _Toc106670230 \h </w:instrText>
            </w:r>
            <w:r w:rsidRPr="006474D1">
              <w:rPr>
                <w:noProof/>
                <w:webHidden/>
              </w:rPr>
            </w:r>
            <w:r w:rsidRPr="006474D1">
              <w:rPr>
                <w:noProof/>
                <w:webHidden/>
              </w:rPr>
              <w:fldChar w:fldCharType="separate"/>
            </w:r>
            <w:r w:rsidRPr="006474D1">
              <w:rPr>
                <w:noProof/>
                <w:webHidden/>
              </w:rPr>
              <w:t>4</w:t>
            </w:r>
            <w:r w:rsidRPr="006474D1">
              <w:rPr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6670231" w:history="1">
            <w:r w:rsidRPr="006474D1">
              <w:rPr>
                <w:rStyle w:val="af3"/>
                <w:noProof/>
              </w:rPr>
              <w:t xml:space="preserve">Почему </w:t>
            </w:r>
            <w:r w:rsidRPr="006474D1">
              <w:rPr>
                <w:rStyle w:val="af3"/>
                <w:noProof/>
                <w:lang w:val="en-US"/>
              </w:rPr>
              <w:t>ARM</w:t>
            </w:r>
            <w:r w:rsidRPr="006474D1">
              <w:rPr>
                <w:rStyle w:val="af3"/>
                <w:noProof/>
              </w:rPr>
              <w:t>?</w:t>
            </w:r>
            <w:r w:rsidRPr="006474D1">
              <w:rPr>
                <w:noProof/>
                <w:webHidden/>
              </w:rPr>
              <w:tab/>
            </w:r>
            <w:r w:rsidRPr="006474D1">
              <w:rPr>
                <w:noProof/>
                <w:webHidden/>
              </w:rPr>
              <w:fldChar w:fldCharType="begin"/>
            </w:r>
            <w:r w:rsidRPr="006474D1">
              <w:rPr>
                <w:noProof/>
                <w:webHidden/>
              </w:rPr>
              <w:instrText xml:space="preserve"> PAGEREF _Toc106670231 \h </w:instrText>
            </w:r>
            <w:r w:rsidRPr="006474D1">
              <w:rPr>
                <w:noProof/>
                <w:webHidden/>
              </w:rPr>
            </w:r>
            <w:r w:rsidRPr="006474D1">
              <w:rPr>
                <w:noProof/>
                <w:webHidden/>
              </w:rPr>
              <w:fldChar w:fldCharType="separate"/>
            </w:r>
            <w:r w:rsidRPr="006474D1">
              <w:rPr>
                <w:noProof/>
                <w:webHidden/>
              </w:rPr>
              <w:t>4</w:t>
            </w:r>
            <w:r w:rsidRPr="006474D1">
              <w:rPr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6670232" w:history="1">
            <w:r w:rsidRPr="006474D1">
              <w:rPr>
                <w:rStyle w:val="af3"/>
                <w:noProof/>
              </w:rPr>
              <w:t>Обзор плат</w:t>
            </w:r>
            <w:r w:rsidRPr="006474D1">
              <w:rPr>
                <w:noProof/>
                <w:webHidden/>
              </w:rPr>
              <w:tab/>
            </w:r>
            <w:r w:rsidRPr="006474D1">
              <w:rPr>
                <w:noProof/>
                <w:webHidden/>
              </w:rPr>
              <w:fldChar w:fldCharType="begin"/>
            </w:r>
            <w:r w:rsidRPr="006474D1">
              <w:rPr>
                <w:noProof/>
                <w:webHidden/>
              </w:rPr>
              <w:instrText xml:space="preserve"> PAGEREF _Toc106670232 \h </w:instrText>
            </w:r>
            <w:r w:rsidRPr="006474D1">
              <w:rPr>
                <w:noProof/>
                <w:webHidden/>
              </w:rPr>
            </w:r>
            <w:r w:rsidRPr="006474D1">
              <w:rPr>
                <w:noProof/>
                <w:webHidden/>
              </w:rPr>
              <w:fldChar w:fldCharType="separate"/>
            </w:r>
            <w:r w:rsidRPr="006474D1">
              <w:rPr>
                <w:noProof/>
                <w:webHidden/>
              </w:rPr>
              <w:t>5</w:t>
            </w:r>
            <w:r w:rsidRPr="006474D1">
              <w:rPr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33" w:history="1">
            <w:r w:rsidRPr="006474D1">
              <w:rPr>
                <w:rStyle w:val="af3"/>
                <w:b w:val="0"/>
                <w:noProof/>
                <w:lang w:val="en-US"/>
              </w:rPr>
              <w:t>1.1.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STM32 Ultra Low Power MCU’s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_Toc106670233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5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34" w:history="1">
            <w:r w:rsidRPr="006474D1">
              <w:rPr>
                <w:rStyle w:val="af3"/>
                <w:b w:val="0"/>
                <w:noProof/>
                <w:lang w:val="en-US"/>
              </w:rPr>
              <w:t>1.2.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STM32 High Performance MCU’s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_Toc106670234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6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35" w:history="1">
            <w:r w:rsidRPr="006474D1">
              <w:rPr>
                <w:rStyle w:val="af3"/>
                <w:b w:val="0"/>
                <w:noProof/>
                <w:lang w:val="en-US"/>
              </w:rPr>
              <w:t>1.3.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STM32 Mainstream MCU’s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_Toc106670235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7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36" w:history="1">
            <w:r w:rsidRPr="006474D1">
              <w:rPr>
                <w:rStyle w:val="af3"/>
                <w:b w:val="0"/>
                <w:noProof/>
                <w:lang w:val="en-US"/>
              </w:rPr>
              <w:t>1.4.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STM32 Wireless MCU’s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_Toc106670236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8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6670237" w:history="1">
            <w:r w:rsidRPr="006474D1">
              <w:rPr>
                <w:rStyle w:val="af3"/>
                <w:noProof/>
              </w:rPr>
              <w:t>Обзор сред разработки</w:t>
            </w:r>
            <w:r w:rsidRPr="006474D1">
              <w:rPr>
                <w:noProof/>
                <w:webHidden/>
              </w:rPr>
              <w:tab/>
            </w:r>
            <w:r w:rsidRPr="006474D1">
              <w:rPr>
                <w:noProof/>
                <w:webHidden/>
              </w:rPr>
              <w:fldChar w:fldCharType="begin"/>
            </w:r>
            <w:r w:rsidRPr="006474D1">
              <w:rPr>
                <w:noProof/>
                <w:webHidden/>
              </w:rPr>
              <w:instrText xml:space="preserve"> PAGEREF _Toc106670237 \h </w:instrText>
            </w:r>
            <w:r w:rsidRPr="006474D1">
              <w:rPr>
                <w:noProof/>
                <w:webHidden/>
              </w:rPr>
            </w:r>
            <w:r w:rsidRPr="006474D1">
              <w:rPr>
                <w:noProof/>
                <w:webHidden/>
              </w:rPr>
              <w:fldChar w:fldCharType="separate"/>
            </w:r>
            <w:r w:rsidRPr="006474D1">
              <w:rPr>
                <w:noProof/>
                <w:webHidden/>
              </w:rPr>
              <w:t>9</w:t>
            </w:r>
            <w:r w:rsidRPr="006474D1">
              <w:rPr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38" w:history="1">
            <w:r w:rsidRPr="006474D1">
              <w:rPr>
                <w:rStyle w:val="af3"/>
                <w:b w:val="0"/>
                <w:noProof/>
              </w:rPr>
              <w:t>1.1.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Arduino</w:t>
            </w:r>
            <w:r w:rsidRPr="006474D1">
              <w:rPr>
                <w:rStyle w:val="af3"/>
                <w:b w:val="0"/>
                <w:noProof/>
              </w:rPr>
              <w:t xml:space="preserve"> </w:t>
            </w:r>
            <w:r w:rsidRPr="006474D1">
              <w:rPr>
                <w:rStyle w:val="af3"/>
                <w:b w:val="0"/>
                <w:noProof/>
                <w:lang w:val="en-US"/>
              </w:rPr>
              <w:t>IDE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_Toc106670238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9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39" w:history="1">
            <w:r w:rsidRPr="006474D1">
              <w:rPr>
                <w:rStyle w:val="af3"/>
                <w:b w:val="0"/>
                <w:noProof/>
                <w:lang w:val="en-US"/>
              </w:rPr>
              <w:t>1.2.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STM32CubeMX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_Toc106670239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9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40" w:history="1">
            <w:r w:rsidRPr="006474D1">
              <w:rPr>
                <w:rStyle w:val="af3"/>
                <w:b w:val="0"/>
                <w:noProof/>
                <w:lang w:val="en-US"/>
              </w:rPr>
              <w:t>1.3.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Atollic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_Toc106670240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10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41" w:history="1">
            <w:r w:rsidRPr="006474D1">
              <w:rPr>
                <w:rStyle w:val="af3"/>
                <w:b w:val="0"/>
                <w:noProof/>
                <w:lang w:val="en-US"/>
              </w:rPr>
              <w:t>1.4.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Keil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_Toc106670241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10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42" w:history="1">
            <w:r w:rsidRPr="006474D1">
              <w:rPr>
                <w:rStyle w:val="af3"/>
                <w:b w:val="0"/>
                <w:noProof/>
              </w:rPr>
              <w:t>1.5.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</w:rPr>
              <w:t>IDE System Workbench for STM32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_Toc106670242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11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43" w:history="1">
            <w:r w:rsidRPr="006474D1">
              <w:rPr>
                <w:rStyle w:val="af3"/>
                <w:b w:val="0"/>
                <w:noProof/>
                <w:lang w:val="en-US"/>
              </w:rPr>
              <w:t>1.6.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IAR Embedded Workbench IDE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_Toc106670243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12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6670244" w:history="1">
            <w:r w:rsidRPr="006474D1">
              <w:rPr>
                <w:rStyle w:val="af3"/>
                <w:b w:val="0"/>
                <w:noProof/>
                <w:lang w:val="en-US"/>
              </w:rPr>
              <w:t>1.7.</w:t>
            </w:r>
            <w:r w:rsidRPr="006474D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474D1">
              <w:rPr>
                <w:rStyle w:val="af3"/>
                <w:b w:val="0"/>
                <w:noProof/>
                <w:lang w:val="en-US"/>
              </w:rPr>
              <w:t>Coocox</w:t>
            </w:r>
            <w:r w:rsidRPr="006474D1">
              <w:rPr>
                <w:b w:val="0"/>
                <w:noProof/>
                <w:webHidden/>
              </w:rPr>
              <w:tab/>
            </w:r>
            <w:r w:rsidRPr="006474D1">
              <w:rPr>
                <w:b w:val="0"/>
                <w:noProof/>
                <w:webHidden/>
              </w:rPr>
              <w:fldChar w:fldCharType="begin"/>
            </w:r>
            <w:r w:rsidRPr="006474D1">
              <w:rPr>
                <w:b w:val="0"/>
                <w:noProof/>
                <w:webHidden/>
              </w:rPr>
              <w:instrText xml:space="preserve"> PAGEREF _Toc106670244 \h </w:instrText>
            </w:r>
            <w:r w:rsidRPr="006474D1">
              <w:rPr>
                <w:b w:val="0"/>
                <w:noProof/>
                <w:webHidden/>
              </w:rPr>
            </w:r>
            <w:r w:rsidRPr="006474D1">
              <w:rPr>
                <w:b w:val="0"/>
                <w:noProof/>
                <w:webHidden/>
              </w:rPr>
              <w:fldChar w:fldCharType="separate"/>
            </w:r>
            <w:r w:rsidRPr="006474D1">
              <w:rPr>
                <w:b w:val="0"/>
                <w:noProof/>
                <w:webHidden/>
              </w:rPr>
              <w:t>12</w:t>
            </w:r>
            <w:r w:rsidRPr="006474D1">
              <w:rPr>
                <w:b w:val="0"/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6670245" w:history="1">
            <w:r w:rsidRPr="006474D1">
              <w:rPr>
                <w:rStyle w:val="af3"/>
                <w:noProof/>
              </w:rPr>
              <w:t>Работа с дисплеем</w:t>
            </w:r>
            <w:r w:rsidRPr="006474D1">
              <w:rPr>
                <w:noProof/>
                <w:webHidden/>
              </w:rPr>
              <w:tab/>
            </w:r>
            <w:r w:rsidRPr="006474D1">
              <w:rPr>
                <w:noProof/>
                <w:webHidden/>
              </w:rPr>
              <w:fldChar w:fldCharType="begin"/>
            </w:r>
            <w:r w:rsidRPr="006474D1">
              <w:rPr>
                <w:noProof/>
                <w:webHidden/>
              </w:rPr>
              <w:instrText xml:space="preserve"> PAGEREF _Toc106670245 \h </w:instrText>
            </w:r>
            <w:r w:rsidRPr="006474D1">
              <w:rPr>
                <w:noProof/>
                <w:webHidden/>
              </w:rPr>
            </w:r>
            <w:r w:rsidRPr="006474D1">
              <w:rPr>
                <w:noProof/>
                <w:webHidden/>
              </w:rPr>
              <w:fldChar w:fldCharType="separate"/>
            </w:r>
            <w:r w:rsidRPr="006474D1">
              <w:rPr>
                <w:noProof/>
                <w:webHidden/>
              </w:rPr>
              <w:t>13</w:t>
            </w:r>
            <w:r w:rsidRPr="006474D1">
              <w:rPr>
                <w:noProof/>
                <w:webHidden/>
              </w:rPr>
              <w:fldChar w:fldCharType="end"/>
            </w:r>
          </w:hyperlink>
        </w:p>
        <w:p w:rsidR="006474D1" w:rsidRPr="006474D1" w:rsidRDefault="006474D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6670246" w:history="1">
            <w:r w:rsidRPr="006474D1">
              <w:rPr>
                <w:rStyle w:val="af3"/>
                <w:noProof/>
              </w:rPr>
              <w:t>Список источников:</w:t>
            </w:r>
            <w:r w:rsidRPr="006474D1">
              <w:rPr>
                <w:noProof/>
                <w:webHidden/>
              </w:rPr>
              <w:tab/>
            </w:r>
            <w:r w:rsidRPr="006474D1">
              <w:rPr>
                <w:noProof/>
                <w:webHidden/>
              </w:rPr>
              <w:fldChar w:fldCharType="begin"/>
            </w:r>
            <w:r w:rsidRPr="006474D1">
              <w:rPr>
                <w:noProof/>
                <w:webHidden/>
              </w:rPr>
              <w:instrText xml:space="preserve"> PAGEREF _Toc106670246 \h </w:instrText>
            </w:r>
            <w:r w:rsidRPr="006474D1">
              <w:rPr>
                <w:noProof/>
                <w:webHidden/>
              </w:rPr>
            </w:r>
            <w:r w:rsidRPr="006474D1">
              <w:rPr>
                <w:noProof/>
                <w:webHidden/>
              </w:rPr>
              <w:fldChar w:fldCharType="separate"/>
            </w:r>
            <w:r w:rsidRPr="006474D1">
              <w:rPr>
                <w:noProof/>
                <w:webHidden/>
              </w:rPr>
              <w:t>14</w:t>
            </w:r>
            <w:r w:rsidRPr="006474D1">
              <w:rPr>
                <w:noProof/>
                <w:webHidden/>
              </w:rPr>
              <w:fldChar w:fldCharType="end"/>
            </w:r>
          </w:hyperlink>
        </w:p>
        <w:p w:rsidR="008347C1" w:rsidRDefault="008347C1" w:rsidP="008347C1">
          <w:pPr>
            <w:ind w:firstLine="0"/>
          </w:pPr>
          <w:r w:rsidRPr="006755C9">
            <w:rPr>
              <w:rStyle w:val="af9"/>
            </w:rPr>
            <w:fldChar w:fldCharType="end"/>
          </w:r>
        </w:p>
      </w:sdtContent>
    </w:sdt>
    <w:p w:rsidR="00DD7BF7" w:rsidRDefault="00DD7BF7" w:rsidP="005765E7">
      <w:pPr>
        <w:tabs>
          <w:tab w:val="left" w:pos="5760"/>
        </w:tabs>
      </w:pPr>
    </w:p>
    <w:p w:rsidR="00946667" w:rsidRDefault="00946667" w:rsidP="005817F1">
      <w:pPr>
        <w:pStyle w:val="a5"/>
        <w:ind w:firstLine="0"/>
        <w:jc w:val="both"/>
      </w:pPr>
    </w:p>
    <w:p w:rsidR="00A17581" w:rsidRDefault="00DD7BF7" w:rsidP="00813390">
      <w:pPr>
        <w:pStyle w:val="1"/>
        <w:jc w:val="both"/>
      </w:pPr>
      <w:bookmarkStart w:id="0" w:name="_Toc106670228"/>
      <w:r>
        <w:lastRenderedPageBreak/>
        <w:t>Введение</w:t>
      </w:r>
      <w:bookmarkEnd w:id="0"/>
    </w:p>
    <w:p w:rsidR="00281715" w:rsidRPr="003767F6" w:rsidRDefault="00A17581" w:rsidP="00813390">
      <w:r>
        <w:t>С каждым годом доля электроники в самых разнообразных товарах</w:t>
      </w:r>
      <w:r w:rsidRPr="00A17581">
        <w:t xml:space="preserve">: </w:t>
      </w:r>
      <w:r>
        <w:t xml:space="preserve">от детских игрушек, до </w:t>
      </w:r>
      <w:proofErr w:type="spellStart"/>
      <w:r>
        <w:t>электроавтомобилей</w:t>
      </w:r>
      <w:proofErr w:type="spellEnd"/>
      <w:r>
        <w:t>. Даже н</w:t>
      </w:r>
      <w:r w:rsidR="00813390">
        <w:t>ачинающий может при желании раз</w:t>
      </w:r>
      <w:r>
        <w:t xml:space="preserve">обраться </w:t>
      </w:r>
      <w:r w:rsidR="00813390">
        <w:t xml:space="preserve">в работе платы и, например, припаять провода, </w:t>
      </w:r>
      <w:r>
        <w:t>но не каж</w:t>
      </w:r>
      <w:r w:rsidR="00813390">
        <w:t>дый может заставить данную конструкцию работать</w:t>
      </w:r>
      <w:r>
        <w:t>.</w:t>
      </w:r>
      <w:r w:rsidR="00813390">
        <w:t xml:space="preserve"> </w:t>
      </w:r>
      <w:r w:rsidR="003F34DB">
        <w:t xml:space="preserve">Действительно, для начинающих это является </w:t>
      </w:r>
      <w:r w:rsidR="00FE35D6">
        <w:t>своеобразной</w:t>
      </w:r>
      <w:r w:rsidR="003F34DB">
        <w:t xml:space="preserve"> проблемой, потому что после повторения элементарных проектов, </w:t>
      </w:r>
      <w:r w:rsidR="00FE35D6">
        <w:t>например,</w:t>
      </w:r>
      <w:r w:rsidR="003F34DB" w:rsidRPr="003F34DB">
        <w:t xml:space="preserve"> </w:t>
      </w:r>
      <w:r w:rsidR="003F34DB">
        <w:t>мигание</w:t>
      </w:r>
      <w:r>
        <w:t xml:space="preserve"> светодиодом на плате, работа</w:t>
      </w:r>
      <w:r w:rsidR="003F34DB">
        <w:t xml:space="preserve"> со всеми портами входа/выхода, хочется разработать собственное устройство, с использование базы микросхем. Если с подключение не должно возникнуть особых затруднений, то с работой с датчиком/сенсором могут возникнуть проблемы. Ведь для того, чтобы обратиться из микроконтроллера, нужна библиотека – набор готовых функций, которая позволит конфигурировать сенсор или получать из него данные. Да, существует множество библиотек с открытым исходным кодом</w:t>
      </w:r>
      <w:r w:rsidR="003767F6">
        <w:t>. Но, а что делать в том случае, если она написана некомпетентным разработчиком, имеет ошибки в написании кода или просто не отвечает вашим требованиям, или вовсе датчик настолько не востребован, что на него нет библиотек</w:t>
      </w:r>
      <w:r w:rsidR="00281715">
        <w:t>?</w:t>
      </w:r>
    </w:p>
    <w:p w:rsidR="000240CD" w:rsidRDefault="000240CD" w:rsidP="000240CD">
      <w:pPr>
        <w:pStyle w:val="1"/>
        <w:jc w:val="both"/>
      </w:pPr>
      <w:bookmarkStart w:id="1" w:name="_Toc106670229"/>
      <w:r>
        <w:t>Цели и задачи</w:t>
      </w:r>
      <w:bookmarkEnd w:id="1"/>
    </w:p>
    <w:p w:rsidR="002C5CE8" w:rsidRPr="00813390" w:rsidRDefault="00FE35D6" w:rsidP="002C5CE8">
      <w:r>
        <w:t>Создание удобной и интуитивно понятной библиотеки для работы с диспле</w:t>
      </w:r>
      <w:r w:rsidR="00A17581">
        <w:t xml:space="preserve">ями на базе микроконтроллеров </w:t>
      </w:r>
      <w:r w:rsidR="00813390">
        <w:rPr>
          <w:lang w:val="en-US"/>
        </w:rPr>
        <w:t>STM</w:t>
      </w:r>
      <w:r w:rsidR="00813390" w:rsidRPr="00813390">
        <w:t>32</w:t>
      </w:r>
    </w:p>
    <w:p w:rsidR="00FE35D6" w:rsidRDefault="00FE35D6" w:rsidP="002C5CE8">
      <w:r>
        <w:t>Для выполнения данной цели я поставил перед собой несколько задач</w:t>
      </w:r>
      <w:r w:rsidRPr="00FE35D6">
        <w:t>:</w:t>
      </w:r>
    </w:p>
    <w:p w:rsidR="00FE35D6" w:rsidRDefault="00FE35D6" w:rsidP="00FE35D6">
      <w:pPr>
        <w:pStyle w:val="af4"/>
        <w:numPr>
          <w:ilvl w:val="0"/>
          <w:numId w:val="19"/>
        </w:numPr>
      </w:pPr>
      <w:r>
        <w:t>Провести анализ микроконтроллеров на рынке</w:t>
      </w:r>
    </w:p>
    <w:p w:rsidR="00FE35D6" w:rsidRDefault="00FE35D6" w:rsidP="00FE35D6">
      <w:pPr>
        <w:pStyle w:val="af4"/>
        <w:numPr>
          <w:ilvl w:val="0"/>
          <w:numId w:val="19"/>
        </w:numPr>
      </w:pPr>
      <w:r>
        <w:t>Провести обзор плат выбранного семейства</w:t>
      </w:r>
    </w:p>
    <w:p w:rsidR="00FE35D6" w:rsidRDefault="00FE35D6" w:rsidP="00FE35D6">
      <w:pPr>
        <w:pStyle w:val="af4"/>
        <w:numPr>
          <w:ilvl w:val="0"/>
          <w:numId w:val="19"/>
        </w:numPr>
      </w:pPr>
      <w:r>
        <w:t xml:space="preserve">Провести обзор сред разработки </w:t>
      </w:r>
    </w:p>
    <w:p w:rsidR="00FE35D6" w:rsidRDefault="008963CC" w:rsidP="00FE35D6">
      <w:pPr>
        <w:pStyle w:val="af4"/>
        <w:numPr>
          <w:ilvl w:val="0"/>
          <w:numId w:val="19"/>
        </w:numPr>
      </w:pPr>
      <w:r>
        <w:t>Выбрать плату и датчики для работы</w:t>
      </w:r>
    </w:p>
    <w:p w:rsidR="008963CC" w:rsidRDefault="00644C34" w:rsidP="00FE35D6">
      <w:pPr>
        <w:pStyle w:val="af4"/>
        <w:numPr>
          <w:ilvl w:val="0"/>
          <w:numId w:val="19"/>
        </w:numPr>
      </w:pPr>
      <w:r>
        <w:t>Оценить достоинства/недостатки библиотек на похожих устройствах</w:t>
      </w:r>
    </w:p>
    <w:p w:rsidR="00745917" w:rsidRDefault="00745917" w:rsidP="00745917">
      <w:pPr>
        <w:pStyle w:val="af4"/>
        <w:numPr>
          <w:ilvl w:val="0"/>
          <w:numId w:val="19"/>
        </w:numPr>
      </w:pPr>
      <w:r>
        <w:t xml:space="preserve">Реализовать работу с протоколами </w:t>
      </w:r>
      <w:r>
        <w:rPr>
          <w:lang w:val="en-US"/>
        </w:rPr>
        <w:t>IIC</w:t>
      </w:r>
      <w:r w:rsidRPr="00745917">
        <w:t xml:space="preserve"> </w:t>
      </w:r>
      <w:r>
        <w:t xml:space="preserve">и </w:t>
      </w:r>
      <w:r>
        <w:rPr>
          <w:lang w:val="en-US"/>
        </w:rPr>
        <w:t>SPI</w:t>
      </w:r>
    </w:p>
    <w:p w:rsidR="008963CC" w:rsidRDefault="008963CC" w:rsidP="00FE35D6">
      <w:pPr>
        <w:pStyle w:val="af4"/>
        <w:numPr>
          <w:ilvl w:val="0"/>
          <w:numId w:val="19"/>
        </w:numPr>
      </w:pPr>
      <w:r>
        <w:t>Реализовать логику библиотеки</w:t>
      </w:r>
      <w:r w:rsidR="00644C34">
        <w:t xml:space="preserve"> (</w:t>
      </w:r>
      <w:proofErr w:type="spellStart"/>
      <w:r w:rsidR="00644C34">
        <w:t>отрисовка</w:t>
      </w:r>
      <w:proofErr w:type="spellEnd"/>
      <w:r w:rsidR="00644C34">
        <w:t xml:space="preserve"> базовых символов, работа с изображениями)</w:t>
      </w:r>
    </w:p>
    <w:p w:rsidR="00775494" w:rsidRDefault="00775494" w:rsidP="00FE35D6">
      <w:pPr>
        <w:pStyle w:val="af4"/>
        <w:numPr>
          <w:ilvl w:val="0"/>
          <w:numId w:val="19"/>
        </w:numPr>
      </w:pPr>
      <w:r>
        <w:t>Реализовать допол</w:t>
      </w:r>
      <w:r w:rsidR="008347C1">
        <w:t>нительные функции библиотеки</w:t>
      </w:r>
      <w:r w:rsidR="00644C34">
        <w:t xml:space="preserve"> (рисование пользовательских символов)</w:t>
      </w:r>
    </w:p>
    <w:p w:rsidR="008963CC" w:rsidRDefault="008963CC" w:rsidP="00FE35D6">
      <w:pPr>
        <w:pStyle w:val="af4"/>
        <w:numPr>
          <w:ilvl w:val="0"/>
          <w:numId w:val="19"/>
        </w:numPr>
      </w:pPr>
      <w:r>
        <w:t>Построить и реализовать принципиальную схему</w:t>
      </w:r>
    </w:p>
    <w:p w:rsidR="00775494" w:rsidRDefault="00775494" w:rsidP="00FE35D6">
      <w:pPr>
        <w:pStyle w:val="af4"/>
        <w:numPr>
          <w:ilvl w:val="0"/>
          <w:numId w:val="19"/>
        </w:numPr>
      </w:pPr>
      <w:r>
        <w:t>Протестировать библиотеку на плате</w:t>
      </w:r>
    </w:p>
    <w:p w:rsidR="008963CC" w:rsidRDefault="008963CC" w:rsidP="00FE35D6">
      <w:pPr>
        <w:pStyle w:val="af4"/>
        <w:numPr>
          <w:ilvl w:val="0"/>
          <w:numId w:val="19"/>
        </w:numPr>
      </w:pPr>
      <w:r>
        <w:t>Сделать выводы на основе других библиотек</w:t>
      </w:r>
    </w:p>
    <w:p w:rsidR="008963CC" w:rsidRDefault="008963CC" w:rsidP="008963CC">
      <w:r>
        <w:t>В текущем семестре планируется выполнить следующие задачи</w:t>
      </w:r>
      <w:r w:rsidRPr="008963CC">
        <w:t>:</w:t>
      </w:r>
    </w:p>
    <w:p w:rsidR="008963CC" w:rsidRDefault="008963CC" w:rsidP="008963CC">
      <w:pPr>
        <w:pStyle w:val="af4"/>
        <w:numPr>
          <w:ilvl w:val="0"/>
          <w:numId w:val="20"/>
        </w:numPr>
      </w:pPr>
      <w:r>
        <w:t>Провести анализ микроконтроллеров на рынке</w:t>
      </w:r>
    </w:p>
    <w:p w:rsidR="008963CC" w:rsidRDefault="008963CC" w:rsidP="008963CC">
      <w:pPr>
        <w:pStyle w:val="af4"/>
        <w:numPr>
          <w:ilvl w:val="0"/>
          <w:numId w:val="20"/>
        </w:numPr>
      </w:pPr>
      <w:r>
        <w:t>Провести обзор плат выбранного семейства</w:t>
      </w:r>
    </w:p>
    <w:p w:rsidR="008963CC" w:rsidRDefault="008963CC" w:rsidP="008963CC">
      <w:pPr>
        <w:pStyle w:val="af4"/>
        <w:numPr>
          <w:ilvl w:val="0"/>
          <w:numId w:val="20"/>
        </w:numPr>
      </w:pPr>
      <w:r>
        <w:t xml:space="preserve">Провести обзор сред разработки </w:t>
      </w:r>
    </w:p>
    <w:p w:rsidR="008963CC" w:rsidRDefault="008963CC" w:rsidP="008963CC">
      <w:pPr>
        <w:pStyle w:val="af4"/>
        <w:numPr>
          <w:ilvl w:val="0"/>
          <w:numId w:val="20"/>
        </w:numPr>
      </w:pPr>
      <w:r>
        <w:t>Выбрать плату и датчики для работы</w:t>
      </w:r>
    </w:p>
    <w:p w:rsidR="00644C34" w:rsidRDefault="00644C34" w:rsidP="00644C34">
      <w:pPr>
        <w:pStyle w:val="af4"/>
        <w:numPr>
          <w:ilvl w:val="0"/>
          <w:numId w:val="20"/>
        </w:numPr>
      </w:pPr>
      <w:r>
        <w:t>Оценить достоинства/недостатки библиотек на похожих устройствах</w:t>
      </w:r>
    </w:p>
    <w:p w:rsidR="006755C9" w:rsidRPr="008963CC" w:rsidRDefault="006755C9" w:rsidP="00644C34">
      <w:pPr>
        <w:ind w:firstLine="0"/>
      </w:pPr>
    </w:p>
    <w:p w:rsidR="005765E7" w:rsidRDefault="00680EAF" w:rsidP="008963CC">
      <w:pPr>
        <w:pStyle w:val="1"/>
        <w:jc w:val="both"/>
      </w:pPr>
      <w:bookmarkStart w:id="2" w:name="_Toc106670230"/>
      <w:r>
        <w:lastRenderedPageBreak/>
        <w:t>Микроконтроллеры</w:t>
      </w:r>
      <w:bookmarkEnd w:id="2"/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</w:rPr>
        <w:t>Микроконтроллер</w:t>
      </w:r>
      <w:r w:rsidRPr="00715CBD">
        <w:rPr>
          <w:bCs/>
        </w:rPr>
        <w:t xml:space="preserve"> – это специальная микросхема, предназначенная для управления различными электронными устройствами. Микроконтроллеры впервые появились в том же году, что и микропроцессоры общего назначения (1971). Микроконтроллер сочетает на одном кристалле функции процессора и периферийных устройств, содержит ОЗУ и (или) ПЗУ и является, по сути, </w:t>
      </w:r>
      <w:r w:rsidRPr="00715CBD">
        <w:rPr>
          <w:b/>
          <w:bCs/>
        </w:rPr>
        <w:t>однокристальным компьютером</w:t>
      </w:r>
      <w:r w:rsidRPr="00715CBD">
        <w:rPr>
          <w:bCs/>
        </w:rPr>
        <w:t xml:space="preserve">, способный выполнять относительно простые задачи. </w:t>
      </w:r>
      <w:r w:rsidRPr="00715CBD">
        <w:rPr>
          <w:b/>
          <w:bCs/>
        </w:rPr>
        <w:t>Отличается</w:t>
      </w:r>
      <w:r w:rsidRPr="00715CBD">
        <w:rPr>
          <w:bCs/>
        </w:rPr>
        <w:t xml:space="preserve"> от </w:t>
      </w:r>
      <w:r w:rsidRPr="00715CBD">
        <w:rPr>
          <w:b/>
          <w:bCs/>
        </w:rPr>
        <w:t>микропроцессора</w:t>
      </w:r>
      <w:r w:rsidRPr="00715CBD">
        <w:rPr>
          <w:bCs/>
        </w:rPr>
        <w:t xml:space="preserve"> интегрированными в микросхему устройствами ввода-вывода, таймерами, АЦП/ЦАП и другими периферийными устройствами. 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Cs/>
        </w:rPr>
        <w:t xml:space="preserve">Наиболее популярными семействами микроконтроллеров являются </w:t>
      </w:r>
      <w:r w:rsidR="003767F6" w:rsidRPr="00715CBD">
        <w:rPr>
          <w:bCs/>
        </w:rPr>
        <w:t>следующие: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</w:rPr>
        <w:t>ARM</w:t>
      </w:r>
      <w:r w:rsidRPr="00715CBD">
        <w:rPr>
          <w:bCs/>
        </w:rPr>
        <w:t xml:space="preserve"> – 32- и 64-битные микроконтроллеры с архитектурой, в которой быстродействие увеличивается за счёт упрощения инструкций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</w:rPr>
        <w:t>AVR</w:t>
      </w:r>
      <w:r w:rsidRPr="00715CBD">
        <w:rPr>
          <w:bCs/>
        </w:rPr>
        <w:t xml:space="preserve"> – семейство 8-битных микроконтроллеров фирмы </w:t>
      </w:r>
      <w:r w:rsidRPr="00715CBD">
        <w:rPr>
          <w:bCs/>
          <w:lang w:val="en-US"/>
        </w:rPr>
        <w:t>Atmel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  <w:lang w:val="en-US"/>
        </w:rPr>
        <w:t>MCS</w:t>
      </w:r>
      <w:r w:rsidRPr="00715CBD">
        <w:rPr>
          <w:b/>
          <w:bCs/>
        </w:rPr>
        <w:t xml:space="preserve"> 51 (</w:t>
      </w:r>
      <w:r w:rsidRPr="00715CBD">
        <w:rPr>
          <w:b/>
          <w:bCs/>
          <w:lang w:val="en-US"/>
        </w:rPr>
        <w:t>Intel</w:t>
      </w:r>
      <w:r w:rsidRPr="00715CBD">
        <w:rPr>
          <w:b/>
          <w:bCs/>
        </w:rPr>
        <w:t xml:space="preserve"> 8051)</w:t>
      </w:r>
      <w:r w:rsidRPr="00715CBD">
        <w:rPr>
          <w:bCs/>
        </w:rPr>
        <w:t xml:space="preserve"> – однокристальные, 8-разрядные микроконтроллеры гарвардской архитектуры, которые были впервые произведены </w:t>
      </w:r>
      <w:proofErr w:type="spellStart"/>
      <w:r w:rsidRPr="00715CBD">
        <w:rPr>
          <w:bCs/>
        </w:rPr>
        <w:t>Intel</w:t>
      </w:r>
      <w:proofErr w:type="spellEnd"/>
      <w:r w:rsidRPr="00715CBD">
        <w:rPr>
          <w:bCs/>
        </w:rPr>
        <w:t xml:space="preserve"> в 1980 год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</w:rPr>
        <w:t>PIC</w:t>
      </w:r>
      <w:r w:rsidRPr="00715CBD">
        <w:rPr>
          <w:bCs/>
        </w:rPr>
        <w:t xml:space="preserve"> — серия микроконтроллеров гарвардской архитектуры для расширения периферийных возможностей ввода-вывода микропроцессоров.</w:t>
      </w:r>
    </w:p>
    <w:p w:rsidR="00715CBD" w:rsidRPr="00320530" w:rsidRDefault="00715CBD" w:rsidP="006755C9">
      <w:pPr>
        <w:tabs>
          <w:tab w:val="left" w:pos="5760"/>
        </w:tabs>
        <w:ind w:firstLine="0"/>
        <w:rPr>
          <w:b/>
          <w:bCs/>
        </w:rPr>
      </w:pPr>
    </w:p>
    <w:p w:rsidR="00715CBD" w:rsidRPr="00D6010E" w:rsidRDefault="00680EAF" w:rsidP="00680EAF">
      <w:pPr>
        <w:pStyle w:val="1"/>
        <w:rPr>
          <w:bCs w:val="0"/>
        </w:rPr>
      </w:pPr>
      <w:bookmarkStart w:id="3" w:name="_Toc106670231"/>
      <w:r w:rsidRPr="00D6010E">
        <w:rPr>
          <w:bCs w:val="0"/>
        </w:rPr>
        <w:t xml:space="preserve">Почему </w:t>
      </w:r>
      <w:r w:rsidRPr="00D6010E">
        <w:rPr>
          <w:bCs w:val="0"/>
          <w:lang w:val="en-US"/>
        </w:rPr>
        <w:t>ARM</w:t>
      </w:r>
      <w:r w:rsidRPr="00D6010E">
        <w:rPr>
          <w:bCs w:val="0"/>
        </w:rPr>
        <w:t>?</w:t>
      </w:r>
      <w:bookmarkEnd w:id="3"/>
    </w:p>
    <w:p w:rsidR="00FA7F98" w:rsidRPr="00DA3E5C" w:rsidRDefault="00DA3E5C" w:rsidP="00FA7F98">
      <w:pPr>
        <w:rPr>
          <w:lang w:val="en-US"/>
        </w:rPr>
      </w:pPr>
      <w:r>
        <w:t xml:space="preserve">Для решения задач своего проекта я буду использовать семейство </w:t>
      </w:r>
      <w:r>
        <w:rPr>
          <w:lang w:val="en-US"/>
        </w:rPr>
        <w:t>ARM</w:t>
      </w:r>
      <w:r>
        <w:t xml:space="preserve"> микроконтроллеров. На это есть несколько причин</w:t>
      </w:r>
      <w:r>
        <w:rPr>
          <w:lang w:val="en-US"/>
        </w:rPr>
        <w:t>:</w:t>
      </w:r>
    </w:p>
    <w:p w:rsidR="00DA3E5C" w:rsidRDefault="00DA3E5C" w:rsidP="00DA3E5C">
      <w:pPr>
        <w:pStyle w:val="af4"/>
        <w:numPr>
          <w:ilvl w:val="0"/>
          <w:numId w:val="18"/>
        </w:numPr>
      </w:pPr>
      <w:r>
        <w:t>Более современная и удобная архитектура</w:t>
      </w:r>
      <w:r w:rsidRPr="00DA3E5C">
        <w:t>;</w:t>
      </w:r>
    </w:p>
    <w:p w:rsidR="00DA3E5C" w:rsidRDefault="00DA3E5C" w:rsidP="00DA3E5C">
      <w:pPr>
        <w:pStyle w:val="af4"/>
        <w:numPr>
          <w:ilvl w:val="0"/>
          <w:numId w:val="18"/>
        </w:numPr>
      </w:pPr>
      <w:r>
        <w:t>Более высокий показатель цена/качество</w:t>
      </w:r>
      <w:r w:rsidRPr="00DA3E5C">
        <w:t>;</w:t>
      </w:r>
    </w:p>
    <w:p w:rsidR="00DA3E5C" w:rsidRDefault="003E1D73" w:rsidP="00DA3E5C">
      <w:pPr>
        <w:pStyle w:val="af4"/>
        <w:numPr>
          <w:ilvl w:val="0"/>
          <w:numId w:val="18"/>
        </w:numPr>
      </w:pPr>
      <w:r>
        <w:t>Универсальность</w:t>
      </w:r>
      <w:r w:rsidR="001552E1">
        <w:rPr>
          <w:lang w:val="en-US"/>
        </w:rPr>
        <w:t>;</w:t>
      </w:r>
    </w:p>
    <w:p w:rsidR="00644C34" w:rsidRPr="00644C34" w:rsidRDefault="00644C34" w:rsidP="00644C34">
      <w:pPr>
        <w:tabs>
          <w:tab w:val="left" w:pos="5760"/>
        </w:tabs>
        <w:rPr>
          <w:bCs/>
        </w:rPr>
      </w:pPr>
      <w:r>
        <w:rPr>
          <w:bCs/>
        </w:rPr>
        <w:t>Поэтому, в</w:t>
      </w:r>
      <w:r w:rsidRPr="00644C34">
        <w:rPr>
          <w:bCs/>
        </w:rPr>
        <w:t xml:space="preserve"> нашем проекте подробно мы будем рассматривать </w:t>
      </w:r>
      <w:r w:rsidRPr="00644C34">
        <w:rPr>
          <w:bCs/>
          <w:lang w:val="en-US"/>
        </w:rPr>
        <w:t>ARM</w:t>
      </w:r>
      <w:r w:rsidRPr="00644C34">
        <w:rPr>
          <w:bCs/>
        </w:rPr>
        <w:t>-семейство микроконтроллеров.</w:t>
      </w:r>
    </w:p>
    <w:p w:rsidR="005817F1" w:rsidRPr="00715CBD" w:rsidRDefault="005817F1" w:rsidP="005817F1">
      <w:pPr>
        <w:pStyle w:val="af4"/>
        <w:ind w:left="1117" w:firstLine="0"/>
      </w:pPr>
    </w:p>
    <w:p w:rsidR="009A4638" w:rsidRDefault="005765E7" w:rsidP="009A4638">
      <w:pPr>
        <w:tabs>
          <w:tab w:val="left" w:pos="5760"/>
        </w:tabs>
      </w:pPr>
      <w:r>
        <w:rPr>
          <w:lang w:val="en-US"/>
        </w:rPr>
        <w:t>STM</w:t>
      </w:r>
      <w:r w:rsidRPr="005765E7">
        <w:t xml:space="preserve">32 – </w:t>
      </w:r>
      <w:r>
        <w:t xml:space="preserve">это семейство </w:t>
      </w:r>
      <w:r w:rsidRPr="005765E7">
        <w:t>32-</w:t>
      </w:r>
      <w:r>
        <w:t xml:space="preserve">битных микроконтроллеров производства компании </w:t>
      </w:r>
      <w:proofErr w:type="spellStart"/>
      <w:r w:rsidRPr="005765E7">
        <w:t>STMicroelectronics</w:t>
      </w:r>
      <w:proofErr w:type="spellEnd"/>
      <w:r w:rsidR="00644C34">
        <w:t xml:space="preserve">, построенных на </w:t>
      </w:r>
      <w:r w:rsidR="00644C34">
        <w:rPr>
          <w:lang w:val="en-US"/>
        </w:rPr>
        <w:t>ARM</w:t>
      </w:r>
      <w:r w:rsidR="00644C34" w:rsidRPr="00644C34">
        <w:t xml:space="preserve"> </w:t>
      </w:r>
      <w:r w:rsidR="00644C34">
        <w:t>архитектуре</w:t>
      </w:r>
      <w:r w:rsidRPr="005765E7">
        <w:t>.</w:t>
      </w:r>
      <w:r>
        <w:t xml:space="preserve"> Семейство </w:t>
      </w:r>
      <w:r>
        <w:rPr>
          <w:lang w:val="en-US"/>
        </w:rPr>
        <w:t>STM</w:t>
      </w:r>
      <w:r w:rsidRPr="005765E7">
        <w:t xml:space="preserve">32 </w:t>
      </w:r>
      <w:r>
        <w:t>микроконтроллеров состоит из 16 серий, каждая из которых отличается архитектурой, физическими характеристиками, особенностями.</w:t>
      </w:r>
      <w:r w:rsidR="00711A5A">
        <w:t xml:space="preserve"> Условно </w:t>
      </w:r>
      <w:r w:rsidR="009A4638">
        <w:t>все серии можно разделить 4 группы</w:t>
      </w:r>
      <w:r w:rsidR="009A4638" w:rsidRPr="009A4638">
        <w:t>: высокопроизводительны</w:t>
      </w:r>
      <w:r w:rsidR="009A4638">
        <w:t>е,</w:t>
      </w:r>
      <w:r w:rsidR="009A4638" w:rsidRPr="009A4638">
        <w:t xml:space="preserve"> </w:t>
      </w:r>
      <w:r w:rsidR="002716CE">
        <w:t>широкого применения</w:t>
      </w:r>
      <w:r w:rsidR="009A4638">
        <w:t>, энергосберегающие, беспроводные микроконтроллеры.</w:t>
      </w:r>
    </w:p>
    <w:p w:rsidR="00310FF5" w:rsidRDefault="009A4638" w:rsidP="00310FF5">
      <w:pPr>
        <w:tabs>
          <w:tab w:val="left" w:pos="5760"/>
        </w:tabs>
      </w:pPr>
      <w:r>
        <w:t>Рассмотрим каждую групп</w:t>
      </w:r>
      <w:r w:rsidR="00CA1528">
        <w:t>у</w:t>
      </w:r>
      <w:r w:rsidR="00310FF5">
        <w:t xml:space="preserve"> и серии в них по отдельности.</w:t>
      </w:r>
    </w:p>
    <w:p w:rsidR="006755C9" w:rsidRDefault="006755C9" w:rsidP="00310FF5">
      <w:pPr>
        <w:tabs>
          <w:tab w:val="left" w:pos="5760"/>
        </w:tabs>
      </w:pPr>
    </w:p>
    <w:p w:rsidR="00310FF5" w:rsidRDefault="00680EAF" w:rsidP="00644C34">
      <w:pPr>
        <w:pStyle w:val="1"/>
      </w:pPr>
      <w:bookmarkStart w:id="4" w:name="_Toc106670232"/>
      <w:r>
        <w:lastRenderedPageBreak/>
        <w:t>Обзор плат</w:t>
      </w:r>
      <w:bookmarkEnd w:id="4"/>
    </w:p>
    <w:p w:rsidR="00310FF5" w:rsidRPr="006755C9" w:rsidRDefault="00310FF5" w:rsidP="00CA1528">
      <w:pPr>
        <w:pStyle w:val="2"/>
        <w:rPr>
          <w:rFonts w:ascii="Times New Roman" w:hAnsi="Times New Roman" w:cs="Times New Roman"/>
          <w:lang w:val="en-US"/>
        </w:rPr>
      </w:pPr>
      <w:bookmarkStart w:id="5" w:name="_Toc106670233"/>
      <w:r w:rsidRPr="006755C9">
        <w:rPr>
          <w:rFonts w:ascii="Times New Roman" w:hAnsi="Times New Roman" w:cs="Times New Roman"/>
          <w:lang w:val="en-US"/>
        </w:rPr>
        <w:t>STM32 Ultra Low Power MCU</w:t>
      </w:r>
      <w:r w:rsidR="00CA1528" w:rsidRPr="006755C9">
        <w:rPr>
          <w:rFonts w:ascii="Times New Roman" w:hAnsi="Times New Roman" w:cs="Times New Roman"/>
          <w:lang w:val="en-US"/>
        </w:rPr>
        <w:t>’s</w:t>
      </w:r>
      <w:bookmarkEnd w:id="5"/>
    </w:p>
    <w:p w:rsidR="00310FF5" w:rsidRDefault="00310FF5" w:rsidP="009A4638">
      <w:pPr>
        <w:tabs>
          <w:tab w:val="left" w:pos="5760"/>
        </w:tabs>
      </w:pPr>
      <w:r>
        <w:t>Микроконтроллеры данной группы славятся безумной экономией энергии.</w:t>
      </w:r>
    </w:p>
    <w:p w:rsidR="005765E7" w:rsidRDefault="00310FF5" w:rsidP="00D45FB1">
      <w:pPr>
        <w:tabs>
          <w:tab w:val="left" w:pos="5760"/>
        </w:tabs>
      </w:pPr>
      <w:r>
        <w:t>Если на плату не поступает сигналов о выполнении команд, то зачем ей работать в это время в полную силу</w:t>
      </w:r>
      <w:r w:rsidRPr="00310FF5">
        <w:t xml:space="preserve">? </w:t>
      </w:r>
      <w:r>
        <w:t xml:space="preserve">Также решили и инженеры и добавили возможность с помощью кода «усыплять» микроконтроллер, благодаря чему он потреблять </w:t>
      </w:r>
      <w:r w:rsidR="00D45FB1">
        <w:t>примерно в 50 раз уменьшать потребление энергии в моменты простоя.</w:t>
      </w:r>
    </w:p>
    <w:p w:rsidR="00CA1528" w:rsidRDefault="00CA1528" w:rsidP="00D45FB1">
      <w:pPr>
        <w:tabs>
          <w:tab w:val="left" w:pos="5760"/>
        </w:tabs>
      </w:pPr>
      <w:r>
        <w:t xml:space="preserve">Выбор </w:t>
      </w:r>
      <w:r w:rsidRPr="00CA1528">
        <w:t>ST</w:t>
      </w:r>
      <w:r>
        <w:t xml:space="preserve"> плат</w:t>
      </w:r>
      <w:r w:rsidRPr="00CA1528">
        <w:t xml:space="preserve"> со сверхнизким энергопотреблением является правильным выбором для приложений, работающих от батареи или питаемых от источника энергии, которые требуют сверхдлинного срока службы.</w:t>
      </w:r>
    </w:p>
    <w:p w:rsidR="003E1D73" w:rsidRPr="00310FF5" w:rsidRDefault="003E1D73" w:rsidP="00D45FB1">
      <w:pPr>
        <w:tabs>
          <w:tab w:val="left" w:pos="5760"/>
        </w:tabs>
      </w:pPr>
    </w:p>
    <w:p w:rsidR="00491CE5" w:rsidRPr="00491CE5" w:rsidRDefault="00491CE5" w:rsidP="00491CE5">
      <w:pPr>
        <w:pStyle w:val="af7"/>
        <w:keepNext/>
        <w:rPr>
          <w:color w:val="000000" w:themeColor="text1"/>
          <w:sz w:val="22"/>
          <w:szCs w:val="22"/>
        </w:rPr>
      </w:pPr>
      <w:r w:rsidRPr="00491CE5">
        <w:rPr>
          <w:color w:val="000000" w:themeColor="text1"/>
          <w:sz w:val="22"/>
          <w:szCs w:val="22"/>
        </w:rPr>
        <w:t xml:space="preserve">Таблица </w:t>
      </w:r>
      <w:r>
        <w:rPr>
          <w:color w:val="000000" w:themeColor="text1"/>
          <w:sz w:val="22"/>
          <w:szCs w:val="22"/>
        </w:rPr>
        <w:fldChar w:fldCharType="begin"/>
      </w:r>
      <w:r>
        <w:rPr>
          <w:color w:val="000000" w:themeColor="text1"/>
          <w:sz w:val="22"/>
          <w:szCs w:val="22"/>
        </w:rPr>
        <w:instrText xml:space="preserve"> SEQ Таблица \* ARABIC </w:instrText>
      </w:r>
      <w:r>
        <w:rPr>
          <w:color w:val="000000" w:themeColor="text1"/>
          <w:sz w:val="22"/>
          <w:szCs w:val="22"/>
        </w:rPr>
        <w:fldChar w:fldCharType="separate"/>
      </w:r>
      <w:r w:rsidR="00CA1528">
        <w:rPr>
          <w:noProof/>
          <w:color w:val="000000" w:themeColor="text1"/>
          <w:sz w:val="22"/>
          <w:szCs w:val="22"/>
        </w:rPr>
        <w:t>1</w:t>
      </w:r>
      <w:r>
        <w:rPr>
          <w:color w:val="000000" w:themeColor="text1"/>
          <w:sz w:val="22"/>
          <w:szCs w:val="22"/>
        </w:rPr>
        <w:fldChar w:fldCharType="end"/>
      </w:r>
      <w:r w:rsidR="00CA1528">
        <w:rPr>
          <w:rFonts w:ascii="Arial" w:hAnsi="Arial" w:cs="Arial"/>
          <w:bCs/>
          <w:color w:val="000000" w:themeColor="text1"/>
          <w:sz w:val="22"/>
          <w:szCs w:val="22"/>
          <w:shd w:val="clear" w:color="auto" w:fill="F8F9FA"/>
        </w:rPr>
        <w:t xml:space="preserve">. </w:t>
      </w:r>
      <w:r w:rsidRPr="00491CE5">
        <w:rPr>
          <w:rFonts w:ascii="Arial" w:hAnsi="Arial" w:cs="Arial"/>
          <w:bCs/>
          <w:color w:val="000000" w:themeColor="text1"/>
          <w:sz w:val="22"/>
          <w:szCs w:val="22"/>
          <w:shd w:val="clear" w:color="auto" w:fill="F8F9FA"/>
        </w:rPr>
        <w:t>Микроконтроллеры STM32 низкого энергопотребления</w:t>
      </w:r>
    </w:p>
    <w:tbl>
      <w:tblPr>
        <w:tblStyle w:val="af1"/>
        <w:tblW w:w="9356" w:type="dxa"/>
        <w:tblInd w:w="-5" w:type="dxa"/>
        <w:tblLook w:val="04A0" w:firstRow="1" w:lastRow="0" w:firstColumn="1" w:lastColumn="0" w:noHBand="0" w:noVBand="1"/>
      </w:tblPr>
      <w:tblGrid>
        <w:gridCol w:w="1336"/>
        <w:gridCol w:w="1214"/>
        <w:gridCol w:w="1972"/>
        <w:gridCol w:w="1109"/>
        <w:gridCol w:w="1034"/>
        <w:gridCol w:w="2691"/>
      </w:tblGrid>
      <w:tr w:rsidR="002716CE" w:rsidTr="00491CE5">
        <w:tc>
          <w:tcPr>
            <w:tcW w:w="1336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Название серии</w:t>
            </w:r>
          </w:p>
        </w:tc>
        <w:tc>
          <w:tcPr>
            <w:tcW w:w="1214" w:type="dxa"/>
          </w:tcPr>
          <w:p w:rsidR="002716CE" w:rsidRPr="005765E7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 xml:space="preserve">Ядро </w:t>
            </w:r>
            <w:r>
              <w:rPr>
                <w:lang w:val="en-US"/>
              </w:rPr>
              <w:t>ARM</w:t>
            </w:r>
          </w:p>
        </w:tc>
        <w:tc>
          <w:tcPr>
            <w:tcW w:w="1972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Максимальная частота ядра(Гц)</w:t>
            </w:r>
          </w:p>
        </w:tc>
        <w:tc>
          <w:tcPr>
            <w:tcW w:w="1109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 xml:space="preserve">Объём </w:t>
            </w:r>
            <w:r>
              <w:rPr>
                <w:lang w:val="en-US"/>
              </w:rPr>
              <w:t xml:space="preserve">Flash </w:t>
            </w:r>
            <w:r>
              <w:t>памяти</w:t>
            </w:r>
          </w:p>
          <w:p w:rsidR="002716CE" w:rsidRPr="00200304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(Кб)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 xml:space="preserve">Объём </w:t>
            </w:r>
            <w:r>
              <w:rPr>
                <w:lang w:val="en-US"/>
              </w:rPr>
              <w:t>RAM</w:t>
            </w:r>
          </w:p>
          <w:p w:rsidR="002716CE" w:rsidRPr="00200304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Кб)</w:t>
            </w:r>
          </w:p>
        </w:tc>
        <w:tc>
          <w:tcPr>
            <w:tcW w:w="2691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Особенности</w:t>
            </w:r>
          </w:p>
        </w:tc>
      </w:tr>
      <w:tr w:rsidR="002716CE" w:rsidTr="00491CE5">
        <w:tc>
          <w:tcPr>
            <w:tcW w:w="1336" w:type="dxa"/>
          </w:tcPr>
          <w:p w:rsidR="002716CE" w:rsidRPr="005765E7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L0</w:t>
            </w:r>
          </w:p>
        </w:tc>
        <w:tc>
          <w:tcPr>
            <w:tcW w:w="1214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Cortex-M0+</w:t>
            </w:r>
          </w:p>
        </w:tc>
        <w:tc>
          <w:tcPr>
            <w:tcW w:w="1972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109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До 192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До 20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Энергосберегающий режим</w:t>
            </w:r>
            <w:r w:rsidRPr="009A4638">
              <w:t>:</w:t>
            </w:r>
            <w:r>
              <w:t xml:space="preserve"> 230</w:t>
            </w:r>
            <w:r w:rsidRPr="009A4638">
              <w:t xml:space="preserve"> </w:t>
            </w:r>
            <w:r>
              <w:t>нА</w:t>
            </w:r>
          </w:p>
          <w:p w:rsidR="002716CE" w:rsidRPr="00200304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2716CE">
              <w:t>:</w:t>
            </w:r>
            <w:r>
              <w:t xml:space="preserve"> 49</w:t>
            </w:r>
            <w:r w:rsidRPr="002716CE">
              <w:t xml:space="preserve">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Cortex-M3</w:t>
            </w:r>
          </w:p>
        </w:tc>
        <w:tc>
          <w:tcPr>
            <w:tcW w:w="1972" w:type="dxa"/>
          </w:tcPr>
          <w:p w:rsidR="002716CE" w:rsidRP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32</w:t>
            </w:r>
          </w:p>
        </w:tc>
        <w:tc>
          <w:tcPr>
            <w:tcW w:w="1109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32 до 512</w:t>
            </w:r>
          </w:p>
        </w:tc>
        <w:tc>
          <w:tcPr>
            <w:tcW w:w="1034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4 до 80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Энергосберегающий режим</w:t>
            </w:r>
            <w:r w:rsidRPr="009A4638">
              <w:t xml:space="preserve">: 280 </w:t>
            </w:r>
            <w:r>
              <w:t>нА</w:t>
            </w:r>
          </w:p>
          <w:p w:rsidR="002716CE" w:rsidRPr="009A4638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0C1D38">
              <w:t xml:space="preserve">: 177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Pr="009A4638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L4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</w:t>
            </w:r>
          </w:p>
        </w:tc>
        <w:tc>
          <w:tcPr>
            <w:tcW w:w="1972" w:type="dxa"/>
          </w:tcPr>
          <w:p w:rsidR="002716CE" w:rsidRP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80</w:t>
            </w:r>
          </w:p>
        </w:tc>
        <w:tc>
          <w:tcPr>
            <w:tcW w:w="1109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64 до 1024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40 - 320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Энергосберегающий режим</w:t>
            </w:r>
            <w:r w:rsidRPr="009A4638">
              <w:t>:</w:t>
            </w:r>
            <w:r>
              <w:t xml:space="preserve"> 8</w:t>
            </w:r>
            <w:r w:rsidRPr="009A4638">
              <w:t xml:space="preserve"> </w:t>
            </w:r>
            <w:r>
              <w:t>нА</w:t>
            </w:r>
          </w:p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F56E17">
              <w:t xml:space="preserve">: 28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L4+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</w:t>
            </w:r>
          </w:p>
        </w:tc>
        <w:tc>
          <w:tcPr>
            <w:tcW w:w="1972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109" w:type="dxa"/>
          </w:tcPr>
          <w:p w:rsidR="002716CE" w:rsidRPr="00F56E17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До 2048</w:t>
            </w:r>
          </w:p>
        </w:tc>
        <w:tc>
          <w:tcPr>
            <w:tcW w:w="1034" w:type="dxa"/>
          </w:tcPr>
          <w:p w:rsidR="002716CE" w:rsidRPr="00F56E17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640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Энергосберегающий режим</w:t>
            </w:r>
            <w:r w:rsidRPr="009A4638">
              <w:t>:</w:t>
            </w:r>
            <w:r>
              <w:t xml:space="preserve"> 20</w:t>
            </w:r>
            <w:r w:rsidRPr="009A4638">
              <w:t xml:space="preserve"> </w:t>
            </w:r>
            <w:r>
              <w:t>нА</w:t>
            </w:r>
          </w:p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F56E17">
              <w:t>:</w:t>
            </w:r>
            <w:r>
              <w:t xml:space="preserve"> 41</w:t>
            </w:r>
            <w:r w:rsidRPr="00F56E17">
              <w:t xml:space="preserve">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L5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Cortex-M33</w:t>
            </w:r>
          </w:p>
        </w:tc>
        <w:tc>
          <w:tcPr>
            <w:tcW w:w="1972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109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256 до 512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256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Спящий режим</w:t>
            </w:r>
            <w:r w:rsidRPr="009A4638">
              <w:t>:</w:t>
            </w:r>
            <w:r w:rsidR="000C1D38">
              <w:t xml:space="preserve"> </w:t>
            </w:r>
            <w:r>
              <w:t>3</w:t>
            </w:r>
            <w:r w:rsidRPr="009A4638">
              <w:t xml:space="preserve"> </w:t>
            </w:r>
            <w:r>
              <w:t>нА</w:t>
            </w:r>
          </w:p>
          <w:p w:rsidR="002716CE" w:rsidRP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F56E17">
              <w:t>:</w:t>
            </w:r>
            <w:r>
              <w:t xml:space="preserve"> 62</w:t>
            </w:r>
            <w:r w:rsidRPr="00F56E17">
              <w:t xml:space="preserve">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P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U5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</w:t>
            </w:r>
          </w:p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M33</w:t>
            </w:r>
          </w:p>
        </w:tc>
        <w:tc>
          <w:tcPr>
            <w:tcW w:w="1972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1109" w:type="dxa"/>
          </w:tcPr>
          <w:p w:rsidR="002716CE" w:rsidRP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1024 до 2048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786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Спящий режим</w:t>
            </w:r>
            <w:r w:rsidRPr="009A4638">
              <w:t>:</w:t>
            </w:r>
            <w:r w:rsidR="000C1D38">
              <w:t xml:space="preserve"> </w:t>
            </w:r>
            <w:r>
              <w:t>до 1,7</w:t>
            </w:r>
            <w:r w:rsidRPr="009A4638">
              <w:t xml:space="preserve"> </w:t>
            </w:r>
            <w:r>
              <w:t>нА</w:t>
            </w:r>
          </w:p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F56E17">
              <w:t>:</w:t>
            </w:r>
            <w:r>
              <w:t xml:space="preserve"> 19</w:t>
            </w:r>
            <w:r w:rsidRPr="00F56E17">
              <w:t xml:space="preserve">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</w:tbl>
    <w:p w:rsidR="00F01F6A" w:rsidRDefault="00F01F6A" w:rsidP="005817F1">
      <w:pPr>
        <w:tabs>
          <w:tab w:val="left" w:pos="5760"/>
        </w:tabs>
        <w:ind w:firstLine="0"/>
      </w:pPr>
    </w:p>
    <w:p w:rsidR="00CA1528" w:rsidRPr="006755C9" w:rsidRDefault="00CA1528" w:rsidP="00CA1528">
      <w:pPr>
        <w:pStyle w:val="2"/>
        <w:rPr>
          <w:rFonts w:ascii="Times New Roman" w:hAnsi="Times New Roman" w:cs="Times New Roman"/>
          <w:lang w:val="en-US"/>
        </w:rPr>
      </w:pPr>
      <w:bookmarkStart w:id="6" w:name="_Toc106670234"/>
      <w:r w:rsidRPr="006755C9">
        <w:rPr>
          <w:rFonts w:ascii="Times New Roman" w:hAnsi="Times New Roman" w:cs="Times New Roman"/>
          <w:lang w:val="en-US"/>
        </w:rPr>
        <w:lastRenderedPageBreak/>
        <w:t>STM32 High Performance MCU’s</w:t>
      </w:r>
      <w:bookmarkEnd w:id="6"/>
    </w:p>
    <w:p w:rsidR="006422BD" w:rsidRPr="00D45FB1" w:rsidRDefault="006422BD" w:rsidP="006422BD">
      <w:pPr>
        <w:tabs>
          <w:tab w:val="left" w:pos="5760"/>
        </w:tabs>
      </w:pPr>
      <w:r w:rsidRPr="00D45FB1">
        <w:t xml:space="preserve">Высокопроизводительная платформа </w:t>
      </w:r>
      <w:r w:rsidRPr="00D45FB1">
        <w:rPr>
          <w:lang w:val="en-US"/>
        </w:rPr>
        <w:t>MCU</w:t>
      </w:r>
      <w:r w:rsidRPr="00D45FB1">
        <w:t xml:space="preserve"> </w:t>
      </w:r>
      <w:r w:rsidRPr="00D45FB1">
        <w:rPr>
          <w:lang w:val="en-US"/>
        </w:rPr>
        <w:t>STM</w:t>
      </w:r>
      <w:r w:rsidRPr="00D45FB1">
        <w:t>32 использует технологию энергонезависимой памяти (</w:t>
      </w:r>
      <w:r w:rsidRPr="00D45FB1">
        <w:rPr>
          <w:lang w:val="en-US"/>
        </w:rPr>
        <w:t>NVM</w:t>
      </w:r>
      <w:r w:rsidRPr="00D45FB1">
        <w:t xml:space="preserve">) </w:t>
      </w:r>
      <w:r w:rsidRPr="00D45FB1">
        <w:rPr>
          <w:lang w:val="en-US"/>
        </w:rPr>
        <w:t>ST</w:t>
      </w:r>
      <w:r w:rsidRPr="00D45FB1">
        <w:t xml:space="preserve"> для объединения:</w:t>
      </w:r>
    </w:p>
    <w:p w:rsidR="006422BD" w:rsidRPr="00D45FB1" w:rsidRDefault="006422BD" w:rsidP="006422BD">
      <w:pPr>
        <w:tabs>
          <w:tab w:val="left" w:pos="5760"/>
        </w:tabs>
      </w:pPr>
    </w:p>
    <w:p w:rsidR="006422BD" w:rsidRPr="00D45FB1" w:rsidRDefault="006422BD" w:rsidP="006422BD">
      <w:pPr>
        <w:tabs>
          <w:tab w:val="left" w:pos="5760"/>
        </w:tabs>
      </w:pPr>
      <w:r w:rsidRPr="00D45FB1">
        <w:t>Лучшая в своем классе производительность системы для выполнения кода, передачи и обработки данных</w:t>
      </w:r>
    </w:p>
    <w:p w:rsidR="006422BD" w:rsidRPr="00D45FB1" w:rsidRDefault="006422BD" w:rsidP="006422BD">
      <w:pPr>
        <w:tabs>
          <w:tab w:val="left" w:pos="5760"/>
        </w:tabs>
      </w:pPr>
      <w:r w:rsidRPr="00D45FB1">
        <w:t>Высокая интеграция: самый большой диапазон плотности встроенной памяти и расширенные периферийные устройства</w:t>
      </w:r>
    </w:p>
    <w:p w:rsidR="006422BD" w:rsidRPr="00786FF2" w:rsidRDefault="006422BD" w:rsidP="006422BD">
      <w:pPr>
        <w:tabs>
          <w:tab w:val="left" w:pos="5760"/>
        </w:tabs>
      </w:pPr>
      <w:proofErr w:type="spellStart"/>
      <w:r w:rsidRPr="00786FF2">
        <w:t>Энергоэффективность</w:t>
      </w:r>
      <w:proofErr w:type="spellEnd"/>
    </w:p>
    <w:p w:rsidR="00491CE5" w:rsidRDefault="006422BD" w:rsidP="006422BD">
      <w:pPr>
        <w:tabs>
          <w:tab w:val="left" w:pos="5760"/>
        </w:tabs>
      </w:pPr>
      <w:r w:rsidRPr="00D45FB1">
        <w:t xml:space="preserve">От начального уровня до высокопроизводительных микроконтроллеров, наша высокопроизводительная платформа </w:t>
      </w:r>
      <w:r w:rsidRPr="00D45FB1">
        <w:rPr>
          <w:lang w:val="en-US"/>
        </w:rPr>
        <w:t>MCU</w:t>
      </w:r>
      <w:r w:rsidRPr="00D45FB1">
        <w:t xml:space="preserve"> </w:t>
      </w:r>
      <w:r w:rsidRPr="00D45FB1">
        <w:rPr>
          <w:lang w:val="en-US"/>
        </w:rPr>
        <w:t>STM</w:t>
      </w:r>
      <w:r w:rsidRPr="00D45FB1">
        <w:t>32 включает в себя четыре серии совместимых продуктов.</w:t>
      </w:r>
    </w:p>
    <w:p w:rsidR="006422BD" w:rsidRPr="006422BD" w:rsidRDefault="006422BD" w:rsidP="006422BD">
      <w:pPr>
        <w:tabs>
          <w:tab w:val="left" w:pos="5760"/>
        </w:tabs>
      </w:pPr>
    </w:p>
    <w:p w:rsidR="00491CE5" w:rsidRPr="00CA1528" w:rsidRDefault="00491CE5" w:rsidP="00491CE5">
      <w:pPr>
        <w:pStyle w:val="af7"/>
        <w:keepNext/>
        <w:rPr>
          <w:rFonts w:ascii="Arial" w:hAnsi="Arial" w:cs="Arial"/>
          <w:color w:val="000000" w:themeColor="text1"/>
          <w:sz w:val="22"/>
          <w:szCs w:val="22"/>
        </w:rPr>
      </w:pPr>
      <w:r w:rsidRPr="00CA1528">
        <w:rPr>
          <w:rFonts w:ascii="Arial" w:hAnsi="Arial" w:cs="Arial"/>
          <w:color w:val="000000" w:themeColor="text1"/>
          <w:sz w:val="22"/>
          <w:szCs w:val="22"/>
        </w:rPr>
        <w:t xml:space="preserve">Таблица 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CA1528">
        <w:rPr>
          <w:rFonts w:ascii="Arial" w:hAnsi="Arial" w:cs="Arial"/>
          <w:color w:val="000000" w:themeColor="text1"/>
          <w:sz w:val="22"/>
          <w:szCs w:val="22"/>
        </w:rPr>
        <w:instrText xml:space="preserve"> SEQ Таблица \* ARABIC </w:instrTex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CA1528" w:rsidRPr="00CA1528">
        <w:rPr>
          <w:rFonts w:ascii="Arial" w:hAnsi="Arial" w:cs="Arial"/>
          <w:noProof/>
          <w:color w:val="000000" w:themeColor="text1"/>
          <w:sz w:val="22"/>
          <w:szCs w:val="22"/>
        </w:rPr>
        <w:t>2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CA1528">
        <w:rPr>
          <w:rFonts w:ascii="Arial" w:hAnsi="Arial" w:cs="Arial"/>
          <w:color w:val="000000" w:themeColor="text1"/>
          <w:sz w:val="22"/>
          <w:szCs w:val="22"/>
        </w:rPr>
        <w:t>. Высокопроизводительные микроконтроллеры STM32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01"/>
        <w:gridCol w:w="1047"/>
        <w:gridCol w:w="1921"/>
        <w:gridCol w:w="1044"/>
        <w:gridCol w:w="984"/>
        <w:gridCol w:w="3048"/>
      </w:tblGrid>
      <w:tr w:rsidR="00DD516B" w:rsidTr="00491CE5">
        <w:tc>
          <w:tcPr>
            <w:tcW w:w="1301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>Название серии</w:t>
            </w:r>
          </w:p>
        </w:tc>
        <w:tc>
          <w:tcPr>
            <w:tcW w:w="1047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 xml:space="preserve">Ядро </w:t>
            </w:r>
            <w:r>
              <w:rPr>
                <w:lang w:val="en-US"/>
              </w:rPr>
              <w:t>ARM</w:t>
            </w:r>
          </w:p>
        </w:tc>
        <w:tc>
          <w:tcPr>
            <w:tcW w:w="1921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>Максимальная частота ядра(Гц)</w:t>
            </w:r>
          </w:p>
        </w:tc>
        <w:tc>
          <w:tcPr>
            <w:tcW w:w="1044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 xml:space="preserve">Объём </w:t>
            </w:r>
            <w:r>
              <w:rPr>
                <w:lang w:val="en-US"/>
              </w:rPr>
              <w:t xml:space="preserve">Flash </w:t>
            </w:r>
            <w:r>
              <w:t>памяти</w:t>
            </w:r>
          </w:p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>(Кб)</w:t>
            </w:r>
          </w:p>
        </w:tc>
        <w:tc>
          <w:tcPr>
            <w:tcW w:w="984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 xml:space="preserve">Объём </w:t>
            </w:r>
            <w:r>
              <w:rPr>
                <w:lang w:val="en-US"/>
              </w:rPr>
              <w:t>RAM</w:t>
            </w:r>
          </w:p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Кб)</w:t>
            </w:r>
          </w:p>
        </w:tc>
        <w:tc>
          <w:tcPr>
            <w:tcW w:w="3048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>Особенности</w:t>
            </w:r>
          </w:p>
        </w:tc>
      </w:tr>
      <w:tr w:rsidR="00DD516B" w:rsidTr="00491CE5">
        <w:tc>
          <w:tcPr>
            <w:tcW w:w="1301" w:type="dxa"/>
          </w:tcPr>
          <w:p w:rsidR="00DD516B" w:rsidRPr="000C1D38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1047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Cortex-M3</w:t>
            </w:r>
          </w:p>
        </w:tc>
        <w:tc>
          <w:tcPr>
            <w:tcW w:w="1921" w:type="dxa"/>
          </w:tcPr>
          <w:p w:rsidR="00DD516B" w:rsidRPr="00F01F6A" w:rsidRDefault="00F01F6A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044" w:type="dxa"/>
          </w:tcPr>
          <w:p w:rsidR="00DD516B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От 128 до 1024</w:t>
            </w:r>
          </w:p>
        </w:tc>
        <w:tc>
          <w:tcPr>
            <w:tcW w:w="984" w:type="dxa"/>
          </w:tcPr>
          <w:p w:rsidR="00DD516B" w:rsidRPr="00F01F6A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До 128</w:t>
            </w:r>
          </w:p>
        </w:tc>
        <w:tc>
          <w:tcPr>
            <w:tcW w:w="3048" w:type="dxa"/>
          </w:tcPr>
          <w:p w:rsidR="00DD516B" w:rsidRDefault="00310FF5" w:rsidP="00F32B7B">
            <w:pPr>
              <w:tabs>
                <w:tab w:val="left" w:pos="5760"/>
              </w:tabs>
              <w:ind w:firstLine="0"/>
              <w:jc w:val="center"/>
            </w:pPr>
            <w:r w:rsidRPr="00310FF5">
              <w:t xml:space="preserve">ART </w:t>
            </w:r>
            <w:proofErr w:type="spellStart"/>
            <w:r w:rsidRPr="00310FF5">
              <w:t>Accelerator</w:t>
            </w:r>
            <w:proofErr w:type="spellEnd"/>
            <w:r>
              <w:t>(</w:t>
            </w:r>
            <w:r w:rsidRPr="00310FF5">
              <w:t>ускорителем памяти реального времени</w:t>
            </w:r>
            <w:r>
              <w:t xml:space="preserve">), </w:t>
            </w:r>
            <w:proofErr w:type="spellStart"/>
            <w:r w:rsidRPr="00310FF5">
              <w:t>Ethernet</w:t>
            </w:r>
            <w:proofErr w:type="spellEnd"/>
            <w:r w:rsidRPr="00310FF5">
              <w:t xml:space="preserve"> MAC, USB 2.0, OTG</w:t>
            </w:r>
            <w:r>
              <w:t>, интерфейсом камеры, поддержка</w:t>
            </w:r>
            <w:r w:rsidRPr="00310FF5">
              <w:t xml:space="preserve"> аппаратного шифрования и интерфейс</w:t>
            </w:r>
            <w:r>
              <w:t xml:space="preserve">а </w:t>
            </w:r>
            <w:r w:rsidRPr="00310FF5">
              <w:t>внешней памяти.</w:t>
            </w:r>
          </w:p>
        </w:tc>
      </w:tr>
      <w:tr w:rsidR="00DD516B" w:rsidRPr="00B96BCF" w:rsidTr="00491CE5">
        <w:tc>
          <w:tcPr>
            <w:tcW w:w="1301" w:type="dxa"/>
          </w:tcPr>
          <w:p w:rsidR="00DD516B" w:rsidRPr="000C1D38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F4</w:t>
            </w:r>
          </w:p>
        </w:tc>
        <w:tc>
          <w:tcPr>
            <w:tcW w:w="1047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Cortex-M4F</w:t>
            </w:r>
          </w:p>
        </w:tc>
        <w:tc>
          <w:tcPr>
            <w:tcW w:w="1921" w:type="dxa"/>
          </w:tcPr>
          <w:p w:rsidR="00DD516B" w:rsidRPr="00F01F6A" w:rsidRDefault="00F01F6A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  <w:tc>
          <w:tcPr>
            <w:tcW w:w="1044" w:type="dxa"/>
          </w:tcPr>
          <w:p w:rsidR="00DD516B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От 64 до 2056</w:t>
            </w:r>
          </w:p>
        </w:tc>
        <w:tc>
          <w:tcPr>
            <w:tcW w:w="984" w:type="dxa"/>
          </w:tcPr>
          <w:p w:rsidR="00DD516B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До 384</w:t>
            </w:r>
          </w:p>
        </w:tc>
        <w:tc>
          <w:tcPr>
            <w:tcW w:w="3048" w:type="dxa"/>
          </w:tcPr>
          <w:p w:rsidR="00DD516B" w:rsidRPr="004B17D2" w:rsidRDefault="004B17D2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>Поддержка</w:t>
            </w:r>
            <w:r w:rsidRPr="004B17D2">
              <w:rPr>
                <w:lang w:val="en-US"/>
              </w:rPr>
              <w:t xml:space="preserve"> </w:t>
            </w:r>
            <w:r>
              <w:rPr>
                <w:lang w:val="en-US"/>
              </w:rPr>
              <w:t>Ethernet, USB 2.0, SDIO, SPI, USART, I</w:t>
            </w:r>
            <w:r w:rsidRPr="004B17D2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C,CAN-</w:t>
            </w:r>
            <w:r>
              <w:t>контроллеры</w:t>
            </w:r>
            <w:r>
              <w:rPr>
                <w:lang w:val="en-US"/>
              </w:rPr>
              <w:t>, DCMI, FSMC.</w:t>
            </w:r>
          </w:p>
        </w:tc>
      </w:tr>
      <w:tr w:rsidR="00DD516B" w:rsidTr="00491CE5">
        <w:tc>
          <w:tcPr>
            <w:tcW w:w="1301" w:type="dxa"/>
          </w:tcPr>
          <w:p w:rsidR="00DD516B" w:rsidRPr="000C1D38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F7</w:t>
            </w:r>
          </w:p>
        </w:tc>
        <w:tc>
          <w:tcPr>
            <w:tcW w:w="1047" w:type="dxa"/>
          </w:tcPr>
          <w:p w:rsidR="00DD516B" w:rsidRPr="00DD516B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Cortex-M7F</w:t>
            </w:r>
          </w:p>
        </w:tc>
        <w:tc>
          <w:tcPr>
            <w:tcW w:w="1921" w:type="dxa"/>
          </w:tcPr>
          <w:p w:rsidR="00DD516B" w:rsidRPr="00F01F6A" w:rsidRDefault="00F01F6A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216</w:t>
            </w:r>
          </w:p>
        </w:tc>
        <w:tc>
          <w:tcPr>
            <w:tcW w:w="1044" w:type="dxa"/>
          </w:tcPr>
          <w:p w:rsidR="00DD516B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От 64 до 2056</w:t>
            </w:r>
          </w:p>
        </w:tc>
        <w:tc>
          <w:tcPr>
            <w:tcW w:w="984" w:type="dxa"/>
          </w:tcPr>
          <w:p w:rsidR="00DD516B" w:rsidRDefault="00310FF5" w:rsidP="00F32B7B">
            <w:pPr>
              <w:tabs>
                <w:tab w:val="left" w:pos="5760"/>
              </w:tabs>
              <w:ind w:firstLine="0"/>
              <w:jc w:val="center"/>
            </w:pPr>
            <w:r>
              <w:t>256 - 512</w:t>
            </w:r>
          </w:p>
        </w:tc>
        <w:tc>
          <w:tcPr>
            <w:tcW w:w="3048" w:type="dxa"/>
          </w:tcPr>
          <w:p w:rsidR="00DD516B" w:rsidRPr="00FA7F98" w:rsidRDefault="006422BD" w:rsidP="00F32B7B">
            <w:pPr>
              <w:tabs>
                <w:tab w:val="left" w:pos="5760"/>
              </w:tabs>
              <w:ind w:firstLine="0"/>
              <w:jc w:val="center"/>
            </w:pPr>
            <w:r>
              <w:t xml:space="preserve">До 168 портов, </w:t>
            </w:r>
            <w:r>
              <w:rPr>
                <w:lang w:val="en-US"/>
              </w:rPr>
              <w:t>Quad</w:t>
            </w:r>
            <w:r w:rsidRPr="006422BD">
              <w:t>-</w:t>
            </w:r>
            <w:r>
              <w:rPr>
                <w:lang w:val="en-US"/>
              </w:rPr>
              <w:t>SPI</w:t>
            </w:r>
            <w:r>
              <w:t xml:space="preserve"> контроллер внешней памяти, </w:t>
            </w:r>
            <w:r w:rsidRPr="006422BD">
              <w:t>SPDIF</w:t>
            </w:r>
            <w:r>
              <w:t xml:space="preserve"> – аудио-контроллер, </w:t>
            </w:r>
            <w:r w:rsidRPr="006422BD">
              <w:t>HDMI</w:t>
            </w:r>
            <w:r>
              <w:t xml:space="preserve"> контроллер, 16-битный таймер.</w:t>
            </w:r>
          </w:p>
        </w:tc>
      </w:tr>
      <w:tr w:rsidR="00F32B7B" w:rsidRPr="00B96BCF" w:rsidTr="00F32B7B">
        <w:trPr>
          <w:trHeight w:val="642"/>
        </w:trPr>
        <w:tc>
          <w:tcPr>
            <w:tcW w:w="1301" w:type="dxa"/>
            <w:vMerge w:val="restart"/>
          </w:tcPr>
          <w:p w:rsidR="00F32B7B" w:rsidRPr="000C1D38" w:rsidRDefault="00F32B7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H7</w:t>
            </w:r>
          </w:p>
        </w:tc>
        <w:tc>
          <w:tcPr>
            <w:tcW w:w="1047" w:type="dxa"/>
          </w:tcPr>
          <w:p w:rsidR="00F32B7B" w:rsidRPr="00F01F6A" w:rsidRDefault="00F32B7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Cortex-M4F</w:t>
            </w:r>
          </w:p>
        </w:tc>
        <w:tc>
          <w:tcPr>
            <w:tcW w:w="1921" w:type="dxa"/>
          </w:tcPr>
          <w:p w:rsidR="00F32B7B" w:rsidRPr="00F32B7B" w:rsidRDefault="00F32B7B" w:rsidP="00F32B7B">
            <w:pPr>
              <w:tabs>
                <w:tab w:val="left" w:pos="5760"/>
              </w:tabs>
              <w:ind w:firstLine="0"/>
              <w:jc w:val="center"/>
            </w:pPr>
            <w:r>
              <w:t>240</w:t>
            </w:r>
          </w:p>
        </w:tc>
        <w:tc>
          <w:tcPr>
            <w:tcW w:w="1044" w:type="dxa"/>
            <w:vMerge w:val="restart"/>
          </w:tcPr>
          <w:p w:rsidR="00F32B7B" w:rsidRPr="00F32B7B" w:rsidRDefault="00F32B7B" w:rsidP="00F32B7B">
            <w:pPr>
              <w:tabs>
                <w:tab w:val="left" w:pos="5760"/>
              </w:tabs>
              <w:ind w:firstLine="0"/>
              <w:jc w:val="center"/>
            </w:pPr>
            <w:r>
              <w:t>128-2048</w:t>
            </w:r>
          </w:p>
        </w:tc>
        <w:tc>
          <w:tcPr>
            <w:tcW w:w="984" w:type="dxa"/>
            <w:vMerge w:val="restart"/>
          </w:tcPr>
          <w:p w:rsidR="00F32B7B" w:rsidRPr="00F32B7B" w:rsidRDefault="00F32B7B" w:rsidP="00F32B7B">
            <w:pPr>
              <w:tabs>
                <w:tab w:val="left" w:pos="5760"/>
              </w:tabs>
              <w:ind w:firstLine="0"/>
              <w:jc w:val="center"/>
            </w:pPr>
            <w:r>
              <w:t>До 1,4 Мбайт</w:t>
            </w:r>
          </w:p>
        </w:tc>
        <w:tc>
          <w:tcPr>
            <w:tcW w:w="3048" w:type="dxa"/>
            <w:vMerge w:val="restart"/>
          </w:tcPr>
          <w:p w:rsidR="00F32B7B" w:rsidRPr="00F32B7B" w:rsidRDefault="00F32B7B" w:rsidP="00F32B7B">
            <w:pPr>
              <w:keepNext/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 w:rsidRPr="00F32B7B">
              <w:rPr>
                <w:lang w:val="en-US"/>
              </w:rPr>
              <w:t xml:space="preserve">TFT-LCD, JPEG codec, Ethernet, </w:t>
            </w:r>
            <w:proofErr w:type="spellStart"/>
            <w:r w:rsidRPr="00F32B7B">
              <w:rPr>
                <w:lang w:val="en-US"/>
              </w:rPr>
              <w:t>Chrom</w:t>
            </w:r>
            <w:proofErr w:type="spellEnd"/>
            <w:r w:rsidRPr="00F32B7B">
              <w:rPr>
                <w:lang w:val="en-US"/>
              </w:rPr>
              <w:t>-</w:t>
            </w:r>
            <w:r w:rsidRPr="00F32B7B">
              <w:rPr>
                <w:lang w:val="en-US"/>
              </w:rPr>
              <w:lastRenderedPageBreak/>
              <w:t>GRC™, optional embedded SMPS, dual Octo-SPI with on-the-fly decryption</w:t>
            </w:r>
          </w:p>
        </w:tc>
      </w:tr>
      <w:tr w:rsidR="00F32B7B" w:rsidRPr="00F01F6A" w:rsidTr="00491CE5">
        <w:trPr>
          <w:trHeight w:val="642"/>
        </w:trPr>
        <w:tc>
          <w:tcPr>
            <w:tcW w:w="1301" w:type="dxa"/>
            <w:vMerge/>
          </w:tcPr>
          <w:p w:rsidR="00F32B7B" w:rsidRDefault="00F32B7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</w:p>
        </w:tc>
        <w:tc>
          <w:tcPr>
            <w:tcW w:w="1047" w:type="dxa"/>
          </w:tcPr>
          <w:p w:rsidR="00F32B7B" w:rsidRDefault="00F32B7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Cortex-M7F</w:t>
            </w:r>
          </w:p>
        </w:tc>
        <w:tc>
          <w:tcPr>
            <w:tcW w:w="1921" w:type="dxa"/>
          </w:tcPr>
          <w:p w:rsidR="00F32B7B" w:rsidRPr="00F32B7B" w:rsidRDefault="00F32B7B" w:rsidP="00DD516B">
            <w:pPr>
              <w:tabs>
                <w:tab w:val="left" w:pos="5760"/>
              </w:tabs>
              <w:ind w:firstLine="0"/>
            </w:pPr>
            <w:r>
              <w:t>480</w:t>
            </w:r>
          </w:p>
        </w:tc>
        <w:tc>
          <w:tcPr>
            <w:tcW w:w="1044" w:type="dxa"/>
            <w:vMerge/>
          </w:tcPr>
          <w:p w:rsidR="00F32B7B" w:rsidRDefault="00F32B7B" w:rsidP="00DD516B">
            <w:pPr>
              <w:tabs>
                <w:tab w:val="left" w:pos="5760"/>
              </w:tabs>
              <w:ind w:firstLine="0"/>
            </w:pPr>
          </w:p>
        </w:tc>
        <w:tc>
          <w:tcPr>
            <w:tcW w:w="984" w:type="dxa"/>
            <w:vMerge/>
          </w:tcPr>
          <w:p w:rsidR="00F32B7B" w:rsidRDefault="00F32B7B" w:rsidP="00DD516B">
            <w:pPr>
              <w:tabs>
                <w:tab w:val="left" w:pos="5760"/>
              </w:tabs>
              <w:ind w:firstLine="0"/>
            </w:pPr>
          </w:p>
        </w:tc>
        <w:tc>
          <w:tcPr>
            <w:tcW w:w="3048" w:type="dxa"/>
            <w:vMerge/>
          </w:tcPr>
          <w:p w:rsidR="00F32B7B" w:rsidRPr="00F01F6A" w:rsidRDefault="00F32B7B" w:rsidP="00491CE5">
            <w:pPr>
              <w:keepNext/>
              <w:tabs>
                <w:tab w:val="left" w:pos="5760"/>
              </w:tabs>
              <w:ind w:firstLine="0"/>
              <w:rPr>
                <w:lang w:val="en-US"/>
              </w:rPr>
            </w:pPr>
          </w:p>
        </w:tc>
      </w:tr>
    </w:tbl>
    <w:p w:rsidR="00D45FB1" w:rsidRPr="006755C9" w:rsidRDefault="00D45FB1" w:rsidP="00491CE5">
      <w:pPr>
        <w:pStyle w:val="af7"/>
        <w:rPr>
          <w:color w:val="000000" w:themeColor="text1"/>
          <w:sz w:val="22"/>
          <w:szCs w:val="22"/>
          <w:lang w:val="en-US"/>
        </w:rPr>
      </w:pPr>
    </w:p>
    <w:p w:rsidR="00D45FB1" w:rsidRPr="006755C9" w:rsidRDefault="00D45FB1" w:rsidP="00CA1528">
      <w:pPr>
        <w:pStyle w:val="2"/>
        <w:rPr>
          <w:rFonts w:ascii="Times New Roman" w:hAnsi="Times New Roman" w:cs="Times New Roman"/>
          <w:lang w:val="en-US"/>
        </w:rPr>
      </w:pPr>
      <w:bookmarkStart w:id="7" w:name="_Toc106670235"/>
      <w:r w:rsidRPr="006755C9">
        <w:rPr>
          <w:rFonts w:ascii="Times New Roman" w:hAnsi="Times New Roman" w:cs="Times New Roman"/>
          <w:lang w:val="en-US"/>
        </w:rPr>
        <w:t xml:space="preserve">STM32 </w:t>
      </w:r>
      <w:r w:rsidR="00CA1528" w:rsidRPr="006755C9">
        <w:rPr>
          <w:rFonts w:ascii="Times New Roman" w:hAnsi="Times New Roman" w:cs="Times New Roman"/>
          <w:lang w:val="en-US"/>
        </w:rPr>
        <w:t xml:space="preserve">Mainstream </w:t>
      </w:r>
      <w:r w:rsidRPr="006755C9">
        <w:rPr>
          <w:rFonts w:ascii="Times New Roman" w:hAnsi="Times New Roman" w:cs="Times New Roman"/>
          <w:lang w:val="en-US"/>
        </w:rPr>
        <w:t>MCU</w:t>
      </w:r>
      <w:r w:rsidR="00CA1528" w:rsidRPr="006755C9">
        <w:rPr>
          <w:rFonts w:ascii="Times New Roman" w:hAnsi="Times New Roman" w:cs="Times New Roman"/>
          <w:lang w:val="en-US"/>
        </w:rPr>
        <w:t>’</w:t>
      </w:r>
      <w:r w:rsidRPr="006755C9">
        <w:rPr>
          <w:rFonts w:ascii="Times New Roman" w:hAnsi="Times New Roman" w:cs="Times New Roman"/>
          <w:lang w:val="en-US"/>
        </w:rPr>
        <w:t>s</w:t>
      </w:r>
      <w:bookmarkEnd w:id="7"/>
    </w:p>
    <w:p w:rsidR="006422BD" w:rsidRDefault="006422BD" w:rsidP="006422BD">
      <w:pPr>
        <w:tabs>
          <w:tab w:val="left" w:pos="5760"/>
        </w:tabs>
      </w:pPr>
      <w:r w:rsidRPr="00284D96">
        <w:t xml:space="preserve">Основное семейство STM32 </w:t>
      </w:r>
      <w:r>
        <w:t>предназначено</w:t>
      </w:r>
      <w:r w:rsidRPr="00D45FB1">
        <w:t xml:space="preserve"> д</w:t>
      </w:r>
      <w:r>
        <w:t xml:space="preserve">ля широкого спектра приложений и </w:t>
      </w:r>
      <w:r w:rsidRPr="00284D96">
        <w:t>обеспечивает разработчика</w:t>
      </w:r>
      <w:r>
        <w:t xml:space="preserve">м встраиваемых систем гибкость системы. Четыре серии </w:t>
      </w:r>
      <w:r w:rsidRPr="00D45FB1">
        <w:t xml:space="preserve">STM32 </w:t>
      </w:r>
      <w:proofErr w:type="spellStart"/>
      <w:r w:rsidRPr="00D45FB1">
        <w:t>Mainstream</w:t>
      </w:r>
      <w:proofErr w:type="spellEnd"/>
      <w:r>
        <w:t xml:space="preserve"> п</w:t>
      </w:r>
      <w:r w:rsidRPr="00284D96">
        <w:t>редл</w:t>
      </w:r>
      <w:r>
        <w:t>агают</w:t>
      </w:r>
      <w:r w:rsidRPr="00284D96">
        <w:t xml:space="preserve"> широкий диапазон производительности в ядре</w:t>
      </w:r>
      <w:r>
        <w:t xml:space="preserve">. </w:t>
      </w:r>
    </w:p>
    <w:p w:rsidR="006422BD" w:rsidRDefault="006422BD" w:rsidP="006422BD">
      <w:pPr>
        <w:tabs>
          <w:tab w:val="left" w:pos="5760"/>
        </w:tabs>
      </w:pPr>
      <w:r>
        <w:t xml:space="preserve">Такие </w:t>
      </w:r>
      <w:r w:rsidRPr="00284D96">
        <w:t xml:space="preserve">устройства </w:t>
      </w:r>
      <w:r>
        <w:t xml:space="preserve">способны управлять приложениями в </w:t>
      </w:r>
      <w:r w:rsidRPr="00284D96">
        <w:t xml:space="preserve">реальном времени, </w:t>
      </w:r>
      <w:r>
        <w:t>например, управлять двигателем и сложными</w:t>
      </w:r>
      <w:r w:rsidRPr="00284D96">
        <w:t xml:space="preserve"> приложения</w:t>
      </w:r>
      <w:r>
        <w:t>ми</w:t>
      </w:r>
      <w:r w:rsidRPr="00284D96">
        <w:t xml:space="preserve"> для цифрового преобразования мощности.</w:t>
      </w:r>
    </w:p>
    <w:p w:rsidR="006422BD" w:rsidRPr="006422BD" w:rsidRDefault="006422BD" w:rsidP="006422BD">
      <w:pPr>
        <w:tabs>
          <w:tab w:val="left" w:pos="5760"/>
        </w:tabs>
      </w:pPr>
      <w:r>
        <w:t xml:space="preserve">Архитектура </w:t>
      </w:r>
      <w:r w:rsidRPr="00D45FB1">
        <w:t>устройства</w:t>
      </w:r>
      <w:r>
        <w:t xml:space="preserve"> хорошо сбалансирова</w:t>
      </w:r>
      <w:r w:rsidRPr="00D45FB1">
        <w:t>на</w:t>
      </w:r>
      <w:r>
        <w:t xml:space="preserve"> по стоимости, что очень важно для выхода на </w:t>
      </w:r>
      <w:r w:rsidRPr="00D45FB1">
        <w:t>потребительски</w:t>
      </w:r>
      <w:r>
        <w:t>е рынки.</w:t>
      </w:r>
    </w:p>
    <w:p w:rsidR="00CA1528" w:rsidRPr="00D45FB1" w:rsidRDefault="00CA1528" w:rsidP="00D45FB1">
      <w:pPr>
        <w:tabs>
          <w:tab w:val="left" w:pos="5760"/>
        </w:tabs>
      </w:pPr>
    </w:p>
    <w:p w:rsidR="00CA1528" w:rsidRPr="00CA1528" w:rsidRDefault="00CA1528" w:rsidP="00CA1528">
      <w:pPr>
        <w:pStyle w:val="af7"/>
        <w:keepNext/>
        <w:rPr>
          <w:rFonts w:ascii="Arial" w:hAnsi="Arial" w:cs="Arial"/>
          <w:sz w:val="22"/>
          <w:szCs w:val="22"/>
        </w:rPr>
      </w:pPr>
      <w:r w:rsidRPr="00CA1528">
        <w:rPr>
          <w:rFonts w:ascii="Arial" w:hAnsi="Arial" w:cs="Arial"/>
          <w:color w:val="000000" w:themeColor="text1"/>
          <w:sz w:val="22"/>
          <w:szCs w:val="22"/>
        </w:rPr>
        <w:t xml:space="preserve">Таблица 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CA1528">
        <w:rPr>
          <w:rFonts w:ascii="Arial" w:hAnsi="Arial" w:cs="Arial"/>
          <w:color w:val="000000" w:themeColor="text1"/>
          <w:sz w:val="22"/>
          <w:szCs w:val="22"/>
        </w:rPr>
        <w:instrText xml:space="preserve"> SEQ Таблица \* ARABIC </w:instrTex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Pr="00CA1528">
        <w:rPr>
          <w:rFonts w:ascii="Arial" w:hAnsi="Arial" w:cs="Arial"/>
          <w:noProof/>
          <w:color w:val="000000" w:themeColor="text1"/>
          <w:sz w:val="22"/>
          <w:szCs w:val="22"/>
        </w:rPr>
        <w:t>3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CA1528">
        <w:rPr>
          <w:rFonts w:ascii="Arial" w:hAnsi="Arial" w:cs="Arial"/>
          <w:color w:val="000000" w:themeColor="text1"/>
          <w:sz w:val="22"/>
          <w:szCs w:val="22"/>
        </w:rPr>
        <w:t>. Микроконтроллеры STM32 широкого применения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"/>
        <w:gridCol w:w="797"/>
        <w:gridCol w:w="1407"/>
        <w:gridCol w:w="795"/>
        <w:gridCol w:w="753"/>
        <w:gridCol w:w="4619"/>
      </w:tblGrid>
      <w:tr w:rsidR="00DD516B" w:rsidRPr="00F01F6A" w:rsidTr="006E01B9">
        <w:tc>
          <w:tcPr>
            <w:tcW w:w="974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t>Название</w:t>
            </w:r>
            <w:r w:rsidRPr="00F01F6A">
              <w:rPr>
                <w:lang w:val="en-US"/>
              </w:rPr>
              <w:t xml:space="preserve"> </w:t>
            </w:r>
            <w:r>
              <w:t>серии</w:t>
            </w:r>
          </w:p>
        </w:tc>
        <w:tc>
          <w:tcPr>
            <w:tcW w:w="797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t>Ядро</w:t>
            </w:r>
            <w:r w:rsidRPr="00F01F6A">
              <w:rPr>
                <w:lang w:val="en-US"/>
              </w:rPr>
              <w:t xml:space="preserve"> </w:t>
            </w:r>
            <w:r>
              <w:rPr>
                <w:lang w:val="en-US"/>
              </w:rPr>
              <w:t>ARM</w:t>
            </w:r>
          </w:p>
        </w:tc>
        <w:tc>
          <w:tcPr>
            <w:tcW w:w="1407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t>Максимальная</w:t>
            </w:r>
            <w:r w:rsidRPr="00F01F6A">
              <w:rPr>
                <w:lang w:val="en-US"/>
              </w:rPr>
              <w:t xml:space="preserve"> </w:t>
            </w:r>
            <w:r>
              <w:t>частота</w:t>
            </w:r>
            <w:r w:rsidRPr="00F01F6A">
              <w:rPr>
                <w:lang w:val="en-US"/>
              </w:rPr>
              <w:t xml:space="preserve"> </w:t>
            </w:r>
            <w:r>
              <w:t>ядра</w:t>
            </w:r>
            <w:r w:rsidRPr="00F01F6A">
              <w:rPr>
                <w:lang w:val="en-US"/>
              </w:rPr>
              <w:t>(</w:t>
            </w:r>
            <w:r>
              <w:t>Гц</w:t>
            </w:r>
            <w:r w:rsidRPr="00F01F6A">
              <w:rPr>
                <w:lang w:val="en-US"/>
              </w:rPr>
              <w:t>)</w:t>
            </w:r>
          </w:p>
        </w:tc>
        <w:tc>
          <w:tcPr>
            <w:tcW w:w="1212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>Объём</w:t>
            </w:r>
            <w:r w:rsidRPr="00F01F6A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Flash </w:t>
            </w:r>
            <w:r>
              <w:t>памяти</w:t>
            </w:r>
          </w:p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 w:rsidRPr="00F01F6A">
              <w:rPr>
                <w:lang w:val="en-US"/>
              </w:rPr>
              <w:t>(</w:t>
            </w:r>
            <w:r>
              <w:t>Кб</w:t>
            </w:r>
            <w:r w:rsidRPr="00F01F6A">
              <w:rPr>
                <w:lang w:val="en-US"/>
              </w:rPr>
              <w:t>)</w:t>
            </w:r>
          </w:p>
        </w:tc>
        <w:tc>
          <w:tcPr>
            <w:tcW w:w="336" w:type="dxa"/>
          </w:tcPr>
          <w:p w:rsidR="00DD516B" w:rsidRDefault="00DD516B" w:rsidP="00DD516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>Объём</w:t>
            </w:r>
            <w:r w:rsidRPr="00F01F6A">
              <w:rPr>
                <w:lang w:val="en-US"/>
              </w:rPr>
              <w:t xml:space="preserve"> </w:t>
            </w:r>
            <w:r>
              <w:rPr>
                <w:lang w:val="en-US"/>
              </w:rPr>
              <w:t>RAM</w:t>
            </w:r>
          </w:p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Кб</w:t>
            </w:r>
            <w:r w:rsidRPr="00F01F6A">
              <w:rPr>
                <w:lang w:val="en-US"/>
              </w:rPr>
              <w:t>)</w:t>
            </w:r>
          </w:p>
        </w:tc>
        <w:tc>
          <w:tcPr>
            <w:tcW w:w="4619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>Особенности</w:t>
            </w:r>
          </w:p>
        </w:tc>
      </w:tr>
      <w:tr w:rsidR="00DD516B" w:rsidRPr="00F01F6A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797" w:type="dxa"/>
          </w:tcPr>
          <w:p w:rsidR="00DD516B" w:rsidRPr="00F01F6A" w:rsidRDefault="00F01F6A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Cortex-M0</w:t>
            </w:r>
          </w:p>
        </w:tc>
        <w:tc>
          <w:tcPr>
            <w:tcW w:w="1407" w:type="dxa"/>
          </w:tcPr>
          <w:p w:rsidR="00DD516B" w:rsidRPr="005E0B96" w:rsidRDefault="005E0B96" w:rsidP="00DD516B">
            <w:pPr>
              <w:tabs>
                <w:tab w:val="left" w:pos="5760"/>
              </w:tabs>
              <w:ind w:firstLine="0"/>
            </w:pPr>
            <w:r>
              <w:t>48</w:t>
            </w:r>
          </w:p>
        </w:tc>
        <w:tc>
          <w:tcPr>
            <w:tcW w:w="1212" w:type="dxa"/>
          </w:tcPr>
          <w:p w:rsidR="00DD516B" w:rsidRPr="005E0B96" w:rsidRDefault="005E0B96" w:rsidP="00DD516B">
            <w:pPr>
              <w:tabs>
                <w:tab w:val="left" w:pos="5760"/>
              </w:tabs>
              <w:ind w:firstLine="0"/>
            </w:pPr>
            <w:r>
              <w:t>16-256</w:t>
            </w:r>
          </w:p>
        </w:tc>
        <w:tc>
          <w:tcPr>
            <w:tcW w:w="336" w:type="dxa"/>
          </w:tcPr>
          <w:p w:rsidR="00DD516B" w:rsidRPr="005E0B96" w:rsidRDefault="005E0B96" w:rsidP="00DD516B">
            <w:pPr>
              <w:tabs>
                <w:tab w:val="left" w:pos="5760"/>
              </w:tabs>
              <w:ind w:firstLine="0"/>
            </w:pPr>
            <w:r>
              <w:t>4-32</w:t>
            </w:r>
          </w:p>
        </w:tc>
        <w:tc>
          <w:tcPr>
            <w:tcW w:w="4619" w:type="dxa"/>
          </w:tcPr>
          <w:p w:rsidR="00DD516B" w:rsidRPr="00F32B7B" w:rsidRDefault="00F32B7B" w:rsidP="00DD516B">
            <w:pPr>
              <w:tabs>
                <w:tab w:val="left" w:pos="5760"/>
              </w:tabs>
              <w:ind w:firstLine="0"/>
            </w:pPr>
            <w:r>
              <w:t>О</w:t>
            </w:r>
            <w:r w:rsidRPr="00F32B7B">
              <w:t>птимальный баланс стоимости/производительности/набора периферии для встраиваемых приложений</w:t>
            </w:r>
          </w:p>
        </w:tc>
      </w:tr>
      <w:tr w:rsidR="00DD516B" w:rsidRPr="00B96BCF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797" w:type="dxa"/>
          </w:tcPr>
          <w:p w:rsidR="00DD516B" w:rsidRPr="00F01F6A" w:rsidRDefault="00F01F6A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Cortex-M3</w:t>
            </w:r>
          </w:p>
        </w:tc>
        <w:tc>
          <w:tcPr>
            <w:tcW w:w="1407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72</w:t>
            </w:r>
          </w:p>
        </w:tc>
        <w:tc>
          <w:tcPr>
            <w:tcW w:w="1212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16-1024</w:t>
            </w:r>
          </w:p>
        </w:tc>
        <w:tc>
          <w:tcPr>
            <w:tcW w:w="336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4-96</w:t>
            </w:r>
          </w:p>
        </w:tc>
        <w:tc>
          <w:tcPr>
            <w:tcW w:w="4619" w:type="dxa"/>
          </w:tcPr>
          <w:p w:rsidR="00DD516B" w:rsidRPr="006E01B9" w:rsidRDefault="006E01B9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 w:rsidRPr="006E01B9">
              <w:rPr>
                <w:lang w:val="en-US"/>
              </w:rPr>
              <w:t>Ethernet MAC, CAN and USB 2.0 OTG, motor control</w:t>
            </w:r>
          </w:p>
        </w:tc>
      </w:tr>
      <w:tr w:rsidR="00DD516B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F3</w:t>
            </w:r>
          </w:p>
        </w:tc>
        <w:tc>
          <w:tcPr>
            <w:tcW w:w="797" w:type="dxa"/>
          </w:tcPr>
          <w:p w:rsidR="00DD516B" w:rsidRPr="00F01F6A" w:rsidRDefault="00F01F6A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Cortex-M4F</w:t>
            </w:r>
          </w:p>
        </w:tc>
        <w:tc>
          <w:tcPr>
            <w:tcW w:w="1407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72</w:t>
            </w:r>
          </w:p>
        </w:tc>
        <w:tc>
          <w:tcPr>
            <w:tcW w:w="1212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16-512</w:t>
            </w:r>
          </w:p>
        </w:tc>
        <w:tc>
          <w:tcPr>
            <w:tcW w:w="336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16-80</w:t>
            </w:r>
          </w:p>
        </w:tc>
        <w:tc>
          <w:tcPr>
            <w:tcW w:w="4619" w:type="dxa"/>
          </w:tcPr>
          <w:p w:rsidR="00DD516B" w:rsidRDefault="006E01B9" w:rsidP="00DD516B">
            <w:pPr>
              <w:tabs>
                <w:tab w:val="left" w:pos="5760"/>
              </w:tabs>
              <w:ind w:firstLine="0"/>
            </w:pPr>
            <w:r w:rsidRPr="006E01B9">
              <w:t>Серия микроконтроллеров для смешанных сигналов, содержит на кристалле богатый набор компараторов, операционных усилителей, дельта-сигма АЦП, АЦП последовательного приближения и т. д.</w:t>
            </w:r>
          </w:p>
        </w:tc>
      </w:tr>
      <w:tr w:rsidR="00DD516B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G0</w:t>
            </w:r>
          </w:p>
        </w:tc>
        <w:tc>
          <w:tcPr>
            <w:tcW w:w="797" w:type="dxa"/>
          </w:tcPr>
          <w:p w:rsidR="00DD516B" w:rsidRPr="00F01F6A" w:rsidRDefault="00F01F6A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Cortex-M0+</w:t>
            </w:r>
          </w:p>
        </w:tc>
        <w:tc>
          <w:tcPr>
            <w:tcW w:w="1407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64</w:t>
            </w:r>
          </w:p>
        </w:tc>
        <w:tc>
          <w:tcPr>
            <w:tcW w:w="1212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16-512</w:t>
            </w:r>
          </w:p>
        </w:tc>
        <w:tc>
          <w:tcPr>
            <w:tcW w:w="336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До 128</w:t>
            </w:r>
          </w:p>
        </w:tc>
        <w:tc>
          <w:tcPr>
            <w:tcW w:w="4619" w:type="dxa"/>
          </w:tcPr>
          <w:p w:rsidR="00DD516B" w:rsidRDefault="006E01B9" w:rsidP="00DD516B">
            <w:pPr>
              <w:tabs>
                <w:tab w:val="left" w:pos="5760"/>
              </w:tabs>
              <w:ind w:firstLine="0"/>
            </w:pPr>
            <w:r>
              <w:t>О</w:t>
            </w:r>
            <w:r w:rsidRPr="00F32B7B">
              <w:t>птимальный баланс стоимости/производительности/набора периферии для встраиваемых приложений</w:t>
            </w:r>
          </w:p>
        </w:tc>
      </w:tr>
      <w:tr w:rsidR="00DD516B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G4</w:t>
            </w:r>
          </w:p>
        </w:tc>
        <w:tc>
          <w:tcPr>
            <w:tcW w:w="797" w:type="dxa"/>
          </w:tcPr>
          <w:p w:rsidR="00DD516B" w:rsidRDefault="00F01F6A" w:rsidP="00DD516B">
            <w:pPr>
              <w:tabs>
                <w:tab w:val="left" w:pos="5760"/>
              </w:tabs>
              <w:ind w:firstLine="0"/>
            </w:pPr>
            <w:r>
              <w:rPr>
                <w:lang w:val="en-US"/>
              </w:rPr>
              <w:t>Cortex-M4F</w:t>
            </w:r>
          </w:p>
        </w:tc>
        <w:tc>
          <w:tcPr>
            <w:tcW w:w="1407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170</w:t>
            </w:r>
          </w:p>
        </w:tc>
        <w:tc>
          <w:tcPr>
            <w:tcW w:w="1212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32-512</w:t>
            </w:r>
          </w:p>
        </w:tc>
        <w:tc>
          <w:tcPr>
            <w:tcW w:w="336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До 32</w:t>
            </w:r>
          </w:p>
        </w:tc>
        <w:tc>
          <w:tcPr>
            <w:tcW w:w="4619" w:type="dxa"/>
          </w:tcPr>
          <w:p w:rsidR="00DD516B" w:rsidRDefault="006E01B9" w:rsidP="00DD516B">
            <w:pPr>
              <w:tabs>
                <w:tab w:val="left" w:pos="5760"/>
              </w:tabs>
              <w:ind w:firstLine="0"/>
            </w:pPr>
            <w:r w:rsidRPr="006E01B9">
              <w:tab/>
              <w:t>Серия микроконтроллеров для смешанных сигналов, содержит на кристалле богатый набор компараторов, операционных усилителей, дельта-сигма АЦП, АЦП последовательного приближения и т. д.</w:t>
            </w:r>
          </w:p>
        </w:tc>
      </w:tr>
    </w:tbl>
    <w:p w:rsidR="00DD516B" w:rsidRDefault="00DD516B" w:rsidP="005765E7">
      <w:pPr>
        <w:tabs>
          <w:tab w:val="left" w:pos="5760"/>
        </w:tabs>
      </w:pPr>
    </w:p>
    <w:p w:rsidR="00D45FB1" w:rsidRPr="006755C9" w:rsidRDefault="00D45FB1" w:rsidP="00264886">
      <w:pPr>
        <w:pStyle w:val="2"/>
        <w:rPr>
          <w:rFonts w:ascii="Times New Roman" w:hAnsi="Times New Roman" w:cs="Times New Roman"/>
          <w:b w:val="0"/>
          <w:lang w:val="en-US"/>
        </w:rPr>
      </w:pPr>
      <w:bookmarkStart w:id="8" w:name="_Toc106670236"/>
      <w:r w:rsidRPr="006755C9">
        <w:rPr>
          <w:rFonts w:ascii="Times New Roman" w:hAnsi="Times New Roman" w:cs="Times New Roman"/>
          <w:lang w:val="en-US"/>
        </w:rPr>
        <w:t>STM32 Wireless MCU</w:t>
      </w:r>
      <w:r w:rsidR="00CA1528" w:rsidRPr="006755C9">
        <w:rPr>
          <w:rFonts w:ascii="Times New Roman" w:hAnsi="Times New Roman" w:cs="Times New Roman"/>
          <w:lang w:val="en-US"/>
        </w:rPr>
        <w:t>’</w:t>
      </w:r>
      <w:r w:rsidRPr="006755C9">
        <w:rPr>
          <w:rFonts w:ascii="Times New Roman" w:hAnsi="Times New Roman" w:cs="Times New Roman"/>
          <w:lang w:val="en-US"/>
        </w:rPr>
        <w:t>s</w:t>
      </w:r>
      <w:bookmarkEnd w:id="8"/>
    </w:p>
    <w:p w:rsidR="00D45FB1" w:rsidRDefault="00D45FB1" w:rsidP="008347C1">
      <w:pPr>
        <w:tabs>
          <w:tab w:val="left" w:pos="5760"/>
        </w:tabs>
      </w:pPr>
      <w:r>
        <w:t xml:space="preserve">Микроконтроллеры STM32Wx обеспечивают беспроводное подключение к линейке микроконтроллеров STM32. Они охватывают диапазон частот </w:t>
      </w:r>
      <w:r w:rsidR="00491CE5">
        <w:t>ниже 1</w:t>
      </w:r>
      <w:r w:rsidR="00281715">
        <w:t xml:space="preserve"> </w:t>
      </w:r>
      <w:r>
        <w:t>ГГц, а также диапазон частот 2,4 ГГц. Они просты в использовании, надежны и идеально подходят для широкого спектра промышленны</w:t>
      </w:r>
      <w:r w:rsidR="00281715">
        <w:t>х и потребительских применений.</w:t>
      </w:r>
      <w:r w:rsidR="008347C1" w:rsidRPr="008347C1">
        <w:t xml:space="preserve"> </w:t>
      </w:r>
      <w:r w:rsidR="008347C1">
        <w:t xml:space="preserve">Таким образом, решения STM32Wx идеально подходят для приложений реального времени и/или с высокой </w:t>
      </w:r>
      <w:proofErr w:type="spellStart"/>
      <w:r w:rsidR="008347C1">
        <w:t>энергоэффективностью</w:t>
      </w:r>
      <w:proofErr w:type="spellEnd"/>
      <w:r w:rsidR="008347C1">
        <w:t xml:space="preserve">, например, для </w:t>
      </w:r>
      <w:r w:rsidR="008347C1">
        <w:rPr>
          <w:lang w:val="en-US"/>
        </w:rPr>
        <w:t>IOT</w:t>
      </w:r>
      <w:r w:rsidR="008347C1" w:rsidRPr="004043F8">
        <w:t xml:space="preserve"> </w:t>
      </w:r>
      <w:r w:rsidR="008347C1">
        <w:t>проектов.</w:t>
      </w:r>
    </w:p>
    <w:p w:rsidR="00D45FB1" w:rsidRDefault="00D45FB1" w:rsidP="00D45FB1">
      <w:pPr>
        <w:tabs>
          <w:tab w:val="left" w:pos="5760"/>
        </w:tabs>
      </w:pPr>
      <w:r>
        <w:t xml:space="preserve">Линейка STM32Wx включает в себя две серии с различными </w:t>
      </w:r>
      <w:proofErr w:type="spellStart"/>
      <w:r>
        <w:t>радиопротоколами</w:t>
      </w:r>
      <w:proofErr w:type="spellEnd"/>
      <w:r>
        <w:t>: STM32WB и STM32WL.</w:t>
      </w:r>
    </w:p>
    <w:p w:rsidR="00D45FB1" w:rsidRPr="00CA1528" w:rsidRDefault="00D45FB1" w:rsidP="00D45FB1">
      <w:pPr>
        <w:tabs>
          <w:tab w:val="left" w:pos="5760"/>
        </w:tabs>
        <w:rPr>
          <w:color w:val="000000" w:themeColor="text1"/>
          <w:sz w:val="22"/>
          <w:szCs w:val="22"/>
        </w:rPr>
      </w:pPr>
    </w:p>
    <w:p w:rsidR="00CA1528" w:rsidRPr="00CA1528" w:rsidRDefault="00CA1528" w:rsidP="00CA1528">
      <w:pPr>
        <w:pStyle w:val="af7"/>
        <w:keepNext/>
        <w:rPr>
          <w:rFonts w:ascii="Arial" w:hAnsi="Arial" w:cs="Arial"/>
          <w:color w:val="000000" w:themeColor="text1"/>
          <w:sz w:val="22"/>
          <w:szCs w:val="22"/>
        </w:rPr>
      </w:pPr>
      <w:r w:rsidRPr="00CA1528">
        <w:rPr>
          <w:rFonts w:ascii="Arial" w:hAnsi="Arial" w:cs="Arial"/>
          <w:color w:val="000000" w:themeColor="text1"/>
          <w:sz w:val="22"/>
          <w:szCs w:val="22"/>
        </w:rPr>
        <w:t xml:space="preserve">Таблица 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CA1528">
        <w:rPr>
          <w:rFonts w:ascii="Arial" w:hAnsi="Arial" w:cs="Arial"/>
          <w:color w:val="000000" w:themeColor="text1"/>
          <w:sz w:val="22"/>
          <w:szCs w:val="22"/>
        </w:rPr>
        <w:instrText xml:space="preserve"> SEQ Таблица \* ARABIC </w:instrTex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Pr="00CA1528">
        <w:rPr>
          <w:rFonts w:ascii="Arial" w:hAnsi="Arial" w:cs="Arial"/>
          <w:noProof/>
          <w:color w:val="000000" w:themeColor="text1"/>
          <w:sz w:val="22"/>
          <w:szCs w:val="22"/>
        </w:rPr>
        <w:t>4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CA1528">
        <w:rPr>
          <w:rFonts w:ascii="Arial" w:hAnsi="Arial" w:cs="Arial"/>
          <w:color w:val="000000" w:themeColor="text1"/>
          <w:sz w:val="22"/>
          <w:szCs w:val="22"/>
        </w:rPr>
        <w:t>. Беспроводные микроконтроллеры STM32</w:t>
      </w:r>
    </w:p>
    <w:tbl>
      <w:tblPr>
        <w:tblStyle w:val="af1"/>
        <w:tblW w:w="9776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984"/>
        <w:gridCol w:w="1172"/>
        <w:gridCol w:w="1096"/>
        <w:gridCol w:w="2410"/>
      </w:tblGrid>
      <w:tr w:rsidR="00F01F6A" w:rsidTr="004043F8">
        <w:tc>
          <w:tcPr>
            <w:tcW w:w="1413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>Название серии</w:t>
            </w:r>
          </w:p>
        </w:tc>
        <w:tc>
          <w:tcPr>
            <w:tcW w:w="1701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 xml:space="preserve">Ядро </w:t>
            </w:r>
            <w:r>
              <w:rPr>
                <w:lang w:val="en-US"/>
              </w:rPr>
              <w:t>ARM</w:t>
            </w:r>
          </w:p>
        </w:tc>
        <w:tc>
          <w:tcPr>
            <w:tcW w:w="1984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>Максимальная частота ядра(Гц)</w:t>
            </w:r>
          </w:p>
        </w:tc>
        <w:tc>
          <w:tcPr>
            <w:tcW w:w="1172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 xml:space="preserve">Объём </w:t>
            </w:r>
            <w:r>
              <w:rPr>
                <w:lang w:val="en-US"/>
              </w:rPr>
              <w:t xml:space="preserve">Flash </w:t>
            </w:r>
            <w:r>
              <w:t>памяти</w:t>
            </w:r>
          </w:p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>(Кб)</w:t>
            </w:r>
          </w:p>
        </w:tc>
        <w:tc>
          <w:tcPr>
            <w:tcW w:w="1096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 xml:space="preserve">Объём </w:t>
            </w:r>
            <w:r>
              <w:rPr>
                <w:lang w:val="en-US"/>
              </w:rPr>
              <w:t>RAM</w:t>
            </w:r>
          </w:p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Кб)</w:t>
            </w:r>
          </w:p>
        </w:tc>
        <w:tc>
          <w:tcPr>
            <w:tcW w:w="2410" w:type="dxa"/>
          </w:tcPr>
          <w:p w:rsidR="00F01F6A" w:rsidRDefault="00F01F6A" w:rsidP="00F01F6A">
            <w:pPr>
              <w:tabs>
                <w:tab w:val="left" w:pos="5760"/>
              </w:tabs>
              <w:ind w:firstLine="0"/>
              <w:jc w:val="center"/>
            </w:pPr>
            <w:r>
              <w:t>Особенности</w:t>
            </w:r>
          </w:p>
        </w:tc>
      </w:tr>
      <w:tr w:rsidR="00F01F6A" w:rsidTr="004043F8">
        <w:tc>
          <w:tcPr>
            <w:tcW w:w="1413" w:type="dxa"/>
          </w:tcPr>
          <w:p w:rsidR="00F01F6A" w:rsidRP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WB</w:t>
            </w:r>
          </w:p>
        </w:tc>
        <w:tc>
          <w:tcPr>
            <w:tcW w:w="1701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Cortex-M4,</w:t>
            </w:r>
          </w:p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Cortex-M0+</w:t>
            </w:r>
          </w:p>
        </w:tc>
        <w:tc>
          <w:tcPr>
            <w:tcW w:w="1984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64</w:t>
            </w:r>
          </w:p>
          <w:p w:rsidR="005E0B96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32</w:t>
            </w:r>
          </w:p>
        </w:tc>
        <w:tc>
          <w:tcPr>
            <w:tcW w:w="1172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256-1024</w:t>
            </w:r>
          </w:p>
        </w:tc>
        <w:tc>
          <w:tcPr>
            <w:tcW w:w="1096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До 256</w:t>
            </w:r>
          </w:p>
        </w:tc>
        <w:tc>
          <w:tcPr>
            <w:tcW w:w="2410" w:type="dxa"/>
          </w:tcPr>
          <w:p w:rsidR="00F01F6A" w:rsidRPr="004043F8" w:rsidRDefault="004043F8" w:rsidP="00F01F6A">
            <w:pPr>
              <w:tabs>
                <w:tab w:val="left" w:pos="5760"/>
              </w:tabs>
              <w:ind w:firstLine="0"/>
            </w:pPr>
            <w:r>
              <w:t xml:space="preserve">Поддержка множества протоколов связи </w:t>
            </w:r>
            <w:r>
              <w:rPr>
                <w:lang w:val="en-US"/>
              </w:rPr>
              <w:t>Bluetooth</w:t>
            </w:r>
            <w:r w:rsidRPr="004043F8">
              <w:t xml:space="preserve"> </w:t>
            </w:r>
            <w:r w:rsidRPr="004043F8">
              <w:rPr>
                <w:lang w:val="en-US"/>
              </w:rPr>
              <w:t>LE</w:t>
            </w:r>
            <w:r w:rsidRPr="004043F8">
              <w:t xml:space="preserve"> 5.2 и </w:t>
            </w:r>
            <w:r w:rsidRPr="004043F8">
              <w:rPr>
                <w:lang w:val="en-US"/>
              </w:rPr>
              <w:t>IEEE</w:t>
            </w:r>
            <w:r w:rsidRPr="004043F8">
              <w:t xml:space="preserve"> 802.15.4, </w:t>
            </w:r>
            <w:r w:rsidRPr="004043F8">
              <w:rPr>
                <w:lang w:val="en-US"/>
              </w:rPr>
              <w:t>Zigbee</w:t>
            </w:r>
            <w:r w:rsidRPr="004043F8">
              <w:t xml:space="preserve"> ® и </w:t>
            </w:r>
            <w:r w:rsidRPr="004043F8">
              <w:rPr>
                <w:lang w:val="en-US"/>
              </w:rPr>
              <w:t>Thread</w:t>
            </w:r>
            <w:r w:rsidRPr="004043F8">
              <w:t>.</w:t>
            </w:r>
          </w:p>
        </w:tc>
      </w:tr>
      <w:tr w:rsidR="00F01F6A" w:rsidTr="004043F8">
        <w:tc>
          <w:tcPr>
            <w:tcW w:w="1413" w:type="dxa"/>
          </w:tcPr>
          <w:p w:rsidR="00F01F6A" w:rsidRP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</w:t>
            </w:r>
          </w:p>
        </w:tc>
        <w:tc>
          <w:tcPr>
            <w:tcW w:w="1701" w:type="dxa"/>
          </w:tcPr>
          <w:p w:rsidR="00F01F6A" w:rsidRP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</w:t>
            </w:r>
          </w:p>
        </w:tc>
        <w:tc>
          <w:tcPr>
            <w:tcW w:w="1984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48</w:t>
            </w:r>
          </w:p>
        </w:tc>
        <w:tc>
          <w:tcPr>
            <w:tcW w:w="1172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До 256</w:t>
            </w:r>
          </w:p>
        </w:tc>
        <w:tc>
          <w:tcPr>
            <w:tcW w:w="1096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До 64</w:t>
            </w:r>
          </w:p>
        </w:tc>
        <w:tc>
          <w:tcPr>
            <w:tcW w:w="2410" w:type="dxa"/>
          </w:tcPr>
          <w:p w:rsidR="00F01F6A" w:rsidRPr="006E01B9" w:rsidRDefault="006E01B9" w:rsidP="00F01F6A">
            <w:pPr>
              <w:tabs>
                <w:tab w:val="left" w:pos="5760"/>
              </w:tabs>
              <w:ind w:firstLine="0"/>
            </w:pPr>
            <w:r w:rsidRPr="006E01B9">
              <w:t xml:space="preserve">Встроенный </w:t>
            </w:r>
            <w:proofErr w:type="spellStart"/>
            <w:r w:rsidRPr="006E01B9">
              <w:t>радиотрансивер</w:t>
            </w:r>
            <w:proofErr w:type="spellEnd"/>
            <w:r w:rsidRPr="006E01B9">
              <w:t xml:space="preserve">, поддерживающий </w:t>
            </w:r>
            <w:proofErr w:type="spellStart"/>
            <w:r w:rsidRPr="006E01B9">
              <w:t>sub-GHz</w:t>
            </w:r>
            <w:proofErr w:type="spellEnd"/>
            <w:r w:rsidRPr="006E01B9">
              <w:t xml:space="preserve"> </w:t>
            </w:r>
            <w:proofErr w:type="spellStart"/>
            <w:r w:rsidRPr="006E01B9">
              <w:t>radio</w:t>
            </w:r>
            <w:proofErr w:type="spellEnd"/>
            <w:r w:rsidRPr="006E01B9">
              <w:t xml:space="preserve">: модуляции — </w:t>
            </w:r>
            <w:proofErr w:type="spellStart"/>
            <w:r w:rsidRPr="006E01B9">
              <w:t>LoRa</w:t>
            </w:r>
            <w:proofErr w:type="spellEnd"/>
            <w:r w:rsidRPr="006E01B9">
              <w:t>®, (G)FSK, (G)MSK, BPSK</w:t>
            </w:r>
          </w:p>
        </w:tc>
      </w:tr>
    </w:tbl>
    <w:p w:rsidR="00DD516B" w:rsidRDefault="00DD516B" w:rsidP="005765E7">
      <w:pPr>
        <w:tabs>
          <w:tab w:val="left" w:pos="5760"/>
        </w:tabs>
      </w:pPr>
    </w:p>
    <w:p w:rsidR="00C53529" w:rsidRDefault="00C53529" w:rsidP="00C53529">
      <w:pPr>
        <w:tabs>
          <w:tab w:val="left" w:pos="5760"/>
        </w:tabs>
      </w:pPr>
    </w:p>
    <w:p w:rsidR="00C53529" w:rsidRDefault="00C53529" w:rsidP="00C53529">
      <w:pPr>
        <w:tabs>
          <w:tab w:val="left" w:pos="5760"/>
        </w:tabs>
      </w:pPr>
    </w:p>
    <w:p w:rsidR="00C53529" w:rsidRDefault="00C53529" w:rsidP="00C53529">
      <w:pPr>
        <w:tabs>
          <w:tab w:val="left" w:pos="5760"/>
        </w:tabs>
      </w:pPr>
    </w:p>
    <w:p w:rsidR="00775494" w:rsidRDefault="00775494" w:rsidP="006755C9">
      <w:pPr>
        <w:tabs>
          <w:tab w:val="left" w:pos="5760"/>
        </w:tabs>
        <w:ind w:firstLine="0"/>
      </w:pPr>
    </w:p>
    <w:p w:rsidR="00C53529" w:rsidRDefault="000240CD" w:rsidP="00F54008">
      <w:pPr>
        <w:pStyle w:val="1"/>
      </w:pPr>
      <w:bookmarkStart w:id="9" w:name="_Toc106670237"/>
      <w:r>
        <w:lastRenderedPageBreak/>
        <w:t>Обзор сред разработки</w:t>
      </w:r>
      <w:bookmarkEnd w:id="9"/>
    </w:p>
    <w:p w:rsidR="00324E4B" w:rsidRPr="006755C9" w:rsidRDefault="00C53529" w:rsidP="00F54008">
      <w:pPr>
        <w:tabs>
          <w:tab w:val="left" w:pos="5760"/>
        </w:tabs>
      </w:pPr>
      <w:r>
        <w:t>Для работы с платами нужно написать программу – последовательность команд. Программирование может происходить на нескольких языках</w:t>
      </w:r>
      <w:r w:rsidRPr="00C53529">
        <w:t xml:space="preserve">: </w:t>
      </w:r>
      <w:r w:rsidR="00F54008">
        <w:t xml:space="preserve">С, </w:t>
      </w:r>
      <w:r>
        <w:rPr>
          <w:lang w:val="en-US"/>
        </w:rPr>
        <w:t>Assembler</w:t>
      </w:r>
      <w:r w:rsidR="002B60EA" w:rsidRPr="002B60EA">
        <w:t xml:space="preserve">, </w:t>
      </w:r>
      <w:r w:rsidR="002B60EA">
        <w:rPr>
          <w:lang w:val="en-US"/>
        </w:rPr>
        <w:t>MicroPython</w:t>
      </w:r>
      <w:r w:rsidRPr="00C53529">
        <w:t>. Т</w:t>
      </w:r>
      <w:r>
        <w:t xml:space="preserve">акже есть возможность совмещения двух языков, написать программу на язык </w:t>
      </w:r>
      <w:r>
        <w:rPr>
          <w:lang w:val="en-US"/>
        </w:rPr>
        <w:t>C</w:t>
      </w:r>
      <w:r w:rsidRPr="00C53529">
        <w:t xml:space="preserve"> </w:t>
      </w:r>
      <w:r>
        <w:t xml:space="preserve">с вставками кода </w:t>
      </w:r>
      <w:r>
        <w:rPr>
          <w:lang w:val="en-US"/>
        </w:rPr>
        <w:t>Assembler</w:t>
      </w:r>
      <w:r>
        <w:t>.</w:t>
      </w:r>
      <w:r w:rsidR="006755C9" w:rsidRPr="006755C9">
        <w:t xml:space="preserve"> </w:t>
      </w:r>
      <w:r w:rsidR="006755C9">
        <w:t xml:space="preserve">Для реализации проекта я буду использовать язык </w:t>
      </w:r>
      <w:r w:rsidR="006755C9">
        <w:rPr>
          <w:lang w:val="en-US"/>
        </w:rPr>
        <w:t>C</w:t>
      </w:r>
      <w:r w:rsidR="006755C9">
        <w:t>, т.к. он более универсальный.</w:t>
      </w:r>
    </w:p>
    <w:p w:rsidR="00324E4B" w:rsidRDefault="00324E4B" w:rsidP="00C53529">
      <w:pPr>
        <w:tabs>
          <w:tab w:val="left" w:pos="5760"/>
        </w:tabs>
      </w:pPr>
      <w:r>
        <w:t>Для написания программ используются</w:t>
      </w:r>
      <w:r w:rsidRPr="00324E4B">
        <w:t xml:space="preserve"> </w:t>
      </w:r>
      <w:r>
        <w:t>различные среды разработки</w:t>
      </w:r>
      <w:r w:rsidR="00F137AA">
        <w:t>. Рассмотрим каждую из них по отдельности.</w:t>
      </w:r>
    </w:p>
    <w:p w:rsidR="00F137AA" w:rsidRPr="002A4367" w:rsidRDefault="00F137AA" w:rsidP="00D6010E">
      <w:pPr>
        <w:pStyle w:val="2"/>
        <w:numPr>
          <w:ilvl w:val="1"/>
          <w:numId w:val="17"/>
        </w:numPr>
      </w:pPr>
      <w:bookmarkStart w:id="10" w:name="_Toc106670238"/>
      <w:r w:rsidRPr="00D6010E">
        <w:rPr>
          <w:lang w:val="en-US"/>
        </w:rPr>
        <w:t>Arduino</w:t>
      </w:r>
      <w:r w:rsidRPr="002A4367">
        <w:t xml:space="preserve"> </w:t>
      </w:r>
      <w:r w:rsidRPr="00D6010E">
        <w:rPr>
          <w:lang w:val="en-US"/>
        </w:rPr>
        <w:t>I</w:t>
      </w:r>
      <w:r w:rsidR="00F54008" w:rsidRPr="00D6010E">
        <w:rPr>
          <w:lang w:val="en-US"/>
        </w:rPr>
        <w:t>DE</w:t>
      </w:r>
      <w:bookmarkEnd w:id="10"/>
      <w:r w:rsidRPr="002A4367">
        <w:t xml:space="preserve"> </w:t>
      </w:r>
    </w:p>
    <w:p w:rsidR="00F137AA" w:rsidRPr="00F54008" w:rsidRDefault="00F137AA" w:rsidP="00F54008">
      <w:pPr>
        <w:tabs>
          <w:tab w:val="left" w:pos="5760"/>
        </w:tabs>
      </w:pPr>
      <w:r>
        <w:t xml:space="preserve">Данная среда разработки подойдёт новичкам, которые хотят получше разобраться в программировании плат. </w:t>
      </w:r>
      <w:r w:rsidR="00F54008">
        <w:t>П</w:t>
      </w:r>
      <w:r w:rsidR="006462DF">
        <w:t>е</w:t>
      </w:r>
      <w:r w:rsidR="00F54008">
        <w:t>рвоначально среда предназначалась</w:t>
      </w:r>
      <w:r w:rsidR="006462DF">
        <w:t xml:space="preserve"> для прошивки </w:t>
      </w:r>
      <w:r w:rsidR="006462DF">
        <w:rPr>
          <w:lang w:val="en-US"/>
        </w:rPr>
        <w:t>AVR</w:t>
      </w:r>
      <w:r w:rsidR="006462DF" w:rsidRPr="006462DF">
        <w:t>-</w:t>
      </w:r>
      <w:r w:rsidR="00F54008">
        <w:t>микроконтроллеров, поэтому</w:t>
      </w:r>
      <w:r w:rsidR="00F54008" w:rsidRPr="00F54008">
        <w:t xml:space="preserve"> </w:t>
      </w:r>
      <w:r w:rsidR="00F54008">
        <w:t xml:space="preserve">для возможности работы с </w:t>
      </w:r>
      <w:r w:rsidR="00F54008">
        <w:rPr>
          <w:lang w:val="en-US"/>
        </w:rPr>
        <w:t>STM</w:t>
      </w:r>
      <w:r w:rsidR="00F54008" w:rsidRPr="006462DF">
        <w:t xml:space="preserve">32 </w:t>
      </w:r>
      <w:r w:rsidR="00F54008">
        <w:t xml:space="preserve">платами </w:t>
      </w:r>
      <w:r w:rsidR="006462DF">
        <w:t>придётся немного «</w:t>
      </w:r>
      <w:proofErr w:type="spellStart"/>
      <w:r w:rsidR="006462DF">
        <w:t>заморочиться</w:t>
      </w:r>
      <w:proofErr w:type="spellEnd"/>
      <w:r w:rsidR="006462DF">
        <w:t>»</w:t>
      </w:r>
      <w:r w:rsidR="006462DF" w:rsidRPr="006462DF">
        <w:t xml:space="preserve"> </w:t>
      </w:r>
      <w:r w:rsidR="00F54008">
        <w:t xml:space="preserve">и выполнить небольшую настройку. Для этого нужно установить файлы платы </w:t>
      </w:r>
      <w:r w:rsidR="00F54008" w:rsidRPr="00F54008">
        <w:t xml:space="preserve">либо </w:t>
      </w:r>
      <w:proofErr w:type="gramStart"/>
      <w:r w:rsidR="00F54008">
        <w:t>через менеджер</w:t>
      </w:r>
      <w:proofErr w:type="gramEnd"/>
      <w:r w:rsidR="00F54008">
        <w:t xml:space="preserve"> </w:t>
      </w:r>
      <w:r w:rsidR="00F54008" w:rsidRPr="00F54008">
        <w:t xml:space="preserve">плат </w:t>
      </w:r>
      <w:proofErr w:type="spellStart"/>
      <w:r w:rsidR="00F54008" w:rsidRPr="00F54008">
        <w:t>Arduino</w:t>
      </w:r>
      <w:proofErr w:type="spellEnd"/>
      <w:r w:rsidR="00F54008" w:rsidRPr="00F54008">
        <w:t>, либо загрузку из Интернета и копирование файлов в папку оборудования.</w:t>
      </w:r>
    </w:p>
    <w:p w:rsidR="002C5CE8" w:rsidRDefault="002C5CE8" w:rsidP="002C5CE8">
      <w:pPr>
        <w:keepNext/>
        <w:tabs>
          <w:tab w:val="left" w:pos="5760"/>
        </w:tabs>
      </w:pPr>
      <w:r>
        <w:rPr>
          <w:noProof/>
        </w:rPr>
        <w:drawing>
          <wp:inline distT="0" distB="0" distL="0" distR="0" wp14:anchorId="5FA34CAA" wp14:editId="16C0FC7D">
            <wp:extent cx="5940425" cy="31832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4B" w:rsidRPr="00BF0AA1" w:rsidRDefault="002C5CE8" w:rsidP="00F54008">
      <w:pPr>
        <w:pStyle w:val="af7"/>
        <w:rPr>
          <w:color w:val="000000" w:themeColor="text1"/>
          <w:sz w:val="22"/>
          <w:szCs w:val="22"/>
        </w:rPr>
      </w:pPr>
      <w:r w:rsidRPr="00BF0AA1">
        <w:rPr>
          <w:color w:val="000000" w:themeColor="text1"/>
          <w:sz w:val="22"/>
          <w:szCs w:val="22"/>
        </w:rPr>
        <w:t xml:space="preserve">Рисунок </w:t>
      </w:r>
      <w:r w:rsidRPr="00BF0AA1">
        <w:rPr>
          <w:color w:val="000000" w:themeColor="text1"/>
          <w:sz w:val="22"/>
          <w:szCs w:val="22"/>
        </w:rPr>
        <w:fldChar w:fldCharType="begin"/>
      </w:r>
      <w:r w:rsidRPr="00BF0AA1">
        <w:rPr>
          <w:color w:val="000000" w:themeColor="text1"/>
          <w:sz w:val="22"/>
          <w:szCs w:val="22"/>
        </w:rPr>
        <w:instrText xml:space="preserve"> SEQ Рисунок \* ARABIC </w:instrText>
      </w:r>
      <w:r w:rsidRPr="00BF0AA1">
        <w:rPr>
          <w:color w:val="000000" w:themeColor="text1"/>
          <w:sz w:val="22"/>
          <w:szCs w:val="22"/>
        </w:rPr>
        <w:fldChar w:fldCharType="separate"/>
      </w:r>
      <w:r w:rsidR="006474D1">
        <w:rPr>
          <w:noProof/>
          <w:color w:val="000000" w:themeColor="text1"/>
          <w:sz w:val="22"/>
          <w:szCs w:val="22"/>
        </w:rPr>
        <w:t>1</w:t>
      </w:r>
      <w:r w:rsidRPr="00BF0AA1">
        <w:rPr>
          <w:color w:val="000000" w:themeColor="text1"/>
          <w:sz w:val="22"/>
          <w:szCs w:val="22"/>
        </w:rPr>
        <w:fldChar w:fldCharType="end"/>
      </w:r>
      <w:r w:rsidRPr="00BF0AA1">
        <w:rPr>
          <w:color w:val="000000" w:themeColor="text1"/>
          <w:sz w:val="22"/>
          <w:szCs w:val="22"/>
        </w:rPr>
        <w:t xml:space="preserve">. Внешний вид программы </w:t>
      </w:r>
      <w:r w:rsidRPr="00BF0AA1">
        <w:rPr>
          <w:color w:val="000000" w:themeColor="text1"/>
          <w:sz w:val="22"/>
          <w:szCs w:val="22"/>
          <w:lang w:val="en-US"/>
        </w:rPr>
        <w:t>Arduino</w:t>
      </w:r>
      <w:r w:rsidRPr="00BF0AA1">
        <w:rPr>
          <w:color w:val="000000" w:themeColor="text1"/>
          <w:sz w:val="22"/>
          <w:szCs w:val="22"/>
        </w:rPr>
        <w:t xml:space="preserve"> </w:t>
      </w:r>
      <w:r w:rsidRPr="00BF0AA1">
        <w:rPr>
          <w:color w:val="000000" w:themeColor="text1"/>
          <w:sz w:val="22"/>
          <w:szCs w:val="22"/>
          <w:lang w:val="en-US"/>
        </w:rPr>
        <w:t>IDE</w:t>
      </w:r>
    </w:p>
    <w:p w:rsidR="006462DF" w:rsidRPr="002A4367" w:rsidRDefault="00324E4B" w:rsidP="000240CD">
      <w:pPr>
        <w:pStyle w:val="2"/>
        <w:rPr>
          <w:lang w:val="en-US"/>
        </w:rPr>
      </w:pPr>
      <w:bookmarkStart w:id="11" w:name="_Toc106670239"/>
      <w:r w:rsidRPr="002A4367">
        <w:rPr>
          <w:lang w:val="en-US"/>
        </w:rPr>
        <w:t>STM32C</w:t>
      </w:r>
      <w:r w:rsidR="006462DF" w:rsidRPr="002A4367">
        <w:rPr>
          <w:lang w:val="en-US"/>
        </w:rPr>
        <w:t>ubeM</w:t>
      </w:r>
      <w:r w:rsidR="00BF0AA1" w:rsidRPr="002A4367">
        <w:rPr>
          <w:lang w:val="en-US"/>
        </w:rPr>
        <w:t>X</w:t>
      </w:r>
      <w:bookmarkEnd w:id="11"/>
    </w:p>
    <w:p w:rsidR="00F37763" w:rsidRDefault="006462DF" w:rsidP="006462DF">
      <w:pPr>
        <w:tabs>
          <w:tab w:val="left" w:pos="5760"/>
        </w:tabs>
      </w:pPr>
      <w:r w:rsidRPr="006462DF">
        <w:rPr>
          <w:lang w:val="en-US"/>
        </w:rPr>
        <w:t>STM</w:t>
      </w:r>
      <w:r w:rsidRPr="006462DF">
        <w:t>32</w:t>
      </w:r>
      <w:r w:rsidRPr="006462DF">
        <w:rPr>
          <w:lang w:val="en-US"/>
        </w:rPr>
        <w:t>CubeMX</w:t>
      </w:r>
      <w:r w:rsidRPr="006462DF">
        <w:t xml:space="preserve"> - это графический инструмент, который позволяет очень легко настраивать микроконтроллеры </w:t>
      </w:r>
      <w:r w:rsidR="00BF0AA1">
        <w:t xml:space="preserve">семейства </w:t>
      </w:r>
      <w:r w:rsidRPr="006462DF">
        <w:rPr>
          <w:lang w:val="en-US"/>
        </w:rPr>
        <w:t>STM</w:t>
      </w:r>
      <w:r w:rsidRPr="006462DF">
        <w:t>32, а также генерировать со</w:t>
      </w:r>
      <w:r w:rsidR="00BF0AA1">
        <w:t xml:space="preserve">ответствующий код на основе языка </w:t>
      </w:r>
      <w:r w:rsidRPr="006462DF">
        <w:rPr>
          <w:lang w:val="en-US"/>
        </w:rPr>
        <w:t>C</w:t>
      </w:r>
      <w:r w:rsidRPr="006462DF">
        <w:t xml:space="preserve"> для ядра </w:t>
      </w:r>
      <w:r w:rsidR="00BF0AA1">
        <w:rPr>
          <w:lang w:val="en-US"/>
        </w:rPr>
        <w:t>ARM</w:t>
      </w:r>
      <w:r w:rsidR="00BF0AA1">
        <w:t xml:space="preserve"> </w:t>
      </w:r>
      <w:r w:rsidRPr="006462DF">
        <w:rPr>
          <w:lang w:val="en-US"/>
        </w:rPr>
        <w:t>Cortex</w:t>
      </w:r>
      <w:r w:rsidRPr="006462DF">
        <w:t>-</w:t>
      </w:r>
      <w:r w:rsidRPr="006462DF">
        <w:rPr>
          <w:lang w:val="en-US"/>
        </w:rPr>
        <w:t>M</w:t>
      </w:r>
      <w:r w:rsidRPr="006462DF">
        <w:t xml:space="preserve"> или </w:t>
      </w:r>
      <w:r w:rsidR="00BF0AA1">
        <w:rPr>
          <w:lang w:val="en-US"/>
        </w:rPr>
        <w:t>ARM</w:t>
      </w:r>
      <w:r w:rsidR="00BF0AA1" w:rsidRPr="00BF0AA1">
        <w:t xml:space="preserve"> </w:t>
      </w:r>
      <w:r w:rsidRPr="006462DF">
        <w:rPr>
          <w:lang w:val="en-US"/>
        </w:rPr>
        <w:t>Cortex</w:t>
      </w:r>
      <w:r w:rsidRPr="006462DF">
        <w:t>-</w:t>
      </w:r>
      <w:r w:rsidRPr="006462DF">
        <w:rPr>
          <w:lang w:val="en-US"/>
        </w:rPr>
        <w:t>A</w:t>
      </w:r>
      <w:r w:rsidR="00BF0AA1" w:rsidRPr="00BF0AA1">
        <w:t>.</w:t>
      </w:r>
    </w:p>
    <w:p w:rsidR="00BF0AA1" w:rsidRDefault="00F37763" w:rsidP="00BF0AA1">
      <w:pPr>
        <w:tabs>
          <w:tab w:val="left" w:pos="5760"/>
        </w:tabs>
      </w:pPr>
      <w:r>
        <w:t>Сначала нужно выбрать любую</w:t>
      </w:r>
      <w:r w:rsidRPr="006462DF">
        <w:t xml:space="preserve"> </w:t>
      </w:r>
      <w:r>
        <w:t xml:space="preserve">плату </w:t>
      </w:r>
      <w:r w:rsidRPr="006462DF">
        <w:t xml:space="preserve">микроконтроллера </w:t>
      </w:r>
      <w:r w:rsidRPr="006462DF">
        <w:rPr>
          <w:lang w:val="en-US"/>
        </w:rPr>
        <w:t>STMicrolectronics</w:t>
      </w:r>
      <w:r>
        <w:t xml:space="preserve">. Далее можно выбрать </w:t>
      </w:r>
      <w:r w:rsidR="00BF0AA1">
        <w:t>конфигурацию выводов, добавить периферийные устройства, и даже рас</w:t>
      </w:r>
      <w:r w:rsidR="00B4676A">
        <w:t>с</w:t>
      </w:r>
      <w:r w:rsidR="00BF0AA1">
        <w:t>читать количество</w:t>
      </w:r>
      <w:r w:rsidR="00B4676A">
        <w:t xml:space="preserve"> потребляемой энергии системой.</w:t>
      </w:r>
    </w:p>
    <w:p w:rsidR="00D6010E" w:rsidRDefault="00D6010E" w:rsidP="00BF0AA1">
      <w:pPr>
        <w:tabs>
          <w:tab w:val="left" w:pos="5760"/>
        </w:tabs>
      </w:pPr>
      <w:r>
        <w:lastRenderedPageBreak/>
        <w:t xml:space="preserve">Главным плюсом данной среды является автосборка проекта. После выполнения графической части, весь проект можно перевести в код. Но это же является и главным минусом, т.к. при таком решении сгенерироваться не самый оптимизируемый код. </w:t>
      </w:r>
    </w:p>
    <w:p w:rsidR="003C47C8" w:rsidRDefault="003C47C8" w:rsidP="003C47C8">
      <w:pPr>
        <w:keepNext/>
        <w:tabs>
          <w:tab w:val="left" w:pos="5760"/>
        </w:tabs>
      </w:pPr>
      <w:r>
        <w:rPr>
          <w:noProof/>
        </w:rPr>
        <w:drawing>
          <wp:inline distT="0" distB="0" distL="0" distR="0" wp14:anchorId="04A2FC04" wp14:editId="7BAAC632">
            <wp:extent cx="5940425" cy="3183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C8" w:rsidRPr="00BF0AA1" w:rsidRDefault="003C47C8" w:rsidP="003C47C8">
      <w:pPr>
        <w:pStyle w:val="af7"/>
        <w:rPr>
          <w:color w:val="000000" w:themeColor="text1"/>
          <w:sz w:val="22"/>
          <w:szCs w:val="22"/>
        </w:rPr>
      </w:pPr>
      <w:r w:rsidRPr="00BF0AA1">
        <w:rPr>
          <w:color w:val="000000" w:themeColor="text1"/>
          <w:sz w:val="22"/>
          <w:szCs w:val="22"/>
        </w:rPr>
        <w:t xml:space="preserve">Рисунок </w:t>
      </w:r>
      <w:r w:rsidRPr="00BF0AA1">
        <w:rPr>
          <w:color w:val="000000" w:themeColor="text1"/>
          <w:sz w:val="22"/>
          <w:szCs w:val="22"/>
        </w:rPr>
        <w:fldChar w:fldCharType="begin"/>
      </w:r>
      <w:r w:rsidRPr="00BF0AA1">
        <w:rPr>
          <w:color w:val="000000" w:themeColor="text1"/>
          <w:sz w:val="22"/>
          <w:szCs w:val="22"/>
        </w:rPr>
        <w:instrText xml:space="preserve"> SEQ Рисунок \* ARABIC </w:instrText>
      </w:r>
      <w:r w:rsidRPr="00BF0AA1">
        <w:rPr>
          <w:color w:val="000000" w:themeColor="text1"/>
          <w:sz w:val="22"/>
          <w:szCs w:val="22"/>
        </w:rPr>
        <w:fldChar w:fldCharType="separate"/>
      </w:r>
      <w:r w:rsidR="006474D1">
        <w:rPr>
          <w:noProof/>
          <w:color w:val="000000" w:themeColor="text1"/>
          <w:sz w:val="22"/>
          <w:szCs w:val="22"/>
        </w:rPr>
        <w:t>2</w:t>
      </w:r>
      <w:r w:rsidRPr="00BF0AA1">
        <w:rPr>
          <w:color w:val="000000" w:themeColor="text1"/>
          <w:sz w:val="22"/>
          <w:szCs w:val="22"/>
        </w:rPr>
        <w:fldChar w:fldCharType="end"/>
      </w:r>
      <w:r w:rsidRPr="00BF0AA1">
        <w:rPr>
          <w:color w:val="000000" w:themeColor="text1"/>
          <w:sz w:val="22"/>
          <w:szCs w:val="22"/>
        </w:rPr>
        <w:t>. Внешний вид программы S</w:t>
      </w:r>
      <w:r w:rsidRPr="00BF0AA1">
        <w:rPr>
          <w:color w:val="000000" w:themeColor="text1"/>
          <w:sz w:val="22"/>
          <w:szCs w:val="22"/>
          <w:lang w:val="en-US"/>
        </w:rPr>
        <w:t>TM</w:t>
      </w:r>
      <w:r w:rsidRPr="00BF0AA1">
        <w:rPr>
          <w:color w:val="000000" w:themeColor="text1"/>
          <w:sz w:val="22"/>
          <w:szCs w:val="22"/>
        </w:rPr>
        <w:t>32</w:t>
      </w:r>
      <w:r w:rsidRPr="00BF0AA1">
        <w:rPr>
          <w:color w:val="000000" w:themeColor="text1"/>
          <w:sz w:val="22"/>
          <w:szCs w:val="22"/>
          <w:lang w:val="en-US"/>
        </w:rPr>
        <w:t>CubeMX</w:t>
      </w:r>
    </w:p>
    <w:p w:rsidR="006462DF" w:rsidRPr="002A4367" w:rsidRDefault="006462DF" w:rsidP="000240CD">
      <w:pPr>
        <w:pStyle w:val="2"/>
        <w:rPr>
          <w:lang w:val="en-US"/>
        </w:rPr>
      </w:pPr>
      <w:bookmarkStart w:id="12" w:name="_Toc106670240"/>
      <w:proofErr w:type="spellStart"/>
      <w:r w:rsidRPr="002A4367">
        <w:rPr>
          <w:lang w:val="en-US"/>
        </w:rPr>
        <w:t>Atollic</w:t>
      </w:r>
      <w:bookmarkEnd w:id="12"/>
      <w:proofErr w:type="spellEnd"/>
    </w:p>
    <w:p w:rsidR="00946667" w:rsidRPr="00B4676A" w:rsidRDefault="00B4676A" w:rsidP="00264886">
      <w:pPr>
        <w:ind w:firstLine="708"/>
      </w:pPr>
      <w:r w:rsidRPr="00B4676A">
        <w:t xml:space="preserve">Atollic </w:t>
      </w:r>
      <w:proofErr w:type="spellStart"/>
      <w:r w:rsidRPr="00B4676A">
        <w:t>TrueStudio</w:t>
      </w:r>
      <w:proofErr w:type="spellEnd"/>
      <w:r w:rsidRPr="00B4676A">
        <w:t xml:space="preserve"> – </w:t>
      </w:r>
      <w:r>
        <w:t>это бесплатная</w:t>
      </w:r>
      <w:r w:rsidRPr="00B4676A">
        <w:t xml:space="preserve"> </w:t>
      </w:r>
      <w:r>
        <w:t xml:space="preserve">и официальная </w:t>
      </w:r>
      <w:r w:rsidRPr="00B4676A">
        <w:t xml:space="preserve">среда программирования (IDE) </w:t>
      </w:r>
      <w:r>
        <w:t xml:space="preserve">компании </w:t>
      </w:r>
      <w:r>
        <w:rPr>
          <w:lang w:val="en-US"/>
        </w:rPr>
        <w:t>ST</w:t>
      </w:r>
      <w:r>
        <w:t xml:space="preserve">, </w:t>
      </w:r>
      <w:r w:rsidRPr="00B4676A">
        <w:t xml:space="preserve">созданная на базе </w:t>
      </w:r>
      <w:proofErr w:type="spellStart"/>
      <w:r w:rsidRPr="00B4676A">
        <w:t>Eclips</w:t>
      </w:r>
      <w:proofErr w:type="spellEnd"/>
      <w:r>
        <w:rPr>
          <w:lang w:val="en-US"/>
        </w:rPr>
        <w:t>e</w:t>
      </w:r>
      <w:r>
        <w:t>.</w:t>
      </w:r>
    </w:p>
    <w:p w:rsidR="00946667" w:rsidRDefault="00946667" w:rsidP="00946667">
      <w:pPr>
        <w:keepNext/>
      </w:pPr>
      <w:r>
        <w:rPr>
          <w:noProof/>
        </w:rPr>
        <w:drawing>
          <wp:inline distT="0" distB="0" distL="0" distR="0" wp14:anchorId="61825476" wp14:editId="5FEF2D13">
            <wp:extent cx="5940425" cy="3166835"/>
            <wp:effectExtent l="0" t="0" r="3175" b="0"/>
            <wp:docPr id="8" name="Рисунок 8" descr="http://www.milbestore.ru/files/uploads/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milbestore.ru/files/uploads/8_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579" w:rsidRPr="00D6010E" w:rsidRDefault="00946667" w:rsidP="00D6010E">
      <w:pPr>
        <w:pStyle w:val="af7"/>
        <w:rPr>
          <w:color w:val="000000" w:themeColor="text1"/>
          <w:sz w:val="22"/>
          <w:szCs w:val="22"/>
        </w:rPr>
      </w:pPr>
      <w:r w:rsidRPr="00BF0AA1">
        <w:rPr>
          <w:color w:val="000000" w:themeColor="text1"/>
          <w:sz w:val="22"/>
          <w:szCs w:val="22"/>
        </w:rPr>
        <w:t xml:space="preserve">Рисунок </w:t>
      </w:r>
      <w:r w:rsidRPr="00BF0AA1">
        <w:rPr>
          <w:color w:val="000000" w:themeColor="text1"/>
          <w:sz w:val="22"/>
          <w:szCs w:val="22"/>
        </w:rPr>
        <w:fldChar w:fldCharType="begin"/>
      </w:r>
      <w:r w:rsidRPr="00BF0AA1">
        <w:rPr>
          <w:color w:val="000000" w:themeColor="text1"/>
          <w:sz w:val="22"/>
          <w:szCs w:val="22"/>
        </w:rPr>
        <w:instrText xml:space="preserve"> SEQ Рисунок \* ARABIC </w:instrText>
      </w:r>
      <w:r w:rsidRPr="00BF0AA1">
        <w:rPr>
          <w:color w:val="000000" w:themeColor="text1"/>
          <w:sz w:val="22"/>
          <w:szCs w:val="22"/>
        </w:rPr>
        <w:fldChar w:fldCharType="separate"/>
      </w:r>
      <w:r w:rsidR="006474D1">
        <w:rPr>
          <w:noProof/>
          <w:color w:val="000000" w:themeColor="text1"/>
          <w:sz w:val="22"/>
          <w:szCs w:val="22"/>
        </w:rPr>
        <w:t>3</w:t>
      </w:r>
      <w:r w:rsidRPr="00BF0AA1">
        <w:rPr>
          <w:color w:val="000000" w:themeColor="text1"/>
          <w:sz w:val="22"/>
          <w:szCs w:val="22"/>
        </w:rPr>
        <w:fldChar w:fldCharType="end"/>
      </w:r>
      <w:r w:rsidRPr="00BF0AA1">
        <w:rPr>
          <w:color w:val="000000" w:themeColor="text1"/>
          <w:sz w:val="22"/>
          <w:szCs w:val="22"/>
        </w:rPr>
        <w:t xml:space="preserve">. Внешний вид программы </w:t>
      </w:r>
      <w:r w:rsidRPr="00BF0AA1">
        <w:rPr>
          <w:color w:val="000000" w:themeColor="text1"/>
          <w:sz w:val="22"/>
          <w:szCs w:val="22"/>
          <w:lang w:val="en-US"/>
        </w:rPr>
        <w:t>Atollic</w:t>
      </w:r>
      <w:r w:rsidRPr="00BF0AA1">
        <w:rPr>
          <w:color w:val="000000" w:themeColor="text1"/>
          <w:sz w:val="22"/>
          <w:szCs w:val="22"/>
        </w:rPr>
        <w:t xml:space="preserve"> </w:t>
      </w:r>
      <w:proofErr w:type="spellStart"/>
      <w:r w:rsidR="00B4676A" w:rsidRPr="00BF0AA1">
        <w:rPr>
          <w:color w:val="000000" w:themeColor="text1"/>
          <w:sz w:val="22"/>
          <w:szCs w:val="22"/>
          <w:lang w:val="en-US"/>
        </w:rPr>
        <w:t>TrueStudio</w:t>
      </w:r>
      <w:proofErr w:type="spellEnd"/>
    </w:p>
    <w:p w:rsidR="002A5579" w:rsidRPr="002A4367" w:rsidRDefault="002A5579" w:rsidP="000240CD">
      <w:pPr>
        <w:pStyle w:val="2"/>
        <w:rPr>
          <w:lang w:val="en-US"/>
        </w:rPr>
      </w:pPr>
      <w:bookmarkStart w:id="13" w:name="_Toc106670241"/>
      <w:proofErr w:type="spellStart"/>
      <w:r w:rsidRPr="002A4367">
        <w:rPr>
          <w:lang w:val="en-US"/>
        </w:rPr>
        <w:t>Keil</w:t>
      </w:r>
      <w:bookmarkEnd w:id="13"/>
      <w:proofErr w:type="spellEnd"/>
    </w:p>
    <w:p w:rsidR="005E0252" w:rsidRPr="00336BD3" w:rsidRDefault="00486287" w:rsidP="00336BD3">
      <w:pPr>
        <w:rPr>
          <w:color w:val="000000" w:themeColor="text1"/>
          <w:shd w:val="clear" w:color="auto" w:fill="FFFFFF"/>
        </w:rPr>
      </w:pPr>
      <w:r w:rsidRPr="00336BD3">
        <w:rPr>
          <w:color w:val="000000" w:themeColor="text1"/>
          <w:shd w:val="clear" w:color="auto" w:fill="FFFFFF"/>
        </w:rPr>
        <w:t xml:space="preserve">Keil </w:t>
      </w:r>
      <w:proofErr w:type="spellStart"/>
      <w:r w:rsidR="00336BD3">
        <w:t>uVision</w:t>
      </w:r>
      <w:proofErr w:type="spellEnd"/>
      <w:r w:rsidR="00336BD3">
        <w:t xml:space="preserve"> </w:t>
      </w:r>
      <w:r w:rsidRPr="00336BD3">
        <w:rPr>
          <w:color w:val="000000" w:themeColor="text1"/>
          <w:shd w:val="clear" w:color="auto" w:fill="FFFFFF"/>
        </w:rPr>
        <w:t>- это интегрированная сре</w:t>
      </w:r>
      <w:r w:rsidR="007F5111" w:rsidRPr="00336BD3">
        <w:rPr>
          <w:color w:val="000000" w:themeColor="text1"/>
          <w:shd w:val="clear" w:color="auto" w:fill="FFFFFF"/>
        </w:rPr>
        <w:t xml:space="preserve">да разработки, </w:t>
      </w:r>
      <w:r w:rsidRPr="00336BD3">
        <w:rPr>
          <w:color w:val="000000" w:themeColor="text1"/>
          <w:shd w:val="clear" w:color="auto" w:fill="FFFFFF"/>
        </w:rPr>
        <w:t xml:space="preserve">которая поддерживает микроконтроллеры </w:t>
      </w:r>
      <w:r w:rsidR="00336BD3">
        <w:rPr>
          <w:color w:val="000000" w:themeColor="text1"/>
          <w:shd w:val="clear" w:color="auto" w:fill="FFFFFF"/>
        </w:rPr>
        <w:t xml:space="preserve">работу с микроконтроллерами </w:t>
      </w:r>
      <w:r w:rsidRPr="00336BD3">
        <w:rPr>
          <w:color w:val="000000" w:themeColor="text1"/>
          <w:shd w:val="clear" w:color="auto" w:fill="FFFFFF"/>
        </w:rPr>
        <w:t>ARM.</w:t>
      </w:r>
    </w:p>
    <w:p w:rsidR="005E0252" w:rsidRDefault="005E0252" w:rsidP="00C53529">
      <w:pPr>
        <w:tabs>
          <w:tab w:val="left" w:pos="5760"/>
        </w:tabs>
      </w:pPr>
      <w:r>
        <w:lastRenderedPageBreak/>
        <w:t>С помощью большой базы данных микроконтроллеров можно создать проект любой степени сложности. При помощи встроенного отладчика демонстрируется достоверная работа ядра</w:t>
      </w:r>
      <w:r w:rsidR="00336BD3">
        <w:t xml:space="preserve"> </w:t>
      </w:r>
      <w:r w:rsidR="00336BD3" w:rsidRPr="00336BD3">
        <w:t>и его периферийного оборудования</w:t>
      </w:r>
      <w:r>
        <w:t>, на виртуальной модели микроконтроллера.</w:t>
      </w:r>
    </w:p>
    <w:p w:rsidR="00B4676A" w:rsidRPr="00B4676A" w:rsidRDefault="00B4676A" w:rsidP="00C53529">
      <w:pPr>
        <w:tabs>
          <w:tab w:val="left" w:pos="5760"/>
        </w:tabs>
      </w:pPr>
      <w:r>
        <w:t>Из недостатков</w:t>
      </w:r>
      <w:r w:rsidRPr="00B4676A">
        <w:t xml:space="preserve">: </w:t>
      </w:r>
      <w:r>
        <w:t xml:space="preserve">бесплатная версия сильно урезана, ограничение размера кода – 32 Кб ограничивает вас в создании больших проектов. </w:t>
      </w:r>
    </w:p>
    <w:p w:rsidR="000C1D38" w:rsidRPr="00B4676A" w:rsidRDefault="00B4676A" w:rsidP="00B4676A">
      <w:pPr>
        <w:tabs>
          <w:tab w:val="left" w:pos="5760"/>
        </w:tabs>
        <w:ind w:firstLine="0"/>
      </w:pPr>
      <w:r>
        <w:t xml:space="preserve">  </w:t>
      </w:r>
    </w:p>
    <w:p w:rsidR="00946667" w:rsidRDefault="00946667" w:rsidP="00946667">
      <w:pPr>
        <w:keepNext/>
        <w:tabs>
          <w:tab w:val="left" w:pos="5760"/>
        </w:tabs>
      </w:pPr>
      <w:r>
        <w:rPr>
          <w:noProof/>
        </w:rPr>
        <w:drawing>
          <wp:inline distT="0" distB="0" distL="0" distR="0" wp14:anchorId="75A1158E" wp14:editId="3FC4D8C1">
            <wp:extent cx="6028033" cy="318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93"/>
                    <a:stretch/>
                  </pic:blipFill>
                  <pic:spPr bwMode="auto">
                    <a:xfrm>
                      <a:off x="0" y="0"/>
                      <a:ext cx="6068065" cy="320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0CD" w:rsidRPr="005E0252" w:rsidRDefault="00946667" w:rsidP="00946667">
      <w:pPr>
        <w:pStyle w:val="af7"/>
        <w:rPr>
          <w:color w:val="000000" w:themeColor="text1"/>
          <w:sz w:val="22"/>
        </w:rPr>
      </w:pPr>
      <w:r w:rsidRPr="00BF0AA1">
        <w:rPr>
          <w:color w:val="000000" w:themeColor="text1"/>
          <w:sz w:val="22"/>
        </w:rPr>
        <w:t xml:space="preserve">Рисунок </w:t>
      </w:r>
      <w:r w:rsidRPr="00BF0AA1">
        <w:rPr>
          <w:color w:val="000000" w:themeColor="text1"/>
          <w:sz w:val="22"/>
        </w:rPr>
        <w:fldChar w:fldCharType="begin"/>
      </w:r>
      <w:r w:rsidRPr="00BF0AA1">
        <w:rPr>
          <w:color w:val="000000" w:themeColor="text1"/>
          <w:sz w:val="22"/>
        </w:rPr>
        <w:instrText xml:space="preserve"> SEQ Рисунок \* ARABIC </w:instrText>
      </w:r>
      <w:r w:rsidRPr="00BF0AA1">
        <w:rPr>
          <w:color w:val="000000" w:themeColor="text1"/>
          <w:sz w:val="22"/>
        </w:rPr>
        <w:fldChar w:fldCharType="separate"/>
      </w:r>
      <w:r w:rsidR="006474D1">
        <w:rPr>
          <w:noProof/>
          <w:color w:val="000000" w:themeColor="text1"/>
          <w:sz w:val="22"/>
        </w:rPr>
        <w:t>4</w:t>
      </w:r>
      <w:r w:rsidRPr="00BF0AA1">
        <w:rPr>
          <w:color w:val="000000" w:themeColor="text1"/>
          <w:sz w:val="22"/>
        </w:rPr>
        <w:fldChar w:fldCharType="end"/>
      </w:r>
      <w:r w:rsidRPr="00BF0AA1">
        <w:rPr>
          <w:color w:val="000000" w:themeColor="text1"/>
          <w:sz w:val="22"/>
        </w:rPr>
        <w:t xml:space="preserve">. Внешний вид программы </w:t>
      </w:r>
      <w:proofErr w:type="spellStart"/>
      <w:r w:rsidR="005E0252" w:rsidRPr="005E0252">
        <w:rPr>
          <w:color w:val="000000" w:themeColor="text1"/>
          <w:sz w:val="22"/>
        </w:rPr>
        <w:t>Keil</w:t>
      </w:r>
      <w:proofErr w:type="spellEnd"/>
      <w:r w:rsidR="005E0252" w:rsidRPr="005E0252">
        <w:rPr>
          <w:color w:val="000000" w:themeColor="text1"/>
          <w:sz w:val="22"/>
        </w:rPr>
        <w:t xml:space="preserve"> </w:t>
      </w:r>
      <w:proofErr w:type="spellStart"/>
      <w:r w:rsidR="005E0252" w:rsidRPr="005E0252">
        <w:rPr>
          <w:color w:val="000000" w:themeColor="text1"/>
          <w:sz w:val="22"/>
        </w:rPr>
        <w:t>uVision</w:t>
      </w:r>
      <w:proofErr w:type="spellEnd"/>
    </w:p>
    <w:p w:rsidR="002A4367" w:rsidRDefault="002A4367" w:rsidP="002A4367">
      <w:pPr>
        <w:pStyle w:val="2"/>
      </w:pPr>
      <w:bookmarkStart w:id="14" w:name="_Toc106670242"/>
      <w:r w:rsidRPr="002A4367">
        <w:t xml:space="preserve">IDE </w:t>
      </w:r>
      <w:proofErr w:type="spellStart"/>
      <w:r w:rsidRPr="002A4367">
        <w:t>System</w:t>
      </w:r>
      <w:proofErr w:type="spellEnd"/>
      <w:r w:rsidRPr="002A4367">
        <w:t xml:space="preserve"> </w:t>
      </w:r>
      <w:proofErr w:type="spellStart"/>
      <w:r w:rsidRPr="002A4367">
        <w:t>Workbench</w:t>
      </w:r>
      <w:proofErr w:type="spellEnd"/>
      <w:r w:rsidRPr="002A4367">
        <w:t xml:space="preserve"> </w:t>
      </w:r>
      <w:proofErr w:type="spellStart"/>
      <w:r w:rsidRPr="002A4367">
        <w:t>for</w:t>
      </w:r>
      <w:proofErr w:type="spellEnd"/>
      <w:r w:rsidRPr="002A4367">
        <w:t xml:space="preserve"> STM32</w:t>
      </w:r>
      <w:bookmarkEnd w:id="14"/>
    </w:p>
    <w:p w:rsidR="00336BD3" w:rsidRDefault="002A4367" w:rsidP="002A4367">
      <w:r w:rsidRPr="002A4367">
        <w:t xml:space="preserve">Набор инструментов </w:t>
      </w:r>
      <w:r w:rsidRPr="002A4367">
        <w:rPr>
          <w:lang w:val="en-US"/>
        </w:rPr>
        <w:t>SW</w:t>
      </w:r>
      <w:r w:rsidRPr="002A4367">
        <w:t>4</w:t>
      </w:r>
      <w:r w:rsidRPr="002A4367">
        <w:rPr>
          <w:lang w:val="en-US"/>
        </w:rPr>
        <w:t>STM</w:t>
      </w:r>
      <w:r>
        <w:t xml:space="preserve">32 </w:t>
      </w:r>
      <w:r w:rsidRPr="002A4367">
        <w:t xml:space="preserve">представляет собой </w:t>
      </w:r>
      <w:r w:rsidR="00B4676A" w:rsidRPr="002A4367">
        <w:t>бесплатную среду разработки программного обеспечения,</w:t>
      </w:r>
      <w:r w:rsidR="00336BD3" w:rsidRPr="00336BD3">
        <w:t xml:space="preserve"> </w:t>
      </w:r>
      <w:r w:rsidR="00336BD3" w:rsidRPr="002A4367">
        <w:t xml:space="preserve">которая поддерживает полный спектр микроконтроллеров </w:t>
      </w:r>
      <w:r w:rsidR="00336BD3" w:rsidRPr="002A4367">
        <w:rPr>
          <w:lang w:val="en-US"/>
        </w:rPr>
        <w:t>STM</w:t>
      </w:r>
      <w:r w:rsidR="00336BD3">
        <w:t xml:space="preserve">32 и связанных с ними плат. </w:t>
      </w:r>
    </w:p>
    <w:p w:rsidR="00336BD3" w:rsidRDefault="00336BD3" w:rsidP="002A4367">
      <w:r>
        <w:t xml:space="preserve">Основное отличие от остальных </w:t>
      </w:r>
      <w:r>
        <w:rPr>
          <w:lang w:val="en-US"/>
        </w:rPr>
        <w:t>IDE</w:t>
      </w:r>
      <w:r>
        <w:t xml:space="preserve"> является база </w:t>
      </w:r>
      <w:r>
        <w:rPr>
          <w:lang w:val="en-US"/>
        </w:rPr>
        <w:t>Eclipse</w:t>
      </w:r>
      <w:r>
        <w:t xml:space="preserve">, на которой написана данная среда разработки, поэтому она станет идеальным выбор для </w:t>
      </w:r>
      <w:r>
        <w:rPr>
          <w:lang w:val="en-US"/>
        </w:rPr>
        <w:t>Java</w:t>
      </w:r>
      <w:r w:rsidRPr="00336BD3">
        <w:t>-</w:t>
      </w:r>
      <w:r>
        <w:t>программистов</w:t>
      </w:r>
      <w:r w:rsidR="00B4676A">
        <w:t>.</w:t>
      </w:r>
    </w:p>
    <w:p w:rsidR="00264886" w:rsidRDefault="00264886" w:rsidP="00264886">
      <w:pPr>
        <w:keepNext/>
      </w:pPr>
      <w:r>
        <w:rPr>
          <w:noProof/>
        </w:rPr>
        <w:drawing>
          <wp:inline distT="0" distB="0" distL="0" distR="0" wp14:anchorId="7DBC3ACD" wp14:editId="3928D0BF">
            <wp:extent cx="4457700" cy="2558647"/>
            <wp:effectExtent l="0" t="0" r="0" b="0"/>
            <wp:docPr id="10" name="Рисунок 10" descr="C:\Users\Vladislove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islove\Downloads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" r="1284" b="1913"/>
                    <a:stretch/>
                  </pic:blipFill>
                  <pic:spPr bwMode="auto">
                    <a:xfrm>
                      <a:off x="0" y="0"/>
                      <a:ext cx="4457700" cy="255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886" w:rsidRPr="00264886" w:rsidRDefault="00264886" w:rsidP="00264886">
      <w:pPr>
        <w:pStyle w:val="af7"/>
        <w:rPr>
          <w:color w:val="000000" w:themeColor="text1"/>
          <w:sz w:val="22"/>
          <w:szCs w:val="22"/>
        </w:rPr>
      </w:pPr>
      <w:r w:rsidRPr="00264886">
        <w:rPr>
          <w:color w:val="000000" w:themeColor="text1"/>
          <w:sz w:val="22"/>
          <w:szCs w:val="22"/>
        </w:rPr>
        <w:t xml:space="preserve">Рисунок </w:t>
      </w:r>
      <w:r w:rsidRPr="00264886">
        <w:rPr>
          <w:color w:val="000000" w:themeColor="text1"/>
          <w:sz w:val="22"/>
          <w:szCs w:val="22"/>
        </w:rPr>
        <w:fldChar w:fldCharType="begin"/>
      </w:r>
      <w:r w:rsidRPr="00264886">
        <w:rPr>
          <w:color w:val="000000" w:themeColor="text1"/>
          <w:sz w:val="22"/>
          <w:szCs w:val="22"/>
        </w:rPr>
        <w:instrText xml:space="preserve"> SEQ Рисунок \* ARABIC </w:instrText>
      </w:r>
      <w:r w:rsidRPr="00264886">
        <w:rPr>
          <w:color w:val="000000" w:themeColor="text1"/>
          <w:sz w:val="22"/>
          <w:szCs w:val="22"/>
        </w:rPr>
        <w:fldChar w:fldCharType="separate"/>
      </w:r>
      <w:r w:rsidR="006474D1">
        <w:rPr>
          <w:noProof/>
          <w:color w:val="000000" w:themeColor="text1"/>
          <w:sz w:val="22"/>
          <w:szCs w:val="22"/>
        </w:rPr>
        <w:t>5</w:t>
      </w:r>
      <w:r w:rsidRPr="00264886">
        <w:rPr>
          <w:color w:val="000000" w:themeColor="text1"/>
          <w:sz w:val="22"/>
          <w:szCs w:val="22"/>
        </w:rPr>
        <w:fldChar w:fldCharType="end"/>
      </w:r>
      <w:r w:rsidRPr="00264886">
        <w:rPr>
          <w:color w:val="000000" w:themeColor="text1"/>
          <w:sz w:val="22"/>
          <w:szCs w:val="22"/>
          <w:lang w:val="en-US"/>
        </w:rPr>
        <w:t xml:space="preserve">. </w:t>
      </w:r>
      <w:r w:rsidRPr="00264886">
        <w:rPr>
          <w:color w:val="000000" w:themeColor="text1"/>
          <w:sz w:val="22"/>
          <w:szCs w:val="22"/>
        </w:rPr>
        <w:t>Внешний вид</w:t>
      </w:r>
      <w:r>
        <w:rPr>
          <w:color w:val="000000" w:themeColor="text1"/>
          <w:sz w:val="22"/>
          <w:szCs w:val="22"/>
        </w:rPr>
        <w:t xml:space="preserve"> программы </w:t>
      </w:r>
      <w:proofErr w:type="spellStart"/>
      <w:r w:rsidRPr="00264886">
        <w:rPr>
          <w:color w:val="000000" w:themeColor="text1"/>
          <w:sz w:val="22"/>
          <w:szCs w:val="22"/>
        </w:rPr>
        <w:t>System</w:t>
      </w:r>
      <w:proofErr w:type="spellEnd"/>
      <w:r w:rsidRPr="00264886">
        <w:rPr>
          <w:color w:val="000000" w:themeColor="text1"/>
          <w:sz w:val="22"/>
          <w:szCs w:val="22"/>
        </w:rPr>
        <w:t xml:space="preserve"> </w:t>
      </w:r>
      <w:proofErr w:type="spellStart"/>
      <w:r w:rsidRPr="00264886">
        <w:rPr>
          <w:color w:val="000000" w:themeColor="text1"/>
          <w:sz w:val="22"/>
          <w:szCs w:val="22"/>
        </w:rPr>
        <w:t>Workbench</w:t>
      </w:r>
      <w:proofErr w:type="spellEnd"/>
      <w:r w:rsidRPr="00264886">
        <w:rPr>
          <w:color w:val="000000" w:themeColor="text1"/>
          <w:sz w:val="22"/>
          <w:szCs w:val="22"/>
        </w:rPr>
        <w:t xml:space="preserve"> </w:t>
      </w:r>
      <w:proofErr w:type="spellStart"/>
      <w:r w:rsidRPr="00264886">
        <w:rPr>
          <w:color w:val="000000" w:themeColor="text1"/>
          <w:sz w:val="22"/>
          <w:szCs w:val="22"/>
        </w:rPr>
        <w:t>for</w:t>
      </w:r>
      <w:proofErr w:type="spellEnd"/>
      <w:r w:rsidRPr="00264886">
        <w:rPr>
          <w:color w:val="000000" w:themeColor="text1"/>
          <w:sz w:val="22"/>
          <w:szCs w:val="22"/>
        </w:rPr>
        <w:t xml:space="preserve"> STM32</w:t>
      </w:r>
    </w:p>
    <w:p w:rsidR="00B63D6A" w:rsidRPr="00336BD3" w:rsidRDefault="00D6010E" w:rsidP="00D6010E">
      <w:pPr>
        <w:ind w:firstLine="0"/>
      </w:pPr>
      <w:r>
        <w:lastRenderedPageBreak/>
        <w:tab/>
      </w:r>
    </w:p>
    <w:p w:rsidR="002A4367" w:rsidRDefault="00B5299C" w:rsidP="00B5299C">
      <w:pPr>
        <w:pStyle w:val="2"/>
        <w:rPr>
          <w:lang w:val="en-US"/>
        </w:rPr>
      </w:pPr>
      <w:bookmarkStart w:id="15" w:name="_Toc106670243"/>
      <w:r w:rsidRPr="00B5299C">
        <w:rPr>
          <w:lang w:val="en-US"/>
        </w:rPr>
        <w:t>IAR E</w:t>
      </w:r>
      <w:r w:rsidR="00264886">
        <w:rPr>
          <w:lang w:val="en-US"/>
        </w:rPr>
        <w:t>m</w:t>
      </w:r>
      <w:r w:rsidRPr="00B5299C">
        <w:rPr>
          <w:lang w:val="en-US"/>
        </w:rPr>
        <w:t>bedded Workbench IDE</w:t>
      </w:r>
      <w:bookmarkEnd w:id="15"/>
    </w:p>
    <w:p w:rsidR="00D6010E" w:rsidRPr="00D6010E" w:rsidRDefault="00D6010E" w:rsidP="00D6010E">
      <w:r>
        <w:t>Данная среда разраб</w:t>
      </w:r>
      <w:r w:rsidR="00775494">
        <w:t xml:space="preserve">отки очень похожа на предыдущую </w:t>
      </w:r>
    </w:p>
    <w:p w:rsidR="00D6010E" w:rsidRDefault="00D6010E" w:rsidP="00D6010E">
      <w:pPr>
        <w:keepNext/>
      </w:pPr>
      <w:r>
        <w:rPr>
          <w:noProof/>
        </w:rPr>
        <w:drawing>
          <wp:inline distT="0" distB="0" distL="0" distR="0" wp14:anchorId="6DDCF60B" wp14:editId="50D7E8D9">
            <wp:extent cx="5939790" cy="3209692"/>
            <wp:effectExtent l="0" t="0" r="3810" b="0"/>
            <wp:docPr id="4" name="Рисунок 4" descr="https://i.ytimg.com/vi/y12yHYIRqKY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y12yHYIRqKY/maxres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" b="2223"/>
                    <a:stretch/>
                  </pic:blipFill>
                  <pic:spPr bwMode="auto">
                    <a:xfrm>
                      <a:off x="0" y="0"/>
                      <a:ext cx="5940425" cy="321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234" w:rsidRPr="00264886" w:rsidRDefault="00D6010E" w:rsidP="00D6010E">
      <w:pPr>
        <w:pStyle w:val="af7"/>
        <w:rPr>
          <w:color w:val="000000" w:themeColor="text1"/>
          <w:sz w:val="22"/>
        </w:rPr>
      </w:pPr>
      <w:r w:rsidRPr="00D6010E">
        <w:rPr>
          <w:color w:val="000000" w:themeColor="text1"/>
          <w:sz w:val="22"/>
        </w:rPr>
        <w:t xml:space="preserve">Рисунок </w:t>
      </w:r>
      <w:r w:rsidRPr="00D6010E">
        <w:rPr>
          <w:color w:val="000000" w:themeColor="text1"/>
          <w:sz w:val="22"/>
        </w:rPr>
        <w:fldChar w:fldCharType="begin"/>
      </w:r>
      <w:r w:rsidRPr="00D6010E">
        <w:rPr>
          <w:color w:val="000000" w:themeColor="text1"/>
          <w:sz w:val="22"/>
        </w:rPr>
        <w:instrText xml:space="preserve"> SEQ Рисунок \* ARABIC </w:instrText>
      </w:r>
      <w:r w:rsidRPr="00D6010E">
        <w:rPr>
          <w:color w:val="000000" w:themeColor="text1"/>
          <w:sz w:val="22"/>
        </w:rPr>
        <w:fldChar w:fldCharType="separate"/>
      </w:r>
      <w:r w:rsidR="006474D1">
        <w:rPr>
          <w:noProof/>
          <w:color w:val="000000" w:themeColor="text1"/>
          <w:sz w:val="22"/>
        </w:rPr>
        <w:t>6</w:t>
      </w:r>
      <w:r w:rsidRPr="00D6010E">
        <w:rPr>
          <w:color w:val="000000" w:themeColor="text1"/>
          <w:sz w:val="22"/>
        </w:rPr>
        <w:fldChar w:fldCharType="end"/>
      </w:r>
      <w:r w:rsidRPr="00D6010E">
        <w:rPr>
          <w:color w:val="000000" w:themeColor="text1"/>
          <w:sz w:val="22"/>
        </w:rPr>
        <w:t>. Внешний вид программы</w:t>
      </w:r>
      <w:r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IAR</w:t>
      </w:r>
    </w:p>
    <w:p w:rsidR="00B5299C" w:rsidRDefault="00264886" w:rsidP="00264886">
      <w:pPr>
        <w:pStyle w:val="2"/>
        <w:rPr>
          <w:lang w:val="en-US"/>
        </w:rPr>
      </w:pPr>
      <w:bookmarkStart w:id="16" w:name="_Toc106670244"/>
      <w:proofErr w:type="spellStart"/>
      <w:r>
        <w:rPr>
          <w:lang w:val="en-US"/>
        </w:rPr>
        <w:t>Coocox</w:t>
      </w:r>
      <w:bookmarkEnd w:id="16"/>
      <w:proofErr w:type="spellEnd"/>
      <w:r>
        <w:rPr>
          <w:lang w:val="en-US"/>
        </w:rPr>
        <w:t xml:space="preserve"> </w:t>
      </w:r>
    </w:p>
    <w:p w:rsidR="00264886" w:rsidRPr="00FE35D6" w:rsidRDefault="006E01B9" w:rsidP="00264886">
      <w:proofErr w:type="spellStart"/>
      <w:r w:rsidRPr="006E01B9">
        <w:rPr>
          <w:lang w:val="en-US"/>
        </w:rPr>
        <w:t>Co</w:t>
      </w:r>
      <w:r>
        <w:rPr>
          <w:lang w:val="en-US"/>
        </w:rPr>
        <w:t>IDE</w:t>
      </w:r>
      <w:proofErr w:type="spellEnd"/>
      <w:r w:rsidRPr="006E01B9">
        <w:t xml:space="preserve"> - это бесплатная среда разработки программного обеспечения, основанная на </w:t>
      </w:r>
      <w:r w:rsidRPr="006E01B9">
        <w:rPr>
          <w:lang w:val="en-US"/>
        </w:rPr>
        <w:t>Eclipse</w:t>
      </w:r>
      <w:r w:rsidRPr="006E01B9">
        <w:t xml:space="preserve"> и </w:t>
      </w:r>
      <w:r w:rsidRPr="006E01B9">
        <w:rPr>
          <w:lang w:val="en-US"/>
        </w:rPr>
        <w:t>GCC</w:t>
      </w:r>
      <w:r w:rsidR="00FE35D6" w:rsidRPr="00FE35D6">
        <w:t xml:space="preserve"> </w:t>
      </w:r>
      <w:r w:rsidR="00FE35D6">
        <w:rPr>
          <w:lang w:val="en-US"/>
        </w:rPr>
        <w:t>C</w:t>
      </w:r>
      <w:r w:rsidR="00FE35D6" w:rsidRPr="00FE35D6">
        <w:t>/</w:t>
      </w:r>
      <w:r w:rsidR="00FE35D6">
        <w:rPr>
          <w:lang w:val="en-US"/>
        </w:rPr>
        <w:t>C</w:t>
      </w:r>
      <w:r w:rsidR="00FE35D6" w:rsidRPr="00FE35D6">
        <w:t>++</w:t>
      </w:r>
      <w:r w:rsidRPr="006E01B9">
        <w:t xml:space="preserve">, которая была настроена и упрощена, чтобы предоставить пользователям легкий доступ к микроконтроллерам </w:t>
      </w:r>
      <w:r w:rsidRPr="006E01B9">
        <w:rPr>
          <w:lang w:val="en-US"/>
        </w:rPr>
        <w:t>ARM</w:t>
      </w:r>
    </w:p>
    <w:p w:rsidR="00775494" w:rsidRDefault="00775494" w:rsidP="00775494">
      <w:pPr>
        <w:keepNext/>
      </w:pPr>
      <w:r>
        <w:rPr>
          <w:noProof/>
        </w:rPr>
        <w:drawing>
          <wp:inline distT="0" distB="0" distL="0" distR="0" wp14:anchorId="060CB98F" wp14:editId="31374591">
            <wp:extent cx="5940425" cy="3135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96" b="1"/>
                    <a:stretch/>
                  </pic:blipFill>
                  <pic:spPr bwMode="auto"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D95" w:rsidRPr="003241F6" w:rsidRDefault="00775494" w:rsidP="003241F6">
      <w:pPr>
        <w:pStyle w:val="af7"/>
        <w:rPr>
          <w:color w:val="000000" w:themeColor="text1"/>
          <w:sz w:val="22"/>
          <w:szCs w:val="22"/>
        </w:rPr>
      </w:pPr>
      <w:r w:rsidRPr="00775494">
        <w:rPr>
          <w:color w:val="000000" w:themeColor="text1"/>
          <w:sz w:val="22"/>
          <w:szCs w:val="22"/>
        </w:rPr>
        <w:t xml:space="preserve">Рисунок </w:t>
      </w:r>
      <w:r w:rsidRPr="00775494">
        <w:rPr>
          <w:color w:val="000000" w:themeColor="text1"/>
          <w:sz w:val="22"/>
          <w:szCs w:val="22"/>
        </w:rPr>
        <w:fldChar w:fldCharType="begin"/>
      </w:r>
      <w:r w:rsidRPr="00775494">
        <w:rPr>
          <w:color w:val="000000" w:themeColor="text1"/>
          <w:sz w:val="22"/>
          <w:szCs w:val="22"/>
        </w:rPr>
        <w:instrText xml:space="preserve"> SEQ Рисунок \* ARABIC </w:instrText>
      </w:r>
      <w:r w:rsidRPr="00775494">
        <w:rPr>
          <w:color w:val="000000" w:themeColor="text1"/>
          <w:sz w:val="22"/>
          <w:szCs w:val="22"/>
        </w:rPr>
        <w:fldChar w:fldCharType="separate"/>
      </w:r>
      <w:r w:rsidR="006474D1">
        <w:rPr>
          <w:noProof/>
          <w:color w:val="000000" w:themeColor="text1"/>
          <w:sz w:val="22"/>
          <w:szCs w:val="22"/>
        </w:rPr>
        <w:t>7</w:t>
      </w:r>
      <w:r w:rsidRPr="00775494">
        <w:rPr>
          <w:color w:val="000000" w:themeColor="text1"/>
          <w:sz w:val="22"/>
          <w:szCs w:val="22"/>
        </w:rPr>
        <w:fldChar w:fldCharType="end"/>
      </w:r>
      <w:r w:rsidRPr="006755C9">
        <w:rPr>
          <w:color w:val="000000" w:themeColor="text1"/>
          <w:sz w:val="22"/>
          <w:szCs w:val="22"/>
        </w:rPr>
        <w:t xml:space="preserve">. </w:t>
      </w:r>
      <w:r w:rsidRPr="00775494">
        <w:rPr>
          <w:color w:val="000000" w:themeColor="text1"/>
          <w:sz w:val="22"/>
          <w:szCs w:val="22"/>
        </w:rPr>
        <w:t xml:space="preserve">Внешний вид программы </w:t>
      </w:r>
      <w:proofErr w:type="spellStart"/>
      <w:r w:rsidRPr="00775494">
        <w:rPr>
          <w:color w:val="000000" w:themeColor="text1"/>
          <w:sz w:val="22"/>
          <w:szCs w:val="22"/>
          <w:lang w:val="en-US"/>
        </w:rPr>
        <w:t>CoIDE</w:t>
      </w:r>
      <w:proofErr w:type="spellEnd"/>
    </w:p>
    <w:p w:rsidR="000240CD" w:rsidRPr="00F00C8C" w:rsidRDefault="00B5299C" w:rsidP="006755C9">
      <w:pPr>
        <w:tabs>
          <w:tab w:val="left" w:pos="5760"/>
        </w:tabs>
        <w:rPr>
          <w:color w:val="FF0000"/>
        </w:rPr>
      </w:pPr>
      <w:r>
        <w:t xml:space="preserve">Проанализировав все предложенные среды разработки, я остановился на </w:t>
      </w:r>
      <w:r w:rsidR="00F00C8C">
        <w:t>сразу на двух средах разработки</w:t>
      </w:r>
      <w:r w:rsidR="00F00C8C" w:rsidRPr="00F00C8C">
        <w:t xml:space="preserve">: </w:t>
      </w:r>
      <w:r w:rsidR="00F00C8C">
        <w:rPr>
          <w:lang w:val="en-US"/>
        </w:rPr>
        <w:t>STM</w:t>
      </w:r>
      <w:r w:rsidR="00F00C8C" w:rsidRPr="00F00C8C">
        <w:t>32</w:t>
      </w:r>
      <w:proofErr w:type="spellStart"/>
      <w:r w:rsidR="00F00C8C">
        <w:rPr>
          <w:lang w:val="en-US"/>
        </w:rPr>
        <w:t>CubeIDE</w:t>
      </w:r>
      <w:proofErr w:type="spellEnd"/>
      <w:r w:rsidR="00F00C8C" w:rsidRPr="00F00C8C">
        <w:t xml:space="preserve"> </w:t>
      </w:r>
      <w:r w:rsidR="00F00C8C">
        <w:t>–</w:t>
      </w:r>
      <w:r w:rsidR="00F00C8C" w:rsidRPr="00F00C8C">
        <w:t xml:space="preserve"> </w:t>
      </w:r>
      <w:r w:rsidR="00F00C8C">
        <w:t>для генерации кода,</w:t>
      </w:r>
      <w:r w:rsidR="00F00C8C" w:rsidRPr="00F00C8C">
        <w:t xml:space="preserve"> </w:t>
      </w:r>
      <w:r w:rsidR="00F00C8C">
        <w:rPr>
          <w:lang w:val="en-US"/>
        </w:rPr>
        <w:t>STM</w:t>
      </w:r>
      <w:r w:rsidR="00F00C8C" w:rsidRPr="00F00C8C">
        <w:t>32</w:t>
      </w:r>
      <w:proofErr w:type="spellStart"/>
      <w:r w:rsidR="00F00C8C">
        <w:rPr>
          <w:lang w:val="en-US"/>
        </w:rPr>
        <w:t>CubeMX</w:t>
      </w:r>
      <w:proofErr w:type="spellEnd"/>
      <w:r w:rsidR="00F00C8C" w:rsidRPr="00F00C8C">
        <w:t xml:space="preserve"> – </w:t>
      </w:r>
      <w:r w:rsidR="00F00C8C">
        <w:t xml:space="preserve">для отладки, настройки входов выходов и т.д. </w:t>
      </w:r>
    </w:p>
    <w:p w:rsidR="00813390" w:rsidRDefault="00813390" w:rsidP="006755C9">
      <w:pPr>
        <w:tabs>
          <w:tab w:val="left" w:pos="5760"/>
        </w:tabs>
        <w:rPr>
          <w:color w:val="000000" w:themeColor="text1"/>
        </w:rPr>
      </w:pPr>
      <w:r w:rsidRPr="000D66D2">
        <w:rPr>
          <w:color w:val="000000" w:themeColor="text1"/>
        </w:rPr>
        <w:lastRenderedPageBreak/>
        <w:t>Для начала я проанализировал</w:t>
      </w:r>
      <w:r w:rsidR="000D66D2">
        <w:rPr>
          <w:color w:val="000000" w:themeColor="text1"/>
        </w:rPr>
        <w:t xml:space="preserve"> рынок библиотек для </w:t>
      </w:r>
      <w:r w:rsidR="000D66D2">
        <w:rPr>
          <w:color w:val="000000" w:themeColor="text1"/>
          <w:lang w:val="en-US"/>
        </w:rPr>
        <w:t>AVR</w:t>
      </w:r>
      <w:r w:rsidR="000D66D2">
        <w:rPr>
          <w:color w:val="000000" w:themeColor="text1"/>
        </w:rPr>
        <w:t>-микроконтроллеров</w:t>
      </w:r>
    </w:p>
    <w:p w:rsidR="000D66D2" w:rsidRPr="000D66D2" w:rsidRDefault="000D66D2" w:rsidP="000D66D2">
      <w:pPr>
        <w:pStyle w:val="af4"/>
        <w:numPr>
          <w:ilvl w:val="0"/>
          <w:numId w:val="21"/>
        </w:num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 xml:space="preserve">Более высокий порог вхождения </w:t>
      </w:r>
      <w:r>
        <w:rPr>
          <w:color w:val="000000" w:themeColor="text1"/>
          <w:lang w:val="en-US"/>
        </w:rPr>
        <w:t>ARM</w:t>
      </w:r>
      <w:r w:rsidRPr="000D66D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по сравнению с </w:t>
      </w:r>
      <w:r>
        <w:rPr>
          <w:color w:val="000000" w:themeColor="text1"/>
          <w:lang w:val="en-US"/>
        </w:rPr>
        <w:t>AVR</w:t>
      </w:r>
      <w:r w:rsidR="006474D1" w:rsidRPr="006474D1">
        <w:rPr>
          <w:color w:val="000000" w:themeColor="text1"/>
        </w:rPr>
        <w:t>;</w:t>
      </w:r>
    </w:p>
    <w:p w:rsidR="000D66D2" w:rsidRDefault="000D66D2" w:rsidP="003241F6">
      <w:pPr>
        <w:pStyle w:val="af4"/>
        <w:numPr>
          <w:ilvl w:val="0"/>
          <w:numId w:val="21"/>
        </w:num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>Намного большее кол-во устройств</w:t>
      </w:r>
      <w:r w:rsidR="006474D1">
        <w:rPr>
          <w:color w:val="000000" w:themeColor="text1"/>
        </w:rPr>
        <w:t xml:space="preserve"> работы</w:t>
      </w:r>
      <w:r w:rsidR="006474D1" w:rsidRPr="006474D1">
        <w:rPr>
          <w:color w:val="000000" w:themeColor="text1"/>
        </w:rPr>
        <w:t>;</w:t>
      </w:r>
    </w:p>
    <w:p w:rsidR="00745917" w:rsidRPr="00804033" w:rsidRDefault="00B96BCF" w:rsidP="00804033">
      <w:pPr>
        <w:pStyle w:val="1"/>
        <w:rPr>
          <w:color w:val="000000" w:themeColor="text1"/>
        </w:rPr>
      </w:pPr>
      <w:bookmarkStart w:id="17" w:name="_Toc106670245"/>
      <w:bookmarkStart w:id="18" w:name="_GoBack"/>
      <w:bookmarkEnd w:id="18"/>
      <w:r w:rsidRPr="003241F6">
        <w:rPr>
          <w:color w:val="000000" w:themeColor="text1"/>
        </w:rPr>
        <w:t>Работа с дисплеем</w:t>
      </w:r>
      <w:bookmarkEnd w:id="17"/>
    </w:p>
    <w:p w:rsidR="00B96BCF" w:rsidRDefault="00B96BCF" w:rsidP="00B96BCF">
      <w:p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 xml:space="preserve">В качестве тестового образца я взял </w:t>
      </w:r>
      <w:r>
        <w:rPr>
          <w:color w:val="000000" w:themeColor="text1"/>
          <w:lang w:val="en-US"/>
        </w:rPr>
        <w:t>Oled</w:t>
      </w:r>
      <w:r w:rsidRPr="00B96BC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Display</w:t>
      </w:r>
      <w:r>
        <w:rPr>
          <w:color w:val="000000" w:themeColor="text1"/>
        </w:rPr>
        <w:t xml:space="preserve"> с основными характеристиками</w:t>
      </w:r>
      <w:r w:rsidRPr="00B96BCF">
        <w:rPr>
          <w:color w:val="000000" w:themeColor="text1"/>
        </w:rPr>
        <w:t>:</w:t>
      </w:r>
    </w:p>
    <w:p w:rsidR="00B96BCF" w:rsidRDefault="00B96BCF" w:rsidP="00B96BCF">
      <w:pPr>
        <w:pStyle w:val="af4"/>
        <w:numPr>
          <w:ilvl w:val="0"/>
          <w:numId w:val="22"/>
        </w:num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 xml:space="preserve">Разрешение </w:t>
      </w:r>
      <w:r>
        <w:rPr>
          <w:color w:val="000000" w:themeColor="text1"/>
          <w:lang w:val="en-US"/>
        </w:rPr>
        <w:t xml:space="preserve">- </w:t>
      </w:r>
      <w:r>
        <w:rPr>
          <w:color w:val="000000" w:themeColor="text1"/>
        </w:rPr>
        <w:t>128х64 пикселя</w:t>
      </w:r>
    </w:p>
    <w:p w:rsidR="00B96BCF" w:rsidRPr="00B96BCF" w:rsidRDefault="00B96BCF" w:rsidP="00B96BCF">
      <w:pPr>
        <w:pStyle w:val="af4"/>
        <w:numPr>
          <w:ilvl w:val="0"/>
          <w:numId w:val="22"/>
        </w:num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 xml:space="preserve">Технология дисплея </w:t>
      </w:r>
      <w:r>
        <w:rPr>
          <w:color w:val="000000" w:themeColor="text1"/>
          <w:lang w:val="en-US"/>
        </w:rPr>
        <w:t xml:space="preserve">– </w:t>
      </w:r>
      <w:proofErr w:type="spellStart"/>
      <w:r>
        <w:rPr>
          <w:color w:val="000000" w:themeColor="text1"/>
          <w:lang w:val="en-US"/>
        </w:rPr>
        <w:t>Oled</w:t>
      </w:r>
      <w:proofErr w:type="spellEnd"/>
    </w:p>
    <w:p w:rsidR="00B96BCF" w:rsidRDefault="00B96BCF" w:rsidP="00B96BCF">
      <w:pPr>
        <w:pStyle w:val="af4"/>
        <w:numPr>
          <w:ilvl w:val="0"/>
          <w:numId w:val="22"/>
        </w:num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 xml:space="preserve">Габариты - </w:t>
      </w:r>
      <w:r w:rsidRPr="00B96BCF">
        <w:rPr>
          <w:color w:val="000000" w:themeColor="text1"/>
        </w:rPr>
        <w:t>27.3 мм х 27.8 мм х 3.7 мм</w:t>
      </w:r>
    </w:p>
    <w:p w:rsidR="00B96BCF" w:rsidRDefault="00B96BCF" w:rsidP="00B96BCF">
      <w:pPr>
        <w:pStyle w:val="af4"/>
        <w:numPr>
          <w:ilvl w:val="0"/>
          <w:numId w:val="22"/>
        </w:num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>Питание – 2</w:t>
      </w:r>
      <w:r>
        <w:rPr>
          <w:color w:val="000000" w:themeColor="text1"/>
          <w:lang w:val="en-US"/>
        </w:rPr>
        <w:t xml:space="preserve">,8 – 5,5 </w:t>
      </w:r>
      <w:r>
        <w:rPr>
          <w:color w:val="000000" w:themeColor="text1"/>
        </w:rPr>
        <w:t>В</w:t>
      </w:r>
    </w:p>
    <w:p w:rsidR="00F40EE6" w:rsidRDefault="00B96BCF" w:rsidP="00F40EE6">
      <w:pPr>
        <w:pStyle w:val="af4"/>
        <w:numPr>
          <w:ilvl w:val="0"/>
          <w:numId w:val="22"/>
        </w:num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>Диагональ – 0</w:t>
      </w:r>
      <w:r>
        <w:rPr>
          <w:color w:val="000000" w:themeColor="text1"/>
          <w:lang w:val="en-US"/>
        </w:rPr>
        <w:t xml:space="preserve">,96 </w:t>
      </w:r>
      <w:r w:rsidR="00F40EE6">
        <w:rPr>
          <w:color w:val="000000" w:themeColor="text1"/>
        </w:rPr>
        <w:t>дюймов</w:t>
      </w:r>
    </w:p>
    <w:p w:rsidR="00B96BCF" w:rsidRDefault="00F40EE6" w:rsidP="00F40EE6">
      <w:pPr>
        <w:tabs>
          <w:tab w:val="left" w:pos="5760"/>
        </w:tabs>
        <w:rPr>
          <w:color w:val="000000" w:themeColor="text1"/>
        </w:rPr>
      </w:pPr>
      <w:r w:rsidRPr="00F40EE6">
        <w:rPr>
          <w:color w:val="000000" w:themeColor="text1"/>
        </w:rPr>
        <w:t xml:space="preserve">В качестве основной платы используется </w:t>
      </w:r>
      <w:r>
        <w:rPr>
          <w:color w:val="000000" w:themeColor="text1"/>
        </w:rPr>
        <w:t xml:space="preserve">плата </w:t>
      </w:r>
      <w:r w:rsidRPr="00F40EE6">
        <w:rPr>
          <w:color w:val="000000" w:themeColor="text1"/>
        </w:rPr>
        <w:t xml:space="preserve">NUCLEO-C031C6 </w:t>
      </w:r>
      <w:r>
        <w:rPr>
          <w:color w:val="000000" w:themeColor="text1"/>
        </w:rPr>
        <w:t xml:space="preserve">с установленным на ней микроконтроллером </w:t>
      </w:r>
      <w:r>
        <w:rPr>
          <w:color w:val="000000" w:themeColor="text1"/>
          <w:lang w:val="en-US"/>
        </w:rPr>
        <w:t>STM</w:t>
      </w:r>
      <w:r w:rsidRPr="00F40EE6">
        <w:rPr>
          <w:color w:val="000000" w:themeColor="text1"/>
        </w:rPr>
        <w:t>32</w:t>
      </w:r>
      <w:r>
        <w:rPr>
          <w:color w:val="000000" w:themeColor="text1"/>
          <w:lang w:val="en-US"/>
        </w:rPr>
        <w:t>F</w:t>
      </w:r>
      <w:r w:rsidRPr="00F40EE6">
        <w:rPr>
          <w:color w:val="000000" w:themeColor="text1"/>
        </w:rPr>
        <w:t>103</w:t>
      </w:r>
      <w:r>
        <w:rPr>
          <w:color w:val="000000" w:themeColor="text1"/>
          <w:lang w:val="en-US"/>
        </w:rPr>
        <w:t>RBT</w:t>
      </w:r>
      <w:r w:rsidRPr="00F40EE6">
        <w:rPr>
          <w:color w:val="000000" w:themeColor="text1"/>
        </w:rPr>
        <w:t xml:space="preserve">6 </w:t>
      </w:r>
      <w:r>
        <w:rPr>
          <w:color w:val="000000" w:themeColor="text1"/>
        </w:rPr>
        <w:t xml:space="preserve">на </w:t>
      </w:r>
      <w:r>
        <w:rPr>
          <w:color w:val="000000" w:themeColor="text1"/>
          <w:lang w:val="en-US"/>
        </w:rPr>
        <w:t>ARM</w:t>
      </w:r>
      <w:r w:rsidRPr="00F40EE6">
        <w:rPr>
          <w:color w:val="000000" w:themeColor="text1"/>
        </w:rPr>
        <w:t xml:space="preserve"> </w:t>
      </w:r>
      <w:r>
        <w:rPr>
          <w:color w:val="000000" w:themeColor="text1"/>
        </w:rPr>
        <w:t>архитектуре.</w:t>
      </w:r>
    </w:p>
    <w:p w:rsidR="006474D1" w:rsidRDefault="00F40EE6" w:rsidP="006474D1">
      <w:p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 xml:space="preserve">Для начала была написана базовая программа для проверки работы </w:t>
      </w:r>
      <w:r w:rsidR="001A7EB0">
        <w:rPr>
          <w:color w:val="000000" w:themeColor="text1"/>
        </w:rPr>
        <w:t>дисплея и просмотра функций библиотек, недостатков/преимуществ.</w:t>
      </w:r>
    </w:p>
    <w:p w:rsidR="006474D1" w:rsidRDefault="006474D1" w:rsidP="006474D1">
      <w:pPr>
        <w:keepNext/>
        <w:tabs>
          <w:tab w:val="left" w:pos="5760"/>
        </w:tabs>
      </w:pPr>
      <w:r w:rsidRPr="006474D1">
        <w:rPr>
          <w:noProof/>
          <w:color w:val="000000" w:themeColor="text1"/>
        </w:rPr>
        <w:drawing>
          <wp:inline distT="0" distB="0" distL="0" distR="0" wp14:anchorId="2DFAB1A9" wp14:editId="057E6F00">
            <wp:extent cx="5318760" cy="4579452"/>
            <wp:effectExtent l="0" t="0" r="0" b="0"/>
            <wp:docPr id="7" name="Рисунок 7" descr="C:\Users\Vladislove\Downloads\4sk07rWyXQ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islove\Downloads\4sk07rWyXQ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72" cy="458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B0" w:rsidRPr="006474D1" w:rsidRDefault="006474D1" w:rsidP="006474D1">
      <w:pPr>
        <w:pStyle w:val="af7"/>
        <w:rPr>
          <w:color w:val="000000" w:themeColor="text1"/>
          <w:sz w:val="22"/>
          <w:szCs w:val="22"/>
        </w:rPr>
      </w:pPr>
      <w:r w:rsidRPr="006474D1">
        <w:rPr>
          <w:color w:val="000000" w:themeColor="text1"/>
          <w:sz w:val="22"/>
          <w:szCs w:val="22"/>
        </w:rPr>
        <w:t xml:space="preserve">Рисунок </w:t>
      </w:r>
      <w:r w:rsidRPr="006474D1">
        <w:rPr>
          <w:color w:val="000000" w:themeColor="text1"/>
          <w:sz w:val="22"/>
          <w:szCs w:val="22"/>
        </w:rPr>
        <w:fldChar w:fldCharType="begin"/>
      </w:r>
      <w:r w:rsidRPr="006474D1">
        <w:rPr>
          <w:color w:val="000000" w:themeColor="text1"/>
          <w:sz w:val="22"/>
          <w:szCs w:val="22"/>
        </w:rPr>
        <w:instrText xml:space="preserve"> SEQ Рисунок \* ARABIC </w:instrText>
      </w:r>
      <w:r w:rsidRPr="006474D1">
        <w:rPr>
          <w:color w:val="000000" w:themeColor="text1"/>
          <w:sz w:val="22"/>
          <w:szCs w:val="22"/>
        </w:rPr>
        <w:fldChar w:fldCharType="separate"/>
      </w:r>
      <w:r w:rsidRPr="006474D1">
        <w:rPr>
          <w:noProof/>
          <w:color w:val="000000" w:themeColor="text1"/>
          <w:sz w:val="22"/>
          <w:szCs w:val="22"/>
        </w:rPr>
        <w:t>8</w:t>
      </w:r>
      <w:r w:rsidRPr="006474D1">
        <w:rPr>
          <w:color w:val="000000" w:themeColor="text1"/>
          <w:sz w:val="22"/>
          <w:szCs w:val="22"/>
        </w:rPr>
        <w:fldChar w:fldCharType="end"/>
      </w:r>
      <w:r w:rsidRPr="006474D1">
        <w:rPr>
          <w:color w:val="000000" w:themeColor="text1"/>
          <w:sz w:val="22"/>
          <w:szCs w:val="22"/>
        </w:rPr>
        <w:t>. Пример работы дисплея</w:t>
      </w:r>
    </w:p>
    <w:p w:rsidR="00F40EE6" w:rsidRPr="00745917" w:rsidRDefault="001A7EB0" w:rsidP="00F40EE6">
      <w:pPr>
        <w:tabs>
          <w:tab w:val="left" w:pos="5760"/>
        </w:tabs>
        <w:rPr>
          <w:color w:val="000000" w:themeColor="text1"/>
        </w:rPr>
      </w:pPr>
      <w:r>
        <w:rPr>
          <w:color w:val="000000" w:themeColor="text1"/>
        </w:rPr>
        <w:t xml:space="preserve">Далее </w:t>
      </w:r>
      <w:r w:rsidR="004E2383">
        <w:rPr>
          <w:color w:val="000000" w:themeColor="text1"/>
        </w:rPr>
        <w:t>проа</w:t>
      </w:r>
      <w:r w:rsidR="00745917">
        <w:rPr>
          <w:color w:val="000000" w:themeColor="text1"/>
        </w:rPr>
        <w:t xml:space="preserve">нализировав некоторые функции, </w:t>
      </w:r>
      <w:r w:rsidR="004E2383">
        <w:rPr>
          <w:color w:val="000000" w:themeColor="text1"/>
        </w:rPr>
        <w:t xml:space="preserve">я написал </w:t>
      </w:r>
      <w:r w:rsidR="00384484">
        <w:rPr>
          <w:color w:val="000000" w:themeColor="text1"/>
        </w:rPr>
        <w:t xml:space="preserve">первую функцию на языке </w:t>
      </w:r>
      <w:r w:rsidR="00384484">
        <w:rPr>
          <w:color w:val="000000" w:themeColor="text1"/>
          <w:lang w:val="en-US"/>
        </w:rPr>
        <w:t>assembler</w:t>
      </w:r>
      <w:r w:rsidR="00384484">
        <w:rPr>
          <w:color w:val="000000" w:themeColor="text1"/>
        </w:rPr>
        <w:t xml:space="preserve">, опираясь на </w:t>
      </w:r>
      <w:r w:rsidR="00384484">
        <w:rPr>
          <w:color w:val="000000" w:themeColor="text1"/>
          <w:lang w:val="en-US"/>
        </w:rPr>
        <w:t>datasheet</w:t>
      </w:r>
      <w:r w:rsidR="00745917">
        <w:rPr>
          <w:color w:val="000000" w:themeColor="text1"/>
        </w:rPr>
        <w:t xml:space="preserve"> устройства.</w:t>
      </w:r>
    </w:p>
    <w:p w:rsidR="006474D1" w:rsidRDefault="001540CF" w:rsidP="006474D1">
      <w:pPr>
        <w:keepNext/>
        <w:tabs>
          <w:tab w:val="left" w:pos="5760"/>
        </w:tabs>
      </w:pPr>
      <w:r w:rsidRPr="001540CF">
        <w:rPr>
          <w:color w:val="000000" w:themeColor="text1"/>
        </w:rPr>
        <w:lastRenderedPageBreak/>
        <w:drawing>
          <wp:inline distT="0" distB="0" distL="0" distR="0" wp14:anchorId="3074A25E" wp14:editId="0585D00F">
            <wp:extent cx="5940425" cy="42240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CF" w:rsidRDefault="001540CF" w:rsidP="001540CF">
      <w:pPr>
        <w:pStyle w:val="af7"/>
        <w:rPr>
          <w:color w:val="000000" w:themeColor="text1"/>
          <w:sz w:val="22"/>
          <w:szCs w:val="22"/>
        </w:rPr>
      </w:pPr>
      <w:r w:rsidRPr="00745917">
        <w:rPr>
          <w:color w:val="000000" w:themeColor="text1"/>
          <w:sz w:val="22"/>
          <w:szCs w:val="22"/>
        </w:rPr>
        <w:t xml:space="preserve">Рисунок </w:t>
      </w:r>
      <w:r w:rsidRPr="00745917">
        <w:rPr>
          <w:color w:val="000000" w:themeColor="text1"/>
          <w:sz w:val="22"/>
          <w:szCs w:val="22"/>
        </w:rPr>
        <w:fldChar w:fldCharType="begin"/>
      </w:r>
      <w:r w:rsidRPr="00745917">
        <w:rPr>
          <w:color w:val="000000" w:themeColor="text1"/>
          <w:sz w:val="22"/>
          <w:szCs w:val="22"/>
        </w:rPr>
        <w:instrText xml:space="preserve"> SEQ Рисунок \* ARABIC </w:instrText>
      </w:r>
      <w:r w:rsidRPr="00745917">
        <w:rPr>
          <w:color w:val="000000" w:themeColor="text1"/>
          <w:sz w:val="22"/>
          <w:szCs w:val="22"/>
        </w:rPr>
        <w:fldChar w:fldCharType="separate"/>
      </w:r>
      <w:r w:rsidR="006474D1">
        <w:rPr>
          <w:noProof/>
          <w:color w:val="000000" w:themeColor="text1"/>
          <w:sz w:val="22"/>
          <w:szCs w:val="22"/>
        </w:rPr>
        <w:t>9</w:t>
      </w:r>
      <w:r w:rsidRPr="00745917">
        <w:rPr>
          <w:color w:val="000000" w:themeColor="text1"/>
          <w:sz w:val="22"/>
          <w:szCs w:val="22"/>
        </w:rPr>
        <w:fldChar w:fldCharType="end"/>
      </w:r>
      <w:r w:rsidRPr="00745917">
        <w:rPr>
          <w:color w:val="000000" w:themeColor="text1"/>
          <w:sz w:val="22"/>
          <w:szCs w:val="22"/>
        </w:rPr>
        <w:t>. Код функций установки пикселя и вывода чисел</w:t>
      </w:r>
    </w:p>
    <w:p w:rsidR="006474D1" w:rsidRPr="006474D1" w:rsidRDefault="006474D1" w:rsidP="006474D1">
      <w:r>
        <w:t xml:space="preserve">Далее планируется написать полноценную библиотеку с функциями ввода/вывода различных данных на дисплей, кастомизируемыми символами, поддержкой протоколов </w:t>
      </w:r>
      <w:r>
        <w:rPr>
          <w:lang w:val="en-US"/>
        </w:rPr>
        <w:t>I</w:t>
      </w:r>
      <w:r w:rsidRPr="006474D1">
        <w:t>2</w:t>
      </w:r>
      <w:r>
        <w:rPr>
          <w:lang w:val="en-US"/>
        </w:rPr>
        <w:t>C</w:t>
      </w:r>
      <w:r w:rsidRPr="006474D1">
        <w:t xml:space="preserve"> </w:t>
      </w:r>
      <w:r>
        <w:t xml:space="preserve">и </w:t>
      </w:r>
      <w:r>
        <w:rPr>
          <w:lang w:val="en-US"/>
        </w:rPr>
        <w:t>SPI</w:t>
      </w:r>
      <w:r>
        <w:t>, шаблонами (меню).</w:t>
      </w:r>
    </w:p>
    <w:p w:rsidR="00384484" w:rsidRPr="00384484" w:rsidRDefault="00384484" w:rsidP="00F40EE6">
      <w:pPr>
        <w:tabs>
          <w:tab w:val="left" w:pos="5760"/>
        </w:tabs>
        <w:rPr>
          <w:color w:val="000000" w:themeColor="text1"/>
        </w:rPr>
      </w:pPr>
    </w:p>
    <w:p w:rsidR="000D66D2" w:rsidRDefault="000D66D2" w:rsidP="00745917">
      <w:pPr>
        <w:tabs>
          <w:tab w:val="left" w:pos="5760"/>
        </w:tabs>
        <w:ind w:firstLine="0"/>
        <w:rPr>
          <w:b/>
          <w:i/>
          <w:color w:val="000000" w:themeColor="text1"/>
        </w:rPr>
      </w:pPr>
    </w:p>
    <w:p w:rsidR="00745917" w:rsidRDefault="00745917" w:rsidP="00745917">
      <w:pPr>
        <w:tabs>
          <w:tab w:val="left" w:pos="5760"/>
        </w:tabs>
        <w:ind w:firstLine="0"/>
        <w:rPr>
          <w:b/>
          <w:i/>
          <w:color w:val="000000" w:themeColor="text1"/>
        </w:rPr>
      </w:pPr>
    </w:p>
    <w:p w:rsidR="00745917" w:rsidRDefault="00745917" w:rsidP="00745917">
      <w:pPr>
        <w:tabs>
          <w:tab w:val="left" w:pos="5760"/>
        </w:tabs>
        <w:ind w:firstLine="0"/>
        <w:rPr>
          <w:b/>
          <w:i/>
          <w:color w:val="000000" w:themeColor="text1"/>
        </w:rPr>
      </w:pPr>
    </w:p>
    <w:p w:rsidR="00745917" w:rsidRDefault="00745917" w:rsidP="00745917">
      <w:pPr>
        <w:tabs>
          <w:tab w:val="left" w:pos="5760"/>
        </w:tabs>
        <w:ind w:firstLine="0"/>
        <w:rPr>
          <w:b/>
          <w:i/>
          <w:color w:val="000000" w:themeColor="text1"/>
        </w:rPr>
      </w:pPr>
    </w:p>
    <w:p w:rsidR="00745917" w:rsidRDefault="00745917" w:rsidP="00745917">
      <w:pPr>
        <w:tabs>
          <w:tab w:val="left" w:pos="5760"/>
        </w:tabs>
        <w:ind w:firstLine="0"/>
        <w:rPr>
          <w:b/>
          <w:i/>
          <w:color w:val="000000" w:themeColor="text1"/>
        </w:rPr>
      </w:pPr>
    </w:p>
    <w:p w:rsidR="00745917" w:rsidRDefault="00745917" w:rsidP="00745917">
      <w:pPr>
        <w:tabs>
          <w:tab w:val="left" w:pos="5760"/>
        </w:tabs>
        <w:ind w:firstLine="0"/>
        <w:rPr>
          <w:b/>
          <w:i/>
          <w:color w:val="000000" w:themeColor="text1"/>
        </w:rPr>
      </w:pPr>
    </w:p>
    <w:p w:rsidR="00745917" w:rsidRDefault="00745917" w:rsidP="00745917">
      <w:pPr>
        <w:tabs>
          <w:tab w:val="left" w:pos="5760"/>
        </w:tabs>
        <w:ind w:firstLine="0"/>
        <w:rPr>
          <w:b/>
          <w:i/>
          <w:color w:val="000000" w:themeColor="text1"/>
        </w:rPr>
      </w:pPr>
    </w:p>
    <w:p w:rsidR="00745917" w:rsidRDefault="00745917" w:rsidP="00745917">
      <w:pPr>
        <w:tabs>
          <w:tab w:val="left" w:pos="5760"/>
        </w:tabs>
        <w:ind w:firstLine="0"/>
        <w:rPr>
          <w:b/>
          <w:i/>
          <w:color w:val="000000" w:themeColor="text1"/>
        </w:rPr>
      </w:pPr>
    </w:p>
    <w:p w:rsidR="00745917" w:rsidRDefault="00745917" w:rsidP="00745917">
      <w:pPr>
        <w:tabs>
          <w:tab w:val="left" w:pos="5760"/>
        </w:tabs>
        <w:ind w:firstLine="0"/>
        <w:rPr>
          <w:color w:val="000000" w:themeColor="text1"/>
        </w:rPr>
      </w:pPr>
    </w:p>
    <w:p w:rsidR="000D66D2" w:rsidRDefault="000D66D2" w:rsidP="006755C9">
      <w:pPr>
        <w:tabs>
          <w:tab w:val="left" w:pos="5760"/>
        </w:tabs>
        <w:rPr>
          <w:color w:val="000000" w:themeColor="text1"/>
        </w:rPr>
      </w:pPr>
    </w:p>
    <w:p w:rsidR="000D66D2" w:rsidRDefault="000D66D2" w:rsidP="006755C9">
      <w:pPr>
        <w:tabs>
          <w:tab w:val="left" w:pos="5760"/>
        </w:tabs>
        <w:rPr>
          <w:color w:val="000000" w:themeColor="text1"/>
        </w:rPr>
      </w:pPr>
    </w:p>
    <w:p w:rsidR="000D66D2" w:rsidRDefault="000D66D2" w:rsidP="006755C9">
      <w:pPr>
        <w:tabs>
          <w:tab w:val="left" w:pos="5760"/>
        </w:tabs>
        <w:rPr>
          <w:color w:val="000000" w:themeColor="text1"/>
        </w:rPr>
      </w:pPr>
    </w:p>
    <w:p w:rsidR="000D66D2" w:rsidRDefault="000D66D2" w:rsidP="006755C9">
      <w:pPr>
        <w:tabs>
          <w:tab w:val="left" w:pos="5760"/>
        </w:tabs>
        <w:rPr>
          <w:color w:val="000000" w:themeColor="text1"/>
        </w:rPr>
      </w:pPr>
    </w:p>
    <w:p w:rsidR="000D66D2" w:rsidRDefault="000D66D2" w:rsidP="006755C9">
      <w:pPr>
        <w:tabs>
          <w:tab w:val="left" w:pos="5760"/>
        </w:tabs>
        <w:rPr>
          <w:color w:val="000000" w:themeColor="text1"/>
        </w:rPr>
      </w:pPr>
    </w:p>
    <w:p w:rsidR="000D66D2" w:rsidRDefault="000D66D2" w:rsidP="006755C9">
      <w:pPr>
        <w:tabs>
          <w:tab w:val="left" w:pos="5760"/>
        </w:tabs>
        <w:rPr>
          <w:color w:val="000000" w:themeColor="text1"/>
        </w:rPr>
      </w:pPr>
    </w:p>
    <w:p w:rsidR="000D66D2" w:rsidRDefault="000D66D2" w:rsidP="006755C9">
      <w:pPr>
        <w:tabs>
          <w:tab w:val="left" w:pos="5760"/>
        </w:tabs>
        <w:rPr>
          <w:color w:val="000000" w:themeColor="text1"/>
        </w:rPr>
      </w:pPr>
    </w:p>
    <w:p w:rsidR="000D66D2" w:rsidRDefault="000D66D2" w:rsidP="004E2383">
      <w:pPr>
        <w:tabs>
          <w:tab w:val="left" w:pos="5760"/>
        </w:tabs>
        <w:ind w:firstLine="0"/>
        <w:rPr>
          <w:color w:val="000000" w:themeColor="text1"/>
        </w:rPr>
      </w:pPr>
    </w:p>
    <w:p w:rsidR="000D66D2" w:rsidRPr="000D66D2" w:rsidRDefault="000D66D2" w:rsidP="006755C9">
      <w:pPr>
        <w:tabs>
          <w:tab w:val="left" w:pos="5760"/>
        </w:tabs>
        <w:rPr>
          <w:color w:val="000000" w:themeColor="text1"/>
        </w:rPr>
      </w:pPr>
    </w:p>
    <w:p w:rsidR="00813390" w:rsidRPr="00813390" w:rsidRDefault="00813390" w:rsidP="006755C9">
      <w:pPr>
        <w:tabs>
          <w:tab w:val="left" w:pos="5760"/>
        </w:tabs>
      </w:pPr>
    </w:p>
    <w:p w:rsidR="0041129C" w:rsidRDefault="000C1D38" w:rsidP="006755C9">
      <w:pPr>
        <w:pStyle w:val="1"/>
      </w:pPr>
      <w:bookmarkStart w:id="19" w:name="_Toc106670246"/>
      <w:r>
        <w:lastRenderedPageBreak/>
        <w:t>Список источников</w:t>
      </w:r>
      <w:r w:rsidRPr="00DD516B">
        <w:t>:</w:t>
      </w:r>
      <w:bookmarkEnd w:id="19"/>
    </w:p>
    <w:p w:rsidR="000240CD" w:rsidRDefault="000240CD" w:rsidP="0041129C"/>
    <w:p w:rsidR="000C1D38" w:rsidRPr="002A5579" w:rsidRDefault="002A5579" w:rsidP="002A5579">
      <w:pPr>
        <w:pStyle w:val="af4"/>
        <w:numPr>
          <w:ilvl w:val="0"/>
          <w:numId w:val="13"/>
        </w:numPr>
        <w:tabs>
          <w:tab w:val="left" w:pos="5760"/>
        </w:tabs>
        <w:rPr>
          <w:color w:val="000000"/>
          <w:sz w:val="27"/>
          <w:szCs w:val="27"/>
        </w:rPr>
      </w:pPr>
      <w:r w:rsidRPr="002A5579">
        <w:rPr>
          <w:color w:val="000000"/>
          <w:sz w:val="27"/>
          <w:szCs w:val="27"/>
          <w:lang w:val="en-US"/>
        </w:rPr>
        <w:t>ST</w:t>
      </w:r>
      <w:r w:rsidRPr="002A5579">
        <w:rPr>
          <w:color w:val="000000"/>
          <w:sz w:val="27"/>
          <w:szCs w:val="27"/>
        </w:rPr>
        <w:t xml:space="preserve"> [Электронный ресурс] // Официальный сайт </w:t>
      </w:r>
      <w:r w:rsidRPr="002A5579">
        <w:rPr>
          <w:color w:val="000000"/>
          <w:sz w:val="27"/>
          <w:szCs w:val="27"/>
          <w:lang w:val="en-US"/>
        </w:rPr>
        <w:t>ST</w:t>
      </w:r>
      <w:r w:rsidRPr="002A5579">
        <w:rPr>
          <w:color w:val="000000"/>
          <w:sz w:val="27"/>
          <w:szCs w:val="27"/>
        </w:rPr>
        <w:t xml:space="preserve">: [сайт] — 2016–2022. — Режим доступа: </w:t>
      </w:r>
      <w:hyperlink r:id="rId17" w:history="1">
        <w:r w:rsidRPr="00EA1858">
          <w:rPr>
            <w:rStyle w:val="af3"/>
          </w:rPr>
          <w:t>https://www.st.com/content/st_com/en.html</w:t>
        </w:r>
      </w:hyperlink>
      <w:r w:rsidRPr="002A5579">
        <w:rPr>
          <w:color w:val="000000"/>
        </w:rPr>
        <w:t xml:space="preserve"> </w:t>
      </w:r>
      <w:r w:rsidRPr="002A5579">
        <w:rPr>
          <w:color w:val="000000"/>
          <w:sz w:val="27"/>
          <w:szCs w:val="27"/>
        </w:rPr>
        <w:t xml:space="preserve">свободный. — </w:t>
      </w:r>
      <w:proofErr w:type="spellStart"/>
      <w:r w:rsidRPr="002A5579">
        <w:rPr>
          <w:color w:val="000000"/>
          <w:sz w:val="27"/>
          <w:szCs w:val="27"/>
        </w:rPr>
        <w:t>Загл</w:t>
      </w:r>
      <w:proofErr w:type="spellEnd"/>
      <w:r w:rsidRPr="002A5579">
        <w:rPr>
          <w:color w:val="000000"/>
          <w:sz w:val="27"/>
          <w:szCs w:val="27"/>
        </w:rPr>
        <w:t>. с экрана (дата обращения: 26.04.2022).</w:t>
      </w:r>
    </w:p>
    <w:p w:rsidR="002A5579" w:rsidRDefault="002A5579" w:rsidP="006755C9">
      <w:pPr>
        <w:pStyle w:val="af4"/>
        <w:numPr>
          <w:ilvl w:val="0"/>
          <w:numId w:val="13"/>
        </w:numPr>
        <w:tabs>
          <w:tab w:val="left" w:pos="5760"/>
        </w:tabs>
        <w:jc w:val="left"/>
      </w:pPr>
      <w:r>
        <w:rPr>
          <w:lang w:val="en-US"/>
        </w:rPr>
        <w:t>Stud</w:t>
      </w:r>
      <w:r w:rsidR="006755C9" w:rsidRPr="006755C9">
        <w:t xml:space="preserve"> </w:t>
      </w:r>
      <w:proofErr w:type="spellStart"/>
      <w:r w:rsidR="006755C9">
        <w:rPr>
          <w:lang w:val="en-US"/>
        </w:rPr>
        <w:t>lms</w:t>
      </w:r>
      <w:proofErr w:type="spellEnd"/>
      <w:r w:rsidR="006755C9" w:rsidRPr="006755C9">
        <w:t xml:space="preserve"> </w:t>
      </w:r>
      <w:r w:rsidRPr="002A5579">
        <w:t>[</w:t>
      </w:r>
      <w:r w:rsidR="006755C9">
        <w:t>Электронный</w:t>
      </w:r>
      <w:r w:rsidR="00320530">
        <w:t xml:space="preserve"> </w:t>
      </w:r>
      <w:r w:rsidR="006755C9">
        <w:t>ресурс</w:t>
      </w:r>
      <w:r w:rsidRPr="002A5579">
        <w:t>]</w:t>
      </w:r>
      <w:r w:rsidR="003241F6">
        <w:t xml:space="preserve"> </w:t>
      </w:r>
      <w:hyperlink r:id="rId18" w:history="1">
        <w:r w:rsidR="006755C9" w:rsidRPr="007E32A5">
          <w:rPr>
            <w:rStyle w:val="af3"/>
          </w:rPr>
          <w:t>https://stud.lms.tpu.ru/course/view.php?id=2632</w:t>
        </w:r>
      </w:hyperlink>
      <w:r w:rsidR="006755C9" w:rsidRPr="006755C9">
        <w:t xml:space="preserve"> </w:t>
      </w:r>
      <w:r>
        <w:t xml:space="preserve"> </w:t>
      </w:r>
      <w:r w:rsidRPr="002A5579">
        <w:rPr>
          <w:color w:val="000000"/>
          <w:sz w:val="27"/>
          <w:szCs w:val="27"/>
        </w:rPr>
        <w:t>(дата обращения: 26.04.2022).</w:t>
      </w:r>
    </w:p>
    <w:p w:rsidR="000240CD" w:rsidRPr="00DD7BF7" w:rsidRDefault="000240CD" w:rsidP="00DD7BF7">
      <w:pPr>
        <w:pStyle w:val="af4"/>
        <w:numPr>
          <w:ilvl w:val="0"/>
          <w:numId w:val="13"/>
        </w:numPr>
        <w:tabs>
          <w:tab w:val="left" w:pos="5760"/>
        </w:tabs>
      </w:pPr>
      <w:r w:rsidRPr="00DD7BF7">
        <w:t>Микропроцессорная техника: введение в Cortex-M</w:t>
      </w:r>
      <w:proofErr w:type="gramStart"/>
      <w:r w:rsidRPr="00DD7BF7">
        <w:t>3 :</w:t>
      </w:r>
      <w:proofErr w:type="gramEnd"/>
      <w:r w:rsidRPr="00DD7BF7">
        <w:t xml:space="preserve"> учеб. пособие / И. Н. Огородников. – </w:t>
      </w:r>
      <w:proofErr w:type="gramStart"/>
      <w:r w:rsidRPr="00DD7BF7">
        <w:t>Екатеринбург :</w:t>
      </w:r>
      <w:proofErr w:type="gramEnd"/>
      <w:r w:rsidRPr="00DD7BF7">
        <w:t xml:space="preserve"> Изд-во Урал. ун-та, 2015. – 116 с.</w:t>
      </w:r>
    </w:p>
    <w:p w:rsidR="000240CD" w:rsidRPr="00DD7BF7" w:rsidRDefault="000240CD" w:rsidP="00DD7BF7">
      <w:pPr>
        <w:pStyle w:val="af4"/>
        <w:numPr>
          <w:ilvl w:val="0"/>
          <w:numId w:val="13"/>
        </w:numPr>
        <w:tabs>
          <w:tab w:val="left" w:pos="5760"/>
        </w:tabs>
      </w:pPr>
      <w:r w:rsidRPr="00DD7BF7">
        <w:t xml:space="preserve">Описание ассемблерных инструкций </w:t>
      </w:r>
      <w:r w:rsidRPr="00DD7BF7">
        <w:rPr>
          <w:lang w:val="en-US"/>
        </w:rPr>
        <w:t>Cortex</w:t>
      </w:r>
      <w:r w:rsidRPr="00DD7BF7">
        <w:t>-</w:t>
      </w:r>
      <w:r w:rsidRPr="00DD7BF7">
        <w:rPr>
          <w:lang w:val="en-US"/>
        </w:rPr>
        <w:t>M</w:t>
      </w:r>
      <w:r w:rsidRPr="00DD7BF7">
        <w:t xml:space="preserve">3. Справочник: </w:t>
      </w:r>
      <w:hyperlink r:id="rId19" w:history="1">
        <w:r w:rsidRPr="00DD7BF7">
          <w:rPr>
            <w:rStyle w:val="af3"/>
            <w:lang w:val="en-US"/>
          </w:rPr>
          <w:t>https</w:t>
        </w:r>
        <w:r w:rsidRPr="00DD7BF7">
          <w:rPr>
            <w:rStyle w:val="af3"/>
          </w:rPr>
          <w:t>://</w:t>
        </w:r>
      </w:hyperlink>
      <w:hyperlink r:id="rId20" w:history="1">
        <w:r w:rsidRPr="00DD7BF7">
          <w:rPr>
            <w:rStyle w:val="af3"/>
            <w:lang w:val="en-US"/>
          </w:rPr>
          <w:t>file</w:t>
        </w:r>
        <w:r w:rsidRPr="00DD7BF7">
          <w:rPr>
            <w:rStyle w:val="af3"/>
          </w:rPr>
          <w:t>.</w:t>
        </w:r>
        <w:r w:rsidRPr="00DD7BF7">
          <w:rPr>
            <w:rStyle w:val="af3"/>
            <w:lang w:val="en-US"/>
          </w:rPr>
          <w:t>tpu</w:t>
        </w:r>
        <w:r w:rsidRPr="00DD7BF7">
          <w:rPr>
            <w:rStyle w:val="af3"/>
          </w:rPr>
          <w:t>.</w:t>
        </w:r>
        <w:r w:rsidRPr="00DD7BF7">
          <w:rPr>
            <w:rStyle w:val="af3"/>
            <w:lang w:val="en-US"/>
          </w:rPr>
          <w:t>ru</w:t>
        </w:r>
        <w:r w:rsidRPr="00DD7BF7">
          <w:rPr>
            <w:rStyle w:val="af3"/>
          </w:rPr>
          <w:t>/</w:t>
        </w:r>
        <w:r w:rsidRPr="00DD7BF7">
          <w:rPr>
            <w:rStyle w:val="af3"/>
            <w:lang w:val="en-US"/>
          </w:rPr>
          <w:t>index</w:t>
        </w:r>
        <w:r w:rsidRPr="00DD7BF7">
          <w:rPr>
            <w:rStyle w:val="af3"/>
          </w:rPr>
          <w:t>.</w:t>
        </w:r>
        <w:r w:rsidRPr="00DD7BF7">
          <w:rPr>
            <w:rStyle w:val="af3"/>
            <w:lang w:val="en-US"/>
          </w:rPr>
          <w:t>php</w:t>
        </w:r>
        <w:r w:rsidRPr="00DD7BF7">
          <w:rPr>
            <w:rStyle w:val="af3"/>
          </w:rPr>
          <w:t>/</w:t>
        </w:r>
        <w:r w:rsidRPr="00DD7BF7">
          <w:rPr>
            <w:rStyle w:val="af3"/>
            <w:lang w:val="en-US"/>
          </w:rPr>
          <w:t>s</w:t>
        </w:r>
        <w:r w:rsidRPr="00DD7BF7">
          <w:rPr>
            <w:rStyle w:val="af3"/>
          </w:rPr>
          <w:t>/</w:t>
        </w:r>
        <w:r w:rsidRPr="00DD7BF7">
          <w:rPr>
            <w:rStyle w:val="af3"/>
            <w:lang w:val="en-US"/>
          </w:rPr>
          <w:t>gjFWOZdi</w:t>
        </w:r>
        <w:r w:rsidRPr="00DD7BF7">
          <w:rPr>
            <w:rStyle w:val="af3"/>
          </w:rPr>
          <w:t>5</w:t>
        </w:r>
        <w:r w:rsidRPr="00DD7BF7">
          <w:rPr>
            <w:rStyle w:val="af3"/>
            <w:lang w:val="en-US"/>
          </w:rPr>
          <w:t>la</w:t>
        </w:r>
        <w:r w:rsidRPr="00DD7BF7">
          <w:rPr>
            <w:rStyle w:val="af3"/>
          </w:rPr>
          <w:t>9</w:t>
        </w:r>
        <w:r w:rsidRPr="00DD7BF7">
          <w:rPr>
            <w:rStyle w:val="af3"/>
            <w:lang w:val="en-US"/>
          </w:rPr>
          <w:t>fFI</w:t>
        </w:r>
      </w:hyperlink>
    </w:p>
    <w:p w:rsidR="003241F6" w:rsidRPr="003241F6" w:rsidRDefault="003241F6" w:rsidP="003241F6">
      <w:pPr>
        <w:pStyle w:val="af4"/>
        <w:numPr>
          <w:ilvl w:val="0"/>
          <w:numId w:val="13"/>
        </w:numPr>
        <w:tabs>
          <w:tab w:val="left" w:pos="5760"/>
        </w:tabs>
      </w:pPr>
      <w:r>
        <w:rPr>
          <w:color w:val="000000"/>
          <w:sz w:val="27"/>
          <w:szCs w:val="27"/>
        </w:rPr>
        <w:t xml:space="preserve">МЭЛТ </w:t>
      </w:r>
      <w:r w:rsidRPr="002A5579">
        <w:rPr>
          <w:color w:val="000000"/>
          <w:sz w:val="27"/>
          <w:szCs w:val="27"/>
        </w:rPr>
        <w:t xml:space="preserve">[Электронный ресурс] // Официальный сайт </w:t>
      </w:r>
      <w:proofErr w:type="gramStart"/>
      <w:r w:rsidRPr="003241F6">
        <w:rPr>
          <w:color w:val="000000"/>
          <w:sz w:val="27"/>
          <w:szCs w:val="27"/>
        </w:rPr>
        <w:t xml:space="preserve">МЭЛТ </w:t>
      </w:r>
      <w:r>
        <w:rPr>
          <w:color w:val="000000"/>
          <w:sz w:val="27"/>
          <w:szCs w:val="27"/>
        </w:rPr>
        <w:t>:</w:t>
      </w:r>
      <w:proofErr w:type="gramEnd"/>
      <w:r>
        <w:rPr>
          <w:color w:val="000000"/>
          <w:sz w:val="27"/>
          <w:szCs w:val="27"/>
        </w:rPr>
        <w:t xml:space="preserve"> [сайт] — 2011–2019</w:t>
      </w:r>
      <w:r w:rsidRPr="002A5579">
        <w:rPr>
          <w:color w:val="000000"/>
          <w:sz w:val="27"/>
          <w:szCs w:val="27"/>
        </w:rPr>
        <w:t xml:space="preserve">. — Режим доступа: </w:t>
      </w:r>
      <w:r w:rsidRPr="00745917">
        <w:t>http://www.melt.com.ru</w:t>
      </w:r>
      <w:r w:rsidRPr="003241F6">
        <w:rPr>
          <w:color w:val="000000"/>
        </w:rPr>
        <w:t xml:space="preserve"> </w:t>
      </w:r>
      <w:r w:rsidRPr="003241F6">
        <w:rPr>
          <w:color w:val="000000"/>
          <w:sz w:val="27"/>
          <w:szCs w:val="27"/>
        </w:rPr>
        <w:t xml:space="preserve">свободный. — </w:t>
      </w:r>
      <w:proofErr w:type="spellStart"/>
      <w:r w:rsidRPr="003241F6">
        <w:rPr>
          <w:color w:val="000000"/>
          <w:sz w:val="27"/>
          <w:szCs w:val="27"/>
        </w:rPr>
        <w:t>За</w:t>
      </w:r>
      <w:r>
        <w:rPr>
          <w:color w:val="000000"/>
          <w:sz w:val="27"/>
          <w:szCs w:val="27"/>
        </w:rPr>
        <w:t>гл</w:t>
      </w:r>
      <w:proofErr w:type="spellEnd"/>
      <w:r>
        <w:rPr>
          <w:color w:val="000000"/>
          <w:sz w:val="27"/>
          <w:szCs w:val="27"/>
        </w:rPr>
        <w:t>. с экрана (дата обращения: 14.05</w:t>
      </w:r>
      <w:r w:rsidRPr="003241F6">
        <w:rPr>
          <w:color w:val="000000"/>
          <w:sz w:val="27"/>
          <w:szCs w:val="27"/>
        </w:rPr>
        <w:t>.2022).</w:t>
      </w:r>
    </w:p>
    <w:p w:rsidR="00DD7BF7" w:rsidRDefault="00DD7BF7" w:rsidP="006474D1">
      <w:pPr>
        <w:pStyle w:val="af4"/>
        <w:tabs>
          <w:tab w:val="left" w:pos="5760"/>
        </w:tabs>
        <w:ind w:left="757" w:firstLine="0"/>
      </w:pPr>
    </w:p>
    <w:p w:rsidR="00DD7BF7" w:rsidRPr="00DD516B" w:rsidRDefault="00DD7BF7" w:rsidP="005765E7">
      <w:pPr>
        <w:tabs>
          <w:tab w:val="left" w:pos="5760"/>
        </w:tabs>
      </w:pPr>
    </w:p>
    <w:sectPr w:rsidR="00DD7BF7" w:rsidRPr="00DD516B" w:rsidSect="002F73E3">
      <w:head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21A7" w:rsidRDefault="000721A7" w:rsidP="00D136B8">
      <w:r>
        <w:separator/>
      </w:r>
    </w:p>
  </w:endnote>
  <w:endnote w:type="continuationSeparator" w:id="0">
    <w:p w:rsidR="000721A7" w:rsidRDefault="000721A7" w:rsidP="00D13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5917" w:rsidRPr="004736C8" w:rsidRDefault="00745917" w:rsidP="00D136B8">
    <w:pPr>
      <w:pStyle w:val="ad"/>
      <w:ind w:firstLine="0"/>
      <w:jc w:val="center"/>
      <w:rPr>
        <w:lang w:val="en-US"/>
      </w:rPr>
    </w:pPr>
    <w:r>
      <w:t>Томск – 2</w:t>
    </w:r>
    <w:r w:rsidRPr="009A4638">
      <w:t>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21A7" w:rsidRDefault="000721A7" w:rsidP="00D136B8">
      <w:r>
        <w:separator/>
      </w:r>
    </w:p>
  </w:footnote>
  <w:footnote w:type="continuationSeparator" w:id="0">
    <w:p w:rsidR="000721A7" w:rsidRDefault="000721A7" w:rsidP="00D136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5917" w:rsidRDefault="00745917" w:rsidP="00D136B8">
    <w:pPr>
      <w:pStyle w:val="ab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474D1">
      <w:rPr>
        <w:noProof/>
      </w:rPr>
      <w:t>8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5917" w:rsidRDefault="00745917" w:rsidP="00E14D37">
    <w:pPr>
      <w:pStyle w:val="ab"/>
      <w:ind w:firstLine="0"/>
      <w:jc w:val="center"/>
    </w:pPr>
    <w:r w:rsidRPr="00D5387E">
      <w:rPr>
        <w:noProof/>
      </w:rPr>
      <w:drawing>
        <wp:inline distT="0" distB="0" distL="0" distR="0" wp14:anchorId="0FB53751" wp14:editId="3617CF5B">
          <wp:extent cx="4657725" cy="1398909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7507" cy="14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0B1A"/>
    <w:multiLevelType w:val="hybridMultilevel"/>
    <w:tmpl w:val="3144721A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27327AD"/>
    <w:multiLevelType w:val="hybridMultilevel"/>
    <w:tmpl w:val="9766C59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0A9C2E39"/>
    <w:multiLevelType w:val="hybridMultilevel"/>
    <w:tmpl w:val="D8E8E76C"/>
    <w:lvl w:ilvl="0" w:tplc="7EF4F40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F0A19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D975D7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9C12CF9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5DE43F0"/>
    <w:multiLevelType w:val="hybridMultilevel"/>
    <w:tmpl w:val="1520B892"/>
    <w:lvl w:ilvl="0" w:tplc="47C6EF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BC3E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744D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6AC1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FC1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A4A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DE62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F05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DCDC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9436CE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3374DE1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47B527E"/>
    <w:multiLevelType w:val="multilevel"/>
    <w:tmpl w:val="67082B5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17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2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3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36" w:hanging="2160"/>
      </w:pPr>
      <w:rPr>
        <w:rFonts w:hint="default"/>
      </w:rPr>
    </w:lvl>
  </w:abstractNum>
  <w:abstractNum w:abstractNumId="10" w15:restartNumberingAfterBreak="0">
    <w:nsid w:val="450E6190"/>
    <w:multiLevelType w:val="hybridMultilevel"/>
    <w:tmpl w:val="577CCB4A"/>
    <w:lvl w:ilvl="0" w:tplc="4A66A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2E1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84EE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D0F7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2E06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0437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00F5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9E64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E22A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900C70"/>
    <w:multiLevelType w:val="hybridMultilevel"/>
    <w:tmpl w:val="22C06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AB3F36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CF27714"/>
    <w:multiLevelType w:val="hybridMultilevel"/>
    <w:tmpl w:val="184EE012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68EC76B4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A6039CF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CF77E0E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2F04229"/>
    <w:multiLevelType w:val="hybridMultilevel"/>
    <w:tmpl w:val="B612749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79CF4B72"/>
    <w:multiLevelType w:val="hybridMultilevel"/>
    <w:tmpl w:val="95E63D48"/>
    <w:lvl w:ilvl="0" w:tplc="1B1A349C">
      <w:start w:val="1"/>
      <w:numFmt w:val="decimal"/>
      <w:lvlText w:val="%1."/>
      <w:lvlJc w:val="left"/>
      <w:pPr>
        <w:ind w:left="757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 w15:restartNumberingAfterBreak="0">
    <w:nsid w:val="7B3447B2"/>
    <w:multiLevelType w:val="hybridMultilevel"/>
    <w:tmpl w:val="8B84ED0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7"/>
  </w:num>
  <w:num w:numId="4">
    <w:abstractNumId w:val="8"/>
  </w:num>
  <w:num w:numId="5">
    <w:abstractNumId w:val="9"/>
  </w:num>
  <w:num w:numId="6">
    <w:abstractNumId w:val="9"/>
    <w:lvlOverride w:ilvl="0">
      <w:startOverride w:val="2"/>
    </w:lvlOverride>
    <w:lvlOverride w:ilvl="1">
      <w:startOverride w:val="1"/>
    </w:lvlOverride>
  </w:num>
  <w:num w:numId="7">
    <w:abstractNumId w:val="12"/>
  </w:num>
  <w:num w:numId="8">
    <w:abstractNumId w:val="3"/>
  </w:num>
  <w:num w:numId="9">
    <w:abstractNumId w:val="14"/>
  </w:num>
  <w:num w:numId="10">
    <w:abstractNumId w:val="15"/>
  </w:num>
  <w:num w:numId="11">
    <w:abstractNumId w:val="4"/>
  </w:num>
  <w:num w:numId="12">
    <w:abstractNumId w:val="11"/>
  </w:num>
  <w:num w:numId="13">
    <w:abstractNumId w:val="18"/>
  </w:num>
  <w:num w:numId="14">
    <w:abstractNumId w:val="10"/>
  </w:num>
  <w:num w:numId="15">
    <w:abstractNumId w:val="6"/>
  </w:num>
  <w:num w:numId="16">
    <w:abstractNumId w:val="2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"/>
  </w:num>
  <w:num w:numId="20">
    <w:abstractNumId w:val="19"/>
  </w:num>
  <w:num w:numId="21">
    <w:abstractNumId w:val="13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7A0"/>
    <w:rsid w:val="0002304D"/>
    <w:rsid w:val="000240CD"/>
    <w:rsid w:val="000721A7"/>
    <w:rsid w:val="000C1D38"/>
    <w:rsid w:val="000D66D2"/>
    <w:rsid w:val="000E330D"/>
    <w:rsid w:val="00110187"/>
    <w:rsid w:val="0011230A"/>
    <w:rsid w:val="001167F7"/>
    <w:rsid w:val="00122EAC"/>
    <w:rsid w:val="00150192"/>
    <w:rsid w:val="001540CF"/>
    <w:rsid w:val="001552E1"/>
    <w:rsid w:val="00165B9B"/>
    <w:rsid w:val="00191C9F"/>
    <w:rsid w:val="001A7EB0"/>
    <w:rsid w:val="001B2359"/>
    <w:rsid w:val="001F37B0"/>
    <w:rsid w:val="00200304"/>
    <w:rsid w:val="00207451"/>
    <w:rsid w:val="002175A7"/>
    <w:rsid w:val="002203ED"/>
    <w:rsid w:val="00232ACF"/>
    <w:rsid w:val="00260A60"/>
    <w:rsid w:val="00264886"/>
    <w:rsid w:val="002676A5"/>
    <w:rsid w:val="002716CE"/>
    <w:rsid w:val="00281715"/>
    <w:rsid w:val="00284D96"/>
    <w:rsid w:val="00290A97"/>
    <w:rsid w:val="002A4367"/>
    <w:rsid w:val="002A5579"/>
    <w:rsid w:val="002B3078"/>
    <w:rsid w:val="002B60EA"/>
    <w:rsid w:val="002C5850"/>
    <w:rsid w:val="002C5CE8"/>
    <w:rsid w:val="002F73E3"/>
    <w:rsid w:val="00310FF5"/>
    <w:rsid w:val="00320530"/>
    <w:rsid w:val="003241F6"/>
    <w:rsid w:val="00324E4B"/>
    <w:rsid w:val="00336BD3"/>
    <w:rsid w:val="00341ABB"/>
    <w:rsid w:val="003640E2"/>
    <w:rsid w:val="003767F6"/>
    <w:rsid w:val="00384484"/>
    <w:rsid w:val="00385ED8"/>
    <w:rsid w:val="003A5162"/>
    <w:rsid w:val="003B6D58"/>
    <w:rsid w:val="003C47C8"/>
    <w:rsid w:val="003E1D73"/>
    <w:rsid w:val="003E2B00"/>
    <w:rsid w:val="003E64E8"/>
    <w:rsid w:val="003F1234"/>
    <w:rsid w:val="003F34DB"/>
    <w:rsid w:val="004012F5"/>
    <w:rsid w:val="00402186"/>
    <w:rsid w:val="004043F8"/>
    <w:rsid w:val="00404591"/>
    <w:rsid w:val="0041129C"/>
    <w:rsid w:val="004557AB"/>
    <w:rsid w:val="004736C8"/>
    <w:rsid w:val="00486287"/>
    <w:rsid w:val="00491CE5"/>
    <w:rsid w:val="00494781"/>
    <w:rsid w:val="004A26F9"/>
    <w:rsid w:val="004A2CB3"/>
    <w:rsid w:val="004B17D2"/>
    <w:rsid w:val="004D522B"/>
    <w:rsid w:val="004E2383"/>
    <w:rsid w:val="004E4322"/>
    <w:rsid w:val="005765E7"/>
    <w:rsid w:val="005817F1"/>
    <w:rsid w:val="00593B67"/>
    <w:rsid w:val="00594E73"/>
    <w:rsid w:val="005971ED"/>
    <w:rsid w:val="005A2350"/>
    <w:rsid w:val="005E0252"/>
    <w:rsid w:val="005E0B96"/>
    <w:rsid w:val="005E3C00"/>
    <w:rsid w:val="005E47A9"/>
    <w:rsid w:val="006422BD"/>
    <w:rsid w:val="00644C34"/>
    <w:rsid w:val="006462DF"/>
    <w:rsid w:val="006474D1"/>
    <w:rsid w:val="00651A72"/>
    <w:rsid w:val="006541BA"/>
    <w:rsid w:val="006755C9"/>
    <w:rsid w:val="00680EAF"/>
    <w:rsid w:val="006D4103"/>
    <w:rsid w:val="006E01B9"/>
    <w:rsid w:val="00711A5A"/>
    <w:rsid w:val="00715CBD"/>
    <w:rsid w:val="00745917"/>
    <w:rsid w:val="00766D6A"/>
    <w:rsid w:val="00775494"/>
    <w:rsid w:val="00786FF2"/>
    <w:rsid w:val="007909FD"/>
    <w:rsid w:val="007A5D7E"/>
    <w:rsid w:val="007B4204"/>
    <w:rsid w:val="007E15A6"/>
    <w:rsid w:val="007F5111"/>
    <w:rsid w:val="007F5B2A"/>
    <w:rsid w:val="00804033"/>
    <w:rsid w:val="00813390"/>
    <w:rsid w:val="008347C1"/>
    <w:rsid w:val="00837E62"/>
    <w:rsid w:val="00841F91"/>
    <w:rsid w:val="008805AE"/>
    <w:rsid w:val="008963CC"/>
    <w:rsid w:val="008A08DB"/>
    <w:rsid w:val="008D08A5"/>
    <w:rsid w:val="00900563"/>
    <w:rsid w:val="00946667"/>
    <w:rsid w:val="009A4638"/>
    <w:rsid w:val="009A4E56"/>
    <w:rsid w:val="009D6F66"/>
    <w:rsid w:val="009F0441"/>
    <w:rsid w:val="00A17581"/>
    <w:rsid w:val="00A17764"/>
    <w:rsid w:val="00A21438"/>
    <w:rsid w:val="00A27D86"/>
    <w:rsid w:val="00A430A3"/>
    <w:rsid w:val="00A64F95"/>
    <w:rsid w:val="00A84B39"/>
    <w:rsid w:val="00AF4331"/>
    <w:rsid w:val="00B060D3"/>
    <w:rsid w:val="00B06BB4"/>
    <w:rsid w:val="00B12C30"/>
    <w:rsid w:val="00B44BC1"/>
    <w:rsid w:val="00B4676A"/>
    <w:rsid w:val="00B47461"/>
    <w:rsid w:val="00B5299C"/>
    <w:rsid w:val="00B53883"/>
    <w:rsid w:val="00B5729D"/>
    <w:rsid w:val="00B63D6A"/>
    <w:rsid w:val="00B80AB7"/>
    <w:rsid w:val="00B93C5E"/>
    <w:rsid w:val="00B96BCF"/>
    <w:rsid w:val="00BA5B9B"/>
    <w:rsid w:val="00BC2804"/>
    <w:rsid w:val="00BD6264"/>
    <w:rsid w:val="00BF0AA1"/>
    <w:rsid w:val="00BF15A5"/>
    <w:rsid w:val="00BF24A0"/>
    <w:rsid w:val="00BF60A0"/>
    <w:rsid w:val="00C11A13"/>
    <w:rsid w:val="00C53529"/>
    <w:rsid w:val="00C537A0"/>
    <w:rsid w:val="00CA1528"/>
    <w:rsid w:val="00CC7569"/>
    <w:rsid w:val="00CD548F"/>
    <w:rsid w:val="00CE0A68"/>
    <w:rsid w:val="00D136B8"/>
    <w:rsid w:val="00D15D95"/>
    <w:rsid w:val="00D25FEC"/>
    <w:rsid w:val="00D45FB1"/>
    <w:rsid w:val="00D51018"/>
    <w:rsid w:val="00D51548"/>
    <w:rsid w:val="00D6010E"/>
    <w:rsid w:val="00D64A67"/>
    <w:rsid w:val="00DA3E5C"/>
    <w:rsid w:val="00DD516B"/>
    <w:rsid w:val="00DD7BF7"/>
    <w:rsid w:val="00E12F75"/>
    <w:rsid w:val="00E14D37"/>
    <w:rsid w:val="00E32071"/>
    <w:rsid w:val="00E411EE"/>
    <w:rsid w:val="00E440C8"/>
    <w:rsid w:val="00E51B52"/>
    <w:rsid w:val="00E81E83"/>
    <w:rsid w:val="00E825CA"/>
    <w:rsid w:val="00E84573"/>
    <w:rsid w:val="00E84E6C"/>
    <w:rsid w:val="00EC6D93"/>
    <w:rsid w:val="00F00C8C"/>
    <w:rsid w:val="00F01F6A"/>
    <w:rsid w:val="00F137AA"/>
    <w:rsid w:val="00F258AC"/>
    <w:rsid w:val="00F32B7B"/>
    <w:rsid w:val="00F37763"/>
    <w:rsid w:val="00F40EE6"/>
    <w:rsid w:val="00F54008"/>
    <w:rsid w:val="00F56C35"/>
    <w:rsid w:val="00F56E17"/>
    <w:rsid w:val="00F76164"/>
    <w:rsid w:val="00FA33D5"/>
    <w:rsid w:val="00FA7F98"/>
    <w:rsid w:val="00FD71E2"/>
    <w:rsid w:val="00FE35D6"/>
    <w:rsid w:val="00FF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D57E6"/>
  <w15:docId w15:val="{B65F706A-888E-40C6-9BCD-483DE85DA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B8"/>
    <w:pPr>
      <w:ind w:firstLine="397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136B8"/>
    <w:pPr>
      <w:keepNext/>
      <w:spacing w:before="240" w:after="240"/>
      <w:ind w:firstLine="0"/>
      <w:jc w:val="center"/>
      <w:outlineLvl w:val="0"/>
    </w:pPr>
    <w:rPr>
      <w:b/>
      <w:bCs/>
      <w:caps/>
      <w:kern w:val="32"/>
    </w:rPr>
  </w:style>
  <w:style w:type="paragraph" w:styleId="2">
    <w:name w:val="heading 2"/>
    <w:basedOn w:val="a"/>
    <w:next w:val="a"/>
    <w:link w:val="20"/>
    <w:qFormat/>
    <w:rsid w:val="00A84B39"/>
    <w:pPr>
      <w:keepNext/>
      <w:widowControl w:val="0"/>
      <w:numPr>
        <w:ilvl w:val="1"/>
        <w:numId w:val="5"/>
      </w:numPr>
      <w:spacing w:before="120" w:after="120"/>
      <w:outlineLvl w:val="1"/>
    </w:pPr>
    <w:rPr>
      <w:rFonts w:ascii="Arial" w:hAnsi="Arial" w:cs="Arial"/>
      <w:b/>
    </w:rPr>
  </w:style>
  <w:style w:type="paragraph" w:styleId="3">
    <w:name w:val="heading 3"/>
    <w:basedOn w:val="a"/>
    <w:next w:val="a"/>
    <w:link w:val="30"/>
    <w:uiPriority w:val="9"/>
    <w:qFormat/>
    <w:rsid w:val="005E3C00"/>
    <w:pPr>
      <w:keepNext/>
      <w:spacing w:before="240" w:after="60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0"/>
    <w:uiPriority w:val="9"/>
    <w:qFormat/>
    <w:rsid w:val="005E3C00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C537A0"/>
    <w:pPr>
      <w:ind w:firstLine="567"/>
    </w:pPr>
  </w:style>
  <w:style w:type="character" w:customStyle="1" w:styleId="a4">
    <w:name w:val="Основной текст с отступом Знак"/>
    <w:link w:val="a3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Title"/>
    <w:basedOn w:val="a"/>
    <w:link w:val="a6"/>
    <w:qFormat/>
    <w:rsid w:val="00C537A0"/>
    <w:pPr>
      <w:jc w:val="center"/>
    </w:pPr>
  </w:style>
  <w:style w:type="character" w:customStyle="1" w:styleId="a6">
    <w:name w:val="Заголовок Знак"/>
    <w:link w:val="a5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Body Text"/>
    <w:basedOn w:val="a"/>
    <w:link w:val="a8"/>
    <w:rsid w:val="00C537A0"/>
  </w:style>
  <w:style w:type="character" w:customStyle="1" w:styleId="a8">
    <w:name w:val="Основной текст Знак"/>
    <w:link w:val="a7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Plain Text"/>
    <w:basedOn w:val="a"/>
    <w:link w:val="aa"/>
    <w:rsid w:val="00C537A0"/>
    <w:rPr>
      <w:rFonts w:ascii="Courier New" w:hAnsi="Courier New"/>
    </w:rPr>
  </w:style>
  <w:style w:type="character" w:customStyle="1" w:styleId="aa">
    <w:name w:val="Текст Знак"/>
    <w:link w:val="a9"/>
    <w:rsid w:val="00C537A0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D6010E"/>
    <w:pPr>
      <w:tabs>
        <w:tab w:val="left" w:pos="1100"/>
        <w:tab w:val="right" w:leader="dot" w:pos="9344"/>
      </w:tabs>
      <w:spacing w:after="360" w:line="360" w:lineRule="auto"/>
      <w:jc w:val="center"/>
    </w:pPr>
    <w:rPr>
      <w:b/>
      <w:bCs/>
    </w:rPr>
  </w:style>
  <w:style w:type="paragraph" w:styleId="ab">
    <w:name w:val="header"/>
    <w:basedOn w:val="a"/>
    <w:link w:val="ac"/>
    <w:uiPriority w:val="99"/>
    <w:unhideWhenUsed/>
    <w:rsid w:val="002F73E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2F73E3"/>
    <w:rPr>
      <w:rFonts w:ascii="Times New Roman" w:eastAsia="Times New Roman" w:hAnsi="Times New Roman"/>
    </w:rPr>
  </w:style>
  <w:style w:type="paragraph" w:styleId="ad">
    <w:name w:val="footer"/>
    <w:basedOn w:val="a"/>
    <w:link w:val="ae"/>
    <w:uiPriority w:val="99"/>
    <w:unhideWhenUsed/>
    <w:rsid w:val="002F73E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rsid w:val="002F73E3"/>
    <w:rPr>
      <w:rFonts w:ascii="Times New Roman" w:eastAsia="Times New Roman" w:hAnsi="Times New Roman"/>
    </w:rPr>
  </w:style>
  <w:style w:type="character" w:customStyle="1" w:styleId="10">
    <w:name w:val="Заголовок 1 Знак"/>
    <w:link w:val="1"/>
    <w:uiPriority w:val="9"/>
    <w:rsid w:val="00D136B8"/>
    <w:rPr>
      <w:rFonts w:ascii="Times New Roman" w:eastAsia="Times New Roman" w:hAnsi="Times New Roman"/>
      <w:b/>
      <w:bCs/>
      <w:caps/>
      <w:kern w:val="32"/>
      <w:sz w:val="28"/>
      <w:szCs w:val="28"/>
    </w:rPr>
  </w:style>
  <w:style w:type="character" w:customStyle="1" w:styleId="20">
    <w:name w:val="Заголовок 2 Знак"/>
    <w:link w:val="2"/>
    <w:rsid w:val="00A84B39"/>
    <w:rPr>
      <w:rFonts w:ascii="Arial" w:eastAsia="Times New Roman" w:hAnsi="Arial" w:cs="Arial"/>
      <w:b/>
      <w:sz w:val="28"/>
      <w:szCs w:val="28"/>
    </w:rPr>
  </w:style>
  <w:style w:type="character" w:customStyle="1" w:styleId="30">
    <w:name w:val="Заголовок 3 Знак"/>
    <w:link w:val="3"/>
    <w:uiPriority w:val="9"/>
    <w:rsid w:val="005E3C00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40">
    <w:name w:val="Заголовок 4 Знак"/>
    <w:link w:val="4"/>
    <w:uiPriority w:val="9"/>
    <w:rsid w:val="005E3C00"/>
    <w:rPr>
      <w:rFonts w:ascii="Calibri" w:eastAsia="Times New Roman" w:hAnsi="Calibri" w:cs="Times New Roman"/>
      <w:b/>
      <w:bCs/>
      <w:sz w:val="28"/>
      <w:szCs w:val="28"/>
    </w:rPr>
  </w:style>
  <w:style w:type="paragraph" w:styleId="af">
    <w:name w:val="Balloon Text"/>
    <w:basedOn w:val="a"/>
    <w:link w:val="af0"/>
    <w:uiPriority w:val="99"/>
    <w:semiHidden/>
    <w:unhideWhenUsed/>
    <w:rsid w:val="001F37B0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F37B0"/>
    <w:rPr>
      <w:rFonts w:ascii="Tahoma" w:eastAsia="Times New Roman" w:hAnsi="Tahoma" w:cs="Tahoma"/>
      <w:sz w:val="16"/>
      <w:szCs w:val="16"/>
    </w:rPr>
  </w:style>
  <w:style w:type="table" w:styleId="af1">
    <w:name w:val="Table Grid"/>
    <w:basedOn w:val="a1"/>
    <w:uiPriority w:val="59"/>
    <w:rsid w:val="00576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semiHidden/>
    <w:unhideWhenUsed/>
    <w:rsid w:val="00715CBD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af3">
    <w:name w:val="Hyperlink"/>
    <w:basedOn w:val="a0"/>
    <w:uiPriority w:val="99"/>
    <w:unhideWhenUsed/>
    <w:rsid w:val="002A5579"/>
    <w:rPr>
      <w:color w:val="0000FF" w:themeColor="hyperlink"/>
      <w:u w:val="single"/>
    </w:rPr>
  </w:style>
  <w:style w:type="paragraph" w:styleId="af4">
    <w:name w:val="List Paragraph"/>
    <w:basedOn w:val="a"/>
    <w:uiPriority w:val="34"/>
    <w:qFormat/>
    <w:rsid w:val="002A5579"/>
    <w:pPr>
      <w:ind w:left="720"/>
      <w:contextualSpacing/>
    </w:pPr>
  </w:style>
  <w:style w:type="paragraph" w:styleId="af5">
    <w:name w:val="TOC Heading"/>
    <w:basedOn w:val="1"/>
    <w:next w:val="a"/>
    <w:uiPriority w:val="39"/>
    <w:unhideWhenUsed/>
    <w:qFormat/>
    <w:rsid w:val="00DD7BF7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D7BF7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D7BF7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f6">
    <w:name w:val="Bibliography"/>
    <w:basedOn w:val="a"/>
    <w:next w:val="a"/>
    <w:uiPriority w:val="37"/>
    <w:unhideWhenUsed/>
    <w:rsid w:val="0041129C"/>
  </w:style>
  <w:style w:type="paragraph" w:styleId="af7">
    <w:name w:val="caption"/>
    <w:basedOn w:val="a"/>
    <w:next w:val="a"/>
    <w:uiPriority w:val="35"/>
    <w:unhideWhenUsed/>
    <w:qFormat/>
    <w:rsid w:val="002C5CE8"/>
    <w:pPr>
      <w:spacing w:after="200"/>
    </w:pPr>
    <w:rPr>
      <w:i/>
      <w:iCs/>
      <w:color w:val="1F497D" w:themeColor="text2"/>
      <w:sz w:val="18"/>
      <w:szCs w:val="18"/>
    </w:rPr>
  </w:style>
  <w:style w:type="character" w:styleId="af8">
    <w:name w:val="Emphasis"/>
    <w:basedOn w:val="a0"/>
    <w:uiPriority w:val="20"/>
    <w:qFormat/>
    <w:rsid w:val="008347C1"/>
    <w:rPr>
      <w:i/>
      <w:iCs/>
    </w:rPr>
  </w:style>
  <w:style w:type="character" w:styleId="af9">
    <w:name w:val="Subtle Emphasis"/>
    <w:basedOn w:val="a0"/>
    <w:uiPriority w:val="19"/>
    <w:qFormat/>
    <w:rsid w:val="008347C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7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3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0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stud.lms.tpu.ru/course/view.php?id=2632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st.com/content/st_com/en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file.tpu.ru/index.php/s/gjFWOZdi5la9fF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file.tpu.ru/index.php/s/gjFWOZdi5la9fF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Ого15</b:Tag>
    <b:SourceType>Book</b:SourceType>
    <b:Guid>{1BA00117-8D4E-4AED-92F5-E857C95E7217}</b:Guid>
    <b:Title>Микропроцессорная техника</b:Title>
    <b:Year>2015</b:Year>
    <b:City>Екатеринбург</b:City>
    <b:Publisher>Уральский университет</b:Publisher>
    <b:Author>
      <b:Author>
        <b:NameList>
          <b:Person>
            <b:Last>Огородников</b:Last>
            <b:Middle>Н.</b:Middle>
            <b:First>И.</b:First>
          </b:Person>
        </b:NameList>
      </b:Author>
    </b:Author>
    <b:RefOrder>1</b:RefOrder>
  </b:Source>
  <b:Source>
    <b:Tag>Офи22</b:Tag>
    <b:SourceType>ElectronicSource</b:SourceType>
    <b:Guid>{61F090B6-871C-4764-BD8B-5B87B89154A1}</b:Guid>
    <b:Title>Официальный сайт ST</b:Title>
    <b:Year>2022</b:Year>
    <b:City>Томск</b:City>
    <b:StateProvince>Томская область</b:StateProvince>
    <b:CountryRegion>Россия</b:CountryRegion>
    <b:Month>Март</b:Month>
    <b:Day>26</b:Day>
    <b:RefOrder>2</b:RefOrder>
  </b:Source>
</b:Sources>
</file>

<file path=customXml/itemProps1.xml><?xml version="1.0" encoding="utf-8"?>
<ds:datastoreItem xmlns:ds="http://schemas.openxmlformats.org/officeDocument/2006/customXml" ds:itemID="{D21D0B29-BA56-4C23-B045-71EC6601E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5944</TotalTime>
  <Pages>1</Pages>
  <Words>2550</Words>
  <Characters>14541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ktn</dc:creator>
  <cp:lastModifiedBy>Vladislove</cp:lastModifiedBy>
  <cp:revision>28</cp:revision>
  <dcterms:created xsi:type="dcterms:W3CDTF">2019-05-27T11:07:00Z</dcterms:created>
  <dcterms:modified xsi:type="dcterms:W3CDTF">2022-06-20T19:26:00Z</dcterms:modified>
</cp:coreProperties>
</file>