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6F" w:rsidRPr="002F5BDF" w:rsidRDefault="00F0176F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Факультет Программной инженерии и компьютерной техники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Кафедра Информатики, прикладной математики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Дисциплина: Программирование интернет приложений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Лабораторная работа №1</w:t>
      </w: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Группа №Р3217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Вариант №703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Работу выполнил: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Хлопков Д.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Фищенко В.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Преподаватель: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Николаев В.В.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A0891" w:rsidRPr="002F5BDF" w:rsidRDefault="00B31146" w:rsidP="002F5BDF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Санкт-Петербург, 2017 г.</w:t>
      </w:r>
    </w:p>
    <w:p w:rsidR="002F5BDF" w:rsidRDefault="002F5BDF" w:rsidP="002F5BDF">
      <w:pPr>
        <w:rPr>
          <w:rFonts w:ascii="HelveticaNeueCyr" w:hAnsi="HelveticaNeueCyr"/>
          <w:b/>
        </w:rPr>
      </w:pPr>
    </w:p>
    <w:p w:rsidR="00B31146" w:rsidRPr="002F5BDF" w:rsidRDefault="007814F8" w:rsidP="002F5BDF">
      <w:pPr>
        <w:rPr>
          <w:rFonts w:ascii="HelveticaNeueCyr" w:hAnsi="HelveticaNeueCyr"/>
          <w:b/>
        </w:rPr>
      </w:pPr>
      <w:r w:rsidRPr="002F5BDF">
        <w:rPr>
          <w:rFonts w:ascii="HelveticaNeueCyr" w:hAnsi="HelveticaNeueCyr"/>
          <w:b/>
        </w:rPr>
        <w:lastRenderedPageBreak/>
        <w:t>Цель работы:</w:t>
      </w:r>
    </w:p>
    <w:p w:rsidR="007814F8" w:rsidRPr="002F5BDF" w:rsidRDefault="007814F8" w:rsidP="002F5BDF">
      <w:p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  <w:r w:rsidR="009C5E89" w:rsidRPr="002F5BDF">
        <w:rPr>
          <w:rFonts w:ascii="HelveticaNeueCyr" w:hAnsi="HelveticaNeueCyr"/>
        </w:rPr>
        <w:t xml:space="preserve"> 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2F5BDF" w:rsidRPr="002F5BDF" w:rsidRDefault="002F5BDF" w:rsidP="002F5BDF">
      <w:pPr>
        <w:rPr>
          <w:rFonts w:ascii="HelveticaNeueCyr" w:hAnsi="HelveticaNeueCyr"/>
          <w:b/>
        </w:rPr>
      </w:pPr>
      <w:r w:rsidRPr="002F5BDF">
        <w:rPr>
          <w:rFonts w:ascii="HelveticaNeueCyr" w:hAnsi="HelveticaNeueCyr"/>
          <w:b/>
        </w:rPr>
        <w:t>Разработанная HTML-страница должна удовлетворять следующим требованиям: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bookmarkStart w:id="0" w:name="_GoBack"/>
      <w:bookmarkEnd w:id="0"/>
      <w:r w:rsidRPr="002F5BDF">
        <w:rPr>
          <w:rFonts w:ascii="HelveticaNeueCyr" w:hAnsi="HelveticaNeueCyr"/>
        </w:rPr>
        <w:t>на обработку посредством GET-запроса.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Таблицы стилей должны располагаться в самом веб-документе.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 xml:space="preserve">При работе с CSS должно быть продемонстрировано использование селекторов </w:t>
      </w:r>
      <w:proofErr w:type="spellStart"/>
      <w:r w:rsidRPr="002F5BDF">
        <w:rPr>
          <w:rFonts w:ascii="HelveticaNeueCyr" w:hAnsi="HelveticaNeueCyr"/>
        </w:rPr>
        <w:t>псевдоэлементов</w:t>
      </w:r>
      <w:proofErr w:type="spellEnd"/>
      <w:r w:rsidRPr="002F5BDF">
        <w:rPr>
          <w:rFonts w:ascii="HelveticaNeueCyr" w:hAnsi="HelveticaNeueCyr"/>
        </w:rPr>
        <w:t xml:space="preserve">, селекторов классов, селекторов </w:t>
      </w:r>
      <w:proofErr w:type="spellStart"/>
      <w:r w:rsidRPr="002F5BDF">
        <w:rPr>
          <w:rFonts w:ascii="HelveticaNeueCyr" w:hAnsi="HelveticaNeueCyr"/>
        </w:rPr>
        <w:t>псевдоклассов</w:t>
      </w:r>
      <w:proofErr w:type="spellEnd"/>
      <w:r w:rsidRPr="002F5BDF">
        <w:rPr>
          <w:rFonts w:ascii="HelveticaNeueCyr" w:hAnsi="HelveticaNeueCyr"/>
        </w:rPr>
        <w:t xml:space="preserve">, селекторов дочерних </w:t>
      </w:r>
      <w:proofErr w:type="gramStart"/>
      <w:r w:rsidRPr="002F5BDF">
        <w:rPr>
          <w:rFonts w:ascii="HelveticaNeueCyr" w:hAnsi="HelveticaNeueCyr"/>
        </w:rPr>
        <w:t>элементов</w:t>
      </w:r>
      <w:proofErr w:type="gramEnd"/>
      <w:r w:rsidRPr="002F5BDF">
        <w:rPr>
          <w:rFonts w:ascii="HelveticaNeueCyr" w:hAnsi="HelveticaNeueCyr"/>
        </w:rPr>
        <w:t xml:space="preserve"> а также такие свойства стилей CSS, как наследование и каскадирование.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 xml:space="preserve">HTML-страница должна иметь "шапку", содержащую ФИО студента, номер группы и </w:t>
      </w:r>
      <w:proofErr w:type="spellStart"/>
      <w:r w:rsidRPr="002F5BDF">
        <w:rPr>
          <w:rFonts w:ascii="HelveticaNeueCyr" w:hAnsi="HelveticaNeueCyr"/>
        </w:rPr>
        <w:t>новер</w:t>
      </w:r>
      <w:proofErr w:type="spellEnd"/>
      <w:r w:rsidRPr="002F5BDF">
        <w:rPr>
          <w:rFonts w:ascii="HelveticaNeueCyr" w:hAnsi="HelveticaNeueCyr"/>
        </w:rPr>
        <w:t xml:space="preserve"> варианта. При оформлении шапки необходимо явным образом задать шрифт (</w:t>
      </w:r>
      <w:proofErr w:type="spellStart"/>
      <w:r w:rsidRPr="002F5BDF">
        <w:rPr>
          <w:rFonts w:ascii="HelveticaNeueCyr" w:hAnsi="HelveticaNeueCyr"/>
        </w:rPr>
        <w:t>serif</w:t>
      </w:r>
      <w:proofErr w:type="spellEnd"/>
      <w:r w:rsidRPr="002F5BDF">
        <w:rPr>
          <w:rFonts w:ascii="HelveticaNeueCyr" w:hAnsi="HelveticaNeueCyr"/>
        </w:rPr>
        <w:t>), его цвет и размер в каскадной таблице стилей.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Отступы элементов ввода должны задаваться в пикселях.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 xml:space="preserve">Страница должна содержать сценарий на языке </w:t>
      </w:r>
      <w:proofErr w:type="spellStart"/>
      <w:r w:rsidRPr="002F5BDF">
        <w:rPr>
          <w:rFonts w:ascii="HelveticaNeueCyr" w:hAnsi="HelveticaNeueCyr"/>
        </w:rPr>
        <w:t>JavaScript</w:t>
      </w:r>
      <w:proofErr w:type="spellEnd"/>
      <w:r w:rsidRPr="002F5BDF">
        <w:rPr>
          <w:rFonts w:ascii="HelveticaNeueCyr" w:hAnsi="HelveticaNeueCyr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2F5BDF" w:rsidRDefault="00002498" w:rsidP="009C5E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3048000"/>
            <wp:effectExtent l="0" t="0" r="0" b="0"/>
            <wp:docPr id="1" name="Рисунок 1" descr="C:\Users\asus\AppData\Local\Microsoft\Windows\INetCache\Content.Word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are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89" w:rsidRDefault="009C5E89" w:rsidP="009C5E89">
      <w:pPr>
        <w:rPr>
          <w:rFonts w:ascii="Times New Roman" w:hAnsi="Times New Roman" w:cs="Times New Roman"/>
          <w:sz w:val="24"/>
        </w:rPr>
      </w:pPr>
    </w:p>
    <w:p w:rsidR="002F5BDF" w:rsidRPr="002F5BDF" w:rsidRDefault="009C5E89" w:rsidP="002F5BD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5BDF">
        <w:rPr>
          <w:rFonts w:ascii="Times New Roman" w:hAnsi="Times New Roman" w:cs="Times New Roman"/>
          <w:b/>
          <w:sz w:val="24"/>
          <w:lang w:val="en-US"/>
        </w:rPr>
        <w:t>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9C5E89" w:rsidRPr="009C5E89" w:rsidTr="009C5E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&lt;!DOCTYPE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Laboratory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meta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charset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"utf-8"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link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/style.css"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"stylesheet"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xBtn</w:t>
            </w:r>
            <w:proofErr w:type="spellEnd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xBtn.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getElementById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xHidden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validate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(f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 выбрано значение x"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getElementsByName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"Неверное значение 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getElementsByName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 введен радиус"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submit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&gt;Лабораторная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работа №1&lt;/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&gt;Выполнили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Хлопков Д.С., Фищенко В. P3217&lt;/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&gt;Проверил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Николаев В.В.&lt;/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"date"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setInterval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hours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getHours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minutes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getMinutes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getSeconds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time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hours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minutes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seconds;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getElementById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"date"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innerHTML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"pics/areas.png"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form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"form"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action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"app/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result.php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?' + x +'"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method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onsubmit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"validate(this</w:t>
            </w:r>
            <w:proofErr w:type="gram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);return</w:t>
            </w:r>
            <w:proofErr w:type="gram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false;"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class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"x0"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"0"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'&lt;input id = 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xHidden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type="hidden" name="x" value="'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'"&gt;'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&gt;y: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onfocus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this.value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='';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this.onfocus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=null;"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&gt;1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&gt;2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&gt;3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&gt;4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&gt;5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"submit"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Результат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form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Pr="002F5BDF" w:rsidRDefault="009C5E89" w:rsidP="009C5E8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5BDF">
        <w:rPr>
          <w:rFonts w:ascii="Times New Roman" w:hAnsi="Times New Roman" w:cs="Times New Roman"/>
          <w:b/>
          <w:sz w:val="24"/>
          <w:lang w:val="en-US"/>
        </w:rPr>
        <w:t>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82"/>
      </w:tblGrid>
      <w:tr w:rsidR="009C5E89" w:rsidRPr="009C5E89" w:rsidTr="009C5E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#2618B1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white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#594CD8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font-family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serif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padding-right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text-align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center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font-size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#BF9F30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text-align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right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font-size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#BF9F30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:first</w:t>
            </w:r>
            <w:proofErr w:type="gramEnd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-letter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#A68100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margin-left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.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buttons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#594CD8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.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buttons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#120873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white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border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solid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:focus</w:t>
            </w:r>
            <w:proofErr w:type="spellEnd"/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outline-color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#FFC600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Pr="002F5BDF" w:rsidRDefault="009C5E89" w:rsidP="009C5E8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5BDF">
        <w:rPr>
          <w:rFonts w:ascii="Times New Roman" w:hAnsi="Times New Roman" w:cs="Times New Roman"/>
          <w:b/>
          <w:sz w:val="24"/>
          <w:lang w:val="en-US"/>
        </w:rPr>
        <w:t>PHP</w:t>
      </w:r>
    </w:p>
    <w:tbl>
      <w:tblPr>
        <w:tblW w:w="101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8899"/>
      </w:tblGrid>
      <w:tr w:rsidR="009C5E89" w:rsidRPr="009C5E89" w:rsidTr="009C5E89">
        <w:trPr>
          <w:gridAfter w:val="1"/>
          <w:trHeight w:val="72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&lt;!DOCTYPE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Laboratory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73347D" w:rsidTr="009C5E89">
        <w:trPr>
          <w:trHeight w:val="380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link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"../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/style.css"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"stylesheet"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  <w:p w:rsidR="000556EB" w:rsidRPr="009C5E89" w:rsidRDefault="000556EB" w:rsidP="0005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meta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charset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"utf-8"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&gt;Лабораторная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работа №1&lt;/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&gt;Выполнили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Хлопков Д.С., Фищенко В. P3217&lt;/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&gt;Проверил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Николаев В.В.&lt;/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php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$x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'x'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$y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'y'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80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$r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'r'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?&gt;</w:t>
            </w:r>
          </w:p>
        </w:tc>
      </w:tr>
      <w:tr w:rsidR="009C5E89" w:rsidRPr="00BD2003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"../pics/areas.png"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BD2003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73347D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Координаты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точки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gramStart"/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proofErr w:type="spellStart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php</w:t>
            </w:r>
            <w:proofErr w:type="spellEnd"/>
            <w:proofErr w:type="gramEnd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$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;?&gt; , &lt;?</w:t>
            </w:r>
            <w:proofErr w:type="spellStart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php</w:t>
            </w:r>
            <w:proofErr w:type="spellEnd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$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;?&gt;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73347D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&gt;Значение R: 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php</w:t>
            </w:r>
            <w:proofErr w:type="spellEnd"/>
            <w:proofErr w:type="gramEnd"/>
            <w:r w:rsidR="0073347D"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$r;?&gt; 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php</w:t>
            </w:r>
            <w:proofErr w:type="spellEnd"/>
            <w:proofErr w:type="gram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$r)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4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$y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$r)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$r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74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?&gt;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Pr="002F5BDF" w:rsidRDefault="009C5E89" w:rsidP="009C5E89">
      <w:pPr>
        <w:rPr>
          <w:rFonts w:ascii="HelveticaNeueCyr" w:hAnsi="HelveticaNeueCyr" w:cs="Times New Roman"/>
          <w:b/>
        </w:rPr>
      </w:pPr>
      <w:r w:rsidRPr="002F5BDF">
        <w:rPr>
          <w:rFonts w:ascii="HelveticaNeueCyr" w:hAnsi="HelveticaNeueCyr" w:cs="Times New Roman"/>
          <w:b/>
        </w:rPr>
        <w:t>Вывод: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lastRenderedPageBreak/>
        <w:t>В ходе выполнения лабораторной работы мы изучили и применили на практике: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 xml:space="preserve">- </w:t>
      </w:r>
      <w:r w:rsidRPr="002F5BDF">
        <w:rPr>
          <w:rFonts w:ascii="HelveticaNeueCyr" w:hAnsi="HelveticaNeueCyr" w:cs="Times New Roman"/>
          <w:lang w:val="en-US"/>
        </w:rPr>
        <w:t>HTTP</w:t>
      </w:r>
      <w:r w:rsidRPr="002F5BDF">
        <w:rPr>
          <w:rFonts w:ascii="HelveticaNeueCyr" w:hAnsi="HelveticaNeueCyr" w:cs="Times New Roman"/>
        </w:rPr>
        <w:t xml:space="preserve"> протокол, его основные методы, коды ответов сервера, структуру HTTP запросов и ответов и их заголовки.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 xml:space="preserve">- Язык разметки </w:t>
      </w:r>
      <w:r w:rsidRPr="002F5BDF">
        <w:rPr>
          <w:rFonts w:ascii="HelveticaNeueCyr" w:hAnsi="HelveticaNeueCyr" w:cs="Times New Roman"/>
          <w:lang w:val="en-US"/>
        </w:rPr>
        <w:t>HTML</w:t>
      </w:r>
      <w:r w:rsidRPr="002F5BDF">
        <w:rPr>
          <w:rFonts w:ascii="HelveticaNeueCyr" w:hAnsi="HelveticaNeueCyr" w:cs="Times New Roman"/>
        </w:rPr>
        <w:t xml:space="preserve"> и </w:t>
      </w:r>
      <w:proofErr w:type="gramStart"/>
      <w:r w:rsidRPr="002F5BDF">
        <w:rPr>
          <w:rFonts w:ascii="HelveticaNeueCyr" w:hAnsi="HelveticaNeueCyr" w:cs="Times New Roman"/>
        </w:rPr>
        <w:t>его основные теги</w:t>
      </w:r>
      <w:proofErr w:type="gramEnd"/>
      <w:r w:rsidRPr="002F5BDF">
        <w:rPr>
          <w:rFonts w:ascii="HelveticaNeueCyr" w:hAnsi="HelveticaNeueCyr" w:cs="Times New Roman"/>
        </w:rPr>
        <w:t xml:space="preserve"> и атрибуты, а также каскадные таблицы стилей </w:t>
      </w:r>
      <w:r w:rsidRPr="002F5BDF">
        <w:rPr>
          <w:rFonts w:ascii="HelveticaNeueCyr" w:hAnsi="HelveticaNeueCyr" w:cs="Times New Roman"/>
          <w:lang w:val="en-US"/>
        </w:rPr>
        <w:t>CSS</w:t>
      </w:r>
      <w:r w:rsidRPr="002F5BDF">
        <w:rPr>
          <w:rFonts w:ascii="HelveticaNeueCyr" w:hAnsi="HelveticaNeueCyr" w:cs="Times New Roman"/>
        </w:rPr>
        <w:t xml:space="preserve">: структура правил и селекторов, виды селекторов, приоритеты правил, а также такие свойства </w:t>
      </w:r>
      <w:r w:rsidRPr="002F5BDF">
        <w:rPr>
          <w:rFonts w:ascii="HelveticaNeueCyr" w:hAnsi="HelveticaNeueCyr" w:cs="Times New Roman"/>
          <w:lang w:val="en-US"/>
        </w:rPr>
        <w:t>CSS</w:t>
      </w:r>
      <w:r w:rsidRPr="002F5BDF">
        <w:rPr>
          <w:rFonts w:ascii="HelveticaNeueCyr" w:hAnsi="HelveticaNeueCyr" w:cs="Times New Roman"/>
        </w:rPr>
        <w:t xml:space="preserve"> как каскадирование и наследование.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 xml:space="preserve">- Написание клиентских сценариев на языке </w:t>
      </w:r>
      <w:r w:rsidRPr="002F5BDF">
        <w:rPr>
          <w:rFonts w:ascii="HelveticaNeueCyr" w:hAnsi="HelveticaNeueCyr" w:cs="Times New Roman"/>
          <w:lang w:val="en-US"/>
        </w:rPr>
        <w:t>JavaScript</w:t>
      </w:r>
      <w:r w:rsidRPr="002F5BDF">
        <w:rPr>
          <w:rFonts w:ascii="HelveticaNeueCyr" w:hAnsi="HelveticaNeueCyr" w:cs="Times New Roman"/>
        </w:rPr>
        <w:t>, а также объектную модель документа (</w:t>
      </w:r>
      <w:r w:rsidRPr="002F5BDF">
        <w:rPr>
          <w:rFonts w:ascii="HelveticaNeueCyr" w:hAnsi="HelveticaNeueCyr" w:cs="Times New Roman"/>
          <w:lang w:val="en-US"/>
        </w:rPr>
        <w:t>DOM</w:t>
      </w:r>
      <w:r w:rsidRPr="002F5BDF">
        <w:rPr>
          <w:rFonts w:ascii="HelveticaNeueCyr" w:hAnsi="HelveticaNeueCyr" w:cs="Times New Roman"/>
        </w:rPr>
        <w:t xml:space="preserve">) для динамического изменения </w:t>
      </w:r>
      <w:r w:rsidRPr="002F5BDF">
        <w:rPr>
          <w:rFonts w:ascii="HelveticaNeueCyr" w:hAnsi="HelveticaNeueCyr" w:cs="Times New Roman"/>
          <w:lang w:val="en-US"/>
        </w:rPr>
        <w:t>web</w:t>
      </w:r>
      <w:r w:rsidRPr="002F5BDF">
        <w:rPr>
          <w:rFonts w:ascii="HelveticaNeueCyr" w:hAnsi="HelveticaNeueCyr" w:cs="Times New Roman"/>
        </w:rPr>
        <w:t>-страницы.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>-</w:t>
      </w:r>
      <w:r w:rsidR="00DC6A0D" w:rsidRPr="002F5BDF">
        <w:rPr>
          <w:rFonts w:ascii="HelveticaNeueCyr" w:hAnsi="HelveticaNeueCyr" w:cs="Times New Roman"/>
        </w:rPr>
        <w:t xml:space="preserve"> Разработку серверных сценариев на языке </w:t>
      </w:r>
      <w:r w:rsidR="00DC6A0D" w:rsidRPr="002F5BDF">
        <w:rPr>
          <w:rFonts w:ascii="HelveticaNeueCyr" w:hAnsi="HelveticaNeueCyr" w:cs="Times New Roman"/>
          <w:lang w:val="en-US"/>
        </w:rPr>
        <w:t>PHP</w:t>
      </w:r>
      <w:r w:rsidR="00DC6A0D" w:rsidRPr="002F5BDF">
        <w:rPr>
          <w:rFonts w:ascii="HelveticaNeueCyr" w:hAnsi="HelveticaNeueCyr" w:cs="Times New Roman"/>
        </w:rPr>
        <w:t xml:space="preserve">, его синтаксис, особенности реализации ООП, типы данных и правила обработки </w:t>
      </w:r>
      <w:r w:rsidR="00DC6A0D" w:rsidRPr="002F5BDF">
        <w:rPr>
          <w:rFonts w:ascii="HelveticaNeueCyr" w:hAnsi="HelveticaNeueCyr" w:cs="Times New Roman"/>
          <w:lang w:val="en-US"/>
        </w:rPr>
        <w:t>HTTP</w:t>
      </w:r>
      <w:r w:rsidR="00DC6A0D" w:rsidRPr="002F5BDF">
        <w:rPr>
          <w:rFonts w:ascii="HelveticaNeueCyr" w:hAnsi="HelveticaNeueCyr" w:cs="Times New Roman"/>
        </w:rPr>
        <w:t xml:space="preserve"> запросов.</w:t>
      </w:r>
    </w:p>
    <w:sectPr w:rsidR="00F0176F" w:rsidRPr="002F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83E"/>
    <w:multiLevelType w:val="hybridMultilevel"/>
    <w:tmpl w:val="33464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397E"/>
    <w:multiLevelType w:val="multilevel"/>
    <w:tmpl w:val="C7D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46"/>
    <w:rsid w:val="00002498"/>
    <w:rsid w:val="000556EB"/>
    <w:rsid w:val="002C1A07"/>
    <w:rsid w:val="002F5BDF"/>
    <w:rsid w:val="00517576"/>
    <w:rsid w:val="00727179"/>
    <w:rsid w:val="0073347D"/>
    <w:rsid w:val="007814F8"/>
    <w:rsid w:val="009C5E89"/>
    <w:rsid w:val="00B31146"/>
    <w:rsid w:val="00BA0891"/>
    <w:rsid w:val="00BD2003"/>
    <w:rsid w:val="00CD0880"/>
    <w:rsid w:val="00DC6A0D"/>
    <w:rsid w:val="00F0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BA11"/>
  <w15:chartTrackingRefBased/>
  <w15:docId w15:val="{2A6FCDF8-34F4-4347-9620-BCFEBE1B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t">
    <w:name w:val="pl-ent"/>
    <w:basedOn w:val="a0"/>
    <w:rsid w:val="009C5E89"/>
  </w:style>
  <w:style w:type="character" w:customStyle="1" w:styleId="pl-e">
    <w:name w:val="pl-e"/>
    <w:basedOn w:val="a0"/>
    <w:rsid w:val="009C5E89"/>
  </w:style>
  <w:style w:type="character" w:customStyle="1" w:styleId="pl-s">
    <w:name w:val="pl-s"/>
    <w:basedOn w:val="a0"/>
    <w:rsid w:val="009C5E89"/>
  </w:style>
  <w:style w:type="character" w:customStyle="1" w:styleId="pl-pds">
    <w:name w:val="pl-pds"/>
    <w:basedOn w:val="a0"/>
    <w:rsid w:val="009C5E89"/>
  </w:style>
  <w:style w:type="character" w:customStyle="1" w:styleId="pl-s1">
    <w:name w:val="pl-s1"/>
    <w:basedOn w:val="a0"/>
    <w:rsid w:val="009C5E89"/>
  </w:style>
  <w:style w:type="character" w:customStyle="1" w:styleId="pl-k">
    <w:name w:val="pl-k"/>
    <w:basedOn w:val="a0"/>
    <w:rsid w:val="009C5E89"/>
  </w:style>
  <w:style w:type="character" w:customStyle="1" w:styleId="pl-c1">
    <w:name w:val="pl-c1"/>
    <w:basedOn w:val="a0"/>
    <w:rsid w:val="009C5E89"/>
  </w:style>
  <w:style w:type="character" w:customStyle="1" w:styleId="pl-en">
    <w:name w:val="pl-en"/>
    <w:basedOn w:val="a0"/>
    <w:rsid w:val="009C5E89"/>
  </w:style>
  <w:style w:type="character" w:customStyle="1" w:styleId="pl-smi">
    <w:name w:val="pl-smi"/>
    <w:basedOn w:val="a0"/>
    <w:rsid w:val="009C5E89"/>
  </w:style>
  <w:style w:type="character" w:customStyle="1" w:styleId="pl-pse">
    <w:name w:val="pl-pse"/>
    <w:basedOn w:val="a0"/>
    <w:rsid w:val="009C5E89"/>
  </w:style>
  <w:style w:type="paragraph" w:styleId="a3">
    <w:name w:val="List Paragraph"/>
    <w:basedOn w:val="a"/>
    <w:uiPriority w:val="34"/>
    <w:qFormat/>
    <w:rsid w:val="002F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pol1212.pol@yandex.ru</cp:lastModifiedBy>
  <cp:revision>9</cp:revision>
  <dcterms:created xsi:type="dcterms:W3CDTF">2017-09-19T19:51:00Z</dcterms:created>
  <dcterms:modified xsi:type="dcterms:W3CDTF">2017-09-20T10:15:00Z</dcterms:modified>
</cp:coreProperties>
</file>