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ind w:left="0" w:right="0" w:firstLine="0"/>
        <w:rPr>
          <w:rFonts w:ascii="微软雅黑" w:hAnsi="微软雅黑" w:eastAsia="微软雅黑" w:cs="微软雅黑"/>
          <w:i w:val="0"/>
          <w:caps w:val="0"/>
          <w:color w:val="202020"/>
          <w:spacing w:val="0"/>
          <w:sz w:val="24"/>
          <w:szCs w:val="24"/>
        </w:rPr>
      </w:pPr>
      <w:r>
        <w:rPr>
          <w:rFonts w:hint="eastAsia" w:ascii="微软雅黑" w:hAnsi="微软雅黑" w:eastAsia="微软雅黑" w:cs="微软雅黑"/>
          <w:i w:val="0"/>
          <w:caps w:val="0"/>
          <w:color w:val="202020"/>
          <w:spacing w:val="0"/>
          <w:sz w:val="24"/>
          <w:szCs w:val="24"/>
          <w:bdr w:val="none" w:color="auto" w:sz="0" w:space="0"/>
          <w:shd w:val="clear" w:fill="FFFFFF"/>
        </w:rPr>
        <w:t>　上海圆明讲堂</w:t>
      </w:r>
      <w:r>
        <w:rPr>
          <w:rFonts w:hint="eastAsia" w:ascii="微软雅黑" w:hAnsi="微软雅黑" w:eastAsia="微软雅黑" w:cs="微软雅黑"/>
          <w:i w:val="0"/>
          <w:caps w:val="0"/>
          <w:color w:val="202020"/>
          <w:spacing w:val="0"/>
          <w:sz w:val="24"/>
          <w:szCs w:val="24"/>
          <w:bdr w:val="none" w:color="auto" w:sz="0" w:space="0"/>
          <w:shd w:val="clear" w:fill="FFFFFF"/>
        </w:rPr>
        <w:br w:type="textWrapping"/>
      </w:r>
      <w:r>
        <w:rPr>
          <w:rFonts w:hint="eastAsia" w:ascii="微软雅黑" w:hAnsi="微软雅黑" w:eastAsia="微软雅黑" w:cs="微软雅黑"/>
          <w:i w:val="0"/>
          <w:caps w:val="0"/>
          <w:color w:val="202020"/>
          <w:spacing w:val="0"/>
          <w:sz w:val="24"/>
          <w:szCs w:val="24"/>
          <w:bdr w:val="none" w:color="auto" w:sz="0" w:space="0"/>
          <w:shd w:val="clear" w:fill="FFFFFF"/>
        </w:rPr>
        <w:t>　　【简介】</w:t>
      </w:r>
      <w:r>
        <w:rPr>
          <w:rFonts w:hint="eastAsia" w:ascii="微软雅黑" w:hAnsi="微软雅黑" w:eastAsia="微软雅黑" w:cs="微软雅黑"/>
          <w:i w:val="0"/>
          <w:caps w:val="0"/>
          <w:color w:val="202020"/>
          <w:spacing w:val="0"/>
          <w:sz w:val="24"/>
          <w:szCs w:val="24"/>
          <w:bdr w:val="none" w:color="auto" w:sz="0" w:space="0"/>
          <w:shd w:val="clear" w:fill="FFFFFF"/>
        </w:rPr>
        <w:br w:type="textWrapping"/>
      </w:r>
      <w:r>
        <w:rPr>
          <w:rFonts w:hint="eastAsia" w:ascii="微软雅黑" w:hAnsi="微软雅黑" w:eastAsia="微软雅黑" w:cs="微软雅黑"/>
          <w:i w:val="0"/>
          <w:caps w:val="0"/>
          <w:color w:val="202020"/>
          <w:spacing w:val="0"/>
          <w:sz w:val="24"/>
          <w:szCs w:val="24"/>
          <w:bdr w:val="none" w:color="auto" w:sz="0" w:space="0"/>
          <w:shd w:val="clear" w:fill="FFFFFF"/>
        </w:rPr>
        <w:t>　　上海圆明讲堂创立于1934年秋，是现代名僧圆瑛法师的道场，1983年，被国务院确定为汉族地区佛教全国重点寺院。</w:t>
      </w:r>
      <w:r>
        <w:rPr>
          <w:rFonts w:hint="eastAsia" w:ascii="微软雅黑" w:hAnsi="微软雅黑" w:eastAsia="微软雅黑" w:cs="微软雅黑"/>
          <w:i w:val="0"/>
          <w:caps w:val="0"/>
          <w:color w:val="202020"/>
          <w:spacing w:val="0"/>
          <w:sz w:val="24"/>
          <w:szCs w:val="24"/>
          <w:bdr w:val="none" w:color="auto" w:sz="0" w:space="0"/>
          <w:shd w:val="clear" w:fill="FFFFFF"/>
        </w:rPr>
        <w:br w:type="textWrapping"/>
      </w:r>
      <w:r>
        <w:rPr>
          <w:rFonts w:hint="eastAsia" w:ascii="微软雅黑" w:hAnsi="微软雅黑" w:eastAsia="微软雅黑" w:cs="微软雅黑"/>
          <w:i w:val="0"/>
          <w:caps w:val="0"/>
          <w:color w:val="202020"/>
          <w:spacing w:val="0"/>
          <w:sz w:val="24"/>
          <w:szCs w:val="24"/>
          <w:bdr w:val="none" w:color="auto" w:sz="0" w:space="0"/>
          <w:shd w:val="clear" w:fill="FFFFFF"/>
        </w:rPr>
        <w:t>　　圆瑛(1878—1953年)法号宏悟，别号韬光，又号一吼堂主人，先后任福州雪峰祟圣禅寺、宁波七塔寺、天童寺、福州涌泉寺、林阳寺住持，扩建寺庙，订立规章，并先后在宁波、上海、杭州、扬州、南京、北京、天津、厦门、福州、潮州、长沙、武汉、台湾、香港及东南亚各国讲经弘法，并创办佛教讲习所、圆明讲堂、楞严专宗学院等，培育僧伽人才。</w:t>
      </w:r>
      <w:r>
        <w:rPr>
          <w:rFonts w:hint="eastAsia" w:ascii="微软雅黑" w:hAnsi="微软雅黑" w:eastAsia="微软雅黑" w:cs="微软雅黑"/>
          <w:i w:val="0"/>
          <w:caps w:val="0"/>
          <w:color w:val="202020"/>
          <w:spacing w:val="0"/>
          <w:sz w:val="24"/>
          <w:szCs w:val="24"/>
          <w:bdr w:val="none" w:color="auto" w:sz="0" w:space="0"/>
          <w:shd w:val="clear" w:fill="FFFFFF"/>
        </w:rPr>
        <w:br w:type="textWrapping"/>
      </w:r>
      <w:r>
        <w:rPr>
          <w:rFonts w:hint="eastAsia" w:ascii="微软雅黑" w:hAnsi="微软雅黑" w:eastAsia="微软雅黑" w:cs="微软雅黑"/>
          <w:i w:val="0"/>
          <w:caps w:val="0"/>
          <w:color w:val="202020"/>
          <w:spacing w:val="0"/>
          <w:sz w:val="24"/>
          <w:szCs w:val="24"/>
          <w:bdr w:val="none" w:color="auto" w:sz="0" w:space="0"/>
          <w:shd w:val="clear" w:fill="FFFFFF"/>
        </w:rPr>
        <w:t>　　1934年，在上海创办圆明讲堂后，就常住讲堂讲经说法，著书立说。1942年在圆明讲堂举办了圆明楞严专宗学院、上海圆明佛学院、圆明法施会，刊印圆瑛法师所著《楞严经讲义》等20余种经书，并设莲池念佛会，培植僧才，使圆明讲堂盛极一时。</w:t>
      </w:r>
      <w:r>
        <w:rPr>
          <w:rFonts w:hint="eastAsia" w:ascii="微软雅黑" w:hAnsi="微软雅黑" w:eastAsia="微软雅黑" w:cs="微软雅黑"/>
          <w:i w:val="0"/>
          <w:caps w:val="0"/>
          <w:color w:val="202020"/>
          <w:spacing w:val="0"/>
          <w:sz w:val="24"/>
          <w:szCs w:val="24"/>
          <w:bdr w:val="none" w:color="auto" w:sz="0" w:space="0"/>
          <w:shd w:val="clear" w:fill="FFFFFF"/>
        </w:rPr>
        <w:br w:type="textWrapping"/>
      </w:r>
      <w:r>
        <w:rPr>
          <w:rFonts w:hint="eastAsia" w:ascii="微软雅黑" w:hAnsi="微软雅黑" w:eastAsia="微软雅黑" w:cs="微软雅黑"/>
          <w:i w:val="0"/>
          <w:caps w:val="0"/>
          <w:color w:val="202020"/>
          <w:spacing w:val="0"/>
          <w:sz w:val="24"/>
          <w:szCs w:val="24"/>
          <w:bdr w:val="none" w:color="auto" w:sz="0" w:space="0"/>
          <w:shd w:val="clear" w:fill="FFFFFF"/>
        </w:rPr>
        <w:t>　　在佛学思想上，圆瑛法师以《楞严经》为核心，沟通天台、贤首、禅宗、净土四宗，博大精深，熔各宗于一炉，会禅净于一体，破除门户之见，消灭宗派争端。</w:t>
      </w:r>
      <w:r>
        <w:rPr>
          <w:rFonts w:hint="eastAsia" w:ascii="微软雅黑" w:hAnsi="微软雅黑" w:eastAsia="微软雅黑" w:cs="微软雅黑"/>
          <w:i w:val="0"/>
          <w:caps w:val="0"/>
          <w:color w:val="202020"/>
          <w:spacing w:val="0"/>
          <w:sz w:val="24"/>
          <w:szCs w:val="24"/>
          <w:bdr w:val="none" w:color="auto" w:sz="0" w:space="0"/>
          <w:shd w:val="clear" w:fill="FFFFFF"/>
        </w:rPr>
        <w:br w:type="textWrapping"/>
      </w:r>
      <w:r>
        <w:rPr>
          <w:rFonts w:hint="eastAsia" w:ascii="微软雅黑" w:hAnsi="微软雅黑" w:eastAsia="微软雅黑" w:cs="微软雅黑"/>
          <w:i w:val="0"/>
          <w:caps w:val="0"/>
          <w:color w:val="202020"/>
          <w:spacing w:val="0"/>
          <w:sz w:val="24"/>
          <w:szCs w:val="24"/>
          <w:bdr w:val="none" w:color="auto" w:sz="0" w:space="0"/>
          <w:shd w:val="clear" w:fill="FFFFFF"/>
        </w:rPr>
        <w:t>　　圆明讲堂琉璃山门上面是仿古式檐顶，用淡咖啡色琉璃瓦砌成，双重檐下是两根盘金龙的柱子，柱前一对青石狮子。</w:t>
      </w:r>
      <w:r>
        <w:rPr>
          <w:rFonts w:hint="eastAsia" w:ascii="微软雅黑" w:hAnsi="微软雅黑" w:eastAsia="微软雅黑" w:cs="微软雅黑"/>
          <w:i w:val="0"/>
          <w:caps w:val="0"/>
          <w:color w:val="202020"/>
          <w:spacing w:val="0"/>
          <w:sz w:val="24"/>
          <w:szCs w:val="24"/>
          <w:bdr w:val="none" w:color="auto" w:sz="0" w:space="0"/>
          <w:shd w:val="clear" w:fill="FFFFFF"/>
        </w:rPr>
        <w:br w:type="textWrapping"/>
      </w:r>
      <w:r>
        <w:rPr>
          <w:rFonts w:hint="eastAsia" w:ascii="微软雅黑" w:hAnsi="微软雅黑" w:eastAsia="微软雅黑" w:cs="微软雅黑"/>
          <w:i w:val="0"/>
          <w:caps w:val="0"/>
          <w:color w:val="202020"/>
          <w:spacing w:val="0"/>
          <w:sz w:val="24"/>
          <w:szCs w:val="24"/>
          <w:bdr w:val="none" w:color="auto" w:sz="0" w:space="0"/>
          <w:shd w:val="clear" w:fill="FFFFFF"/>
        </w:rPr>
        <w:t>　　檐下还悬挂四盏大红灯笼。正中匠额正反两面分别由中国佛教协会会长赵朴初居士题的“圆明讲堂”和明旸法师书题的一佛光普照”。进入山门，走廊和天井的地上用淡绿色水泥方砖铺地，每块砖上都刻印着莲花，象征着进入佛教清净宝地，步步莲花。</w:t>
      </w:r>
      <w:r>
        <w:rPr>
          <w:rFonts w:hint="eastAsia" w:ascii="微软雅黑" w:hAnsi="微软雅黑" w:eastAsia="微软雅黑" w:cs="微软雅黑"/>
          <w:i w:val="0"/>
          <w:caps w:val="0"/>
          <w:color w:val="202020"/>
          <w:spacing w:val="0"/>
          <w:sz w:val="24"/>
          <w:szCs w:val="24"/>
          <w:bdr w:val="none" w:color="auto" w:sz="0" w:space="0"/>
          <w:shd w:val="clear" w:fill="FFFFFF"/>
        </w:rPr>
        <w:br w:type="textWrapping"/>
      </w:r>
      <w:r>
        <w:rPr>
          <w:rFonts w:hint="eastAsia" w:ascii="微软雅黑" w:hAnsi="微软雅黑" w:eastAsia="微软雅黑" w:cs="微软雅黑"/>
          <w:i w:val="0"/>
          <w:caps w:val="0"/>
          <w:color w:val="202020"/>
          <w:spacing w:val="0"/>
          <w:sz w:val="24"/>
          <w:szCs w:val="24"/>
          <w:bdr w:val="none" w:color="auto" w:sz="0" w:space="0"/>
          <w:shd w:val="clear" w:fill="FFFFFF"/>
        </w:rPr>
        <w:t>　　圆明讲堂内，虽然场地紧凑，但在讲堂内，除因寺院规制上的原因，未塑一般寺院的弥勒菩萨和四大天王塑像外，其他佛像、法器、设施一应俱全。天井坐南朝北有金装韦驮，庄严护法，一切有序。</w:t>
      </w:r>
      <w:r>
        <w:rPr>
          <w:rFonts w:hint="eastAsia" w:ascii="微软雅黑" w:hAnsi="微软雅黑" w:eastAsia="微软雅黑" w:cs="微软雅黑"/>
          <w:i w:val="0"/>
          <w:caps w:val="0"/>
          <w:color w:val="202020"/>
          <w:spacing w:val="0"/>
          <w:sz w:val="24"/>
          <w:szCs w:val="24"/>
          <w:bdr w:val="none" w:color="auto" w:sz="0" w:space="0"/>
          <w:shd w:val="clear" w:fill="FFFFFF"/>
        </w:rPr>
        <w:br w:type="textWrapping"/>
      </w:r>
      <w:r>
        <w:rPr>
          <w:rFonts w:hint="eastAsia" w:ascii="微软雅黑" w:hAnsi="微软雅黑" w:eastAsia="微软雅黑" w:cs="微软雅黑"/>
          <w:i w:val="0"/>
          <w:caps w:val="0"/>
          <w:color w:val="202020"/>
          <w:spacing w:val="0"/>
          <w:sz w:val="24"/>
          <w:szCs w:val="24"/>
          <w:bdr w:val="none" w:color="auto" w:sz="0" w:space="0"/>
          <w:shd w:val="clear" w:fill="FFFFFF"/>
        </w:rPr>
        <w:t>　　白雪任教春事晚，</w:t>
      </w:r>
      <w:r>
        <w:rPr>
          <w:rFonts w:hint="eastAsia" w:ascii="微软雅黑" w:hAnsi="微软雅黑" w:eastAsia="微软雅黑" w:cs="微软雅黑"/>
          <w:i w:val="0"/>
          <w:caps w:val="0"/>
          <w:color w:val="202020"/>
          <w:spacing w:val="0"/>
          <w:sz w:val="24"/>
          <w:szCs w:val="24"/>
          <w:bdr w:val="none" w:color="auto" w:sz="0" w:space="0"/>
          <w:shd w:val="clear" w:fill="FFFFFF"/>
        </w:rPr>
        <w:br w:type="textWrapping"/>
      </w:r>
      <w:r>
        <w:rPr>
          <w:rFonts w:hint="eastAsia" w:ascii="微软雅黑" w:hAnsi="微软雅黑" w:eastAsia="微软雅黑" w:cs="微软雅黑"/>
          <w:i w:val="0"/>
          <w:caps w:val="0"/>
          <w:color w:val="202020"/>
          <w:spacing w:val="0"/>
          <w:sz w:val="24"/>
          <w:szCs w:val="24"/>
          <w:bdr w:val="none" w:color="auto" w:sz="0" w:space="0"/>
          <w:shd w:val="clear" w:fill="FFFFFF"/>
        </w:rPr>
        <w:t>　　青松唯有岁寒姿。</w:t>
      </w:r>
      <w:r>
        <w:rPr>
          <w:rFonts w:hint="eastAsia" w:ascii="微软雅黑" w:hAnsi="微软雅黑" w:eastAsia="微软雅黑" w:cs="微软雅黑"/>
          <w:i w:val="0"/>
          <w:caps w:val="0"/>
          <w:color w:val="202020"/>
          <w:spacing w:val="0"/>
          <w:sz w:val="24"/>
          <w:szCs w:val="24"/>
          <w:bdr w:val="none" w:color="auto" w:sz="0" w:space="0"/>
          <w:shd w:val="clear" w:fill="FFFFFF"/>
        </w:rPr>
        <w:br w:type="textWrapping"/>
      </w:r>
      <w:r>
        <w:rPr>
          <w:rFonts w:hint="eastAsia" w:ascii="微软雅黑" w:hAnsi="微软雅黑" w:eastAsia="微软雅黑" w:cs="微软雅黑"/>
          <w:i w:val="0"/>
          <w:caps w:val="0"/>
          <w:color w:val="202020"/>
          <w:spacing w:val="0"/>
          <w:sz w:val="24"/>
          <w:szCs w:val="24"/>
          <w:bdr w:val="none" w:color="auto" w:sz="0" w:space="0"/>
          <w:shd w:val="clear" w:fill="FFFFFF"/>
        </w:rPr>
        <w:t>　　以及明旸法师亲录的圆瑛大师联句：</w:t>
      </w:r>
      <w:r>
        <w:rPr>
          <w:rFonts w:hint="eastAsia" w:ascii="微软雅黑" w:hAnsi="微软雅黑" w:eastAsia="微软雅黑" w:cs="微软雅黑"/>
          <w:i w:val="0"/>
          <w:caps w:val="0"/>
          <w:color w:val="202020"/>
          <w:spacing w:val="0"/>
          <w:sz w:val="24"/>
          <w:szCs w:val="24"/>
          <w:bdr w:val="none" w:color="auto" w:sz="0" w:space="0"/>
          <w:shd w:val="clear" w:fill="FFFFFF"/>
        </w:rPr>
        <w:br w:type="textWrapping"/>
      </w:r>
      <w:r>
        <w:rPr>
          <w:rFonts w:hint="eastAsia" w:ascii="微软雅黑" w:hAnsi="微软雅黑" w:eastAsia="微软雅黑" w:cs="微软雅黑"/>
          <w:i w:val="0"/>
          <w:caps w:val="0"/>
          <w:color w:val="202020"/>
          <w:spacing w:val="0"/>
          <w:sz w:val="24"/>
          <w:szCs w:val="24"/>
          <w:bdr w:val="none" w:color="auto" w:sz="0" w:space="0"/>
          <w:shd w:val="clear" w:fill="FFFFFF"/>
        </w:rPr>
        <w:t>　　静听夜半钟声，声声唤醒主人梦；</w:t>
      </w:r>
      <w:r>
        <w:rPr>
          <w:rFonts w:hint="eastAsia" w:ascii="微软雅黑" w:hAnsi="微软雅黑" w:eastAsia="微软雅黑" w:cs="微软雅黑"/>
          <w:i w:val="0"/>
          <w:caps w:val="0"/>
          <w:color w:val="202020"/>
          <w:spacing w:val="0"/>
          <w:sz w:val="24"/>
          <w:szCs w:val="24"/>
          <w:bdr w:val="none" w:color="auto" w:sz="0" w:space="0"/>
          <w:shd w:val="clear" w:fill="FFFFFF"/>
        </w:rPr>
        <w:br w:type="textWrapping"/>
      </w:r>
      <w:r>
        <w:rPr>
          <w:rFonts w:hint="eastAsia" w:ascii="微软雅黑" w:hAnsi="微软雅黑" w:eastAsia="微软雅黑" w:cs="微软雅黑"/>
          <w:i w:val="0"/>
          <w:caps w:val="0"/>
          <w:color w:val="202020"/>
          <w:spacing w:val="0"/>
          <w:sz w:val="24"/>
          <w:szCs w:val="24"/>
          <w:bdr w:val="none" w:color="auto" w:sz="0" w:space="0"/>
          <w:shd w:val="clear" w:fill="FFFFFF"/>
        </w:rPr>
        <w:t>　　试看庭前月色，色色全彰古佛心。</w:t>
      </w:r>
      <w:r>
        <w:rPr>
          <w:rFonts w:hint="eastAsia" w:ascii="微软雅黑" w:hAnsi="微软雅黑" w:eastAsia="微软雅黑" w:cs="微软雅黑"/>
          <w:i w:val="0"/>
          <w:caps w:val="0"/>
          <w:color w:val="202020"/>
          <w:spacing w:val="0"/>
          <w:sz w:val="24"/>
          <w:szCs w:val="24"/>
          <w:bdr w:val="none" w:color="auto" w:sz="0" w:space="0"/>
          <w:shd w:val="clear" w:fill="FFFFFF"/>
        </w:rPr>
        <w:br w:type="textWrapping"/>
      </w:r>
      <w:r>
        <w:rPr>
          <w:rFonts w:hint="eastAsia" w:ascii="微软雅黑" w:hAnsi="微软雅黑" w:eastAsia="微软雅黑" w:cs="微软雅黑"/>
          <w:i w:val="0"/>
          <w:caps w:val="0"/>
          <w:color w:val="202020"/>
          <w:spacing w:val="0"/>
          <w:sz w:val="24"/>
          <w:szCs w:val="24"/>
          <w:bdr w:val="none" w:color="auto" w:sz="0" w:space="0"/>
          <w:shd w:val="clear" w:fill="FFFFFF"/>
        </w:rPr>
        <w:t>　　观音菩萨是中国佛教信徒特别愿意崇拜信仰的菩萨之一，佛教中说观音能闻声救苦，是大慈大悲的菩萨。</w:t>
      </w:r>
      <w:r>
        <w:rPr>
          <w:rFonts w:hint="eastAsia" w:ascii="微软雅黑" w:hAnsi="微软雅黑" w:eastAsia="微软雅黑" w:cs="微软雅黑"/>
          <w:i w:val="0"/>
          <w:caps w:val="0"/>
          <w:color w:val="202020"/>
          <w:spacing w:val="0"/>
          <w:sz w:val="24"/>
          <w:szCs w:val="24"/>
          <w:bdr w:val="none" w:color="auto" w:sz="0" w:space="0"/>
          <w:shd w:val="clear" w:fill="FFFFFF"/>
        </w:rPr>
        <w:br w:type="textWrapping"/>
      </w:r>
      <w:r>
        <w:rPr>
          <w:rFonts w:hint="eastAsia" w:ascii="微软雅黑" w:hAnsi="微软雅黑" w:eastAsia="微软雅黑" w:cs="微软雅黑"/>
          <w:i w:val="0"/>
          <w:caps w:val="0"/>
          <w:color w:val="202020"/>
          <w:spacing w:val="0"/>
          <w:sz w:val="24"/>
          <w:szCs w:val="24"/>
          <w:bdr w:val="none" w:color="auto" w:sz="0" w:space="0"/>
          <w:shd w:val="clear" w:fill="FFFFFF"/>
        </w:rPr>
        <w:t>　　殿的西面，是明旸法师亲自设计的“五百罗汉山”，中间以印度灵鹫山(相传释迦牟尼所居之处)和中国佛教四大名山——五台山、峨眉山、普陀山、九华山为主，每座山上殿宇梵宫、佛国圣境缥渺云间，五百尊尺许高的罗汉是由工艺师用香樟木精工细雕，姿态各异，栩栩如生，配以机器徐徐转动，俨然佛教胜会。罗汉，又称阿罗汉，是梵文的音译，是上座部佛教修行的最高果位。意思是能自觉，能断除贪、瞋、痴等烦恼，不再坠入生死轮回。</w:t>
      </w:r>
      <w:r>
        <w:rPr>
          <w:rFonts w:hint="eastAsia" w:ascii="微软雅黑" w:hAnsi="微软雅黑" w:eastAsia="微软雅黑" w:cs="微软雅黑"/>
          <w:i w:val="0"/>
          <w:caps w:val="0"/>
          <w:color w:val="202020"/>
          <w:spacing w:val="0"/>
          <w:sz w:val="24"/>
          <w:szCs w:val="24"/>
          <w:bdr w:val="none" w:color="auto" w:sz="0" w:space="0"/>
          <w:shd w:val="clear" w:fill="FFFFFF"/>
        </w:rPr>
        <w:br w:type="textWrapping"/>
      </w:r>
      <w:r>
        <w:rPr>
          <w:rFonts w:hint="eastAsia" w:ascii="微软雅黑" w:hAnsi="微软雅黑" w:eastAsia="微软雅黑" w:cs="微软雅黑"/>
          <w:i w:val="0"/>
          <w:caps w:val="0"/>
          <w:color w:val="202020"/>
          <w:spacing w:val="0"/>
          <w:sz w:val="24"/>
          <w:szCs w:val="24"/>
          <w:bdr w:val="none" w:color="auto" w:sz="0" w:space="0"/>
          <w:shd w:val="clear" w:fill="FFFFFF"/>
        </w:rPr>
        <w:t>　　观音殿背后有一幅名为“世界佛塔大会”的巨幅油画，佛教中崇塔如祟佛。《西游记》中讲到，唐三藏法师曾立愿，“逢庙必拜，逢塔必扫”，说明礼塔也是一种大功德。所以明旸法师的对联曰：</w:t>
      </w:r>
      <w:r>
        <w:rPr>
          <w:rFonts w:hint="eastAsia" w:ascii="微软雅黑" w:hAnsi="微软雅黑" w:eastAsia="微软雅黑" w:cs="微软雅黑"/>
          <w:i w:val="0"/>
          <w:caps w:val="0"/>
          <w:color w:val="202020"/>
          <w:spacing w:val="0"/>
          <w:sz w:val="24"/>
          <w:szCs w:val="24"/>
          <w:bdr w:val="none" w:color="auto" w:sz="0" w:space="0"/>
          <w:shd w:val="clear" w:fill="FFFFFF"/>
        </w:rPr>
        <w:br w:type="textWrapping"/>
      </w:r>
      <w:r>
        <w:rPr>
          <w:rFonts w:hint="eastAsia" w:ascii="微软雅黑" w:hAnsi="微软雅黑" w:eastAsia="微软雅黑" w:cs="微软雅黑"/>
          <w:i w:val="0"/>
          <w:caps w:val="0"/>
          <w:color w:val="202020"/>
          <w:spacing w:val="0"/>
          <w:sz w:val="24"/>
          <w:szCs w:val="24"/>
          <w:bdr w:val="none" w:color="auto" w:sz="0" w:space="0"/>
          <w:shd w:val="clear" w:fill="FFFFFF"/>
        </w:rPr>
        <w:t>　　塔就是佛，经常礼拜；</w:t>
      </w:r>
      <w:r>
        <w:rPr>
          <w:rFonts w:hint="eastAsia" w:ascii="微软雅黑" w:hAnsi="微软雅黑" w:eastAsia="微软雅黑" w:cs="微软雅黑"/>
          <w:i w:val="0"/>
          <w:caps w:val="0"/>
          <w:color w:val="202020"/>
          <w:spacing w:val="0"/>
          <w:sz w:val="24"/>
          <w:szCs w:val="24"/>
          <w:bdr w:val="none" w:color="auto" w:sz="0" w:space="0"/>
          <w:shd w:val="clear" w:fill="FFFFFF"/>
        </w:rPr>
        <w:br w:type="textWrapping"/>
      </w:r>
      <w:r>
        <w:rPr>
          <w:rFonts w:hint="eastAsia" w:ascii="微软雅黑" w:hAnsi="微软雅黑" w:eastAsia="微软雅黑" w:cs="微软雅黑"/>
          <w:i w:val="0"/>
          <w:caps w:val="0"/>
          <w:color w:val="202020"/>
          <w:spacing w:val="0"/>
          <w:sz w:val="24"/>
          <w:szCs w:val="24"/>
          <w:bdr w:val="none" w:color="auto" w:sz="0" w:space="0"/>
          <w:shd w:val="clear" w:fill="FFFFFF"/>
        </w:rPr>
        <w:t>　　恭敬虔诚，增长福慧。</w:t>
      </w:r>
      <w:r>
        <w:rPr>
          <w:rFonts w:hint="eastAsia" w:ascii="微软雅黑" w:hAnsi="微软雅黑" w:eastAsia="微软雅黑" w:cs="微软雅黑"/>
          <w:i w:val="0"/>
          <w:caps w:val="0"/>
          <w:color w:val="202020"/>
          <w:spacing w:val="0"/>
          <w:sz w:val="24"/>
          <w:szCs w:val="24"/>
          <w:bdr w:val="none" w:color="auto" w:sz="0" w:space="0"/>
          <w:shd w:val="clear" w:fill="FFFFFF"/>
        </w:rPr>
        <w:br w:type="textWrapping"/>
      </w:r>
      <w:r>
        <w:rPr>
          <w:rFonts w:hint="eastAsia" w:ascii="微软雅黑" w:hAnsi="微软雅黑" w:eastAsia="微软雅黑" w:cs="微软雅黑"/>
          <w:i w:val="0"/>
          <w:caps w:val="0"/>
          <w:color w:val="202020"/>
          <w:spacing w:val="0"/>
          <w:sz w:val="24"/>
          <w:szCs w:val="24"/>
          <w:bdr w:val="none" w:color="auto" w:sz="0" w:space="0"/>
          <w:shd w:val="clear" w:fill="FFFFFF"/>
        </w:rPr>
        <w:t>　　后殿是玉佛殿，正中供奉一尊1.8米高的玉雕释迦牟尼成道像，左手作禅定印，右手作触地印，表示释迦牟尼成道时的无比定力和降伏一切外魔心魔的庄严时刻。玉质晶莹剔透，贴金嵌宝，令人肃然起敬。</w:t>
      </w:r>
      <w:r>
        <w:rPr>
          <w:rFonts w:hint="eastAsia" w:ascii="微软雅黑" w:hAnsi="微软雅黑" w:eastAsia="微软雅黑" w:cs="微软雅黑"/>
          <w:i w:val="0"/>
          <w:caps w:val="0"/>
          <w:color w:val="202020"/>
          <w:spacing w:val="0"/>
          <w:sz w:val="24"/>
          <w:szCs w:val="24"/>
          <w:bdr w:val="none" w:color="auto" w:sz="0" w:space="0"/>
          <w:shd w:val="clear" w:fill="FFFFFF"/>
        </w:rPr>
        <w:br w:type="textWrapping"/>
      </w:r>
      <w:r>
        <w:rPr>
          <w:rFonts w:hint="eastAsia" w:ascii="微软雅黑" w:hAnsi="微软雅黑" w:eastAsia="微软雅黑" w:cs="微软雅黑"/>
          <w:i w:val="0"/>
          <w:caps w:val="0"/>
          <w:color w:val="202020"/>
          <w:spacing w:val="0"/>
          <w:sz w:val="24"/>
          <w:szCs w:val="24"/>
          <w:bdr w:val="none" w:color="auto" w:sz="0" w:space="0"/>
          <w:shd w:val="clear" w:fill="FFFFFF"/>
        </w:rPr>
        <w:t>　　玉佛殿有三副楹联，第一副为赵朴初所撰书，居士邵淑英献：</w:t>
      </w:r>
      <w:r>
        <w:rPr>
          <w:rFonts w:hint="eastAsia" w:ascii="微软雅黑" w:hAnsi="微软雅黑" w:eastAsia="微软雅黑" w:cs="微软雅黑"/>
          <w:i w:val="0"/>
          <w:caps w:val="0"/>
          <w:color w:val="202020"/>
          <w:spacing w:val="0"/>
          <w:sz w:val="24"/>
          <w:szCs w:val="24"/>
          <w:bdr w:val="none" w:color="auto" w:sz="0" w:space="0"/>
          <w:shd w:val="clear" w:fill="FFFFFF"/>
        </w:rPr>
        <w:br w:type="textWrapping"/>
      </w:r>
      <w:r>
        <w:rPr>
          <w:rFonts w:hint="eastAsia" w:ascii="微软雅黑" w:hAnsi="微软雅黑" w:eastAsia="微软雅黑" w:cs="微软雅黑"/>
          <w:i w:val="0"/>
          <w:caps w:val="0"/>
          <w:color w:val="202020"/>
          <w:spacing w:val="0"/>
          <w:sz w:val="24"/>
          <w:szCs w:val="24"/>
          <w:bdr w:val="none" w:color="auto" w:sz="0" w:space="0"/>
          <w:shd w:val="clear" w:fill="FFFFFF"/>
        </w:rPr>
        <w:t>　　归命无上尊威德光明耀百福自庄严慧日破诸阇;</w:t>
      </w:r>
      <w:r>
        <w:rPr>
          <w:rFonts w:hint="eastAsia" w:ascii="微软雅黑" w:hAnsi="微软雅黑" w:eastAsia="微软雅黑" w:cs="微软雅黑"/>
          <w:i w:val="0"/>
          <w:caps w:val="0"/>
          <w:color w:val="202020"/>
          <w:spacing w:val="0"/>
          <w:sz w:val="24"/>
          <w:szCs w:val="24"/>
          <w:bdr w:val="none" w:color="auto" w:sz="0" w:space="0"/>
          <w:shd w:val="clear" w:fill="FFFFFF"/>
        </w:rPr>
        <w:br w:type="textWrapping"/>
      </w:r>
      <w:r>
        <w:rPr>
          <w:rFonts w:hint="eastAsia" w:ascii="微软雅黑" w:hAnsi="微软雅黑" w:eastAsia="微软雅黑" w:cs="微软雅黑"/>
          <w:i w:val="0"/>
          <w:caps w:val="0"/>
          <w:color w:val="202020"/>
          <w:spacing w:val="0"/>
          <w:sz w:val="24"/>
          <w:szCs w:val="24"/>
          <w:bdr w:val="none" w:color="auto" w:sz="0" w:space="0"/>
          <w:shd w:val="clear" w:fill="FFFFFF"/>
        </w:rPr>
        <w:t>　　在此论佛法智慧甚微妙一切皆欢喜名闻满十方。</w:t>
      </w:r>
      <w:r>
        <w:rPr>
          <w:rFonts w:hint="eastAsia" w:ascii="微软雅黑" w:hAnsi="微软雅黑" w:eastAsia="微软雅黑" w:cs="微软雅黑"/>
          <w:i w:val="0"/>
          <w:caps w:val="0"/>
          <w:color w:val="202020"/>
          <w:spacing w:val="0"/>
          <w:sz w:val="24"/>
          <w:szCs w:val="24"/>
          <w:bdr w:val="none" w:color="auto" w:sz="0" w:space="0"/>
          <w:shd w:val="clear" w:fill="FFFFFF"/>
        </w:rPr>
        <w:br w:type="textWrapping"/>
      </w:r>
      <w:r>
        <w:rPr>
          <w:rFonts w:hint="eastAsia" w:ascii="微软雅黑" w:hAnsi="微软雅黑" w:eastAsia="微软雅黑" w:cs="微软雅黑"/>
          <w:i w:val="0"/>
          <w:caps w:val="0"/>
          <w:color w:val="202020"/>
          <w:spacing w:val="0"/>
          <w:sz w:val="24"/>
          <w:szCs w:val="24"/>
          <w:bdr w:val="none" w:color="auto" w:sz="0" w:space="0"/>
          <w:shd w:val="clear" w:fill="FFFFFF"/>
        </w:rPr>
        <w:t>　　另两副也为居士们所献撰，分别为：</w:t>
      </w:r>
      <w:r>
        <w:rPr>
          <w:rFonts w:hint="eastAsia" w:ascii="微软雅黑" w:hAnsi="微软雅黑" w:eastAsia="微软雅黑" w:cs="微软雅黑"/>
          <w:i w:val="0"/>
          <w:caps w:val="0"/>
          <w:color w:val="202020"/>
          <w:spacing w:val="0"/>
          <w:sz w:val="24"/>
          <w:szCs w:val="24"/>
          <w:bdr w:val="none" w:color="auto" w:sz="0" w:space="0"/>
          <w:shd w:val="clear" w:fill="FFFFFF"/>
        </w:rPr>
        <w:br w:type="textWrapping"/>
      </w:r>
      <w:r>
        <w:rPr>
          <w:rFonts w:hint="eastAsia" w:ascii="微软雅黑" w:hAnsi="微软雅黑" w:eastAsia="微软雅黑" w:cs="微软雅黑"/>
          <w:i w:val="0"/>
          <w:caps w:val="0"/>
          <w:color w:val="202020"/>
          <w:spacing w:val="0"/>
          <w:sz w:val="24"/>
          <w:szCs w:val="24"/>
          <w:bdr w:val="none" w:color="auto" w:sz="0" w:space="0"/>
          <w:shd w:val="clear" w:fill="FFFFFF"/>
        </w:rPr>
        <w:t>　　十方来十方去十方共成十方事，</w:t>
      </w:r>
      <w:r>
        <w:rPr>
          <w:rFonts w:hint="eastAsia" w:ascii="微软雅黑" w:hAnsi="微软雅黑" w:eastAsia="微软雅黑" w:cs="微软雅黑"/>
          <w:i w:val="0"/>
          <w:caps w:val="0"/>
          <w:color w:val="202020"/>
          <w:spacing w:val="0"/>
          <w:sz w:val="24"/>
          <w:szCs w:val="24"/>
          <w:bdr w:val="none" w:color="auto" w:sz="0" w:space="0"/>
          <w:shd w:val="clear" w:fill="FFFFFF"/>
        </w:rPr>
        <w:br w:type="textWrapping"/>
      </w:r>
      <w:r>
        <w:rPr>
          <w:rFonts w:hint="eastAsia" w:ascii="微软雅黑" w:hAnsi="微软雅黑" w:eastAsia="微软雅黑" w:cs="微软雅黑"/>
          <w:i w:val="0"/>
          <w:caps w:val="0"/>
          <w:color w:val="202020"/>
          <w:spacing w:val="0"/>
          <w:sz w:val="24"/>
          <w:szCs w:val="24"/>
          <w:bdr w:val="none" w:color="auto" w:sz="0" w:space="0"/>
          <w:shd w:val="clear" w:fill="FFFFFF"/>
        </w:rPr>
        <w:t>　　万人修万人证万人同结万人缘。</w:t>
      </w:r>
      <w:r>
        <w:rPr>
          <w:rFonts w:hint="eastAsia" w:ascii="微软雅黑" w:hAnsi="微软雅黑" w:eastAsia="微软雅黑" w:cs="微软雅黑"/>
          <w:i w:val="0"/>
          <w:caps w:val="0"/>
          <w:color w:val="202020"/>
          <w:spacing w:val="0"/>
          <w:sz w:val="24"/>
          <w:szCs w:val="24"/>
          <w:bdr w:val="none" w:color="auto" w:sz="0" w:space="0"/>
          <w:shd w:val="clear" w:fill="FFFFFF"/>
        </w:rPr>
        <w:br w:type="textWrapping"/>
      </w:r>
      <w:r>
        <w:rPr>
          <w:rFonts w:hint="eastAsia" w:ascii="微软雅黑" w:hAnsi="微软雅黑" w:eastAsia="微软雅黑" w:cs="微软雅黑"/>
          <w:i w:val="0"/>
          <w:caps w:val="0"/>
          <w:color w:val="202020"/>
          <w:spacing w:val="0"/>
          <w:sz w:val="24"/>
          <w:szCs w:val="24"/>
          <w:bdr w:val="none" w:color="auto" w:sz="0" w:space="0"/>
          <w:shd w:val="clear" w:fill="FFFFFF"/>
        </w:rPr>
        <w:t>　　如是妙相庄严主伴齐彰灵山会俨然未散，</w:t>
      </w:r>
      <w:r>
        <w:rPr>
          <w:rFonts w:hint="eastAsia" w:ascii="微软雅黑" w:hAnsi="微软雅黑" w:eastAsia="微软雅黑" w:cs="微软雅黑"/>
          <w:i w:val="0"/>
          <w:caps w:val="0"/>
          <w:color w:val="202020"/>
          <w:spacing w:val="0"/>
          <w:sz w:val="24"/>
          <w:szCs w:val="24"/>
          <w:bdr w:val="none" w:color="auto" w:sz="0" w:space="0"/>
          <w:shd w:val="clear" w:fill="FFFFFF"/>
        </w:rPr>
        <w:br w:type="textWrapping"/>
      </w:r>
      <w:r>
        <w:rPr>
          <w:rFonts w:hint="eastAsia" w:ascii="微软雅黑" w:hAnsi="微软雅黑" w:eastAsia="微软雅黑" w:cs="微软雅黑"/>
          <w:i w:val="0"/>
          <w:caps w:val="0"/>
          <w:color w:val="202020"/>
          <w:spacing w:val="0"/>
          <w:sz w:val="24"/>
          <w:szCs w:val="24"/>
          <w:bdr w:val="none" w:color="auto" w:sz="0" w:space="0"/>
          <w:shd w:val="clear" w:fill="FFFFFF"/>
        </w:rPr>
        <w:t>　　本来佛身清净圣凡一体菩提道当下圆成。</w:t>
      </w:r>
      <w:r>
        <w:rPr>
          <w:rFonts w:hint="eastAsia" w:ascii="微软雅黑" w:hAnsi="微软雅黑" w:eastAsia="微软雅黑" w:cs="微软雅黑"/>
          <w:i w:val="0"/>
          <w:caps w:val="0"/>
          <w:color w:val="202020"/>
          <w:spacing w:val="0"/>
          <w:sz w:val="24"/>
          <w:szCs w:val="24"/>
          <w:bdr w:val="none" w:color="auto" w:sz="0" w:space="0"/>
          <w:shd w:val="clear" w:fill="FFFFFF"/>
        </w:rPr>
        <w:br w:type="textWrapping"/>
      </w:r>
      <w:r>
        <w:rPr>
          <w:rFonts w:hint="eastAsia" w:ascii="微软雅黑" w:hAnsi="微软雅黑" w:eastAsia="微软雅黑" w:cs="微软雅黑"/>
          <w:i w:val="0"/>
          <w:caps w:val="0"/>
          <w:color w:val="202020"/>
          <w:spacing w:val="0"/>
          <w:sz w:val="24"/>
          <w:szCs w:val="24"/>
          <w:bdr w:val="none" w:color="auto" w:sz="0" w:space="0"/>
          <w:shd w:val="clear" w:fill="FFFFFF"/>
        </w:rPr>
        <w:t>　　二楼正厅为“圆瑛法师纪念堂”，陈列介绍圆瑛法师生前弘法利生、爱国爱教事迹和生前重大对外交往、讲经弘法的照片、文字和实物，还有数百件圆瑛法师珍贵墨迹、遗物、著作等。</w:t>
      </w:r>
      <w:r>
        <w:rPr>
          <w:rFonts w:hint="eastAsia" w:ascii="微软雅黑" w:hAnsi="微软雅黑" w:eastAsia="微软雅黑" w:cs="微软雅黑"/>
          <w:i w:val="0"/>
          <w:caps w:val="0"/>
          <w:color w:val="202020"/>
          <w:spacing w:val="0"/>
          <w:sz w:val="24"/>
          <w:szCs w:val="24"/>
          <w:bdr w:val="none" w:color="auto" w:sz="0" w:space="0"/>
          <w:shd w:val="clear" w:fill="FFFFFF"/>
        </w:rPr>
        <w:br w:type="textWrapping"/>
      </w:r>
      <w:r>
        <w:rPr>
          <w:rFonts w:hint="eastAsia" w:ascii="微软雅黑" w:hAnsi="微软雅黑" w:eastAsia="微软雅黑" w:cs="微软雅黑"/>
          <w:i w:val="0"/>
          <w:caps w:val="0"/>
          <w:color w:val="202020"/>
          <w:spacing w:val="0"/>
          <w:sz w:val="24"/>
          <w:szCs w:val="24"/>
          <w:bdr w:val="none" w:color="auto" w:sz="0" w:space="0"/>
          <w:shd w:val="clear" w:fill="FFFFFF"/>
        </w:rPr>
        <w:t>　　1953年，圆瑛法师世寿76岁时圆寂。中国佛教协会赵朴初会长在圆演法师圆寂三十周年时写诗，这样评价圆瑛大师：“……领导群伦。作大佛事，维护和平。飞锡弥天……”，并为“圆瑛法师纪念堂”题写堂额和对联。圆瑛法师一生弘法心血所凝的文集，他的弟子明肠法师整理汇集，并以圆瑛法师的两个堂名“一吼堂”、“三求堂”之一命名《一吼堂文集》，又称《圆瑛法汇》出版，全套达数百册之多。</w:t>
      </w:r>
      <w:r>
        <w:rPr>
          <w:rFonts w:hint="eastAsia" w:ascii="微软雅黑" w:hAnsi="微软雅黑" w:eastAsia="微软雅黑" w:cs="微软雅黑"/>
          <w:i w:val="0"/>
          <w:caps w:val="0"/>
          <w:color w:val="202020"/>
          <w:spacing w:val="0"/>
          <w:sz w:val="24"/>
          <w:szCs w:val="24"/>
          <w:bdr w:val="none" w:color="auto" w:sz="0" w:space="0"/>
          <w:shd w:val="clear" w:fill="FFFFFF"/>
        </w:rPr>
        <w:br w:type="textWrapping"/>
      </w:r>
      <w:r>
        <w:rPr>
          <w:rFonts w:hint="eastAsia" w:ascii="微软雅黑" w:hAnsi="微软雅黑" w:eastAsia="微软雅黑" w:cs="微软雅黑"/>
          <w:i w:val="0"/>
          <w:caps w:val="0"/>
          <w:color w:val="202020"/>
          <w:spacing w:val="0"/>
          <w:sz w:val="24"/>
          <w:szCs w:val="24"/>
          <w:bdr w:val="none" w:color="auto" w:sz="0" w:space="0"/>
          <w:shd w:val="clear" w:fill="FFFFFF"/>
        </w:rPr>
        <w:t>　　“圆瑛法师纪念堂”中，还有六副楹联，其中四副为圆瑛法师遗墨：</w:t>
      </w:r>
      <w:r>
        <w:rPr>
          <w:rFonts w:hint="eastAsia" w:ascii="微软雅黑" w:hAnsi="微软雅黑" w:eastAsia="微软雅黑" w:cs="微软雅黑"/>
          <w:i w:val="0"/>
          <w:caps w:val="0"/>
          <w:color w:val="202020"/>
          <w:spacing w:val="0"/>
          <w:sz w:val="24"/>
          <w:szCs w:val="24"/>
          <w:bdr w:val="none" w:color="auto" w:sz="0" w:space="0"/>
          <w:shd w:val="clear" w:fill="FFFFFF"/>
        </w:rPr>
        <w:br w:type="textWrapping"/>
      </w:r>
      <w:r>
        <w:rPr>
          <w:rFonts w:hint="eastAsia" w:ascii="微软雅黑" w:hAnsi="微软雅黑" w:eastAsia="微软雅黑" w:cs="微软雅黑"/>
          <w:i w:val="0"/>
          <w:caps w:val="0"/>
          <w:color w:val="202020"/>
          <w:spacing w:val="0"/>
          <w:sz w:val="24"/>
          <w:szCs w:val="24"/>
          <w:bdr w:val="none" w:color="auto" w:sz="0" w:space="0"/>
          <w:shd w:val="clear" w:fill="FFFFFF"/>
        </w:rPr>
        <w:t>　　奇花映水送清香，</w:t>
      </w:r>
      <w:r>
        <w:rPr>
          <w:rFonts w:hint="eastAsia" w:ascii="微软雅黑" w:hAnsi="微软雅黑" w:eastAsia="微软雅黑" w:cs="微软雅黑"/>
          <w:i w:val="0"/>
          <w:caps w:val="0"/>
          <w:color w:val="202020"/>
          <w:spacing w:val="0"/>
          <w:sz w:val="24"/>
          <w:szCs w:val="24"/>
          <w:bdr w:val="none" w:color="auto" w:sz="0" w:space="0"/>
          <w:shd w:val="clear" w:fill="FFFFFF"/>
        </w:rPr>
        <w:br w:type="textWrapping"/>
      </w:r>
      <w:r>
        <w:rPr>
          <w:rFonts w:hint="eastAsia" w:ascii="微软雅黑" w:hAnsi="微软雅黑" w:eastAsia="微软雅黑" w:cs="微软雅黑"/>
          <w:i w:val="0"/>
          <w:caps w:val="0"/>
          <w:color w:val="202020"/>
          <w:spacing w:val="0"/>
          <w:sz w:val="24"/>
          <w:szCs w:val="24"/>
          <w:bdr w:val="none" w:color="auto" w:sz="0" w:space="0"/>
          <w:shd w:val="clear" w:fill="FFFFFF"/>
        </w:rPr>
        <w:t>　　翠盖迎风摇净影。</w:t>
      </w:r>
      <w:r>
        <w:rPr>
          <w:rFonts w:hint="eastAsia" w:ascii="微软雅黑" w:hAnsi="微软雅黑" w:eastAsia="微软雅黑" w:cs="微软雅黑"/>
          <w:i w:val="0"/>
          <w:caps w:val="0"/>
          <w:color w:val="202020"/>
          <w:spacing w:val="0"/>
          <w:sz w:val="24"/>
          <w:szCs w:val="24"/>
          <w:bdr w:val="none" w:color="auto" w:sz="0" w:space="0"/>
          <w:shd w:val="clear" w:fill="FFFFFF"/>
        </w:rPr>
        <w:br w:type="textWrapping"/>
      </w:r>
      <w:r>
        <w:rPr>
          <w:rFonts w:hint="eastAsia" w:ascii="微软雅黑" w:hAnsi="微软雅黑" w:eastAsia="微软雅黑" w:cs="微软雅黑"/>
          <w:i w:val="0"/>
          <w:caps w:val="0"/>
          <w:color w:val="202020"/>
          <w:spacing w:val="0"/>
          <w:sz w:val="24"/>
          <w:szCs w:val="24"/>
          <w:bdr w:val="none" w:color="auto" w:sz="0" w:space="0"/>
          <w:shd w:val="clear" w:fill="FFFFFF"/>
        </w:rPr>
        <w:t>　　世味何如道味长，</w:t>
      </w:r>
      <w:r>
        <w:rPr>
          <w:rFonts w:hint="eastAsia" w:ascii="微软雅黑" w:hAnsi="微软雅黑" w:eastAsia="微软雅黑" w:cs="微软雅黑"/>
          <w:i w:val="0"/>
          <w:caps w:val="0"/>
          <w:color w:val="202020"/>
          <w:spacing w:val="0"/>
          <w:sz w:val="24"/>
          <w:szCs w:val="24"/>
          <w:bdr w:val="none" w:color="auto" w:sz="0" w:space="0"/>
          <w:shd w:val="clear" w:fill="FFFFFF"/>
        </w:rPr>
        <w:br w:type="textWrapping"/>
      </w:r>
      <w:r>
        <w:rPr>
          <w:rFonts w:hint="eastAsia" w:ascii="微软雅黑" w:hAnsi="微软雅黑" w:eastAsia="微软雅黑" w:cs="微软雅黑"/>
          <w:i w:val="0"/>
          <w:caps w:val="0"/>
          <w:color w:val="202020"/>
          <w:spacing w:val="0"/>
          <w:sz w:val="24"/>
          <w:szCs w:val="24"/>
          <w:bdr w:val="none" w:color="auto" w:sz="0" w:space="0"/>
          <w:shd w:val="clear" w:fill="FFFFFF"/>
        </w:rPr>
        <w:t>　　佛心本是人心转。</w:t>
      </w:r>
      <w:r>
        <w:rPr>
          <w:rFonts w:hint="eastAsia" w:ascii="微软雅黑" w:hAnsi="微软雅黑" w:eastAsia="微软雅黑" w:cs="微软雅黑"/>
          <w:i w:val="0"/>
          <w:caps w:val="0"/>
          <w:color w:val="202020"/>
          <w:spacing w:val="0"/>
          <w:sz w:val="24"/>
          <w:szCs w:val="24"/>
          <w:bdr w:val="none" w:color="auto" w:sz="0" w:space="0"/>
          <w:shd w:val="clear" w:fill="FFFFFF"/>
        </w:rPr>
        <w:br w:type="textWrapping"/>
      </w:r>
      <w:r>
        <w:rPr>
          <w:rFonts w:hint="eastAsia" w:ascii="微软雅黑" w:hAnsi="微软雅黑" w:eastAsia="微软雅黑" w:cs="微软雅黑"/>
          <w:i w:val="0"/>
          <w:caps w:val="0"/>
          <w:color w:val="202020"/>
          <w:spacing w:val="0"/>
          <w:sz w:val="24"/>
          <w:szCs w:val="24"/>
          <w:bdr w:val="none" w:color="auto" w:sz="0" w:space="0"/>
          <w:shd w:val="clear" w:fill="FFFFFF"/>
        </w:rPr>
        <w:t>　　棒唱声中旺祖意，</w:t>
      </w:r>
      <w:r>
        <w:rPr>
          <w:rFonts w:hint="eastAsia" w:ascii="微软雅黑" w:hAnsi="微软雅黑" w:eastAsia="微软雅黑" w:cs="微软雅黑"/>
          <w:i w:val="0"/>
          <w:caps w:val="0"/>
          <w:color w:val="202020"/>
          <w:spacing w:val="0"/>
          <w:sz w:val="24"/>
          <w:szCs w:val="24"/>
          <w:bdr w:val="none" w:color="auto" w:sz="0" w:space="0"/>
          <w:shd w:val="clear" w:fill="FFFFFF"/>
        </w:rPr>
        <w:br w:type="textWrapping"/>
      </w:r>
      <w:r>
        <w:rPr>
          <w:rFonts w:hint="eastAsia" w:ascii="微软雅黑" w:hAnsi="微软雅黑" w:eastAsia="微软雅黑" w:cs="微软雅黑"/>
          <w:i w:val="0"/>
          <w:caps w:val="0"/>
          <w:color w:val="202020"/>
          <w:spacing w:val="0"/>
          <w:sz w:val="24"/>
          <w:szCs w:val="24"/>
          <w:bdr w:val="none" w:color="auto" w:sz="0" w:space="0"/>
          <w:shd w:val="clear" w:fill="FFFFFF"/>
        </w:rPr>
        <w:t>　　根基队里见禅机。</w:t>
      </w:r>
      <w:r>
        <w:rPr>
          <w:rFonts w:hint="eastAsia" w:ascii="微软雅黑" w:hAnsi="微软雅黑" w:eastAsia="微软雅黑" w:cs="微软雅黑"/>
          <w:i w:val="0"/>
          <w:caps w:val="0"/>
          <w:color w:val="202020"/>
          <w:spacing w:val="0"/>
          <w:sz w:val="24"/>
          <w:szCs w:val="24"/>
          <w:bdr w:val="none" w:color="auto" w:sz="0" w:space="0"/>
          <w:shd w:val="clear" w:fill="FFFFFF"/>
        </w:rPr>
        <w:br w:type="textWrapping"/>
      </w:r>
      <w:r>
        <w:rPr>
          <w:rFonts w:hint="eastAsia" w:ascii="微软雅黑" w:hAnsi="微软雅黑" w:eastAsia="微软雅黑" w:cs="微软雅黑"/>
          <w:i w:val="0"/>
          <w:caps w:val="0"/>
          <w:color w:val="202020"/>
          <w:spacing w:val="0"/>
          <w:sz w:val="24"/>
          <w:szCs w:val="24"/>
          <w:bdr w:val="none" w:color="auto" w:sz="0" w:space="0"/>
          <w:shd w:val="clear" w:fill="FFFFFF"/>
        </w:rPr>
        <w:t>　　闲谈莫论他非，</w:t>
      </w:r>
      <w:r>
        <w:rPr>
          <w:rFonts w:hint="eastAsia" w:ascii="微软雅黑" w:hAnsi="微软雅黑" w:eastAsia="微软雅黑" w:cs="微软雅黑"/>
          <w:i w:val="0"/>
          <w:caps w:val="0"/>
          <w:color w:val="202020"/>
          <w:spacing w:val="0"/>
          <w:sz w:val="24"/>
          <w:szCs w:val="24"/>
          <w:bdr w:val="none" w:color="auto" w:sz="0" w:space="0"/>
          <w:shd w:val="clear" w:fill="FFFFFF"/>
        </w:rPr>
        <w:br w:type="textWrapping"/>
      </w:r>
      <w:r>
        <w:rPr>
          <w:rFonts w:hint="eastAsia" w:ascii="微软雅黑" w:hAnsi="微软雅黑" w:eastAsia="微软雅黑" w:cs="微软雅黑"/>
          <w:i w:val="0"/>
          <w:caps w:val="0"/>
          <w:color w:val="202020"/>
          <w:spacing w:val="0"/>
          <w:sz w:val="24"/>
          <w:szCs w:val="24"/>
          <w:bdr w:val="none" w:color="auto" w:sz="0" w:space="0"/>
          <w:shd w:val="clear" w:fill="FFFFFF"/>
        </w:rPr>
        <w:t>　　静坐常思己过。</w:t>
      </w:r>
      <w:r>
        <w:rPr>
          <w:rFonts w:hint="eastAsia" w:ascii="微软雅黑" w:hAnsi="微软雅黑" w:eastAsia="微软雅黑" w:cs="微软雅黑"/>
          <w:i w:val="0"/>
          <w:caps w:val="0"/>
          <w:color w:val="202020"/>
          <w:spacing w:val="0"/>
          <w:sz w:val="24"/>
          <w:szCs w:val="24"/>
          <w:bdr w:val="none" w:color="auto" w:sz="0" w:space="0"/>
          <w:shd w:val="clear" w:fill="FFFFFF"/>
        </w:rPr>
        <w:br w:type="textWrapping"/>
      </w:r>
      <w:r>
        <w:rPr>
          <w:rFonts w:hint="eastAsia" w:ascii="微软雅黑" w:hAnsi="微软雅黑" w:eastAsia="微软雅黑" w:cs="微软雅黑"/>
          <w:i w:val="0"/>
          <w:caps w:val="0"/>
          <w:color w:val="202020"/>
          <w:spacing w:val="0"/>
          <w:sz w:val="24"/>
          <w:szCs w:val="24"/>
          <w:bdr w:val="none" w:color="auto" w:sz="0" w:space="0"/>
          <w:shd w:val="clear" w:fill="FFFFFF"/>
        </w:rPr>
        <w:t>　　纪念堂的东侧为客房，全国政协副主席、中国佛教协会赵朴初会长几次来沪，都指名下榻在此。</w:t>
      </w:r>
      <w:r>
        <w:rPr>
          <w:rFonts w:hint="eastAsia" w:ascii="微软雅黑" w:hAnsi="微软雅黑" w:eastAsia="微软雅黑" w:cs="微软雅黑"/>
          <w:i w:val="0"/>
          <w:caps w:val="0"/>
          <w:color w:val="202020"/>
          <w:spacing w:val="0"/>
          <w:sz w:val="24"/>
          <w:szCs w:val="24"/>
          <w:bdr w:val="none" w:color="auto" w:sz="0" w:space="0"/>
          <w:shd w:val="clear" w:fill="FFFFFF"/>
        </w:rPr>
        <w:br w:type="textWrapping"/>
      </w:r>
      <w:r>
        <w:rPr>
          <w:rFonts w:hint="eastAsia" w:ascii="微软雅黑" w:hAnsi="微软雅黑" w:eastAsia="微软雅黑" w:cs="微软雅黑"/>
          <w:i w:val="0"/>
          <w:caps w:val="0"/>
          <w:color w:val="202020"/>
          <w:spacing w:val="0"/>
          <w:sz w:val="24"/>
          <w:szCs w:val="24"/>
          <w:bdr w:val="none" w:color="auto" w:sz="0" w:space="0"/>
          <w:shd w:val="clear" w:fill="FFFFFF"/>
        </w:rPr>
        <w:t>　　纪念堂西侧现为外宾接待室和明旸法师的卧室。外宾接待室几乎日无虚席，来自世界各国和港、澳、台地区的客人都在此拜会明旸法师。墙上挂满世界各国领导人，如柬埔寨西哈努克亲王、印度总统文卡塔拉曼、韩国总统卢泰愚、泰国总理阿南、泰国僧王等各国政要，以及明旸法师参加国内外重要佛教活动的照片。</w:t>
      </w:r>
      <w:r>
        <w:rPr>
          <w:rFonts w:hint="eastAsia" w:ascii="微软雅黑" w:hAnsi="微软雅黑" w:eastAsia="微软雅黑" w:cs="微软雅黑"/>
          <w:i w:val="0"/>
          <w:caps w:val="0"/>
          <w:color w:val="202020"/>
          <w:spacing w:val="0"/>
          <w:sz w:val="24"/>
          <w:szCs w:val="24"/>
          <w:bdr w:val="none" w:color="auto" w:sz="0" w:space="0"/>
          <w:shd w:val="clear" w:fill="FFFFFF"/>
        </w:rPr>
        <w:br w:type="textWrapping"/>
      </w:r>
      <w:r>
        <w:rPr>
          <w:rFonts w:hint="eastAsia" w:ascii="微软雅黑" w:hAnsi="微软雅黑" w:eastAsia="微软雅黑" w:cs="微软雅黑"/>
          <w:i w:val="0"/>
          <w:caps w:val="0"/>
          <w:color w:val="202020"/>
          <w:spacing w:val="0"/>
          <w:sz w:val="24"/>
          <w:szCs w:val="24"/>
          <w:bdr w:val="none" w:color="auto" w:sz="0" w:space="0"/>
          <w:shd w:val="clear" w:fill="FFFFFF"/>
        </w:rPr>
        <w:t>　　圆明讲堂的住持明旸法师，自10岁起跟圆瑛法师学法出家，圆明讲堂创建后即任监院。1953年圆瑛法师圆寂后，他继承老法师爱国爱教事业，现任全国政协常务委员、全国政协宗教委员会副主任、上海市政协委员、中国佛教协会副会长、上海佛教协会名会长，北京广济寺、上海龙华寺、宁波天童寺、福州西禅寺、光孝寺方丈等重要职务。根据佛教承系，明旸法师为禅宗临济宗四十一代，曹洞宗四十六代法嗣，并按佛教传统将法脉传授给大陆、台湾、香港众多佛教弟子。他从抗日战争时期随圆瑛两赴南洋起，尤其1978年以来，他历访美国、日本、加拿大、墨西哥、德国、澳大利亚、印度、缅甸、韩国、马来西亚、新加坡、菲律宾、泰国、印度尼西亚等国家以及台湾、香港、澳门等地区，并多次代表中国佛教协会或赵朴初会长率团出、出度国际会议、举行大型法务活动，在国内主持各种大型宗教活动，成为一个著名的民间外交和宗教活动家。明旸法师作为继承圆瑛法师弘法事业的中国佛教界的代表人物之一，不仅声誉卓著，而且书法、吟诗俱佳，海内外求取墨宝的人络绎不绝，明旸法师的书法票逸江河，风格独特，神韵飞扬。他的著作《佛法概要》、《明旸诗选》、《明旸法师海外弘法参访记》、《明旸法师海外弘法记》（二）》、《心经漫言》、《阿弥陀经详解》等，传播广远。</w:t>
      </w:r>
      <w:r>
        <w:rPr>
          <w:rFonts w:hint="eastAsia" w:ascii="微软雅黑" w:hAnsi="微软雅黑" w:eastAsia="微软雅黑" w:cs="微软雅黑"/>
          <w:i w:val="0"/>
          <w:caps w:val="0"/>
          <w:color w:val="202020"/>
          <w:spacing w:val="0"/>
          <w:sz w:val="24"/>
          <w:szCs w:val="24"/>
          <w:bdr w:val="none" w:color="auto" w:sz="0" w:space="0"/>
          <w:shd w:val="clear" w:fill="FFFFFF"/>
        </w:rPr>
        <w:br w:type="textWrapping"/>
      </w:r>
      <w:r>
        <w:rPr>
          <w:rFonts w:hint="eastAsia" w:ascii="微软雅黑" w:hAnsi="微软雅黑" w:eastAsia="微软雅黑" w:cs="微软雅黑"/>
          <w:i w:val="0"/>
          <w:caps w:val="0"/>
          <w:color w:val="202020"/>
          <w:spacing w:val="0"/>
          <w:sz w:val="24"/>
          <w:szCs w:val="24"/>
          <w:bdr w:val="none" w:color="auto" w:sz="0" w:space="0"/>
          <w:shd w:val="clear" w:fill="FFFFFF"/>
        </w:rPr>
        <w:t>　　近年来，海外各国佛教界和港澳地区频频邀请，明旸法师不辞七、八十岁的高龄，为加强对外友谊和同各国、港澳台地区佛教界的友好往来，充当民间使者，他的外事活动在《明旸法师海外弘法参访记》一书中都作了详细记载。</w:t>
      </w:r>
      <w:r>
        <w:rPr>
          <w:rFonts w:hint="eastAsia" w:ascii="微软雅黑" w:hAnsi="微软雅黑" w:eastAsia="微软雅黑" w:cs="微软雅黑"/>
          <w:i w:val="0"/>
          <w:caps w:val="0"/>
          <w:color w:val="202020"/>
          <w:spacing w:val="0"/>
          <w:sz w:val="24"/>
          <w:szCs w:val="24"/>
          <w:bdr w:val="none" w:color="auto" w:sz="0" w:space="0"/>
          <w:shd w:val="clear" w:fill="FFFFFF"/>
        </w:rPr>
        <w:br w:type="textWrapping"/>
      </w:r>
      <w:r>
        <w:rPr>
          <w:rFonts w:hint="eastAsia" w:ascii="微软雅黑" w:hAnsi="微软雅黑" w:eastAsia="微软雅黑" w:cs="微软雅黑"/>
          <w:i w:val="0"/>
          <w:caps w:val="0"/>
          <w:color w:val="202020"/>
          <w:spacing w:val="0"/>
          <w:sz w:val="24"/>
          <w:szCs w:val="24"/>
          <w:bdr w:val="none" w:color="auto" w:sz="0" w:space="0"/>
          <w:shd w:val="clear" w:fill="FFFFFF"/>
        </w:rPr>
        <w:t>　　楼上中殿现在是圆明讲堂新落成的舍利文物殿，舍利殿殿门两侧，有一副篆书对联：</w:t>
      </w:r>
      <w:r>
        <w:rPr>
          <w:rFonts w:hint="eastAsia" w:ascii="微软雅黑" w:hAnsi="微软雅黑" w:eastAsia="微软雅黑" w:cs="微软雅黑"/>
          <w:i w:val="0"/>
          <w:caps w:val="0"/>
          <w:color w:val="202020"/>
          <w:spacing w:val="0"/>
          <w:sz w:val="24"/>
          <w:szCs w:val="24"/>
          <w:bdr w:val="none" w:color="auto" w:sz="0" w:space="0"/>
          <w:shd w:val="clear" w:fill="FFFFFF"/>
        </w:rPr>
        <w:br w:type="textWrapping"/>
      </w:r>
      <w:r>
        <w:rPr>
          <w:rFonts w:hint="eastAsia" w:ascii="微软雅黑" w:hAnsi="微软雅黑" w:eastAsia="微软雅黑" w:cs="微软雅黑"/>
          <w:i w:val="0"/>
          <w:caps w:val="0"/>
          <w:color w:val="202020"/>
          <w:spacing w:val="0"/>
          <w:sz w:val="24"/>
          <w:szCs w:val="24"/>
          <w:bdr w:val="none" w:color="auto" w:sz="0" w:space="0"/>
          <w:shd w:val="clear" w:fill="FFFFFF"/>
        </w:rPr>
        <w:t>　　舍利是佛陀真身恭敬礼拜增福开慧，</w:t>
      </w:r>
      <w:r>
        <w:rPr>
          <w:rFonts w:hint="eastAsia" w:ascii="微软雅黑" w:hAnsi="微软雅黑" w:eastAsia="微软雅黑" w:cs="微软雅黑"/>
          <w:i w:val="0"/>
          <w:caps w:val="0"/>
          <w:color w:val="202020"/>
          <w:spacing w:val="0"/>
          <w:sz w:val="24"/>
          <w:szCs w:val="24"/>
          <w:bdr w:val="none" w:color="auto" w:sz="0" w:space="0"/>
          <w:shd w:val="clear" w:fill="FFFFFF"/>
        </w:rPr>
        <w:br w:type="textWrapping"/>
      </w:r>
      <w:r>
        <w:rPr>
          <w:rFonts w:hint="eastAsia" w:ascii="微软雅黑" w:hAnsi="微软雅黑" w:eastAsia="微软雅黑" w:cs="微软雅黑"/>
          <w:i w:val="0"/>
          <w:caps w:val="0"/>
          <w:color w:val="202020"/>
          <w:spacing w:val="0"/>
          <w:sz w:val="24"/>
          <w:szCs w:val="24"/>
          <w:bdr w:val="none" w:color="auto" w:sz="0" w:space="0"/>
          <w:shd w:val="clear" w:fill="FFFFFF"/>
        </w:rPr>
        <w:t>　　文物为历史艺术光辉灿烂万古流芳。</w:t>
      </w:r>
      <w:r>
        <w:rPr>
          <w:rFonts w:hint="eastAsia" w:ascii="微软雅黑" w:hAnsi="微软雅黑" w:eastAsia="微软雅黑" w:cs="微软雅黑"/>
          <w:i w:val="0"/>
          <w:caps w:val="0"/>
          <w:color w:val="202020"/>
          <w:spacing w:val="0"/>
          <w:sz w:val="24"/>
          <w:szCs w:val="24"/>
          <w:bdr w:val="none" w:color="auto" w:sz="0" w:space="0"/>
          <w:shd w:val="clear" w:fill="FFFFFF"/>
        </w:rPr>
        <w:br w:type="textWrapping"/>
      </w:r>
      <w:r>
        <w:rPr>
          <w:rFonts w:hint="eastAsia" w:ascii="微软雅黑" w:hAnsi="微软雅黑" w:eastAsia="微软雅黑" w:cs="微软雅黑"/>
          <w:i w:val="0"/>
          <w:caps w:val="0"/>
          <w:color w:val="202020"/>
          <w:spacing w:val="0"/>
          <w:sz w:val="24"/>
          <w:szCs w:val="24"/>
          <w:bdr w:val="none" w:color="auto" w:sz="0" w:space="0"/>
          <w:shd w:val="clear" w:fill="FFFFFF"/>
        </w:rPr>
        <w:t>　　殿中新落成的舍利塔，依照缅甸仰光大金塔式样建造，全部用真金箔装贴，金光耀眼，东南西北上面各有一个小佛龛，内用水晶器皿供供养着共十颗舍子，这是辗转从印度请来，供佛教信徒瞻仰礼拜。殿四周陈列着世界各国政要、以及海内外佛教界人士赠送的各种礼品，琳琅满目。其中有两块雨花石，一块红色的是合掌观音像，一块黄色的是达摩面壁图，真称得上鬼斧神工，天然妙趣。</w:t>
      </w:r>
      <w:r>
        <w:rPr>
          <w:rFonts w:hint="eastAsia" w:ascii="微软雅黑" w:hAnsi="微软雅黑" w:eastAsia="微软雅黑" w:cs="微软雅黑"/>
          <w:i w:val="0"/>
          <w:caps w:val="0"/>
          <w:color w:val="202020"/>
          <w:spacing w:val="0"/>
          <w:sz w:val="24"/>
          <w:szCs w:val="24"/>
          <w:bdr w:val="none" w:color="auto" w:sz="0" w:space="0"/>
          <w:shd w:val="clear" w:fill="FFFFFF"/>
        </w:rPr>
        <w:br w:type="textWrapping"/>
      </w:r>
      <w:r>
        <w:rPr>
          <w:rFonts w:hint="eastAsia" w:ascii="微软雅黑" w:hAnsi="微软雅黑" w:eastAsia="微软雅黑" w:cs="微软雅黑"/>
          <w:i w:val="0"/>
          <w:caps w:val="0"/>
          <w:color w:val="202020"/>
          <w:spacing w:val="0"/>
          <w:sz w:val="24"/>
          <w:szCs w:val="24"/>
          <w:bdr w:val="none" w:color="auto" w:sz="0" w:space="0"/>
          <w:shd w:val="clear" w:fill="FFFFFF"/>
        </w:rPr>
        <w:t>　　后殿为极乐世界殿，东西北三面错落有臻地布满百尊彩塑瓷像，这些都是佛教中所说的，西方极乐世界教主阿弥陀佛和观世音菩萨、大势至菩萨。配以祥云、鲜花，在四面通壁大镜子的映衬下，重重叠叠，无穷无尽，仿佛确有一种极乐世界的意境。殿中三朵大莲花，仿佛从波中涌出，居中一朵莲花上塑有许多木雕人物在礼佛和听佛说法，如果仔细辨认，可以辨出有不少近代佛教高僧大德圆瑛、印光、虚云、弘一法师及赵朴初居士等，维妙维肖，栩栩如生。</w:t>
      </w:r>
      <w:r>
        <w:rPr>
          <w:rFonts w:hint="eastAsia" w:ascii="微软雅黑" w:hAnsi="微软雅黑" w:eastAsia="微软雅黑" w:cs="微软雅黑"/>
          <w:i w:val="0"/>
          <w:caps w:val="0"/>
          <w:color w:val="202020"/>
          <w:spacing w:val="0"/>
          <w:sz w:val="24"/>
          <w:szCs w:val="24"/>
          <w:bdr w:val="none" w:color="auto" w:sz="0" w:space="0"/>
          <w:shd w:val="clear" w:fill="FFFFFF"/>
        </w:rPr>
        <w:br w:type="textWrapping"/>
      </w:r>
      <w:r>
        <w:rPr>
          <w:rFonts w:hint="eastAsia" w:ascii="微软雅黑" w:hAnsi="微软雅黑" w:eastAsia="微软雅黑" w:cs="微软雅黑"/>
          <w:i w:val="0"/>
          <w:caps w:val="0"/>
          <w:color w:val="202020"/>
          <w:spacing w:val="0"/>
          <w:sz w:val="24"/>
          <w:szCs w:val="24"/>
          <w:bdr w:val="none" w:color="auto" w:sz="0" w:space="0"/>
          <w:shd w:val="clear" w:fill="FFFFFF"/>
        </w:rPr>
        <w:t>　　圆明讲堂的后面的西厢房和后厅，是供海内外贵宾用餐的妙香斋。圆明讲堂的素斋素宴驰名中外，名厨烹调以福建风味和家常莱肴著称，擅长以时鲜蔬果入莱，清淡合时，鲜嫩欲滴，深得海外侨胞喜爱，尤能使台港澳同胞海外游子在品尝素肴之余，一解眷恋家之情。</w:t>
      </w:r>
      <w:r>
        <w:rPr>
          <w:rFonts w:hint="eastAsia" w:ascii="微软雅黑" w:hAnsi="微软雅黑" w:eastAsia="微软雅黑" w:cs="微软雅黑"/>
          <w:i w:val="0"/>
          <w:caps w:val="0"/>
          <w:color w:val="202020"/>
          <w:spacing w:val="0"/>
          <w:sz w:val="24"/>
          <w:szCs w:val="24"/>
          <w:bdr w:val="none" w:color="auto" w:sz="0" w:space="0"/>
          <w:shd w:val="clear" w:fill="FFFFFF"/>
        </w:rPr>
        <w:br w:type="textWrapping"/>
      </w:r>
      <w:r>
        <w:rPr>
          <w:rFonts w:hint="eastAsia" w:ascii="微软雅黑" w:hAnsi="微软雅黑" w:eastAsia="微软雅黑" w:cs="微软雅黑"/>
          <w:i w:val="0"/>
          <w:caps w:val="0"/>
          <w:color w:val="202020"/>
          <w:spacing w:val="0"/>
          <w:sz w:val="24"/>
          <w:szCs w:val="24"/>
          <w:bdr w:val="none" w:color="auto" w:sz="0" w:space="0"/>
          <w:shd w:val="clear" w:fill="FFFFFF"/>
        </w:rPr>
        <w:t>　　三楼为藏经阁。南墙上是一块匾额为赵朴初题“藏经阁”，南培一排藏经橱，一部新版的《大藏经》整齐地陈列在里面，北墙正中两幅“百寿字图”和“百福字图”，陈列一百幅观音应化事迹固。中间一张长圆形的会议桌，为重要客人商谈佛教弘法事宜和接待贵宾所用。藏经阁有两副楹联，为圆瑛法师所撰，明旸法师近年所手书：</w:t>
      </w:r>
      <w:r>
        <w:rPr>
          <w:rFonts w:hint="eastAsia" w:ascii="微软雅黑" w:hAnsi="微软雅黑" w:eastAsia="微软雅黑" w:cs="微软雅黑"/>
          <w:i w:val="0"/>
          <w:caps w:val="0"/>
          <w:color w:val="202020"/>
          <w:spacing w:val="0"/>
          <w:sz w:val="24"/>
          <w:szCs w:val="24"/>
          <w:bdr w:val="none" w:color="auto" w:sz="0" w:space="0"/>
          <w:shd w:val="clear" w:fill="FFFFFF"/>
        </w:rPr>
        <w:br w:type="textWrapping"/>
      </w:r>
      <w:r>
        <w:rPr>
          <w:rFonts w:hint="eastAsia" w:ascii="微软雅黑" w:hAnsi="微软雅黑" w:eastAsia="微软雅黑" w:cs="微软雅黑"/>
          <w:i w:val="0"/>
          <w:caps w:val="0"/>
          <w:color w:val="202020"/>
          <w:spacing w:val="0"/>
          <w:sz w:val="24"/>
          <w:szCs w:val="24"/>
          <w:bdr w:val="none" w:color="auto" w:sz="0" w:space="0"/>
          <w:shd w:val="clear" w:fill="FFFFFF"/>
        </w:rPr>
        <w:t>　　宝藏庄严尘里剖大千经卷，</w:t>
      </w:r>
      <w:r>
        <w:rPr>
          <w:rFonts w:hint="eastAsia" w:ascii="微软雅黑" w:hAnsi="微软雅黑" w:eastAsia="微软雅黑" w:cs="微软雅黑"/>
          <w:i w:val="0"/>
          <w:caps w:val="0"/>
          <w:color w:val="202020"/>
          <w:spacing w:val="0"/>
          <w:sz w:val="24"/>
          <w:szCs w:val="24"/>
          <w:bdr w:val="none" w:color="auto" w:sz="0" w:space="0"/>
          <w:shd w:val="clear" w:fill="FFFFFF"/>
        </w:rPr>
        <w:br w:type="textWrapping"/>
      </w:r>
      <w:r>
        <w:rPr>
          <w:rFonts w:hint="eastAsia" w:ascii="微软雅黑" w:hAnsi="微软雅黑" w:eastAsia="微软雅黑" w:cs="微软雅黑"/>
          <w:i w:val="0"/>
          <w:caps w:val="0"/>
          <w:color w:val="202020"/>
          <w:spacing w:val="0"/>
          <w:sz w:val="24"/>
          <w:szCs w:val="24"/>
          <w:bdr w:val="none" w:color="auto" w:sz="0" w:space="0"/>
          <w:shd w:val="clear" w:fill="FFFFFF"/>
        </w:rPr>
        <w:t>　　琅函供奉毫端建不二法门。</w:t>
      </w:r>
      <w:r>
        <w:rPr>
          <w:rFonts w:hint="eastAsia" w:ascii="微软雅黑" w:hAnsi="微软雅黑" w:eastAsia="微软雅黑" w:cs="微软雅黑"/>
          <w:i w:val="0"/>
          <w:caps w:val="0"/>
          <w:color w:val="202020"/>
          <w:spacing w:val="0"/>
          <w:sz w:val="24"/>
          <w:szCs w:val="24"/>
          <w:bdr w:val="none" w:color="auto" w:sz="0" w:space="0"/>
          <w:shd w:val="clear" w:fill="FFFFFF"/>
        </w:rPr>
        <w:br w:type="textWrapping"/>
      </w:r>
      <w:r>
        <w:rPr>
          <w:rFonts w:hint="eastAsia" w:ascii="微软雅黑" w:hAnsi="微软雅黑" w:eastAsia="微软雅黑" w:cs="微软雅黑"/>
          <w:i w:val="0"/>
          <w:caps w:val="0"/>
          <w:color w:val="202020"/>
          <w:spacing w:val="0"/>
          <w:sz w:val="24"/>
          <w:szCs w:val="24"/>
          <w:bdr w:val="none" w:color="auto" w:sz="0" w:space="0"/>
          <w:shd w:val="clear" w:fill="FFFFFF"/>
        </w:rPr>
        <w:t>　　大慈大悲三十二应周尘刹，</w:t>
      </w:r>
      <w:r>
        <w:rPr>
          <w:rFonts w:hint="eastAsia" w:ascii="微软雅黑" w:hAnsi="微软雅黑" w:eastAsia="微软雅黑" w:cs="微软雅黑"/>
          <w:i w:val="0"/>
          <w:caps w:val="0"/>
          <w:color w:val="202020"/>
          <w:spacing w:val="0"/>
          <w:sz w:val="24"/>
          <w:szCs w:val="24"/>
          <w:bdr w:val="none" w:color="auto" w:sz="0" w:space="0"/>
          <w:shd w:val="clear" w:fill="FFFFFF"/>
        </w:rPr>
        <w:br w:type="textWrapping"/>
      </w:r>
      <w:r>
        <w:rPr>
          <w:rFonts w:hint="eastAsia" w:ascii="微软雅黑" w:hAnsi="微软雅黑" w:eastAsia="微软雅黑" w:cs="微软雅黑"/>
          <w:i w:val="0"/>
          <w:caps w:val="0"/>
          <w:color w:val="202020"/>
          <w:spacing w:val="0"/>
          <w:sz w:val="24"/>
          <w:szCs w:val="24"/>
          <w:bdr w:val="none" w:color="auto" w:sz="0" w:space="0"/>
          <w:shd w:val="clear" w:fill="FFFFFF"/>
        </w:rPr>
        <w:t>　　救苦救难百千万劫化阎浮。</w:t>
      </w:r>
      <w:r>
        <w:rPr>
          <w:rFonts w:hint="eastAsia" w:ascii="微软雅黑" w:hAnsi="微软雅黑" w:eastAsia="微软雅黑" w:cs="微软雅黑"/>
          <w:i w:val="0"/>
          <w:caps w:val="0"/>
          <w:color w:val="202020"/>
          <w:spacing w:val="0"/>
          <w:sz w:val="24"/>
          <w:szCs w:val="24"/>
          <w:bdr w:val="none" w:color="auto" w:sz="0" w:space="0"/>
          <w:shd w:val="clear" w:fill="FFFFFF"/>
        </w:rPr>
        <w:br w:type="textWrapping"/>
      </w:r>
      <w:r>
        <w:rPr>
          <w:rFonts w:hint="eastAsia" w:ascii="微软雅黑" w:hAnsi="微软雅黑" w:eastAsia="微软雅黑" w:cs="微软雅黑"/>
          <w:i w:val="0"/>
          <w:caps w:val="0"/>
          <w:color w:val="202020"/>
          <w:spacing w:val="0"/>
          <w:sz w:val="24"/>
          <w:szCs w:val="24"/>
          <w:bdr w:val="none" w:color="auto" w:sz="0" w:space="0"/>
          <w:shd w:val="clear" w:fill="FFFFFF"/>
        </w:rPr>
        <w:t>　　为了适应上海市飞速发展的市政建筑，明旸法师于1997年4月将圆明讲堂后半部的极乐世界殿、玉佛殿、舍利殿拆除，信徒捐助了800余万元资金，正在重建高达五层的极乐世界殿、玉佛殿、舍利殿和观音殿。这一工程将于1997年10月完工。</w:t>
      </w:r>
      <w:r>
        <w:rPr>
          <w:rFonts w:hint="eastAsia" w:ascii="微软雅黑" w:hAnsi="微软雅黑" w:eastAsia="微软雅黑" w:cs="微软雅黑"/>
          <w:i w:val="0"/>
          <w:caps w:val="0"/>
          <w:color w:val="202020"/>
          <w:spacing w:val="0"/>
          <w:sz w:val="24"/>
          <w:szCs w:val="24"/>
          <w:bdr w:val="none" w:color="auto" w:sz="0" w:space="0"/>
          <w:shd w:val="clear" w:fill="FFFFFF"/>
        </w:rPr>
        <w:br w:type="textWrapping"/>
      </w:r>
      <w:r>
        <w:rPr>
          <w:rFonts w:hint="eastAsia" w:ascii="微软雅黑" w:hAnsi="微软雅黑" w:eastAsia="微软雅黑" w:cs="微软雅黑"/>
          <w:i w:val="0"/>
          <w:caps w:val="0"/>
          <w:color w:val="202020"/>
          <w:spacing w:val="0"/>
          <w:sz w:val="24"/>
          <w:szCs w:val="24"/>
          <w:bdr w:val="none" w:color="auto" w:sz="0" w:space="0"/>
          <w:shd w:val="clear" w:fill="FFFFFF"/>
        </w:rPr>
        <w:t>　　今日的圆明讲堂作为佛教活动场所和对外接待的窗口，正为促进国内与港澳台地区及东南亚各国佛教界的交往作出积极的贡献。</w:t>
      </w:r>
      <w:r>
        <w:rPr>
          <w:rFonts w:hint="eastAsia" w:ascii="微软雅黑" w:hAnsi="微软雅黑" w:eastAsia="微软雅黑" w:cs="微软雅黑"/>
          <w:i w:val="0"/>
          <w:caps w:val="0"/>
          <w:color w:val="202020"/>
          <w:spacing w:val="0"/>
          <w:sz w:val="24"/>
          <w:szCs w:val="24"/>
          <w:bdr w:val="none" w:color="auto" w:sz="0" w:space="0"/>
          <w:shd w:val="clear" w:fill="FFFFFF"/>
        </w:rPr>
        <w:br w:type="textWrapping"/>
      </w:r>
      <w:r>
        <w:rPr>
          <w:rFonts w:hint="eastAsia" w:ascii="微软雅黑" w:hAnsi="微软雅黑" w:eastAsia="微软雅黑" w:cs="微软雅黑"/>
          <w:i w:val="0"/>
          <w:caps w:val="0"/>
          <w:color w:val="202020"/>
          <w:spacing w:val="0"/>
          <w:sz w:val="24"/>
          <w:szCs w:val="24"/>
          <w:bdr w:val="none" w:color="auto" w:sz="0" w:space="0"/>
          <w:shd w:val="clear" w:fill="FFFFFF"/>
        </w:rPr>
        <w:t>　　圆明讲堂现任住持明旸法师，83岁，福建省闽侯人，师从圆瑛法师，兼任中国佛教协会副会长，全国政协常委，上海市佛教协会会长，同时兼上海龙华寺方丈。明旸法师工书法，擅诗词，著书立说，撰有《佛法概要》，主编《圆瑛大师年谱》、《明旸诗选》等。其皈依弟子数以万计。现任监院照诚法师，32岁，辽宁人，1984年出家，师从明旸法师，毕业於苏州灵岩山佛学院，兼任上海佛教协会秘书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ind w:left="0" w:right="0" w:firstLine="0"/>
        <w:rPr>
          <w:rFonts w:hint="eastAsia" w:ascii="微软雅黑" w:hAnsi="微软雅黑" w:eastAsia="微软雅黑" w:cs="微软雅黑"/>
          <w:i w:val="0"/>
          <w:caps w:val="0"/>
          <w:color w:val="202020"/>
          <w:spacing w:val="0"/>
          <w:sz w:val="24"/>
          <w:szCs w:val="24"/>
        </w:rPr>
      </w:pPr>
      <w:r>
        <w:rPr>
          <w:rFonts w:hint="eastAsia" w:ascii="微软雅黑" w:hAnsi="微软雅黑" w:eastAsia="微软雅黑" w:cs="微软雅黑"/>
          <w:i w:val="0"/>
          <w:caps w:val="0"/>
          <w:color w:val="202020"/>
          <w:spacing w:val="0"/>
          <w:sz w:val="24"/>
          <w:szCs w:val="24"/>
          <w:bdr w:val="none" w:color="auto" w:sz="0" w:space="0"/>
          <w:shd w:val="clear" w:fill="FFFFFF"/>
        </w:rPr>
        <w:t>　　【联系方式】</w:t>
      </w:r>
      <w:r>
        <w:rPr>
          <w:rFonts w:hint="eastAsia" w:ascii="微软雅黑" w:hAnsi="微软雅黑" w:eastAsia="微软雅黑" w:cs="微软雅黑"/>
          <w:i w:val="0"/>
          <w:caps w:val="0"/>
          <w:color w:val="202020"/>
          <w:spacing w:val="0"/>
          <w:sz w:val="24"/>
          <w:szCs w:val="24"/>
          <w:bdr w:val="none" w:color="auto" w:sz="0" w:space="0"/>
          <w:shd w:val="clear" w:fill="FFFFFF"/>
        </w:rPr>
        <w:br w:type="textWrapping"/>
      </w:r>
      <w:r>
        <w:rPr>
          <w:rFonts w:hint="eastAsia" w:ascii="微软雅黑" w:hAnsi="微软雅黑" w:eastAsia="微软雅黑" w:cs="微软雅黑"/>
          <w:i w:val="0"/>
          <w:caps w:val="0"/>
          <w:color w:val="202020"/>
          <w:spacing w:val="0"/>
          <w:sz w:val="24"/>
          <w:szCs w:val="24"/>
          <w:bdr w:val="none" w:color="auto" w:sz="0" w:space="0"/>
          <w:shd w:val="clear" w:fill="FFFFFF"/>
        </w:rPr>
        <w:t>　　地址：上海市延安西路434号</w:t>
      </w:r>
      <w:r>
        <w:rPr>
          <w:rFonts w:hint="eastAsia" w:ascii="微软雅黑" w:hAnsi="微软雅黑" w:eastAsia="微软雅黑" w:cs="微软雅黑"/>
          <w:i w:val="0"/>
          <w:caps w:val="0"/>
          <w:color w:val="202020"/>
          <w:spacing w:val="0"/>
          <w:sz w:val="24"/>
          <w:szCs w:val="24"/>
          <w:bdr w:val="none" w:color="auto" w:sz="0" w:space="0"/>
          <w:shd w:val="clear" w:fill="FFFFFF"/>
        </w:rPr>
        <w:br w:type="textWrapping"/>
      </w:r>
      <w:r>
        <w:rPr>
          <w:rFonts w:hint="eastAsia" w:ascii="微软雅黑" w:hAnsi="微软雅黑" w:eastAsia="微软雅黑" w:cs="微软雅黑"/>
          <w:i w:val="0"/>
          <w:caps w:val="0"/>
          <w:color w:val="202020"/>
          <w:spacing w:val="0"/>
          <w:sz w:val="24"/>
          <w:szCs w:val="24"/>
          <w:bdr w:val="none" w:color="auto" w:sz="0" w:space="0"/>
          <w:shd w:val="clear" w:fill="FFFFFF"/>
        </w:rPr>
        <w:t>　　电话：(021)62483968,64566085</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E2D14C8"/>
    <w:rsid w:val="6DB36A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dc:creator>
  <cp:lastModifiedBy>admin</cp:lastModifiedBy>
  <dcterms:modified xsi:type="dcterms:W3CDTF">2023-07-04T05:59:33Z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