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32"/>
          <w:szCs w:val="32"/>
        </w:rPr>
        <w:t xml:space="preserve">МІНІСТЕРСТВО ОСВІТИ ТА НАУКИ УКРАЇНИ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32"/>
          <w:szCs w:val="32"/>
        </w:rPr>
        <w:t xml:space="preserve">СУМСЬКИЙ ДЕРЖАВНИЙ УНІВЕРСИТЕТ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32"/>
          <w:szCs w:val="32"/>
        </w:rPr>
        <w:t xml:space="preserve">КАФЕДРА КОМП'ЮТЕРНИХ НАУК</w:t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9"/>
          <w:szCs w:val="29"/>
        </w:rPr>
        <w:t xml:space="preserve">Лабораторна робота 8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9"/>
          <w:szCs w:val="29"/>
        </w:rPr>
        <w:t xml:space="preserve">з дисципліни: «Розробка інтерактивних додатків»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9"/>
          <w:szCs w:val="29"/>
        </w:rPr>
        <w:t xml:space="preserve">на тему: «React Router та клієнтська маршрутизація у React-застосунку»</w:t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tbl>
      <w:tblPr>
        <w:tblW w:type="dxa" w:w="963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20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Студент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Коровяков В. В.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Викладач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Шутилєва О. В.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Група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9"/>
                <w:szCs w:val="29"/>
              </w:rPr>
              <w:t xml:space="preserve">ІН-21/1</w:t>
            </w:r>
          </w:p>
        </w:tc>
      </w:tr>
    </w:tbl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r>
        <w:rPr>
          <w:rFonts w:ascii="Times New Roman" w:cs="Times New Roman" w:eastAsia="Times New Roman" w:hAnsi="Times New Roman"/>
          <w:sz w:val="29"/>
          <w:szCs w:val="29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9"/>
          <w:szCs w:val="29"/>
        </w:rPr>
        <w:t xml:space="preserve">Суми 2026</w:t>
      </w:r>
    </w:p>
    <w:p>
      <w:pPr>
        <w:sectPr>
          <w:pgSz w:w="11906" w:h="16838" w:orient="portrait"/>
          <w:pgMar w:top="850" w:right="850" w:bottom="850" w:left="1417" w:header="708" w:footer="708" w:gutter="0"/>
          <w:pgNumType/>
          <w:docGrid w:linePitch="360"/>
        </w:sectPr>
      </w:pP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Короткий опис проєкту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Назва ідеї застосунку: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Event Planner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розробити зручний інструмент для планування подій, що дозволяє користувачам додавати, редагувати, видаляти та переглядати події, з повноцінною клієнтською маршрутизацією та навігацією між сторінками без перезавантаження браузера.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Загальна функціональність у поточній версії застосунку: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Висвітлення подій та рядку пошуку з фільтрами (пошук за назвою/локацією, фільтрація за All / Upcoming / Past / Planned / Completed / Canceled).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Можливість додавати нову та редагувати існуючу подію (присутня валідація даних форми).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Можливість видалення існуючої події.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Можливість перемикати тему інтерфейсу (Темна / Світла).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Адаптивний дизайн (відображення додатку на будь-яких пристроях: телефон, планшет, ноутбук, широкий монітор).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Події, а також тема застосунку зберігаються у LocalStorage (зберігаються після перезавантаження сторінки).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Висвітлення 10 подій з API DummyJSON.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Клієнтська маршрутизація на базі React Router 7 із підтримкою вкладених маршрутів, динамічних параметрів URL та NavLink із підсвіченням активного пункту меню.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Окремі сторінки: Home (головна зі статистикою), Events (список подій), Event Detail (/event/:id), About та 404 Not Found.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Опис компонентів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Призначення кожного компонента додатку наведено у таблиці 1.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Таблиця 1 – Компоненти додатку та їх призначення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9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Компонент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Призначення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AboutPage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Сторінка «Про застосунок» із описом проєкту, використовуваних технологій та ключових функцій; містить посилання на сторінку подій.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ApiEventList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Контейнерний компонент, який відповідає за відображення списку подій, отриманих з API DummyJSON за допомогою хука useEffect.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EventDetail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Відповідає за відображення детальної інформації про одиницю даних події (дата, час, місцезнаходження) з відповідною іконкою.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EventDetailPage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Сторінка деталей окремої події. Отримує параметр :id з URL через хук useParams(), знаходить відповідну подію в масиві даних та відображає її характеристики. Містить кнопку «Back» (useNavigate) та посилання «All Events».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EventForm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Форма для створення або редагування події з валідацією полів (назва, дата, час, місцезнаходження, статус).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EventList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Контейнерний компонент, який відображає відфільтрований та відсортований список подій користувача.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EventListItem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Відображає окремий елемент списку подій зі статусом (StatusBadge), датою, часом, місцезнаходженням, кнопками редагування/видалення та посиланням «Details» на сторінку деталей.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EventModal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Модальне вікно для створення нової або редагування існуючої події; містить компонент EventForm.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EventsPage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Сторінка переліку всіх подій з пошуком (SearchBar), фільтрацією, списком подій (EventList), секцією подій з API (ApiEventList) та модальним вікном (EventModal).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Footer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Відображає нижній колонтитул з інформацією про авторські права та поточним роком.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Header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Відображає верхню частину додатку з логотипом-посиланням, навігаційним меню (NavLink з підсвіченням активного пункту), кнопкою додавання події та перемикачем теми.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HomePage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Головна сторінка зі стилізованим блоком-привітанням та статистикою подій (загальна кількість, заплановані, завершені, скасовані).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Layout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Компонент-обгортка для вкладеного маршруту (без path); відображає Header і Footer та використовує &lt;Outlet /&gt; для рендерингу активної дочірньої сторінки.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Main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Компонент-контейнер (використовувався до впровадження маршрутизації); функціональність перенесено до EventsPage.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NotFoundPage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Сторінка 404 для неіснуючих маршрутів (path="*"); відображає код помилки та посилання для повернення на головну сторінку.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SearchBar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Забезпечує функціональність пошуку подій за назвою/місцезнаходженням та фільтрацію за статусом.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StatusBadge</w:t>
            </w:r>
          </w:p>
        </w:tc>
        <w:tc>
          <w:tcPr>
            <w:tcW w:type="dxa" w:w="7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Відображає статус події (Planned, Completed, Canceled) з відповідним кольоровим кодуванням.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Нижче наведено схему логічних зв'язків між компонентами (який компонент «вкладається» в який):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Consolas" w:cs="Consolas" w:eastAsia="Consolas" w:hAnsi="Consolas"/>
          <w:color w:val="000000"/>
          <w:sz w:val="28"/>
          <w:szCs w:val="28"/>
        </w:rPr>
        <w:t xml:space="preserve">BrowserRouter → App (Routes) → Layout (Route без path) → { HomePage | EventsPage → (SearchBar / EventList → EventListItem / ApiEventList / EventModal → EventForm) | EventDetailPage | AboutPage | NotFoundPage }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ключових компонентів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Код всіх компонентів додатку можна переглянути у </w:t>
      </w:r>
      <w:hyperlink w:history="1" r:id="rId_kxppqx0j8vh-5neabvce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Github репозиторії</w:t>
        </w:r>
      </w:hyperlink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 Зміни, внесені в цій лабораторній роботі, можна знайти в </w:t>
      </w:r>
      <w:hyperlink w:history="1" r:id="rIdpw5u_emijp1okfmvbrp49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коміті Lab8</w:t>
        </w:r>
      </w:hyperlink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.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Скріншоти результату запуску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Інтерфейс застосунку в браузері після виконання кроків практичної роботи наведено нижче на Рисунках 1–7. На Рисунках 1 та 6 відображено головну сторінку (HomePage) зі статистикою подій. На Рисунку 2 показано сторінку переліку подій (EventsPage). На Рисунку 3 – сторінку деталей окремої події (EventDetailPage) із динамічним маршрутом /event/:id. На Рисунку 4 – сторінку «Про застосунок» (AboutPage). На Рисунку 5 – сторінку 404 (NotFoundPage), яка відображається для неіснуючих маршрутів. На Рисунку 7 наведено скріншот навігаційного меню із підсвіченням активного пункту NavLink.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1 ]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1 - Головна сторінка застосунку (HomePage) — світла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2 ]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2 - Сторінка переліку подій (EventsPage) — світла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3 ]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3 - Сторінка деталей події (EventDetailPage, маршрут /event/1) — світла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4 ]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4 - Сторінка «Про застосунок» (AboutPage) — світла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5 ]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5 - Сторінка 404 Not Found (NotFoundPage) — світла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6 ]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6 - Головна сторінка застосунку (HomePage) — темна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AAAAAA"/>
          <w:sz w:val="28"/>
          <w:szCs w:val="28"/>
        </w:rPr>
        <w:t xml:space="preserve">[ SCREENSHOT 7 ]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7 - Підсвічення активного пункту навігаційного меню (NavLink .active) — темна тема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kxppqx0j8vh-5neabvce" Type="http://schemas.openxmlformats.org/officeDocument/2006/relationships/hyperlink" Target="https://github.com/VladimiKoroviakov/EventPlanner" TargetMode="External"/><Relationship Id="rIdpw5u_emijp1okfmvbrp49" Type="http://schemas.openxmlformats.org/officeDocument/2006/relationships/hyperlink" Target="https://github.com/VladimiKoroviakov/EventPlanner/commits/ma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2026-03-26T14:47:26.797Z</dcterms:created>
  <dcterms:modified xsi:type="dcterms:W3CDTF">2026-03-26T14:47:26.797Z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