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4197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31"/>
        <w:gridCol w:w="2166"/>
      </w:tblGrid>
      <w:tr w:rsidR="00DB5BAF" w14:paraId="5A75F578" w14:textId="77777777" w:rsidTr="004B21A8">
        <w:trPr>
          <w:trHeight w:val="332"/>
        </w:trPr>
        <w:tc>
          <w:tcPr>
            <w:tcW w:w="4197" w:type="dxa"/>
            <w:gridSpan w:val="2"/>
            <w:vAlign w:val="center"/>
          </w:tcPr>
          <w:p w14:paraId="5C483DC1" w14:textId="77777777" w:rsidR="00DB5BAF" w:rsidRDefault="00DB5BAF" w:rsidP="00BE75A7">
            <w:pPr>
              <w:jc w:val="center"/>
            </w:pPr>
            <w:r>
              <w:t>Producto-Ingreso</w:t>
            </w:r>
          </w:p>
        </w:tc>
      </w:tr>
      <w:tr w:rsidR="00DB5BAF" w14:paraId="3F34C802" w14:textId="77777777" w:rsidTr="004B21A8">
        <w:trPr>
          <w:trHeight w:val="383"/>
        </w:trPr>
        <w:tc>
          <w:tcPr>
            <w:tcW w:w="2031" w:type="dxa"/>
            <w:vAlign w:val="center"/>
          </w:tcPr>
          <w:p w14:paraId="7A56ED0F" w14:textId="77777777" w:rsidR="00DB5BAF" w:rsidRDefault="00DB5BAF" w:rsidP="00BE75A7">
            <w:pPr>
              <w:jc w:val="center"/>
            </w:pPr>
            <w:r>
              <w:t>Usos</w:t>
            </w:r>
          </w:p>
        </w:tc>
        <w:tc>
          <w:tcPr>
            <w:tcW w:w="2166" w:type="dxa"/>
            <w:vAlign w:val="center"/>
          </w:tcPr>
          <w:p w14:paraId="73D14AF0" w14:textId="77777777" w:rsidR="00DB5BAF" w:rsidRDefault="00DB5BAF" w:rsidP="00BE75A7">
            <w:pPr>
              <w:jc w:val="center"/>
            </w:pPr>
            <w:r>
              <w:t>Fuentes</w:t>
            </w:r>
          </w:p>
        </w:tc>
      </w:tr>
      <w:tr w:rsidR="00DB5BAF" w14:paraId="3735C526" w14:textId="77777777" w:rsidTr="004B21A8">
        <w:trPr>
          <w:trHeight w:val="3675"/>
        </w:trPr>
        <w:tc>
          <w:tcPr>
            <w:tcW w:w="2031" w:type="dxa"/>
          </w:tcPr>
          <w:p w14:paraId="66E9C114" w14:textId="77777777" w:rsidR="00DB5BAF" w:rsidRDefault="00DB5BAF" w:rsidP="00BE75A7">
            <w:r>
              <w:t>6. Sueldos y s Netos</w:t>
            </w:r>
          </w:p>
          <w:p w14:paraId="30A0F9A1" w14:textId="77777777" w:rsidR="00DB5BAF" w:rsidRDefault="00DB5BAF" w:rsidP="00BE75A7">
            <w:r>
              <w:t>7. Ap Jubilatorios</w:t>
            </w:r>
          </w:p>
          <w:p w14:paraId="2A955567" w14:textId="77777777" w:rsidR="00DB5BAF" w:rsidRDefault="00DB5BAF" w:rsidP="00BE75A7">
            <w:r>
              <w:t>8. Intereses</w:t>
            </w:r>
          </w:p>
          <w:p w14:paraId="3DFA27EF" w14:textId="77777777" w:rsidR="00DB5BAF" w:rsidRDefault="00DB5BAF" w:rsidP="00BE75A7">
            <w:r>
              <w:t>9. Rentas</w:t>
            </w:r>
          </w:p>
          <w:p w14:paraId="40DADBA8" w14:textId="77777777" w:rsidR="00DB5BAF" w:rsidRDefault="00DB5BAF" w:rsidP="00BE75A7">
            <w:r>
              <w:t>10. Alquileres</w:t>
            </w:r>
          </w:p>
          <w:p w14:paraId="2729A216" w14:textId="0A58355C" w:rsidR="00DB5BAF" w:rsidRDefault="005F1045" w:rsidP="00BE75A7"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EC0C0B5" wp14:editId="7F53FA27">
                  <wp:simplePos x="0" y="0"/>
                  <wp:positionH relativeFrom="column">
                    <wp:posOffset>346075</wp:posOffset>
                  </wp:positionH>
                  <wp:positionV relativeFrom="paragraph">
                    <wp:posOffset>272415</wp:posOffset>
                  </wp:positionV>
                  <wp:extent cx="314325" cy="247650"/>
                  <wp:effectExtent l="0" t="0" r="9525" b="0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DB5BAF">
              <w:t>11. Benef Tot (BT)</w:t>
            </w:r>
          </w:p>
          <w:p w14:paraId="511CA55C" w14:textId="77777777" w:rsidR="005F1045" w:rsidRDefault="00DB5BAF" w:rsidP="005F1045">
            <w:pPr>
              <w:rPr>
                <w:noProof/>
              </w:rPr>
            </w:pPr>
            <w:r>
              <w:t>12.</w:t>
            </w:r>
            <w:r w:rsidR="005F1045">
              <w:rPr>
                <w:noProof/>
              </w:rPr>
              <w:t xml:space="preserve"> </w:t>
            </w:r>
          </w:p>
          <w:p w14:paraId="2C574825" w14:textId="2A45C17D" w:rsidR="00DB5BAF" w:rsidRDefault="00DB5BAF" w:rsidP="005F1045">
            <w:r>
              <w:t xml:space="preserve">13. Depreciación (D) </w:t>
            </w:r>
          </w:p>
        </w:tc>
        <w:tc>
          <w:tcPr>
            <w:tcW w:w="2166" w:type="dxa"/>
          </w:tcPr>
          <w:p w14:paraId="2B777203" w14:textId="77777777" w:rsidR="00DB5BAF" w:rsidRDefault="00DB5BAF" w:rsidP="00BE75A7">
            <w:r>
              <w:t>1. Consumo</w:t>
            </w:r>
          </w:p>
          <w:p w14:paraId="205D9AE8" w14:textId="77777777" w:rsidR="00DB5BAF" w:rsidRDefault="00DB5BAF" w:rsidP="00BE75A7">
            <w:r>
              <w:t>2. G</w:t>
            </w:r>
          </w:p>
          <w:p w14:paraId="420C8A80" w14:textId="77777777" w:rsidR="00DB5BAF" w:rsidRDefault="00DB5BAF" w:rsidP="00BE75A7">
            <w:r>
              <w:t>3. -M</w:t>
            </w:r>
          </w:p>
          <w:p w14:paraId="762A30A1" w14:textId="77777777" w:rsidR="00DB5BAF" w:rsidRDefault="00DB5BAF" w:rsidP="00BE75A7">
            <w:r>
              <w:t>4. X</w:t>
            </w:r>
          </w:p>
          <w:p w14:paraId="4B98926A" w14:textId="77777777" w:rsidR="00DB5BAF" w:rsidRDefault="00DB5BAF" w:rsidP="00BE75A7">
            <w:r>
              <w:t>5. IBI</w:t>
            </w:r>
          </w:p>
        </w:tc>
      </w:tr>
      <w:tr w:rsidR="00DB5BAF" w14:paraId="5FC5A018" w14:textId="77777777" w:rsidTr="004B21A8">
        <w:trPr>
          <w:trHeight w:val="491"/>
        </w:trPr>
        <w:tc>
          <w:tcPr>
            <w:tcW w:w="2031" w:type="dxa"/>
            <w:vAlign w:val="center"/>
          </w:tcPr>
          <w:p w14:paraId="24D91813" w14:textId="649D330A" w:rsidR="00DB5BAF" w:rsidRDefault="005F1045" w:rsidP="00BE75A7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3886E6FB" wp14:editId="62D29FD4">
                  <wp:simplePos x="0" y="0"/>
                  <wp:positionH relativeFrom="column">
                    <wp:posOffset>354965</wp:posOffset>
                  </wp:positionH>
                  <wp:positionV relativeFrom="paragraph">
                    <wp:posOffset>29845</wp:posOffset>
                  </wp:positionV>
                  <wp:extent cx="523875" cy="209550"/>
                  <wp:effectExtent l="0" t="0" r="9525" b="0"/>
                  <wp:wrapTight wrapText="bothSides">
                    <wp:wrapPolygon edited="0">
                      <wp:start x="0" y="0"/>
                      <wp:lineTo x="0" y="19636"/>
                      <wp:lineTo x="21207" y="19636"/>
                      <wp:lineTo x="21207" y="0"/>
                      <wp:lineTo x="0" y="0"/>
                    </wp:wrapPolygon>
                  </wp:wrapTight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166" w:type="dxa"/>
            <w:vAlign w:val="center"/>
          </w:tcPr>
          <w:p w14:paraId="377D5F81" w14:textId="3E8A8F03" w:rsidR="00DB5BAF" w:rsidRDefault="005F1045" w:rsidP="00BE75A7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0F37372" wp14:editId="28A9549D">
                  <wp:simplePos x="0" y="0"/>
                  <wp:positionH relativeFrom="column">
                    <wp:posOffset>374015</wp:posOffset>
                  </wp:positionH>
                  <wp:positionV relativeFrom="paragraph">
                    <wp:posOffset>39370</wp:posOffset>
                  </wp:positionV>
                  <wp:extent cx="523875" cy="209550"/>
                  <wp:effectExtent l="0" t="0" r="9525" b="0"/>
                  <wp:wrapTight wrapText="bothSides">
                    <wp:wrapPolygon edited="0">
                      <wp:start x="0" y="0"/>
                      <wp:lineTo x="0" y="19636"/>
                      <wp:lineTo x="21207" y="19636"/>
                      <wp:lineTo x="21207" y="0"/>
                      <wp:lineTo x="0" y="0"/>
                    </wp:wrapPolygon>
                  </wp:wrapTight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tbl>
      <w:tblPr>
        <w:tblpPr w:leftFromText="141" w:rightFromText="141" w:vertAnchor="text" w:horzAnchor="margin" w:tblpY="355"/>
        <w:tblW w:w="4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25"/>
        <w:gridCol w:w="2158"/>
      </w:tblGrid>
      <w:tr w:rsidR="004B21A8" w:rsidRPr="0023322C" w14:paraId="20729675" w14:textId="77777777" w:rsidTr="004B21A8">
        <w:trPr>
          <w:trHeight w:val="345"/>
        </w:trPr>
        <w:tc>
          <w:tcPr>
            <w:tcW w:w="4183" w:type="dxa"/>
            <w:gridSpan w:val="2"/>
          </w:tcPr>
          <w:p w14:paraId="56629ECA" w14:textId="77777777" w:rsidR="004B21A8" w:rsidRPr="0023322C" w:rsidRDefault="004B21A8" w:rsidP="004B21A8">
            <w:pPr>
              <w:jc w:val="center"/>
            </w:pPr>
            <w:r w:rsidRPr="0023322C">
              <w:t>Resto del Mundo</w:t>
            </w:r>
          </w:p>
        </w:tc>
      </w:tr>
      <w:tr w:rsidR="004B21A8" w:rsidRPr="0023322C" w14:paraId="61096C59" w14:textId="77777777" w:rsidTr="004B21A8">
        <w:trPr>
          <w:trHeight w:val="400"/>
        </w:trPr>
        <w:tc>
          <w:tcPr>
            <w:tcW w:w="2025" w:type="dxa"/>
          </w:tcPr>
          <w:p w14:paraId="6702CFA2" w14:textId="77777777" w:rsidR="004B21A8" w:rsidRPr="0023322C" w:rsidRDefault="004B21A8" w:rsidP="004B21A8">
            <w:pPr>
              <w:jc w:val="center"/>
            </w:pPr>
            <w:r>
              <w:t>Usos</w:t>
            </w:r>
          </w:p>
        </w:tc>
        <w:tc>
          <w:tcPr>
            <w:tcW w:w="2158" w:type="dxa"/>
          </w:tcPr>
          <w:p w14:paraId="71E45E7A" w14:textId="77777777" w:rsidR="004B21A8" w:rsidRPr="0023322C" w:rsidRDefault="004B21A8" w:rsidP="004B21A8">
            <w:pPr>
              <w:jc w:val="center"/>
            </w:pPr>
            <w:r>
              <w:t>Fuentes</w:t>
            </w:r>
          </w:p>
        </w:tc>
      </w:tr>
      <w:tr w:rsidR="004B21A8" w:rsidRPr="0023322C" w14:paraId="770ED21E" w14:textId="77777777" w:rsidTr="004B21A8">
        <w:trPr>
          <w:trHeight w:val="1350"/>
        </w:trPr>
        <w:tc>
          <w:tcPr>
            <w:tcW w:w="2025" w:type="dxa"/>
          </w:tcPr>
          <w:p w14:paraId="418E8041" w14:textId="77777777" w:rsidR="004B21A8" w:rsidRPr="0023322C" w:rsidRDefault="004B21A8" w:rsidP="004B21A8">
            <w:pPr>
              <w:jc w:val="center"/>
            </w:pPr>
            <w:r>
              <w:t>4. Exportaciones (X)</w:t>
            </w:r>
          </w:p>
        </w:tc>
        <w:tc>
          <w:tcPr>
            <w:tcW w:w="2158" w:type="dxa"/>
          </w:tcPr>
          <w:p w14:paraId="12DB0300" w14:textId="77777777" w:rsidR="004B21A8" w:rsidRPr="0023322C" w:rsidRDefault="004B21A8" w:rsidP="004B21A8">
            <w:r>
              <w:t>3. Importaciones (M)</w:t>
            </w:r>
          </w:p>
        </w:tc>
      </w:tr>
      <w:tr w:rsidR="004B21A8" w:rsidRPr="0023322C" w14:paraId="229C74AB" w14:textId="77777777" w:rsidTr="0042514C">
        <w:trPr>
          <w:trHeight w:val="692"/>
        </w:trPr>
        <w:tc>
          <w:tcPr>
            <w:tcW w:w="2025" w:type="dxa"/>
          </w:tcPr>
          <w:p w14:paraId="0E9FAECE" w14:textId="77777777" w:rsidR="004B21A8" w:rsidRDefault="004B21A8" w:rsidP="004B21A8">
            <w:r>
              <w:t>17. AX</w:t>
            </w:r>
          </w:p>
        </w:tc>
        <w:tc>
          <w:tcPr>
            <w:tcW w:w="2158" w:type="dxa"/>
          </w:tcPr>
          <w:p w14:paraId="1F01C983" w14:textId="77777777" w:rsidR="004B21A8" w:rsidRDefault="004B21A8" w:rsidP="004B21A8"/>
        </w:tc>
      </w:tr>
    </w:tbl>
    <w:p w14:paraId="783479F8" w14:textId="10381735" w:rsidR="004B21A8" w:rsidRDefault="004B21A8" w:rsidP="00DB5BAF"/>
    <w:tbl>
      <w:tblPr>
        <w:tblW w:w="4198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32"/>
        <w:gridCol w:w="2166"/>
      </w:tblGrid>
      <w:tr w:rsidR="00DB5BAF" w:rsidRPr="0023322C" w14:paraId="082CB478" w14:textId="77777777" w:rsidTr="00BE75A7">
        <w:trPr>
          <w:trHeight w:val="321"/>
        </w:trPr>
        <w:tc>
          <w:tcPr>
            <w:tcW w:w="4198" w:type="dxa"/>
            <w:gridSpan w:val="2"/>
          </w:tcPr>
          <w:p w14:paraId="5AE7C2E5" w14:textId="77777777" w:rsidR="00DB5BAF" w:rsidRPr="0023322C" w:rsidRDefault="00DB5BAF" w:rsidP="00BE75A7">
            <w:pPr>
              <w:jc w:val="center"/>
            </w:pPr>
            <w:r>
              <w:t>Gobierno</w:t>
            </w:r>
          </w:p>
        </w:tc>
      </w:tr>
      <w:tr w:rsidR="00DB5BAF" w:rsidRPr="0023322C" w14:paraId="6CFB3E86" w14:textId="77777777" w:rsidTr="004B21A8">
        <w:trPr>
          <w:trHeight w:val="372"/>
        </w:trPr>
        <w:tc>
          <w:tcPr>
            <w:tcW w:w="2032" w:type="dxa"/>
          </w:tcPr>
          <w:p w14:paraId="36141AF0" w14:textId="77777777" w:rsidR="00DB5BAF" w:rsidRPr="0023322C" w:rsidRDefault="00DB5BAF" w:rsidP="00BE75A7">
            <w:pPr>
              <w:jc w:val="center"/>
            </w:pPr>
            <w:r>
              <w:t>Usos</w:t>
            </w:r>
          </w:p>
        </w:tc>
        <w:tc>
          <w:tcPr>
            <w:tcW w:w="2166" w:type="dxa"/>
          </w:tcPr>
          <w:p w14:paraId="3C5A3DA2" w14:textId="77777777" w:rsidR="00DB5BAF" w:rsidRPr="0023322C" w:rsidRDefault="00DB5BAF" w:rsidP="00BE75A7">
            <w:pPr>
              <w:jc w:val="center"/>
            </w:pPr>
            <w:r>
              <w:t>Fuentes</w:t>
            </w:r>
          </w:p>
        </w:tc>
      </w:tr>
      <w:tr w:rsidR="00DB5BAF" w:rsidRPr="0023322C" w14:paraId="5B70228B" w14:textId="77777777" w:rsidTr="004B21A8">
        <w:trPr>
          <w:trHeight w:val="1922"/>
        </w:trPr>
        <w:tc>
          <w:tcPr>
            <w:tcW w:w="2032" w:type="dxa"/>
          </w:tcPr>
          <w:p w14:paraId="7D9A903D" w14:textId="77777777" w:rsidR="00DB5BAF" w:rsidRDefault="00DB5BAF" w:rsidP="00BE75A7">
            <w:r>
              <w:t>2. Gasto (G)</w:t>
            </w:r>
          </w:p>
          <w:p w14:paraId="2D9C7437" w14:textId="77777777" w:rsidR="00DB5BAF" w:rsidRDefault="00DB5BAF" w:rsidP="00BE75A7">
            <w:r>
              <w:t>14. Transf (Tr)</w:t>
            </w:r>
          </w:p>
          <w:p w14:paraId="662325CA" w14:textId="77777777" w:rsidR="00BE75A7" w:rsidRPr="0023322C" w:rsidRDefault="00BE75A7" w:rsidP="00BE75A7"/>
        </w:tc>
        <w:tc>
          <w:tcPr>
            <w:tcW w:w="2166" w:type="dxa"/>
          </w:tcPr>
          <w:p w14:paraId="6D6D9EFB" w14:textId="77777777" w:rsidR="00DB5BAF" w:rsidRDefault="00DB5BAF" w:rsidP="00BE75A7">
            <w:r>
              <w:t>7. Ap Jubilatorios</w:t>
            </w:r>
          </w:p>
          <w:p w14:paraId="2178F2E7" w14:textId="77777777" w:rsidR="00DB5BAF" w:rsidRDefault="00DB5BAF" w:rsidP="00BE75A7">
            <w:r>
              <w:t>11c. T s/ benef (Tb)</w:t>
            </w:r>
          </w:p>
          <w:p w14:paraId="380B5B2A" w14:textId="77777777" w:rsidR="00DB5BAF" w:rsidRDefault="00DB5BAF" w:rsidP="00BE75A7">
            <w:pPr>
              <w:rPr>
                <w:rFonts w:eastAsiaTheme="minorEastAsia"/>
              </w:rPr>
            </w:pPr>
            <w:r>
              <w:t xml:space="preserve">12.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ind</m:t>
                  </m:r>
                </m:sup>
              </m:sSup>
            </m:oMath>
          </w:p>
          <w:p w14:paraId="26B52C88" w14:textId="77777777" w:rsidR="00DB5BAF" w:rsidRPr="009E5458" w:rsidRDefault="00DB5BAF" w:rsidP="00BE75A7">
            <w:pPr>
              <w:rPr>
                <w:rFonts w:eastAsiaTheme="minorEastAsia"/>
              </w:rPr>
            </w:pPr>
            <w:r w:rsidRPr="009E5458">
              <w:rPr>
                <w:rFonts w:eastAsiaTheme="minorEastAsia"/>
              </w:rPr>
              <w:t>15. Transf Dir (Td)</w:t>
            </w:r>
          </w:p>
          <w:p w14:paraId="0F7A21D2" w14:textId="77777777" w:rsidR="00DB5BAF" w:rsidRPr="0023322C" w:rsidRDefault="00DB5BAF" w:rsidP="00BE75A7"/>
        </w:tc>
      </w:tr>
      <w:tr w:rsidR="00DB5BAF" w:rsidRPr="0023322C" w14:paraId="770526BF" w14:textId="77777777" w:rsidTr="004B21A8">
        <w:trPr>
          <w:trHeight w:val="70"/>
        </w:trPr>
        <w:tc>
          <w:tcPr>
            <w:tcW w:w="2032" w:type="dxa"/>
          </w:tcPr>
          <w:p w14:paraId="77EA239B" w14:textId="77777777" w:rsidR="00DB5BAF" w:rsidRDefault="00DB5BAF" w:rsidP="00BE75A7">
            <w:r>
              <w:t>16. AG</w:t>
            </w:r>
          </w:p>
        </w:tc>
        <w:tc>
          <w:tcPr>
            <w:tcW w:w="2166" w:type="dxa"/>
          </w:tcPr>
          <w:p w14:paraId="6C64EDD6" w14:textId="77777777" w:rsidR="00DB5BAF" w:rsidRDefault="00DB5BAF" w:rsidP="00BE75A7"/>
        </w:tc>
      </w:tr>
    </w:tbl>
    <w:p w14:paraId="09278218" w14:textId="44EF8BBD" w:rsidR="00DB5BAF" w:rsidRDefault="00DB5BAF" w:rsidP="00DB5BAF"/>
    <w:p w14:paraId="34D0A8BA" w14:textId="77777777" w:rsidR="004B21A8" w:rsidRDefault="004B21A8" w:rsidP="00DB5BAF"/>
    <w:tbl>
      <w:tblPr>
        <w:tblW w:w="437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86"/>
        <w:gridCol w:w="1985"/>
      </w:tblGrid>
      <w:tr w:rsidR="00DB5BAF" w:rsidRPr="0023322C" w14:paraId="35E4EB37" w14:textId="77777777" w:rsidTr="004B21A8">
        <w:trPr>
          <w:trHeight w:val="321"/>
        </w:trPr>
        <w:tc>
          <w:tcPr>
            <w:tcW w:w="4371" w:type="dxa"/>
            <w:gridSpan w:val="2"/>
          </w:tcPr>
          <w:p w14:paraId="4BB690FC" w14:textId="77777777" w:rsidR="00DB5BAF" w:rsidRPr="0023322C" w:rsidRDefault="00DB5BAF" w:rsidP="00BE75A7">
            <w:pPr>
              <w:jc w:val="center"/>
            </w:pPr>
            <w:r>
              <w:t>Ahorro – Inversión</w:t>
            </w:r>
          </w:p>
        </w:tc>
      </w:tr>
      <w:tr w:rsidR="00DB5BAF" w:rsidRPr="0023322C" w14:paraId="2A0F20A8" w14:textId="77777777" w:rsidTr="004B21A8">
        <w:trPr>
          <w:trHeight w:val="372"/>
        </w:trPr>
        <w:tc>
          <w:tcPr>
            <w:tcW w:w="2386" w:type="dxa"/>
          </w:tcPr>
          <w:p w14:paraId="2A206464" w14:textId="77777777" w:rsidR="00DB5BAF" w:rsidRPr="0023322C" w:rsidRDefault="00DB5BAF" w:rsidP="00BE75A7">
            <w:pPr>
              <w:jc w:val="center"/>
            </w:pPr>
            <w:r w:rsidRPr="0023322C">
              <w:t>Activo</w:t>
            </w:r>
          </w:p>
        </w:tc>
        <w:tc>
          <w:tcPr>
            <w:tcW w:w="1985" w:type="dxa"/>
          </w:tcPr>
          <w:p w14:paraId="37B807C7" w14:textId="77777777" w:rsidR="00DB5BAF" w:rsidRPr="0023322C" w:rsidRDefault="00DB5BAF" w:rsidP="00BE75A7">
            <w:pPr>
              <w:jc w:val="center"/>
            </w:pPr>
            <w:r w:rsidRPr="0023322C">
              <w:t>Pasivo</w:t>
            </w:r>
          </w:p>
        </w:tc>
      </w:tr>
      <w:tr w:rsidR="00DB5BAF" w:rsidRPr="0023322C" w14:paraId="50A2A93D" w14:textId="77777777" w:rsidTr="004B21A8">
        <w:trPr>
          <w:trHeight w:val="2983"/>
        </w:trPr>
        <w:tc>
          <w:tcPr>
            <w:tcW w:w="2386" w:type="dxa"/>
          </w:tcPr>
          <w:p w14:paraId="21648BD3" w14:textId="77777777" w:rsidR="00BE75A7" w:rsidRPr="0023322C" w:rsidRDefault="00DB5BAF" w:rsidP="00BE75A7">
            <w:r>
              <w:t>5. IBI</w:t>
            </w:r>
          </w:p>
        </w:tc>
        <w:tc>
          <w:tcPr>
            <w:tcW w:w="1985" w:type="dxa"/>
          </w:tcPr>
          <w:p w14:paraId="2954D95F" w14:textId="77777777" w:rsidR="00DB5BAF" w:rsidRDefault="00DB5BAF" w:rsidP="00BE75A7">
            <w:r>
              <w:t>11b. BND</w:t>
            </w:r>
          </w:p>
          <w:p w14:paraId="3723E26F" w14:textId="77777777" w:rsidR="00DB5BAF" w:rsidRDefault="00DB5BAF" w:rsidP="00BE75A7">
            <w:r>
              <w:t>13. Depreciaciones (D)</w:t>
            </w:r>
          </w:p>
          <w:p w14:paraId="76B29CC1" w14:textId="77777777" w:rsidR="00DB5BAF" w:rsidRDefault="00DB5BAF" w:rsidP="00BE75A7">
            <w:r>
              <w:t>7. Ap Jubilatorios</w:t>
            </w:r>
          </w:p>
          <w:p w14:paraId="3D348F8D" w14:textId="77777777" w:rsidR="00DB5BAF" w:rsidRDefault="00DB5BAF" w:rsidP="00BE75A7">
            <w:r>
              <w:t>16. AG</w:t>
            </w:r>
          </w:p>
          <w:p w14:paraId="2473DC61" w14:textId="77777777" w:rsidR="00DB5BAF" w:rsidRDefault="00DB5BAF" w:rsidP="00BE75A7">
            <w:r>
              <w:t>17. AX</w:t>
            </w:r>
          </w:p>
          <w:p w14:paraId="0BDA4C02" w14:textId="77777777" w:rsidR="00DB5BAF" w:rsidRPr="0023322C" w:rsidRDefault="00DB5BAF" w:rsidP="00BE75A7">
            <w:r>
              <w:t>18. AF</w:t>
            </w:r>
          </w:p>
        </w:tc>
      </w:tr>
    </w:tbl>
    <w:tbl>
      <w:tblPr>
        <w:tblpPr w:leftFromText="141" w:rightFromText="141" w:vertAnchor="text" w:horzAnchor="page" w:tblpX="11566" w:tblpY="-35"/>
        <w:tblOverlap w:val="never"/>
        <w:tblW w:w="45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49"/>
        <w:gridCol w:w="2363"/>
      </w:tblGrid>
      <w:tr w:rsidR="004B21A8" w:rsidRPr="0023322C" w14:paraId="2E9383FE" w14:textId="77777777" w:rsidTr="004B21A8">
        <w:trPr>
          <w:trHeight w:val="317"/>
        </w:trPr>
        <w:tc>
          <w:tcPr>
            <w:tcW w:w="4512" w:type="dxa"/>
            <w:gridSpan w:val="2"/>
          </w:tcPr>
          <w:p w14:paraId="0E9CC08C" w14:textId="77777777" w:rsidR="004B21A8" w:rsidRPr="0023322C" w:rsidRDefault="004B21A8" w:rsidP="004B21A8">
            <w:pPr>
              <w:jc w:val="center"/>
            </w:pPr>
            <w:r>
              <w:t>Familias</w:t>
            </w:r>
          </w:p>
        </w:tc>
      </w:tr>
      <w:tr w:rsidR="004B21A8" w:rsidRPr="0023322C" w14:paraId="1F4A1E08" w14:textId="77777777" w:rsidTr="004B21A8">
        <w:trPr>
          <w:trHeight w:val="367"/>
        </w:trPr>
        <w:tc>
          <w:tcPr>
            <w:tcW w:w="2149" w:type="dxa"/>
          </w:tcPr>
          <w:p w14:paraId="6C3B6589" w14:textId="77777777" w:rsidR="004B21A8" w:rsidRPr="0023322C" w:rsidRDefault="004B21A8" w:rsidP="004B21A8">
            <w:pPr>
              <w:jc w:val="center"/>
            </w:pPr>
            <w:r>
              <w:t>Usos</w:t>
            </w:r>
          </w:p>
        </w:tc>
        <w:tc>
          <w:tcPr>
            <w:tcW w:w="2363" w:type="dxa"/>
          </w:tcPr>
          <w:p w14:paraId="3DB336CD" w14:textId="77777777" w:rsidR="004B21A8" w:rsidRPr="0023322C" w:rsidRDefault="004B21A8" w:rsidP="004B21A8">
            <w:pPr>
              <w:jc w:val="center"/>
            </w:pPr>
            <w:r>
              <w:t>Fuentes</w:t>
            </w:r>
          </w:p>
        </w:tc>
      </w:tr>
      <w:tr w:rsidR="004B21A8" w:rsidRPr="0023322C" w14:paraId="0ADBBA30" w14:textId="77777777" w:rsidTr="004B21A8">
        <w:trPr>
          <w:trHeight w:val="2835"/>
        </w:trPr>
        <w:tc>
          <w:tcPr>
            <w:tcW w:w="2149" w:type="dxa"/>
          </w:tcPr>
          <w:p w14:paraId="796EDE49" w14:textId="77777777" w:rsidR="004B21A8" w:rsidRDefault="004B21A8" w:rsidP="004B21A8">
            <w:r>
              <w:t>1. Consumo</w:t>
            </w:r>
          </w:p>
          <w:p w14:paraId="2D529E5E" w14:textId="77777777" w:rsidR="004B21A8" w:rsidRDefault="004B21A8" w:rsidP="004B21A8">
            <w:r>
              <w:t xml:space="preserve">15. Impuesto </w:t>
            </w:r>
            <w:proofErr w:type="spellStart"/>
            <w:r>
              <w:t>Dir</w:t>
            </w:r>
            <w:proofErr w:type="spellEnd"/>
            <w:r>
              <w:t xml:space="preserve"> (</w:t>
            </w:r>
            <w:proofErr w:type="spellStart"/>
            <w:r>
              <w:t>Td</w:t>
            </w:r>
            <w:proofErr w:type="spellEnd"/>
            <w:r>
              <w:t>)</w:t>
            </w:r>
          </w:p>
          <w:p w14:paraId="55923BC3" w14:textId="77777777" w:rsidR="004B21A8" w:rsidRDefault="004B21A8" w:rsidP="004B21A8">
            <w:pPr>
              <w:pStyle w:val="Prrafodelista"/>
            </w:pPr>
          </w:p>
          <w:p w14:paraId="660B89D8" w14:textId="77777777" w:rsidR="004B21A8" w:rsidRDefault="004B21A8" w:rsidP="004B21A8"/>
          <w:p w14:paraId="63B413C9" w14:textId="77777777" w:rsidR="004B21A8" w:rsidRDefault="004B21A8" w:rsidP="004B21A8">
            <w:pPr>
              <w:ind w:left="360"/>
            </w:pPr>
          </w:p>
          <w:p w14:paraId="0E67EA94" w14:textId="77777777" w:rsidR="004B21A8" w:rsidRPr="0023322C" w:rsidRDefault="004B21A8" w:rsidP="004B21A8">
            <w:pPr>
              <w:jc w:val="center"/>
            </w:pPr>
          </w:p>
        </w:tc>
        <w:tc>
          <w:tcPr>
            <w:tcW w:w="2363" w:type="dxa"/>
          </w:tcPr>
          <w:p w14:paraId="439EDA1A" w14:textId="77777777" w:rsidR="004B21A8" w:rsidRDefault="004B21A8" w:rsidP="004B21A8">
            <w:r>
              <w:t>6. Sueldos y s Netos</w:t>
            </w:r>
          </w:p>
          <w:p w14:paraId="4021E2F9" w14:textId="77777777" w:rsidR="004B21A8" w:rsidRDefault="004B21A8" w:rsidP="004B21A8">
            <w:r>
              <w:t>8. Intereses</w:t>
            </w:r>
          </w:p>
          <w:p w14:paraId="6F0D47E4" w14:textId="77777777" w:rsidR="004B21A8" w:rsidRDefault="004B21A8" w:rsidP="004B21A8">
            <w:r>
              <w:t>9. Rentas</w:t>
            </w:r>
          </w:p>
          <w:p w14:paraId="6B8BE312" w14:textId="77777777" w:rsidR="004B21A8" w:rsidRDefault="004B21A8" w:rsidP="004B21A8">
            <w:r>
              <w:t>10. Alquileres</w:t>
            </w:r>
          </w:p>
          <w:p w14:paraId="70932372" w14:textId="77777777" w:rsidR="004B21A8" w:rsidRDefault="004B21A8" w:rsidP="004B21A8">
            <w:r>
              <w:t>11a. Benef Distrib (Bd)</w:t>
            </w:r>
          </w:p>
          <w:p w14:paraId="57C3BAA2" w14:textId="77777777" w:rsidR="004B21A8" w:rsidRPr="0023322C" w:rsidRDefault="004B21A8" w:rsidP="004B21A8">
            <w:pPr>
              <w:rPr>
                <w:u w:val="single"/>
              </w:rPr>
            </w:pPr>
            <w:r>
              <w:t>14. Transf Recibidas</w:t>
            </w:r>
          </w:p>
        </w:tc>
      </w:tr>
      <w:tr w:rsidR="004B21A8" w:rsidRPr="0023322C" w14:paraId="0DC45556" w14:textId="77777777" w:rsidTr="004B21A8">
        <w:trPr>
          <w:trHeight w:val="336"/>
        </w:trPr>
        <w:tc>
          <w:tcPr>
            <w:tcW w:w="2149" w:type="dxa"/>
          </w:tcPr>
          <w:p w14:paraId="2A82750B" w14:textId="77777777" w:rsidR="004B21A8" w:rsidRDefault="004B21A8" w:rsidP="004B21A8">
            <w:r>
              <w:t>18. AF</w:t>
            </w:r>
          </w:p>
        </w:tc>
        <w:tc>
          <w:tcPr>
            <w:tcW w:w="2363" w:type="dxa"/>
          </w:tcPr>
          <w:p w14:paraId="69D0E3E9" w14:textId="77777777" w:rsidR="004B21A8" w:rsidRDefault="004B21A8" w:rsidP="004B21A8"/>
        </w:tc>
      </w:tr>
    </w:tbl>
    <w:p w14:paraId="357B8EAE" w14:textId="63735E22" w:rsidR="00DB5BAF" w:rsidRDefault="00DB5BAF" w:rsidP="00DB5BAF"/>
    <w:p w14:paraId="5BEF3230" w14:textId="0265549A" w:rsidR="00E25EC2" w:rsidRDefault="00E25EC2" w:rsidP="00DB5BAF"/>
    <w:p w14:paraId="046B4069" w14:textId="2192B2EC" w:rsidR="00E25EC2" w:rsidRDefault="00E25EC2" w:rsidP="00DB5BAF"/>
    <w:p w14:paraId="13E6C9BD" w14:textId="17D6233A" w:rsidR="00E25EC2" w:rsidRDefault="00E25EC2" w:rsidP="00DB5BAF"/>
    <w:p w14:paraId="0D1235D0" w14:textId="0EA71E35" w:rsidR="00E25EC2" w:rsidRDefault="00E25EC2" w:rsidP="00DB5BAF"/>
    <w:p w14:paraId="3C3E8479" w14:textId="456CF467" w:rsidR="00E25EC2" w:rsidRDefault="00E25EC2" w:rsidP="00DB5BAF"/>
    <w:p w14:paraId="7FE8FEDD" w14:textId="28865042" w:rsidR="00E25EC2" w:rsidRDefault="00E25EC2" w:rsidP="00DB5BAF"/>
    <w:p w14:paraId="43C1C413" w14:textId="7B8BED68" w:rsidR="00E25EC2" w:rsidRDefault="00E25EC2" w:rsidP="00DB5BAF"/>
    <w:p w14:paraId="421FAD2F" w14:textId="5443CE66" w:rsidR="00E25EC2" w:rsidRDefault="00E25EC2" w:rsidP="00DB5BAF"/>
    <w:tbl>
      <w:tblPr>
        <w:tblW w:w="4198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32"/>
        <w:gridCol w:w="2166"/>
      </w:tblGrid>
      <w:tr w:rsidR="00E25EC2" w:rsidRPr="00E25EC2" w14:paraId="4CE95217" w14:textId="77777777" w:rsidTr="00E25EC2">
        <w:trPr>
          <w:trHeight w:val="321"/>
        </w:trPr>
        <w:tc>
          <w:tcPr>
            <w:tcW w:w="4198" w:type="dxa"/>
            <w:gridSpan w:val="2"/>
            <w:vAlign w:val="center"/>
          </w:tcPr>
          <w:p w14:paraId="1261CC5A" w14:textId="386417E3" w:rsidR="00E25EC2" w:rsidRPr="00E25EC2" w:rsidRDefault="00E25EC2" w:rsidP="00E25EC2">
            <w:pPr>
              <w:jc w:val="center"/>
            </w:pPr>
            <w:r>
              <w:lastRenderedPageBreak/>
              <w:t>Unidades económicas</w:t>
            </w:r>
          </w:p>
        </w:tc>
      </w:tr>
      <w:tr w:rsidR="00E25EC2" w:rsidRPr="00E25EC2" w14:paraId="770ED87A" w14:textId="77777777" w:rsidTr="00E25EC2">
        <w:trPr>
          <w:trHeight w:val="372"/>
        </w:trPr>
        <w:tc>
          <w:tcPr>
            <w:tcW w:w="2032" w:type="dxa"/>
            <w:vAlign w:val="center"/>
          </w:tcPr>
          <w:p w14:paraId="2DFF1B71" w14:textId="6B170632" w:rsidR="00E25EC2" w:rsidRPr="00E25EC2" w:rsidRDefault="00E25EC2" w:rsidP="00E25EC2">
            <w:pPr>
              <w:jc w:val="center"/>
            </w:pPr>
            <w:r w:rsidRPr="00E25EC2">
              <w:t>Usos</w:t>
            </w:r>
          </w:p>
        </w:tc>
        <w:tc>
          <w:tcPr>
            <w:tcW w:w="2166" w:type="dxa"/>
            <w:vAlign w:val="center"/>
          </w:tcPr>
          <w:p w14:paraId="2ECC84C9" w14:textId="77777777" w:rsidR="00E25EC2" w:rsidRPr="00E25EC2" w:rsidRDefault="00E25EC2" w:rsidP="00E25EC2">
            <w:pPr>
              <w:jc w:val="center"/>
            </w:pPr>
            <w:r w:rsidRPr="00E25EC2">
              <w:t>Fuentes</w:t>
            </w:r>
          </w:p>
        </w:tc>
      </w:tr>
      <w:tr w:rsidR="00E25EC2" w:rsidRPr="00E25EC2" w14:paraId="665B1E85" w14:textId="77777777" w:rsidTr="00E25EC2">
        <w:trPr>
          <w:trHeight w:val="1610"/>
        </w:trPr>
        <w:tc>
          <w:tcPr>
            <w:tcW w:w="2032" w:type="dxa"/>
            <w:vAlign w:val="center"/>
          </w:tcPr>
          <w:p w14:paraId="5AC8447C" w14:textId="2A73CD99" w:rsidR="00E25EC2" w:rsidRPr="00E25EC2" w:rsidRDefault="00E25EC2" w:rsidP="00E25EC2">
            <w:pPr>
              <w:jc w:val="center"/>
            </w:pPr>
            <w:r>
              <w:t>Gastos de las unidades económicas</w:t>
            </w:r>
          </w:p>
        </w:tc>
        <w:tc>
          <w:tcPr>
            <w:tcW w:w="2166" w:type="dxa"/>
            <w:vAlign w:val="center"/>
          </w:tcPr>
          <w:p w14:paraId="763B91F3" w14:textId="4159FCE7" w:rsidR="00E25EC2" w:rsidRPr="00E25EC2" w:rsidRDefault="00E25EC2" w:rsidP="00E25EC2">
            <w:pPr>
              <w:jc w:val="center"/>
            </w:pPr>
            <w:r>
              <w:t>Ingresos de las unidades económicas</w:t>
            </w:r>
          </w:p>
        </w:tc>
      </w:tr>
      <w:tr w:rsidR="00E25EC2" w:rsidRPr="00E25EC2" w14:paraId="42F9A5F4" w14:textId="77777777" w:rsidTr="00BE75A7">
        <w:trPr>
          <w:trHeight w:val="838"/>
        </w:trPr>
        <w:tc>
          <w:tcPr>
            <w:tcW w:w="2032" w:type="dxa"/>
            <w:vAlign w:val="center"/>
          </w:tcPr>
          <w:p w14:paraId="50AECF46" w14:textId="79324B3D" w:rsidR="00E25EC2" w:rsidRPr="00E25EC2" w:rsidRDefault="00E25EC2" w:rsidP="00E25EC2">
            <w:pPr>
              <w:jc w:val="center"/>
            </w:pPr>
            <w:r>
              <w:t>ahorro</w:t>
            </w:r>
          </w:p>
        </w:tc>
        <w:tc>
          <w:tcPr>
            <w:tcW w:w="2166" w:type="dxa"/>
            <w:vAlign w:val="center"/>
          </w:tcPr>
          <w:p w14:paraId="5D528D0A" w14:textId="77777777" w:rsidR="00E25EC2" w:rsidRPr="00E25EC2" w:rsidRDefault="00E25EC2" w:rsidP="00E25EC2">
            <w:pPr>
              <w:jc w:val="center"/>
            </w:pPr>
          </w:p>
        </w:tc>
      </w:tr>
    </w:tbl>
    <w:p w14:paraId="4851EF3A" w14:textId="73E5BD4E" w:rsidR="00E25EC2" w:rsidRDefault="00E25EC2" w:rsidP="00DB5BAF"/>
    <w:p w14:paraId="4F9C4A67" w14:textId="39DF2F01" w:rsidR="00E25EC2" w:rsidRDefault="00E25EC2" w:rsidP="00DB5BAF"/>
    <w:p w14:paraId="421B0E2F" w14:textId="22FBEC3B" w:rsidR="00E25EC2" w:rsidRDefault="00E25EC2" w:rsidP="00DB5BAF"/>
    <w:p w14:paraId="35A24E07" w14:textId="2E983E08" w:rsidR="00E25EC2" w:rsidRDefault="00E25EC2" w:rsidP="00DB5BAF"/>
    <w:p w14:paraId="21908A6E" w14:textId="411B696A" w:rsidR="00E25EC2" w:rsidRDefault="00E25EC2" w:rsidP="00DB5BAF"/>
    <w:p w14:paraId="53A7DDF9" w14:textId="69FB8AD2" w:rsidR="00E25EC2" w:rsidRDefault="00E25EC2" w:rsidP="00DB5BAF"/>
    <w:p w14:paraId="720993AC" w14:textId="74731136" w:rsidR="00E25EC2" w:rsidRDefault="00E25EC2" w:rsidP="00DB5BAF"/>
    <w:p w14:paraId="7D683BD3" w14:textId="22CC0D8F" w:rsidR="00E25EC2" w:rsidRDefault="00E25EC2" w:rsidP="00DB5BAF"/>
    <w:p w14:paraId="0930DCD4" w14:textId="32945522" w:rsidR="00E25EC2" w:rsidRDefault="00E25EC2" w:rsidP="00DB5BAF"/>
    <w:p w14:paraId="7F92C1F4" w14:textId="3C27AE38" w:rsidR="00E25EC2" w:rsidRDefault="00E25EC2" w:rsidP="00DB5BAF"/>
    <w:p w14:paraId="7C49F1D4" w14:textId="77777777" w:rsidR="00E25EC2" w:rsidRDefault="00E25EC2" w:rsidP="00DB5BAF"/>
    <w:tbl>
      <w:tblPr>
        <w:tblW w:w="4371" w:type="dxa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32"/>
        <w:gridCol w:w="2339"/>
      </w:tblGrid>
      <w:tr w:rsidR="00E25EC2" w:rsidRPr="00E25EC2" w14:paraId="4A714557" w14:textId="77777777" w:rsidTr="00E25EC2">
        <w:trPr>
          <w:trHeight w:val="321"/>
        </w:trPr>
        <w:tc>
          <w:tcPr>
            <w:tcW w:w="4371" w:type="dxa"/>
            <w:gridSpan w:val="2"/>
            <w:vAlign w:val="center"/>
          </w:tcPr>
          <w:p w14:paraId="5A355100" w14:textId="3476F266" w:rsidR="00E25EC2" w:rsidRPr="00E25EC2" w:rsidRDefault="00E25EC2" w:rsidP="00E25EC2">
            <w:pPr>
              <w:jc w:val="center"/>
            </w:pPr>
            <w:r>
              <w:t>Producto-Ingreso</w:t>
            </w:r>
          </w:p>
        </w:tc>
      </w:tr>
      <w:tr w:rsidR="00E25EC2" w:rsidRPr="00E25EC2" w14:paraId="7EFA51D1" w14:textId="77777777" w:rsidTr="00E25EC2">
        <w:trPr>
          <w:trHeight w:val="372"/>
        </w:trPr>
        <w:tc>
          <w:tcPr>
            <w:tcW w:w="2032" w:type="dxa"/>
            <w:vAlign w:val="center"/>
          </w:tcPr>
          <w:p w14:paraId="767DFA5C" w14:textId="77777777" w:rsidR="00E25EC2" w:rsidRPr="00E25EC2" w:rsidRDefault="00E25EC2" w:rsidP="00E25EC2">
            <w:pPr>
              <w:jc w:val="center"/>
            </w:pPr>
            <w:r w:rsidRPr="00E25EC2">
              <w:t>Usos</w:t>
            </w:r>
          </w:p>
        </w:tc>
        <w:tc>
          <w:tcPr>
            <w:tcW w:w="2339" w:type="dxa"/>
            <w:vAlign w:val="center"/>
          </w:tcPr>
          <w:p w14:paraId="59FAA0DE" w14:textId="77777777" w:rsidR="00E25EC2" w:rsidRPr="00E25EC2" w:rsidRDefault="00E25EC2" w:rsidP="00E25EC2">
            <w:pPr>
              <w:jc w:val="center"/>
            </w:pPr>
            <w:r w:rsidRPr="00E25EC2">
              <w:t>Fuentes</w:t>
            </w:r>
          </w:p>
        </w:tc>
      </w:tr>
      <w:tr w:rsidR="00E25EC2" w:rsidRPr="00E25EC2" w14:paraId="01D1F05C" w14:textId="77777777" w:rsidTr="00E25EC2">
        <w:trPr>
          <w:trHeight w:val="1610"/>
        </w:trPr>
        <w:tc>
          <w:tcPr>
            <w:tcW w:w="2032" w:type="dxa"/>
            <w:vAlign w:val="center"/>
          </w:tcPr>
          <w:p w14:paraId="6421B1B7" w14:textId="48B5739B" w:rsidR="00E25EC2" w:rsidRPr="00E25EC2" w:rsidRDefault="00E25EC2" w:rsidP="00E25EC2">
            <w:pPr>
              <w:jc w:val="center"/>
            </w:pPr>
            <w:r w:rsidRPr="00E25EC2">
              <w:t xml:space="preserve">Ingresos de las </w:t>
            </w:r>
            <w:r>
              <w:t xml:space="preserve">otras </w:t>
            </w:r>
            <w:r w:rsidRPr="00E25EC2">
              <w:t>unidades económicas</w:t>
            </w:r>
          </w:p>
        </w:tc>
        <w:tc>
          <w:tcPr>
            <w:tcW w:w="2339" w:type="dxa"/>
            <w:vAlign w:val="center"/>
          </w:tcPr>
          <w:p w14:paraId="7BAB9DCE" w14:textId="1C94196F" w:rsidR="00E25EC2" w:rsidRPr="00E25EC2" w:rsidRDefault="00E25EC2" w:rsidP="00E25EC2">
            <w:pPr>
              <w:jc w:val="center"/>
            </w:pPr>
            <w:r>
              <w:t>Gastos</w:t>
            </w:r>
            <w:r w:rsidRPr="00E25EC2">
              <w:t xml:space="preserve"> de las </w:t>
            </w:r>
            <w:r>
              <w:t xml:space="preserve">otras </w:t>
            </w:r>
            <w:r w:rsidRPr="00E25EC2">
              <w:t>unidades económicas</w:t>
            </w:r>
          </w:p>
        </w:tc>
      </w:tr>
      <w:tr w:rsidR="00E25EC2" w:rsidRPr="00E25EC2" w14:paraId="5F704529" w14:textId="77777777" w:rsidTr="00BE75A7">
        <w:trPr>
          <w:trHeight w:val="697"/>
        </w:trPr>
        <w:tc>
          <w:tcPr>
            <w:tcW w:w="2032" w:type="dxa"/>
            <w:vAlign w:val="center"/>
          </w:tcPr>
          <w:p w14:paraId="35C4A3C0" w14:textId="4E5F4C2E" w:rsidR="00E25EC2" w:rsidRPr="00E25EC2" w:rsidRDefault="00E25EC2" w:rsidP="00E25EC2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pm</m:t>
                    </m:r>
                  </m:sub>
                </m:sSub>
              </m:oMath>
            </m:oMathPara>
          </w:p>
          <w:p w14:paraId="6DFEAB19" w14:textId="054B533B" w:rsidR="00E25EC2" w:rsidRPr="00E25EC2" w:rsidRDefault="00E25EC2" w:rsidP="00E25EC2">
            <w:pPr>
              <w:jc w:val="center"/>
              <w:rPr>
                <w:rFonts w:eastAsiaTheme="minorEastAsia"/>
              </w:rPr>
            </w:pPr>
          </w:p>
        </w:tc>
        <w:tc>
          <w:tcPr>
            <w:tcW w:w="2339" w:type="dxa"/>
            <w:vAlign w:val="center"/>
          </w:tcPr>
          <w:p w14:paraId="10B84C45" w14:textId="55213959" w:rsidR="00E25EC2" w:rsidRPr="00E25EC2" w:rsidRDefault="00E25EC2" w:rsidP="00E25EC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PI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pm</m:t>
                    </m:r>
                  </m:sub>
                </m:sSub>
              </m:oMath>
            </m:oMathPara>
          </w:p>
          <w:p w14:paraId="5DF6C855" w14:textId="77777777" w:rsidR="00E25EC2" w:rsidRPr="00E25EC2" w:rsidRDefault="00E25EC2" w:rsidP="00E25EC2">
            <w:pPr>
              <w:jc w:val="center"/>
            </w:pPr>
          </w:p>
        </w:tc>
      </w:tr>
    </w:tbl>
    <w:p w14:paraId="7B0D3683" w14:textId="77777777" w:rsidR="00E25EC2" w:rsidRDefault="00E25EC2" w:rsidP="00DB5BAF"/>
    <w:p w14:paraId="18279E00" w14:textId="77777777" w:rsidR="00DE52F9" w:rsidRDefault="00DE52F9"/>
    <w:sectPr w:rsidR="00DE52F9" w:rsidSect="004B21A8">
      <w:pgSz w:w="16838" w:h="11906" w:orient="landscape"/>
      <w:pgMar w:top="1701" w:right="1417" w:bottom="1701" w:left="1417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3D47FE" w14:textId="77777777" w:rsidR="00821A50" w:rsidRDefault="00821A50" w:rsidP="004B21A8">
      <w:pPr>
        <w:spacing w:after="0" w:line="240" w:lineRule="auto"/>
      </w:pPr>
      <w:r>
        <w:separator/>
      </w:r>
    </w:p>
  </w:endnote>
  <w:endnote w:type="continuationSeparator" w:id="0">
    <w:p w14:paraId="7EE3241C" w14:textId="77777777" w:rsidR="00821A50" w:rsidRDefault="00821A50" w:rsidP="004B2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E9A8E0" w14:textId="77777777" w:rsidR="00821A50" w:rsidRDefault="00821A50" w:rsidP="004B21A8">
      <w:pPr>
        <w:spacing w:after="0" w:line="240" w:lineRule="auto"/>
      </w:pPr>
      <w:r>
        <w:separator/>
      </w:r>
    </w:p>
  </w:footnote>
  <w:footnote w:type="continuationSeparator" w:id="0">
    <w:p w14:paraId="7AAA1E26" w14:textId="77777777" w:rsidR="00821A50" w:rsidRDefault="00821A50" w:rsidP="004B21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BAF"/>
    <w:rsid w:val="001937D9"/>
    <w:rsid w:val="0042514C"/>
    <w:rsid w:val="004A7FC5"/>
    <w:rsid w:val="004B21A8"/>
    <w:rsid w:val="005F1045"/>
    <w:rsid w:val="00821A50"/>
    <w:rsid w:val="00BE75A7"/>
    <w:rsid w:val="00D42B0E"/>
    <w:rsid w:val="00D8169B"/>
    <w:rsid w:val="00DB5BAF"/>
    <w:rsid w:val="00DE52F9"/>
    <w:rsid w:val="00E2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BEB29C"/>
  <w15:chartTrackingRefBased/>
  <w15:docId w15:val="{84910FDD-1690-4278-80B9-D1B2DFDDE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5BAF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B5BAF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B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1A8"/>
  </w:style>
  <w:style w:type="paragraph" w:styleId="Piedepgina">
    <w:name w:val="footer"/>
    <w:basedOn w:val="Normal"/>
    <w:link w:val="PiedepginaCar"/>
    <w:uiPriority w:val="99"/>
    <w:unhideWhenUsed/>
    <w:rsid w:val="004B21A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1A8"/>
  </w:style>
  <w:style w:type="character" w:styleId="Textodelmarcadordeposicin">
    <w:name w:val="Placeholder Text"/>
    <w:basedOn w:val="Fuentedeprrafopredeter"/>
    <w:uiPriority w:val="99"/>
    <w:semiHidden/>
    <w:rsid w:val="00E25EC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153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2024-09-01T05:20:00Z</dcterms:created>
  <dcterms:modified xsi:type="dcterms:W3CDTF">2024-10-01T23:29:00Z</dcterms:modified>
</cp:coreProperties>
</file>