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AFE" w:rsidRPr="00981614" w:rsidRDefault="00180482" w:rsidP="00981614">
      <w:pPr>
        <w:rPr>
          <w:b/>
          <w:u w:val="single"/>
          <w:lang w:val="en-US"/>
        </w:rPr>
      </w:pPr>
      <w:r w:rsidRPr="00981614">
        <w:rPr>
          <w:u w:val="single"/>
          <w:lang w:val="en-US"/>
        </w:rPr>
        <w:t xml:space="preserve">01. </w:t>
      </w:r>
      <w:r w:rsidR="00B70F1E" w:rsidRPr="00981614">
        <w:rPr>
          <w:b/>
          <w:u w:val="single"/>
          <w:lang w:val="en-US"/>
        </w:rPr>
        <w:t>Kendo UI</w:t>
      </w:r>
    </w:p>
    <w:p w:rsidR="006D2AFE" w:rsidRPr="00D13539" w:rsidRDefault="006D2AFE" w:rsidP="00D13539">
      <w:pPr>
        <w:pStyle w:val="Default"/>
        <w:numPr>
          <w:ilvl w:val="0"/>
          <w:numId w:val="1"/>
        </w:numPr>
        <w:spacing w:after="68"/>
        <w:rPr>
          <w:rFonts w:ascii="Helvetica" w:hAnsi="Helvetica" w:cs="Calibri"/>
          <w:color w:val="auto"/>
        </w:rPr>
      </w:pPr>
      <w:r w:rsidRPr="00D13539">
        <w:rPr>
          <w:rFonts w:ascii="Calibri" w:hAnsi="Calibri" w:cs="Calibri"/>
          <w:color w:val="auto"/>
        </w:rPr>
        <w:t>Създайте</w:t>
      </w:r>
      <w:r w:rsidRPr="00D13539">
        <w:rPr>
          <w:rFonts w:ascii="Helvetica" w:hAnsi="Helvetica" w:cs="Calibri"/>
          <w:color w:val="auto"/>
        </w:rPr>
        <w:t xml:space="preserve"> </w:t>
      </w:r>
      <w:proofErr w:type="spellStart"/>
      <w:r w:rsidRPr="00D13539">
        <w:rPr>
          <w:rFonts w:ascii="Calibri" w:hAnsi="Calibri" w:cs="Calibri"/>
          <w:color w:val="auto"/>
        </w:rPr>
        <w:t>грид</w:t>
      </w:r>
      <w:proofErr w:type="spellEnd"/>
      <w:r w:rsidRPr="00D13539">
        <w:rPr>
          <w:rFonts w:ascii="Helvetica" w:hAnsi="Helvetica" w:cs="Calibri"/>
          <w:color w:val="auto"/>
        </w:rPr>
        <w:t xml:space="preserve"> </w:t>
      </w:r>
      <w:r w:rsidRPr="00D13539">
        <w:rPr>
          <w:rFonts w:ascii="Calibri" w:hAnsi="Calibri" w:cs="Calibri"/>
          <w:color w:val="auto"/>
        </w:rPr>
        <w:t>като</w:t>
      </w:r>
      <w:r w:rsidRPr="00D13539">
        <w:rPr>
          <w:rFonts w:ascii="Helvetica" w:hAnsi="Helvetica" w:cs="Calibri"/>
          <w:color w:val="auto"/>
        </w:rPr>
        <w:t xml:space="preserve"> </w:t>
      </w:r>
      <w:r w:rsidRPr="00D13539">
        <w:rPr>
          <w:rFonts w:ascii="Calibri" w:hAnsi="Calibri" w:cs="Calibri"/>
          <w:color w:val="auto"/>
        </w:rPr>
        <w:t>използвате</w:t>
      </w:r>
      <w:r w:rsidRPr="00D13539">
        <w:rPr>
          <w:rFonts w:ascii="Helvetica" w:hAnsi="Helvetica" w:cs="Calibri"/>
          <w:color w:val="auto"/>
        </w:rPr>
        <w:t xml:space="preserve"> </w:t>
      </w:r>
      <w:proofErr w:type="spellStart"/>
      <w:r w:rsidRPr="00D13539">
        <w:rPr>
          <w:rFonts w:ascii="Helvetica" w:hAnsi="Helvetica" w:cs="Calibri"/>
          <w:color w:val="auto"/>
        </w:rPr>
        <w:t>dataSource</w:t>
      </w:r>
      <w:proofErr w:type="spellEnd"/>
      <w:r w:rsidRPr="00D13539">
        <w:rPr>
          <w:rFonts w:ascii="Helvetica" w:hAnsi="Helvetica" w:cs="Calibri"/>
          <w:color w:val="auto"/>
        </w:rPr>
        <w:t xml:space="preserve"> (</w:t>
      </w:r>
      <w:r w:rsidRPr="00D13539">
        <w:rPr>
          <w:rFonts w:ascii="Calibri" w:hAnsi="Calibri" w:cs="Calibri"/>
          <w:color w:val="auto"/>
        </w:rPr>
        <w:t>линка</w:t>
      </w:r>
      <w:r w:rsidRPr="00D13539">
        <w:rPr>
          <w:rFonts w:ascii="Helvetica" w:hAnsi="Helvetica" w:cs="Calibri"/>
          <w:color w:val="auto"/>
        </w:rPr>
        <w:t xml:space="preserve"> </w:t>
      </w:r>
      <w:r w:rsidRPr="00D13539">
        <w:rPr>
          <w:rFonts w:ascii="Calibri" w:hAnsi="Calibri" w:cs="Calibri"/>
          <w:color w:val="auto"/>
        </w:rPr>
        <w:t>в</w:t>
      </w:r>
      <w:r w:rsidRPr="00D13539">
        <w:rPr>
          <w:rFonts w:ascii="Helvetica" w:hAnsi="Helvetica" w:cs="Calibri"/>
          <w:color w:val="auto"/>
        </w:rPr>
        <w:t xml:space="preserve"> </w:t>
      </w:r>
      <w:proofErr w:type="spellStart"/>
      <w:r w:rsidRPr="00D13539">
        <w:rPr>
          <w:rFonts w:ascii="Helvetica" w:hAnsi="Helvetica" w:cs="Calibri"/>
          <w:color w:val="auto"/>
        </w:rPr>
        <w:t>Dojo</w:t>
      </w:r>
      <w:proofErr w:type="spellEnd"/>
      <w:r w:rsidRPr="00D13539">
        <w:rPr>
          <w:rFonts w:ascii="Helvetica" w:hAnsi="Helvetica" w:cs="Calibri"/>
          <w:color w:val="auto"/>
        </w:rPr>
        <w:t xml:space="preserve">) </w:t>
      </w:r>
    </w:p>
    <w:p w:rsidR="006D2AFE" w:rsidRPr="00D13539" w:rsidRDefault="006D2AFE" w:rsidP="00D13539">
      <w:pPr>
        <w:pStyle w:val="Default"/>
        <w:numPr>
          <w:ilvl w:val="0"/>
          <w:numId w:val="1"/>
        </w:numPr>
        <w:spacing w:after="68"/>
        <w:rPr>
          <w:rFonts w:ascii="Helvetica" w:hAnsi="Helvetica" w:cs="Calibri"/>
          <w:color w:val="auto"/>
        </w:rPr>
      </w:pPr>
      <w:r w:rsidRPr="00D13539">
        <w:rPr>
          <w:rFonts w:ascii="Calibri" w:hAnsi="Calibri" w:cs="Calibri"/>
          <w:color w:val="auto"/>
        </w:rPr>
        <w:t>Типът</w:t>
      </w:r>
      <w:r w:rsidRPr="00D13539">
        <w:rPr>
          <w:rFonts w:ascii="Helvetica" w:hAnsi="Helvetica" w:cs="Calibri"/>
          <w:color w:val="auto"/>
        </w:rPr>
        <w:t xml:space="preserve"> </w:t>
      </w:r>
      <w:r w:rsidRPr="00D13539">
        <w:rPr>
          <w:rFonts w:ascii="Calibri" w:hAnsi="Calibri" w:cs="Calibri"/>
          <w:color w:val="auto"/>
        </w:rPr>
        <w:t>на</w:t>
      </w:r>
      <w:r w:rsidRPr="00D13539">
        <w:rPr>
          <w:rFonts w:ascii="Helvetica" w:hAnsi="Helvetica" w:cs="Calibri"/>
          <w:color w:val="auto"/>
        </w:rPr>
        <w:t xml:space="preserve"> </w:t>
      </w:r>
      <w:r w:rsidRPr="00D13539">
        <w:rPr>
          <w:rFonts w:ascii="Calibri" w:hAnsi="Calibri" w:cs="Calibri"/>
          <w:color w:val="auto"/>
        </w:rPr>
        <w:t>данните</w:t>
      </w:r>
      <w:r w:rsidRPr="00D13539">
        <w:rPr>
          <w:rFonts w:ascii="Helvetica" w:hAnsi="Helvetica" w:cs="Calibri"/>
          <w:color w:val="auto"/>
        </w:rPr>
        <w:t xml:space="preserve"> </w:t>
      </w:r>
      <w:r w:rsidRPr="00D13539">
        <w:rPr>
          <w:rFonts w:ascii="Calibri" w:hAnsi="Calibri" w:cs="Calibri"/>
          <w:color w:val="auto"/>
        </w:rPr>
        <w:t>трябва</w:t>
      </w:r>
      <w:r w:rsidRPr="00D13539">
        <w:rPr>
          <w:rFonts w:ascii="Helvetica" w:hAnsi="Helvetica" w:cs="Calibri"/>
          <w:color w:val="auto"/>
        </w:rPr>
        <w:t xml:space="preserve"> </w:t>
      </w:r>
      <w:r w:rsidRPr="00D13539">
        <w:rPr>
          <w:rFonts w:ascii="Calibri" w:hAnsi="Calibri" w:cs="Calibri"/>
          <w:color w:val="auto"/>
        </w:rPr>
        <w:t>да</w:t>
      </w:r>
      <w:r w:rsidRPr="00D13539">
        <w:rPr>
          <w:rFonts w:ascii="Helvetica" w:hAnsi="Helvetica" w:cs="Calibri"/>
          <w:color w:val="auto"/>
        </w:rPr>
        <w:t xml:space="preserve"> </w:t>
      </w:r>
      <w:r w:rsidRPr="00D13539">
        <w:rPr>
          <w:rFonts w:ascii="Calibri" w:hAnsi="Calibri" w:cs="Calibri"/>
          <w:color w:val="auto"/>
        </w:rPr>
        <w:t>бъде</w:t>
      </w:r>
      <w:r w:rsidRPr="00D13539">
        <w:rPr>
          <w:rFonts w:ascii="Helvetica" w:hAnsi="Helvetica" w:cs="Calibri"/>
          <w:color w:val="auto"/>
        </w:rPr>
        <w:t xml:space="preserve"> </w:t>
      </w:r>
      <w:proofErr w:type="spellStart"/>
      <w:r w:rsidRPr="00D13539">
        <w:rPr>
          <w:rFonts w:ascii="Calibri" w:hAnsi="Calibri" w:cs="Calibri"/>
          <w:color w:val="auto"/>
        </w:rPr>
        <w:t>о</w:t>
      </w:r>
      <w:r w:rsidRPr="00D13539">
        <w:rPr>
          <w:rFonts w:ascii="Helvetica" w:hAnsi="Helvetica" w:cs="Calibri"/>
          <w:color w:val="auto"/>
        </w:rPr>
        <w:t>Data</w:t>
      </w:r>
      <w:proofErr w:type="spellEnd"/>
      <w:r w:rsidRPr="00D13539">
        <w:rPr>
          <w:rFonts w:ascii="Helvetica" w:hAnsi="Helvetica" w:cs="Calibri"/>
          <w:color w:val="auto"/>
        </w:rPr>
        <w:t xml:space="preserve"> </w:t>
      </w:r>
    </w:p>
    <w:p w:rsidR="006D2AFE" w:rsidRPr="00D13539" w:rsidRDefault="006D2AFE" w:rsidP="00D13539">
      <w:pPr>
        <w:pStyle w:val="Default"/>
        <w:numPr>
          <w:ilvl w:val="0"/>
          <w:numId w:val="1"/>
        </w:numPr>
        <w:spacing w:after="68"/>
        <w:rPr>
          <w:rFonts w:ascii="Helvetica" w:hAnsi="Helvetica" w:cs="Calibri"/>
          <w:color w:val="auto"/>
        </w:rPr>
      </w:pPr>
      <w:r w:rsidRPr="00D13539">
        <w:rPr>
          <w:rFonts w:ascii="Calibri" w:hAnsi="Calibri" w:cs="Calibri"/>
          <w:color w:val="auto"/>
        </w:rPr>
        <w:t>Дефинирайте</w:t>
      </w:r>
      <w:r w:rsidRPr="00D13539">
        <w:rPr>
          <w:rFonts w:ascii="Helvetica" w:hAnsi="Helvetica" w:cs="Calibri"/>
          <w:color w:val="auto"/>
        </w:rPr>
        <w:t xml:space="preserve"> </w:t>
      </w:r>
      <w:r w:rsidRPr="00D13539">
        <w:rPr>
          <w:rFonts w:ascii="Calibri" w:hAnsi="Calibri" w:cs="Calibri"/>
          <w:color w:val="auto"/>
        </w:rPr>
        <w:t>колони</w:t>
      </w:r>
      <w:r w:rsidRPr="00D13539">
        <w:rPr>
          <w:rFonts w:ascii="Helvetica" w:hAnsi="Helvetica" w:cs="Calibri"/>
          <w:color w:val="auto"/>
        </w:rPr>
        <w:t xml:space="preserve"> </w:t>
      </w:r>
      <w:r w:rsidRPr="00D13539">
        <w:rPr>
          <w:rFonts w:ascii="Calibri" w:hAnsi="Calibri" w:cs="Calibri"/>
          <w:color w:val="auto"/>
        </w:rPr>
        <w:t>за</w:t>
      </w:r>
      <w:r w:rsidRPr="00D13539">
        <w:rPr>
          <w:rFonts w:ascii="Helvetica" w:hAnsi="Helvetica" w:cs="Calibri"/>
          <w:color w:val="auto"/>
        </w:rPr>
        <w:t xml:space="preserve"> ID, </w:t>
      </w:r>
      <w:proofErr w:type="spellStart"/>
      <w:r w:rsidRPr="00D13539">
        <w:rPr>
          <w:rFonts w:ascii="Helvetica" w:hAnsi="Helvetica" w:cs="Calibri"/>
          <w:color w:val="auto"/>
        </w:rPr>
        <w:t>Freight</w:t>
      </w:r>
      <w:proofErr w:type="spellEnd"/>
      <w:r w:rsidRPr="00D13539">
        <w:rPr>
          <w:rFonts w:ascii="Helvetica" w:hAnsi="Helvetica" w:cs="Calibri"/>
          <w:color w:val="auto"/>
        </w:rPr>
        <w:t xml:space="preserve">, </w:t>
      </w:r>
      <w:proofErr w:type="spellStart"/>
      <w:r w:rsidRPr="00D13539">
        <w:rPr>
          <w:rFonts w:ascii="Helvetica" w:hAnsi="Helvetica" w:cs="Calibri"/>
          <w:color w:val="auto"/>
        </w:rPr>
        <w:t>Ship</w:t>
      </w:r>
      <w:proofErr w:type="spellEnd"/>
      <w:r w:rsidRPr="00D13539">
        <w:rPr>
          <w:rFonts w:ascii="Helvetica" w:hAnsi="Helvetica" w:cs="Calibri"/>
          <w:color w:val="auto"/>
        </w:rPr>
        <w:t xml:space="preserve"> </w:t>
      </w:r>
      <w:proofErr w:type="spellStart"/>
      <w:r w:rsidRPr="00D13539">
        <w:rPr>
          <w:rFonts w:ascii="Helvetica" w:hAnsi="Helvetica" w:cs="Calibri"/>
          <w:color w:val="auto"/>
        </w:rPr>
        <w:t>Name</w:t>
      </w:r>
      <w:proofErr w:type="spellEnd"/>
      <w:r w:rsidRPr="00D13539">
        <w:rPr>
          <w:rFonts w:ascii="Helvetica" w:hAnsi="Helvetica" w:cs="Calibri"/>
          <w:color w:val="auto"/>
        </w:rPr>
        <w:t xml:space="preserve">, </w:t>
      </w:r>
      <w:proofErr w:type="spellStart"/>
      <w:r w:rsidRPr="00D13539">
        <w:rPr>
          <w:rFonts w:ascii="Helvetica" w:hAnsi="Helvetica" w:cs="Calibri"/>
          <w:color w:val="auto"/>
        </w:rPr>
        <w:t>Ship</w:t>
      </w:r>
      <w:proofErr w:type="spellEnd"/>
      <w:r w:rsidRPr="00D13539">
        <w:rPr>
          <w:rFonts w:ascii="Helvetica" w:hAnsi="Helvetica" w:cs="Calibri"/>
          <w:color w:val="auto"/>
        </w:rPr>
        <w:t xml:space="preserve"> </w:t>
      </w:r>
      <w:proofErr w:type="spellStart"/>
      <w:r w:rsidRPr="00D13539">
        <w:rPr>
          <w:rFonts w:ascii="Helvetica" w:hAnsi="Helvetica" w:cs="Calibri"/>
          <w:color w:val="auto"/>
        </w:rPr>
        <w:t>City</w:t>
      </w:r>
      <w:proofErr w:type="spellEnd"/>
      <w:r w:rsidRPr="00D13539">
        <w:rPr>
          <w:rFonts w:ascii="Helvetica" w:hAnsi="Helvetica" w:cs="Calibri"/>
          <w:color w:val="auto"/>
        </w:rPr>
        <w:t xml:space="preserve"> </w:t>
      </w:r>
    </w:p>
    <w:p w:rsidR="006D2AFE" w:rsidRPr="00D13539" w:rsidRDefault="006D2AFE" w:rsidP="00D13539">
      <w:pPr>
        <w:pStyle w:val="Default"/>
        <w:numPr>
          <w:ilvl w:val="0"/>
          <w:numId w:val="1"/>
        </w:numPr>
        <w:spacing w:after="68"/>
        <w:rPr>
          <w:rFonts w:ascii="Helvetica" w:hAnsi="Helvetica" w:cs="Calibri"/>
          <w:color w:val="auto"/>
        </w:rPr>
      </w:pPr>
      <w:r w:rsidRPr="00D13539">
        <w:rPr>
          <w:rFonts w:ascii="Calibri" w:hAnsi="Calibri" w:cs="Calibri"/>
          <w:color w:val="auto"/>
        </w:rPr>
        <w:t>Колоната</w:t>
      </w:r>
      <w:r w:rsidRPr="00D13539">
        <w:rPr>
          <w:rFonts w:ascii="Helvetica" w:hAnsi="Helvetica" w:cs="Calibri"/>
          <w:color w:val="auto"/>
        </w:rPr>
        <w:t xml:space="preserve"> ID </w:t>
      </w:r>
      <w:r w:rsidRPr="00D13539">
        <w:rPr>
          <w:rFonts w:ascii="Calibri" w:hAnsi="Calibri" w:cs="Calibri"/>
          <w:color w:val="auto"/>
        </w:rPr>
        <w:t>не</w:t>
      </w:r>
      <w:r w:rsidRPr="00D13539">
        <w:rPr>
          <w:rFonts w:ascii="Helvetica" w:hAnsi="Helvetica" w:cs="Calibri"/>
          <w:color w:val="auto"/>
        </w:rPr>
        <w:t xml:space="preserve"> </w:t>
      </w:r>
      <w:r w:rsidRPr="00D13539">
        <w:rPr>
          <w:rFonts w:ascii="Calibri" w:hAnsi="Calibri" w:cs="Calibri"/>
          <w:color w:val="auto"/>
        </w:rPr>
        <w:t>трябва</w:t>
      </w:r>
      <w:r w:rsidRPr="00D13539">
        <w:rPr>
          <w:rFonts w:ascii="Helvetica" w:hAnsi="Helvetica" w:cs="Calibri"/>
          <w:color w:val="auto"/>
        </w:rPr>
        <w:t xml:space="preserve"> </w:t>
      </w:r>
      <w:r w:rsidRPr="00D13539">
        <w:rPr>
          <w:rFonts w:ascii="Calibri" w:hAnsi="Calibri" w:cs="Calibri"/>
          <w:color w:val="auto"/>
        </w:rPr>
        <w:t>да</w:t>
      </w:r>
      <w:r w:rsidRPr="00D13539">
        <w:rPr>
          <w:rFonts w:ascii="Helvetica" w:hAnsi="Helvetica" w:cs="Calibri"/>
          <w:color w:val="auto"/>
        </w:rPr>
        <w:t xml:space="preserve"> </w:t>
      </w:r>
      <w:r w:rsidRPr="00D13539">
        <w:rPr>
          <w:rFonts w:ascii="Calibri" w:hAnsi="Calibri" w:cs="Calibri"/>
          <w:color w:val="auto"/>
        </w:rPr>
        <w:t>има</w:t>
      </w:r>
      <w:r w:rsidRPr="00D13539">
        <w:rPr>
          <w:rFonts w:ascii="Helvetica" w:hAnsi="Helvetica" w:cs="Calibri"/>
          <w:color w:val="auto"/>
        </w:rPr>
        <w:t xml:space="preserve"> </w:t>
      </w:r>
      <w:r w:rsidRPr="00D13539">
        <w:rPr>
          <w:rFonts w:ascii="Calibri" w:hAnsi="Calibri" w:cs="Calibri"/>
          <w:color w:val="auto"/>
        </w:rPr>
        <w:t>опция</w:t>
      </w:r>
      <w:r w:rsidRPr="00D13539">
        <w:rPr>
          <w:rFonts w:ascii="Helvetica" w:hAnsi="Helvetica" w:cs="Calibri"/>
          <w:color w:val="auto"/>
        </w:rPr>
        <w:t xml:space="preserve"> </w:t>
      </w:r>
      <w:r w:rsidRPr="00D13539">
        <w:rPr>
          <w:rFonts w:ascii="Calibri" w:hAnsi="Calibri" w:cs="Calibri"/>
          <w:color w:val="auto"/>
        </w:rPr>
        <w:t>за</w:t>
      </w:r>
      <w:r w:rsidRPr="00D13539">
        <w:rPr>
          <w:rFonts w:ascii="Helvetica" w:hAnsi="Helvetica" w:cs="Calibri"/>
          <w:color w:val="auto"/>
        </w:rPr>
        <w:t xml:space="preserve"> </w:t>
      </w:r>
      <w:r w:rsidRPr="00D13539">
        <w:rPr>
          <w:rFonts w:ascii="Calibri" w:hAnsi="Calibri" w:cs="Calibri"/>
          <w:color w:val="auto"/>
        </w:rPr>
        <w:t>филтър</w:t>
      </w:r>
      <w:r w:rsidRPr="00D13539">
        <w:rPr>
          <w:rFonts w:ascii="Helvetica" w:hAnsi="Helvetica" w:cs="Calibri"/>
          <w:color w:val="auto"/>
        </w:rPr>
        <w:t xml:space="preserve"> </w:t>
      </w:r>
    </w:p>
    <w:p w:rsidR="006D2AFE" w:rsidRPr="00D13539" w:rsidRDefault="006D2AFE" w:rsidP="00D13539">
      <w:pPr>
        <w:pStyle w:val="Default"/>
        <w:numPr>
          <w:ilvl w:val="0"/>
          <w:numId w:val="1"/>
        </w:numPr>
        <w:spacing w:after="68"/>
        <w:rPr>
          <w:rFonts w:ascii="Helvetica" w:hAnsi="Helvetica" w:cs="Calibri"/>
          <w:color w:val="auto"/>
        </w:rPr>
      </w:pPr>
      <w:r w:rsidRPr="00D13539">
        <w:rPr>
          <w:rFonts w:ascii="Calibri" w:hAnsi="Calibri" w:cs="Calibri"/>
          <w:color w:val="auto"/>
        </w:rPr>
        <w:t>Данните</w:t>
      </w:r>
      <w:r w:rsidRPr="00D13539">
        <w:rPr>
          <w:rFonts w:ascii="Helvetica" w:hAnsi="Helvetica" w:cs="Calibri"/>
          <w:color w:val="auto"/>
        </w:rPr>
        <w:t xml:space="preserve"> </w:t>
      </w:r>
      <w:r w:rsidRPr="00D13539">
        <w:rPr>
          <w:rFonts w:ascii="Calibri" w:hAnsi="Calibri" w:cs="Calibri"/>
          <w:color w:val="auto"/>
        </w:rPr>
        <w:t>трябва</w:t>
      </w:r>
      <w:r w:rsidRPr="00D13539">
        <w:rPr>
          <w:rFonts w:ascii="Helvetica" w:hAnsi="Helvetica" w:cs="Calibri"/>
          <w:color w:val="auto"/>
        </w:rPr>
        <w:t xml:space="preserve"> </w:t>
      </w:r>
      <w:r w:rsidRPr="00D13539">
        <w:rPr>
          <w:rFonts w:ascii="Calibri" w:hAnsi="Calibri" w:cs="Calibri"/>
          <w:color w:val="auto"/>
        </w:rPr>
        <w:t>да</w:t>
      </w:r>
      <w:r w:rsidRPr="00D13539">
        <w:rPr>
          <w:rFonts w:ascii="Helvetica" w:hAnsi="Helvetica" w:cs="Calibri"/>
          <w:color w:val="auto"/>
        </w:rPr>
        <w:t xml:space="preserve"> </w:t>
      </w:r>
      <w:r w:rsidRPr="00D13539">
        <w:rPr>
          <w:rFonts w:ascii="Calibri" w:hAnsi="Calibri" w:cs="Calibri"/>
          <w:color w:val="auto"/>
        </w:rPr>
        <w:t>имат</w:t>
      </w:r>
      <w:r w:rsidRPr="00D13539">
        <w:rPr>
          <w:rFonts w:ascii="Helvetica" w:hAnsi="Helvetica" w:cs="Calibri"/>
          <w:color w:val="auto"/>
        </w:rPr>
        <w:t xml:space="preserve"> </w:t>
      </w:r>
      <w:r w:rsidRPr="00D13539">
        <w:rPr>
          <w:rFonts w:ascii="Calibri" w:hAnsi="Calibri" w:cs="Calibri"/>
          <w:color w:val="auto"/>
        </w:rPr>
        <w:t>опции</w:t>
      </w:r>
      <w:r w:rsidRPr="00D13539">
        <w:rPr>
          <w:rFonts w:ascii="Helvetica" w:hAnsi="Helvetica" w:cs="Calibri"/>
          <w:color w:val="auto"/>
        </w:rPr>
        <w:t xml:space="preserve"> </w:t>
      </w:r>
      <w:r w:rsidRPr="00D13539">
        <w:rPr>
          <w:rFonts w:ascii="Calibri" w:hAnsi="Calibri" w:cs="Calibri"/>
          <w:color w:val="auto"/>
        </w:rPr>
        <w:t>за</w:t>
      </w:r>
      <w:r w:rsidRPr="00D13539">
        <w:rPr>
          <w:rFonts w:ascii="Helvetica" w:hAnsi="Helvetica" w:cs="Calibri"/>
          <w:color w:val="auto"/>
        </w:rPr>
        <w:t xml:space="preserve"> </w:t>
      </w:r>
      <w:r w:rsidRPr="00D13539">
        <w:rPr>
          <w:rFonts w:ascii="Calibri" w:hAnsi="Calibri" w:cs="Calibri"/>
          <w:color w:val="auto"/>
        </w:rPr>
        <w:t>сървърно</w:t>
      </w:r>
      <w:r w:rsidRPr="00D13539">
        <w:rPr>
          <w:rFonts w:ascii="Helvetica" w:hAnsi="Helvetica" w:cs="Calibri"/>
          <w:color w:val="auto"/>
        </w:rPr>
        <w:t xml:space="preserve"> </w:t>
      </w:r>
      <w:proofErr w:type="spellStart"/>
      <w:r w:rsidRPr="00D13539">
        <w:rPr>
          <w:rFonts w:ascii="Calibri" w:hAnsi="Calibri" w:cs="Calibri"/>
          <w:color w:val="auto"/>
        </w:rPr>
        <w:t>странициране</w:t>
      </w:r>
      <w:proofErr w:type="spellEnd"/>
      <w:r w:rsidRPr="00D13539">
        <w:rPr>
          <w:rFonts w:ascii="Helvetica" w:hAnsi="Helvetica" w:cs="Calibri"/>
          <w:color w:val="auto"/>
        </w:rPr>
        <w:t xml:space="preserve">, </w:t>
      </w:r>
      <w:r w:rsidRPr="00D13539">
        <w:rPr>
          <w:rFonts w:ascii="Calibri" w:hAnsi="Calibri" w:cs="Calibri"/>
          <w:color w:val="auto"/>
        </w:rPr>
        <w:t>филтриране</w:t>
      </w:r>
      <w:r w:rsidRPr="00D13539">
        <w:rPr>
          <w:rFonts w:ascii="Helvetica" w:hAnsi="Helvetica" w:cs="Calibri"/>
          <w:color w:val="auto"/>
        </w:rPr>
        <w:t xml:space="preserve"> </w:t>
      </w:r>
    </w:p>
    <w:p w:rsidR="006D2AFE" w:rsidRPr="00D13539" w:rsidRDefault="006D2AFE" w:rsidP="00D13539">
      <w:pPr>
        <w:pStyle w:val="Default"/>
        <w:numPr>
          <w:ilvl w:val="0"/>
          <w:numId w:val="1"/>
        </w:numPr>
        <w:spacing w:after="68"/>
        <w:rPr>
          <w:rFonts w:ascii="Helvetica" w:hAnsi="Helvetica" w:cs="Calibri"/>
          <w:color w:val="auto"/>
        </w:rPr>
      </w:pPr>
      <w:r w:rsidRPr="00D13539">
        <w:rPr>
          <w:rFonts w:ascii="Calibri" w:hAnsi="Calibri" w:cs="Calibri"/>
          <w:color w:val="auto"/>
        </w:rPr>
        <w:t>Страниците</w:t>
      </w:r>
      <w:r w:rsidRPr="00D13539">
        <w:rPr>
          <w:rFonts w:ascii="Helvetica" w:hAnsi="Helvetica" w:cs="Calibri"/>
          <w:color w:val="auto"/>
        </w:rPr>
        <w:t xml:space="preserve"> </w:t>
      </w:r>
      <w:r w:rsidRPr="00D13539">
        <w:rPr>
          <w:rFonts w:ascii="Calibri" w:hAnsi="Calibri" w:cs="Calibri"/>
          <w:color w:val="auto"/>
        </w:rPr>
        <w:t>трябва</w:t>
      </w:r>
      <w:r w:rsidRPr="00D13539">
        <w:rPr>
          <w:rFonts w:ascii="Helvetica" w:hAnsi="Helvetica" w:cs="Calibri"/>
          <w:color w:val="auto"/>
        </w:rPr>
        <w:t xml:space="preserve"> </w:t>
      </w:r>
      <w:r w:rsidRPr="00D13539">
        <w:rPr>
          <w:rFonts w:ascii="Calibri" w:hAnsi="Calibri" w:cs="Calibri"/>
          <w:color w:val="auto"/>
        </w:rPr>
        <w:t>да</w:t>
      </w:r>
      <w:r w:rsidRPr="00D13539">
        <w:rPr>
          <w:rFonts w:ascii="Helvetica" w:hAnsi="Helvetica" w:cs="Calibri"/>
          <w:color w:val="auto"/>
        </w:rPr>
        <w:t xml:space="preserve"> </w:t>
      </w:r>
      <w:r w:rsidRPr="00D13539">
        <w:rPr>
          <w:rFonts w:ascii="Calibri" w:hAnsi="Calibri" w:cs="Calibri"/>
          <w:color w:val="auto"/>
        </w:rPr>
        <w:t>съдържат</w:t>
      </w:r>
      <w:r w:rsidRPr="00D13539">
        <w:rPr>
          <w:rFonts w:ascii="Helvetica" w:hAnsi="Helvetica" w:cs="Calibri"/>
          <w:color w:val="auto"/>
        </w:rPr>
        <w:t xml:space="preserve"> </w:t>
      </w:r>
      <w:r w:rsidRPr="00D13539">
        <w:rPr>
          <w:rFonts w:ascii="Calibri" w:hAnsi="Calibri" w:cs="Calibri"/>
          <w:color w:val="auto"/>
        </w:rPr>
        <w:t>по</w:t>
      </w:r>
      <w:r w:rsidRPr="00D13539">
        <w:rPr>
          <w:rFonts w:ascii="Helvetica" w:hAnsi="Helvetica" w:cs="Calibri"/>
          <w:color w:val="auto"/>
        </w:rPr>
        <w:t xml:space="preserve"> 20 </w:t>
      </w:r>
      <w:r w:rsidRPr="00D13539">
        <w:rPr>
          <w:rFonts w:ascii="Calibri" w:hAnsi="Calibri" w:cs="Calibri"/>
          <w:color w:val="auto"/>
        </w:rPr>
        <w:t>резултата</w:t>
      </w:r>
      <w:r w:rsidRPr="00D13539">
        <w:rPr>
          <w:rFonts w:ascii="Helvetica" w:hAnsi="Helvetica" w:cs="Calibri"/>
          <w:color w:val="auto"/>
        </w:rPr>
        <w:t xml:space="preserve"> </w:t>
      </w:r>
    </w:p>
    <w:p w:rsidR="006D2AFE" w:rsidRPr="00D13539" w:rsidRDefault="006D2AFE" w:rsidP="00D13539">
      <w:pPr>
        <w:pStyle w:val="Default"/>
        <w:numPr>
          <w:ilvl w:val="0"/>
          <w:numId w:val="1"/>
        </w:numPr>
        <w:spacing w:after="68"/>
        <w:rPr>
          <w:rFonts w:ascii="Helvetica" w:hAnsi="Helvetica" w:cs="Calibri"/>
          <w:color w:val="auto"/>
        </w:rPr>
      </w:pPr>
      <w:r w:rsidRPr="00D13539">
        <w:rPr>
          <w:rFonts w:ascii="Calibri" w:hAnsi="Calibri" w:cs="Calibri"/>
          <w:color w:val="auto"/>
        </w:rPr>
        <w:t>Колоната</w:t>
      </w:r>
      <w:r w:rsidRPr="00D13539">
        <w:rPr>
          <w:rFonts w:ascii="Helvetica" w:hAnsi="Helvetica" w:cs="Calibri"/>
          <w:color w:val="auto"/>
        </w:rPr>
        <w:t xml:space="preserve"> </w:t>
      </w:r>
      <w:proofErr w:type="spellStart"/>
      <w:r w:rsidRPr="00D13539">
        <w:rPr>
          <w:rFonts w:ascii="Helvetica" w:hAnsi="Helvetica" w:cs="Calibri"/>
          <w:color w:val="auto"/>
        </w:rPr>
        <w:t>freight</w:t>
      </w:r>
      <w:proofErr w:type="spellEnd"/>
      <w:r w:rsidRPr="00D13539">
        <w:rPr>
          <w:rFonts w:ascii="Helvetica" w:hAnsi="Helvetica" w:cs="Calibri"/>
          <w:color w:val="auto"/>
        </w:rPr>
        <w:t xml:space="preserve"> </w:t>
      </w:r>
      <w:r w:rsidRPr="00D13539">
        <w:rPr>
          <w:rFonts w:ascii="Calibri" w:hAnsi="Calibri" w:cs="Calibri"/>
          <w:color w:val="auto"/>
        </w:rPr>
        <w:t>трябва</w:t>
      </w:r>
      <w:r w:rsidRPr="00D13539">
        <w:rPr>
          <w:rFonts w:ascii="Helvetica" w:hAnsi="Helvetica" w:cs="Calibri"/>
          <w:color w:val="auto"/>
        </w:rPr>
        <w:t xml:space="preserve"> </w:t>
      </w:r>
      <w:r w:rsidRPr="00D13539">
        <w:rPr>
          <w:rFonts w:ascii="Calibri" w:hAnsi="Calibri" w:cs="Calibri"/>
          <w:color w:val="auto"/>
        </w:rPr>
        <w:t>да</w:t>
      </w:r>
      <w:r w:rsidRPr="00D13539">
        <w:rPr>
          <w:rFonts w:ascii="Helvetica" w:hAnsi="Helvetica" w:cs="Calibri"/>
          <w:color w:val="auto"/>
        </w:rPr>
        <w:t xml:space="preserve"> </w:t>
      </w:r>
      <w:r w:rsidRPr="00D13539">
        <w:rPr>
          <w:rFonts w:ascii="Calibri" w:hAnsi="Calibri" w:cs="Calibri"/>
          <w:color w:val="auto"/>
        </w:rPr>
        <w:t>има</w:t>
      </w:r>
      <w:r w:rsidRPr="00D13539">
        <w:rPr>
          <w:rFonts w:ascii="Helvetica" w:hAnsi="Helvetica" w:cs="Calibri"/>
          <w:color w:val="auto"/>
        </w:rPr>
        <w:t xml:space="preserve"> </w:t>
      </w:r>
      <w:r w:rsidRPr="00D13539">
        <w:rPr>
          <w:rFonts w:ascii="Calibri" w:hAnsi="Calibri" w:cs="Calibri"/>
          <w:color w:val="auto"/>
        </w:rPr>
        <w:t>опция</w:t>
      </w:r>
      <w:r w:rsidRPr="00D13539">
        <w:rPr>
          <w:rFonts w:ascii="Helvetica" w:hAnsi="Helvetica" w:cs="Calibri"/>
          <w:color w:val="auto"/>
        </w:rPr>
        <w:t xml:space="preserve"> </w:t>
      </w:r>
      <w:r w:rsidRPr="00D13539">
        <w:rPr>
          <w:rFonts w:ascii="Calibri" w:hAnsi="Calibri" w:cs="Calibri"/>
          <w:color w:val="auto"/>
        </w:rPr>
        <w:t>за</w:t>
      </w:r>
      <w:r w:rsidRPr="00D13539">
        <w:rPr>
          <w:rFonts w:ascii="Helvetica" w:hAnsi="Helvetica" w:cs="Calibri"/>
          <w:color w:val="auto"/>
        </w:rPr>
        <w:t xml:space="preserve"> </w:t>
      </w:r>
      <w:r w:rsidRPr="00D13539">
        <w:rPr>
          <w:rFonts w:ascii="Calibri" w:hAnsi="Calibri" w:cs="Calibri"/>
          <w:color w:val="auto"/>
        </w:rPr>
        <w:t>филтриране</w:t>
      </w:r>
      <w:r w:rsidRPr="00D13539">
        <w:rPr>
          <w:rFonts w:ascii="Helvetica" w:hAnsi="Helvetica" w:cs="Calibri"/>
          <w:color w:val="auto"/>
        </w:rPr>
        <w:t xml:space="preserve"> </w:t>
      </w:r>
      <w:r w:rsidRPr="00D13539">
        <w:rPr>
          <w:rFonts w:ascii="Helvetica" w:hAnsi="Helvetica" w:cs="Helvetica"/>
          <w:color w:val="auto"/>
        </w:rPr>
        <w:t>“</w:t>
      </w:r>
      <w:proofErr w:type="spellStart"/>
      <w:r w:rsidRPr="00D13539">
        <w:rPr>
          <w:rFonts w:ascii="Helvetica" w:hAnsi="Helvetica" w:cs="Calibri"/>
          <w:color w:val="auto"/>
        </w:rPr>
        <w:t>Greater</w:t>
      </w:r>
      <w:proofErr w:type="spellEnd"/>
      <w:r w:rsidRPr="00D13539">
        <w:rPr>
          <w:rFonts w:ascii="Helvetica" w:hAnsi="Helvetica" w:cs="Calibri"/>
          <w:color w:val="auto"/>
        </w:rPr>
        <w:t xml:space="preserve"> </w:t>
      </w:r>
      <w:proofErr w:type="spellStart"/>
      <w:r w:rsidRPr="00D13539">
        <w:rPr>
          <w:rFonts w:ascii="Helvetica" w:hAnsi="Helvetica" w:cs="Calibri"/>
          <w:color w:val="auto"/>
        </w:rPr>
        <w:t>Than</w:t>
      </w:r>
      <w:proofErr w:type="spellEnd"/>
      <w:r w:rsidRPr="00D13539">
        <w:rPr>
          <w:rFonts w:ascii="Helvetica" w:hAnsi="Helvetica" w:cs="Helvetica"/>
          <w:color w:val="auto"/>
        </w:rPr>
        <w:t>”</w:t>
      </w:r>
      <w:r w:rsidRPr="00D13539">
        <w:rPr>
          <w:rFonts w:ascii="Helvetica" w:hAnsi="Helvetica" w:cs="Calibri"/>
          <w:color w:val="auto"/>
        </w:rPr>
        <w:t xml:space="preserve"> </w:t>
      </w:r>
    </w:p>
    <w:p w:rsidR="006D2AFE" w:rsidRPr="00D13539" w:rsidRDefault="006D2AFE" w:rsidP="00D13539">
      <w:pPr>
        <w:pStyle w:val="Default"/>
        <w:numPr>
          <w:ilvl w:val="0"/>
          <w:numId w:val="1"/>
        </w:numPr>
        <w:spacing w:after="68"/>
        <w:rPr>
          <w:rFonts w:ascii="Helvetica" w:hAnsi="Helvetica" w:cs="Calibri"/>
          <w:color w:val="auto"/>
        </w:rPr>
      </w:pPr>
      <w:r w:rsidRPr="00D13539">
        <w:rPr>
          <w:rFonts w:ascii="Calibri" w:hAnsi="Calibri" w:cs="Calibri"/>
          <w:color w:val="auto"/>
        </w:rPr>
        <w:t>Използвайте</w:t>
      </w:r>
      <w:r w:rsidRPr="00D13539">
        <w:rPr>
          <w:rFonts w:ascii="Helvetica" w:hAnsi="Helvetica" w:cs="Calibri"/>
          <w:color w:val="auto"/>
        </w:rPr>
        <w:t xml:space="preserve"> </w:t>
      </w:r>
      <w:proofErr w:type="spellStart"/>
      <w:r w:rsidRPr="00D13539">
        <w:rPr>
          <w:rFonts w:ascii="Helvetica" w:hAnsi="Helvetica" w:cs="Calibri"/>
          <w:color w:val="auto"/>
        </w:rPr>
        <w:t>schema</w:t>
      </w:r>
      <w:proofErr w:type="spellEnd"/>
      <w:r w:rsidRPr="00D13539">
        <w:rPr>
          <w:rFonts w:ascii="Helvetica" w:hAnsi="Helvetica" w:cs="Calibri"/>
          <w:color w:val="auto"/>
        </w:rPr>
        <w:t xml:space="preserve"> </w:t>
      </w:r>
      <w:r w:rsidRPr="00D13539">
        <w:rPr>
          <w:rFonts w:ascii="Calibri" w:hAnsi="Calibri" w:cs="Calibri"/>
          <w:color w:val="auto"/>
        </w:rPr>
        <w:t>за</w:t>
      </w:r>
      <w:r w:rsidRPr="00D13539">
        <w:rPr>
          <w:rFonts w:ascii="Helvetica" w:hAnsi="Helvetica" w:cs="Calibri"/>
          <w:color w:val="auto"/>
        </w:rPr>
        <w:t xml:space="preserve"> </w:t>
      </w:r>
      <w:r w:rsidRPr="00D13539">
        <w:rPr>
          <w:rFonts w:ascii="Calibri" w:hAnsi="Calibri" w:cs="Calibri"/>
          <w:color w:val="auto"/>
        </w:rPr>
        <w:t>описание</w:t>
      </w:r>
      <w:r w:rsidRPr="00D13539">
        <w:rPr>
          <w:rFonts w:ascii="Helvetica" w:hAnsi="Helvetica" w:cs="Calibri"/>
          <w:color w:val="auto"/>
        </w:rPr>
        <w:t xml:space="preserve"> </w:t>
      </w:r>
      <w:r w:rsidRPr="00D13539">
        <w:rPr>
          <w:rFonts w:ascii="Calibri" w:hAnsi="Calibri" w:cs="Calibri"/>
          <w:color w:val="auto"/>
        </w:rPr>
        <w:t>на</w:t>
      </w:r>
      <w:r w:rsidRPr="00D13539">
        <w:rPr>
          <w:rFonts w:ascii="Helvetica" w:hAnsi="Helvetica" w:cs="Calibri"/>
          <w:color w:val="auto"/>
        </w:rPr>
        <w:t xml:space="preserve"> </w:t>
      </w:r>
      <w:r w:rsidRPr="00D13539">
        <w:rPr>
          <w:rFonts w:ascii="Calibri" w:hAnsi="Calibri" w:cs="Calibri"/>
          <w:color w:val="auto"/>
        </w:rPr>
        <w:t>типовете</w:t>
      </w:r>
      <w:r w:rsidRPr="00D13539">
        <w:rPr>
          <w:rFonts w:ascii="Helvetica" w:hAnsi="Helvetica" w:cs="Calibri"/>
          <w:color w:val="auto"/>
        </w:rPr>
        <w:t xml:space="preserve"> </w:t>
      </w:r>
      <w:r w:rsidRPr="00D13539">
        <w:rPr>
          <w:rFonts w:ascii="Calibri" w:hAnsi="Calibri" w:cs="Calibri"/>
          <w:color w:val="auto"/>
        </w:rPr>
        <w:t>данни</w:t>
      </w:r>
      <w:r w:rsidRPr="00D13539">
        <w:rPr>
          <w:rFonts w:ascii="Helvetica" w:hAnsi="Helvetica" w:cs="Calibri"/>
          <w:color w:val="auto"/>
        </w:rPr>
        <w:t xml:space="preserve"> </w:t>
      </w:r>
    </w:p>
    <w:p w:rsidR="006D2AFE" w:rsidRPr="00D13539" w:rsidRDefault="006D2AFE" w:rsidP="00D13539">
      <w:pPr>
        <w:pStyle w:val="Default"/>
        <w:numPr>
          <w:ilvl w:val="0"/>
          <w:numId w:val="1"/>
        </w:numPr>
        <w:rPr>
          <w:rFonts w:ascii="Helvetica" w:hAnsi="Helvetica" w:cs="Calibri"/>
          <w:color w:val="auto"/>
        </w:rPr>
      </w:pPr>
      <w:r w:rsidRPr="00D13539">
        <w:rPr>
          <w:rFonts w:ascii="Calibri" w:hAnsi="Calibri" w:cs="Calibri"/>
          <w:color w:val="auto"/>
        </w:rPr>
        <w:t>Данните</w:t>
      </w:r>
      <w:r w:rsidRPr="00D13539">
        <w:rPr>
          <w:rFonts w:ascii="Helvetica" w:hAnsi="Helvetica" w:cs="Calibri"/>
          <w:color w:val="auto"/>
        </w:rPr>
        <w:t xml:space="preserve"> </w:t>
      </w:r>
      <w:r w:rsidRPr="00D13539">
        <w:rPr>
          <w:rFonts w:ascii="Calibri" w:hAnsi="Calibri" w:cs="Calibri"/>
          <w:color w:val="auto"/>
        </w:rPr>
        <w:t>идват</w:t>
      </w:r>
      <w:r w:rsidRPr="00D13539">
        <w:rPr>
          <w:rFonts w:ascii="Helvetica" w:hAnsi="Helvetica" w:cs="Calibri"/>
          <w:color w:val="auto"/>
        </w:rPr>
        <w:t xml:space="preserve"> </w:t>
      </w:r>
      <w:r w:rsidRPr="00D13539">
        <w:rPr>
          <w:rFonts w:ascii="Calibri" w:hAnsi="Calibri" w:cs="Calibri"/>
          <w:color w:val="auto"/>
        </w:rPr>
        <w:t>от</w:t>
      </w:r>
      <w:r w:rsidRPr="00D13539">
        <w:rPr>
          <w:rFonts w:ascii="Helvetica" w:hAnsi="Helvetica" w:cs="Calibri"/>
          <w:color w:val="auto"/>
        </w:rPr>
        <w:t>: //</w:t>
      </w:r>
      <w:r w:rsidR="00EA49DC">
        <w:rPr>
          <w:rFonts w:ascii="Helvetica" w:hAnsi="Helvetica" w:cs="Calibri"/>
          <w:color w:val="auto"/>
          <w:lang w:val="en-US"/>
        </w:rPr>
        <w:t xml:space="preserve"> </w:t>
      </w:r>
      <w:hyperlink r:id="rId5" w:history="1">
        <w:r w:rsidRPr="00EA49DC">
          <w:rPr>
            <w:rStyle w:val="Hyperlink"/>
            <w:rFonts w:ascii="Helvetica" w:hAnsi="Helvetica" w:cs="Calibri"/>
          </w:rPr>
          <w:t>demos.telerik.com/</w:t>
        </w:r>
        <w:proofErr w:type="spellStart"/>
        <w:r w:rsidRPr="00EA49DC">
          <w:rPr>
            <w:rStyle w:val="Hyperlink"/>
            <w:rFonts w:ascii="Helvetica" w:hAnsi="Helvetica" w:cs="Calibri"/>
          </w:rPr>
          <w:t>kendo-ui</w:t>
        </w:r>
        <w:proofErr w:type="spellEnd"/>
        <w:r w:rsidRPr="00EA49DC">
          <w:rPr>
            <w:rStyle w:val="Hyperlink"/>
            <w:rFonts w:ascii="Helvetica" w:hAnsi="Helvetica" w:cs="Calibri"/>
          </w:rPr>
          <w:t>/</w:t>
        </w:r>
        <w:proofErr w:type="spellStart"/>
        <w:r w:rsidRPr="00EA49DC">
          <w:rPr>
            <w:rStyle w:val="Hyperlink"/>
            <w:rFonts w:ascii="Helvetica" w:hAnsi="Helvetica" w:cs="Calibri"/>
          </w:rPr>
          <w:t>service</w:t>
        </w:r>
        <w:proofErr w:type="spellEnd"/>
        <w:r w:rsidRPr="00EA49DC">
          <w:rPr>
            <w:rStyle w:val="Hyperlink"/>
            <w:rFonts w:ascii="Helvetica" w:hAnsi="Helvetica" w:cs="Calibri"/>
          </w:rPr>
          <w:t>/</w:t>
        </w:r>
        <w:proofErr w:type="spellStart"/>
        <w:r w:rsidRPr="00EA49DC">
          <w:rPr>
            <w:rStyle w:val="Hyperlink"/>
            <w:rFonts w:ascii="Helvetica" w:hAnsi="Helvetica" w:cs="Calibri"/>
          </w:rPr>
          <w:t>Northwind.svc</w:t>
        </w:r>
        <w:proofErr w:type="spellEnd"/>
        <w:r w:rsidRPr="00EA49DC">
          <w:rPr>
            <w:rStyle w:val="Hyperlink"/>
            <w:rFonts w:ascii="Helvetica" w:hAnsi="Helvetica" w:cs="Calibri"/>
          </w:rPr>
          <w:t>/</w:t>
        </w:r>
        <w:proofErr w:type="spellStart"/>
        <w:r w:rsidRPr="00EA49DC">
          <w:rPr>
            <w:rStyle w:val="Hyperlink"/>
            <w:rFonts w:ascii="Helvetica" w:hAnsi="Helvetica" w:cs="Calibri"/>
          </w:rPr>
          <w:t>Orders</w:t>
        </w:r>
        <w:proofErr w:type="spellEnd"/>
      </w:hyperlink>
      <w:r w:rsidRPr="00D13539">
        <w:rPr>
          <w:rFonts w:ascii="Helvetica" w:hAnsi="Helvetica" w:cs="Calibri"/>
          <w:color w:val="auto"/>
        </w:rPr>
        <w:t xml:space="preserve"> </w:t>
      </w:r>
    </w:p>
    <w:p w:rsidR="006D2AFE" w:rsidRDefault="006D2AFE">
      <w:pPr>
        <w:rPr>
          <w:b/>
          <w:lang w:val="en-US"/>
        </w:rPr>
      </w:pPr>
    </w:p>
    <w:p w:rsidR="006D2AFE" w:rsidRPr="00EA49DC" w:rsidRDefault="00EA49DC">
      <w:pPr>
        <w:rPr>
          <w:b/>
          <w:lang w:val="en-US"/>
        </w:rPr>
      </w:pPr>
      <w:r w:rsidRPr="00EA49DC">
        <w:rPr>
          <w:b/>
          <w:lang w:val="en-US"/>
        </w:rPr>
        <w:t>Solution:</w:t>
      </w:r>
    </w:p>
    <w:p w:rsidR="00180482" w:rsidRDefault="00165CAF">
      <w:pPr>
        <w:rPr>
          <w:rStyle w:val="Hyperlink"/>
        </w:rPr>
      </w:pPr>
      <w:hyperlink r:id="rId6" w:history="1">
        <w:r w:rsidR="00B70F1E" w:rsidRPr="00B70F1E">
          <w:rPr>
            <w:rStyle w:val="Hyperlink"/>
          </w:rPr>
          <w:t>http://dojo.telerik.com/@vladimir__kirov/iKive/10</w:t>
        </w:r>
      </w:hyperlink>
    </w:p>
    <w:p w:rsidR="00981614" w:rsidRDefault="00981614">
      <w:pPr>
        <w:rPr>
          <w:rStyle w:val="Hyperlink"/>
        </w:rPr>
      </w:pPr>
    </w:p>
    <w:p w:rsidR="00180482" w:rsidRPr="00981614" w:rsidRDefault="00180482" w:rsidP="00180482">
      <w:pPr>
        <w:rPr>
          <w:b/>
          <w:u w:val="single"/>
          <w:lang w:val="en-US"/>
        </w:rPr>
      </w:pPr>
      <w:r w:rsidRPr="00981614">
        <w:rPr>
          <w:u w:val="single"/>
          <w:lang w:val="en-US"/>
        </w:rPr>
        <w:t xml:space="preserve">02. </w:t>
      </w:r>
      <w:r w:rsidRPr="00981614">
        <w:rPr>
          <w:b/>
          <w:u w:val="single"/>
          <w:lang w:val="en-US"/>
        </w:rPr>
        <w:t>Kendo UI</w:t>
      </w:r>
    </w:p>
    <w:p w:rsidR="00180482" w:rsidRPr="00F86C02" w:rsidRDefault="00180482" w:rsidP="00180482">
      <w:pPr>
        <w:pStyle w:val="Default"/>
        <w:rPr>
          <w:rFonts w:ascii="Helvetica" w:hAnsi="Helvetica"/>
        </w:rPr>
      </w:pPr>
      <w:r w:rsidRPr="00F86C02">
        <w:rPr>
          <w:b/>
          <w:bCs/>
        </w:rPr>
        <w:t>Задача</w:t>
      </w:r>
      <w:r w:rsidRPr="00F86C02">
        <w:rPr>
          <w:rFonts w:ascii="Helvetica" w:hAnsi="Helvetica"/>
          <w:b/>
          <w:bCs/>
        </w:rPr>
        <w:t>:</w:t>
      </w:r>
    </w:p>
    <w:p w:rsidR="00180482" w:rsidRPr="00F86C02" w:rsidRDefault="00180482" w:rsidP="00180482">
      <w:pPr>
        <w:pStyle w:val="Default"/>
        <w:rPr>
          <w:rFonts w:ascii="Helvetica" w:hAnsi="Helvetica"/>
        </w:rPr>
      </w:pPr>
      <w:r w:rsidRPr="00F86C02">
        <w:rPr>
          <w:b/>
          <w:bCs/>
        </w:rPr>
        <w:t>Създайте</w:t>
      </w:r>
      <w:r w:rsidRPr="00F86C02">
        <w:rPr>
          <w:rFonts w:ascii="Helvetica" w:hAnsi="Helvetica"/>
          <w:b/>
          <w:bCs/>
        </w:rPr>
        <w:t xml:space="preserve"> </w:t>
      </w:r>
      <w:proofErr w:type="spellStart"/>
      <w:r w:rsidRPr="00F86C02">
        <w:rPr>
          <w:rFonts w:ascii="Helvetica" w:hAnsi="Helvetica"/>
          <w:b/>
          <w:bCs/>
        </w:rPr>
        <w:t>multi-value</w:t>
      </w:r>
      <w:proofErr w:type="spellEnd"/>
      <w:r w:rsidRPr="00F86C02">
        <w:rPr>
          <w:rFonts w:ascii="Helvetica" w:hAnsi="Helvetica"/>
          <w:b/>
          <w:bCs/>
        </w:rPr>
        <w:t xml:space="preserve"> </w:t>
      </w:r>
      <w:proofErr w:type="spellStart"/>
      <w:r w:rsidRPr="00F86C02">
        <w:rPr>
          <w:rFonts w:ascii="Helvetica" w:hAnsi="Helvetica"/>
          <w:b/>
          <w:bCs/>
        </w:rPr>
        <w:t>line</w:t>
      </w:r>
      <w:proofErr w:type="spellEnd"/>
      <w:r w:rsidRPr="00F86C02">
        <w:rPr>
          <w:rFonts w:ascii="Helvetica" w:hAnsi="Helvetica"/>
          <w:b/>
          <w:bCs/>
        </w:rPr>
        <w:t xml:space="preserve"> </w:t>
      </w:r>
      <w:proofErr w:type="spellStart"/>
      <w:r w:rsidRPr="00F86C02">
        <w:rPr>
          <w:rFonts w:ascii="Helvetica" w:hAnsi="Helvetica"/>
          <w:b/>
          <w:bCs/>
        </w:rPr>
        <w:t>chart</w:t>
      </w:r>
      <w:proofErr w:type="spellEnd"/>
      <w:r w:rsidRPr="00F86C02">
        <w:rPr>
          <w:rFonts w:ascii="Helvetica" w:hAnsi="Helvetica"/>
          <w:b/>
          <w:bCs/>
        </w:rPr>
        <w:t xml:space="preserve"> </w:t>
      </w:r>
      <w:r w:rsidRPr="00F86C02">
        <w:rPr>
          <w:b/>
          <w:bCs/>
        </w:rPr>
        <w:t>показващ</w:t>
      </w:r>
      <w:r w:rsidRPr="00F86C02">
        <w:rPr>
          <w:rFonts w:ascii="Helvetica" w:hAnsi="Helvetica"/>
          <w:b/>
          <w:bCs/>
        </w:rPr>
        <w:t xml:space="preserve"> </w:t>
      </w:r>
      <w:r w:rsidRPr="00F86C02">
        <w:rPr>
          <w:b/>
          <w:bCs/>
        </w:rPr>
        <w:t>връзката</w:t>
      </w:r>
      <w:r w:rsidRPr="00F86C02">
        <w:rPr>
          <w:rFonts w:ascii="Helvetica" w:hAnsi="Helvetica"/>
          <w:b/>
          <w:bCs/>
        </w:rPr>
        <w:t xml:space="preserve"> </w:t>
      </w:r>
      <w:r w:rsidRPr="00F86C02">
        <w:rPr>
          <w:b/>
          <w:bCs/>
        </w:rPr>
        <w:t>между</w:t>
      </w:r>
      <w:r w:rsidRPr="00F86C02">
        <w:rPr>
          <w:rFonts w:ascii="Helvetica" w:hAnsi="Helvetica"/>
          <w:b/>
          <w:bCs/>
        </w:rPr>
        <w:t xml:space="preserve"> </w:t>
      </w:r>
      <w:proofErr w:type="spellStart"/>
      <w:r w:rsidRPr="00F86C02">
        <w:rPr>
          <w:rFonts w:ascii="Helvetica" w:hAnsi="Helvetica"/>
          <w:b/>
          <w:bCs/>
        </w:rPr>
        <w:t>solar</w:t>
      </w:r>
      <w:proofErr w:type="spellEnd"/>
      <w:r w:rsidRPr="00F86C02">
        <w:rPr>
          <w:rFonts w:ascii="Helvetica" w:hAnsi="Helvetica"/>
          <w:b/>
          <w:bCs/>
        </w:rPr>
        <w:t xml:space="preserve"> </w:t>
      </w:r>
      <w:r w:rsidRPr="00F86C02">
        <w:rPr>
          <w:b/>
          <w:bCs/>
        </w:rPr>
        <w:t>и</w:t>
      </w:r>
      <w:r w:rsidRPr="00F86C02">
        <w:rPr>
          <w:rFonts w:ascii="Helvetica" w:hAnsi="Helvetica"/>
          <w:b/>
          <w:bCs/>
        </w:rPr>
        <w:t xml:space="preserve"> </w:t>
      </w:r>
      <w:proofErr w:type="spellStart"/>
      <w:r w:rsidRPr="00F86C02">
        <w:rPr>
          <w:rFonts w:ascii="Helvetica" w:hAnsi="Helvetica"/>
          <w:b/>
          <w:bCs/>
        </w:rPr>
        <w:t>wind</w:t>
      </w:r>
      <w:proofErr w:type="spellEnd"/>
      <w:r w:rsidRPr="00F86C02">
        <w:rPr>
          <w:rFonts w:ascii="Helvetica" w:hAnsi="Helvetica"/>
          <w:b/>
          <w:bCs/>
        </w:rPr>
        <w:t xml:space="preserve"> </w:t>
      </w:r>
      <w:proofErr w:type="spellStart"/>
      <w:r w:rsidRPr="00F86C02">
        <w:rPr>
          <w:rFonts w:ascii="Helvetica" w:hAnsi="Helvetica"/>
          <w:b/>
          <w:bCs/>
        </w:rPr>
        <w:t>energy</w:t>
      </w:r>
      <w:proofErr w:type="spellEnd"/>
    </w:p>
    <w:p w:rsidR="00180482" w:rsidRDefault="00180482" w:rsidP="00180482">
      <w:pPr>
        <w:pStyle w:val="Default"/>
      </w:pPr>
      <w:r w:rsidRPr="00F86C02">
        <w:t>Съвет</w:t>
      </w:r>
      <w:r w:rsidRPr="00F86C02">
        <w:rPr>
          <w:rFonts w:ascii="Helvetica" w:hAnsi="Helvetica"/>
        </w:rPr>
        <w:t xml:space="preserve">: </w:t>
      </w:r>
      <w:r w:rsidRPr="00F86C02">
        <w:t>Използвайте</w:t>
      </w:r>
      <w:r w:rsidRPr="00F86C02">
        <w:rPr>
          <w:rFonts w:ascii="Helvetica" w:hAnsi="Helvetica"/>
        </w:rPr>
        <w:t xml:space="preserve"> </w:t>
      </w:r>
      <w:proofErr w:type="spellStart"/>
      <w:r w:rsidRPr="00F86C02">
        <w:rPr>
          <w:rFonts w:ascii="Helvetica" w:hAnsi="Helvetica"/>
        </w:rPr>
        <w:t>type</w:t>
      </w:r>
      <w:proofErr w:type="spellEnd"/>
      <w:r w:rsidRPr="00F86C02">
        <w:rPr>
          <w:rFonts w:ascii="Helvetica" w:hAnsi="Helvetica"/>
        </w:rPr>
        <w:t xml:space="preserve">, </w:t>
      </w:r>
      <w:proofErr w:type="spellStart"/>
      <w:r w:rsidRPr="00F86C02">
        <w:rPr>
          <w:rFonts w:ascii="Helvetica" w:hAnsi="Helvetica"/>
        </w:rPr>
        <w:t>axis</w:t>
      </w:r>
      <w:proofErr w:type="spellEnd"/>
      <w:r w:rsidRPr="00F86C02">
        <w:rPr>
          <w:rFonts w:ascii="Helvetica" w:hAnsi="Helvetica"/>
        </w:rPr>
        <w:t xml:space="preserve"> </w:t>
      </w:r>
      <w:r w:rsidRPr="00F86C02">
        <w:t>и</w:t>
      </w:r>
      <w:r w:rsidRPr="00F86C02">
        <w:rPr>
          <w:rFonts w:ascii="Helvetica" w:hAnsi="Helvetica"/>
        </w:rPr>
        <w:t xml:space="preserve"> </w:t>
      </w:r>
      <w:proofErr w:type="spellStart"/>
      <w:r w:rsidRPr="00F86C02">
        <w:rPr>
          <w:rFonts w:ascii="Helvetica" w:hAnsi="Helvetica"/>
        </w:rPr>
        <w:t>field</w:t>
      </w:r>
      <w:proofErr w:type="spellEnd"/>
      <w:r w:rsidRPr="00F86C02">
        <w:rPr>
          <w:rFonts w:ascii="Helvetica" w:hAnsi="Helvetica"/>
        </w:rPr>
        <w:t xml:space="preserve"> </w:t>
      </w:r>
      <w:r w:rsidRPr="00F86C02">
        <w:t>свойствата</w:t>
      </w:r>
      <w:r w:rsidRPr="00F86C02">
        <w:rPr>
          <w:rFonts w:ascii="Helvetica" w:hAnsi="Helvetica"/>
        </w:rPr>
        <w:t xml:space="preserve"> </w:t>
      </w:r>
      <w:r w:rsidRPr="00F86C02">
        <w:t>за</w:t>
      </w:r>
      <w:r w:rsidRPr="00F86C02">
        <w:rPr>
          <w:rFonts w:ascii="Helvetica" w:hAnsi="Helvetica"/>
        </w:rPr>
        <w:t xml:space="preserve"> </w:t>
      </w:r>
      <w:r w:rsidRPr="00F86C02">
        <w:t>всяка</w:t>
      </w:r>
      <w:r w:rsidRPr="00F86C02">
        <w:rPr>
          <w:rFonts w:ascii="Helvetica" w:hAnsi="Helvetica"/>
        </w:rPr>
        <w:t xml:space="preserve"> </w:t>
      </w:r>
      <w:r w:rsidRPr="00F86C02">
        <w:t>серия</w:t>
      </w:r>
      <w:r w:rsidRPr="00F86C02">
        <w:rPr>
          <w:rFonts w:ascii="Helvetica" w:hAnsi="Helvetica"/>
        </w:rPr>
        <w:t xml:space="preserve"> </w:t>
      </w:r>
      <w:r w:rsidRPr="00F86C02">
        <w:t>и</w:t>
      </w:r>
      <w:r w:rsidRPr="00F86C02">
        <w:rPr>
          <w:rFonts w:ascii="Helvetica" w:hAnsi="Helvetica"/>
        </w:rPr>
        <w:t xml:space="preserve"> </w:t>
      </w:r>
      <w:proofErr w:type="spellStart"/>
      <w:r w:rsidRPr="00F86C02">
        <w:rPr>
          <w:rFonts w:ascii="Helvetica" w:hAnsi="Helvetica"/>
        </w:rPr>
        <w:t>valueAxis,</w:t>
      </w:r>
      <w:r w:rsidRPr="00F86C02">
        <w:t>за</w:t>
      </w:r>
      <w:proofErr w:type="spellEnd"/>
      <w:r w:rsidRPr="00F86C02">
        <w:rPr>
          <w:rFonts w:ascii="Helvetica" w:hAnsi="Helvetica"/>
        </w:rPr>
        <w:t xml:space="preserve"> </w:t>
      </w:r>
      <w:r w:rsidRPr="00F86C02">
        <w:t>да</w:t>
      </w:r>
      <w:r w:rsidRPr="00F86C02">
        <w:rPr>
          <w:rFonts w:ascii="Helvetica" w:hAnsi="Helvetica"/>
        </w:rPr>
        <w:t xml:space="preserve"> </w:t>
      </w:r>
      <w:r w:rsidRPr="00F86C02">
        <w:t>определите</w:t>
      </w:r>
      <w:r w:rsidRPr="00F86C02">
        <w:rPr>
          <w:rFonts w:ascii="Helvetica" w:hAnsi="Helvetica"/>
        </w:rPr>
        <w:t xml:space="preserve"> </w:t>
      </w:r>
      <w:r w:rsidRPr="00F86C02">
        <w:t>осите</w:t>
      </w:r>
    </w:p>
    <w:p w:rsidR="00180482" w:rsidRPr="00F86C02" w:rsidRDefault="00180482" w:rsidP="00180482">
      <w:pPr>
        <w:pStyle w:val="Default"/>
        <w:rPr>
          <w:rFonts w:ascii="Helvetica" w:hAnsi="Helvetica"/>
        </w:rPr>
      </w:pPr>
    </w:p>
    <w:p w:rsidR="00180482" w:rsidRDefault="00165CAF" w:rsidP="00180482">
      <w:pPr>
        <w:pStyle w:val="Default"/>
        <w:rPr>
          <w:rFonts w:asciiTheme="minorHAnsi" w:hAnsiTheme="minorHAnsi"/>
          <w:b/>
          <w:bCs/>
        </w:rPr>
      </w:pPr>
      <w:hyperlink r:id="rId7" w:history="1">
        <w:r w:rsidR="00180482" w:rsidRPr="00530DD8">
          <w:rPr>
            <w:rStyle w:val="Hyperlink"/>
            <w:rFonts w:ascii="Helvetica" w:hAnsi="Helvetica"/>
          </w:rPr>
          <w:t>http://dojo.telerik.com/</w:t>
        </w:r>
        <w:r w:rsidR="00180482" w:rsidRPr="00530DD8">
          <w:rPr>
            <w:rStyle w:val="Hyperlink"/>
            <w:rFonts w:ascii="Helvetica" w:hAnsi="Helvetica"/>
            <w:b/>
            <w:bCs/>
          </w:rPr>
          <w:t>EQUTA</w:t>
        </w:r>
      </w:hyperlink>
    </w:p>
    <w:p w:rsidR="00180482" w:rsidRPr="00F86C02" w:rsidRDefault="00180482" w:rsidP="00180482">
      <w:pPr>
        <w:pStyle w:val="Default"/>
        <w:rPr>
          <w:rFonts w:asciiTheme="minorHAnsi" w:hAnsiTheme="minorHAnsi"/>
        </w:rPr>
      </w:pPr>
    </w:p>
    <w:p w:rsidR="00180482" w:rsidRPr="00F86C02" w:rsidRDefault="00180482" w:rsidP="00180482">
      <w:pPr>
        <w:pStyle w:val="Default"/>
        <w:rPr>
          <w:rFonts w:ascii="Helvetica" w:hAnsi="Helvetica"/>
        </w:rPr>
      </w:pPr>
      <w:r w:rsidRPr="00F86C02">
        <w:rPr>
          <w:b/>
          <w:bCs/>
        </w:rPr>
        <w:t>Очакван</w:t>
      </w:r>
      <w:r w:rsidRPr="00F86C02">
        <w:rPr>
          <w:rFonts w:ascii="Helvetica" w:hAnsi="Helvetica"/>
          <w:b/>
          <w:bCs/>
        </w:rPr>
        <w:t xml:space="preserve"> </w:t>
      </w:r>
      <w:r w:rsidRPr="00F86C02">
        <w:rPr>
          <w:b/>
          <w:bCs/>
        </w:rPr>
        <w:t>резултат</w:t>
      </w:r>
      <w:r w:rsidRPr="00F86C02">
        <w:rPr>
          <w:rFonts w:ascii="Helvetica" w:hAnsi="Helvetica"/>
          <w:b/>
          <w:bCs/>
        </w:rPr>
        <w:t>:</w:t>
      </w:r>
    </w:p>
    <w:p w:rsidR="00180482" w:rsidRPr="00F86C02" w:rsidRDefault="00180482" w:rsidP="00180482">
      <w:pPr>
        <w:pStyle w:val="Default"/>
        <w:numPr>
          <w:ilvl w:val="0"/>
          <w:numId w:val="2"/>
        </w:numPr>
        <w:rPr>
          <w:rFonts w:ascii="Helvetica" w:hAnsi="Helvetica"/>
        </w:rPr>
      </w:pPr>
      <w:r w:rsidRPr="00F86C02">
        <w:t>Чартовете</w:t>
      </w:r>
      <w:r w:rsidRPr="00F86C02">
        <w:rPr>
          <w:rFonts w:ascii="Helvetica" w:hAnsi="Helvetica"/>
        </w:rPr>
        <w:t xml:space="preserve"> </w:t>
      </w:r>
      <w:r w:rsidRPr="00F86C02">
        <w:t>трябва</w:t>
      </w:r>
      <w:r w:rsidRPr="00F86C02">
        <w:rPr>
          <w:rFonts w:ascii="Helvetica" w:hAnsi="Helvetica"/>
        </w:rPr>
        <w:t xml:space="preserve"> </w:t>
      </w:r>
      <w:r w:rsidRPr="00F86C02">
        <w:t>да</w:t>
      </w:r>
      <w:r w:rsidRPr="00F86C02">
        <w:rPr>
          <w:rFonts w:ascii="Helvetica" w:hAnsi="Helvetica"/>
        </w:rPr>
        <w:t xml:space="preserve"> </w:t>
      </w:r>
      <w:r w:rsidRPr="00F86C02">
        <w:t>съдържат</w:t>
      </w:r>
      <w:r w:rsidRPr="00F86C02">
        <w:rPr>
          <w:rFonts w:ascii="Helvetica" w:hAnsi="Helvetica"/>
        </w:rPr>
        <w:t xml:space="preserve"> 2 </w:t>
      </w:r>
      <w:r w:rsidRPr="00F86C02">
        <w:t>серии</w:t>
      </w:r>
      <w:r w:rsidRPr="00F86C02">
        <w:rPr>
          <w:rFonts w:ascii="Helvetica" w:hAnsi="Helvetica"/>
        </w:rPr>
        <w:t xml:space="preserve"> </w:t>
      </w:r>
      <w:r w:rsidRPr="00F86C02">
        <w:t>с</w:t>
      </w:r>
      <w:r w:rsidRPr="00F86C02">
        <w:rPr>
          <w:rFonts w:ascii="Helvetica" w:hAnsi="Helvetica"/>
        </w:rPr>
        <w:t xml:space="preserve"> 2 </w:t>
      </w:r>
      <w:proofErr w:type="spellStart"/>
      <w:r w:rsidRPr="00F86C02">
        <w:rPr>
          <w:rFonts w:ascii="Helvetica" w:hAnsi="Helvetica"/>
        </w:rPr>
        <w:t>valueAxis</w:t>
      </w:r>
      <w:proofErr w:type="spellEnd"/>
    </w:p>
    <w:p w:rsidR="00180482" w:rsidRPr="00F86C02" w:rsidRDefault="00180482" w:rsidP="00180482">
      <w:pPr>
        <w:pStyle w:val="Default"/>
        <w:numPr>
          <w:ilvl w:val="0"/>
          <w:numId w:val="2"/>
        </w:numPr>
        <w:rPr>
          <w:rFonts w:ascii="Helvetica" w:hAnsi="Helvetica"/>
        </w:rPr>
      </w:pPr>
    </w:p>
    <w:p w:rsidR="00180482" w:rsidRDefault="00180482" w:rsidP="00180482">
      <w:pPr>
        <w:rPr>
          <w:b/>
          <w:lang w:val="en-US"/>
        </w:rPr>
      </w:pPr>
      <w:r w:rsidRPr="00F86C02">
        <w:rPr>
          <w:b/>
          <w:lang w:val="en-US"/>
        </w:rPr>
        <w:t>Solution</w:t>
      </w:r>
      <w:r>
        <w:rPr>
          <w:b/>
          <w:lang w:val="en-US"/>
        </w:rPr>
        <w:t>:</w:t>
      </w:r>
    </w:p>
    <w:p w:rsidR="00981614" w:rsidRDefault="00165CAF" w:rsidP="00180482">
      <w:pPr>
        <w:rPr>
          <w:rStyle w:val="Hyperlink"/>
          <w:lang w:val="en-US"/>
        </w:rPr>
      </w:pPr>
      <w:hyperlink r:id="rId8" w:history="1">
        <w:r w:rsidR="00180482" w:rsidRPr="00CE1680">
          <w:rPr>
            <w:rStyle w:val="Hyperlink"/>
            <w:lang w:val="en-US"/>
          </w:rPr>
          <w:t>http://dojo.telerik.com/@vladimir__kirov/AHoSU/10</w:t>
        </w:r>
      </w:hyperlink>
    </w:p>
    <w:p w:rsidR="00981614" w:rsidRPr="00981614" w:rsidRDefault="00981614" w:rsidP="00180482">
      <w:pPr>
        <w:rPr>
          <w:color w:val="0563C1" w:themeColor="hyperlink"/>
          <w:u w:val="single"/>
          <w:lang w:val="en-US"/>
        </w:rPr>
      </w:pPr>
    </w:p>
    <w:p w:rsidR="00271EE3" w:rsidRPr="00981614" w:rsidRDefault="00271EE3" w:rsidP="00271EE3">
      <w:pPr>
        <w:rPr>
          <w:b/>
          <w:u w:val="single"/>
          <w:lang w:val="en-US"/>
        </w:rPr>
      </w:pPr>
      <w:r w:rsidRPr="00981614">
        <w:rPr>
          <w:u w:val="single"/>
          <w:lang w:val="en-US"/>
        </w:rPr>
        <w:t>03</w:t>
      </w:r>
      <w:r w:rsidRPr="00981614">
        <w:rPr>
          <w:u w:val="single"/>
        </w:rPr>
        <w:t>.</w:t>
      </w:r>
      <w:r w:rsidRPr="00981614">
        <w:rPr>
          <w:u w:val="single"/>
          <w:lang w:val="en-US"/>
        </w:rPr>
        <w:t xml:space="preserve">  </w:t>
      </w:r>
      <w:r w:rsidRPr="00981614">
        <w:rPr>
          <w:b/>
          <w:u w:val="single"/>
          <w:lang w:val="en-US"/>
        </w:rPr>
        <w:t>Kendo UI</w:t>
      </w:r>
    </w:p>
    <w:p w:rsidR="00271EE3" w:rsidRPr="00963EBA" w:rsidRDefault="00271EE3" w:rsidP="00271EE3">
      <w:pPr>
        <w:pStyle w:val="Default"/>
        <w:rPr>
          <w:rFonts w:ascii="Helvetica" w:hAnsi="Helvetica"/>
        </w:rPr>
      </w:pPr>
      <w:r w:rsidRPr="00963EBA">
        <w:t>Променете</w:t>
      </w:r>
      <w:r w:rsidRPr="00963EBA">
        <w:rPr>
          <w:rFonts w:ascii="Helvetica" w:hAnsi="Helvetica"/>
        </w:rPr>
        <w:t xml:space="preserve"> </w:t>
      </w:r>
      <w:proofErr w:type="spellStart"/>
      <w:r w:rsidRPr="00963EBA">
        <w:t>темплейта</w:t>
      </w:r>
      <w:proofErr w:type="spellEnd"/>
      <w:r w:rsidRPr="00963EBA">
        <w:rPr>
          <w:rFonts w:ascii="Helvetica" w:hAnsi="Helvetica"/>
        </w:rPr>
        <w:t xml:space="preserve"> </w:t>
      </w:r>
      <w:r w:rsidRPr="00963EBA">
        <w:t>като</w:t>
      </w:r>
      <w:r w:rsidRPr="00963EBA">
        <w:rPr>
          <w:rFonts w:ascii="Helvetica" w:hAnsi="Helvetica"/>
        </w:rPr>
        <w:t xml:space="preserve"> </w:t>
      </w:r>
      <w:r w:rsidRPr="00963EBA">
        <w:t>му</w:t>
      </w:r>
      <w:r w:rsidRPr="00963EBA">
        <w:rPr>
          <w:rFonts w:ascii="Helvetica" w:hAnsi="Helvetica"/>
        </w:rPr>
        <w:t xml:space="preserve"> </w:t>
      </w:r>
      <w:r w:rsidRPr="00963EBA">
        <w:t>добавите</w:t>
      </w:r>
      <w:r w:rsidRPr="00963EBA">
        <w:rPr>
          <w:rFonts w:ascii="Helvetica" w:hAnsi="Helvetica"/>
        </w:rPr>
        <w:t xml:space="preserve"> </w:t>
      </w:r>
      <w:r w:rsidRPr="00963EBA">
        <w:t>атрибут</w:t>
      </w:r>
      <w:r w:rsidRPr="00963EBA">
        <w:rPr>
          <w:rFonts w:ascii="Helvetica" w:hAnsi="Helvetica"/>
        </w:rPr>
        <w:t xml:space="preserve"> </w:t>
      </w:r>
      <w:proofErr w:type="spellStart"/>
      <w:r w:rsidRPr="00963EBA">
        <w:rPr>
          <w:rFonts w:ascii="Helvetica" w:hAnsi="Helvetica"/>
        </w:rPr>
        <w:t>disabled</w:t>
      </w:r>
      <w:proofErr w:type="spellEnd"/>
      <w:r w:rsidRPr="00963EBA">
        <w:rPr>
          <w:rFonts w:ascii="Helvetica" w:hAnsi="Helvetica"/>
        </w:rPr>
        <w:t xml:space="preserve"> </w:t>
      </w:r>
      <w:r w:rsidRPr="00963EBA">
        <w:t>към</w:t>
      </w:r>
      <w:r w:rsidRPr="00963EBA">
        <w:rPr>
          <w:rFonts w:ascii="Helvetica" w:hAnsi="Helvetica"/>
        </w:rPr>
        <w:t xml:space="preserve"> &lt;</w:t>
      </w:r>
      <w:proofErr w:type="spellStart"/>
      <w:r w:rsidRPr="00963EBA">
        <w:rPr>
          <w:rFonts w:ascii="Helvetica" w:hAnsi="Helvetica"/>
        </w:rPr>
        <w:t>option</w:t>
      </w:r>
      <w:proofErr w:type="spellEnd"/>
      <w:r w:rsidRPr="00963EBA">
        <w:rPr>
          <w:rFonts w:ascii="Helvetica" w:hAnsi="Helvetica"/>
        </w:rPr>
        <w:t>&gt;</w:t>
      </w:r>
      <w:r w:rsidRPr="00963EBA">
        <w:t>тага</w:t>
      </w:r>
      <w:r w:rsidRPr="00963EBA">
        <w:rPr>
          <w:rFonts w:ascii="Helvetica" w:hAnsi="Helvetica"/>
        </w:rPr>
        <w:t xml:space="preserve"> </w:t>
      </w:r>
      <w:r w:rsidRPr="00963EBA">
        <w:t>ако</w:t>
      </w:r>
      <w:r w:rsidRPr="00963EBA">
        <w:rPr>
          <w:rFonts w:ascii="Helvetica" w:hAnsi="Helvetica"/>
        </w:rPr>
        <w:t xml:space="preserve"> </w:t>
      </w:r>
      <w:proofErr w:type="spellStart"/>
      <w:r w:rsidRPr="00963EBA">
        <w:rPr>
          <w:rFonts w:ascii="Helvetica" w:hAnsi="Helvetica"/>
        </w:rPr>
        <w:t>holiday</w:t>
      </w:r>
      <w:proofErr w:type="spellEnd"/>
      <w:r w:rsidRPr="00963EBA">
        <w:rPr>
          <w:rFonts w:ascii="Helvetica" w:hAnsi="Helvetica"/>
        </w:rPr>
        <w:t xml:space="preserve"> </w:t>
      </w:r>
      <w:r w:rsidRPr="00963EBA">
        <w:t>е</w:t>
      </w:r>
      <w:r w:rsidRPr="00963EBA">
        <w:rPr>
          <w:rFonts w:ascii="Helvetica" w:hAnsi="Helvetica"/>
        </w:rPr>
        <w:t xml:space="preserve"> </w:t>
      </w:r>
      <w:proofErr w:type="spellStart"/>
      <w:r w:rsidRPr="00963EBA">
        <w:rPr>
          <w:rFonts w:ascii="Helvetica" w:hAnsi="Helvetica"/>
        </w:rPr>
        <w:t>true</w:t>
      </w:r>
      <w:proofErr w:type="spellEnd"/>
    </w:p>
    <w:p w:rsidR="00271EE3" w:rsidRPr="003D2B3B" w:rsidRDefault="00271EE3" w:rsidP="00271EE3">
      <w:pPr>
        <w:pStyle w:val="Default"/>
        <w:rPr>
          <w:rFonts w:asciiTheme="minorHAnsi" w:hAnsiTheme="minorHAnsi"/>
        </w:rPr>
      </w:pPr>
    </w:p>
    <w:p w:rsidR="00271EE3" w:rsidRDefault="00165CAF" w:rsidP="00271EE3">
      <w:pPr>
        <w:pStyle w:val="Default"/>
        <w:rPr>
          <w:rFonts w:asciiTheme="minorHAnsi" w:hAnsiTheme="minorHAnsi"/>
          <w:b/>
          <w:bCs/>
        </w:rPr>
      </w:pPr>
      <w:hyperlink r:id="rId9" w:history="1">
        <w:r w:rsidR="00271EE3" w:rsidRPr="00530DD8">
          <w:rPr>
            <w:rStyle w:val="Hyperlink"/>
            <w:rFonts w:ascii="Helvetica" w:hAnsi="Helvetica"/>
          </w:rPr>
          <w:t>http://dojo.telerik.com/</w:t>
        </w:r>
        <w:r w:rsidR="00271EE3" w:rsidRPr="00530DD8">
          <w:rPr>
            <w:rStyle w:val="Hyperlink"/>
            <w:rFonts w:ascii="Helvetica" w:hAnsi="Helvetica"/>
            <w:b/>
            <w:bCs/>
          </w:rPr>
          <w:t>IneHa</w:t>
        </w:r>
      </w:hyperlink>
    </w:p>
    <w:p w:rsidR="00271EE3" w:rsidRPr="003D2B3B" w:rsidRDefault="00271EE3" w:rsidP="00271EE3">
      <w:pPr>
        <w:pStyle w:val="Default"/>
        <w:rPr>
          <w:rFonts w:asciiTheme="minorHAnsi" w:hAnsiTheme="minorHAnsi"/>
        </w:rPr>
      </w:pPr>
    </w:p>
    <w:p w:rsidR="00271EE3" w:rsidRPr="00963EBA" w:rsidRDefault="00271EE3" w:rsidP="00271EE3">
      <w:pPr>
        <w:pStyle w:val="Default"/>
        <w:rPr>
          <w:rFonts w:ascii="Helvetica" w:hAnsi="Helvetica"/>
        </w:rPr>
      </w:pPr>
      <w:r w:rsidRPr="00963EBA">
        <w:rPr>
          <w:b/>
          <w:bCs/>
        </w:rPr>
        <w:t>Очакван</w:t>
      </w:r>
      <w:r w:rsidRPr="00963EBA">
        <w:rPr>
          <w:rFonts w:ascii="Helvetica" w:hAnsi="Helvetica"/>
          <w:b/>
          <w:bCs/>
        </w:rPr>
        <w:t xml:space="preserve"> </w:t>
      </w:r>
      <w:r w:rsidRPr="00963EBA">
        <w:rPr>
          <w:b/>
          <w:bCs/>
        </w:rPr>
        <w:t>резултат</w:t>
      </w:r>
      <w:r w:rsidRPr="00963EBA">
        <w:rPr>
          <w:rFonts w:ascii="Helvetica" w:hAnsi="Helvetica"/>
          <w:b/>
          <w:bCs/>
        </w:rPr>
        <w:t>:</w:t>
      </w:r>
    </w:p>
    <w:p w:rsidR="00271EE3" w:rsidRPr="00963EBA" w:rsidRDefault="00271EE3" w:rsidP="00271EE3">
      <w:pPr>
        <w:rPr>
          <w:rFonts w:ascii="Helvetica" w:hAnsi="Helvetica" w:cs="Calibri"/>
          <w:sz w:val="24"/>
          <w:szCs w:val="24"/>
        </w:rPr>
      </w:pPr>
      <w:proofErr w:type="spellStart"/>
      <w:r w:rsidRPr="00963EBA">
        <w:rPr>
          <w:rFonts w:ascii="Helvetica" w:hAnsi="Helvetica"/>
          <w:sz w:val="24"/>
          <w:szCs w:val="24"/>
        </w:rPr>
        <w:t>Saturday</w:t>
      </w:r>
      <w:proofErr w:type="spellEnd"/>
      <w:r w:rsidRPr="00963EBA">
        <w:rPr>
          <w:rFonts w:ascii="Helvetica" w:hAnsi="Helvetica"/>
          <w:sz w:val="24"/>
          <w:szCs w:val="24"/>
        </w:rPr>
        <w:t xml:space="preserve"> </w:t>
      </w:r>
      <w:r w:rsidRPr="00963EBA">
        <w:rPr>
          <w:rFonts w:ascii="Calibri" w:hAnsi="Calibri" w:cs="Calibri"/>
          <w:sz w:val="24"/>
          <w:szCs w:val="24"/>
        </w:rPr>
        <w:t>и</w:t>
      </w:r>
      <w:r w:rsidRPr="00963EBA">
        <w:rPr>
          <w:rFonts w:ascii="Helvetica" w:hAnsi="Helvetica"/>
          <w:sz w:val="24"/>
          <w:szCs w:val="24"/>
        </w:rPr>
        <w:t xml:space="preserve"> </w:t>
      </w:r>
      <w:proofErr w:type="spellStart"/>
      <w:r w:rsidRPr="00963EBA">
        <w:rPr>
          <w:rFonts w:ascii="Helvetica" w:hAnsi="Helvetica"/>
          <w:sz w:val="24"/>
          <w:szCs w:val="24"/>
        </w:rPr>
        <w:t>Sunday</w:t>
      </w:r>
      <w:proofErr w:type="spellEnd"/>
      <w:r w:rsidRPr="00963EBA">
        <w:rPr>
          <w:rFonts w:ascii="Helvetica" w:hAnsi="Helvetica"/>
          <w:sz w:val="24"/>
          <w:szCs w:val="24"/>
        </w:rPr>
        <w:t xml:space="preserve"> </w:t>
      </w:r>
      <w:r w:rsidRPr="00963EBA">
        <w:rPr>
          <w:rFonts w:ascii="Calibri" w:hAnsi="Calibri" w:cs="Calibri"/>
          <w:sz w:val="24"/>
          <w:szCs w:val="24"/>
        </w:rPr>
        <w:t>не</w:t>
      </w:r>
      <w:r w:rsidRPr="00963EBA">
        <w:rPr>
          <w:rFonts w:ascii="Helvetica" w:hAnsi="Helvetica"/>
          <w:sz w:val="24"/>
          <w:szCs w:val="24"/>
        </w:rPr>
        <w:t xml:space="preserve"> </w:t>
      </w:r>
      <w:r w:rsidRPr="00963EBA">
        <w:rPr>
          <w:rFonts w:ascii="Calibri" w:hAnsi="Calibri" w:cs="Calibri"/>
          <w:sz w:val="24"/>
          <w:szCs w:val="24"/>
        </w:rPr>
        <w:t>трябва</w:t>
      </w:r>
      <w:r w:rsidRPr="00963EBA">
        <w:rPr>
          <w:rFonts w:ascii="Helvetica" w:hAnsi="Helvetica"/>
          <w:sz w:val="24"/>
          <w:szCs w:val="24"/>
        </w:rPr>
        <w:t xml:space="preserve"> </w:t>
      </w:r>
      <w:r w:rsidRPr="00963EBA">
        <w:rPr>
          <w:rFonts w:ascii="Calibri" w:hAnsi="Calibri" w:cs="Calibri"/>
          <w:sz w:val="24"/>
          <w:szCs w:val="24"/>
        </w:rPr>
        <w:t>да</w:t>
      </w:r>
      <w:r w:rsidRPr="00963EBA">
        <w:rPr>
          <w:rFonts w:ascii="Helvetica" w:hAnsi="Helvetica"/>
          <w:sz w:val="24"/>
          <w:szCs w:val="24"/>
        </w:rPr>
        <w:t xml:space="preserve"> </w:t>
      </w:r>
      <w:r w:rsidRPr="00963EBA">
        <w:rPr>
          <w:rFonts w:ascii="Calibri" w:hAnsi="Calibri" w:cs="Calibri"/>
          <w:sz w:val="24"/>
          <w:szCs w:val="24"/>
        </w:rPr>
        <w:t>могат</w:t>
      </w:r>
      <w:r w:rsidRPr="00963EBA">
        <w:rPr>
          <w:rFonts w:ascii="Helvetica" w:hAnsi="Helvetica"/>
          <w:sz w:val="24"/>
          <w:szCs w:val="24"/>
        </w:rPr>
        <w:t xml:space="preserve"> </w:t>
      </w:r>
      <w:r w:rsidRPr="00963EBA">
        <w:rPr>
          <w:rFonts w:ascii="Calibri" w:hAnsi="Calibri" w:cs="Calibri"/>
          <w:sz w:val="24"/>
          <w:szCs w:val="24"/>
        </w:rPr>
        <w:t>да</w:t>
      </w:r>
      <w:r w:rsidRPr="00963EBA">
        <w:rPr>
          <w:rFonts w:ascii="Helvetica" w:hAnsi="Helvetica"/>
          <w:sz w:val="24"/>
          <w:szCs w:val="24"/>
        </w:rPr>
        <w:t xml:space="preserve"> </w:t>
      </w:r>
      <w:r w:rsidRPr="00963EBA">
        <w:rPr>
          <w:rFonts w:ascii="Calibri" w:hAnsi="Calibri" w:cs="Calibri"/>
          <w:sz w:val="24"/>
          <w:szCs w:val="24"/>
        </w:rPr>
        <w:t>бъдат</w:t>
      </w:r>
      <w:r w:rsidRPr="00963EBA">
        <w:rPr>
          <w:rFonts w:ascii="Helvetica" w:hAnsi="Helvetica"/>
          <w:sz w:val="24"/>
          <w:szCs w:val="24"/>
        </w:rPr>
        <w:t xml:space="preserve"> </w:t>
      </w:r>
      <w:r w:rsidRPr="00963EBA">
        <w:rPr>
          <w:rFonts w:ascii="Calibri" w:hAnsi="Calibri" w:cs="Calibri"/>
          <w:sz w:val="24"/>
          <w:szCs w:val="24"/>
        </w:rPr>
        <w:t>избирани</w:t>
      </w:r>
    </w:p>
    <w:p w:rsidR="00271EE3" w:rsidRPr="00963EBA" w:rsidRDefault="00271EE3" w:rsidP="00271EE3">
      <w:pPr>
        <w:rPr>
          <w:rFonts w:ascii="Helvetica" w:hAnsi="Helvetica"/>
          <w:sz w:val="24"/>
          <w:szCs w:val="24"/>
          <w:lang w:val="en-US"/>
        </w:rPr>
      </w:pPr>
      <w:r w:rsidRPr="00963EBA">
        <w:rPr>
          <w:rFonts w:ascii="Helvetica" w:hAnsi="Helvetica"/>
          <w:sz w:val="24"/>
          <w:szCs w:val="24"/>
          <w:lang w:val="en-US"/>
        </w:rPr>
        <w:t>Solution:</w:t>
      </w:r>
    </w:p>
    <w:p w:rsidR="00271EE3" w:rsidRPr="00C8793F" w:rsidRDefault="00165CAF" w:rsidP="00271EE3">
      <w:pPr>
        <w:pStyle w:val="ListParagraph"/>
        <w:numPr>
          <w:ilvl w:val="0"/>
          <w:numId w:val="3"/>
        </w:numPr>
        <w:rPr>
          <w:rStyle w:val="Hyperlink"/>
          <w:color w:val="auto"/>
          <w:sz w:val="28"/>
          <w:szCs w:val="28"/>
          <w:u w:val="none"/>
          <w:lang w:val="en-US"/>
        </w:rPr>
      </w:pPr>
      <w:hyperlink r:id="rId10" w:history="1">
        <w:r w:rsidR="00271EE3" w:rsidRPr="00CA6BCC">
          <w:rPr>
            <w:rStyle w:val="Hyperlink"/>
            <w:sz w:val="28"/>
            <w:szCs w:val="28"/>
            <w:lang w:val="en-US"/>
          </w:rPr>
          <w:t>http://dojo.telerik.com/@vladimir__kirov/aYUje/19</w:t>
        </w:r>
      </w:hyperlink>
    </w:p>
    <w:p w:rsidR="00271EE3" w:rsidRPr="00963EBA" w:rsidRDefault="00271EE3" w:rsidP="00271EE3">
      <w:pPr>
        <w:pStyle w:val="Default"/>
        <w:rPr>
          <w:rFonts w:ascii="Helvetica" w:hAnsi="Helvetica"/>
        </w:rPr>
      </w:pPr>
      <w:r w:rsidRPr="00963EBA">
        <w:lastRenderedPageBreak/>
        <w:t>Добавете</w:t>
      </w:r>
      <w:r w:rsidRPr="00963EBA">
        <w:rPr>
          <w:rFonts w:ascii="Helvetica" w:hAnsi="Helvetica"/>
        </w:rPr>
        <w:t xml:space="preserve"> &lt;</w:t>
      </w:r>
      <w:proofErr w:type="spellStart"/>
      <w:r w:rsidRPr="00963EBA">
        <w:rPr>
          <w:rFonts w:ascii="Helvetica" w:hAnsi="Helvetica"/>
        </w:rPr>
        <w:t>ul</w:t>
      </w:r>
      <w:proofErr w:type="spellEnd"/>
      <w:r w:rsidRPr="00963EBA">
        <w:rPr>
          <w:rFonts w:ascii="Helvetica" w:hAnsi="Helvetica"/>
        </w:rPr>
        <w:t>&gt;</w:t>
      </w:r>
      <w:r w:rsidRPr="00963EBA">
        <w:t>елемент</w:t>
      </w:r>
      <w:r w:rsidRPr="00963EBA">
        <w:rPr>
          <w:rFonts w:ascii="Helvetica" w:hAnsi="Helvetica"/>
        </w:rPr>
        <w:t xml:space="preserve"> </w:t>
      </w:r>
      <w:r w:rsidRPr="00963EBA">
        <w:t>и</w:t>
      </w:r>
      <w:r w:rsidRPr="00963EBA">
        <w:rPr>
          <w:rFonts w:ascii="Helvetica" w:hAnsi="Helvetica"/>
        </w:rPr>
        <w:t xml:space="preserve"> </w:t>
      </w:r>
      <w:r w:rsidRPr="00963EBA">
        <w:t>го</w:t>
      </w:r>
      <w:r w:rsidRPr="00963EBA">
        <w:rPr>
          <w:rFonts w:ascii="Helvetica" w:hAnsi="Helvetica"/>
        </w:rPr>
        <w:t xml:space="preserve"> </w:t>
      </w:r>
      <w:r w:rsidRPr="00963EBA">
        <w:t>попълнете</w:t>
      </w:r>
      <w:r w:rsidRPr="00963EBA">
        <w:rPr>
          <w:rFonts w:ascii="Helvetica" w:hAnsi="Helvetica"/>
        </w:rPr>
        <w:t xml:space="preserve"> </w:t>
      </w:r>
      <w:r w:rsidRPr="00963EBA">
        <w:t>с</w:t>
      </w:r>
      <w:r w:rsidRPr="00963EBA">
        <w:rPr>
          <w:rFonts w:ascii="Helvetica" w:hAnsi="Helvetica"/>
        </w:rPr>
        <w:t xml:space="preserve"> &lt;li&gt;</w:t>
      </w:r>
      <w:r w:rsidRPr="00963EBA">
        <w:t>тагове</w:t>
      </w:r>
      <w:r w:rsidRPr="00963EBA">
        <w:rPr>
          <w:rFonts w:ascii="Helvetica" w:hAnsi="Helvetica"/>
        </w:rPr>
        <w:t xml:space="preserve"> </w:t>
      </w:r>
      <w:r w:rsidRPr="00963EBA">
        <w:t>със</w:t>
      </w:r>
      <w:r w:rsidRPr="00963EBA">
        <w:rPr>
          <w:rFonts w:ascii="Helvetica" w:hAnsi="Helvetica"/>
        </w:rPr>
        <w:t xml:space="preserve"> </w:t>
      </w:r>
      <w:r w:rsidRPr="00963EBA">
        <w:t>стойностите</w:t>
      </w:r>
      <w:r w:rsidRPr="00963EBA">
        <w:rPr>
          <w:rFonts w:ascii="Helvetica" w:hAnsi="Helvetica"/>
        </w:rPr>
        <w:t xml:space="preserve"> </w:t>
      </w:r>
      <w:r w:rsidRPr="00963EBA">
        <w:t>от</w:t>
      </w:r>
      <w:r w:rsidRPr="00963EBA">
        <w:rPr>
          <w:rFonts w:ascii="Helvetica" w:hAnsi="Helvetica"/>
        </w:rPr>
        <w:t xml:space="preserve"> </w:t>
      </w:r>
      <w:r w:rsidRPr="00963EBA">
        <w:t>масива</w:t>
      </w:r>
    </w:p>
    <w:p w:rsidR="00271EE3" w:rsidRPr="00963EBA" w:rsidRDefault="00271EE3" w:rsidP="00271EE3">
      <w:pPr>
        <w:pStyle w:val="Default"/>
        <w:rPr>
          <w:rFonts w:ascii="Helvetica" w:hAnsi="Helvetica"/>
        </w:rPr>
      </w:pPr>
      <w:r w:rsidRPr="00963EBA">
        <w:t>Изведете</w:t>
      </w:r>
      <w:r w:rsidRPr="00963EBA">
        <w:rPr>
          <w:rFonts w:ascii="Helvetica" w:hAnsi="Helvetica"/>
        </w:rPr>
        <w:t xml:space="preserve"> </w:t>
      </w:r>
      <w:r w:rsidRPr="00963EBA">
        <w:t>само</w:t>
      </w:r>
      <w:r w:rsidRPr="00963EBA">
        <w:rPr>
          <w:rFonts w:ascii="Helvetica" w:hAnsi="Helvetica"/>
        </w:rPr>
        <w:t xml:space="preserve"> </w:t>
      </w:r>
      <w:r w:rsidRPr="00963EBA">
        <w:t>стойностите</w:t>
      </w:r>
      <w:r w:rsidRPr="00963EBA">
        <w:rPr>
          <w:rFonts w:ascii="Helvetica" w:hAnsi="Helvetica"/>
        </w:rPr>
        <w:t xml:space="preserve"> </w:t>
      </w:r>
      <w:r w:rsidRPr="00963EBA">
        <w:t>делничните</w:t>
      </w:r>
      <w:r w:rsidRPr="00963EBA">
        <w:rPr>
          <w:rFonts w:ascii="Helvetica" w:hAnsi="Helvetica"/>
        </w:rPr>
        <w:t xml:space="preserve"> </w:t>
      </w:r>
      <w:r w:rsidRPr="00963EBA">
        <w:t>дни</w:t>
      </w:r>
    </w:p>
    <w:p w:rsidR="00271EE3" w:rsidRPr="00963EBA" w:rsidRDefault="00271EE3" w:rsidP="00271EE3">
      <w:pPr>
        <w:pStyle w:val="Default"/>
        <w:rPr>
          <w:rFonts w:ascii="Helvetica" w:hAnsi="Helvetica"/>
        </w:rPr>
      </w:pPr>
      <w:r w:rsidRPr="00963EBA">
        <w:t>Декларирайте</w:t>
      </w:r>
      <w:r w:rsidRPr="00963EBA">
        <w:rPr>
          <w:rFonts w:ascii="Helvetica" w:hAnsi="Helvetica"/>
        </w:rPr>
        <w:t xml:space="preserve"> </w:t>
      </w:r>
      <w:proofErr w:type="spellStart"/>
      <w:r w:rsidRPr="00963EBA">
        <w:t>темплейта</w:t>
      </w:r>
      <w:proofErr w:type="spellEnd"/>
      <w:r w:rsidRPr="00963EBA">
        <w:rPr>
          <w:rFonts w:ascii="Helvetica" w:hAnsi="Helvetica"/>
        </w:rPr>
        <w:t xml:space="preserve"> </w:t>
      </w:r>
      <w:r w:rsidRPr="00963EBA">
        <w:t>отделно</w:t>
      </w:r>
      <w:r w:rsidRPr="00963EBA">
        <w:rPr>
          <w:rFonts w:ascii="Helvetica" w:hAnsi="Helvetica"/>
        </w:rPr>
        <w:t xml:space="preserve"> </w:t>
      </w:r>
      <w:r w:rsidRPr="00963EBA">
        <w:t>от</w:t>
      </w:r>
      <w:r w:rsidRPr="00963EBA">
        <w:rPr>
          <w:rFonts w:ascii="Helvetica" w:hAnsi="Helvetica"/>
        </w:rPr>
        <w:t xml:space="preserve"> JS </w:t>
      </w:r>
      <w:r w:rsidRPr="00963EBA">
        <w:t>кода</w:t>
      </w:r>
    </w:p>
    <w:p w:rsidR="00271EE3" w:rsidRPr="00C8793F" w:rsidRDefault="00271EE3" w:rsidP="00271EE3">
      <w:pPr>
        <w:pStyle w:val="Default"/>
        <w:rPr>
          <w:rFonts w:ascii="Helvetica" w:hAnsi="Helvetica"/>
        </w:rPr>
      </w:pPr>
    </w:p>
    <w:p w:rsidR="00271EE3" w:rsidRDefault="00165CAF" w:rsidP="00271EE3">
      <w:pPr>
        <w:pStyle w:val="Default"/>
        <w:rPr>
          <w:rFonts w:asciiTheme="minorHAnsi" w:hAnsiTheme="minorHAnsi"/>
          <w:b/>
          <w:bCs/>
        </w:rPr>
      </w:pPr>
      <w:hyperlink r:id="rId11" w:history="1">
        <w:r w:rsidR="00271EE3" w:rsidRPr="00530DD8">
          <w:rPr>
            <w:rStyle w:val="Hyperlink"/>
            <w:rFonts w:ascii="Helvetica" w:hAnsi="Helvetica"/>
          </w:rPr>
          <w:t>http://dojo.telerik.com/</w:t>
        </w:r>
        <w:r w:rsidR="00271EE3" w:rsidRPr="00530DD8">
          <w:rPr>
            <w:rStyle w:val="Hyperlink"/>
            <w:rFonts w:ascii="Helvetica" w:hAnsi="Helvetica"/>
            <w:b/>
            <w:bCs/>
          </w:rPr>
          <w:t>anaVE</w:t>
        </w:r>
      </w:hyperlink>
    </w:p>
    <w:p w:rsidR="00271EE3" w:rsidRPr="00C8793F" w:rsidRDefault="00271EE3" w:rsidP="00271EE3">
      <w:pPr>
        <w:pStyle w:val="Default"/>
        <w:rPr>
          <w:rFonts w:asciiTheme="minorHAnsi" w:hAnsiTheme="minorHAnsi"/>
        </w:rPr>
      </w:pPr>
    </w:p>
    <w:p w:rsidR="00271EE3" w:rsidRPr="00C8793F" w:rsidRDefault="00271EE3" w:rsidP="00271EE3">
      <w:pPr>
        <w:pStyle w:val="Default"/>
        <w:ind w:left="360"/>
        <w:rPr>
          <w:rFonts w:ascii="Helvetica" w:hAnsi="Helvetica"/>
        </w:rPr>
      </w:pPr>
      <w:r w:rsidRPr="00C8793F">
        <w:rPr>
          <w:b/>
          <w:bCs/>
        </w:rPr>
        <w:t>Очакван</w:t>
      </w:r>
      <w:r w:rsidRPr="00C8793F">
        <w:rPr>
          <w:rFonts w:ascii="Helvetica" w:hAnsi="Helvetica"/>
          <w:b/>
          <w:bCs/>
        </w:rPr>
        <w:t xml:space="preserve"> </w:t>
      </w:r>
      <w:r w:rsidRPr="00C8793F">
        <w:rPr>
          <w:b/>
          <w:bCs/>
        </w:rPr>
        <w:t>резултат</w:t>
      </w:r>
      <w:r w:rsidRPr="00C8793F">
        <w:rPr>
          <w:rFonts w:ascii="Helvetica" w:hAnsi="Helvetica"/>
          <w:b/>
          <w:bCs/>
        </w:rPr>
        <w:t>:</w:t>
      </w:r>
    </w:p>
    <w:p w:rsidR="00271EE3" w:rsidRDefault="00271EE3" w:rsidP="00271EE3">
      <w:pPr>
        <w:ind w:left="360"/>
        <w:rPr>
          <w:rFonts w:ascii="Calibri" w:hAnsi="Calibri" w:cs="Calibri"/>
          <w:sz w:val="24"/>
          <w:szCs w:val="24"/>
        </w:rPr>
      </w:pPr>
      <w:r w:rsidRPr="00C8793F">
        <w:rPr>
          <w:rFonts w:ascii="Calibri" w:hAnsi="Calibri" w:cs="Calibri"/>
          <w:sz w:val="24"/>
          <w:szCs w:val="24"/>
        </w:rPr>
        <w:t>Дните</w:t>
      </w:r>
      <w:r w:rsidRPr="00C8793F">
        <w:rPr>
          <w:rFonts w:ascii="Helvetica" w:hAnsi="Helvetica"/>
          <w:sz w:val="24"/>
          <w:szCs w:val="24"/>
        </w:rPr>
        <w:t xml:space="preserve"> </w:t>
      </w:r>
      <w:r w:rsidRPr="00C8793F">
        <w:rPr>
          <w:rFonts w:ascii="Calibri" w:hAnsi="Calibri" w:cs="Calibri"/>
          <w:sz w:val="24"/>
          <w:szCs w:val="24"/>
        </w:rPr>
        <w:t>от</w:t>
      </w:r>
      <w:r w:rsidRPr="00C8793F">
        <w:rPr>
          <w:rFonts w:ascii="Helvetica" w:hAnsi="Helvetica"/>
          <w:sz w:val="24"/>
          <w:szCs w:val="24"/>
        </w:rPr>
        <w:t xml:space="preserve"> </w:t>
      </w:r>
      <w:r w:rsidRPr="00C8793F">
        <w:rPr>
          <w:rFonts w:ascii="Calibri" w:hAnsi="Calibri" w:cs="Calibri"/>
          <w:sz w:val="24"/>
          <w:szCs w:val="24"/>
        </w:rPr>
        <w:t>понеделник</w:t>
      </w:r>
      <w:r w:rsidRPr="00C8793F">
        <w:rPr>
          <w:rFonts w:ascii="Helvetica" w:hAnsi="Helvetica"/>
          <w:sz w:val="24"/>
          <w:szCs w:val="24"/>
        </w:rPr>
        <w:t xml:space="preserve"> </w:t>
      </w:r>
      <w:r w:rsidRPr="00C8793F">
        <w:rPr>
          <w:rFonts w:ascii="Calibri" w:hAnsi="Calibri" w:cs="Calibri"/>
          <w:sz w:val="24"/>
          <w:szCs w:val="24"/>
        </w:rPr>
        <w:t>до</w:t>
      </w:r>
      <w:r w:rsidRPr="00C8793F">
        <w:rPr>
          <w:rFonts w:ascii="Helvetica" w:hAnsi="Helvetica"/>
          <w:sz w:val="24"/>
          <w:szCs w:val="24"/>
        </w:rPr>
        <w:t xml:space="preserve"> </w:t>
      </w:r>
      <w:r w:rsidRPr="00C8793F">
        <w:rPr>
          <w:rFonts w:ascii="Calibri" w:hAnsi="Calibri" w:cs="Calibri"/>
          <w:sz w:val="24"/>
          <w:szCs w:val="24"/>
        </w:rPr>
        <w:t>петък</w:t>
      </w:r>
      <w:r w:rsidRPr="00C8793F">
        <w:rPr>
          <w:rFonts w:ascii="Helvetica" w:hAnsi="Helvetica"/>
          <w:sz w:val="24"/>
          <w:szCs w:val="24"/>
        </w:rPr>
        <w:t xml:space="preserve"> </w:t>
      </w:r>
      <w:r w:rsidRPr="00C8793F">
        <w:rPr>
          <w:rFonts w:ascii="Calibri" w:hAnsi="Calibri" w:cs="Calibri"/>
          <w:sz w:val="24"/>
          <w:szCs w:val="24"/>
        </w:rPr>
        <w:t>трябва</w:t>
      </w:r>
      <w:r w:rsidRPr="00C8793F">
        <w:rPr>
          <w:rFonts w:ascii="Helvetica" w:hAnsi="Helvetica"/>
          <w:sz w:val="24"/>
          <w:szCs w:val="24"/>
        </w:rPr>
        <w:t xml:space="preserve"> </w:t>
      </w:r>
      <w:r w:rsidRPr="00C8793F">
        <w:rPr>
          <w:rFonts w:ascii="Calibri" w:hAnsi="Calibri" w:cs="Calibri"/>
          <w:sz w:val="24"/>
          <w:szCs w:val="24"/>
        </w:rPr>
        <w:t>да</w:t>
      </w:r>
      <w:r w:rsidRPr="00C8793F">
        <w:rPr>
          <w:rFonts w:ascii="Helvetica" w:hAnsi="Helvetica"/>
          <w:sz w:val="24"/>
          <w:szCs w:val="24"/>
        </w:rPr>
        <w:t xml:space="preserve"> </w:t>
      </w:r>
      <w:r w:rsidRPr="00C8793F">
        <w:rPr>
          <w:rFonts w:ascii="Calibri" w:hAnsi="Calibri" w:cs="Calibri"/>
          <w:sz w:val="24"/>
          <w:szCs w:val="24"/>
        </w:rPr>
        <w:t>бъдат</w:t>
      </w:r>
      <w:r w:rsidRPr="00C8793F">
        <w:rPr>
          <w:rFonts w:ascii="Helvetica" w:hAnsi="Helvetica"/>
          <w:sz w:val="24"/>
          <w:szCs w:val="24"/>
        </w:rPr>
        <w:t xml:space="preserve"> </w:t>
      </w:r>
      <w:r w:rsidRPr="00C8793F">
        <w:rPr>
          <w:rFonts w:ascii="Calibri" w:hAnsi="Calibri" w:cs="Calibri"/>
          <w:sz w:val="24"/>
          <w:szCs w:val="24"/>
        </w:rPr>
        <w:t>визуализирани</w:t>
      </w:r>
    </w:p>
    <w:p w:rsidR="00271EE3" w:rsidRPr="00C8793F" w:rsidRDefault="00271EE3" w:rsidP="00271EE3">
      <w:pPr>
        <w:rPr>
          <w:rFonts w:ascii="Helvetica" w:hAnsi="Helvetica"/>
          <w:sz w:val="24"/>
          <w:szCs w:val="24"/>
          <w:lang w:val="en-US"/>
        </w:rPr>
      </w:pPr>
      <w:r w:rsidRPr="00C8793F">
        <w:rPr>
          <w:rFonts w:ascii="Helvetica" w:hAnsi="Helvetica"/>
          <w:sz w:val="24"/>
          <w:szCs w:val="24"/>
          <w:lang w:val="en-US"/>
        </w:rPr>
        <w:t>Solution:</w:t>
      </w:r>
    </w:p>
    <w:p w:rsidR="00271EE3" w:rsidRPr="00C8793F" w:rsidRDefault="00165CAF" w:rsidP="00271EE3">
      <w:pPr>
        <w:pStyle w:val="ListParagraph"/>
        <w:numPr>
          <w:ilvl w:val="0"/>
          <w:numId w:val="3"/>
        </w:numPr>
        <w:rPr>
          <w:rStyle w:val="Hyperlink"/>
          <w:color w:val="auto"/>
          <w:sz w:val="28"/>
          <w:szCs w:val="28"/>
          <w:u w:val="none"/>
          <w:lang w:val="en-US"/>
        </w:rPr>
      </w:pPr>
      <w:hyperlink r:id="rId12" w:history="1">
        <w:r w:rsidR="00271EE3" w:rsidRPr="00CA6BCC">
          <w:rPr>
            <w:rStyle w:val="Hyperlink"/>
            <w:sz w:val="28"/>
            <w:szCs w:val="28"/>
            <w:lang w:val="en-US"/>
          </w:rPr>
          <w:t>http://dojo.telerik.com/@vladimir__kirov/etITo/3</w:t>
        </w:r>
      </w:hyperlink>
    </w:p>
    <w:p w:rsidR="00271EE3" w:rsidRDefault="00271EE3" w:rsidP="00271EE3">
      <w:pPr>
        <w:pStyle w:val="ListParagraph"/>
        <w:rPr>
          <w:sz w:val="28"/>
          <w:szCs w:val="28"/>
          <w:lang w:val="en-US"/>
        </w:rPr>
      </w:pPr>
    </w:p>
    <w:p w:rsidR="00271EE3" w:rsidRPr="00963EBA" w:rsidRDefault="00271EE3" w:rsidP="00271EE3">
      <w:pPr>
        <w:pStyle w:val="Default"/>
        <w:rPr>
          <w:rFonts w:ascii="Helvetica" w:hAnsi="Helvetica"/>
        </w:rPr>
      </w:pPr>
      <w:r w:rsidRPr="00963EBA">
        <w:t>Използвайки</w:t>
      </w:r>
      <w:r w:rsidRPr="00963EBA">
        <w:rPr>
          <w:rFonts w:ascii="Helvetica" w:hAnsi="Helvetica"/>
        </w:rPr>
        <w:t xml:space="preserve"> </w:t>
      </w:r>
      <w:r w:rsidRPr="00963EBA">
        <w:t>примера</w:t>
      </w:r>
    </w:p>
    <w:p w:rsidR="00271EE3" w:rsidRPr="00963EBA" w:rsidRDefault="00271EE3" w:rsidP="00271EE3">
      <w:pPr>
        <w:pStyle w:val="Default"/>
        <w:rPr>
          <w:rFonts w:ascii="Helvetica" w:hAnsi="Helvetica"/>
        </w:rPr>
      </w:pPr>
    </w:p>
    <w:p w:rsidR="00271EE3" w:rsidRPr="00963EBA" w:rsidRDefault="00165CAF" w:rsidP="00271EE3">
      <w:pPr>
        <w:pStyle w:val="Default"/>
        <w:rPr>
          <w:rFonts w:ascii="Helvetica" w:hAnsi="Helvetica"/>
        </w:rPr>
      </w:pPr>
      <w:hyperlink r:id="rId13" w:history="1">
        <w:r w:rsidR="00271EE3" w:rsidRPr="00963EBA">
          <w:rPr>
            <w:rStyle w:val="Hyperlink"/>
            <w:rFonts w:ascii="Helvetica" w:hAnsi="Helvetica"/>
          </w:rPr>
          <w:t>http://dojo.telerik.com/uYoVa/3</w:t>
        </w:r>
      </w:hyperlink>
    </w:p>
    <w:p w:rsidR="00271EE3" w:rsidRPr="00963EBA" w:rsidRDefault="00271EE3" w:rsidP="00271EE3">
      <w:pPr>
        <w:pStyle w:val="Default"/>
        <w:rPr>
          <w:rFonts w:ascii="Helvetica" w:hAnsi="Helvetica"/>
        </w:rPr>
      </w:pPr>
    </w:p>
    <w:p w:rsidR="00271EE3" w:rsidRPr="00963EBA" w:rsidRDefault="00271EE3" w:rsidP="00271EE3">
      <w:pPr>
        <w:pStyle w:val="Default"/>
        <w:rPr>
          <w:rFonts w:ascii="Helvetica" w:hAnsi="Helvetica"/>
        </w:rPr>
      </w:pPr>
      <w:r w:rsidRPr="00963EBA">
        <w:t>Добавете</w:t>
      </w:r>
      <w:r w:rsidRPr="00963EBA">
        <w:rPr>
          <w:rFonts w:ascii="Helvetica" w:hAnsi="Helvetica"/>
        </w:rPr>
        <w:t xml:space="preserve"> </w:t>
      </w:r>
      <w:proofErr w:type="spellStart"/>
      <w:r w:rsidRPr="00963EBA">
        <w:t>темплейт</w:t>
      </w:r>
      <w:proofErr w:type="spellEnd"/>
      <w:r w:rsidRPr="00963EBA">
        <w:rPr>
          <w:rFonts w:ascii="Helvetica" w:hAnsi="Helvetica"/>
        </w:rPr>
        <w:t xml:space="preserve"> </w:t>
      </w:r>
      <w:r w:rsidRPr="00963EBA">
        <w:t>за</w:t>
      </w:r>
      <w:r w:rsidRPr="00963EBA">
        <w:rPr>
          <w:rFonts w:ascii="Helvetica" w:hAnsi="Helvetica"/>
        </w:rPr>
        <w:t xml:space="preserve"> </w:t>
      </w:r>
      <w:r w:rsidRPr="00963EBA">
        <w:t>колоната</w:t>
      </w:r>
      <w:r w:rsidRPr="00963EBA">
        <w:rPr>
          <w:rFonts w:ascii="Helvetica" w:hAnsi="Helvetica"/>
        </w:rPr>
        <w:t xml:space="preserve"> </w:t>
      </w:r>
      <w:proofErr w:type="spellStart"/>
      <w:r w:rsidRPr="00963EBA">
        <w:rPr>
          <w:rFonts w:ascii="Helvetica" w:hAnsi="Helvetica"/>
        </w:rPr>
        <w:t>ContactName</w:t>
      </w:r>
      <w:proofErr w:type="spellEnd"/>
    </w:p>
    <w:p w:rsidR="00271EE3" w:rsidRPr="00963EBA" w:rsidRDefault="00271EE3" w:rsidP="00271EE3">
      <w:pPr>
        <w:pStyle w:val="Default"/>
        <w:rPr>
          <w:rFonts w:ascii="Helvetica" w:hAnsi="Helvetica"/>
        </w:rPr>
      </w:pPr>
      <w:r w:rsidRPr="00963EBA">
        <w:t>Името</w:t>
      </w:r>
      <w:r w:rsidRPr="00963EBA">
        <w:rPr>
          <w:rFonts w:ascii="Helvetica" w:hAnsi="Helvetica"/>
        </w:rPr>
        <w:t xml:space="preserve"> </w:t>
      </w:r>
      <w:r w:rsidRPr="00963EBA">
        <w:t>трябва</w:t>
      </w:r>
      <w:r w:rsidRPr="00963EBA">
        <w:rPr>
          <w:rFonts w:ascii="Helvetica" w:hAnsi="Helvetica"/>
        </w:rPr>
        <w:t xml:space="preserve"> </w:t>
      </w:r>
      <w:r w:rsidRPr="00963EBA">
        <w:t>да</w:t>
      </w:r>
      <w:r w:rsidRPr="00963EBA">
        <w:rPr>
          <w:rFonts w:ascii="Helvetica" w:hAnsi="Helvetica"/>
        </w:rPr>
        <w:t xml:space="preserve"> </w:t>
      </w:r>
      <w:r w:rsidRPr="00963EBA">
        <w:t>бъде</w:t>
      </w:r>
      <w:r w:rsidRPr="00963EBA">
        <w:rPr>
          <w:rFonts w:ascii="Helvetica" w:hAnsi="Helvetica"/>
        </w:rPr>
        <w:t xml:space="preserve"> </w:t>
      </w:r>
      <w:r w:rsidRPr="00963EBA">
        <w:t>линк</w:t>
      </w:r>
      <w:r w:rsidRPr="00963EBA">
        <w:rPr>
          <w:rFonts w:ascii="Helvetica" w:hAnsi="Helvetica"/>
        </w:rPr>
        <w:t xml:space="preserve"> </w:t>
      </w:r>
      <w:r w:rsidRPr="00963EBA">
        <w:t>с</w:t>
      </w:r>
      <w:r w:rsidRPr="00963EBA">
        <w:rPr>
          <w:rFonts w:ascii="Helvetica" w:hAnsi="Helvetica"/>
        </w:rPr>
        <w:t xml:space="preserve"> </w:t>
      </w:r>
      <w:r w:rsidRPr="00963EBA">
        <w:t>удебелен</w:t>
      </w:r>
      <w:r w:rsidRPr="00963EBA">
        <w:rPr>
          <w:rFonts w:ascii="Helvetica" w:hAnsi="Helvetica"/>
        </w:rPr>
        <w:t xml:space="preserve"> </w:t>
      </w:r>
      <w:r w:rsidRPr="00963EBA">
        <w:t>шрифт</w:t>
      </w:r>
      <w:r w:rsidRPr="00963EBA">
        <w:rPr>
          <w:rFonts w:ascii="Helvetica" w:hAnsi="Helvetica"/>
        </w:rPr>
        <w:t xml:space="preserve"> </w:t>
      </w:r>
      <w:r w:rsidRPr="00963EBA">
        <w:t>с</w:t>
      </w:r>
      <w:r w:rsidRPr="00963EBA">
        <w:rPr>
          <w:rFonts w:ascii="Helvetica" w:hAnsi="Helvetica"/>
        </w:rPr>
        <w:t xml:space="preserve"> </w:t>
      </w:r>
      <w:proofErr w:type="spellStart"/>
      <w:r w:rsidRPr="00963EBA">
        <w:rPr>
          <w:rFonts w:ascii="Helvetica" w:hAnsi="Helvetica"/>
        </w:rPr>
        <w:t>href</w:t>
      </w:r>
      <w:proofErr w:type="spellEnd"/>
      <w:r w:rsidRPr="00963EBA">
        <w:rPr>
          <w:rFonts w:ascii="Helvetica" w:hAnsi="Helvetica"/>
        </w:rPr>
        <w:t>=</w:t>
      </w:r>
      <w:r w:rsidRPr="00963EBA">
        <w:rPr>
          <w:rFonts w:ascii="Helvetica" w:hAnsi="Helvetica" w:cs="Helvetica"/>
        </w:rPr>
        <w:t>‘</w:t>
      </w:r>
      <w:r w:rsidRPr="00963EBA">
        <w:rPr>
          <w:rFonts w:ascii="Helvetica" w:hAnsi="Helvetica"/>
        </w:rPr>
        <w:t>#</w:t>
      </w:r>
      <w:r w:rsidRPr="00963EBA">
        <w:rPr>
          <w:rFonts w:ascii="Helvetica" w:hAnsi="Helvetica" w:cs="Helvetica"/>
        </w:rPr>
        <w:t>’</w:t>
      </w:r>
    </w:p>
    <w:p w:rsidR="00271EE3" w:rsidRPr="00963EBA" w:rsidRDefault="00271EE3" w:rsidP="00271EE3">
      <w:pPr>
        <w:pStyle w:val="Default"/>
        <w:rPr>
          <w:rFonts w:ascii="Helvetica" w:hAnsi="Helvetica"/>
        </w:rPr>
      </w:pPr>
      <w:r w:rsidRPr="00963EBA">
        <w:t>Колоната</w:t>
      </w:r>
      <w:r w:rsidRPr="00963EBA">
        <w:rPr>
          <w:rFonts w:ascii="Helvetica" w:hAnsi="Helvetica"/>
        </w:rPr>
        <w:t xml:space="preserve"> </w:t>
      </w:r>
      <w:proofErr w:type="spellStart"/>
      <w:r w:rsidRPr="00963EBA">
        <w:rPr>
          <w:rFonts w:ascii="Helvetica" w:hAnsi="Helvetica"/>
        </w:rPr>
        <w:t>country</w:t>
      </w:r>
      <w:proofErr w:type="spellEnd"/>
      <w:r w:rsidRPr="00963EBA">
        <w:rPr>
          <w:rFonts w:ascii="Helvetica" w:hAnsi="Helvetica"/>
        </w:rPr>
        <w:t xml:space="preserve"> </w:t>
      </w:r>
      <w:r w:rsidRPr="00963EBA">
        <w:t>трябва</w:t>
      </w:r>
      <w:r w:rsidRPr="00963EBA">
        <w:rPr>
          <w:rFonts w:ascii="Helvetica" w:hAnsi="Helvetica"/>
        </w:rPr>
        <w:t xml:space="preserve"> </w:t>
      </w:r>
      <w:r w:rsidRPr="00963EBA">
        <w:t>да</w:t>
      </w:r>
      <w:r w:rsidRPr="00963EBA">
        <w:rPr>
          <w:rFonts w:ascii="Helvetica" w:hAnsi="Helvetica"/>
        </w:rPr>
        <w:t xml:space="preserve"> </w:t>
      </w:r>
      <w:r w:rsidRPr="00963EBA">
        <w:t>има</w:t>
      </w:r>
      <w:r w:rsidRPr="00963EBA">
        <w:rPr>
          <w:rFonts w:ascii="Helvetica" w:hAnsi="Helvetica"/>
        </w:rPr>
        <w:t xml:space="preserve"> </w:t>
      </w:r>
      <w:proofErr w:type="spellStart"/>
      <w:r w:rsidRPr="00963EBA">
        <w:t>бекграунд</w:t>
      </w:r>
      <w:proofErr w:type="spellEnd"/>
      <w:r w:rsidRPr="00963EBA">
        <w:rPr>
          <w:rFonts w:ascii="Helvetica" w:hAnsi="Helvetica"/>
        </w:rPr>
        <w:t xml:space="preserve"> </w:t>
      </w:r>
      <w:proofErr w:type="spellStart"/>
      <w:r w:rsidRPr="00963EBA">
        <w:rPr>
          <w:rFonts w:ascii="Helvetica" w:hAnsi="Helvetica"/>
        </w:rPr>
        <w:t>aqua</w:t>
      </w:r>
      <w:proofErr w:type="spellEnd"/>
      <w:r w:rsidRPr="00963EBA">
        <w:rPr>
          <w:rFonts w:ascii="Helvetica" w:hAnsi="Helvetica"/>
        </w:rPr>
        <w:t xml:space="preserve"> </w:t>
      </w:r>
      <w:r w:rsidRPr="00963EBA">
        <w:t>ако</w:t>
      </w:r>
      <w:r w:rsidRPr="00963EBA">
        <w:rPr>
          <w:rFonts w:ascii="Helvetica" w:hAnsi="Helvetica"/>
        </w:rPr>
        <w:t xml:space="preserve"> </w:t>
      </w:r>
      <w:r w:rsidRPr="00963EBA">
        <w:t>символите</w:t>
      </w:r>
      <w:r w:rsidRPr="00963EBA">
        <w:rPr>
          <w:rFonts w:ascii="Helvetica" w:hAnsi="Helvetica"/>
        </w:rPr>
        <w:t xml:space="preserve"> </w:t>
      </w:r>
    </w:p>
    <w:p w:rsidR="00271EE3" w:rsidRPr="00963EBA" w:rsidRDefault="00271EE3" w:rsidP="00271EE3">
      <w:pPr>
        <w:pStyle w:val="Default"/>
        <w:rPr>
          <w:rFonts w:asciiTheme="minorHAnsi" w:hAnsiTheme="minorHAnsi"/>
        </w:rPr>
      </w:pPr>
    </w:p>
    <w:p w:rsidR="00271EE3" w:rsidRDefault="00271EE3" w:rsidP="00271EE3">
      <w:pPr>
        <w:pStyle w:val="ListParagraph"/>
        <w:rPr>
          <w:sz w:val="24"/>
          <w:szCs w:val="24"/>
        </w:rPr>
      </w:pPr>
      <w:r w:rsidRPr="00963EBA">
        <w:rPr>
          <w:rFonts w:ascii="Calibri" w:hAnsi="Calibri" w:cs="Calibri"/>
          <w:sz w:val="24"/>
          <w:szCs w:val="24"/>
        </w:rPr>
        <w:t>В</w:t>
      </w:r>
      <w:r w:rsidRPr="00963EBA">
        <w:rPr>
          <w:rFonts w:ascii="Helvetica" w:hAnsi="Helvetica"/>
          <w:sz w:val="24"/>
          <w:szCs w:val="24"/>
        </w:rPr>
        <w:t xml:space="preserve"> </w:t>
      </w:r>
      <w:r w:rsidRPr="00963EBA">
        <w:rPr>
          <w:rFonts w:ascii="Calibri" w:hAnsi="Calibri" w:cs="Calibri"/>
          <w:sz w:val="24"/>
          <w:szCs w:val="24"/>
        </w:rPr>
        <w:t>нея</w:t>
      </w:r>
      <w:r w:rsidRPr="00963EBA">
        <w:rPr>
          <w:rFonts w:ascii="Helvetica" w:hAnsi="Helvetica"/>
          <w:sz w:val="24"/>
          <w:szCs w:val="24"/>
        </w:rPr>
        <w:t xml:space="preserve"> </w:t>
      </w:r>
      <w:r w:rsidRPr="00963EBA">
        <w:rPr>
          <w:rFonts w:ascii="Calibri" w:hAnsi="Calibri" w:cs="Calibri"/>
          <w:sz w:val="24"/>
          <w:szCs w:val="24"/>
        </w:rPr>
        <w:t>са</w:t>
      </w:r>
      <w:r w:rsidRPr="00963EBA">
        <w:rPr>
          <w:rFonts w:ascii="Helvetica" w:hAnsi="Helvetica"/>
          <w:sz w:val="24"/>
          <w:szCs w:val="24"/>
        </w:rPr>
        <w:t xml:space="preserve"> </w:t>
      </w:r>
      <w:r w:rsidRPr="00963EBA">
        <w:rPr>
          <w:rFonts w:ascii="Calibri" w:hAnsi="Calibri" w:cs="Calibri"/>
          <w:sz w:val="24"/>
          <w:szCs w:val="24"/>
        </w:rPr>
        <w:t>повече</w:t>
      </w:r>
      <w:r w:rsidRPr="00963EBA">
        <w:rPr>
          <w:rFonts w:ascii="Helvetica" w:hAnsi="Helvetica"/>
          <w:sz w:val="24"/>
          <w:szCs w:val="24"/>
        </w:rPr>
        <w:t xml:space="preserve"> </w:t>
      </w:r>
      <w:r w:rsidRPr="00963EBA">
        <w:rPr>
          <w:rFonts w:ascii="Calibri" w:hAnsi="Calibri" w:cs="Calibri"/>
          <w:sz w:val="24"/>
          <w:szCs w:val="24"/>
        </w:rPr>
        <w:t>от</w:t>
      </w:r>
      <w:r w:rsidRPr="00963EBA">
        <w:rPr>
          <w:rFonts w:ascii="Helvetica" w:hAnsi="Helvetica"/>
          <w:sz w:val="24"/>
          <w:szCs w:val="24"/>
        </w:rPr>
        <w:t xml:space="preserve"> 2</w:t>
      </w:r>
    </w:p>
    <w:p w:rsidR="00271EE3" w:rsidRPr="00963EBA" w:rsidRDefault="00271EE3" w:rsidP="00271EE3">
      <w:pPr>
        <w:rPr>
          <w:rFonts w:ascii="Helvetica" w:hAnsi="Helvetica"/>
          <w:sz w:val="24"/>
          <w:szCs w:val="24"/>
          <w:lang w:val="en-US"/>
        </w:rPr>
      </w:pPr>
      <w:r w:rsidRPr="00C8793F">
        <w:rPr>
          <w:rFonts w:ascii="Helvetica" w:hAnsi="Helvetica"/>
          <w:sz w:val="24"/>
          <w:szCs w:val="24"/>
          <w:lang w:val="en-US"/>
        </w:rPr>
        <w:t>Solution:</w:t>
      </w:r>
    </w:p>
    <w:p w:rsidR="00271EE3" w:rsidRDefault="00165CAF" w:rsidP="00271EE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hyperlink r:id="rId14" w:history="1">
        <w:r w:rsidR="00271EE3" w:rsidRPr="00326A8F">
          <w:rPr>
            <w:rStyle w:val="Hyperlink"/>
            <w:sz w:val="28"/>
            <w:szCs w:val="28"/>
            <w:lang w:val="en-US"/>
          </w:rPr>
          <w:t>http://dojo.telerik.com/@vladimir__kirov/uRIPi/38</w:t>
        </w:r>
      </w:hyperlink>
    </w:p>
    <w:p w:rsidR="00271EE3" w:rsidRPr="00B70F1E" w:rsidRDefault="00271EE3" w:rsidP="00271EE3">
      <w:pPr>
        <w:rPr>
          <w:lang w:val="en-US"/>
        </w:rPr>
      </w:pPr>
    </w:p>
    <w:p w:rsidR="004D47D3" w:rsidRPr="00165CAF" w:rsidRDefault="004D47D3" w:rsidP="004D47D3">
      <w:pPr>
        <w:pStyle w:val="Default"/>
        <w:rPr>
          <w:b/>
          <w:lang w:val="en-US"/>
        </w:rPr>
      </w:pPr>
      <w:r w:rsidRPr="00165CAF">
        <w:rPr>
          <w:b/>
          <w:lang w:val="en-US"/>
        </w:rPr>
        <w:t xml:space="preserve">Kendo UI  </w:t>
      </w:r>
    </w:p>
    <w:p w:rsidR="004D47D3" w:rsidRDefault="004D47D3" w:rsidP="004D47D3">
      <w:pPr>
        <w:pStyle w:val="Default"/>
      </w:pPr>
    </w:p>
    <w:p w:rsidR="004D47D3" w:rsidRDefault="004D47D3" w:rsidP="004D47D3">
      <w:pPr>
        <w:pStyle w:val="Default"/>
        <w:rPr>
          <w:rStyle w:val="InternetLink"/>
          <w:lang w:val="en-US"/>
        </w:rPr>
      </w:pPr>
      <w:hyperlink r:id="rId15">
        <w:r>
          <w:rPr>
            <w:rStyle w:val="InternetLink"/>
            <w:lang w:val="en-US"/>
          </w:rPr>
          <w:t>http://dojo.telerik.com/@vladimir__kirov/oDUZE/21</w:t>
        </w:r>
      </w:hyperlink>
    </w:p>
    <w:p w:rsidR="004D47D3" w:rsidRDefault="004D47D3" w:rsidP="004D47D3">
      <w:pPr>
        <w:pStyle w:val="Default"/>
      </w:pPr>
    </w:p>
    <w:p w:rsidR="004D47D3" w:rsidRDefault="004D47D3" w:rsidP="004D47D3">
      <w:pPr>
        <w:pStyle w:val="Default"/>
        <w:rPr>
          <w:rStyle w:val="InternetLink"/>
          <w:lang w:val="en-US"/>
        </w:rPr>
      </w:pPr>
      <w:hyperlink r:id="rId16">
        <w:r>
          <w:rPr>
            <w:rStyle w:val="InternetLink"/>
            <w:lang w:val="en-US"/>
          </w:rPr>
          <w:t>http://dojo.telerik.com/@vladimir__kirov/iwaKe/8</w:t>
        </w:r>
      </w:hyperlink>
      <w:bookmarkStart w:id="0" w:name="_GoBack"/>
      <w:bookmarkEnd w:id="0"/>
    </w:p>
    <w:p w:rsidR="004D47D3" w:rsidRDefault="004D47D3" w:rsidP="004D47D3">
      <w:pPr>
        <w:pStyle w:val="Default"/>
      </w:pPr>
    </w:p>
    <w:p w:rsidR="004D47D3" w:rsidRDefault="004D47D3" w:rsidP="004D47D3">
      <w:pPr>
        <w:pStyle w:val="Default"/>
        <w:rPr>
          <w:rStyle w:val="InternetLink"/>
          <w:lang w:val="en-US"/>
        </w:rPr>
      </w:pPr>
      <w:r>
        <w:rPr>
          <w:rStyle w:val="InternetLink"/>
          <w:lang w:val="en-US"/>
        </w:rPr>
        <w:t>http://dojo.telerik.com/@vladimir__kirov/IXoLI/27</w:t>
      </w:r>
    </w:p>
    <w:p w:rsidR="00271EE3" w:rsidRDefault="00271EE3"/>
    <w:sectPr w:rsidR="00271E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A0002AAF" w:usb1="4000004A" w:usb2="00000000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EF02AFC"/>
    <w:multiLevelType w:val="hybridMultilevel"/>
    <w:tmpl w:val="FD54248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01B3566"/>
    <w:multiLevelType w:val="hybridMultilevel"/>
    <w:tmpl w:val="8AF8F1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A3893"/>
    <w:multiLevelType w:val="hybridMultilevel"/>
    <w:tmpl w:val="4A38C5BA"/>
    <w:lvl w:ilvl="0" w:tplc="761EE9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F1E"/>
    <w:rsid w:val="00096063"/>
    <w:rsid w:val="00165CAF"/>
    <w:rsid w:val="00180482"/>
    <w:rsid w:val="00271EE3"/>
    <w:rsid w:val="004D47D3"/>
    <w:rsid w:val="006D2AFE"/>
    <w:rsid w:val="00981614"/>
    <w:rsid w:val="00B70F1E"/>
    <w:rsid w:val="00D13539"/>
    <w:rsid w:val="00EA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FD3896-D04C-42C0-860F-9859847A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F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2AFE"/>
    <w:rPr>
      <w:color w:val="954F72" w:themeColor="followedHyperlink"/>
      <w:u w:val="single"/>
    </w:rPr>
  </w:style>
  <w:style w:type="paragraph" w:customStyle="1" w:styleId="Default">
    <w:name w:val="Default"/>
    <w:rsid w:val="006D2A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71EE3"/>
    <w:pPr>
      <w:ind w:left="720"/>
      <w:contextualSpacing/>
    </w:pPr>
  </w:style>
  <w:style w:type="character" w:customStyle="1" w:styleId="InternetLink">
    <w:name w:val="Internet Link"/>
    <w:basedOn w:val="DefaultParagraphFont"/>
    <w:uiPriority w:val="99"/>
    <w:unhideWhenUsed/>
    <w:rsid w:val="004D47D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jo.telerik.com/@vladimir__kirov/AHoSU/10" TargetMode="External"/><Relationship Id="rId13" Type="http://schemas.openxmlformats.org/officeDocument/2006/relationships/hyperlink" Target="http://dojo.telerik.com/uYoVa/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jo.telerik.com/EQUTA" TargetMode="External"/><Relationship Id="rId12" Type="http://schemas.openxmlformats.org/officeDocument/2006/relationships/hyperlink" Target="http://dojo.telerik.com/@vladimir__kirov/etITo/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ojo.telerik.com/@vladimir__kirov/iwaKe/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jo.telerik.com/@vladimir__kirov/iKive/10" TargetMode="External"/><Relationship Id="rId11" Type="http://schemas.openxmlformats.org/officeDocument/2006/relationships/hyperlink" Target="http://dojo.telerik.com/anaVE" TargetMode="External"/><Relationship Id="rId5" Type="http://schemas.openxmlformats.org/officeDocument/2006/relationships/hyperlink" Target="demos.telerik.com/kendo-ui/service/Northwind.svc/Orders" TargetMode="External"/><Relationship Id="rId15" Type="http://schemas.openxmlformats.org/officeDocument/2006/relationships/hyperlink" Target="http://dojo.telerik.com/@vladimir__kirov/oDUZE/21" TargetMode="External"/><Relationship Id="rId10" Type="http://schemas.openxmlformats.org/officeDocument/2006/relationships/hyperlink" Target="http://dojo.telerik.com/@vladimir__kirov/aYUje/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jo.telerik.com/IneHa" TargetMode="External"/><Relationship Id="rId14" Type="http://schemas.openxmlformats.org/officeDocument/2006/relationships/hyperlink" Target="http://dojo.telerik.com/@vladimir__kirov/uRIPi/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Киров</dc:creator>
  <cp:keywords/>
  <dc:description/>
  <cp:lastModifiedBy>Владимир Киров</cp:lastModifiedBy>
  <cp:revision>9</cp:revision>
  <dcterms:created xsi:type="dcterms:W3CDTF">2016-07-14T12:53:00Z</dcterms:created>
  <dcterms:modified xsi:type="dcterms:W3CDTF">2016-12-01T09:41:00Z</dcterms:modified>
</cp:coreProperties>
</file>