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E22CC" w:rsidRDefault="001E22CC" w:rsidP="00664DBB">
      <w:pPr>
        <w:spacing w:line="360" w:lineRule="auto"/>
        <w:jc w:val="center"/>
        <w:rPr>
          <w:sz w:val="28"/>
          <w:szCs w:val="28"/>
        </w:rPr>
      </w:pPr>
      <w:r>
        <w:rPr>
          <w:sz w:val="28"/>
          <w:szCs w:val="28"/>
        </w:rPr>
        <w:t>МДК 02.05</w:t>
      </w:r>
      <w:r w:rsidR="00510B87">
        <w:rPr>
          <w:sz w:val="28"/>
          <w:szCs w:val="28"/>
        </w:rPr>
        <w:t xml:space="preserve"> </w:t>
      </w:r>
      <w:r>
        <w:rPr>
          <w:sz w:val="28"/>
          <w:szCs w:val="28"/>
          <w:lang w:val="en-US"/>
        </w:rPr>
        <w:t>Web-</w:t>
      </w:r>
      <w:r>
        <w:rPr>
          <w:sz w:val="28"/>
          <w:szCs w:val="28"/>
        </w:rPr>
        <w:t>дизайн</w:t>
      </w:r>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Оценка____(___________)</w:t>
            </w:r>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DF4F04" w:rsidRDefault="00DF4F04" w:rsidP="00DF4F04">
      <w:pPr>
        <w:widowControl w:val="0"/>
        <w:spacing w:line="360" w:lineRule="auto"/>
        <w:ind w:firstLine="709"/>
        <w:jc w:val="both"/>
        <w:rPr>
          <w:sz w:val="28"/>
          <w:szCs w:val="28"/>
        </w:rPr>
      </w:pPr>
      <w:r>
        <w:rPr>
          <w:sz w:val="28"/>
          <w:szCs w:val="28"/>
        </w:rPr>
        <w:t>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неразделимы.</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веб-</w:t>
      </w:r>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ген.директора,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ген.директора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Генеральный 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46367B" w:rsidRDefault="0046367B" w:rsidP="004F3A52">
                      <w:pPr>
                        <w:jc w:val="center"/>
                      </w:pPr>
                      <w:r>
                        <w:t>Генеральный 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34720" behindDoc="0" locked="0" layoutInCell="1" allowOverlap="1" wp14:anchorId="379FB4D1" wp14:editId="04E87D56">
                <wp:simplePos x="0" y="0"/>
                <wp:positionH relativeFrom="column">
                  <wp:posOffset>3545205</wp:posOffset>
                </wp:positionH>
                <wp:positionV relativeFrom="paragraph">
                  <wp:posOffset>146685</wp:posOffset>
                </wp:positionV>
                <wp:extent cx="0" cy="167640"/>
                <wp:effectExtent l="0" t="0" r="19050" b="2286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79.15pt,11.55pt" to="279.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qI4wEAANoDAAAOAAAAZHJzL2Uyb0RvYy54bWysU0uO1DAQ3SNxB8t7OkkLNaOo07OYEWwQ&#10;tPgcwOPYHQv/ZJtOegeskfoIXIEFSCMNcIbkRpSddAYBQgixcarK9V7VK1fW552SaM+cF0ZXuFjk&#10;GDFNTS30rsIvXzy8d4aRD0TXRBrNKnxgHp9v7t5Zt7ZkS9MYWTOHgET7srUVbkKwZZZ52jBF/MJY&#10;puGSG6dIANftstqRFtiVzJZ5vspa42rrDGXeQ/RyvMSbxM85o+Ep554FJCsMvYV0unRexTPbrEm5&#10;c8Q2gk5tkH/oQhGhoehMdUkCQa+d+IVKCeqMNzwsqFGZ4VxQljSAmiL/Sc3zhliWtMBwvJ3H5P8f&#10;LX2y3zok6gqfLTHSRMEb9R+GN8Ox/9J/HI5oeNt/6z/3n/rr/mt/PbwD+2Z4D3a87G+m8BEBHGbZ&#10;Wl8C5YXeusnzduviYDruVPyCZNSl+R/m+bMuIDoGKUSL1YPV/fQ02S3OOh8eMaNQNCoshY6TISXZ&#10;P/YBakHqKQWc2MdYOVnhIFlMlvoZ46AWahUJnfaMXUiH9gQ2pH5VRBXAlTIjhAspZ1D+Z9CUG2Es&#10;7d7fAufsVNHoMAOV0Mb9rmroTq3yMf+ketQaZV+Z+pDeIY0DFigpm5Y9buiPfoLf/pKb7wAAAP//&#10;AwBQSwMEFAAGAAgAAAAhAKaJ3ObeAAAACQEAAA8AAABkcnMvZG93bnJldi54bWxMj8FOwzAMhu9I&#10;vENkJG4sXUen0dWdpkkIcUGsg3vWZG1H4lRJ2pW3J4jDONr+9Pv7i81kNBuV850lhPksAaaotrKj&#10;BuHj8PywAuaDICm0JYXwrTxsytubQuTSXmivxio0LIaQzwVCG0Kfc+7rVhnhZ7ZXFG8n64wIcXQN&#10;l05cYrjRPE2SJTeio/ihFb3atar+qgaDoF/d+Nnsmq0fXvbL6vx+St8OI+L93bRdAwtqClcYfvWj&#10;OpTR6WgHkp5phCxbLSKKkC7mwCLwtzgiPD5lwMuC/29Q/gAAAP//AwBQSwECLQAUAAYACAAAACEA&#10;toM4kv4AAADhAQAAEwAAAAAAAAAAAAAAAAAAAAAAW0NvbnRlbnRfVHlwZXNdLnhtbFBLAQItABQA&#10;BgAIAAAAIQA4/SH/1gAAAJQBAAALAAAAAAAAAAAAAAAAAC8BAABfcmVscy8ucmVsc1BLAQItABQA&#10;BgAIAAAAIQBMilqI4wEAANoDAAAOAAAAAAAAAAAAAAAAAC4CAABkcnMvZTJvRG9jLnhtbFBLAQIt&#10;ABQABgAIAAAAIQCmidzm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simplePos x="0" y="0"/>
                <wp:positionH relativeFrom="column">
                  <wp:posOffset>1731645</wp:posOffset>
                </wp:positionH>
                <wp:positionV relativeFrom="paragraph">
                  <wp:posOffset>146685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36.35pt,11.55pt" to="136.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sM4ujdAAAACQEAAA8AAABkcnMvZG93bnJldi54bWxMj8tOwzAQRfdI&#10;/IM1SOyo0wBtCXGqqhJCbBBN6d6Np07AHke2k4a/x4gF7OZxdOdMuZ6sYSP60DkSMJ9lwJAapzrS&#10;At73TzcrYCFKUtI4QgFfGGBdXV6UslDuTDsc66hZCqFQSAFtjH3BeWhatDLMXI+UdifnrYyp9Zor&#10;L88p3BqeZ9mCW9lRutDKHrctNp/1YAWYFz8e9FZvwvC8W9Qfb6f8dT8KcX01bR6BRZziHww/+kkd&#10;quR0dAOpwIyAfJkvE5qK2zmwBPwOjgLuHu6BVyX//0H1DQAA//8DAFBLAQItABQABgAIAAAAIQC2&#10;gziS/gAAAOEBAAATAAAAAAAAAAAAAAAAAAAAAABbQ29udGVudF9UeXBlc10ueG1sUEsBAi0AFAAG&#10;AAgAAAAhADj9If/WAAAAlAEAAAsAAAAAAAAAAAAAAAAALwEAAF9yZWxzLy5yZWxzUEsBAi0AFAAG&#10;AAgAAAAhAFonDzLjAQAA2gMAAA4AAAAAAAAAAAAAAAAALgIAAGRycy9lMm9Eb2MueG1sUEsBAi0A&#10;FAAGAAgAAAAhAOsM4uj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1648" behindDoc="0" locked="0" layoutInCell="1" allowOverlap="1">
                <wp:simplePos x="0" y="0"/>
                <wp:positionH relativeFrom="column">
                  <wp:posOffset>2691765</wp:posOffset>
                </wp:positionH>
                <wp:positionV relativeFrom="paragraph">
                  <wp:posOffset>146685</wp:posOffset>
                </wp:positionV>
                <wp:extent cx="2689860" cy="167640"/>
                <wp:effectExtent l="0" t="0" r="34290" b="22860"/>
                <wp:wrapNone/>
                <wp:docPr id="80" name="Соединительная линия уступом 80"/>
                <wp:cNvGraphicFramePr/>
                <a:graphic xmlns:a="http://schemas.openxmlformats.org/drawingml/2006/main">
                  <a:graphicData uri="http://schemas.microsoft.com/office/word/2010/wordprocessingShape">
                    <wps:wsp>
                      <wps:cNvCnPr/>
                      <wps:spPr>
                        <a:xfrm>
                          <a:off x="0" y="0"/>
                          <a:ext cx="2689860" cy="167640"/>
                        </a:xfrm>
                        <a:prstGeom prst="bentConnector3">
                          <a:avLst>
                            <a:gd name="adj1" fmla="val 10042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0" o:spid="_x0000_s1026" type="#_x0000_t34" style="position:absolute;margin-left:211.95pt;margin-top:11.55pt;width:211.8pt;height:13.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1RCwIAABoEAAAOAAAAZHJzL2Uyb0RvYy54bWysU82O0zAQviPxDpbvNElZSoma7qEruCCo&#10;+HkA17GbgP9kmyY9sntF2mfgDTiAtNLy8wrJGzF20ywChBDi4ozH830z38xkcdpKgXbMulqrAmeT&#10;FCOmqC5rtS3wyxcP78wxcp6okgitWIH3zOHT5e1bi8bkbKorLUpmEZAolzemwJX3Jk8SRysmiZto&#10;wxQ8cm0l8XC126S0pAF2KZJpms6SRtvSWE2Zc+A9OzziZeTnnFH/lHPHPBIFhtp8PG08N+FMlguS&#10;by0xVU2HMsg/VCFJrSDpSHVGPEFvbP0Llayp1U5zP6FaJprzmrKoAdRk6U9qnlfEsKgFmuPM2Cb3&#10;/2jpk93aoros8Bzao4iEGXXvu6/dp+5jd9V96a76c7Cv+3dgf+gvUXc9uC9Rf9G/7c/7i+4bxH9G&#10;QADdbIzLgXSl1na4ObO2oTUttzJ8QTRq4wT24wRY6xEF53Q2fzCfQSUU3rLZ/dlJJE1u0MY6/4hp&#10;iYJR4A1TfqWVgkFrezeOgOweOx9nUQ6CSPkqw4hLAaPdEYGyND2Z3gvVAvEQDtaRGtxBxaHuaPm9&#10;YIFRqGeMQ7eg0izminvKVsIi4C1w+TobWGNkgPBaiBGU/hk0xAYYi7v7t8AxOmbUyo9AWSttf5fV&#10;t8dS+SH+qPqgNcje6HIfpxjbAQsY+zX8LGHDf7xH+M0vvfwOAAD//wMAUEsDBBQABgAIAAAAIQBx&#10;H5PK3wAAAAkBAAAPAAAAZHJzL2Rvd25yZXYueG1sTI8xT8MwEIV3JP6DdUhs1GnaQhriVAjUMnRA&#10;FAbYrvGRRMTnKHbbwK/nmGA8vU/vfVesRtepIw2h9WxgOklAEVfetlwbeH1ZX2WgQkS22HkmA18U&#10;YFWenxWYW3/iZzruYq2khEOOBpoY+1zrUDXkMEx8TyzZhx8cRjmHWtsBT1LuOp0mybV22LIsNNjT&#10;fUPV5+7gDNhNeGDc+vgd3943zVP2uPaWjbm8GO9uQUUa4x8Mv/qiDqU47f2BbVCdgXk6WwpqIJ1N&#10;QQmQzW8WoPaSLBegy0L//6D8AQAA//8DAFBLAQItABQABgAIAAAAIQC2gziS/gAAAOEBAAATAAAA&#10;AAAAAAAAAAAAAAAAAABbQ29udGVudF9UeXBlc10ueG1sUEsBAi0AFAAGAAgAAAAhADj9If/WAAAA&#10;lAEAAAsAAAAAAAAAAAAAAAAALwEAAF9yZWxzLy5yZWxzUEsBAi0AFAAGAAgAAAAhAMiCXVELAgAA&#10;GgQAAA4AAAAAAAAAAAAAAAAALgIAAGRycy9lMm9Eb2MueG1sUEsBAi0AFAAGAAgAAAAhAHEfk8rf&#10;AAAACQEAAA8AAAAAAAAAAAAAAAAAZQQAAGRycy9kb3ducmV2LnhtbFBLBQYAAAAABAAEAPMAAABx&#10;BQAAAAA=&#10;" adj="21692" strokecolor="black [3200]" strokeweight=".5pt"/>
            </w:pict>
          </mc:Fallback>
        </mc:AlternateContent>
      </w:r>
      <w:r>
        <w:rPr>
          <w:noProof/>
          <w:color w:val="000000"/>
          <w:sz w:val="28"/>
          <w:szCs w:val="28"/>
        </w:rPr>
        <mc:AlternateContent>
          <mc:Choice Requires="wps">
            <w:drawing>
              <wp:anchor distT="0" distB="0" distL="114300" distR="114300" simplePos="0" relativeHeight="251930624" behindDoc="0" locked="0" layoutInCell="1" allowOverlap="1">
                <wp:simplePos x="0" y="0"/>
                <wp:positionH relativeFrom="column">
                  <wp:posOffset>-66675</wp:posOffset>
                </wp:positionH>
                <wp:positionV relativeFrom="paragraph">
                  <wp:posOffset>146685</wp:posOffset>
                </wp:positionV>
                <wp:extent cx="2758440" cy="167640"/>
                <wp:effectExtent l="38100" t="0" r="22860" b="22860"/>
                <wp:wrapNone/>
                <wp:docPr id="79" name="Соединительная линия уступом 79"/>
                <wp:cNvGraphicFramePr/>
                <a:graphic xmlns:a="http://schemas.openxmlformats.org/drawingml/2006/main">
                  <a:graphicData uri="http://schemas.microsoft.com/office/word/2010/wordprocessingShape">
                    <wps:wsp>
                      <wps:cNvCnPr/>
                      <wps:spPr>
                        <a:xfrm flipH="1">
                          <a:off x="0" y="0"/>
                          <a:ext cx="2758440" cy="167640"/>
                        </a:xfrm>
                        <a:prstGeom prst="bentConnector3">
                          <a:avLst>
                            <a:gd name="adj1" fmla="val 1008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79" o:spid="_x0000_s1026" type="#_x0000_t34" style="position:absolute;margin-left:-5.25pt;margin-top:11.55pt;width:217.2pt;height:13.2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qFQIAACQEAAAOAAAAZHJzL2Uyb0RvYy54bWysU8uO0zAU3SPxD5b3NEkZ2hI1nUVHwAJB&#10;xeMDXMduDX7JNk27ZGaLNN8wf8ACpJGGxy8kf8SNkwbEQ0KIjXVt33t8zj3X89O9kmjHnBdGFzgb&#10;pRgxTU0p9KbAL188uDPDyAeiSyKNZgU+MI9PF7dvzSubs7HZGlkyhwBE+7yyBd6GYPMk8XTLFPEj&#10;Y5mGS26cIgG2bpOUjlSArmQyTtNJUhlXWmco8x5Oz7pLvIj4nDMannLuWUCywMAtxNXFdd2uyWJO&#10;8o0jditoT4P8AwtFhIZHB6gzEgh648QvUEpQZ7zhYUSNSgzngrKoAdRk6U9qnm+JZVELNMfboU3+&#10;/8HSJ7uVQ6Is8PQ+Rpoo8Ki+qr/UH+sP9XX9ub5uziG+ad5B/L65RPVNf3yJmovmbXPeXNRfIf8T&#10;AgDoZmV9DqBLvXL9ztuVa1uz504hLoV9BIMSmwXy0T56cRi8YPuAKByOp/dmJydgGYW7bDKdQAyA&#10;SYfT4lnnw0NmFGqDAq+ZDkujNVhu3N2IT3aPfYiulL00Ur7KMOJKgsk7IlGWprNx5A3AfTpER2h4&#10;r9XTKYhROEjWIkr9jHHoGzDttMSJZUvpEOAWuHyd9XRjZlvChZRDURoJ/rGoz23LWJzivy0csuOL&#10;RoehUAlt3O9eDfsjVd7lH1V3WlvZa1Meop+xHTCK0Yj+27Sz/uM+ln//3ItvAAAA//8DAFBLAwQU&#10;AAYACAAAACEApkaa7t8AAAAJAQAADwAAAGRycy9kb3ducmV2LnhtbEyPy07DMBBF90j8gzVI7Frn&#10;QRFN41QVEhIKK0IlunTiwY6Ix1HspuHvMSu6m9Ec3Tm33C92YDNOvnckIF0nwJA6p3rSAo4fL6sn&#10;YD5IUnJwhAJ+0MO+ur0pZaHchd5xboJmMYR8IQWYEMaCc98ZtNKv3YgUb19usjLEddJcTfISw+3A&#10;syR55Fb2FD8YOeKzwe67OVsB9Sed+ly/da+1asw4HPXc1gch7u+Www5YwCX8w/CnH9Whik6tO5Py&#10;bBCwSpNNRAVkeQosAg9ZvgXWxmG7AV6V/LpB9QsAAP//AwBQSwECLQAUAAYACAAAACEAtoM4kv4A&#10;AADhAQAAEwAAAAAAAAAAAAAAAAAAAAAAW0NvbnRlbnRfVHlwZXNdLnhtbFBLAQItABQABgAIAAAA&#10;IQA4/SH/1gAAAJQBAAALAAAAAAAAAAAAAAAAAC8BAABfcmVscy8ucmVsc1BLAQItABQABgAIAAAA&#10;IQA/tyaqFQIAACQEAAAOAAAAAAAAAAAAAAAAAC4CAABkcnMvZTJvRG9jLnhtbFBLAQItABQABgAI&#10;AAAAIQCmRpru3wAAAAkBAAAPAAAAAAAAAAAAAAAAAG8EAABkcnMvZG93bnJldi54bWxQSwUGAAAA&#10;AAQABADzAAAAewUAAAAA&#10;" adj="21779" strokecolor="black [3200]" strokeweight=".5pt"/>
            </w:pict>
          </mc:Fallback>
        </mc:AlternateContent>
      </w:r>
      <w:r>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11.95pt,.15pt" to="21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Ls0bDTaAAAABwEAAA8AAABkcnMvZG93bnJldi54bWxMjlFLwzAUhd8F&#10;/0O4gm8uXSvDdb0dYyDii7hO37MmS6vJTUnSrv57Iz7o4+EcvvNV29kaNikfekcIy0UGTFHrZE8a&#10;4e34ePcALERBUhhHCuFLBdjW11eVKKW70EFNTdQsQSiUAqGLcSg5D22nrAgLNyhK3dl5K2KKXnPp&#10;xSXBreF5lq24FT2lh04Mat+p9rMZLYJ59tO73utdGJ8Oq+bj9Zy/HCfE25t5twEW1Rz/xvCjn9Sh&#10;Tk4nN5IMzCDc58U6TREKYKn+jSeEvFgCryv+37/+BgAA//8DAFBLAQItABQABgAIAAAAIQC2gziS&#10;/gAAAOEBAAATAAAAAAAAAAAAAAAAAAAAAABbQ29udGVudF9UeXBlc10ueG1sUEsBAi0AFAAGAAgA&#10;AAAhADj9If/WAAAAlAEAAAsAAAAAAAAAAAAAAAAALwEAAF9yZWxzLy5yZWxzUEsBAi0AFAAGAAgA&#10;AAAhAIlPEtTjAQAA2gMAAA4AAAAAAAAAAAAAAAAALgIAAGRycy9lMm9Eb2MueG1sUEsBAi0AFAAG&#10;AAgAAAAhALs0bDTaAAAABwEAAA8AAAAAAAAAAAAAAAAAPQQAAGRycy9kb3ducmV2LnhtbFBLBQYA&#10;AAAABAAEAPMAAABEBQAAAAA=&#10;" strokecolor="black [3200]" strokeweight=".5pt">
                <v:stroke joinstyle="miter"/>
              </v:line>
            </w:pict>
          </mc:Fallback>
        </mc:AlternateContent>
      </w: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8576" behindDoc="0" locked="0" layoutInCell="1" allowOverlap="1" wp14:anchorId="10EB2214" wp14:editId="278700D4">
                <wp:simplePos x="0" y="0"/>
                <wp:positionH relativeFrom="column">
                  <wp:posOffset>4512945</wp:posOffset>
                </wp:positionH>
                <wp:positionV relativeFrom="paragraph">
                  <wp:posOffset>4445</wp:posOffset>
                </wp:positionV>
                <wp:extent cx="1760220" cy="563880"/>
                <wp:effectExtent l="0" t="0" r="11430" b="26670"/>
                <wp:wrapNone/>
                <wp:docPr id="76" name="Прямоугольник 7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6" o:spid="_x0000_s1027" style="position:absolute;left:0;text-align:left;margin-left:355.35pt;margin-top:.35pt;width:138.6pt;height:44.4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29jwIAAC8FAAAOAAAAZHJzL2Uyb0RvYy54bWysVM1u1DAQviPxDpbvNJul3ZZVs9WqVRFS&#10;1Va0qGevY3cjHNuMvZssJySuSDwCD8EF8dNnyL4RYyebrUrFAXFJPJ755vcbHx7VpSJLAa4wOqPp&#10;zoASobnJC32b0TfXp88OKHGe6Zwpo0VGV8LRo8nTJ4eVHYuhmRuVCyDoRLtxZTM6996Ok8TxuSiZ&#10;2zFWaFRKAyXzKMJtkgOr0HupkuFgMEoqA7kFw4VzeHvSKukk+pdScH8hpROeqIxibj5+IX5n4ZtM&#10;Dtn4FpidF7xLg/1DFiUrNAbtXZ0wz8gCij9clQUH44z0O9yUiZGy4CLWgNWkgwfVXM2ZFbEWbI6z&#10;fZvc/3PLz5eXQIo8o/sjSjQrcUbNl/WH9efmZ3O3/th8be6aH+tPza/mW/OdoBF2rLJujMArewmd&#10;5PAYyq8llOGPhZE6dnnVd1nUnnC8TPdHg+EQh8FRtzd6fnAQx5Bs0RacfylMScIho4BTjM1lyzPn&#10;MSKabkxQCNm08ePJr5QIKSj9WkisDCMOIzpyShwrIEuGbMjfpqEW9BUtA0QWSvWg9DGQ8htQZxtg&#10;IvKsBw4eA26j9dYxotG+B5aFNvB3sGztN1W3tYayfT2r4xhjfuFmZvIVjhZMy3ln+WmB7Txjzl8y&#10;QJLjBHBx/QV+pDJVRk13omRu4P1j98EeuYdaSipcmoy6dwsGghL1SiMrX6S7u2HLorC7tx+mDPc1&#10;s/savSiPDU4ixSfC8ngM9l5tjhJMeYP7PQ1RUcU0x9gZ5R42wrFvlxlfCC6m02iGm2WZP9NXlgfn&#10;oc+BLtf1DQPbccojG8/NZsHY+AG1WtuA1Ga68EYWkXfbvnYTwK2MFOpekLD29+VotX3nJr8BAAD/&#10;/wMAUEsDBBQABgAIAAAAIQAblEld3AAAAAcBAAAPAAAAZHJzL2Rvd25yZXYueG1sTI7NTsMwEITv&#10;SLyDtUjcqF0kmh/iVBWCE4iKwoGjGy9JhL2OYjdJ357lBLcZzWjmq7aLd2LCMfaBNKxXCgRSE2xP&#10;rYaP96ebHERMhqxxgVDDGSNs68uLypQ2zPSG0yG1gkcolkZDl9JQShmbDr2JqzAgcfYVRm8S27GV&#10;djQzj3snb5XaSG964ofODPjQYfN9OHkNYd+f3W4sXqcXzD6f90nNy+ZR6+urZXcPIuGS/srwi8/o&#10;UDPTMZzIRuE0ZGuVcZUFCI6LPCtAHDXkxR3IupL/+esfAAAA//8DAFBLAQItABQABgAIAAAAIQC2&#10;gziS/gAAAOEBAAATAAAAAAAAAAAAAAAAAAAAAABbQ29udGVudF9UeXBlc10ueG1sUEsBAi0AFAAG&#10;AAgAAAAhADj9If/WAAAAlAEAAAsAAAAAAAAAAAAAAAAALwEAAF9yZWxzLy5yZWxzUEsBAi0AFAAG&#10;AAgAAAAhAJFFTb2PAgAALwUAAA4AAAAAAAAAAAAAAAAALgIAAGRycy9lMm9Eb2MueG1sUEsBAi0A&#10;FAAGAAgAAAAhABuUSV3cAAAABwEAAA8AAAAAAAAAAAAAAAAA6QQAAGRycy9kb3ducmV2LnhtbFBL&#10;BQYAAAAABAAEAPMAAADyBQAAAAA=&#10;" fillcolor="white [3201]" strokecolor="black [3200]" strokeweight="1pt">
                <v:textbox>
                  <w:txbxContent>
                    <w:p w:rsidR="0046367B" w:rsidRDefault="0046367B"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5919BBC5" wp14:editId="4B455AC5">
                <wp:simplePos x="0" y="0"/>
                <wp:positionH relativeFrom="column">
                  <wp:posOffset>2691765</wp:posOffset>
                </wp:positionH>
                <wp:positionV relativeFrom="paragraph">
                  <wp:posOffset>4445</wp:posOffset>
                </wp:positionV>
                <wp:extent cx="1760220" cy="563880"/>
                <wp:effectExtent l="0" t="0" r="11430" b="26670"/>
                <wp:wrapNone/>
                <wp:docPr id="75" name="Прямоугольник 7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5" o:spid="_x0000_s1028" style="position:absolute;left:0;text-align:left;margin-left:211.95pt;margin-top:.35pt;width:138.6pt;height:44.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2tkQIAAC8FAAAOAAAAZHJzL2Uyb0RvYy54bWysVM1u1DAQviPxDpbvNJulf6yarVatipCq&#10;tqJFPXsduxvh2Gbs3WQ5IXFF4hF4CC6Inz5D9o0YOz+tSsUBcXFmMvPNeGa+8cFhXSqyEuAKozOa&#10;bo0oEZqbvNA3GX1zdfJsnxLnmc6ZMlpkdC0cPZw+fXJQ2YkYm4VRuQCCQbSbVDajC+/tJEkcX4iS&#10;uS1jhUajNFAyjyrcJDmwCqOXKhmPRrtJZSC3YLhwDv8et0Y6jfGlFNyfS+mEJyqjeDcfT4jnPJzJ&#10;9IBNboDZRcG7a7B/uEXJCo1Jh1DHzDOyhOKPUGXBwTgj/RY3ZWKkLLiINWA16ehBNZcLZkWsBZvj&#10;7NAm9//C8rPVBZAiz+jeDiWalTij5svmw+Zz87O53Xxsvja3zY/Np+ZX8635TtAJO1ZZN0Hgpb2A&#10;TnMohvJrCWX4YmGkjl1eD10WtSccf6Z7u6PxGIfB0baz+3x/P44huUNbcP6lMCUJQkYBpxiby1an&#10;zmNGdO1dUAm3afNHya+VCFdQ+rWQWBlmHEd05JQ4UkBWDNmQv01DLRgregaILJQaQOljIOV7UOcb&#10;YCLybACOHgPeZRu8Y0aj/QAsC23g72DZ+vdVt7WGsn09r+MYx/2A5iZf42jBtJx3lp8U2M5T5vwF&#10;AyQ5TgAX15/jIZWpMmo6iZKFgfeP/Q/+yD20UlLh0mTUvVsyEJSoVxpZ+SLd3g5bFpXtnb0wZbhv&#10;md+36GV5ZHASKT4Rlkcx+HvVixJMeY37PQtZ0cQ0x9wZ5R565ci3y4wvBBezWXTDzbLMn+pLy0Pw&#10;0OdAl6v6moHtOOWRjWemXzA2eUCt1jcgtZktvZFF5F3odNvXbgK4lZFC3QsS1v6+Hr3u3rnpbwAA&#10;AP//AwBQSwMEFAAGAAgAAAAhACPS9HTdAAAABwEAAA8AAABkcnMvZG93bnJldi54bWxMjstOwzAU&#10;RPdI/IN1kdhROwWaJuSmqhCsQK0oLFi68SWJ8COy3ST9e8wKlqMZnTnVZjaajeRD7yxCthDAyDZO&#10;9bZF+Hh/vlkDC1FaJbWzhHCmAJv68qKSpXKTfaPxEFuWIDaUEqGLcSg5D01HRoaFG8im7st5I2OK&#10;vuXKyynBjeZLIVbcyN6mh04O9NhR8304GQS3789664vd+Er558s+imlePSFeX83bB2CR5vg3hl/9&#10;pA51cjq6k1WBaYS75W2Rpgg5sFTnIsuAHRHWxT3wuuL//esfAAAA//8DAFBLAQItABQABgAIAAAA&#10;IQC2gziS/gAAAOEBAAATAAAAAAAAAAAAAAAAAAAAAABbQ29udGVudF9UeXBlc10ueG1sUEsBAi0A&#10;FAAGAAgAAAAhADj9If/WAAAAlAEAAAsAAAAAAAAAAAAAAAAALwEAAF9yZWxzLy5yZWxzUEsBAi0A&#10;FAAGAAgAAAAhANg4fa2RAgAALwUAAA4AAAAAAAAAAAAAAAAALgIAAGRycy9lMm9Eb2MueG1sUEsB&#10;Ai0AFAAGAAgAAAAhACPS9HTdAAAABwEAAA8AAAAAAAAAAAAAAAAA6wQAAGRycy9kb3ducmV2Lnht&#10;bFBLBQYAAAAABAAEAPMAAAD1BQAAAAA=&#10;" fillcolor="white [3201]" strokecolor="black [3200]" strokeweight="1pt">
                <v:textbox>
                  <w:txbxContent>
                    <w:p w:rsidR="0046367B" w:rsidRDefault="0046367B"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EB8081D" wp14:editId="351C247E">
                <wp:simplePos x="0" y="0"/>
                <wp:positionH relativeFrom="column">
                  <wp:posOffset>870585</wp:posOffset>
                </wp:positionH>
                <wp:positionV relativeFrom="paragraph">
                  <wp:posOffset>4445</wp:posOffset>
                </wp:positionV>
                <wp:extent cx="1760220" cy="563880"/>
                <wp:effectExtent l="0" t="0" r="11430" b="26670"/>
                <wp:wrapNone/>
                <wp:docPr id="74" name="Прямоугольник 7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4" o:spid="_x0000_s1029" style="position:absolute;left:0;text-align:left;margin-left:68.55pt;margin-top:.35pt;width:138.6pt;height:44.4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ikQIAAC8FAAAOAAAAZHJzL2Uyb0RvYy54bWysVM1uEzEQviPxDpbvdLNp+kPUTRW1KkKq&#10;2ooW9ex47WaF/7Cd7IYTUq9IPAIPwQXx02fYvBFj70+iUnFAXLwzO/PNeGa+8dFxJQVaMusKrTKc&#10;7gwwYorqvFB3GX57c/biECPnicqJ0IpleMUcPp48f3ZUmjEb6rkWObMIgig3Lk2G596bcZI4OmeS&#10;uB1tmAIj11YSD6q9S3JLSoguRTIcDPaTUtvcWE2Zc/D3tDHiSYzPOaP+knPHPBIZhrv5eNp4zsKZ&#10;TI7I+M4SMy9oew3yD7eQpFCQtA91SjxBC1v8EUoW1Gqnud+hWiaa84KyWANUkw4eVXM9J4bFWqA5&#10;zvRtcv8vLL1YXllU5Bk+GGGkiIQZ1V/WH9ef65/1w/q+/lo/1D/Wn+pf9bf6OwIn6Fhp3BiA1+bK&#10;tpoDMZRfcSvDFwpDVezyqu8yqzyi8DM92B8MhzAMCra9/d3DwziGZIM21vlXTEsUhAxbmGJsLlme&#10;Ow8ZwbVzASXcpskfJb8SLFxBqDeMQ2WQcRjRkVPsRFi0JMCG/F0aaoFY0TNAeCFED0qfAgnfgVrf&#10;AGORZz1w8BRwk633jhm18j1QFkrbv4N5499V3dQayvbVrIpj3O0GNNP5CkZrdcN5Z+hZAe08J85f&#10;EQskhwnA4vpLOLjQZYZ1K2E01/bDU/+DP3APrBiVsDQZdu8XxDKMxGsFrHyZjkZhy6Iy2jsIU7bb&#10;ltm2RS3kiYZJpPBEGBrF4O9FJ3Kr5S3s9zRkBRNRFHJnmHrbKSe+WWZ4ISibTqMbbJYh/lxdGxqC&#10;hz4HutxUt8SallMe2HihuwUj40fUanwDUunpwmteRN6FTjd9bScAWxkp1L4gYe239ei1eecmvwEA&#10;AP//AwBQSwMEFAAGAAgAAAAhADND+C3cAAAABwEAAA8AAABkcnMvZG93bnJldi54bWxMjsFOwzAQ&#10;RO9I/IO1SNyoE1qaNsSpKgQnKioKB45usiQR9jqy3ST9e7YnOI5m9OYVm8kaMaAPnSMF6SwBgVS5&#10;uqNGwefHy90KRIiaam0coYIzBtiU11eFzms30jsOh9gIhlDItYI2xj6XMlQtWh1mrkfi7tt5qyNH&#10;38ja65Hh1sj7JFlKqzvih1b3+NRi9XM4WQVu353N1q/fhh1mX6/7mIzT8lmp25tp+wgi4hT/xnDR&#10;Z3Uo2enoTlQHYTjPs5SnCjIQXC/SxRzEUcFq/QCyLOR///IXAAD//wMAUEsBAi0AFAAGAAgAAAAh&#10;ALaDOJL+AAAA4QEAABMAAAAAAAAAAAAAAAAAAAAAAFtDb250ZW50X1R5cGVzXS54bWxQSwECLQAU&#10;AAYACAAAACEAOP0h/9YAAACUAQAACwAAAAAAAAAAAAAAAAAvAQAAX3JlbHMvLnJlbHNQSwECLQAU&#10;AAYACAAAACEAH+ySopECAAAvBQAADgAAAAAAAAAAAAAAAAAuAgAAZHJzL2Uyb0RvYy54bWxQSwEC&#10;LQAUAAYACAAAACEAM0P4LdwAAAAHAQAADwAAAAAAAAAAAAAAAADrBAAAZHJzL2Rvd25yZXYueG1s&#10;UEsFBgAAAAAEAAQA8wAAAPQFAAAAAA==&#10;" fillcolor="white [3201]" strokecolor="black [3200]" strokeweight="1pt">
                <v:textbox>
                  <w:txbxContent>
                    <w:p w:rsidR="0046367B" w:rsidRDefault="0046367B"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13B0B517" wp14:editId="7D1FF97C">
                <wp:simplePos x="0" y="0"/>
                <wp:positionH relativeFrom="column">
                  <wp:posOffset>-942975</wp:posOffset>
                </wp:positionH>
                <wp:positionV relativeFrom="paragraph">
                  <wp:posOffset>4445</wp:posOffset>
                </wp:positionV>
                <wp:extent cx="1760220" cy="563880"/>
                <wp:effectExtent l="0" t="0" r="11430" b="26670"/>
                <wp:wrapNone/>
                <wp:docPr id="70" name="Прямоугольник 7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Заместитель ген.директора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0" o:spid="_x0000_s1030" style="position:absolute;left:0;text-align:left;margin-left:-74.25pt;margin-top:.35pt;width:138.6pt;height:44.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TQ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gQ2qOIhBnVX7Yftp/rn/Xd9mP9tb6rf2w/1b/qb/V3BE7QsdK4MQCvzcy2&#10;mgMxlF9xK8MXCkNV7PKm7zKrPKLwMz08GAyHkI2Cbf/g+dFRDJrco411/iXTEgUhwxamGJtL1hfO&#10;Q0Zw7VxACbdp8kfJbwQLVxDqNeNQGWQcRnTkFDsVFq0JsCF/m4ZaIFb0DBBeCNGD0sdAwneg1jfA&#10;WORZDxw8BrzP1nvHjFr5HigLpe3fwbzx76puag1l+2pexTGOugHNdb6B0VrdcN4Zel5AOy+I8zNi&#10;geQwAVhcfwUHF7rMsG4ljJbavn/sf/AH7oEVoxKWJsPu3YpYhpF4pYCVL9LRKGxZVEb7h2HKdtcy&#10;37WolTzVMIkUnghDoxj8vehEbrW8hf2ehqxgIopC7gxTbzvl1DfLDC8EZdNpdIPNMsRfqGtDQ/DQ&#10;50CXm+qWWNNyygMbL3W3YGT8gFqNb0AqPV15zYvIu9Dppq/tBGArI4XaFySs/a4eve7fuclvAAAA&#10;//8DAFBLAwQUAAYACAAAACEA+jsiEt4AAAAIAQAADwAAAGRycy9kb3ducmV2LnhtbEyPwW7CMBBE&#10;75X6D9ZW6g0cUIEQskGoak+tikp76NHESxLVXkexScLf15zKbVYzmnmbb0drRE+dbxwjzKYJCOLS&#10;6YYrhO+v10kKwgfFWhnHhHAhD9vi/i5XmXYDf1J/CJWIJewzhVCH0GZS+rImq/zUtcTRO7nOqhDP&#10;rpK6U0Mst0bOk2QprWo4LtSqpeeayt/D2SK4fXMxu2790b/T6udtH5JhXL4gPj6Muw2IQGP4D8MV&#10;P6JDEZmO7szaC4MwmT2li5hFWIG4+vM0iiNCul6ALHJ5+0DxBwAA//8DAFBLAQItABQABgAIAAAA&#10;IQC2gziS/gAAAOEBAAATAAAAAAAAAAAAAAAAAAAAAABbQ29udGVudF9UeXBlc10ueG1sUEsBAi0A&#10;FAAGAAgAAAAhADj9If/WAAAAlAEAAAsAAAAAAAAAAAAAAAAALwEAAF9yZWxzLy5yZWxzUEsBAi0A&#10;FAAGAAgAAAAhADgeBNCQAgAALwUAAA4AAAAAAAAAAAAAAAAALgIAAGRycy9lMm9Eb2MueG1sUEsB&#10;Ai0AFAAGAAgAAAAhAPo7IhLeAAAACAEAAA8AAAAAAAAAAAAAAAAA6gQAAGRycy9kb3ducmV2Lnht&#10;bFBLBQYAAAAABAAEAPMAAAD1BQAAAAA=&#10;" fillcolor="white [3201]" strokecolor="black [3200]" strokeweight="1pt">
                <v:textbox>
                  <w:txbxContent>
                    <w:p w:rsidR="0046367B" w:rsidRDefault="0046367B" w:rsidP="004F3A52">
                      <w:pPr>
                        <w:jc w:val="center"/>
                      </w:pPr>
                      <w:r>
                        <w:t>Заместитель ген</w:t>
                      </w:r>
                      <w:proofErr w:type="gramStart"/>
                      <w:r>
                        <w:t>.д</w:t>
                      </w:r>
                      <w:proofErr w:type="gramEnd"/>
                      <w:r>
                        <w:t>иректора</w:t>
                      </w:r>
                    </w:p>
                  </w:txbxContent>
                </v:textbox>
              </v:rect>
            </w:pict>
          </mc:Fallback>
        </mc:AlternateContent>
      </w:r>
    </w:p>
    <w:p w:rsidR="004F3A52" w:rsidRDefault="00547D1F"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52128" behindDoc="0" locked="0" layoutInCell="1" allowOverlap="1" wp14:anchorId="282D53EA" wp14:editId="6DF90CAD">
                <wp:simplePos x="0" y="0"/>
                <wp:positionH relativeFrom="column">
                  <wp:posOffset>5381625</wp:posOffset>
                </wp:positionH>
                <wp:positionV relativeFrom="paragraph">
                  <wp:posOffset>264795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23.75pt,20.85pt" to="423.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HHLH53eAAAACgEAAA8AAABkcnMvZG93bnJldi54bWxMj8tOwzAQRfdI&#10;/IM1SOyok6q0VYhTVZUQYoPaFPZuPHUCfkS2k4a/7yAWsJyZozvnlpvJGjZiiJ13AvJZBgxd41Xn&#10;tID34/PDGlhM0ilpvEMB3xhhU93elLJQ/uIOONZJMwpxsZAC2pT6gvPYtGhlnPkeHd3OPliZaAya&#10;qyAvFG4Nn2fZklvZOfrQyh53LTZf9WAFmNcwfuid3sbh5bCsP/fn+dtxFOL+bto+AUs4pT8YfvRJ&#10;HSpyOvnBqciMgPVi9UiogEW+AkbA7+JEZJ7lwKuS/69QXQEAAP//AwBQSwECLQAUAAYACAAAACEA&#10;toM4kv4AAADhAQAAEwAAAAAAAAAAAAAAAAAAAAAAW0NvbnRlbnRfVHlwZXNdLnhtbFBLAQItABQA&#10;BgAIAAAAIQA4/SH/1gAAAJQBAAALAAAAAAAAAAAAAAAAAC8BAABfcmVscy8ucmVsc1BLAQItABQA&#10;BgAIAAAAIQCv4Grc4wEAANwDAAAOAAAAAAAAAAAAAAAAAC4CAABkcnMvZTJvRG9jLnhtbFBLAQIt&#10;ABQABgAIAAAAIQBxyx+d3gAAAAoBAAAPAAAAAAAAAAAAAAAAAD0EAABkcnMvZG93bnJldi54bWxQ&#10;SwUGAAAAAAQABADzAAAASAU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48032" behindDoc="0" locked="0" layoutInCell="1" allowOverlap="1">
                <wp:simplePos x="0" y="0"/>
                <wp:positionH relativeFrom="column">
                  <wp:posOffset>3545205</wp:posOffset>
                </wp:positionH>
                <wp:positionV relativeFrom="paragraph">
                  <wp:posOffset>264795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9.15pt,20.85pt" to="279.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Tr6vd4AAAAKAQAADwAAAGRycy9kb3ducmV2LnhtbEyPwU7DMAyG70i8&#10;Q2QkbiztYGPqmk7TJIS4INaxe9ZkaSFxqiTtyttjxAGOtj/9/v5yMznLRh1i51FAPsuAaWy86tAI&#10;eD883a2AxSRRSetRC/jSETbV9VUpC+UvuNdjnQyjEIyFFNCm1Becx6bVTsaZ7zXS7eyDk4nGYLgK&#10;8kLhzvJ5li25kx3Sh1b2etfq5rMenAD7Esaj2ZltHJ73y/rj7Tx/PYxC3N5M2zWwpKf0B8OPPqlD&#10;RU4nP6CKzApYLFb3hAp4yB+BEfC7OBGZZznwquT/K1TfAAAA//8DAFBLAQItABQABgAIAAAAIQC2&#10;gziS/gAAAOEBAAATAAAAAAAAAAAAAAAAAAAAAABbQ29udGVudF9UeXBlc10ueG1sUEsBAi0AFAAG&#10;AAgAAAAhADj9If/WAAAAlAEAAAsAAAAAAAAAAAAAAAAALwEAAF9yZWxzLy5yZWxzUEsBAi0AFAAG&#10;AAgAAAAhAPVA22XiAQAA2gMAAA4AAAAAAAAAAAAAAAAALgIAAGRycy9lMm9Eb2MueG1sUEsBAi0A&#10;FAAGAAgAAAAhANU6+r3eAAAACgEAAA8AAAAAAAAAAAAAAAAAPAQAAGRycy9kb3ducmV2LnhtbFBL&#10;BQYAAAAABAAEAPMAAABHBQ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39840" behindDoc="0" locked="0" layoutInCell="1" allowOverlap="1" wp14:anchorId="4EB30AD9" wp14:editId="45B409F6">
                <wp:simplePos x="0" y="0"/>
                <wp:positionH relativeFrom="column">
                  <wp:posOffset>-66675</wp:posOffset>
                </wp:positionH>
                <wp:positionV relativeFrom="paragraph">
                  <wp:posOffset>264795</wp:posOffset>
                </wp:positionV>
                <wp:extent cx="0" cy="114300"/>
                <wp:effectExtent l="0" t="0" r="19050" b="19050"/>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25pt,20.85pt" to="-5.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q4wEAANoDAAAOAAAAZHJzL2Uyb0RvYy54bWysU0uO1DAQ3SNxB8t7OsmARqOo07OYEWwQ&#10;tPgcwOPYHQv/ZJvu9A5YI/URuAILkEYa4AzOjSg76QwChBBi41SV672qV64sz3sl0ZY5L4xucLUo&#10;MWKamlboTYNfvnh47wwjH4huiTSaNXjPPD5f3b2z3NmanZjOyJY5BCTa1zvb4C4EWxeFpx1TxC+M&#10;ZRouuXGKBHDdpmgd2QG7ksVJWZ4WO+Na6wxl3kP0crzEq8zPOaPhKeeeBSQbDL2FfLp8XqWzWC1J&#10;vXHEdoJObZB/6EIRoaHoTHVJAkGvnfiFSgnqjDc8LKhRheFcUJY1gJqq/EnN845YlrXAcLydx+T/&#10;Hy19sl07JNoGn51ipImCN4ofhjfDIX6JH4cDGt7Gb/Fz/BSv49d4PbwD+2Z4D3a6jDdT+IAADrPc&#10;WV8D5YVeu8nzdu3SYHruVPqCZNTn+e/n+bM+IDoGKUSr6sH9Mj9NcYuzzodHzCiUjAZLodNkSE22&#10;j32AWpB6TAEn9TFWzlbYS5aSpX7GOKiFWlVG5z1jF9KhLYENaV9VSQVw5cwE4ULKGVT+GTTlJhjL&#10;u/e3wDk7VzQ6zEAltHG/qxr6Y6t8zD+qHrUm2Vem3ed3yOOABcrKpmVPG/qjn+G3v+TqOwAAAP//&#10;AwBQSwMEFAAGAAgAAAAhACBwfzPeAAAACQEAAA8AAABkcnMvZG93bnJldi54bWxMj8tOwzAQRfdI&#10;/IM1SOxaJxVtIWRSVZUQYoNoCns3njoBPyLbScPfY8SiLGfm6M655WYymo3kQ+csQj7PgJFtnOys&#10;Qng/PM3ugYUorBTaWUL4pgCb6vqqFIV0Z7unsY6KpRAbCoHQxtgXnIemJSPC3PVk0+3kvBExjV5x&#10;6cU5hRvNF1m24kZ0Nn1oRU+7lpqvejAI+sWPH2qntmF43q/qz7fT4vUwIt7eTNtHYJGmeIHhVz+p&#10;Q5Wcjm6wMjCNMMuzZUIR7vI1sAT8LY4Iy4c18Krk/xtUPwAAAP//AwBQSwECLQAUAAYACAAAACEA&#10;toM4kv4AAADhAQAAEwAAAAAAAAAAAAAAAAAAAAAAW0NvbnRlbnRfVHlwZXNdLnhtbFBLAQItABQA&#10;BgAIAAAAIQA4/SH/1gAAAJQBAAALAAAAAAAAAAAAAAAAAC8BAABfcmVscy8ucmVsc1BLAQItABQA&#10;BgAIAAAAIQCR3kiq4wEAANoDAAAOAAAAAAAAAAAAAAAAAC4CAABkcnMvZTJvRG9jLnhtbFBLAQIt&#10;ABQABgAIAAAAIQAgcH8z3gAAAAkBAAAPAAAAAAAAAAAAAAAAAD0EAABkcnMvZG93bnJldi54bWxQ&#10;SwUGAAAAAAQABADzAAAASAUAAAAA&#10;" strokecolor="black [3200]" strokeweight=".5pt">
                <v:stroke joinstyle="miter"/>
              </v:line>
            </w:pict>
          </mc:Fallback>
        </mc:AlternateContent>
      </w:r>
    </w:p>
    <w:p w:rsidR="004F3A52"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1888" behindDoc="0" locked="0" layoutInCell="1" allowOverlap="1" wp14:anchorId="26EF081F" wp14:editId="3B175A5D">
                <wp:simplePos x="0" y="0"/>
                <wp:positionH relativeFrom="column">
                  <wp:posOffset>-66675</wp:posOffset>
                </wp:positionH>
                <wp:positionV relativeFrom="paragraph">
                  <wp:posOffset>72390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25pt,5.7pt" to="-5.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6Mn9JN0AAAAJAQAADwAAAGRycy9kb3ducmV2LnhtbEyPTUvDQBCG74L/&#10;YRnBW7tJ0VBiNqUURLyITfW+zU43afcj7G7S+O8d8aDHmffhnWeqzWwNmzDE3jsB+TIDhq71qnda&#10;wMfhebEGFpN0ShrvUMAXRtjUtzeVLJW/uj1OTdKMSlwspYAupaHkPLYdWhmXfkBH2ckHKxONQXMV&#10;5JXKreGrLCu4lb2jC50ccNdhe2lGK8C8hulT7/Q2ji/7ojm/n1Zvh0mI+7t5+wQs4Zz+YPjRJ3Wo&#10;yenoR6ciMwIWefZIKAX5AzACfhdHAUW+Bl5X/P8H9TcAAAD//wMAUEsBAi0AFAAGAAgAAAAhALaD&#10;OJL+AAAA4QEAABMAAAAAAAAAAAAAAAAAAAAAAFtDb250ZW50X1R5cGVzXS54bWxQSwECLQAUAAYA&#10;CAAAACEAOP0h/9YAAACUAQAACwAAAAAAAAAAAAAAAAAvAQAAX3JlbHMvLnJlbHNQSwECLQAUAAYA&#10;CAAAACEAqSXCkuIBAADaAwAADgAAAAAAAAAAAAAAAAAuAgAAZHJzL2Uyb0RvYy54bWxQSwECLQAU&#10;AAYACAAAACEA6Mn9JN0AAAAJAQAADwAAAAAAAAAAAAAAAAA8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0864" behindDoc="0" locked="0" layoutInCell="1" allowOverlap="1" wp14:anchorId="09F2781B" wp14:editId="35F660E0">
                <wp:simplePos x="0" y="0"/>
                <wp:positionH relativeFrom="column">
                  <wp:posOffset>-66675</wp:posOffset>
                </wp:positionH>
                <wp:positionV relativeFrom="paragraph">
                  <wp:posOffset>72390</wp:posOffset>
                </wp:positionV>
                <wp:extent cx="1920240" cy="320040"/>
                <wp:effectExtent l="0" t="0" r="22860" b="22860"/>
                <wp:wrapNone/>
                <wp:docPr id="87" name="Соединительная линия уступом 87"/>
                <wp:cNvGraphicFramePr/>
                <a:graphic xmlns:a="http://schemas.openxmlformats.org/drawingml/2006/main">
                  <a:graphicData uri="http://schemas.microsoft.com/office/word/2010/wordprocessingShape">
                    <wps:wsp>
                      <wps:cNvCnPr/>
                      <wps:spPr>
                        <a:xfrm>
                          <a:off x="0" y="0"/>
                          <a:ext cx="1920240" cy="32004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87" o:spid="_x0000_s1026" type="#_x0000_t34" style="position:absolute;margin-left:-5.25pt;margin-top:5.7pt;width:151.2pt;height:25.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4QBwIAABoEAAAOAAAAZHJzL2Uyb0RvYy54bWysU82O0zAQviPxDpbvNEkXwRI13UNXcEFQ&#10;8fMArmO3Bv/JNk16ZPeKtM/AG3AAaaXdhVdI3oixm2YRIIQQOThje+ab+eYbz05aJdGWOS+MrnAx&#10;yTFimppa6HWFX796fO8YIx+Irok0mlV4xzw+md+9M2tsyaZmY2TNHAIQ7cvGVngTgi2zzNMNU8RP&#10;jGUaLrlxigTYunVWO9IAupLZNM8fZI1xtXWGMu/h9HR/iecJn3NGw3POPQtIVhhqC2l1aV3FNZvP&#10;SLl2xG4EHcog/1CFIkJD0hHqlASC3jnxC5QS1BlveJhQozLDuaAscQA2Rf4Tm5cbYlniAs3xdmyT&#10;/3+w9Nl26ZCoK3z8ECNNFGjUfey+dl+6z91ld9Nd9mdgX/UfwP7UX6Duaji+QP15/74/68+7b+B/&#10;jQAAutlYXwLoQi/dsPN26WJrWu5U/ANp1CYFdqMCrA2IwmHxaJpP74NQFO6OQGCwASa7jbbOhyfM&#10;KBSNCq+YDgujNQht3FGSgGyf+pC0qAdCpH5TYMSVBGm3RKIij98APLhDigM05Iss9nUnK+wki4hS&#10;v2AcuhUrTbnSnLKFdAhwK1y/LQbU5BlDuJByDMr/HDT4xjCWZvdvA0fvlNHoMAYqoY37XdbQHkrl&#10;e/8D6z3XSHtl6l1SMbUDBjAJMTyWOOE/7lP47ZOefwcAAP//AwBQSwMEFAAGAAgAAAAhAKRrgF3h&#10;AAAACQEAAA8AAABkcnMvZG93bnJldi54bWxMj0FLw0AQhe+C/2EZwVu72agljdmUoljwYmmVordp&#10;sk2C2dmQ3Sbpv3c86XF4H+99k60m24rB9L5xpEHNIxCGClc2VGn4eH+ZJSB8QCqxdWQ0XIyHVX59&#10;lWFaupF2ZtiHSnAJ+RQ11CF0qZS+qI1FP3edIc5OrrcY+OwrWfY4crltZRxFC2mxIV6osTNPtSm+&#10;92erYb15tZ/Pb7sNHpLDZdx+neLhTmp9ezOtH0EEM4U/GH71WR1ydjq6M5VetBpmKnpglAN1D4KB&#10;eKmWII4aFioBmWfy/wf5DwAAAP//AwBQSwECLQAUAAYACAAAACEAtoM4kv4AAADhAQAAEwAAAAAA&#10;AAAAAAAAAAAAAAAAW0NvbnRlbnRfVHlwZXNdLnhtbFBLAQItABQABgAIAAAAIQA4/SH/1gAAAJQB&#10;AAALAAAAAAAAAAAAAAAAAC8BAABfcmVscy8ucmVsc1BLAQItABQABgAIAAAAIQDaw04QBwIAABoE&#10;AAAOAAAAAAAAAAAAAAAAAC4CAABkcnMvZTJvRG9jLnhtbFBLAQItABQABgAIAAAAIQCka4Bd4QAA&#10;AAkBAAAPAAAAAAAAAAAAAAAAAGEEAABkcnMvZG93bnJldi54bWxQSwUGAAAAAAQABADzAAAAbwUA&#10;AAAA&#10;" adj="21600" strokecolor="black [3200]" strokeweight=".5pt"/>
            </w:pict>
          </mc:Fallback>
        </mc:AlternateContent>
      </w:r>
    </w:p>
    <w:p w:rsidR="00FE3421"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50080" behindDoc="0" locked="0" layoutInCell="1" allowOverlap="1" wp14:anchorId="22FFD80E" wp14:editId="4C104922">
                <wp:simplePos x="0" y="0"/>
                <wp:positionH relativeFrom="column">
                  <wp:posOffset>4512945</wp:posOffset>
                </wp:positionH>
                <wp:positionV relativeFrom="paragraph">
                  <wp:posOffset>83185</wp:posOffset>
                </wp:positionV>
                <wp:extent cx="1760220" cy="563880"/>
                <wp:effectExtent l="0" t="0" r="11430" b="26670"/>
                <wp:wrapNone/>
                <wp:docPr id="95" name="Прямоугольник 9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Оператор по продаже авиабилетов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5" o:spid="_x0000_s1031" style="position:absolute;left:0;text-align:left;margin-left:355.35pt;margin-top:6.55pt;width:138.6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n6kAIAAC8FAAAOAAAAZHJzL2Uyb0RvYy54bWysVM1u2zAMvg/YOwi6r46z/gZ1iqBFhwFF&#10;G6wdelZkqTEmSxqlxM5OA3odsEfYQ+wy7KfP4LzRKNlxi67YYdhFJk1+pEh+1OFRXSqyFOAKozOa&#10;bg0oEZqbvNA3GX17dfpinxLnmc6ZMlpkdCUcPRo/f3ZY2ZEYmrlRuQCCQbQbVTajc+/tKEkcn4uS&#10;uS1jhUajNFAyjyrcJDmwCqOXKhkOBrtJZSC3YLhwDv+etEY6jvGlFNxfSOmEJyqjeDcfT4jnLJzJ&#10;+JCNboDZecG7a7B/uEXJCo1J+1AnzDOygOKPUGXBwTgj/RY3ZWKkLLiINWA16eBRNZdzZkWsBZvj&#10;bN8m9//C8vPlFEiRZ/RghxLNSpxR82X9cf25+dncrW+br81d82P9qfnVfGu+E3TCjlXWjRB4aafQ&#10;aQ7FUH4toQxfLIzUscurvsui9oTjz3RvdzAc4jA42nZ2X+7vxzEk92gLzr8SpiRByCjgFGNz2fLM&#10;ecyIrhsXVMJt2vxR8islwhWUfiMkVoYZhxEdOSWOFZAlQzbk79JQC8aKngEiC6V6UPoUSPkNqPMN&#10;MBF51gMHTwHvs/XeMaPRvgeWhTbwd7Bs/TdVt7WGsn09q+MY+wHNTL7C0YJpOe8sPy2wnWfM+SkD&#10;JDlOABfXX+AhlakyajqJkrmBD0/9D/7IPbRSUuHSZNS9XzAQlKjXGll5kG5vhy2LyvbOXpgyPLTM&#10;Hlr0ojw2OIkUnwjLoxj8vdqIEkx5jfs9CVnRxDTH3BnlHjbKsW+XGV8ILiaT6IabZZk/05eWh+Ch&#10;z4EuV/U1A9txyiMbz81mwdjoEbVa34DUZrLwRhaRd6HTbV+7CeBWRgp1L0hY+4d69Lp/58a/AQAA&#10;//8DAFBLAwQUAAYACAAAACEAAfI2yN4AAAAKAQAADwAAAGRycy9kb3ducmV2LnhtbEyPwU7DMAyG&#10;70i8Q2QkbiwpSOtamk4TghOIicGBY9aYtiJxqiZru7fHnOBo/59+f662i3diwjH2gTRkKwUCqQm2&#10;p1bDx/vTzQZETIascYFQwxkjbOvLi8qUNsz0htMhtYJLKJZGQ5fSUEoZmw69iaswIHH2FUZvEo9j&#10;K+1oZi73Tt4qtZbe9MQXOjPgQ4fN9+HkNYR9f3a7sXidXjD/fN4nNS/rR62vr5bdPYiES/qD4Vef&#10;1aFmp2M4kY3CacgzlTPKwV0GgoFikxcgjrxQWQGyruT/F+ofAAAA//8DAFBLAQItABQABgAIAAAA&#10;IQC2gziS/gAAAOEBAAATAAAAAAAAAAAAAAAAAAAAAABbQ29udGVudF9UeXBlc10ueG1sUEsBAi0A&#10;FAAGAAgAAAAhADj9If/WAAAAlAEAAAsAAAAAAAAAAAAAAAAALwEAAF9yZWxzLy5yZWxzUEsBAi0A&#10;FAAGAAgAAAAhAAM7SfqQAgAALwUAAA4AAAAAAAAAAAAAAAAALgIAAGRycy9lMm9Eb2MueG1sUEsB&#10;Ai0AFAAGAAgAAAAhAAHyNsjeAAAACgEAAA8AAAAAAAAAAAAAAAAA6gQAAGRycy9kb3ducmV2Lnht&#10;bFBLBQYAAAAABAAEAPMAAAD1BQAAAAA=&#10;" fillcolor="white [3201]" strokecolor="black [3200]" strokeweight="1pt">
                <v:textbox>
                  <w:txbxContent>
                    <w:p w:rsidR="0046367B" w:rsidRDefault="0046367B" w:rsidP="004F3A52">
                      <w:pPr>
                        <w:jc w:val="center"/>
                      </w:pPr>
                      <w:r>
                        <w:t>Оператор по продаже авиабилетов</w:t>
                      </w:r>
                    </w:p>
                  </w:txbxContent>
                </v:textbox>
              </v:rect>
            </w:pict>
          </mc:Fallback>
        </mc:AlternateContent>
      </w:r>
      <w:r>
        <w:rPr>
          <w:noProof/>
          <w:color w:val="000000"/>
          <w:sz w:val="28"/>
          <w:szCs w:val="28"/>
        </w:rPr>
        <mc:AlternateContent>
          <mc:Choice Requires="wps">
            <w:drawing>
              <wp:anchor distT="0" distB="0" distL="114300" distR="114300" simplePos="0" relativeHeight="251947008" behindDoc="0" locked="0" layoutInCell="1" allowOverlap="1" wp14:anchorId="75705C37" wp14:editId="728E9D11">
                <wp:simplePos x="0" y="0"/>
                <wp:positionH relativeFrom="column">
                  <wp:posOffset>2691765</wp:posOffset>
                </wp:positionH>
                <wp:positionV relativeFrom="paragraph">
                  <wp:posOffset>83185</wp:posOffset>
                </wp:positionV>
                <wp:extent cx="1760220" cy="563880"/>
                <wp:effectExtent l="0" t="0" r="11430" b="26670"/>
                <wp:wrapNone/>
                <wp:docPr id="92" name="Прямоугольник 9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2" o:spid="_x0000_s1032" style="position:absolute;left:0;text-align:left;margin-left:211.95pt;margin-top:6.55pt;width:138.6pt;height:44.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SPkQIAAC8FAAAOAAAAZHJzL2Uyb0RvYy54bWysVM1uEzEQviPxDpbvdLOhTduomypqVYRU&#10;tRUt6tnx2s0K/2E72Q0npF6ReAQeggvip8+weSPG3p9EpeKAuHhnduab8cx846PjSgq0ZNYVWmU4&#10;3RlgxBTVeaHuMvz25uzFAUbOE5UToRXL8Io5fDx5/uyoNGM21HMtcmYRBFFuXJoMz7034yRxdM4k&#10;cTvaMAVGrq0kHlR7l+SWlBBdimQ4GIySUtvcWE2Zc/D3tDHiSYzPOaP+knPHPBIZhrv5eNp4zsKZ&#10;TI7I+M4SMy9oew3yD7eQpFCQtA91SjxBC1v8EUoW1Gqnud+hWiaa84KyWANUkw4eVXM9J4bFWqA5&#10;zvRtcv8vLL1YXllU5Bk+HGKkiIQZ1V/WH9ef65/1w/q+/lo/1D/Wn+pf9bf6OwIn6Fhp3BiA1+bK&#10;tpoDMZRfcSvDFwpDVezyqu8yqzyi8DPdHw2GQxgGBdve6OXBQRxDskEb6/wrpiUKQoYtTDE2lyzP&#10;nYeM4Nq5gBJu0+SPkl8JFq4g1BvGoTLIOIzoyCl2IixaEmBD/i4NtUCs6BkgvBCiB6VPgYTvQK1v&#10;gLHIsx44eAq4ydZ7x4xa+R4oC6Xt38G88e+qbmoNZftqVsUxjroBzXS+gtFa3XDeGXpWQDvPifNX&#10;xALJYQKwuP4SDi50mWHdShjNtf3w1P/gD9wDK0YlLE2G3fsFsQwj8VoBKw/T3d2wZVHZ3dsPU7bb&#10;ltm2RS3kiYZJpPBEGBrF4O9FJ3Kr5S3s9zRkBRNRFHJnmHrbKSe+WWZ4ISibTqMbbJYh/lxdGxqC&#10;hz4HutxUt8SallMe2HihuwUj40fUanwDUunpwmteRN6FTjd9bScAWxkp1L4gYe239ei1eecmvwEA&#10;AP//AwBQSwMEFAAGAAgAAAAhAOzIkiPeAAAACgEAAA8AAABkcnMvZG93bnJldi54bWxMj0FPwzAM&#10;he9I/IfISNxY0g1ttDSdJgQnEBODA8esMW1F4lRN1nb/HnOCm+339Py9cjt7J0YcYhdIQ7ZQIJDq&#10;YDtqNHy8P93cgYjJkDUuEGo4Y4RtdXlRmsKGid5wPKRGcAjFwmhoU+oLKWPdojdxEXok1r7C4E3i&#10;dWikHczE4d7JpVJr6U1H/KE1PT60WH8fTl5D2Hdntxvy1/EFN5/P+6Smef2o9fXVvLsHkXBOf2b4&#10;xWd0qJjpGE5ko3AabpernK0srDIQbNiojIcjH1SWg6xK+b9C9QMAAP//AwBQSwECLQAUAAYACAAA&#10;ACEAtoM4kv4AAADhAQAAEwAAAAAAAAAAAAAAAAAAAAAAW0NvbnRlbnRfVHlwZXNdLnhtbFBLAQIt&#10;ABQABgAIAAAAIQA4/SH/1gAAAJQBAAALAAAAAAAAAAAAAAAAAC8BAABfcmVscy8ucmVsc1BLAQIt&#10;ABQABgAIAAAAIQDNlHSPkQIAAC8FAAAOAAAAAAAAAAAAAAAAAC4CAABkcnMvZTJvRG9jLnhtbFBL&#10;AQItABQABgAIAAAAIQDsyJIj3gAAAAoBAAAPAAAAAAAAAAAAAAAAAOsEAABkcnMvZG93bnJldi54&#10;bWxQSwUGAAAAAAQABADzAAAA9gUAAAAA&#10;" fillcolor="white [3201]" strokecolor="black [3200]" strokeweight="1pt">
                <v:textbox>
                  <w:txbxContent>
                    <w:p w:rsidR="0046367B" w:rsidRDefault="0046367B" w:rsidP="004F3A52">
                      <w:pPr>
                        <w:jc w:val="center"/>
                      </w:pPr>
                      <w:r>
                        <w:t>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22F3135C" wp14:editId="623A6638">
                <wp:simplePos x="0" y="0"/>
                <wp:positionH relativeFrom="column">
                  <wp:posOffset>870585</wp:posOffset>
                </wp:positionH>
                <wp:positionV relativeFrom="paragraph">
                  <wp:posOffset>83185</wp:posOffset>
                </wp:positionV>
                <wp:extent cx="1760220" cy="563880"/>
                <wp:effectExtent l="0" t="0" r="11430" b="26670"/>
                <wp:wrapNone/>
                <wp:docPr id="84" name="Прямоугольник 8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Визово-курьерский 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4" o:spid="_x0000_s1033" style="position:absolute;left:0;text-align:left;margin-left:68.55pt;margin-top:6.55pt;width:138.6pt;height:44.4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3SkQIAAC8FAAAOAAAAZHJzL2Uyb0RvYy54bWysVM1uEzEQviPxDpbvdLMhbUPUTRW1KkKq&#10;2ooW9ex47WSF/7Cd7IYTElckHoGH4IL46TNs3oix96dRqTggLt6ZnflmPDPf+Oi4kgKtmXWFVhlO&#10;9wYYMUV1XqhFht/cnD0bY+Q8UTkRWrEMb5jDx9OnT45KM2FDvdQiZxZBEOUmpcnw0nszSRJHl0wS&#10;t6cNU2Dk2kriQbWLJLekhOhSJMPB4CAptc2N1ZQ5B39PGyOexvicM+ovOXfMI5FhuJuPp43nPJzJ&#10;9IhMFpaYZUHba5B/uIUkhYKkfahT4gla2eKPULKgVjvN/R7VMtGcF5TFGqCadPCgmuslMSzWAs1x&#10;pm+T+39h6cX6yqIiz/B4hJEiEmZUf9l+2H6uf9Z324/11/qu/rH9VP+qv9XfEThBx0rjJgC8Nle2&#10;1RyIofyKWxm+UBiqYpc3fZdZ5RGFn+nhwWA4hGFQsO0fPB+P4xiSe7Sxzr9kWqIgZNjCFGNzyfrc&#10;ecgIrp0LKOE2Tf4o+Y1g4QpCvWYcKoOMw4iOnGInwqI1ATbkb9NQC8SKngHCCyF6UPoYSPgO1PoG&#10;GIs864GDx4D32XrvmFEr3wNlobT9O5g3/l3VTa2hbF/NqzjGw25Ac51vYLRWN5x3hp4V0M5z4vwV&#10;sUBymAAsrr+EgwtdZli3EkZLbd8/9j/4A/fAilEJS5Nh925FLMNIvFLAyhfpaBS2LCqj/cMwZbtr&#10;me9a1EqeaJhECk+EoVEM/l50Irda3sJ+z0JWMBFFIXeGqbedcuKbZYYXgrLZLLrBZhniz9W1oSF4&#10;6HOgy011S6xpOeWBjRe6WzAyeUCtxjcglZ6tvOZF5F3odNPXdgKwlZFC7QsS1n5Xj17379z0NwAA&#10;AP//AwBQSwMEFAAGAAgAAAAhADs+ZqHeAAAACgEAAA8AAABkcnMvZG93bnJldi54bWxMj0FPwzAM&#10;he9I/IfISNxYUjZtrDSdJgQnEBODA8esMW1F4lRN1nb/Hu/ETvazn54/F5vJOzFgH9tAGrKZAoFU&#10;BdtSreHr8+XuAURMhqxxgVDDCSNsyuurwuQ2jPSBwz7VgkMo5kZDk1KXSxmrBr2Js9Ah8e4n9N4k&#10;ln0tbW9GDvdO3iu1lN60xBca0+FTg9Xv/ug1hF17ctt+/T684er7dZfUOC2ftb69mbaPIBJO6d8M&#10;Z3xGh5KZDuFINgrHer7K2HpuuLJhkS3mIA48UNkaZFnIyxfKPwAAAP//AwBQSwECLQAUAAYACAAA&#10;ACEAtoM4kv4AAADhAQAAEwAAAAAAAAAAAAAAAAAAAAAAW0NvbnRlbnRfVHlwZXNdLnhtbFBLAQIt&#10;ABQABgAIAAAAIQA4/SH/1gAAAJQBAAALAAAAAAAAAAAAAAAAAC8BAABfcmVscy8ucmVsc1BLAQIt&#10;ABQABgAIAAAAIQC7Sb3SkQIAAC8FAAAOAAAAAAAAAAAAAAAAAC4CAABkcnMvZTJvRG9jLnhtbFBL&#10;AQItABQABgAIAAAAIQA7Pmah3gAAAAoBAAAPAAAAAAAAAAAAAAAAAOsEAABkcnMvZG93bnJldi54&#10;bWxQSwUGAAAAAAQABADzAAAA9gUAAAAA&#10;" fillcolor="white [3201]" strokecolor="black [3200]" strokeweight="1pt">
                <v:textbox>
                  <w:txbxContent>
                    <w:p w:rsidR="0046367B" w:rsidRDefault="0046367B" w:rsidP="004F3A52">
                      <w:pPr>
                        <w:jc w:val="center"/>
                      </w:pPr>
                      <w:r>
                        <w:t>Визово-курьерский отдел</w:t>
                      </w:r>
                    </w:p>
                  </w:txbxContent>
                </v:textbox>
              </v:rect>
            </w:pict>
          </mc:Fallback>
        </mc:AlternateContent>
      </w:r>
      <w:r>
        <w:rPr>
          <w:noProof/>
          <w:color w:val="000000"/>
          <w:sz w:val="28"/>
          <w:szCs w:val="28"/>
        </w:rPr>
        <mc:AlternateContent>
          <mc:Choice Requires="wps">
            <w:drawing>
              <wp:anchor distT="0" distB="0" distL="114300" distR="114300" simplePos="0" relativeHeight="251936768" behindDoc="0" locked="0" layoutInCell="1" allowOverlap="1" wp14:anchorId="68C245D5" wp14:editId="7FFDEAAB">
                <wp:simplePos x="0" y="0"/>
                <wp:positionH relativeFrom="column">
                  <wp:posOffset>-942975</wp:posOffset>
                </wp:positionH>
                <wp:positionV relativeFrom="paragraph">
                  <wp:posOffset>83185</wp:posOffset>
                </wp:positionV>
                <wp:extent cx="1760220" cy="563880"/>
                <wp:effectExtent l="0" t="0" r="11430" b="26670"/>
                <wp:wrapNone/>
                <wp:docPr id="83" name="Прямоугольник 8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3" o:spid="_x0000_s1034" style="position:absolute;left:0;text-align:left;margin-left:-74.25pt;margin-top:6.55pt;width:138.6pt;height:44.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dIkAIAAC8FAAAOAAAAZHJzL2Uyb0RvYy54bWysVM1uEzEQviPxDpbvdLPpX4i6qaJWRUhV&#10;W9Ginh2vnazwH7aT3XBC6hWJR+AhuCB++gybN2Ls/WlUKg6Ii3dmZ74Zz8w3PjqupEArZl2hVYbT&#10;nQFGTFGdF2qe4bc3Zy9GGDlPVE6EVizDa+bw8eT5s6PSjNlQL7TImUUQRLlxaTK88N6Mk8TRBZPE&#10;7WjDFBi5tpJ4UO08yS0pIboUyXAwOEhKbXNjNWXOwd/TxognMT7njPpLzh3zSGQY7ubjaeM5C2cy&#10;OSLjuSVmUdD2GuQfbiFJoSBpH+qUeIKWtvgjlCyo1U5zv0O1TDTnBWWxBqgmHTyq5npBDIu1QHOc&#10;6dvk/l9YerG6sqjIMzzaxUgRCTOqv2w+bj7XP+v7zV39tb6vf2w+1b/qb/V3BE7QsdK4MQCvzZVt&#10;NQdiKL/iVoYvFIaq2OV132VWeUThZ3p4MBgOYRgUbPsHu6NRHEPygDbW+VdMSxSEDFuYYmwuWZ07&#10;DxnBtXMBJdymyR8lvxYsXEGoN4xDZZBxGNGRU+xEWLQiwIb8XRpqgVjRM0B4IUQPSp8CCd+BWt8A&#10;Y5FnPXDwFPAhW+8dM2rle6AslLZ/B/PGv6u6qTWU7atZ1YyxG9BM52sYrdUN552hZwW085w4f0Us&#10;kBwmAIvrL+HgQpcZ1q2E0ULbD0/9D/7APbBiVMLSZNi9XxLLMBKvFbDyZbq3F7YsKnv7h2HKdtsy&#10;27aopTzRMIkUnghDoxj8vehEbrW8hf2ehqxgIopC7gxTbzvlxDfLDC8EZdNpdIPNMsSfq2tDQ/DQ&#10;50CXm+qWWNNyygMbL3S3YGT8iFqNb0AqPV16zYvIu9Dppq/tBGArI4XaFySs/bYevR7euclvAAAA&#10;//8DAFBLAwQUAAYACAAAACEAGdRAqeAAAAALAQAADwAAAGRycy9kb3ducmV2LnhtbEyPwU7DMAyG&#10;70i8Q2QkblvSAVtXmk4TghNoE4MDx6wxbUXiVEnWdm9PdoKbrf/T78/lZrKGDehD50hCNhfAkGqn&#10;O2okfH68zHJgISrSyjhCCWcMsKmur0pVaDfSOw6H2LBUQqFQEtoY+4LzULdoVZi7Hill385bFdPq&#10;G669GlO5NXwhxJJb1VG60Koen1qsfw4nK8Htu7PZ+vVueMPV1+s+inFaPkt5ezNtH4FFnOIfDBf9&#10;pA5Vcjq6E+nAjIRZdp8/JDYldxmwC7HIV8COaRDZGnhV8v8/VL8AAAD//wMAUEsBAi0AFAAGAAgA&#10;AAAhALaDOJL+AAAA4QEAABMAAAAAAAAAAAAAAAAAAAAAAFtDb250ZW50X1R5cGVzXS54bWxQSwEC&#10;LQAUAAYACAAAACEAOP0h/9YAAACUAQAACwAAAAAAAAAAAAAAAAAvAQAAX3JlbHMvLnJlbHNQSwEC&#10;LQAUAAYACAAAACEA2GRXSJACAAAvBQAADgAAAAAAAAAAAAAAAAAuAgAAZHJzL2Uyb0RvYy54bWxQ&#10;SwECLQAUAAYACAAAACEAGdRAqeAAAAALAQAADwAAAAAAAAAAAAAAAADq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simplePos x="0" y="0"/>
                <wp:positionH relativeFrom="column">
                  <wp:posOffset>-676275</wp:posOffset>
                </wp:positionH>
                <wp:positionV relativeFrom="paragraph">
                  <wp:posOffset>36830</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91" o:spid="_x0000_s1026" type="#_x0000_t34" style="position:absolute;margin-left:-53.25pt;margin-top:2.9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BqI/mzfAAAACgEAAA8AAABkcnMvZG93bnJldi54bWxMj8FOwzAQRO9I/IO1SNxSu5REJcSpoFK5&#10;FgpSxc2N3ThqvI5sNw18PcsJjqt9mnlTrSbXs9GE2HmUMJ8JYAYbrztsJXy8b7IlsJgUatV7NBK+&#10;TIRVfX1VqVL7C76ZcZdaRiEYSyXBpjSUnMfGGqfizA8G6Xf0walEZ2i5DupC4a7nd0IU3KkOqcGq&#10;waytaU67s5Pw+rlfHN3Wrb/bjT1xFbbP+DJKeXszPT0CS2ZKfzD86pM61OR08GfUkfUSsrkocmIl&#10;5DSBgCy/fwB2IHIhCuB1xf9PqH8AAAD//wMAUEsBAi0AFAAGAAgAAAAhALaDOJL+AAAA4QEAABMA&#10;AAAAAAAAAAAAAAAAAAAAAFtDb250ZW50X1R5cGVzXS54bWxQSwECLQAUAAYACAAAACEAOP0h/9YA&#10;AACUAQAACwAAAAAAAAAAAAAAAAAvAQAAX3JlbHMvLnJlbHNQSwECLQAUAAYACAAAACEACnnxWg0C&#10;AAAYBAAADgAAAAAAAAAAAAAAAAAuAgAAZHJzL2Uyb0RvYy54bWxQSwECLQAUAAYACAAAACEAGoj+&#10;bN8AAAAKAQAADwAAAAAAAAAAAAAAAABnBAAAZHJzL2Rvd25yZXYueG1sUEsFBgAAAAAEAAQA8wAA&#10;AHMFA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-348615</wp:posOffset>
                </wp:positionH>
                <wp:positionV relativeFrom="paragraph">
                  <wp:posOffset>138430</wp:posOffset>
                </wp:positionV>
                <wp:extent cx="1760220" cy="563880"/>
                <wp:effectExtent l="0" t="0" r="11430" b="26670"/>
                <wp:wrapNone/>
                <wp:docPr id="89" name="Прямоугольник 8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9" o:spid="_x0000_s1035" style="position:absolute;left:0;text-align:left;margin-left:-27.45pt;margin-top:10.9pt;width:138.6pt;height:44.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rQkQIAAC8FAAAOAAAAZHJzL2Uyb0RvYy54bWysVM1u2zAMvg/YOwi6r46z/qRBnSJo0WFA&#10;0RZrh54VWWqMyaImKbGz04BeB+wR9hC7DPvpMzhvNEp23KIrdhh2kUmTHymSH3VwWJeKLIV1BeiM&#10;plsDSoTmkBf6JqNvr05ejChxnumcKdAioyvh6OHk+bODyozFEOagcmEJBtFuXJmMzr034yRxfC5K&#10;5rbACI1GCbZkHlV7k+SWVRi9VMlwMNhNKrC5scCFc/j3uDXSSYwvpeD+XEonPFEZxbv5eNp4zsKZ&#10;TA7Y+MYyMy94dw32D7coWaExaR/qmHlGFrb4I1RZcAsOpN/iUCYgZcFFrAGrSQePqrmcMyNiLdgc&#10;Z/o2uf8Xlp8tLywp8oyO9inRrMQZNV/WH9efm5/N3fq2+drcNT/Wn5pfzbfmO0En7Fhl3BiBl+bC&#10;dppDMZRfS1uGLxZG6tjlVd9lUXvC8We6tzsYDnEYHG07uy9HoziG5B5trPOvBJQkCBm1OMXYXLY8&#10;dR4zouvGBZVwmzZ/lPxKiXAFpd8IiZVhxmFER06JI2XJkiEb8ndpqAVjRc8AkYVSPSh9CqT8BtT5&#10;BpiIPOuBg6eA99l675gRtO+BZaHB/h0sW/9N1W2toWxfz+o4xn5AM8hXOFoLLeed4ScFtvOUOX/B&#10;LJIcJ4CL68/xkAqqjEInUTIH++Gp/8EfuYdWSipcmoy69wtmBSXqtUZW7qfb22HLorK9sxembB9a&#10;Zg8telEeAU4ixSfC8CgGf682orRQXuN+T0NWNDHNMXdGubcb5ci3y4wvBBfTaXTDzTLMn+pLw0Pw&#10;0OdAl6v6mlnTccojG89gs2Bs/IharW9AapguPMgi8i50uu1rNwHcykih7gUJa/9Qj17379zkNwAA&#10;AP//AwBQSwMEFAAGAAgAAAAhAMseZznfAAAACgEAAA8AAABkcnMvZG93bnJldi54bWxMj8tOwzAQ&#10;RfdI/IM1SOxaOwECDXGqCsEKREXbBUs3HpIIPyLbTdK/Z1jBcjRH955brWdr2Igh9t5JyJYCGLrG&#10;6961Eg77l8UDsJiU08p4hxLOGGFdX15UqtR+ch847lLLKMTFUknoUhpKzmPToVVx6Qd09PvywapE&#10;Z2i5DmqicGt4LkTBreodNXRqwKcOm+/dyUrw2/5sNmH1Pr7h/efrNolpLp6lvL6aN4/AEs7pD4Zf&#10;fVKHmpyO/uR0ZEbC4u52RaiEPKMJBOR5fgPsSGQmCuB1xf9PqH8AAAD//wMAUEsBAi0AFAAGAAgA&#10;AAAhALaDOJL+AAAA4QEAABMAAAAAAAAAAAAAAAAAAAAAAFtDb250ZW50X1R5cGVzXS54bWxQSwEC&#10;LQAUAAYACAAAACEAOP0h/9YAAACUAQAACwAAAAAAAAAAAAAAAAAvAQAAX3JlbHMvLnJlbHNQSwEC&#10;LQAUAAYACAAAACEAY8m60JECAAAvBQAADgAAAAAAAAAAAAAAAAAuAgAAZHJzL2Uyb0RvYy54bWxQ&#10;SwECLQAUAAYACAAAACEAyx5nOd8AAAAKAQAADwAAAAAAAAAAAAAAAADr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bookmarkStart w:id="5" w:name="_GoBack"/>
      <w:bookmarkEnd w:id="5"/>
    </w:p>
    <w:p w:rsidR="009369D0" w:rsidRDefault="009369D0" w:rsidP="000F0699">
      <w:pPr>
        <w:spacing w:line="360" w:lineRule="auto"/>
        <w:ind w:firstLine="708"/>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EA727A">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EA727A">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AE62DF" w:rsidRDefault="00AE62DF" w:rsidP="002F14AC">
            <w:pPr>
              <w:spacing w:line="360" w:lineRule="auto"/>
              <w:jc w:val="both"/>
            </w:pPr>
            <w:r>
              <w:t>Написание формального технического задания на интернет-магазин</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EA727A">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EA727A">
        <w:trPr>
          <w:trHeight w:val="407"/>
        </w:trPr>
        <w:tc>
          <w:tcPr>
            <w:tcW w:w="4672" w:type="dxa"/>
          </w:tcPr>
          <w:p w:rsidR="00AD6470" w:rsidRDefault="00AD6470" w:rsidP="002F14AC">
            <w:pPr>
              <w:spacing w:line="360" w:lineRule="auto"/>
              <w:jc w:val="both"/>
            </w:pPr>
            <w:r>
              <w:t>Реализация бекенда интернет-магазина</w:t>
            </w:r>
          </w:p>
        </w:tc>
        <w:tc>
          <w:tcPr>
            <w:tcW w:w="4673" w:type="dxa"/>
          </w:tcPr>
          <w:p w:rsidR="00AD6470" w:rsidRDefault="00650AA4" w:rsidP="002F14AC">
            <w:pPr>
              <w:spacing w:line="360" w:lineRule="auto"/>
              <w:jc w:val="both"/>
            </w:pPr>
            <w:r>
              <w:t>3 недели</w:t>
            </w:r>
          </w:p>
        </w:tc>
      </w:tr>
      <w:tr w:rsidR="00AE62DF" w:rsidRPr="00AE62DF" w:rsidTr="00EA727A">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650AA4">
            <w:pPr>
              <w:spacing w:line="360" w:lineRule="auto"/>
              <w:jc w:val="both"/>
            </w:pPr>
            <w:r>
              <w:t>Наполнение</w:t>
            </w:r>
            <w:r w:rsidR="00650AA4">
              <w:t xml:space="preserve"> базы данных</w:t>
            </w:r>
            <w:r>
              <w:t xml:space="preserve"> </w:t>
            </w:r>
            <w:r w:rsidR="00650AA4">
              <w:t>сайта контентом</w:t>
            </w:r>
            <w:r>
              <w:t xml:space="preserve"> (описание товара, оплата, доставка и т.п.)</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EA727A">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EA727A">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д</w:t>
      </w:r>
      <w:r w:rsidRPr="00AE3A2C">
        <w:rPr>
          <w:sz w:val="28"/>
          <w:szCs w:val="21"/>
        </w:rPr>
        <w:t xml:space="preserve">ополнить первый блок помогут отзывы клиентов. Они помогут не только оценить качество услуг, предоставляемых туроператором, но и </w:t>
      </w:r>
      <w:r w:rsidRPr="00AE3A2C">
        <w:rPr>
          <w:sz w:val="28"/>
          <w:szCs w:val="21"/>
        </w:rPr>
        <w:lastRenderedPageBreak/>
        <w:t>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н</w:t>
      </w:r>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6" w:name="_Toc3731891"/>
      <w:r w:rsidRPr="003A60D4">
        <w:rPr>
          <w:rFonts w:ascii="Times New Roman" w:hAnsi="Times New Roman" w:cs="Times New Roman"/>
          <w:color w:val="auto"/>
          <w:sz w:val="28"/>
        </w:rPr>
        <w:lastRenderedPageBreak/>
        <w:t>1.4 Описание входной и выходной информации</w:t>
      </w:r>
      <w:bookmarkEnd w:id="6"/>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7"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7"/>
    </w:p>
    <w:p w:rsidR="000F0699" w:rsidRPr="000F0699" w:rsidRDefault="000F0699" w:rsidP="000F0699"/>
    <w:p w:rsidR="008F0E6E" w:rsidRDefault="008F0E6E" w:rsidP="000F0699">
      <w:pPr>
        <w:spacing w:line="360" w:lineRule="auto"/>
        <w:ind w:firstLine="708"/>
        <w:jc w:val="both"/>
        <w:rPr>
          <w:sz w:val="28"/>
        </w:rPr>
      </w:pPr>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вся доступная информация про 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0F0699">
      <w:pPr>
        <w:spacing w:line="360" w:lineRule="auto"/>
        <w:ind w:firstLine="708"/>
        <w:jc w:val="both"/>
        <w:rPr>
          <w:sz w:val="28"/>
        </w:rPr>
      </w:pPr>
      <w:r>
        <w:rPr>
          <w:sz w:val="28"/>
        </w:rPr>
        <w:t>Таблица 2 – Схема информационных потоков</w:t>
      </w:r>
    </w:p>
    <w:tbl>
      <w:tblPr>
        <w:tblW w:w="0" w:type="auto"/>
        <w:jc w:val="center"/>
        <w:tblLook w:val="04A0" w:firstRow="1" w:lastRow="0" w:firstColumn="1" w:lastColumn="0" w:noHBand="0" w:noVBand="1"/>
      </w:tblPr>
      <w:tblGrid>
        <w:gridCol w:w="2336"/>
        <w:gridCol w:w="2336"/>
        <w:gridCol w:w="2336"/>
      </w:tblGrid>
      <w:tr w:rsidR="00910BFF" w:rsidRPr="00910BFF" w:rsidTr="007A52EA">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4B55BA1A" wp14:editId="32D14599">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7A52EA">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2167C35E" wp14:editId="24BEBD40">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446EFA65" wp14:editId="7088CCBB">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B230C2E" wp14:editId="1A97306E">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7A52EA">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3529BF22" wp14:editId="1D9646A8">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29216390" wp14:editId="00F55E90">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60396638" wp14:editId="15135D1F">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22E826FC" wp14:editId="3F2C5848">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2343879E" wp14:editId="70B67A7C">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7A52EA">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2385C8D5" wp14:editId="5E764880">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7AC84E62" wp14:editId="7173F76A">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08E79A6B" wp14:editId="381BA68E">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17D16B75" wp14:editId="5814211F">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17479641" wp14:editId="305BF5FC">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7A52EA">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52F88B21" wp14:editId="23FE4EE0">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6E24B1B4" wp14:editId="10C2276D">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036F3CC5" wp14:editId="5D7AFF92">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2AB721C" wp14:editId="16456F7F">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00D30E04" wp14:editId="3BCD6FBE">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5344A005" wp14:editId="0ABBB683">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46367B" w:rsidRPr="003A310A" w:rsidRDefault="0046367B"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Подбор новой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Отказ от старой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2418185" y="605028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Соединительная линия уступом 30"/>
                        <wps:cNvCnPr/>
                        <wps:spPr>
                          <a:xfrm rot="5400000">
                            <a:off x="3847739" y="4928154"/>
                            <a:ext cx="502198" cy="174205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32" name="Прямая со стрелкой 32"/>
                        <wps:cNvCnPr/>
                        <wps:spPr>
                          <a:xfrm>
                            <a:off x="3174660" y="6769100"/>
                            <a:ext cx="0" cy="335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Соединительная линия уступом 33"/>
                        <wps:cNvCnPr/>
                        <wps:spPr>
                          <a:xfrm rot="16200000" flipH="1">
                            <a:off x="1522917" y="5259597"/>
                            <a:ext cx="1380129" cy="192335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SLOAkAAKdHAAAOAAAAZHJzL2Uyb0RvYy54bWzsXN2O28YVvi+QdyB4Hy/J4a9gOdhu6raA&#10;myxip7mmKGpFhOKwJHel7ZXjIEEuAhh5gCDJGzhNjLq2s3kF6o3yzQzJkRj9rWIb6pprQKbEmSE5&#10;c875vvMzvP3ebBIrF2GWRzTpq/otTVXCJKDDKDnrqx8/uPuuqyp54SdDP6ZJ2Fcvw1x97847f7o9&#10;TXuhQcc0HoaZgkGSvDdN++q4KNLe0VEejMOJn9+iaZjg5IhmE7/A1+zsaJj5U4w+iY8MTbOPpjQb&#10;phkNwjzHr++Lk+odPv5oFAbFh6NRHhZK3FdxbwX/zPjngH0e3bnt984yPx1HQXUb/h53MfGjBBdt&#10;hnrfL3zlPIt+N9QkCjKa01FxK6CTIzoaRUHInwFPo2utpznxkws/5w8TYHbqG8TRKxx3cIY5wJC9&#10;KRYj5MdYijxtFiX/Yxe7P/bTkD9D3gs+uDjNlGjYV4mqJP4EAlF+X16VL8sfFcLWYpryRvfT06z6&#10;luOQTexslE3Y/5gyZdZXDcPzXF1XlUsc25bu2IZYy3BWKAEa6LZjmxqWPEAL1zNNy2QNjuRIaZYX&#10;fw3pRGEHfXUY+ROaDPkq+hf38kK0rluxa8eJMu2rnmVYfCh2s+L2+FFxGYei1UfhCA/J7pKPxoU5&#10;PIkz5cKHGA4/1as7iRO0ZF1GURw3nfRVneKi7lS1Zd1CLuBNR21VR3m1pjW/Ik2KpuMkSmi2ufNI&#10;tMcELjwrOyxmgxlfUZ0rE/tpQIeXWOaMCm3L0+BuhCm+5+fFqZ9BvbAqMBk4O6bZv1VlCvXrq/m/&#10;zv0sVJX47wkkztNNk+kr/2JajoEv2eKZweKZ5HxyQjG1kAdcjR+y9kVcH44yOvkEluKYXRWn/CTA&#10;tftqUGT1l5NCmAXYmiA8PubNoKOpX9xL7jONE+vC5OHB7BM/Syu5KSBxH9Bayv1eS3ZEWzblCT0+&#10;L+go4oIl56maUmicEP/XrnpWo3rfzR/OH0P5nswfK/PPyit8zB/NH5ZPyxflc6jl/xQu6Oxeobkn&#10;yTalJFg03cX0QuWIC/V0l3USZ5g2GoZuulxd12tjXmR+dDYuTmiSwIjTTMx+a3KZ+rKpjRP2WfhR&#10;/JdkqBSXKQyLn2V02ihaLbjcmrAHyleo60rNkwq0Wl23aN2bVNdi1hiJdeoqdJOZNjYJb07obCl0&#10;ELeH5ROI2AsuaFflT/z7y/KlYrP1qsRtBwwwLdtwIc6QKVvzbFh7dIdZrCHAJJ5l4jwTOkd3XRgR&#10;YdRrMKmNe6XKKaxTHIcxBSGYcHu4Vt46IFgPBFwI2Sp2QLBAIg4PCJxGJ7+FPv5c/lo+AwB8rejQ&#10;mWU9VIrZnykjVfXva1iZbnuOSypW5hhEc7hGS5U0iKfXpMxwTLJNIzPY/k2KmNM4Gt4Fe2J63+JZ&#10;kjIttRIkziZWZbg3jDA4q+3pwgjALAE3gk9VRJFDykZwWYkTfhCESUPtrgEwyx2vCTLLnV83L+RI&#10;/39mDoq3jhV6jTH4BsB8VT5/F7bgCyA06GFPmT8qn8E+XJX/4bSw/BWQfTX/snyKRp8pXm0WwBJ3&#10;gG1bc+0KtuGlabbZoom65mr4E7htEdcwuW+4niyOYjo9GftZcZqFw3AUJeHwVIQENtmOzpurSbGg&#10;wkxFpTfXuOO7gviHcOnYQvRVWh2pCvPvVv3eeX81OXrjRJzFTKrIy6tCfdOwLMeFAWG+neOaFq6x&#10;RMQ71GfhTBkBWsbfm4n6PNrWof5SHPHwXABdxmFXwX753/IXuAbPFRw8AfY/RcDoK3CCX+ApPFbQ&#10;edlN4CQ8vUeDT3MloUDk5Cw8ZmGYcegPEdQTbJoJRUUUhLPPnAllMP0HHbKwDWJkHLVrH70O+Lp6&#10;4+wbrk5ajgUChA1lIIgEiFjADpThQZgh/OkjwrSJKyzwf/gZ2dmgiebe5X9sInCxpWYL/IJPzJKj&#10;sTgEu9vmfpeGmEQFsiNxNEEIu2nk99h0ItDFbWwV9BLXZ46J8MsbV0QieuPUtRD91YJxHVn9HYM+&#10;TzMW0KvjqIcSDdWvEw5FYynx14uH6sRwTeHuSne44riEENvZkp7oAqJ7+KkHHBCFKNQ8bHsYXshN&#10;ZTivJ3eGobmu1yJkldyZpuE6dYijtretmGgndzdM7iT/X4X4mx19gwvLAoBX1nBNONDRdaKJ+Lyp&#10;azqkbdkv6Bx9liReGRiUWac9xE923iFt2+RcWrRgbdp2lUPfOfo8Jcx43qEQG8NoAOYHBO2eIsD/&#10;jBP3Rzh+Mf+aMXuQeAT7xM9IAX/O87+f80DfSwUDbCU7Islf6TFQZRRH6T9rilcxd92wGjNAYAYI&#10;EvsYWLIgXTNdS0OGkOXpkB7QgFisxXr2PkDQvMkMiyKLtZk6dqUuM3y4mWFjswu6BZDaLujugOR5&#10;hmd3gMQV8aDqiJza7HSAdKPqjgyzAaQdPJ4mfrhT5dEixpg28Wzh1kiMqT1tixgeF7D14NJ5PHtQ&#10;zkP2tGWEZw+PZzHicx9Rtc0AA4/ac+1Fl4fnRqUcdi7PAbg8HPWvk5voXB5GE1oU+/CyGYasMtzT&#10;5Wmc4Z1Qh3goO6+K0Inmufi37Nl4HrFRd147Ngarae4cm1adloxW3DDckfV1O/CdhvXuJHmmZ0uc&#10;4Xyntf3BQiWekDtiWa7IlnWUp10ieGNFD7uuqiKPPShPA49VlnZ3ymNpsIKkZQQ7ynMAlKcp0euc&#10;6pvlVMu6ze82bKwwmvXfSacNbOPRm50VlmZgUw+swIIb022tWKjn+kMwIjtvT9bIPPCuatztsWN7&#10;Ed94lSWR2f39PBEMUMHuej4oki8Wdrnij1cvVRkX4pqOAxhmBZmmh2opsfdVqi80WvfAEXjCxUFZ&#10;isXDHOsJ4lLChWyqlOq24vFNvgccD2P7czaQw801f+gs5ZLFwxgq5K+x5s9lqsT372kmacOQo3sm&#10;RJfLMbE8FBlsdq+bjQJvTdWfrNhoIcbbXfVHZHJ8u2+OxlLmd6m+ckzbFlKLlxDwDW9L5KnORRCr&#10;4lXr7W6Xi7hZMSEik9178oLFhPcaWayKMmxeEg1hY0UZf2sXZVh4g4aOEBFMK95n4VkiKyYpgg5j&#10;q8NtEBzBMwjiSJuN6xJH6Ioytr9dYz+OgPpu/jIYXh9TvbmGvW5m8Tvnu/L9Ond+AwAA//8DAFBL&#10;AwQUAAYACAAAACEASqMpud8AAAAMAQAADwAAAGRycy9kb3ducmV2LnhtbExPy07DMBC8I/EP1iJx&#10;o3YKNCXEqVBRLxxQKSCubrKNo8TrKHbTwNezPcFtdmc0j3w1uU6MOITGk4ZkpkAglb5qqNbw8b65&#10;WYII0VBlOk+o4RsDrIrLi9xklT/RG467WAs2oZAZDTbGPpMylBadCTPfIzF38IMzkc+hltVgTmzu&#10;OjlXaiGdaYgTrOlxbbFsd0fHIet206bl18uPfd4mr+Mn0WEkra+vpqdHEBGn+CeGc32uDgV32vsj&#10;VUF0Gu4e5qzkf3rP4CxIUsXr9oxuF2oJssjl/xHFLwAAAP//AwBQSwECLQAUAAYACAAAACEAtoM4&#10;kv4AAADhAQAAEwAAAAAAAAAAAAAAAAAAAAAAW0NvbnRlbnRfVHlwZXNdLnhtbFBLAQItABQABgAI&#10;AAAAIQA4/SH/1gAAAJQBAAALAAAAAAAAAAAAAAAAAC8BAABfcmVscy8ucmVsc1BLAQItABQABgAI&#10;AAAAIQBUEeSLOAkAAKdHAAAOAAAAAAAAAAAAAAAAAC4CAABkcnMvZTJvRG9jLnhtbFBLAQItABQA&#10;BgAIAAAAIQBKoym53wAAAAwBAAAPAAAAAAAAAAAAAAAAAJILAABkcnMvZG93bnJldi54bWxQSwUG&#10;AAAAAAQABADzAAAAn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46367B" w:rsidRPr="003A310A" w:rsidRDefault="0046367B"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46367B" w:rsidRDefault="0046367B"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46367B" w:rsidRPr="00802A9A" w:rsidRDefault="0046367B"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46367B" w:rsidRPr="00802A9A" w:rsidRDefault="0046367B"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46367B" w:rsidRPr="00802A9A" w:rsidRDefault="0046367B"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46367B" w:rsidRPr="00802A9A" w:rsidRDefault="0046367B"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v:textbox>
                </v:shape>
                <v:shape id="Параллелограмм 29" o:spid="_x0000_s1055" type="#_x0000_t7" style="position:absolute;left:24181;top:60502;width:14396;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46367B" w:rsidRDefault="0046367B" w:rsidP="00677CE8">
                        <w:pPr>
                          <w:pStyle w:val="a9"/>
                          <w:spacing w:before="0" w:beforeAutospacing="0" w:after="0" w:afterAutospacing="0"/>
                          <w:jc w:val="center"/>
                        </w:pPr>
                        <w:r>
                          <w:t>Печать накладной</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0" o:spid="_x0000_s1056" type="#_x0000_t34" style="position:absolute;left:38477;top:49281;width:5022;height:1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VEcAAAADbAAAADwAAAGRycy9kb3ducmV2LnhtbERPTYvCMBC9C/6HMMLeNFVhkWqUIggi&#10;RbHqwdvQjG2xmdQmavffm8OCx8f7Xqw6U4sXta6yrGA8ikAQ51ZXXCg4nzbDGQjnkTXWlknBHzlY&#10;Lfu9BcbavvlIr8wXIoSwi1FB6X0TS+nykgy6kW2IA3ezrUEfYFtI3eI7hJtaTqLoVxqsODSU2NC6&#10;pPyePY2C/T5Z62O2216u9eacPvL0kFCq1M+gS+YgPHX+K/53b7WCaVgfvoQf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22VRHAAAAA2wAAAA8AAAAAAAAAAAAAAAAA&#10;oQIAAGRycy9kb3ducmV2LnhtbFBLBQYAAAAABAAEAPkAAACOAwAAAAA=&#10;" strokecolor="black [3200]" strokeweight=".5pt">
                  <v:stroke endarrow="open"/>
                </v:shape>
                <v:shape id="Блок-схема: знак завершения 31" o:spid="_x0000_s1057"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32" o:spid="_x0000_s1058" type="#_x0000_t32" style="position:absolute;left:31746;top:67691;width:0;height:3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0MVL4AAADbAAAADwAAAGRycy9kb3ducmV2LnhtbESPzQrCMBCE74LvEFbwIpqqKFKNIoLV&#10;qz8Hj2uztsVmU5qo9e2NIHgcZuYbZrFqTCmeVLvCsoLhIAJBnFpdcKbgfNr2ZyCcR9ZYWiYFb3Kw&#10;WrZbC4y1ffGBnkefiQBhF6OC3PsqltKlORl0A1sRB+9ma4M+yDqTusZXgJtSjqJoKg0WHBZyrGiT&#10;U3o/PoyChGSv2e144qeXXpJercOEnVLdTrOeg/DU+H/4195rBeMR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fQxUvgAAANsAAAAPAAAAAAAAAAAAAAAAAKEC&#10;AABkcnMvZG93bnJldi54bWxQSwUGAAAAAAQABAD5AAAAjAMAAAAA&#10;" strokecolor="black [3200]" strokeweight=".5pt">
                  <v:stroke endarrow="open" joinstyle="miter"/>
                </v:shape>
                <v:shape id="Соединительная линия уступом 33" o:spid="_x0000_s1059" type="#_x0000_t33" style="position:absolute;left:15229;top:52596;width:13801;height:192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oNsQAAADbAAAADwAAAGRycy9kb3ducmV2LnhtbESPT4vCMBTE78J+h/AWvIimWlykGmXx&#10;D3jxoC6eH83btmzz0m1iW/30RhA8DjPzG2ax6kwpGqpdYVnBeBSBIE6tLjhT8HPeDWcgnEfWWFom&#10;BTdysFp+9BaYaNvykZqTz0SAsEtQQe59lUjp0pwMupGtiIP3a2uDPsg6k7rGNsBNKSdR9CUNFhwW&#10;cqxonVP6d7oaBdNYR/F+vBlM7tv/weZ6aA/NJVOq/9l9z0F46vw7/GrvtYI4hueX8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Kg2xAAAANsAAAAPAAAAAAAAAAAA&#10;AAAAAKECAABkcnMvZG93bnJldi54bWxQSwUGAAAAAAQABAD5AAAAkgMAAAAA&#10;" strokecolor="black [3200]" strokeweight=".5pt">
                  <v:stroke endarrow="open"/>
                </v:shape>
                <w10:wrap anchorx="page" anchory="page"/>
              </v:group>
            </w:pict>
          </mc:Fallback>
        </mc:AlternateContent>
      </w:r>
      <w:r>
        <w:rPr>
          <w:rFonts w:ascii="Times New Roman" w:hAnsi="Times New Roman" w:cs="Times New Roman"/>
          <w:color w:val="auto"/>
          <w:sz w:val="28"/>
          <w:szCs w:val="28"/>
        </w:rPr>
        <w:t>1.</w:t>
      </w:r>
      <w:r>
        <w:rPr>
          <w:rFonts w:ascii="Times New Roman" w:hAnsi="Times New Roman" w:cs="Times New Roman"/>
          <w:color w:val="auto"/>
          <w:sz w:val="28"/>
          <w:szCs w:val="28"/>
          <w:lang w:val="en-US"/>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8" w:name="_Toc3731894"/>
      <w:r w:rsidRPr="003A60D4">
        <w:rPr>
          <w:rFonts w:ascii="Times New Roman" w:hAnsi="Times New Roman" w:cs="Times New Roman"/>
          <w:color w:val="auto"/>
          <w:sz w:val="28"/>
        </w:rPr>
        <w:lastRenderedPageBreak/>
        <w:t>1.7 Нормализация модели данных</w:t>
      </w:r>
      <w:bookmarkEnd w:id="8"/>
    </w:p>
    <w:p w:rsidR="00677CE8" w:rsidRPr="00677CE8" w:rsidRDefault="00677CE8" w:rsidP="00677CE8">
      <w:pPr>
        <w:spacing w:line="360" w:lineRule="auto"/>
        <w:ind w:firstLine="708"/>
        <w:jc w:val="both"/>
        <w:rPr>
          <w:sz w:val="28"/>
          <w:lang w:val="en-US"/>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677CE8">
        <w:rPr>
          <w:sz w:val="28"/>
          <w:lang w:val="en-US"/>
        </w:rPr>
        <w:t xml:space="preserve"> </w:t>
      </w:r>
      <w:r>
        <w:rPr>
          <w:sz w:val="28"/>
        </w:rPr>
        <w:t>база</w:t>
      </w:r>
      <w:r w:rsidRPr="00677CE8">
        <w:rPr>
          <w:sz w:val="28"/>
          <w:lang w:val="en-US"/>
        </w:rPr>
        <w:t xml:space="preserve"> </w:t>
      </w:r>
      <w:r>
        <w:rPr>
          <w:sz w:val="28"/>
        </w:rPr>
        <w:t>данных</w:t>
      </w:r>
      <w:r w:rsidRPr="00677CE8">
        <w:rPr>
          <w:sz w:val="28"/>
          <w:lang w:val="en-US"/>
        </w:rPr>
        <w:t xml:space="preserve"> </w:t>
      </w:r>
      <w:r>
        <w:rPr>
          <w:sz w:val="28"/>
        </w:rPr>
        <w:t>состоит</w:t>
      </w:r>
      <w:r w:rsidRPr="00677CE8">
        <w:rPr>
          <w:sz w:val="28"/>
          <w:lang w:val="en-US"/>
        </w:rPr>
        <w:t xml:space="preserve"> </w:t>
      </w:r>
      <w:r>
        <w:rPr>
          <w:sz w:val="28"/>
        </w:rPr>
        <w:t>из</w:t>
      </w:r>
      <w:r w:rsidRPr="00677CE8">
        <w:rPr>
          <w:sz w:val="28"/>
          <w:lang w:val="en-US"/>
        </w:rPr>
        <w:t xml:space="preserve"> 10 </w:t>
      </w:r>
      <w:r>
        <w:rPr>
          <w:sz w:val="28"/>
        </w:rPr>
        <w:t>таблиц</w:t>
      </w:r>
      <w:r w:rsidRPr="00677CE8">
        <w:rPr>
          <w:sz w:val="28"/>
          <w:lang w:val="en-US"/>
        </w:rPr>
        <w:t xml:space="preserve">: </w:t>
      </w:r>
      <w:r>
        <w:rPr>
          <w:sz w:val="28"/>
          <w:lang w:val="en-US"/>
        </w:rPr>
        <w:t xml:space="preserve">albumdetails, tours, social, general_setting, cat, slider_home, brand_logom orrdr, admin </w:t>
      </w:r>
      <w:r>
        <w:rPr>
          <w:sz w:val="28"/>
        </w:rPr>
        <w:t>и</w:t>
      </w:r>
      <w:r w:rsidRPr="00677CE8">
        <w:rPr>
          <w:sz w:val="28"/>
          <w:lang w:val="en-US"/>
        </w:rPr>
        <w:t xml:space="preserve"> </w:t>
      </w:r>
      <w:r>
        <w:rPr>
          <w:sz w:val="28"/>
          <w:lang w:val="en-US"/>
        </w:rPr>
        <w:t>albums.</w:t>
      </w:r>
      <w:r w:rsidRPr="00677CE8">
        <w:rPr>
          <w:sz w:val="28"/>
          <w:lang w:val="en-US"/>
        </w:rPr>
        <w:t xml:space="preserve"> </w:t>
      </w:r>
    </w:p>
    <w:p w:rsidR="00677CE8" w:rsidRDefault="008A255C" w:rsidP="00677CE8">
      <w:pPr>
        <w:spacing w:line="360" w:lineRule="auto"/>
        <w:jc w:val="center"/>
        <w:rPr>
          <w:sz w:val="28"/>
          <w:lang w:val="en-US"/>
        </w:rPr>
      </w:pPr>
      <w:r>
        <w:rPr>
          <w:noProof/>
          <w:sz w:val="28"/>
        </w:rPr>
        <w:drawing>
          <wp:inline distT="0" distB="0" distL="0" distR="0">
            <wp:extent cx="5006340" cy="4526280"/>
            <wp:effectExtent l="0" t="0" r="381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20-29-53.png"/>
                    <pic:cNvPicPr/>
                  </pic:nvPicPr>
                  <pic:blipFill>
                    <a:blip r:embed="rId9">
                      <a:extLst>
                        <a:ext uri="{28A0092B-C50C-407E-A947-70E740481C1C}">
                          <a14:useLocalDpi xmlns:a14="http://schemas.microsoft.com/office/drawing/2010/main" val="0"/>
                        </a:ext>
                      </a:extLst>
                    </a:blip>
                    <a:stretch>
                      <a:fillRect/>
                    </a:stretch>
                  </pic:blipFill>
                  <pic:spPr>
                    <a:xfrm>
                      <a:off x="0" y="0"/>
                      <a:ext cx="5006340" cy="45262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9"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9"/>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xml:space="preserve">. Позиционируется как «легкий» редактор кода для кроссплатформенной разработки веб-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Запуск в среде MS Windows, его использование регулируется лицензией GPL; </w:t>
      </w:r>
      <w:r w:rsidRPr="00336C7D">
        <w:rPr>
          <w:bCs/>
          <w:sz w:val="28"/>
          <w:szCs w:val="28"/>
        </w:rPr>
        <w:t>Visual Studio Code:</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нтеграция настроек из Sublime, Atom. После установки VS Code проверяет наличие других IDE. Если найдена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7A52EA">
      <w:pPr>
        <w:pStyle w:val="2"/>
        <w:spacing w:before="240" w:after="480" w:line="360" w:lineRule="auto"/>
        <w:jc w:val="both"/>
        <w:rPr>
          <w:rFonts w:ascii="Times New Roman" w:hAnsi="Times New Roman" w:cs="Times New Roman"/>
          <w:color w:val="auto"/>
          <w:sz w:val="28"/>
          <w:shd w:val="clear" w:color="auto" w:fill="FFFFFF"/>
        </w:rPr>
      </w:pPr>
      <w:bookmarkStart w:id="10"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10"/>
      <w:r>
        <w:rPr>
          <w:rFonts w:ascii="Times New Roman" w:hAnsi="Times New Roman" w:cs="Times New Roman"/>
          <w:color w:val="auto"/>
          <w:sz w:val="28"/>
          <w:shd w:val="clear" w:color="auto" w:fill="FFFFFF"/>
        </w:rPr>
        <w:t>базы данных</w:t>
      </w:r>
    </w:p>
    <w:p w:rsidR="007A52EA" w:rsidRPr="00095185" w:rsidRDefault="007A52EA" w:rsidP="007A52EA">
      <w:pPr>
        <w:spacing w:line="360" w:lineRule="auto"/>
        <w:ind w:firstLine="426"/>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Создан</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7A52EA">
      <w:pPr>
        <w:spacing w:line="360" w:lineRule="auto"/>
        <w:ind w:firstLine="426"/>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EF4A52">
      <w:pPr>
        <w:suppressAutoHyphens/>
        <w:spacing w:line="360" w:lineRule="auto"/>
        <w:ind w:firstLine="708"/>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EF4A52">
      <w:pPr>
        <w:suppressAutoHyphens/>
        <w:spacing w:line="360" w:lineRule="auto"/>
        <w:ind w:firstLine="708"/>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7A52EA" w:rsidRDefault="007A52EA" w:rsidP="007A52EA">
      <w:pPr>
        <w:suppressAutoHyphens/>
        <w:spacing w:line="360" w:lineRule="auto"/>
        <w:ind w:firstLine="709"/>
        <w:rPr>
          <w:sz w:val="28"/>
          <w:szCs w:val="28"/>
        </w:rPr>
      </w:pPr>
      <w:r>
        <w:rPr>
          <w:sz w:val="28"/>
          <w:szCs w:val="28"/>
        </w:rPr>
        <w:lastRenderedPageBreak/>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EF4A52">
      <w:pPr>
        <w:suppressAutoHyphens/>
        <w:spacing w:line="360" w:lineRule="auto"/>
        <w:ind w:firstLine="708"/>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7A52EA" w:rsidRPr="00900297" w:rsidRDefault="007A52EA" w:rsidP="007A52EA">
      <w:pPr>
        <w:suppressAutoHyphens/>
        <w:spacing w:line="360" w:lineRule="auto"/>
        <w:ind w:firstLine="709"/>
        <w:rPr>
          <w:sz w:val="28"/>
          <w:szCs w:val="28"/>
        </w:rPr>
      </w:pPr>
      <w:r>
        <w:rPr>
          <w:sz w:val="28"/>
          <w:szCs w:val="28"/>
        </w:rPr>
        <w:lastRenderedPageBreak/>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на клиент</w:t>
      </w:r>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1" w:name="_Toc3731897"/>
      <w:r w:rsidRPr="003A60D4">
        <w:rPr>
          <w:rFonts w:ascii="Times New Roman" w:hAnsi="Times New Roman" w:cs="Times New Roman"/>
          <w:color w:val="auto"/>
          <w:sz w:val="28"/>
          <w:szCs w:val="28"/>
        </w:rPr>
        <w:lastRenderedPageBreak/>
        <w:t>1.10 Анализ рынка</w:t>
      </w:r>
      <w:bookmarkEnd w:id="11"/>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предложение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банкротство туроператора и пр.). В этом случае в работу включается </w:t>
      </w:r>
      <w:r w:rsidRPr="005E0BE0">
        <w:rPr>
          <w:color w:val="18181B"/>
          <w:sz w:val="28"/>
          <w:szCs w:val="28"/>
        </w:rPr>
        <w:lastRenderedPageBreak/>
        <w:t>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получение визы</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оформление страхового полиса</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Pr>
          <w:color w:val="18181B"/>
          <w:sz w:val="28"/>
          <w:szCs w:val="27"/>
          <w:shd w:val="clear" w:color="auto" w:fill="FFFFFF"/>
        </w:rPr>
        <w:t>Таблица 12 – Лидирующие туркомпании</w:t>
      </w:r>
    </w:p>
    <w:tbl>
      <w:tblPr>
        <w:tblW w:w="9525" w:type="dxa"/>
        <w:shd w:val="clear" w:color="auto" w:fill="FFFFFF"/>
        <w:tblCellMar>
          <w:top w:w="15" w:type="dxa"/>
          <w:left w:w="15" w:type="dxa"/>
          <w:bottom w:w="15" w:type="dxa"/>
          <w:right w:w="15" w:type="dxa"/>
        </w:tblCellMar>
        <w:tblLook w:val="04A0" w:firstRow="1" w:lastRow="0" w:firstColumn="1" w:lastColumn="0" w:noHBand="0" w:noVBand="1"/>
      </w:tblPr>
      <w:tblGrid>
        <w:gridCol w:w="768"/>
        <w:gridCol w:w="1828"/>
        <w:gridCol w:w="2050"/>
        <w:gridCol w:w="2635"/>
        <w:gridCol w:w="2244"/>
      </w:tblGrid>
      <w:tr w:rsidR="00B57C43" w:rsidRPr="00B57C43" w:rsidTr="00B57C43">
        <w:trPr>
          <w:trHeight w:val="450"/>
          <w:tblHeader/>
        </w:trPr>
        <w:tc>
          <w:tcPr>
            <w:tcW w:w="76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Место</w:t>
            </w:r>
          </w:p>
        </w:tc>
        <w:tc>
          <w:tcPr>
            <w:tcW w:w="182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Туроператор</w:t>
            </w:r>
          </w:p>
        </w:tc>
        <w:tc>
          <w:tcPr>
            <w:tcW w:w="2050"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Год создания</w:t>
            </w:r>
          </w:p>
        </w:tc>
        <w:tc>
          <w:tcPr>
            <w:tcW w:w="2635"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Основные направления</w:t>
            </w:r>
          </w:p>
        </w:tc>
        <w:tc>
          <w:tcPr>
            <w:tcW w:w="2244"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Рейтинг</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1</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Coral Travel</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1992</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2</w:t>
            </w:r>
          </w:p>
        </w:tc>
        <w:tc>
          <w:tcPr>
            <w:tcW w:w="182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TUI</w:t>
            </w:r>
          </w:p>
        </w:tc>
        <w:tc>
          <w:tcPr>
            <w:tcW w:w="2050"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1995</w:t>
            </w:r>
          </w:p>
        </w:tc>
        <w:tc>
          <w:tcPr>
            <w:tcW w:w="2635"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Черногория, Болгария, Испания</w:t>
            </w:r>
          </w:p>
        </w:tc>
        <w:tc>
          <w:tcPr>
            <w:tcW w:w="2244"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3</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Tez Tour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92/100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4</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Anex Tour</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1996</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Доминикана, Турция, Таиланд,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5</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Sunmar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2005</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6</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Pegas</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Таиланд,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88/100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7</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Intourist</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1929</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Турция, Россия, Таиланд, Италия</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lastRenderedPageBreak/>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DD120C"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B57C43">
      <w:pPr>
        <w:spacing w:line="360" w:lineRule="auto"/>
        <w:ind w:firstLine="709"/>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W w:w="0" w:type="auto"/>
        <w:jc w:val="center"/>
        <w:tblLayout w:type="fixed"/>
        <w:tblLook w:val="04A0" w:firstRow="1" w:lastRow="0" w:firstColumn="1" w:lastColumn="0" w:noHBand="0" w:noVBand="1"/>
      </w:tblPr>
      <w:tblGrid>
        <w:gridCol w:w="3114"/>
        <w:gridCol w:w="1559"/>
        <w:gridCol w:w="2410"/>
        <w:gridCol w:w="2263"/>
      </w:tblGrid>
      <w:tr w:rsidR="00B57C43" w:rsidRPr="00F1649E" w:rsidTr="00B57C43">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Разнообразный ассортимент</w:t>
            </w:r>
            <w:r w:rsidRPr="00A257AB">
              <w:rPr>
                <w:lang w:eastAsia="ar-SA"/>
              </w:rPr>
              <w:t xml:space="preserve"> товаров</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Наличие комментариев о товаре</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Возможность рассказать о интернет-магазине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Следующим шагом анализа является структура и юзабилити интернет-магазина.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eastAsia="ar-SA"/>
        </w:rPr>
      </w:pPr>
      <w:r>
        <w:rPr>
          <w:sz w:val="28"/>
          <w:lang w:eastAsia="ar-SA"/>
        </w:rPr>
        <w:t>Таблица 1</w:t>
      </w:r>
      <w:r>
        <w:rPr>
          <w:sz w:val="28"/>
          <w:lang w:val="en-US" w:eastAsia="ar-SA"/>
        </w:rPr>
        <w:t>4</w:t>
      </w:r>
      <w:r>
        <w:rPr>
          <w:sz w:val="28"/>
          <w:lang w:eastAsia="ar-SA"/>
        </w:rPr>
        <w:t xml:space="preserve"> – Анализ структуры сайтов</w:t>
      </w:r>
    </w:p>
    <w:tbl>
      <w:tblPr>
        <w:tblW w:w="0" w:type="auto"/>
        <w:jc w:val="center"/>
        <w:tblLayout w:type="fixed"/>
        <w:tblLook w:val="04A0" w:firstRow="1" w:lastRow="0" w:firstColumn="1" w:lastColumn="0" w:noHBand="0" w:noVBand="1"/>
      </w:tblPr>
      <w:tblGrid>
        <w:gridCol w:w="3256"/>
        <w:gridCol w:w="1417"/>
        <w:gridCol w:w="1985"/>
        <w:gridCol w:w="2688"/>
      </w:tblGrid>
      <w:tr w:rsidR="00FD0B87" w:rsidRPr="00F1649E" w:rsidTr="006654AC">
        <w:trPr>
          <w:jc w:val="center"/>
        </w:trPr>
        <w:tc>
          <w:tcPr>
            <w:tcW w:w="3256" w:type="dxa"/>
          </w:tcPr>
          <w:p w:rsidR="00FD0B87" w:rsidRPr="00BF6E55" w:rsidRDefault="00FD0B87" w:rsidP="006654AC">
            <w:pPr>
              <w:spacing w:line="360" w:lineRule="auto"/>
              <w:jc w:val="both"/>
              <w:rPr>
                <w:lang w:eastAsia="ar-SA"/>
              </w:rPr>
            </w:pPr>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2" w:name="_Toc3731898"/>
      <w:r w:rsidRPr="003A60D4">
        <w:rPr>
          <w:rFonts w:ascii="Times New Roman" w:hAnsi="Times New Roman" w:cs="Times New Roman"/>
          <w:b w:val="0"/>
          <w:sz w:val="28"/>
        </w:rPr>
        <w:lastRenderedPageBreak/>
        <w:t>2 Практический раздел</w:t>
      </w:r>
      <w:bookmarkEnd w:id="12"/>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3"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3"/>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t xml:space="preserve">Технические средства для использования интернет-магазина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4"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4"/>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lastRenderedPageBreak/>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5"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 w:rsidR="005D2365" w:rsidRDefault="005D2365" w:rsidP="005D2365"/>
    <w:p w:rsidR="005D2365" w:rsidRDefault="005D2365" w:rsidP="005D2365"/>
    <w:p w:rsidR="005D2365" w:rsidRDefault="005D2365" w:rsidP="005D2365"/>
    <w:p w:rsidR="005D2365" w:rsidRPr="005D2365" w:rsidRDefault="005D2365" w:rsidP="005D2365"/>
    <w:p w:rsidR="005D2365" w:rsidRDefault="005D2365" w:rsidP="005D2365">
      <w:pPr>
        <w:pStyle w:val="2"/>
        <w:spacing w:before="240" w:after="480" w:line="360" w:lineRule="auto"/>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2.3 </w:t>
      </w:r>
      <w:r w:rsidRPr="003A60D4">
        <w:rPr>
          <w:rFonts w:ascii="Times New Roman" w:hAnsi="Times New Roman" w:cs="Times New Roman"/>
          <w:color w:val="auto"/>
          <w:sz w:val="28"/>
        </w:rPr>
        <w:t>Тестирование программы</w:t>
      </w:r>
      <w:bookmarkEnd w:id="15"/>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r>
        <w:rPr>
          <w:noProof/>
          <w:sz w:val="28"/>
        </w:rPr>
        <w:drawing>
          <wp:inline distT="0" distB="0" distL="0" distR="0">
            <wp:extent cx="4678680" cy="2195789"/>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683" cy="2197198"/>
                    </a:xfrm>
                    <a:prstGeom prst="rect">
                      <a:avLst/>
                    </a:prstGeom>
                  </pic:spPr>
                </pic:pic>
              </a:graphicData>
            </a:graphic>
          </wp:inline>
        </w:drawing>
      </w:r>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2.4 </w:t>
      </w:r>
      <w:bookmarkStart w:id="16" w:name="_Toc3731902"/>
      <w:r w:rsidRPr="003A60D4">
        <w:rPr>
          <w:rFonts w:ascii="Times New Roman" w:hAnsi="Times New Roman" w:cs="Times New Roman"/>
          <w:color w:val="auto"/>
          <w:sz w:val="28"/>
        </w:rPr>
        <w:t>Анализ надежности и качества</w:t>
      </w:r>
      <w:bookmarkEnd w:id="16"/>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Pr="001E22CC" w:rsidRDefault="00BB0FCC" w:rsidP="00BB0FCC">
      <w:pPr>
        <w:spacing w:line="360" w:lineRule="auto"/>
        <w:jc w:val="center"/>
        <w:rPr>
          <w:sz w:val="28"/>
        </w:rPr>
      </w:pPr>
      <w:r>
        <w:rPr>
          <w:sz w:val="28"/>
        </w:rPr>
        <w:t>Рисунок 10 – Связь с менеджерами турфирмы</w:t>
      </w:r>
    </w:p>
    <w:p w:rsidR="00BB0FCC" w:rsidRDefault="00BB0FCC" w:rsidP="00BB0FCC">
      <w:pPr>
        <w:spacing w:line="360" w:lineRule="auto"/>
        <w:jc w:val="both"/>
        <w:rPr>
          <w:sz w:val="28"/>
        </w:rPr>
      </w:pPr>
      <w:r w:rsidRPr="001E22CC">
        <w:rPr>
          <w:sz w:val="28"/>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lastRenderedPageBreak/>
        <w:t>Заключение</w:t>
      </w:r>
      <w:bookmarkEnd w:id="17"/>
      <w:bookmarkEnd w:id="18"/>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w:t>
      </w:r>
      <w:r w:rsidRPr="00C74B42">
        <w:rPr>
          <w:color w:val="000000"/>
          <w:sz w:val="28"/>
        </w:rPr>
        <w:lastRenderedPageBreak/>
        <w:t>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9" w:name="_Toc531899099"/>
      <w:bookmarkStart w:id="20" w:name="_Toc3731904"/>
      <w:r>
        <w:rPr>
          <w:rFonts w:ascii="Times New Roman" w:hAnsi="Times New Roman" w:cs="Times New Roman"/>
          <w:b w:val="0"/>
          <w:sz w:val="28"/>
        </w:rPr>
        <w:lastRenderedPageBreak/>
        <w:t>Список использованный источников</w:t>
      </w:r>
      <w:bookmarkEnd w:id="19"/>
      <w:bookmarkEnd w:id="20"/>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 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БХВ-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1E22CC" w:rsidRDefault="00C929CE" w:rsidP="00C929CE">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1E22CC">
        <w:rPr>
          <w:rFonts w:ascii="Times New Roman" w:hAnsi="Times New Roman" w:cs="Times New Roman"/>
          <w:b w:val="0"/>
          <w:sz w:val="28"/>
        </w:rPr>
        <w:t xml:space="preserve"> </w:t>
      </w:r>
      <w:bookmarkEnd w:id="22"/>
    </w:p>
    <w:p w:rsidR="00C929CE" w:rsidRPr="001E22CC" w:rsidRDefault="00C929CE" w:rsidP="00C929CE">
      <w:pPr>
        <w:spacing w:line="360" w:lineRule="auto"/>
        <w:jc w:val="both"/>
        <w:rPr>
          <w:sz w:val="28"/>
          <w:szCs w:val="20"/>
        </w:rPr>
      </w:pPr>
      <w:r>
        <w:rPr>
          <w:sz w:val="28"/>
          <w:szCs w:val="20"/>
        </w:rPr>
        <w:t xml:space="preserve">Главная страница – </w:t>
      </w:r>
      <w:r>
        <w:rPr>
          <w:sz w:val="28"/>
          <w:szCs w:val="20"/>
          <w:lang w:val="en-US"/>
        </w:rPr>
        <w:t>index</w:t>
      </w:r>
      <w:r w:rsidRPr="001E22CC">
        <w:rPr>
          <w:sz w:val="28"/>
          <w:szCs w:val="20"/>
        </w:rPr>
        <w:t>.</w:t>
      </w:r>
      <w:r>
        <w:rPr>
          <w:sz w:val="28"/>
          <w:szCs w:val="20"/>
          <w:lang w:val="en-US"/>
        </w:rPr>
        <w:t>php</w:t>
      </w:r>
    </w:p>
    <w:p w:rsidR="00C929CE" w:rsidRPr="00C929CE" w:rsidRDefault="00C929CE" w:rsidP="00C929CE">
      <w:pPr>
        <w:spacing w:line="360" w:lineRule="auto"/>
        <w:jc w:val="both"/>
        <w:rPr>
          <w:sz w:val="20"/>
          <w:szCs w:val="20"/>
        </w:rPr>
      </w:pPr>
      <w:r w:rsidRPr="001E22CC">
        <w:rPr>
          <w:sz w:val="20"/>
          <w:szCs w:val="20"/>
        </w:rPr>
        <w:t>&lt;?</w:t>
      </w:r>
      <w:r w:rsidRPr="00C929CE">
        <w:rPr>
          <w:sz w:val="20"/>
          <w:szCs w:val="20"/>
          <w:lang w:val="en-US"/>
        </w:rPr>
        <w:t>php</w:t>
      </w:r>
    </w:p>
    <w:p w:rsidR="00C929CE" w:rsidRPr="00EA727A" w:rsidRDefault="00C929CE" w:rsidP="00C929CE">
      <w:pPr>
        <w:spacing w:line="360" w:lineRule="auto"/>
        <w:jc w:val="both"/>
        <w:rPr>
          <w:sz w:val="20"/>
          <w:szCs w:val="20"/>
          <w:lang w:val="en-US"/>
        </w:rPr>
      </w:pPr>
      <w:r w:rsidRPr="00EA727A">
        <w:rPr>
          <w:sz w:val="20"/>
          <w:szCs w:val="20"/>
          <w:lang w:val="en-US"/>
        </w:rPr>
        <w:t>/**</w:t>
      </w:r>
    </w:p>
    <w:p w:rsidR="00C929CE" w:rsidRPr="00C929CE" w:rsidRDefault="00C929CE" w:rsidP="00C929CE">
      <w:pPr>
        <w:spacing w:line="360" w:lineRule="auto"/>
        <w:jc w:val="both"/>
        <w:rPr>
          <w:sz w:val="20"/>
          <w:szCs w:val="20"/>
          <w:lang w:val="en-US"/>
        </w:rPr>
      </w:pPr>
      <w:r w:rsidRPr="00EA727A">
        <w:rPr>
          <w:sz w:val="20"/>
          <w:szCs w:val="20"/>
          <w:lang w:val="en-US"/>
        </w:rPr>
        <w:t xml:space="preserve"> </w:t>
      </w:r>
      <w:r w:rsidRPr="00C929CE">
        <w:rPr>
          <w:sz w:val="20"/>
          <w:szCs w:val="20"/>
          <w:lang w:val="en-US"/>
        </w:rPr>
        <w:t>* Laravel - A PHP Framework For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@package  Laravel</w:t>
      </w:r>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1E22CC" w:rsidRDefault="00C929CE" w:rsidP="00C929CE">
      <w:pPr>
        <w:spacing w:line="360" w:lineRule="auto"/>
        <w:jc w:val="both"/>
        <w:rPr>
          <w:sz w:val="20"/>
          <w:szCs w:val="20"/>
          <w:lang w:val="en-US"/>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Register The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our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into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require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Turn On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the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Run The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through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the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and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$app-&gt;make(Illuminate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$kernel-&gt;handle(</w:t>
      </w:r>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Illuminate\Http\Request::capture()</w:t>
      </w:r>
    </w:p>
    <w:p w:rsidR="00C929CE" w:rsidRPr="00EA727A" w:rsidRDefault="00C929CE" w:rsidP="00C929CE">
      <w:pPr>
        <w:spacing w:line="360" w:lineRule="auto"/>
        <w:jc w:val="both"/>
        <w:rPr>
          <w:sz w:val="20"/>
          <w:szCs w:val="20"/>
          <w:lang w:val="en-US"/>
        </w:rPr>
      </w:pPr>
      <w:r>
        <w:rPr>
          <w:sz w:val="20"/>
          <w:szCs w:val="20"/>
          <w:lang w:val="en-US"/>
        </w:rPr>
        <w:t>);</w:t>
      </w:r>
    </w:p>
    <w:p w:rsidR="00C929CE" w:rsidRPr="001E22CC" w:rsidRDefault="00C929CE" w:rsidP="00C929CE">
      <w:pPr>
        <w:spacing w:line="360" w:lineRule="auto"/>
        <w:jc w:val="both"/>
        <w:rPr>
          <w:sz w:val="20"/>
          <w:szCs w:val="20"/>
          <w:lang w:val="en-US"/>
        </w:rPr>
      </w:pPr>
      <w:r>
        <w:rPr>
          <w:sz w:val="20"/>
          <w:szCs w:val="20"/>
          <w:lang w:val="en-US"/>
        </w:rPr>
        <w:t>$response-&gt;send();</w:t>
      </w:r>
    </w:p>
    <w:p w:rsidR="00C929CE" w:rsidRDefault="00C929CE" w:rsidP="00C929CE">
      <w:pPr>
        <w:spacing w:line="360" w:lineRule="auto"/>
        <w:jc w:val="both"/>
        <w:rPr>
          <w:sz w:val="20"/>
          <w:szCs w:val="20"/>
          <w:lang w:val="en-US"/>
        </w:rPr>
      </w:pPr>
      <w:r w:rsidRPr="00C929CE">
        <w:rPr>
          <w:sz w:val="20"/>
          <w:szCs w:val="20"/>
          <w:lang w:val="en-US"/>
        </w:rPr>
        <w:t>$kernel-&gt;terminate($request,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28" w:tgtFrame="_blank" w:history="1">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3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40" w:tgtFrame="_blank" w:history="1">
              <w:r w:rsidRPr="0046367B">
                <w:rPr>
                  <w:rStyle w:val="ab"/>
                  <w:color w:val="auto"/>
                  <w:sz w:val="20"/>
                  <w:szCs w:val="20"/>
                  <w:u w:val="none"/>
                  <w:lang w:val="en-US"/>
                </w:rPr>
                <w:t>http://raytour/tourimages/1612865538.jpg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http://raytour/order/164</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&lt;br&gt;</w:t>
            </w:r>
            <w:r w:rsidRPr="0046367B">
              <w:rPr>
                <w:sz w:val="20"/>
                <w:szCs w:val="20"/>
              </w:rPr>
              <w:t>На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&lt;br&gt;</w:t>
            </w:r>
            <w:r w:rsidRPr="0046367B">
              <w:rPr>
                <w:sz w:val="20"/>
                <w:szCs w:val="20"/>
              </w:rPr>
              <w:t>По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Осадков очень мало (до 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25 км от аэропорта г. Шарм-эль-Шейх, 8 км от Наама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 xml:space="preserve">&lt;/b&gt;&lt;a </w:t>
            </w:r>
            <w:r w:rsidRPr="0046367B">
              <w:rPr>
                <w:rStyle w:val="html-attribute-name"/>
                <w:sz w:val="20"/>
                <w:szCs w:val="20"/>
              </w:rPr>
              <w:t>href</w:t>
            </w:r>
            <w:r w:rsidRPr="0046367B">
              <w:rPr>
                <w:rStyle w:val="html-tag"/>
                <w:sz w:val="20"/>
                <w:szCs w:val="20"/>
              </w:rPr>
              <w:t>="</w:t>
            </w:r>
            <w:hyperlink r:id="rId42"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&lt;/b&gt;&lt;/div&gt;&lt;div&gt;&lt;ul&gt;&lt;li&gt;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&lt;/li&gt;&lt;li&gt;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 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&lt;/li&gt;&lt;li&gt;</w:t>
            </w:r>
            <w:r w:rsidRPr="0046367B">
              <w:rPr>
                <w:sz w:val="20"/>
                <w:szCs w:val="20"/>
              </w:rPr>
              <w:t>обед (13:00-15:00)</w:t>
            </w:r>
            <w:r w:rsidRPr="0046367B">
              <w:rPr>
                <w:rStyle w:val="html-tag"/>
                <w:sz w:val="20"/>
                <w:szCs w:val="20"/>
              </w:rPr>
              <w:t>&lt;/li&gt;&lt;li&gt;</w:t>
            </w:r>
            <w:r w:rsidRPr="0046367B">
              <w:rPr>
                <w:sz w:val="20"/>
                <w:szCs w:val="20"/>
              </w:rPr>
              <w:t>ужин (19:00-21:00)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&lt;/li&gt;&lt;/ul&gt;&lt;/div&gt;&lt;/div&gt;&lt;div&gt;&lt;div&gt;&lt;b&gt;</w:t>
            </w:r>
            <w:r w:rsidRPr="0046367B">
              <w:rPr>
                <w:sz w:val="20"/>
                <w:szCs w:val="20"/>
              </w:rPr>
              <w:t>В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Подписывайтесь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Связаться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function()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 ).datepicker();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4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58" w:tgtFrame="_blank" w:history="1">
              <w:r w:rsidRPr="0046367B">
                <w:rPr>
                  <w:rStyle w:val="ab"/>
                  <w:color w:val="auto"/>
                  <w:sz w:val="20"/>
                  <w:szCs w:val="20"/>
                  <w:u w:val="none"/>
                  <w:lang w:val="en-US"/>
                </w:rPr>
                <w:t>/FD126C42-EBFA-4E12-B309-BB3FDD723AC1/main.js?attr=P6fV9NbKXtRjDE_7C0DzDmzD6Blc5-DwQ0kqlV2m4A7D02-k84xNtN-OgBymP9A2</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5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6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6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&lt;h2&gt;</w:t>
            </w:r>
            <w:r w:rsidRPr="0046367B">
              <w:rPr>
                <w:sz w:val="20"/>
                <w:szCs w:val="20"/>
              </w:rPr>
              <w:t>Свяжись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Связаться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Подписывайтесь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Подписывайтесь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Связаться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0"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1"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2"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3"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4"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5"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function()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 ).datepicker();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6"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7"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8"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9"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0"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1"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2" w:tgtFrame="_blank" w:history="1">
              <w:r w:rsidRPr="0046367B">
                <w:rPr>
                  <w:rStyle w:val="ab"/>
                  <w:color w:val="auto"/>
                  <w:sz w:val="20"/>
                  <w:szCs w:val="20"/>
                  <w:u w:val="none"/>
                  <w:lang w:val="en-US"/>
                </w:rPr>
                <w:t>http://raytour/assets/global/plugins/select2/css/select2.min.css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3" w:tgtFrame="_blank" w:history="1">
              <w:r w:rsidRPr="0046367B">
                <w:rPr>
                  <w:rStyle w:val="ab"/>
                  <w:color w:val="auto"/>
                  <w:sz w:val="20"/>
                  <w:szCs w:val="20"/>
                  <w:u w:val="none"/>
                  <w:lang w:val="en-US"/>
                </w:rPr>
                <w:t>http://raytour/assets/global/plugins/select2/css/select2-bootstrap.min.css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4"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5"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6" w:tgtFrame="_blank" w:history="1">
              <w:r w:rsidRPr="0046367B">
                <w:rPr>
                  <w:rStyle w:val="ab"/>
                  <w:color w:val="auto"/>
                  <w:sz w:val="20"/>
                  <w:szCs w:val="20"/>
                  <w:u w:val="none"/>
                  <w:lang w:val="en-US"/>
                </w:rPr>
                <w:t>http://raytour/assets/pages/css/login.min.css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8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88" w:tgtFrame="_blank" w:history="1">
              <w:r w:rsidRPr="0046367B">
                <w:rPr>
                  <w:rStyle w:val="ab"/>
                  <w:color w:val="auto"/>
                  <w:sz w:val="20"/>
                  <w:szCs w:val="20"/>
                  <w:u w:val="none"/>
                  <w:lang w:val="en-US"/>
                </w:rPr>
                <w:t>/FD126C42-EBFA-4E12-B309-BB3FDD723AC1/main.js?attr=b0PzOsbqyazpOHWu53NBy9Zb-44N1K-pyHEhzShqPUA33-F49TrxqKlNgCAZwuJR</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9" w:tgtFrame="_blank" w:history="1">
              <w:r w:rsidRPr="0046367B">
                <w:rPr>
                  <w:rStyle w:val="ab"/>
                  <w:color w:val="auto"/>
                  <w:sz w:val="20"/>
                  <w:szCs w:val="20"/>
                  <w:u w:val="none"/>
                  <w:lang w:val="en-US"/>
                </w:rPr>
                <w:t>#</w:t>
              </w:r>
            </w:hyperlink>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90"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 xml:space="preserve"> Введите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1"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2"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3"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4"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5"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6"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7"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8"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9" w:tgtFrame="_blank" w:history="1">
              <w:r w:rsidRPr="0046367B">
                <w:rPr>
                  <w:rStyle w:val="ab"/>
                  <w:color w:val="auto"/>
                  <w:sz w:val="20"/>
                  <w:szCs w:val="20"/>
                  <w:u w:val="none"/>
                  <w:lang w:val="en-US"/>
                </w:rPr>
                <w:t>http://raytour/assets/global/plugins/jquery-validation/js/jquery.validate.min.js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0" w:tgtFrame="_blank" w:history="1">
              <w:r w:rsidRPr="0046367B">
                <w:rPr>
                  <w:rStyle w:val="ab"/>
                  <w:color w:val="auto"/>
                  <w:sz w:val="20"/>
                  <w:szCs w:val="20"/>
                  <w:u w:val="none"/>
                  <w:lang w:val="en-US"/>
                </w:rPr>
                <w:t>http://raytour/assets/global/plugins/jquery-validation/js/additional-methods.min.js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1" w:tgtFrame="_blank" w:history="1">
              <w:r w:rsidRPr="0046367B">
                <w:rPr>
                  <w:rStyle w:val="ab"/>
                  <w:color w:val="auto"/>
                  <w:sz w:val="20"/>
                  <w:szCs w:val="20"/>
                  <w:u w:val="none"/>
                  <w:lang w:val="en-US"/>
                </w:rPr>
                <w:t>http://raytour/assets/global/plugins/select2/js/select2.full.min.js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2"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3" w:tgtFrame="_blank" w:history="1">
              <w:r w:rsidRPr="0046367B">
                <w:rPr>
                  <w:rStyle w:val="ab"/>
                  <w:color w:val="auto"/>
                  <w:sz w:val="20"/>
                  <w:szCs w:val="20"/>
                  <w:u w:val="none"/>
                  <w:lang w:val="en-US"/>
                </w:rPr>
                <w:t>http://raytour/assets/pages/scripts/login.min.js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4"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5"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6"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7"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8"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9"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0"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1"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2" w:tgtFrame="_blank" w:history="1">
              <w:r w:rsidRPr="0046367B">
                <w:rPr>
                  <w:rStyle w:val="ab"/>
                  <w:color w:val="auto"/>
                  <w:sz w:val="20"/>
                  <w:szCs w:val="20"/>
                  <w:u w:val="none"/>
                  <w:lang w:val="en-US"/>
                </w:rPr>
                <w:t>http://raytour/assets/layouts/layout/css/layout.min.css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3" w:tgtFrame="_blank" w:history="1">
              <w:r w:rsidRPr="0046367B">
                <w:rPr>
                  <w:rStyle w:val="ab"/>
                  <w:color w:val="auto"/>
                  <w:sz w:val="20"/>
                  <w:szCs w:val="20"/>
                  <w:u w:val="none"/>
                  <w:lang w:val="en-US"/>
                </w:rPr>
                <w:t>http://raytour/assets/layouts/layout/css/themes/darkblue.min.css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4" w:tgtFrame="_blank" w:history="1">
              <w:r w:rsidRPr="0046367B">
                <w:rPr>
                  <w:rStyle w:val="ab"/>
                  <w:color w:val="auto"/>
                  <w:sz w:val="20"/>
                  <w:szCs w:val="20"/>
                  <w:u w:val="none"/>
                  <w:lang w:val="en-US"/>
                </w:rPr>
                <w:t>http://raytour/assets/layouts/layout/css/custom.min.css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5" w:tgtFrame="_blank" w:history="1">
              <w:r w:rsidRPr="0046367B">
                <w:rPr>
                  <w:rStyle w:val="ab"/>
                  <w:color w:val="auto"/>
                  <w:sz w:val="20"/>
                  <w:szCs w:val="20"/>
                  <w:u w:val="none"/>
                  <w:lang w:val="en-US"/>
                </w:rPr>
                <w:t>http://raytour/assets/global/plugins/datatables/datatables.min.css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6" w:tgtFrame="_blank" w:history="1">
              <w:r w:rsidRPr="0046367B">
                <w:rPr>
                  <w:rStyle w:val="ab"/>
                  <w:color w:val="auto"/>
                  <w:sz w:val="20"/>
                  <w:szCs w:val="20"/>
                  <w:u w:val="none"/>
                  <w:lang w:val="en-US"/>
                </w:rPr>
                <w:t>http://raytour/assets/global/plugins/datatables/plugins/bootstrap/datatables.bootstrap.css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11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@media (min-width: 768px){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118" w:tgtFrame="_blank" w:history="1">
              <w:r w:rsidRPr="0046367B">
                <w:rPr>
                  <w:rStyle w:val="ab"/>
                  <w:color w:val="auto"/>
                  <w:sz w:val="20"/>
                  <w:szCs w:val="20"/>
                  <w:u w:val="none"/>
                </w:rPr>
                <w:t>home.php</w:t>
              </w:r>
            </w:hyperlink>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119"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0"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2"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3"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4"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5"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6"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7"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8"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9"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0"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1"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2"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4"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35"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6"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7"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8"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9"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EA727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0"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1"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2"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3"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4"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5"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6"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7"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8"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9"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0"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1"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2"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3"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4"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5"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0F0699">
      <w:headerReference w:type="even" r:id="rId156"/>
      <w:headerReference w:type="default" r:id="rId157"/>
      <w:footerReference w:type="even" r:id="rId158"/>
      <w:footerReference w:type="default" r:id="rId159"/>
      <w:headerReference w:type="first" r:id="rId160"/>
      <w:footerReference w:type="first" r:id="rId16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20C" w:rsidRDefault="00DD120C">
      <w:r>
        <w:separator/>
      </w:r>
    </w:p>
  </w:endnote>
  <w:endnote w:type="continuationSeparator" w:id="0">
    <w:p w:rsidR="00DD120C" w:rsidRDefault="00DD1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20C" w:rsidRDefault="00DD120C">
      <w:r>
        <w:separator/>
      </w:r>
    </w:p>
  </w:footnote>
  <w:footnote w:type="continuationSeparator" w:id="0">
    <w:p w:rsidR="00DD120C" w:rsidRDefault="00DD12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6">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5"/>
  </w:num>
  <w:num w:numId="2">
    <w:abstractNumId w:val="5"/>
  </w:num>
  <w:num w:numId="3">
    <w:abstractNumId w:val="7"/>
  </w:num>
  <w:num w:numId="4">
    <w:abstractNumId w:val="12"/>
  </w:num>
  <w:num w:numId="5">
    <w:abstractNumId w:val="1"/>
  </w:num>
  <w:num w:numId="6">
    <w:abstractNumId w:val="0"/>
  </w:num>
  <w:num w:numId="7">
    <w:abstractNumId w:val="3"/>
  </w:num>
  <w:num w:numId="8">
    <w:abstractNumId w:val="8"/>
  </w:num>
  <w:num w:numId="9">
    <w:abstractNumId w:val="10"/>
  </w:num>
  <w:num w:numId="10">
    <w:abstractNumId w:val="14"/>
  </w:num>
  <w:num w:numId="11">
    <w:abstractNumId w:val="2"/>
  </w:num>
  <w:num w:numId="12">
    <w:abstractNumId w:val="4"/>
  </w:num>
  <w:num w:numId="13">
    <w:abstractNumId w:val="11"/>
  </w:num>
  <w:num w:numId="14">
    <w:abstractNumId w:val="13"/>
  </w:num>
  <w:num w:numId="15">
    <w:abstractNumId w:val="6"/>
  </w:num>
  <w:num w:numId="16">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23D5F"/>
    <w:rsid w:val="000300DF"/>
    <w:rsid w:val="0003336C"/>
    <w:rsid w:val="00051EE2"/>
    <w:rsid w:val="000E20AD"/>
    <w:rsid w:val="000F0699"/>
    <w:rsid w:val="000F7903"/>
    <w:rsid w:val="00110F83"/>
    <w:rsid w:val="00134F3E"/>
    <w:rsid w:val="0013760D"/>
    <w:rsid w:val="001545D3"/>
    <w:rsid w:val="00162D0F"/>
    <w:rsid w:val="0016652D"/>
    <w:rsid w:val="00180522"/>
    <w:rsid w:val="00192DCE"/>
    <w:rsid w:val="001962AF"/>
    <w:rsid w:val="001B583A"/>
    <w:rsid w:val="001B61E8"/>
    <w:rsid w:val="001D673B"/>
    <w:rsid w:val="001E22CC"/>
    <w:rsid w:val="001E5D63"/>
    <w:rsid w:val="001F0FC0"/>
    <w:rsid w:val="002037F2"/>
    <w:rsid w:val="00203C54"/>
    <w:rsid w:val="00210DC9"/>
    <w:rsid w:val="002138F1"/>
    <w:rsid w:val="002154FB"/>
    <w:rsid w:val="00217A56"/>
    <w:rsid w:val="0022453F"/>
    <w:rsid w:val="00226170"/>
    <w:rsid w:val="00226A9C"/>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6D07"/>
    <w:rsid w:val="004B77A9"/>
    <w:rsid w:val="004D771C"/>
    <w:rsid w:val="004E0F9C"/>
    <w:rsid w:val="004F3A52"/>
    <w:rsid w:val="00510B87"/>
    <w:rsid w:val="00515DFE"/>
    <w:rsid w:val="0051672E"/>
    <w:rsid w:val="00520185"/>
    <w:rsid w:val="0053263E"/>
    <w:rsid w:val="00547D1F"/>
    <w:rsid w:val="0055084B"/>
    <w:rsid w:val="0057306D"/>
    <w:rsid w:val="005817A9"/>
    <w:rsid w:val="005A17FC"/>
    <w:rsid w:val="005C1CB9"/>
    <w:rsid w:val="005C709A"/>
    <w:rsid w:val="005D2365"/>
    <w:rsid w:val="005E0BE0"/>
    <w:rsid w:val="00600E58"/>
    <w:rsid w:val="00602FEE"/>
    <w:rsid w:val="00603451"/>
    <w:rsid w:val="0062373B"/>
    <w:rsid w:val="006426FC"/>
    <w:rsid w:val="00650AA4"/>
    <w:rsid w:val="006629AD"/>
    <w:rsid w:val="00664DBB"/>
    <w:rsid w:val="006654AC"/>
    <w:rsid w:val="00670697"/>
    <w:rsid w:val="00671E8D"/>
    <w:rsid w:val="00677CE8"/>
    <w:rsid w:val="00697A9E"/>
    <w:rsid w:val="00697B8D"/>
    <w:rsid w:val="006A2D71"/>
    <w:rsid w:val="006E59EF"/>
    <w:rsid w:val="0070187C"/>
    <w:rsid w:val="0072247C"/>
    <w:rsid w:val="00733A73"/>
    <w:rsid w:val="00744C32"/>
    <w:rsid w:val="0076068A"/>
    <w:rsid w:val="00764E40"/>
    <w:rsid w:val="007919BE"/>
    <w:rsid w:val="007922B8"/>
    <w:rsid w:val="007A52EA"/>
    <w:rsid w:val="007B36A2"/>
    <w:rsid w:val="007B6FE2"/>
    <w:rsid w:val="00804744"/>
    <w:rsid w:val="008144F6"/>
    <w:rsid w:val="00814F3D"/>
    <w:rsid w:val="00860278"/>
    <w:rsid w:val="00870BB1"/>
    <w:rsid w:val="00871BB2"/>
    <w:rsid w:val="008A255C"/>
    <w:rsid w:val="008B23CF"/>
    <w:rsid w:val="008C69E8"/>
    <w:rsid w:val="008C6A0D"/>
    <w:rsid w:val="008E61A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354FB"/>
    <w:rsid w:val="00B4138B"/>
    <w:rsid w:val="00B51E09"/>
    <w:rsid w:val="00B57C43"/>
    <w:rsid w:val="00B60A0D"/>
    <w:rsid w:val="00B75DD4"/>
    <w:rsid w:val="00B8397B"/>
    <w:rsid w:val="00B8674C"/>
    <w:rsid w:val="00BA3176"/>
    <w:rsid w:val="00BA4A9F"/>
    <w:rsid w:val="00BB0FCC"/>
    <w:rsid w:val="00BC0970"/>
    <w:rsid w:val="00BE187E"/>
    <w:rsid w:val="00C008DE"/>
    <w:rsid w:val="00C048CA"/>
    <w:rsid w:val="00C15A97"/>
    <w:rsid w:val="00C21B8F"/>
    <w:rsid w:val="00C23CBF"/>
    <w:rsid w:val="00C34487"/>
    <w:rsid w:val="00C457EB"/>
    <w:rsid w:val="00C530A5"/>
    <w:rsid w:val="00C74B42"/>
    <w:rsid w:val="00C7501B"/>
    <w:rsid w:val="00C929CE"/>
    <w:rsid w:val="00CB07F8"/>
    <w:rsid w:val="00CB2D69"/>
    <w:rsid w:val="00CD2787"/>
    <w:rsid w:val="00CD7B5E"/>
    <w:rsid w:val="00D038EC"/>
    <w:rsid w:val="00D0615D"/>
    <w:rsid w:val="00D2252C"/>
    <w:rsid w:val="00D225B3"/>
    <w:rsid w:val="00D4534D"/>
    <w:rsid w:val="00D470E3"/>
    <w:rsid w:val="00D61D0F"/>
    <w:rsid w:val="00D727AE"/>
    <w:rsid w:val="00D77A3C"/>
    <w:rsid w:val="00DD120C"/>
    <w:rsid w:val="00DD17FD"/>
    <w:rsid w:val="00DE669D"/>
    <w:rsid w:val="00DE6C7B"/>
    <w:rsid w:val="00DF1B83"/>
    <w:rsid w:val="00DF4F04"/>
    <w:rsid w:val="00E17EE4"/>
    <w:rsid w:val="00E23003"/>
    <w:rsid w:val="00E5312E"/>
    <w:rsid w:val="00E83561"/>
    <w:rsid w:val="00EA727A"/>
    <w:rsid w:val="00EB0A60"/>
    <w:rsid w:val="00EC0AA5"/>
    <w:rsid w:val="00EE6FBB"/>
    <w:rsid w:val="00EF4A52"/>
    <w:rsid w:val="00F101CF"/>
    <w:rsid w:val="00F16A21"/>
    <w:rsid w:val="00F23D15"/>
    <w:rsid w:val="00F36011"/>
    <w:rsid w:val="00F3674B"/>
    <w:rsid w:val="00F37654"/>
    <w:rsid w:val="00F42B65"/>
    <w:rsid w:val="00F5399E"/>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aytour/frontend/css/bxslider.css" TargetMode="External"/><Relationship Id="rId117" Type="http://schemas.openxmlformats.org/officeDocument/2006/relationships/hyperlink" Target="http://raytour/favicon.ico" TargetMode="External"/><Relationship Id="rId21" Type="http://schemas.openxmlformats.org/officeDocument/2006/relationships/hyperlink" Target="http://raytour/frontend/css/font-awesome.css" TargetMode="External"/><Relationship Id="rId42" Type="http://schemas.openxmlformats.org/officeDocument/2006/relationships/hyperlink" Target="http://www.lunasharm.com/" TargetMode="External"/><Relationship Id="rId47" Type="http://schemas.openxmlformats.org/officeDocument/2006/relationships/hyperlink" Target="http://raytour/frontend/js/waypoints-min.js" TargetMode="External"/><Relationship Id="rId63" Type="http://schemas.openxmlformats.org/officeDocument/2006/relationships/hyperlink" Target="http://raytour/category/1/egipet" TargetMode="External"/><Relationship Id="rId68" Type="http://schemas.openxmlformats.org/officeDocument/2006/relationships/hyperlink" Target="http://raytour/category/7/italy" TargetMode="External"/><Relationship Id="rId84" Type="http://schemas.openxmlformats.org/officeDocument/2006/relationships/hyperlink" Target="http://raytour/assets/global/css/components-rounded.min.css" TargetMode="External"/><Relationship Id="rId89" Type="http://schemas.openxmlformats.org/officeDocument/2006/relationships/hyperlink" Target="http://raytour/admin" TargetMode="External"/><Relationship Id="rId112" Type="http://schemas.openxmlformats.org/officeDocument/2006/relationships/hyperlink" Target="http://raytour/assets/layouts/layout/css/layout.min.css" TargetMode="External"/><Relationship Id="rId133" Type="http://schemas.openxmlformats.org/officeDocument/2006/relationships/hyperlink" Target="about:blank" TargetMode="External"/><Relationship Id="rId138" Type="http://schemas.openxmlformats.org/officeDocument/2006/relationships/hyperlink" Target="http://raytour/admin/partnerlogosetting" TargetMode="External"/><Relationship Id="rId154" Type="http://schemas.openxmlformats.org/officeDocument/2006/relationships/hyperlink" Target="http://raytour/assets/global/plugins/datatables/plugins/bootstrap/datatables.bootstrap.js" TargetMode="External"/><Relationship Id="rId159" Type="http://schemas.openxmlformats.org/officeDocument/2006/relationships/footer" Target="footer2.xml"/><Relationship Id="rId16" Type="http://schemas.openxmlformats.org/officeDocument/2006/relationships/image" Target="media/image7.png"/><Relationship Id="rId107" Type="http://schemas.openxmlformats.org/officeDocument/2006/relationships/hyperlink" Target="http://raytour/assets/global/plugins/bootstrap/css/bootstrap.min.css" TargetMode="External"/><Relationship Id="rId11" Type="http://schemas.openxmlformats.org/officeDocument/2006/relationships/hyperlink" Target="https://pegast-kazan.ru/" TargetMode="External"/><Relationship Id="rId32" Type="http://schemas.openxmlformats.org/officeDocument/2006/relationships/hyperlink" Target="http://raytour/" TargetMode="External"/><Relationship Id="rId37" Type="http://schemas.openxmlformats.org/officeDocument/2006/relationships/hyperlink" Target="http://raytour/category/6/dominican+republic" TargetMode="External"/><Relationship Id="rId53" Type="http://schemas.openxmlformats.org/officeDocument/2006/relationships/hyperlink" Target="http://raytour/frontend/css/style.css" TargetMode="External"/><Relationship Id="rId58" Type="http://schemas.openxmlformats.org/officeDocument/2006/relationships/hyperlink" Target="http://raytour/FD126C42-EBFA-4E12-B309-BB3FDD723AC1/main.js?attr=P6fV9NbKXtRjDE_7C0DzDmzD6Blc5-DwQ0kqlV2m4A7D02-k84xNtN-OgBymP9A2" TargetMode="External"/><Relationship Id="rId74" Type="http://schemas.openxmlformats.org/officeDocument/2006/relationships/hyperlink" Target="http://raytour/frontend/js/waypoints-min.js" TargetMode="External"/><Relationship Id="rId79" Type="http://schemas.openxmlformats.org/officeDocument/2006/relationships/hyperlink" Target="http://raytour/assets/global/plugins/bootstrap/css/bootstrap.min.css" TargetMode="External"/><Relationship Id="rId102" Type="http://schemas.openxmlformats.org/officeDocument/2006/relationships/hyperlink" Target="http://raytour/assets/global/scripts/app.min.js" TargetMode="External"/><Relationship Id="rId123" Type="http://schemas.openxmlformats.org/officeDocument/2006/relationships/hyperlink" Target="http://raytour/admin/logout" TargetMode="External"/><Relationship Id="rId128" Type="http://schemas.openxmlformats.org/officeDocument/2006/relationships/hyperlink" Target="http://raytour/admin/Tour" TargetMode="External"/><Relationship Id="rId144" Type="http://schemas.openxmlformats.org/officeDocument/2006/relationships/hyperlink" Target="http://raytour/assets/global/plugins/jquery-slimscroll/jquery.slimscroll.min.js" TargetMode="External"/><Relationship Id="rId149" Type="http://schemas.openxmlformats.org/officeDocument/2006/relationships/hyperlink" Target="http://raytour/assets/layouts/layout/scripts/layout.min.js" TargetMode="External"/><Relationship Id="rId5" Type="http://schemas.openxmlformats.org/officeDocument/2006/relationships/settings" Target="settings.xml"/><Relationship Id="rId90" Type="http://schemas.openxmlformats.org/officeDocument/2006/relationships/hyperlink" Target="http://raytour/frontend/images/logo.png" TargetMode="External"/><Relationship Id="rId95" Type="http://schemas.openxmlformats.org/officeDocument/2006/relationships/hyperlink" Target="http://raytour/assets/global/plugins/jquery-slimscroll/jquery.slimscroll.min.js" TargetMode="External"/><Relationship Id="rId160" Type="http://schemas.openxmlformats.org/officeDocument/2006/relationships/header" Target="header3.xml"/><Relationship Id="rId22" Type="http://schemas.openxmlformats.org/officeDocument/2006/relationships/hyperlink" Target="http://raytour/frontend/css/color.css" TargetMode="External"/><Relationship Id="rId27" Type="http://schemas.openxmlformats.org/officeDocument/2006/relationships/hyperlink" Target="http://raytour/frontend/css/datepicker.css" TargetMode="External"/><Relationship Id="rId43" Type="http://schemas.openxmlformats.org/officeDocument/2006/relationships/hyperlink" Target="http://raytour/frontend/js/jquery.js" TargetMode="External"/><Relationship Id="rId48" Type="http://schemas.openxmlformats.org/officeDocument/2006/relationships/hyperlink" Target="http://raytour/frontend/js/functions.js" TargetMode="External"/><Relationship Id="rId64" Type="http://schemas.openxmlformats.org/officeDocument/2006/relationships/hyperlink" Target="http://raytour/category/2/greece" TargetMode="External"/><Relationship Id="rId69" Type="http://schemas.openxmlformats.org/officeDocument/2006/relationships/hyperlink" Target="http://raytour/contact" TargetMode="External"/><Relationship Id="rId113" Type="http://schemas.openxmlformats.org/officeDocument/2006/relationships/hyperlink" Target="http://raytour/assets/layouts/layout/css/themes/darkblue.min.css" TargetMode="External"/><Relationship Id="rId118" Type="http://schemas.openxmlformats.org/officeDocument/2006/relationships/hyperlink" Target="http://raytour/admin/home.php" TargetMode="External"/><Relationship Id="rId134" Type="http://schemas.openxmlformats.org/officeDocument/2006/relationships/hyperlink" Target="http://raytour/admin/generalsetting" TargetMode="External"/><Relationship Id="rId139" Type="http://schemas.openxmlformats.org/officeDocument/2006/relationships/hyperlink" Target="http://raytour/admin/socialsetting" TargetMode="External"/><Relationship Id="rId80" Type="http://schemas.openxmlformats.org/officeDocument/2006/relationships/hyperlink" Target="http://raytour/assets/global/plugins/uniform/css/uniform.default.css" TargetMode="External"/><Relationship Id="rId85" Type="http://schemas.openxmlformats.org/officeDocument/2006/relationships/hyperlink" Target="http://raytour/assets/global/css/plugins.min.css" TargetMode="External"/><Relationship Id="rId150" Type="http://schemas.openxmlformats.org/officeDocument/2006/relationships/hyperlink" Target="http://raytour/assets/layouts/layout/scripts/demo.min.js" TargetMode="External"/><Relationship Id="rId155" Type="http://schemas.openxmlformats.org/officeDocument/2006/relationships/hyperlink" Target="http://raytour/assets/pages/scripts/table-datatables-buttons.min.j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raytour/category/1/egipet" TargetMode="External"/><Relationship Id="rId38" Type="http://schemas.openxmlformats.org/officeDocument/2006/relationships/hyperlink" Target="http://raytour/category/7/italy" TargetMode="External"/><Relationship Id="rId59" Type="http://schemas.openxmlformats.org/officeDocument/2006/relationships/hyperlink" Target="mailto:Dia.di.56@mail.ru" TargetMode="External"/><Relationship Id="rId103" Type="http://schemas.openxmlformats.org/officeDocument/2006/relationships/hyperlink" Target="http://raytour/assets/pages/scripts/login.min.js" TargetMode="External"/><Relationship Id="rId108" Type="http://schemas.openxmlformats.org/officeDocument/2006/relationships/hyperlink" Target="http://raytour/assets/global/plugins/uniform/css/uniform.default.css" TargetMode="External"/><Relationship Id="rId124" Type="http://schemas.openxmlformats.org/officeDocument/2006/relationships/hyperlink" Target="http://raytour/admin/dashboard" TargetMode="External"/><Relationship Id="rId129" Type="http://schemas.openxmlformats.org/officeDocument/2006/relationships/hyperlink" Target="about:blank" TargetMode="External"/><Relationship Id="rId54" Type="http://schemas.openxmlformats.org/officeDocument/2006/relationships/hyperlink" Target="http://raytour/frontend/css/responsive.css" TargetMode="External"/><Relationship Id="rId70" Type="http://schemas.openxmlformats.org/officeDocument/2006/relationships/hyperlink" Target="http://raytour/frontend/js/jquery.js" TargetMode="External"/><Relationship Id="rId75" Type="http://schemas.openxmlformats.org/officeDocument/2006/relationships/hyperlink" Target="http://raytour/frontend/js/functions.js" TargetMode="External"/><Relationship Id="rId91" Type="http://schemas.openxmlformats.org/officeDocument/2006/relationships/hyperlink" Target="http://raytour/assets/global/plugins/jquery.min.js" TargetMode="External"/><Relationship Id="rId96" Type="http://schemas.openxmlformats.org/officeDocument/2006/relationships/hyperlink" Target="http://raytour/assets/global/plugins/jquery.blockui.min.js" TargetMode="External"/><Relationship Id="rId140" Type="http://schemas.openxmlformats.org/officeDocument/2006/relationships/hyperlink" Target="http://raytour/assets/global/plugins/jquery.min.js" TargetMode="External"/><Relationship Id="rId145" Type="http://schemas.openxmlformats.org/officeDocument/2006/relationships/hyperlink" Target="http://raytour/assets/global/plugins/jquery.blockui.min.js" TargetMode="External"/><Relationship Id="rId16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aytour/frontend/css/style.css" TargetMode="External"/><Relationship Id="rId28" Type="http://schemas.openxmlformats.org/officeDocument/2006/relationships/hyperlink" Target="http://raytour/FD126C42-EBFA-4E12-B309-BB3FDD723AC1/main.js?attr=GPolovduzGq9WiD3uADUbRgq8ArDBH6RoC505iLHPO6TibFMIZG9nPJRMnPxttruShI2eksvRcV-0NaYNrYuJyGdijKcsbwqRQsbBYINmV__aMDadgyXrTLNLwVvkd5xZeEJte5HlqAMb2i_qqFZOhu0EmPT2JJ5LRCRKPzhXnp06T4Xe_Ogn4dOBHOvoiby" TargetMode="External"/><Relationship Id="rId36" Type="http://schemas.openxmlformats.org/officeDocument/2006/relationships/hyperlink" Target="http://raytour/category/4/singapore" TargetMode="External"/><Relationship Id="rId49" Type="http://schemas.openxmlformats.org/officeDocument/2006/relationships/hyperlink" Target="http://raytour/frontend/css/bootstrap.css" TargetMode="External"/><Relationship Id="rId57" Type="http://schemas.openxmlformats.org/officeDocument/2006/relationships/hyperlink" Target="http://raytour/frontend/css/datepicker.css" TargetMode="External"/><Relationship Id="rId106" Type="http://schemas.openxmlformats.org/officeDocument/2006/relationships/hyperlink" Target="http://raytour/assets/global/plugins/simple-line-icons/simple-line-icons.min.css" TargetMode="External"/><Relationship Id="rId114" Type="http://schemas.openxmlformats.org/officeDocument/2006/relationships/hyperlink" Target="http://raytour/assets/layouts/layout/css/custom.min.css" TargetMode="External"/><Relationship Id="rId119" Type="http://schemas.openxmlformats.org/officeDocument/2006/relationships/hyperlink" Target="http://raytour/frontend/images/logo.png" TargetMode="External"/><Relationship Id="rId127" Type="http://schemas.openxmlformats.org/officeDocument/2006/relationships/hyperlink" Target="http://raytour/admin/Tour/add" TargetMode="External"/><Relationship Id="rId10" Type="http://schemas.openxmlformats.org/officeDocument/2006/relationships/image" Target="media/image2.png"/><Relationship Id="rId31" Type="http://schemas.openxmlformats.org/officeDocument/2006/relationships/hyperlink" Target="http://raytour/frontend/images/logo.png" TargetMode="External"/><Relationship Id="rId44" Type="http://schemas.openxmlformats.org/officeDocument/2006/relationships/hyperlink" Target="http://raytour/frontend/js/bootstrap.min.js" TargetMode="External"/><Relationship Id="rId52" Type="http://schemas.openxmlformats.org/officeDocument/2006/relationships/hyperlink" Target="http://raytour/frontend/css/color.css" TargetMode="External"/><Relationship Id="rId60" Type="http://schemas.openxmlformats.org/officeDocument/2006/relationships/hyperlink" Target="http://raytour/" TargetMode="External"/><Relationship Id="rId65" Type="http://schemas.openxmlformats.org/officeDocument/2006/relationships/hyperlink" Target="http://raytour/category/3/nepal" TargetMode="External"/><Relationship Id="rId73" Type="http://schemas.openxmlformats.org/officeDocument/2006/relationships/hyperlink" Target="http://raytour/frontend/js/bootstrap-datepicker.js" TargetMode="External"/><Relationship Id="rId78" Type="http://schemas.openxmlformats.org/officeDocument/2006/relationships/hyperlink" Target="http://raytour/assets/global/plugins/simple-line-icons/simple-line-icons.min.css" TargetMode="External"/><Relationship Id="rId81" Type="http://schemas.openxmlformats.org/officeDocument/2006/relationships/hyperlink" Target="http://raytour/assets/global/plugins/bootstrap-switch/css/bootstrap-switch.min.css" TargetMode="External"/><Relationship Id="rId86" Type="http://schemas.openxmlformats.org/officeDocument/2006/relationships/hyperlink" Target="http://raytour/assets/pages/css/login.min.css" TargetMode="External"/><Relationship Id="rId94" Type="http://schemas.openxmlformats.org/officeDocument/2006/relationships/hyperlink" Target="http://raytour/assets/global/plugins/bootstrap-hover-dropdown/bootstrap-hover-dropdown.min.js" TargetMode="External"/><Relationship Id="rId99" Type="http://schemas.openxmlformats.org/officeDocument/2006/relationships/hyperlink" Target="http://raytour/assets/global/plugins/jquery-validation/js/jquery.validate.min.js" TargetMode="External"/><Relationship Id="rId101" Type="http://schemas.openxmlformats.org/officeDocument/2006/relationships/hyperlink" Target="http://raytour/assets/global/plugins/select2/js/select2.full.min.js" TargetMode="External"/><Relationship Id="rId122" Type="http://schemas.openxmlformats.org/officeDocument/2006/relationships/hyperlink" Target="http://raytour/admin/changepassword" TargetMode="External"/><Relationship Id="rId130" Type="http://schemas.openxmlformats.org/officeDocument/2006/relationships/hyperlink" Target="http://raytour/admin/album/add" TargetMode="External"/><Relationship Id="rId135" Type="http://schemas.openxmlformats.org/officeDocument/2006/relationships/hyperlink" Target="http://raytour/admin/homesetting" TargetMode="External"/><Relationship Id="rId143" Type="http://schemas.openxmlformats.org/officeDocument/2006/relationships/hyperlink" Target="http://raytour/assets/global/plugins/bootstrap-hover-dropdown/bootstrap-hover-dropdown.min.js" TargetMode="External"/><Relationship Id="rId148" Type="http://schemas.openxmlformats.org/officeDocument/2006/relationships/hyperlink" Target="http://raytour/assets/global/scripts/app.min.js" TargetMode="External"/><Relationship Id="rId151" Type="http://schemas.openxmlformats.org/officeDocument/2006/relationships/hyperlink" Target="http://raytour/assets/layouts/global/scripts/quick-sidebar.min.js" TargetMode="External"/><Relationship Id="rId156"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raytour/contact" TargetMode="External"/><Relationship Id="rId109" Type="http://schemas.openxmlformats.org/officeDocument/2006/relationships/hyperlink" Target="http://raytour/assets/global/plugins/bootstrap-switch/css/bootstrap-switch.min.css" TargetMode="External"/><Relationship Id="rId34" Type="http://schemas.openxmlformats.org/officeDocument/2006/relationships/hyperlink" Target="http://raytour/category/2/greece" TargetMode="External"/><Relationship Id="rId50" Type="http://schemas.openxmlformats.org/officeDocument/2006/relationships/hyperlink" Target="http://raytour/frontend/css/bootstrap-theme.css" TargetMode="External"/><Relationship Id="rId55" Type="http://schemas.openxmlformats.org/officeDocument/2006/relationships/hyperlink" Target="http://raytour/frontend/css/themetypo.css" TargetMode="External"/><Relationship Id="rId76" Type="http://schemas.openxmlformats.org/officeDocument/2006/relationships/hyperlink" Target="http://fonts.googleapis.com/css?family=Open+Sans:400,300,600,700&amp;subset=all" TargetMode="External"/><Relationship Id="rId97" Type="http://schemas.openxmlformats.org/officeDocument/2006/relationships/hyperlink" Target="http://raytour/assets/global/plugins/uniform/jquery.uniform.min.js" TargetMode="External"/><Relationship Id="rId104" Type="http://schemas.openxmlformats.org/officeDocument/2006/relationships/hyperlink" Target="http://fonts.googleapis.com/css?family=Open+Sans:400,300,600,700&amp;subset=all" TargetMode="External"/><Relationship Id="rId120" Type="http://schemas.openxmlformats.org/officeDocument/2006/relationships/hyperlink" Target="about:blank" TargetMode="External"/><Relationship Id="rId125" Type="http://schemas.openxmlformats.org/officeDocument/2006/relationships/hyperlink" Target="http://raytour/admin/category" TargetMode="External"/><Relationship Id="rId141" Type="http://schemas.openxmlformats.org/officeDocument/2006/relationships/hyperlink" Target="http://raytour/assets/global/plugins/bootstrap/js/bootstrap.min.js" TargetMode="External"/><Relationship Id="rId146" Type="http://schemas.openxmlformats.org/officeDocument/2006/relationships/hyperlink" Target="http://raytour/assets/global/plugins/uniform/jquery.uniform.min.js" TargetMode="External"/><Relationship Id="rId7" Type="http://schemas.openxmlformats.org/officeDocument/2006/relationships/footnotes" Target="footnotes.xml"/><Relationship Id="rId71" Type="http://schemas.openxmlformats.org/officeDocument/2006/relationships/hyperlink" Target="http://raytour/frontend/js/bootstrap.min.js" TargetMode="External"/><Relationship Id="rId92" Type="http://schemas.openxmlformats.org/officeDocument/2006/relationships/hyperlink" Target="http://raytour/assets/global/plugins/bootstrap/js/bootstrap.min.js"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mailto:Dia.di.56@mail.ru" TargetMode="External"/><Relationship Id="rId24" Type="http://schemas.openxmlformats.org/officeDocument/2006/relationships/hyperlink" Target="http://raytour/frontend/css/responsive.css" TargetMode="External"/><Relationship Id="rId40" Type="http://schemas.openxmlformats.org/officeDocument/2006/relationships/hyperlink" Target="http://raytour/tourimages/1612865538.jpg" TargetMode="External"/><Relationship Id="rId45" Type="http://schemas.openxmlformats.org/officeDocument/2006/relationships/hyperlink" Target="http://raytour/frontend/js/jquery.bxslider.min.js" TargetMode="External"/><Relationship Id="rId66" Type="http://schemas.openxmlformats.org/officeDocument/2006/relationships/hyperlink" Target="http://raytour/category/4/singapore" TargetMode="External"/><Relationship Id="rId87" Type="http://schemas.openxmlformats.org/officeDocument/2006/relationships/hyperlink" Target="http://raytour/favicon.ico" TargetMode="External"/><Relationship Id="rId110" Type="http://schemas.openxmlformats.org/officeDocument/2006/relationships/hyperlink" Target="http://raytour/assets/global/css/components-rounded.min.css" TargetMode="External"/><Relationship Id="rId115" Type="http://schemas.openxmlformats.org/officeDocument/2006/relationships/hyperlink" Target="http://raytour/assets/global/plugins/datatables/datatables.min.css" TargetMode="External"/><Relationship Id="rId131" Type="http://schemas.openxmlformats.org/officeDocument/2006/relationships/hyperlink" Target="http://raytour/admin/album" TargetMode="External"/><Relationship Id="rId136" Type="http://schemas.openxmlformats.org/officeDocument/2006/relationships/hyperlink" Target="http://raytour/admin/logosetting" TargetMode="External"/><Relationship Id="rId157" Type="http://schemas.openxmlformats.org/officeDocument/2006/relationships/header" Target="header2.xml"/><Relationship Id="rId61" Type="http://schemas.openxmlformats.org/officeDocument/2006/relationships/hyperlink" Target="http://raytour/frontend/images/logo.png" TargetMode="External"/><Relationship Id="rId82" Type="http://schemas.openxmlformats.org/officeDocument/2006/relationships/hyperlink" Target="http://raytour/assets/global/plugins/select2/css/select2.min.css" TargetMode="External"/><Relationship Id="rId152" Type="http://schemas.openxmlformats.org/officeDocument/2006/relationships/hyperlink" Target="http://raytour/assets/global/scripts/datatable.js" TargetMode="External"/><Relationship Id="rId19" Type="http://schemas.openxmlformats.org/officeDocument/2006/relationships/hyperlink" Target="http://raytour/frontend/css/bootstrap.css" TargetMode="External"/><Relationship Id="rId14" Type="http://schemas.openxmlformats.org/officeDocument/2006/relationships/image" Target="media/image5.png"/><Relationship Id="rId30" Type="http://schemas.openxmlformats.org/officeDocument/2006/relationships/hyperlink" Target="http://raytour/" TargetMode="External"/><Relationship Id="rId35" Type="http://schemas.openxmlformats.org/officeDocument/2006/relationships/hyperlink" Target="http://raytour/category/3/nepal" TargetMode="External"/><Relationship Id="rId56" Type="http://schemas.openxmlformats.org/officeDocument/2006/relationships/hyperlink" Target="http://raytour/frontend/css/bxslider.css" TargetMode="External"/><Relationship Id="rId77" Type="http://schemas.openxmlformats.org/officeDocument/2006/relationships/hyperlink" Target="http://raytour/assets/global/plugins/font-awesome/css/font-awesome.min.css" TargetMode="External"/><Relationship Id="rId100" Type="http://schemas.openxmlformats.org/officeDocument/2006/relationships/hyperlink" Target="http://raytour/assets/global/plugins/jquery-validation/js/additional-methods.min.js" TargetMode="External"/><Relationship Id="rId105" Type="http://schemas.openxmlformats.org/officeDocument/2006/relationships/hyperlink" Target="http://raytour/assets/global/plugins/font-awesome/css/font-awesome.min.css" TargetMode="External"/><Relationship Id="rId126" Type="http://schemas.openxmlformats.org/officeDocument/2006/relationships/hyperlink" Target="about:blank" TargetMode="External"/><Relationship Id="rId147" Type="http://schemas.openxmlformats.org/officeDocument/2006/relationships/hyperlink" Target="http://raytour/assets/global/plugins/bootstrap-switch/js/bootstrap-switch.min.js" TargetMode="External"/><Relationship Id="rId8" Type="http://schemas.openxmlformats.org/officeDocument/2006/relationships/endnotes" Target="endnotes.xml"/><Relationship Id="rId51" Type="http://schemas.openxmlformats.org/officeDocument/2006/relationships/hyperlink" Target="http://raytour/frontend/css/font-awesome.css" TargetMode="External"/><Relationship Id="rId72" Type="http://schemas.openxmlformats.org/officeDocument/2006/relationships/hyperlink" Target="http://raytour/frontend/js/jquery.bxslider.min.js" TargetMode="External"/><Relationship Id="rId93" Type="http://schemas.openxmlformats.org/officeDocument/2006/relationships/hyperlink" Target="http://raytour/assets/global/plugins/js.cookie.min.js" TargetMode="External"/><Relationship Id="rId98" Type="http://schemas.openxmlformats.org/officeDocument/2006/relationships/hyperlink" Target="http://raytour/assets/global/plugins/bootstrap-switch/js/bootstrap-switch.min.js" TargetMode="External"/><Relationship Id="rId121" Type="http://schemas.openxmlformats.org/officeDocument/2006/relationships/hyperlink" Target="about:blank" TargetMode="External"/><Relationship Id="rId142" Type="http://schemas.openxmlformats.org/officeDocument/2006/relationships/hyperlink" Target="http://raytour/assets/global/plugins/js.cookie.min.js"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raytour/frontend/css/themetypo.css" TargetMode="External"/><Relationship Id="rId46" Type="http://schemas.openxmlformats.org/officeDocument/2006/relationships/hyperlink" Target="http://raytour/frontend/js/bootstrap-datepicker.js" TargetMode="External"/><Relationship Id="rId67" Type="http://schemas.openxmlformats.org/officeDocument/2006/relationships/hyperlink" Target="http://raytour/category/6/dominican+republic" TargetMode="External"/><Relationship Id="rId116" Type="http://schemas.openxmlformats.org/officeDocument/2006/relationships/hyperlink" Target="http://raytour/assets/global/plugins/datatables/plugins/bootstrap/datatables.bootstrap.css" TargetMode="External"/><Relationship Id="rId137" Type="http://schemas.openxmlformats.org/officeDocument/2006/relationships/hyperlink" Target="http://raytour/admin/slidersetting" TargetMode="External"/><Relationship Id="rId158" Type="http://schemas.openxmlformats.org/officeDocument/2006/relationships/footer" Target="footer1.xml"/><Relationship Id="rId20" Type="http://schemas.openxmlformats.org/officeDocument/2006/relationships/hyperlink" Target="http://raytour/frontend/css/bootstrap-theme.css" TargetMode="External"/><Relationship Id="rId41" Type="http://schemas.openxmlformats.org/officeDocument/2006/relationships/hyperlink" Target="http://raytour/order/164" TargetMode="External"/><Relationship Id="rId62" Type="http://schemas.openxmlformats.org/officeDocument/2006/relationships/hyperlink" Target="http://raytour/" TargetMode="External"/><Relationship Id="rId83" Type="http://schemas.openxmlformats.org/officeDocument/2006/relationships/hyperlink" Target="http://raytour/assets/global/plugins/select2/css/select2-bootstrap.min.css" TargetMode="External"/><Relationship Id="rId88" Type="http://schemas.openxmlformats.org/officeDocument/2006/relationships/hyperlink" Target="http://raytour/FD126C42-EBFA-4E12-B309-BB3FDD723AC1/main.js?attr=b0PzOsbqyazpOHWu53NBy9Zb-44N1K-pyHEhzShqPUA33-F49TrxqKlNgCAZwuJR" TargetMode="External"/><Relationship Id="rId111" Type="http://schemas.openxmlformats.org/officeDocument/2006/relationships/hyperlink" Target="http://raytour/assets/global/css/plugins.min.css" TargetMode="External"/><Relationship Id="rId132" Type="http://schemas.openxmlformats.org/officeDocument/2006/relationships/hyperlink" Target="http://raytour/admin/orders" TargetMode="External"/><Relationship Id="rId153" Type="http://schemas.openxmlformats.org/officeDocument/2006/relationships/hyperlink" Target="http://raytour/assets/global/plugins/datatables/datatables.min.j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9898F-63A7-4534-B011-A80C42C9C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54</Pages>
  <Words>11782</Words>
  <Characters>67160</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64</cp:revision>
  <cp:lastPrinted>2018-12-18T16:51:00Z</cp:lastPrinted>
  <dcterms:created xsi:type="dcterms:W3CDTF">2018-11-20T12:53:00Z</dcterms:created>
  <dcterms:modified xsi:type="dcterms:W3CDTF">2021-02-12T14:11:00Z</dcterms:modified>
</cp:coreProperties>
</file>