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4696" w:rsidRDefault="00E34696">
      <w:pPr>
        <w:rPr>
          <w:sz w:val="28"/>
          <w:szCs w:val="28"/>
        </w:rPr>
      </w:pPr>
      <w:r>
        <w:rPr>
          <w:sz w:val="28"/>
          <w:szCs w:val="28"/>
        </w:rPr>
        <w:t>Гордиенко Виктория</w:t>
      </w:r>
    </w:p>
    <w:p w:rsidR="00472E44" w:rsidRDefault="00E34696">
      <w:pPr>
        <w:rPr>
          <w:sz w:val="28"/>
          <w:szCs w:val="28"/>
        </w:rPr>
      </w:pPr>
      <w:r>
        <w:rPr>
          <w:sz w:val="28"/>
          <w:szCs w:val="28"/>
        </w:rPr>
        <w:t>Павлов Владимир</w:t>
      </w:r>
    </w:p>
    <w:p w:rsidR="00EA0DC5" w:rsidRDefault="00E34696">
      <w:pPr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="00EA0DC5">
        <w:rPr>
          <w:sz w:val="28"/>
          <w:szCs w:val="28"/>
        </w:rPr>
        <w:t>н</w:t>
      </w:r>
      <w:r>
        <w:rPr>
          <w:sz w:val="28"/>
          <w:szCs w:val="28"/>
        </w:rPr>
        <w:t>арушена завершенность</w:t>
      </w:r>
      <w:r w:rsidR="00D14B71">
        <w:rPr>
          <w:sz w:val="28"/>
          <w:szCs w:val="28"/>
        </w:rPr>
        <w:t>, т</w:t>
      </w:r>
      <w:r w:rsidR="00D14B71" w:rsidRPr="00D14B71">
        <w:rPr>
          <w:sz w:val="28"/>
          <w:szCs w:val="28"/>
        </w:rPr>
        <w:t>ребование недостаточно детализировано, чтобы разработчики могли понять, что именно нужно реализовать.</w:t>
      </w:r>
    </w:p>
    <w:p w:rsidR="00E34696" w:rsidRDefault="00E34696">
      <w:pPr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="00EA0DC5">
        <w:rPr>
          <w:sz w:val="28"/>
          <w:szCs w:val="28"/>
        </w:rPr>
        <w:t>нарушена выполнимость</w:t>
      </w:r>
      <w:r w:rsidR="00D14B71">
        <w:rPr>
          <w:sz w:val="28"/>
          <w:szCs w:val="28"/>
        </w:rPr>
        <w:t>, требование невозможно выполнить</w:t>
      </w:r>
    </w:p>
    <w:p w:rsidR="00EA0DC5" w:rsidRDefault="00EA0DC5">
      <w:pPr>
        <w:rPr>
          <w:sz w:val="28"/>
          <w:szCs w:val="28"/>
        </w:rPr>
      </w:pPr>
      <w:r>
        <w:rPr>
          <w:sz w:val="28"/>
          <w:szCs w:val="28"/>
        </w:rPr>
        <w:t>3. нарушена завершенность</w:t>
      </w:r>
      <w:r w:rsidR="00D14B71">
        <w:rPr>
          <w:sz w:val="28"/>
          <w:szCs w:val="28"/>
        </w:rPr>
        <w:t>, требование не до конца описывает необходимое поведение системы</w:t>
      </w:r>
    </w:p>
    <w:p w:rsidR="00EA0DC5" w:rsidRDefault="00EA0DC5">
      <w:pPr>
        <w:rPr>
          <w:sz w:val="28"/>
          <w:szCs w:val="28"/>
        </w:rPr>
      </w:pPr>
      <w:r>
        <w:rPr>
          <w:sz w:val="28"/>
          <w:szCs w:val="28"/>
        </w:rPr>
        <w:t>4. нарушена непротиворечивость</w:t>
      </w:r>
      <w:r w:rsidR="00D14B71">
        <w:rPr>
          <w:sz w:val="28"/>
          <w:szCs w:val="28"/>
        </w:rPr>
        <w:t>, требование содержит противоречие</w:t>
      </w:r>
    </w:p>
    <w:p w:rsidR="00EA0DC5" w:rsidRDefault="00EA0DC5">
      <w:pPr>
        <w:rPr>
          <w:sz w:val="28"/>
          <w:szCs w:val="28"/>
        </w:rPr>
      </w:pPr>
      <w:r>
        <w:rPr>
          <w:sz w:val="28"/>
          <w:szCs w:val="28"/>
        </w:rPr>
        <w:t>5. нарушена завершенность</w:t>
      </w:r>
      <w:r w:rsidR="00D14B71">
        <w:rPr>
          <w:sz w:val="28"/>
          <w:szCs w:val="28"/>
        </w:rPr>
        <w:t>, не до конца описаны требования</w:t>
      </w:r>
    </w:p>
    <w:p w:rsidR="00EA0DC5" w:rsidRDefault="00EA0DC5">
      <w:pPr>
        <w:rPr>
          <w:sz w:val="28"/>
          <w:szCs w:val="28"/>
        </w:rPr>
      </w:pPr>
      <w:r>
        <w:rPr>
          <w:sz w:val="28"/>
          <w:szCs w:val="28"/>
        </w:rPr>
        <w:t xml:space="preserve">6. </w:t>
      </w:r>
      <w:r w:rsidR="00536EE8">
        <w:rPr>
          <w:sz w:val="28"/>
          <w:szCs w:val="28"/>
        </w:rPr>
        <w:t>нарушена недвусмысленность и завершенность</w:t>
      </w:r>
      <w:r w:rsidR="00D14B71">
        <w:rPr>
          <w:sz w:val="28"/>
          <w:szCs w:val="28"/>
        </w:rPr>
        <w:t>, требование содержит расплывчатые формулировки</w:t>
      </w:r>
      <w:r w:rsidR="00480321">
        <w:rPr>
          <w:sz w:val="28"/>
          <w:szCs w:val="28"/>
        </w:rPr>
        <w:t xml:space="preserve"> и не до конца описывает поведение программ</w:t>
      </w:r>
      <w:bookmarkStart w:id="0" w:name="_GoBack"/>
      <w:bookmarkEnd w:id="0"/>
      <w:r w:rsidR="00480321">
        <w:rPr>
          <w:sz w:val="28"/>
          <w:szCs w:val="28"/>
        </w:rPr>
        <w:t>ы</w:t>
      </w:r>
    </w:p>
    <w:p w:rsidR="00536EE8" w:rsidRDefault="00536EE8">
      <w:pPr>
        <w:rPr>
          <w:sz w:val="28"/>
          <w:szCs w:val="28"/>
        </w:rPr>
      </w:pPr>
      <w:r>
        <w:rPr>
          <w:sz w:val="28"/>
          <w:szCs w:val="28"/>
        </w:rPr>
        <w:t xml:space="preserve">7. нарушена </w:t>
      </w:r>
      <w:r w:rsidR="00480321">
        <w:rPr>
          <w:sz w:val="28"/>
          <w:szCs w:val="28"/>
        </w:rPr>
        <w:t xml:space="preserve">завершенность, </w:t>
      </w:r>
      <w:r w:rsidR="005F4B49">
        <w:rPr>
          <w:sz w:val="28"/>
          <w:szCs w:val="28"/>
        </w:rPr>
        <w:t>т</w:t>
      </w:r>
      <w:r w:rsidR="005F4B49" w:rsidRPr="005F4B49">
        <w:rPr>
          <w:sz w:val="28"/>
          <w:szCs w:val="28"/>
        </w:rPr>
        <w:t>ребование является общим, не уточняет детали.</w:t>
      </w:r>
    </w:p>
    <w:p w:rsidR="00536EE8" w:rsidRDefault="00536EE8">
      <w:pPr>
        <w:rPr>
          <w:sz w:val="28"/>
          <w:szCs w:val="28"/>
        </w:rPr>
      </w:pPr>
      <w:r>
        <w:rPr>
          <w:sz w:val="28"/>
          <w:szCs w:val="28"/>
        </w:rPr>
        <w:t>8. нарушена непротиворечивость</w:t>
      </w:r>
      <w:r w:rsidR="00480321">
        <w:rPr>
          <w:sz w:val="28"/>
          <w:szCs w:val="28"/>
        </w:rPr>
        <w:t xml:space="preserve">, </w:t>
      </w:r>
      <w:r w:rsidR="005F4B49">
        <w:rPr>
          <w:sz w:val="28"/>
          <w:szCs w:val="28"/>
        </w:rPr>
        <w:t>т</w:t>
      </w:r>
      <w:r w:rsidR="005F4B49" w:rsidRPr="005F4B49">
        <w:rPr>
          <w:sz w:val="28"/>
          <w:szCs w:val="28"/>
        </w:rPr>
        <w:t>ребование содержит неясности и может привести к неоднозначной интерпретации</w:t>
      </w:r>
    </w:p>
    <w:p w:rsidR="00536EE8" w:rsidRDefault="00536EE8">
      <w:pPr>
        <w:rPr>
          <w:sz w:val="28"/>
          <w:szCs w:val="28"/>
        </w:rPr>
      </w:pPr>
      <w:r>
        <w:rPr>
          <w:sz w:val="28"/>
          <w:szCs w:val="28"/>
        </w:rPr>
        <w:t xml:space="preserve">9. нарушена </w:t>
      </w:r>
      <w:r>
        <w:rPr>
          <w:sz w:val="28"/>
          <w:szCs w:val="28"/>
        </w:rPr>
        <w:t>завершенность</w:t>
      </w:r>
      <w:r w:rsidR="005F4B49">
        <w:rPr>
          <w:sz w:val="28"/>
          <w:szCs w:val="28"/>
        </w:rPr>
        <w:t>, н</w:t>
      </w:r>
      <w:r w:rsidR="005F4B49" w:rsidRPr="005F4B49">
        <w:rPr>
          <w:sz w:val="28"/>
          <w:szCs w:val="28"/>
        </w:rPr>
        <w:t>ет четких критериев оценки.</w:t>
      </w:r>
    </w:p>
    <w:p w:rsidR="00536EE8" w:rsidRDefault="00536EE8">
      <w:pPr>
        <w:rPr>
          <w:sz w:val="28"/>
          <w:szCs w:val="28"/>
        </w:rPr>
      </w:pPr>
      <w:r>
        <w:rPr>
          <w:sz w:val="28"/>
          <w:szCs w:val="28"/>
        </w:rPr>
        <w:t>10. нарушена недвусмысленность</w:t>
      </w:r>
    </w:p>
    <w:p w:rsidR="00536EE8" w:rsidRDefault="00D14B71">
      <w:pPr>
        <w:rPr>
          <w:sz w:val="28"/>
          <w:szCs w:val="28"/>
        </w:rPr>
      </w:pPr>
      <w:r>
        <w:rPr>
          <w:sz w:val="28"/>
          <w:szCs w:val="28"/>
        </w:rPr>
        <w:t>11. нарушена непротиворечивость</w:t>
      </w:r>
      <w:r w:rsidR="005F4B49">
        <w:rPr>
          <w:sz w:val="28"/>
          <w:szCs w:val="28"/>
        </w:rPr>
        <w:t>, т</w:t>
      </w:r>
      <w:r w:rsidR="005F4B49" w:rsidRPr="005F4B49">
        <w:rPr>
          <w:sz w:val="28"/>
          <w:szCs w:val="28"/>
        </w:rPr>
        <w:t>ребование логически неверно</w:t>
      </w:r>
    </w:p>
    <w:p w:rsidR="00D14B71" w:rsidRDefault="00D14B71">
      <w:pPr>
        <w:rPr>
          <w:sz w:val="28"/>
          <w:szCs w:val="28"/>
        </w:rPr>
      </w:pPr>
      <w:r>
        <w:rPr>
          <w:sz w:val="28"/>
          <w:szCs w:val="28"/>
        </w:rPr>
        <w:t>12. нарушена недвусмысленность и выполнимость</w:t>
      </w:r>
    </w:p>
    <w:p w:rsidR="00D14B71" w:rsidRDefault="00D14B71">
      <w:pPr>
        <w:rPr>
          <w:sz w:val="28"/>
          <w:szCs w:val="28"/>
        </w:rPr>
      </w:pPr>
      <w:r>
        <w:rPr>
          <w:sz w:val="28"/>
          <w:szCs w:val="28"/>
        </w:rPr>
        <w:t>13. нарушена завершенность</w:t>
      </w:r>
    </w:p>
    <w:p w:rsidR="00D14B71" w:rsidRDefault="00D14B71">
      <w:pPr>
        <w:rPr>
          <w:sz w:val="28"/>
          <w:szCs w:val="28"/>
        </w:rPr>
      </w:pPr>
      <w:r>
        <w:rPr>
          <w:sz w:val="28"/>
          <w:szCs w:val="28"/>
        </w:rPr>
        <w:t xml:space="preserve">14. </w:t>
      </w:r>
      <w:r w:rsidR="00480321">
        <w:rPr>
          <w:sz w:val="28"/>
          <w:szCs w:val="28"/>
        </w:rPr>
        <w:t>нарушена недвусмысленность</w:t>
      </w:r>
    </w:p>
    <w:p w:rsidR="00D14B71" w:rsidRDefault="00D14B71">
      <w:pPr>
        <w:rPr>
          <w:sz w:val="28"/>
          <w:szCs w:val="28"/>
        </w:rPr>
      </w:pPr>
      <w:r>
        <w:rPr>
          <w:sz w:val="28"/>
          <w:szCs w:val="28"/>
        </w:rPr>
        <w:t>15.</w:t>
      </w:r>
      <w:r w:rsidR="00480321">
        <w:rPr>
          <w:sz w:val="28"/>
          <w:szCs w:val="28"/>
        </w:rPr>
        <w:t xml:space="preserve"> </w:t>
      </w:r>
      <w:r w:rsidR="00480321">
        <w:rPr>
          <w:sz w:val="28"/>
          <w:szCs w:val="28"/>
        </w:rPr>
        <w:t>нарушена недвусмысленность</w:t>
      </w:r>
    </w:p>
    <w:p w:rsidR="00D14B71" w:rsidRDefault="00D14B71">
      <w:pPr>
        <w:rPr>
          <w:sz w:val="28"/>
          <w:szCs w:val="28"/>
        </w:rPr>
      </w:pPr>
      <w:r>
        <w:rPr>
          <w:sz w:val="28"/>
          <w:szCs w:val="28"/>
        </w:rPr>
        <w:t>16.</w:t>
      </w:r>
      <w:r w:rsidR="00480321">
        <w:rPr>
          <w:sz w:val="28"/>
          <w:szCs w:val="28"/>
        </w:rPr>
        <w:t xml:space="preserve"> </w:t>
      </w:r>
      <w:r w:rsidR="005F4B49">
        <w:rPr>
          <w:sz w:val="28"/>
          <w:szCs w:val="28"/>
        </w:rPr>
        <w:t>нарушена завершенность</w:t>
      </w:r>
    </w:p>
    <w:p w:rsidR="00D14B71" w:rsidRDefault="00D14B71">
      <w:pPr>
        <w:rPr>
          <w:sz w:val="28"/>
          <w:szCs w:val="28"/>
        </w:rPr>
      </w:pPr>
      <w:r>
        <w:rPr>
          <w:sz w:val="28"/>
          <w:szCs w:val="28"/>
        </w:rPr>
        <w:t>17.</w:t>
      </w:r>
      <w:r w:rsidR="005F4B49">
        <w:rPr>
          <w:sz w:val="28"/>
          <w:szCs w:val="28"/>
        </w:rPr>
        <w:t xml:space="preserve"> нарушена незавершенность</w:t>
      </w:r>
    </w:p>
    <w:p w:rsidR="00D14B71" w:rsidRPr="00EA0DC5" w:rsidRDefault="00D14B71">
      <w:pPr>
        <w:rPr>
          <w:sz w:val="28"/>
          <w:szCs w:val="28"/>
        </w:rPr>
      </w:pPr>
      <w:r>
        <w:rPr>
          <w:sz w:val="28"/>
          <w:szCs w:val="28"/>
        </w:rPr>
        <w:t>18.</w:t>
      </w:r>
      <w:r w:rsidR="005F4B49">
        <w:rPr>
          <w:sz w:val="28"/>
          <w:szCs w:val="28"/>
        </w:rPr>
        <w:t xml:space="preserve"> нарушена недвусмысленность</w:t>
      </w:r>
    </w:p>
    <w:sectPr w:rsidR="00D14B71" w:rsidRPr="00EA0D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696"/>
    <w:rsid w:val="00150F79"/>
    <w:rsid w:val="00480321"/>
    <w:rsid w:val="00536EE8"/>
    <w:rsid w:val="005F4B49"/>
    <w:rsid w:val="00D14B71"/>
    <w:rsid w:val="00E34696"/>
    <w:rsid w:val="00EA0DC5"/>
    <w:rsid w:val="00ED1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BE23CE"/>
  <w15:chartTrackingRefBased/>
  <w15:docId w15:val="{441096A5-2FD0-4A8B-A1FF-ECCFDDCCC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168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56</dc:creator>
  <cp:keywords/>
  <dc:description/>
  <cp:lastModifiedBy>Студент 56</cp:lastModifiedBy>
  <cp:revision>1</cp:revision>
  <dcterms:created xsi:type="dcterms:W3CDTF">2025-02-15T05:04:00Z</dcterms:created>
  <dcterms:modified xsi:type="dcterms:W3CDTF">2025-02-15T06:04:00Z</dcterms:modified>
</cp:coreProperties>
</file>