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A63FC" w14:textId="77777777" w:rsidR="00B96F55" w:rsidRDefault="002C0F7D" w:rsidP="00053B42">
      <w:pPr>
        <w:spacing w:after="600"/>
        <w:ind w:right="141"/>
        <w:jc w:val="center"/>
        <w:rPr>
          <w:b/>
          <w:sz w:val="28"/>
          <w:szCs w:val="28"/>
        </w:rPr>
        <w:sectPr w:rsidR="00B96F55" w:rsidSect="00446AFD">
          <w:headerReference w:type="default" r:id="rId8"/>
          <w:footerReference w:type="even" r:id="rId9"/>
          <w:footerReference w:type="default" r:id="rId10"/>
          <w:pgSz w:w="11906" w:h="16838" w:code="9"/>
          <w:pgMar w:top="1134" w:right="566" w:bottom="1438" w:left="1701" w:header="709" w:footer="624" w:gutter="0"/>
          <w:pgNumType w:start="3"/>
          <w:cols w:space="708"/>
          <w:titlePg/>
          <w:docGrid w:linePitch="360"/>
        </w:sect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11375BF0" wp14:editId="3695AE2D">
                <wp:simplePos x="0" y="0"/>
                <wp:positionH relativeFrom="page">
                  <wp:posOffset>714375</wp:posOffset>
                </wp:positionH>
                <wp:positionV relativeFrom="page">
                  <wp:posOffset>249555</wp:posOffset>
                </wp:positionV>
                <wp:extent cx="6744970" cy="10187940"/>
                <wp:effectExtent l="0" t="0" r="0" b="22860"/>
                <wp:wrapNone/>
                <wp:docPr id="90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970" cy="10187940"/>
                          <a:chOff x="1134" y="264"/>
                          <a:chExt cx="10739" cy="15647"/>
                        </a:xfrm>
                      </wpg:grpSpPr>
                      <wps:wsp>
                        <wps:cNvPr id="9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264" y="276"/>
                            <a:ext cx="10609" cy="13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10362" w:type="dxa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9"/>
                                <w:gridCol w:w="2858"/>
                                <w:gridCol w:w="2653"/>
                                <w:gridCol w:w="1808"/>
                                <w:gridCol w:w="1744"/>
                              </w:tblGrid>
                              <w:tr w:rsidR="00D03576" w14:paraId="6992C09E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1B4D74C" w14:textId="77777777" w:rsidR="00D03576" w:rsidRPr="00135EF3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right="43" w:firstLine="0"/>
                                      <w:jc w:val="center"/>
                                    </w:pPr>
                                    <w:r>
                                      <w:t>Формат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1B4486A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right="38" w:firstLine="0"/>
                                      <w:jc w:val="center"/>
                                    </w:pPr>
                                    <w:r>
                                      <w:t>Обозначение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C4AE121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right="40" w:firstLine="0"/>
                                      <w:jc w:val="center"/>
                                    </w:pPr>
                                    <w:r>
                                      <w:t>Наименование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FAB6191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right="43" w:firstLine="0"/>
                                      <w:jc w:val="center"/>
                                    </w:pPr>
                                    <w:r>
                                      <w:t>Количество листов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CCAC274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right="45" w:firstLine="0"/>
                                      <w:jc w:val="center"/>
                                    </w:pPr>
                                    <w:r>
                                      <w:t>Примечание</w:t>
                                    </w:r>
                                  </w:p>
                                </w:tc>
                              </w:tr>
                              <w:tr w:rsidR="00D03576" w14:paraId="03EC53B2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DF45D7E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2B37A6C" w14:textId="77777777" w:rsidR="00D03576" w:rsidRPr="00A22930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A6C5E4C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A6A5403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C25DF17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</w:tr>
                              <w:tr w:rsidR="00D03576" w14:paraId="2C7CB04E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C537B27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А4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9A85671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A090DA2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Задание по дипломному проектированию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85CDEDD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DDE840D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56AFF4CA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684620C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FB24BA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60D826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F50E530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D75439F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50A83AB2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74ED4E8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А4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64A94DB" w14:textId="67CA1F2B" w:rsidR="00D03576" w:rsidRPr="00887CA9" w:rsidRDefault="00D03576" w:rsidP="005D7BA7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МВН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.50990.062</w:t>
                                    </w:r>
                                    <w:r w:rsidRPr="00887CA9">
                                      <w:rPr>
                                        <w:sz w:val="28"/>
                                        <w:szCs w:val="28"/>
                                      </w:rPr>
                                      <w:t>.ПЗ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63D87D3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Пояснительная записка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1908392" w14:textId="5836194A" w:rsidR="00D03576" w:rsidRPr="00A766D6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0142A50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0AD73248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0E08D6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19DF1AD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34D4F57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7E9A01D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8B03468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61545E0A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CB0A5FB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А4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FDC865F" w14:textId="243E7D46" w:rsidR="00D03576" w:rsidRPr="00695656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t>МВН</w:t>
                                    </w:r>
                                    <w:r w:rsidRPr="00887CA9">
                                      <w:rPr>
                                        <w:sz w:val="28"/>
                                        <w:szCs w:val="28"/>
                                      </w:rPr>
                                      <w:t>.50990.062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A1BAB79" w14:textId="7777777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28E2D4E" w14:textId="27027D97" w:rsidR="00D03576" w:rsidRPr="00E52374" w:rsidRDefault="00D03576" w:rsidP="00E1246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36CD5D6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3D2C1731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CA883AA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7D00F62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3EB21E8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E808C0F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489FFEF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6DA50D8E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F828273" w14:textId="4AE237F4" w:rsidR="00D03576" w:rsidRPr="007024A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А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CD352D7" w14:textId="42D7F41E" w:rsidR="00D03576" w:rsidRPr="0069565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МВН</w:t>
                                    </w:r>
                                    <w:r>
                                      <w:rPr>
                                        <w:szCs w:val="28"/>
                                      </w:rPr>
                                      <w:t>.50990.062.0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21DCC82" w14:textId="7F8A70FA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Экономическая часть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C3B7F3B" w14:textId="734F851D" w:rsidR="00D03576" w:rsidRPr="0069565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18CB267" w14:textId="7CAB327E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2B3F077B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005EF41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EB87565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57C6301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FEF09DC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05A175C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33579FCA" w14:textId="77777777" w:rsidTr="00454CD5">
                                <w:trPr>
                                  <w:trHeight w:val="1022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C0EB21B" w14:textId="29856BAB" w:rsidR="00D03576" w:rsidRPr="007024A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А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AD38708" w14:textId="7CC2531A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t>МВН</w:t>
                                    </w:r>
                                    <w:r>
                                      <w:rPr>
                                        <w:szCs w:val="28"/>
                                      </w:rPr>
                                      <w:t>.50990.062.02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FF013DA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 w:rsidRPr="00D43691">
                                      <w:rPr>
                                        <w:szCs w:val="28"/>
                                      </w:rPr>
                                      <w:t>Диаграмма вариантов использования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83652C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712B286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258C15FB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399CB72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E1E9DB1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79481DD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746F126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79E0E02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305132DD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A33FAF4" w14:textId="020D386C" w:rsidR="00D03576" w:rsidRPr="007024A6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А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72F2209" w14:textId="4977A131" w:rsidR="00D03576" w:rsidRPr="00695656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МВН</w:t>
                                    </w:r>
                                    <w:r>
                                      <w:rPr>
                                        <w:szCs w:val="28"/>
                                      </w:rPr>
                                      <w:t>.50990.062.0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6395A02" w14:textId="77777777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 w:rsidRPr="00E12460">
                                      <w:rPr>
                                        <w:szCs w:val="28"/>
                                      </w:rPr>
                                      <w:t>Диаграмма развертывания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13ED50B" w14:textId="77777777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27FEA6C" w14:textId="77777777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6CB90ED2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619050E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8E3A97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0E97A6C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80A57A1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FD07F86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591E4B31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27A71A6" w14:textId="64081402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А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E669B62" w14:textId="10F036BA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t>МВН</w:t>
                                    </w:r>
                                    <w:r>
                                      <w:rPr>
                                        <w:szCs w:val="28"/>
                                      </w:rPr>
                                      <w:t>.50990.062.04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163F3A4" w14:textId="60187BF1" w:rsidR="00D03576" w:rsidRPr="00E52374" w:rsidRDefault="00D03576" w:rsidP="007024A6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DFD-</w:t>
                                    </w:r>
                                    <w:r>
                                      <w:rPr>
                                        <w:szCs w:val="28"/>
                                      </w:rPr>
                                      <w:t>д</w:t>
                                    </w:r>
                                    <w:r w:rsidRPr="00E12460">
                                      <w:rPr>
                                        <w:szCs w:val="28"/>
                                      </w:rPr>
                                      <w:t xml:space="preserve">иаграмма 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286A9EE" w14:textId="6F82BC50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331D0A5" w14:textId="77777777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00C81AEF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A377D60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DD1BF44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2A3630E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11BD146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3384551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165FD323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7BDE286" w14:textId="5016496F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А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AA7DBC9" w14:textId="6E66BBE6" w:rsidR="00D03576" w:rsidRPr="00695656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МВН</w:t>
                                    </w:r>
                                    <w:r>
                                      <w:rPr>
                                        <w:szCs w:val="28"/>
                                      </w:rPr>
                                      <w:t>.50990.062.0</w:t>
                                    </w:r>
                                    <w:r>
                                      <w:rPr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4A7A0B3" w14:textId="21E5BFA1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Вид приложения</w:t>
                                    </w:r>
                                    <w:r w:rsidRPr="00E12460">
                                      <w:rPr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DCCB9C2" w14:textId="6AC645F3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1FF334C" w14:textId="77777777" w:rsidR="00D03576" w:rsidRPr="00E52374" w:rsidRDefault="00D03576" w:rsidP="00155FE8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1DB915F4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533A81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9C4C4BC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CBC51A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F95B9C8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E04EB05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67F83CBF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08C0449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68D4BC5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5A0A9F2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FA4799D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3DA4791" w14:textId="77777777" w:rsidR="00D03576" w:rsidRPr="00E52374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D03576" w14:paraId="5AA7549E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93F58A2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E38123F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820DB18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7F820A3F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AD00D9F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</w:tr>
                              <w:tr w:rsidR="00D03576" w14:paraId="2C170837" w14:textId="77777777" w:rsidTr="008905DE">
                                <w:trPr>
                                  <w:trHeight w:val="454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606612A7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46E68807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14FD5BF2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6BD1FDD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07C5008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</w:tr>
                              <w:tr w:rsidR="00D03576" w14:paraId="28755C94" w14:textId="77777777" w:rsidTr="00607C75">
                                <w:trPr>
                                  <w:trHeight w:val="1008"/>
                                </w:trPr>
                                <w:tc>
                                  <w:tcPr>
                                    <w:tcW w:w="1299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0AA3007F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85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2A56CBCC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2653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5ED52BC5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808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2FD1C87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1744" w:type="dxa"/>
                                    <w:shd w:val="clear" w:color="auto" w:fill="auto"/>
                                    <w:tcMar>
                                      <w:top w:w="28" w:type="dxa"/>
                                      <w:bottom w:w="28" w:type="dxa"/>
                                    </w:tcMar>
                                    <w:vAlign w:val="center"/>
                                  </w:tcPr>
                                  <w:p w14:paraId="333C3977" w14:textId="77777777" w:rsidR="00D03576" w:rsidRDefault="00D03576" w:rsidP="00E12460">
                                    <w:pPr>
                                      <w:pStyle w:val="11"/>
                                      <w:tabs>
                                        <w:tab w:val="left" w:leader="dot" w:pos="9214"/>
                                      </w:tabs>
                                      <w:spacing w:line="240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</w:tr>
                            </w:tbl>
                            <w:p w14:paraId="396D6525" w14:textId="77777777" w:rsidR="00D03576" w:rsidRDefault="00D03576" w:rsidP="00140967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</w:pPr>
                            </w:p>
                            <w:p w14:paraId="34CE0BF1" w14:textId="77777777" w:rsidR="00D03576" w:rsidRDefault="00D03576" w:rsidP="00140967">
                              <w:pPr>
                                <w:pStyle w:val="11"/>
                                <w:tabs>
                                  <w:tab w:val="left" w:leader="dot" w:pos="9639"/>
                                </w:tabs>
                                <w:spacing w:line="240" w:lineRule="auto"/>
                                <w:ind w:left="0" w:firstLine="0"/>
                              </w:pPr>
                            </w:p>
                            <w:p w14:paraId="5FACEBAC" w14:textId="77777777" w:rsidR="00D03576" w:rsidRDefault="00D03576" w:rsidP="00B96F55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07DA1E7F" w14:textId="77777777" w:rsidR="00D03576" w:rsidRDefault="00D03576" w:rsidP="00B96F55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55D0AF06" w14:textId="77777777" w:rsidR="00D03576" w:rsidRDefault="00D03576" w:rsidP="00B96F55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5CB4DE5D" w14:textId="77777777" w:rsidR="00D03576" w:rsidRDefault="00D03576" w:rsidP="00B96F55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41D75E8F" w14:textId="77777777" w:rsidR="00D03576" w:rsidRPr="00B7757D" w:rsidRDefault="00D03576" w:rsidP="00B96F55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4" y="13728"/>
                            <a:ext cx="39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461FF6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38" y="13997"/>
                            <a:ext cx="39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38" y="14269"/>
                            <a:ext cx="39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6A8779" w14:textId="77777777" w:rsidR="00D03576" w:rsidRPr="00D633A2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633A2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33" y="13727"/>
                            <a:ext cx="567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B4DB77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533" y="13997"/>
                            <a:ext cx="567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533" y="14269"/>
                            <a:ext cx="567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052BE" w14:textId="77777777" w:rsidR="00D03576" w:rsidRPr="00842D55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2D55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103" y="13727"/>
                            <a:ext cx="130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103" y="13997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103" y="14268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79D4A6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N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103" y="14546"/>
                            <a:ext cx="130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CDBD" w14:textId="058AD757" w:rsidR="00D03576" w:rsidRPr="00510B17" w:rsidRDefault="00D03576" w:rsidP="00B96F55">
                              <w:pPr>
                                <w:spacing w:before="40"/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10B1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Мороз В.Н.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103" y="14816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71555" w14:textId="089FF608" w:rsidR="00D03576" w:rsidRPr="007F0641" w:rsidRDefault="00D03576" w:rsidP="00E47EDD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Магеров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103" y="15087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B5C3E" w14:textId="650F9177" w:rsidR="00D03576" w:rsidRPr="007F0641" w:rsidRDefault="00D03576" w:rsidP="00A826C5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Бровко В.В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103" y="15358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04C63E" w14:textId="6FF39D46" w:rsidR="00D03576" w:rsidRDefault="00D03576" w:rsidP="009025DD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D12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D1298">
                                <w:rPr>
                                  <w:sz w:val="16"/>
                                  <w:szCs w:val="16"/>
                                </w:rPr>
                                <w:t>Дровосекова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Т.Н</w:t>
                              </w:r>
                              <w:proofErr w:type="gramEnd"/>
                            </w:p>
                            <w:p w14:paraId="2148F87B" w14:textId="77777777" w:rsidR="00D03576" w:rsidRDefault="00D03576" w:rsidP="009025DD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C236CB1" w14:textId="160D8F8E" w:rsidR="00D03576" w:rsidRPr="002D1298" w:rsidRDefault="00D03576" w:rsidP="009025DD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103" y="15629"/>
                            <a:ext cx="130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3466F" w14:textId="74F04E17" w:rsidR="00D03576" w:rsidRPr="007F0641" w:rsidRDefault="00D03576" w:rsidP="00A826C5">
                              <w:pPr>
                                <w:spacing w:before="2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F0641">
                                <w:rPr>
                                  <w:sz w:val="16"/>
                                  <w:szCs w:val="16"/>
                                </w:rPr>
                                <w:t>Голубева О.В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409" y="13727"/>
                            <a:ext cx="848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409" y="13998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409" y="14269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135A3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09" y="14545"/>
                            <a:ext cx="848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D18A7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409" y="14815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4C0876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409" y="15087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149E62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409" y="15358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409" y="15629"/>
                            <a:ext cx="848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259" y="13727"/>
                            <a:ext cx="56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259" y="13997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259" y="14269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5D517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259" y="14545"/>
                            <a:ext cx="56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AA1FA6" w14:textId="77777777" w:rsidR="00D03576" w:rsidRDefault="00D03576" w:rsidP="00B96F55">
                              <w:pPr>
                                <w:spacing w:before="6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259" y="14816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D9848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259" y="15087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FD360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259" y="15358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259" y="15629"/>
                            <a:ext cx="56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138" y="14546"/>
                            <a:ext cx="963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0C395" w14:textId="77777777" w:rsidR="00D03576" w:rsidRPr="004D24FB" w:rsidRDefault="00D03576" w:rsidP="00B96F55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38" y="14816"/>
                            <a:ext cx="96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352D62" w14:textId="77777777" w:rsidR="00D03576" w:rsidRPr="004D24FB" w:rsidRDefault="00D03576" w:rsidP="00E47EDD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38" y="15087"/>
                            <a:ext cx="96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1235E1" w14:textId="77777777" w:rsidR="00D03576" w:rsidRPr="0002409A" w:rsidRDefault="00D03576" w:rsidP="00A826C5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2409A"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02409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38" y="15358"/>
                            <a:ext cx="96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5253A" w14:textId="77777777" w:rsidR="00D03576" w:rsidRPr="004D24FB" w:rsidRDefault="00D03576" w:rsidP="00B96F55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5629"/>
                            <a:ext cx="963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75B143" w14:textId="77777777" w:rsidR="00D03576" w:rsidRPr="004D24FB" w:rsidRDefault="00D03576" w:rsidP="00E47EDD">
                              <w:pPr>
                                <w:spacing w:before="2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828" y="13725"/>
                            <a:ext cx="6793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3AC9A" w14:textId="53C970BB" w:rsidR="00D03576" w:rsidRDefault="00D03576" w:rsidP="00B96F55">
                              <w:pPr>
                                <w:spacing w:before="240" w:after="100" w:afterAutospacing="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ДП.1210417.ДО-2017</w:t>
                              </w:r>
                            </w:p>
                            <w:p w14:paraId="64A9C5E6" w14:textId="68F17F70" w:rsidR="00D03576" w:rsidRPr="004D24FB" w:rsidRDefault="00D03576" w:rsidP="00B96F55">
                              <w:pPr>
                                <w:spacing w:before="240" w:after="100" w:afterAutospacing="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828" y="14540"/>
                            <a:ext cx="3963" cy="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5ABE8" w14:textId="77777777" w:rsidR="00D03576" w:rsidRPr="00B7757D" w:rsidRDefault="00D03576" w:rsidP="00B96F55">
                              <w:pPr>
                                <w:rPr>
                                  <w:b/>
                                  <w:sz w:val="12"/>
                                  <w:szCs w:val="16"/>
                                </w:rPr>
                              </w:pPr>
                            </w:p>
                            <w:p w14:paraId="77E0BB18" w14:textId="77777777" w:rsidR="00D03576" w:rsidRDefault="00D03576" w:rsidP="00AA783F">
                              <w:pPr>
                                <w:spacing w:before="24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7679">
                                <w:rPr>
                                  <w:sz w:val="28"/>
                                  <w:szCs w:val="28"/>
                                </w:rPr>
                                <w:t xml:space="preserve">Ведомость объема </w:t>
                              </w:r>
                            </w:p>
                            <w:p w14:paraId="0376836E" w14:textId="77777777" w:rsidR="00D03576" w:rsidRPr="006A7679" w:rsidRDefault="00D03576" w:rsidP="00B96F5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A7679">
                                <w:rPr>
                                  <w:sz w:val="28"/>
                                  <w:szCs w:val="28"/>
                                </w:rPr>
                                <w:t>дипломного 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788" y="14546"/>
                            <a:ext cx="849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D48F9A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D24FB"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639" y="14546"/>
                            <a:ext cx="849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8D02D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639" y="14816"/>
                            <a:ext cx="849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93E856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napToGrid w:val="0"/>
                                  <w:sz w:val="18"/>
                                  <w:szCs w:val="18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490" y="14546"/>
                            <a:ext cx="113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67B6CA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490" y="14816"/>
                            <a:ext cx="113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9EC27B" w14:textId="77777777" w:rsidR="00D03576" w:rsidRPr="004D24FB" w:rsidRDefault="00D03576" w:rsidP="00B96F55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8788" y="14816"/>
                            <a:ext cx="28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377817" w14:textId="77777777" w:rsidR="00D03576" w:rsidRPr="00C3416E" w:rsidRDefault="00D03576" w:rsidP="00B96F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70" y="14816"/>
                            <a:ext cx="28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3B0D4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51" y="14816"/>
                            <a:ext cx="28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ECE62" w14:textId="77777777" w:rsidR="00D03576" w:rsidRDefault="00D03576" w:rsidP="00B96F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8788" y="15083"/>
                            <a:ext cx="2831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065A8A" w14:textId="77777777" w:rsidR="00D03576" w:rsidRPr="00B7757D" w:rsidRDefault="00D03576" w:rsidP="00B96F55">
                              <w:pPr>
                                <w:pStyle w:val="3"/>
                                <w:spacing w:before="80"/>
                                <w:rPr>
                                  <w:sz w:val="2"/>
                                </w:rPr>
                              </w:pPr>
                            </w:p>
                            <w:p w14:paraId="04D005C8" w14:textId="683A15D2" w:rsidR="00D03576" w:rsidRPr="00CC3212" w:rsidRDefault="00D03576" w:rsidP="00CC3212">
                              <w:pPr>
                                <w:pStyle w:val="3"/>
                                <w:spacing w:before="0"/>
                                <w:rPr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0"/>
                                  <w:lang w:val="ru-RU"/>
                                </w:rPr>
                                <w:t>1-40 01 01</w:t>
                              </w:r>
                            </w:p>
                            <w:p w14:paraId="33CC47D6" w14:textId="2FD9A427" w:rsidR="00D03576" w:rsidRPr="00CC3212" w:rsidRDefault="00D03576" w:rsidP="00CC3212">
                              <w:pPr>
                                <w:pStyle w:val="3"/>
                                <w:spacing w:before="0"/>
                                <w:rPr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CC3212">
                                <w:rPr>
                                  <w:i w:val="0"/>
                                  <w:sz w:val="20"/>
                                  <w:lang w:val="ru-RU"/>
                                </w:rPr>
                                <w:t>Полоцкий государственный университет, группа 12-ИТ-3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44" y="15899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44" y="14546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44" y="13725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44" y="14269"/>
                            <a:ext cx="36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788" y="14816"/>
                            <a:ext cx="283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8788" y="15093"/>
                            <a:ext cx="283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144" y="276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38" y="264"/>
                            <a:ext cx="0" cy="156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622" y="264"/>
                            <a:ext cx="0" cy="156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828" y="13725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259" y="13725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409" y="13728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103" y="13725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533" y="13725"/>
                            <a:ext cx="0" cy="8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8788" y="14530"/>
                            <a:ext cx="0" cy="1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636" y="14546"/>
                            <a:ext cx="0" cy="5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0490" y="14546"/>
                            <a:ext cx="0" cy="5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75BF0" id="Group 73" o:spid="_x0000_s1026" style="position:absolute;left:0;text-align:left;margin-left:56.25pt;margin-top:19.65pt;width:531.1pt;height:802.2pt;z-index:251657728;mso-position-horizontal-relative:page;mso-position-vertical-relative:page" coordorigin="1134,264" coordsize="10739,1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">
                <v:rect id="Rectangle 74" o:spid="_x0000_s1027" style="position:absolute;left:1264;top:276;width:10609;height:1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qNsMA&#10;AADbAAAADwAAAGRycy9kb3ducmV2LnhtbESPzWrDMBCE74W8g9hAbo2cEPrjRDahxdCrnRx63Fob&#10;27G0MpYSu29fFQo9DjPzDXPIZ2vEnUbfOVawWScgiGunO24UnE/F4wsIH5A1Gsek4Js85Nni4YCp&#10;dhOXdK9CIyKEfYoK2hCGVEpft2TRr91AHL2LGy2GKMdG6hGnCLdGbpPkSVrsOC60ONBbS3Vf3ayC&#10;09dzb2RltiVf32+7vig/i2lWarWcj3sQgebwH/5rf2gFrx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eqNsMAAADbAAAADwAAAAAAAAAAAAAAAACYAgAAZHJzL2Rv&#10;d25yZXYueG1sUEsFBgAAAAAEAAQA9QAAAIgDAAAAAA==&#10;" stroked="f" strokeweight=".25pt">
                  <v:textbox inset="0,0,0,0">
                    <w:txbxContent>
                      <w:tbl>
                        <w:tblPr>
                          <w:tblW w:w="10362" w:type="dxa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99"/>
                          <w:gridCol w:w="2858"/>
                          <w:gridCol w:w="2653"/>
                          <w:gridCol w:w="1808"/>
                          <w:gridCol w:w="1744"/>
                        </w:tblGrid>
                        <w:tr w:rsidR="00D03576" w14:paraId="6992C09E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tcBorders>
                                <w:left w:val="single" w:sz="4" w:space="0" w:color="auto"/>
                              </w:tcBorders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1B4D74C" w14:textId="77777777" w:rsidR="00D03576" w:rsidRPr="00135EF3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right="43" w:firstLine="0"/>
                                <w:jc w:val="center"/>
                              </w:pPr>
                              <w:r>
                                <w:t>Формат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1B4486A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right="38" w:firstLine="0"/>
                                <w:jc w:val="center"/>
                              </w:pPr>
                              <w:r>
                                <w:t>Обозначение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C4AE121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right="40" w:firstLine="0"/>
                                <w:jc w:val="center"/>
                              </w:pPr>
                              <w:r>
                                <w:t>Наименование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FAB6191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right="43" w:firstLine="0"/>
                                <w:jc w:val="center"/>
                              </w:pPr>
                              <w:r>
                                <w:t>Количество листов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CCAC274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right="45" w:firstLine="0"/>
                                <w:jc w:val="center"/>
                              </w:pPr>
                              <w:r>
                                <w:t>Примечание</w:t>
                              </w:r>
                            </w:p>
                          </w:tc>
                        </w:tr>
                        <w:tr w:rsidR="00D03576" w14:paraId="03EC53B2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DF45D7E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2B37A6C" w14:textId="77777777" w:rsidR="00D03576" w:rsidRPr="00A22930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A6C5E4C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A6A5403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C25DF17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</w:tr>
                        <w:tr w:rsidR="00D03576" w14:paraId="2C7CB04E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C537B27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9A85671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A090DA2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Задание по дипломному проектированию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85CDEDD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DDE840D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56AFF4CA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684620C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FB24BA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60D826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F50E530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D75439F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50A83AB2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74ED4E8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64A94DB" w14:textId="67CA1F2B" w:rsidR="00D03576" w:rsidRPr="00887CA9" w:rsidRDefault="00D03576" w:rsidP="005D7BA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>МВН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.50990.062</w:t>
                              </w:r>
                              <w:r w:rsidRPr="00887CA9">
                                <w:rPr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63D87D3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Пояснительная записка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1908392" w14:textId="5836194A" w:rsidR="00D03576" w:rsidRPr="00A766D6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53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0142A50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0AD73248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0E08D6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19DF1AD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34D4F57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7E9A01D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8B03468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61545E0A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CB0A5FB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FDC865F" w14:textId="243E7D46" w:rsidR="00D03576" w:rsidRPr="00695656" w:rsidRDefault="00D03576" w:rsidP="00E1246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t>МВН</w:t>
                              </w:r>
                              <w:r w:rsidRPr="00887CA9">
                                <w:rPr>
                                  <w:sz w:val="28"/>
                                  <w:szCs w:val="28"/>
                                </w:rPr>
                                <w:t>.50990.062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A1BAB79" w14:textId="7777777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Приложения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28E2D4E" w14:textId="27027D97" w:rsidR="00D03576" w:rsidRPr="00E52374" w:rsidRDefault="00D03576" w:rsidP="00E124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36CD5D6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3D2C1731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CA883AA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7D00F62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3EB21E8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E808C0F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489FFEF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6DA50D8E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F828273" w14:textId="4AE237F4" w:rsidR="00D03576" w:rsidRPr="007024A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CD352D7" w14:textId="42D7F41E" w:rsidR="00D03576" w:rsidRPr="0069565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t>МВН</w:t>
                              </w:r>
                              <w:r>
                                <w:rPr>
                                  <w:szCs w:val="28"/>
                                </w:rPr>
                                <w:t>.50990.062.0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21DCC82" w14:textId="7F8A70FA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Экономическая часть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C3B7F3B" w14:textId="734F851D" w:rsidR="00D03576" w:rsidRPr="0069565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18CB267" w14:textId="7CAB327E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2B3F077B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005EF41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EB87565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57C6301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FEF09DC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05A175C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33579FCA" w14:textId="77777777" w:rsidTr="00454CD5">
                          <w:trPr>
                            <w:trHeight w:val="1022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C0EB21B" w14:textId="29856BAB" w:rsidR="00D03576" w:rsidRPr="007024A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AD38708" w14:textId="7CC2531A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t>МВН</w:t>
                              </w:r>
                              <w:r>
                                <w:rPr>
                                  <w:szCs w:val="28"/>
                                </w:rPr>
                                <w:t>.50990.062.02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FF013DA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 w:rsidRPr="00D43691">
                                <w:rPr>
                                  <w:szCs w:val="28"/>
                                </w:rPr>
                                <w:t>Диаграмма вариантов использования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83652C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712B286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258C15FB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399CB72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E1E9DB1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79481DD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746F126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79E0E02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305132DD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A33FAF4" w14:textId="020D386C" w:rsidR="00D03576" w:rsidRPr="007024A6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72F2209" w14:textId="4977A131" w:rsidR="00D03576" w:rsidRPr="00695656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t>МВН</w:t>
                              </w:r>
                              <w:r>
                                <w:rPr>
                                  <w:szCs w:val="28"/>
                                </w:rPr>
                                <w:t>.50990.062.0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6395A02" w14:textId="77777777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 w:rsidRPr="00E12460">
                                <w:rPr>
                                  <w:szCs w:val="28"/>
                                </w:rPr>
                                <w:t>Диаграмма развертывания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13ED50B" w14:textId="77777777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27FEA6C" w14:textId="77777777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6CB90ED2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619050E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8E3A97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0E97A6C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80A57A1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FD07F86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591E4B31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27A71A6" w14:textId="64081402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E669B62" w14:textId="10F036BA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t>МВН</w:t>
                              </w:r>
                              <w:r>
                                <w:rPr>
                                  <w:szCs w:val="28"/>
                                </w:rPr>
                                <w:t>.50990.062.04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163F3A4" w14:textId="60187BF1" w:rsidR="00D03576" w:rsidRPr="00E52374" w:rsidRDefault="00D03576" w:rsidP="007024A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DFD-</w:t>
                              </w:r>
                              <w:r>
                                <w:rPr>
                                  <w:szCs w:val="28"/>
                                </w:rPr>
                                <w:t>д</w:t>
                              </w:r>
                              <w:r w:rsidRPr="00E12460">
                                <w:rPr>
                                  <w:szCs w:val="28"/>
                                </w:rPr>
                                <w:t xml:space="preserve">иаграмма 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286A9EE" w14:textId="6F82BC50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331D0A5" w14:textId="77777777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00C81AEF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A377D60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DD1BF44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2A3630E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11BD146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3384551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165FD323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7BDE286" w14:textId="5016496F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AA7DBC9" w14:textId="6E66BBE6" w:rsidR="00D03576" w:rsidRPr="00695656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t>МВН</w:t>
                              </w:r>
                              <w:r>
                                <w:rPr>
                                  <w:szCs w:val="28"/>
                                </w:rPr>
                                <w:t>.50990.062.0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4A7A0B3" w14:textId="21E5BFA1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Вид приложения</w:t>
                              </w:r>
                              <w:r w:rsidRPr="00E12460">
                                <w:rPr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DCCB9C2" w14:textId="6AC645F3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1FF334C" w14:textId="77777777" w:rsidR="00D03576" w:rsidRPr="00E52374" w:rsidRDefault="00D03576" w:rsidP="00155FE8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1DB915F4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533A81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9C4C4BC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CBC51A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F95B9C8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E04EB05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67F83CBF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08C0449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68D4BC5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5A0A9F2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FA4799D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3DA4791" w14:textId="77777777" w:rsidR="00D03576" w:rsidRPr="00E52374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03576" w14:paraId="5AA7549E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93F58A2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E38123F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820DB18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7F820A3F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AD00D9F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</w:tr>
                        <w:tr w:rsidR="00D03576" w14:paraId="2C170837" w14:textId="77777777" w:rsidTr="008905DE">
                          <w:trPr>
                            <w:trHeight w:val="454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606612A7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46E68807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14FD5BF2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6BD1FDD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07C5008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</w:tr>
                        <w:tr w:rsidR="00D03576" w14:paraId="28755C94" w14:textId="77777777" w:rsidTr="00607C75">
                          <w:trPr>
                            <w:trHeight w:val="1008"/>
                          </w:trPr>
                          <w:tc>
                            <w:tcPr>
                              <w:tcW w:w="1299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0AA3007F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85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2A56CBCC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2653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5ED52BC5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808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2FD1C87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744" w:type="dxa"/>
                              <w:shd w:val="clear" w:color="auto" w:fill="auto"/>
                              <w:tcMar>
                                <w:top w:w="28" w:type="dxa"/>
                                <w:bottom w:w="28" w:type="dxa"/>
                              </w:tcMar>
                              <w:vAlign w:val="center"/>
                            </w:tcPr>
                            <w:p w14:paraId="333C3977" w14:textId="77777777" w:rsidR="00D03576" w:rsidRDefault="00D03576" w:rsidP="00E12460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left="0" w:firstLine="0"/>
                                <w:jc w:val="left"/>
                              </w:pPr>
                            </w:p>
                          </w:tc>
                        </w:tr>
                      </w:tbl>
                      <w:p w14:paraId="396D6525" w14:textId="77777777" w:rsidR="00D03576" w:rsidRDefault="00D03576" w:rsidP="00140967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</w:pPr>
                      </w:p>
                      <w:p w14:paraId="34CE0BF1" w14:textId="77777777" w:rsidR="00D03576" w:rsidRDefault="00D03576" w:rsidP="00140967">
                        <w:pPr>
                          <w:pStyle w:val="11"/>
                          <w:tabs>
                            <w:tab w:val="left" w:leader="dot" w:pos="9639"/>
                          </w:tabs>
                          <w:spacing w:line="240" w:lineRule="auto"/>
                          <w:ind w:left="0" w:firstLine="0"/>
                        </w:pPr>
                      </w:p>
                      <w:p w14:paraId="5FACEBAC" w14:textId="77777777" w:rsidR="00D03576" w:rsidRDefault="00D03576" w:rsidP="00B96F55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07DA1E7F" w14:textId="77777777" w:rsidR="00D03576" w:rsidRDefault="00D03576" w:rsidP="00B96F55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55D0AF06" w14:textId="77777777" w:rsidR="00D03576" w:rsidRDefault="00D03576" w:rsidP="00B96F55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5CB4DE5D" w14:textId="77777777" w:rsidR="00D03576" w:rsidRDefault="00D03576" w:rsidP="00B96F55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41D75E8F" w14:textId="77777777" w:rsidR="00D03576" w:rsidRPr="00B7757D" w:rsidRDefault="00D03576" w:rsidP="00B96F55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</w:txbxContent>
                  </v:textbox>
                </v:rect>
                <v:rect id="Rectangle 75" o:spid="_x0000_s1028" style="position:absolute;left:1134;top:13728;width:39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rCMUA&#10;AADbAAAADwAAAGRycy9kb3ducmV2LnhtbESPzW7CMBCE75X6DtYi9VYccgAaMAhVqppTVdIeelzi&#10;JQnE6zQ2+eHpMVKlHkcz841mvR1MLTpqXWVZwWwagSDOra64UPD99fa8BOE8ssbaMikYycF28/iw&#10;xkTbnvfUZb4QAcIuQQWl900ipctLMuimtiEO3tG2Bn2QbSF1i32Am1rGUTSXBisOCyU29FpSfs4u&#10;RsGl/50Vn/PxXX/gz/VE6eIY9welnibDbgXC0+D/w3/tVCt4ieH+Jfw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asIxQAAANsAAAAPAAAAAAAAAAAAAAAAAJgCAABkcnMv&#10;ZG93bnJldi54bWxQSwUGAAAAAAQABAD1AAAAigMAAAAA&#10;" strokeweight=".25pt">
                  <v:textbox inset="0,0,0,0">
                    <w:txbxContent>
                      <w:p w14:paraId="60461FF6" w14:textId="77777777" w:rsidR="00D03576" w:rsidRDefault="00D03576" w:rsidP="00B96F55"/>
                    </w:txbxContent>
                  </v:textbox>
                </v:rect>
                <v:rect id="Rectangle 76" o:spid="_x0000_s1029" style="position:absolute;left:1138;top:13997;width:3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Ok8QA&#10;AADbAAAADwAAAGRycy9kb3ducmV2LnhtbESPT4vCMBTE74LfIbwFb5qq4J+uUURY1pO46sHjs3m2&#10;3W1eahNt9dObBcHjMDO/YWaLxhTiRpXLLSvo9yIQxInVOacKDvuv7gSE88gaC8uk4E4OFvN2a4ax&#10;tjX/0G3nUxEg7GJUkHlfxlK6JCODrmdL4uCdbWXQB1mlUldYB7gp5CCKRtJgzmEhw5JWGSV/u6tR&#10;cK0v/XQ7un/rDR4fv7Qenwf1SanOR7P8BOGp8e/wq73WCqZD+P8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DpPEAAAA2wAAAA8AAAAAAAAAAAAAAAAAmAIAAGRycy9k&#10;b3ducmV2LnhtbFBLBQYAAAAABAAEAPUAAACJAwAAAAA=&#10;" strokeweight=".25pt">
                  <v:textbox inset="0,0,0,0"/>
                </v:rect>
                <v:rect id="Rectangle 77" o:spid="_x0000_s1030" style="position:absolute;left:1138;top:14269;width:3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W58QA&#10;AADbAAAADwAAAGRycy9kb3ducmV2LnhtbESPT4vCMBTE74LfIbwFb5oq4p+uUURY1pO46sHjs3m2&#10;3W1eahNt9dObBcHjMDO/YWaLxhTiRpXLLSvo9yIQxInVOacKDvuv7gSE88gaC8uk4E4OFvN2a4ax&#10;tjX/0G3nUxEg7GJUkHlfxlK6JCODrmdL4uCdbWXQB1mlUldYB7gp5CCKRtJgzmEhw5JWGSV/u6tR&#10;cK0v/XQ7un/rDR4fv7Qenwf1SanOR7P8BOGp8e/wq73WCqZD+P8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MlufEAAAA2wAAAA8AAAAAAAAAAAAAAAAAmAIAAGRycy9k&#10;b3ducmV2LnhtbFBLBQYAAAAABAAEAPUAAACJAwAAAAA=&#10;" strokeweight=".25pt">
                  <v:textbox inset="0,0,0,0">
                    <w:txbxContent>
                      <w:p w14:paraId="5B6A8779" w14:textId="77777777" w:rsidR="00D03576" w:rsidRPr="00D633A2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</w:rPr>
                        </w:pPr>
                        <w:r w:rsidRPr="00D633A2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8" o:spid="_x0000_s1031" style="position:absolute;left:1533;top:13727;width:567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zfMQA&#10;AADbAAAADwAAAGRycy9kb3ducmV2LnhtbESPT4vCMBTE74LfIbwFb5oq+K9rFBGW9SSuevD4bJ5t&#10;d5uX2kRb/fRmQfA4zMxvmNmiMYW4UeVyywr6vQgEcWJ1zqmCw/6rOwHhPLLGwjIpuJODxbzdmmGs&#10;bc0/dNv5VAQIuxgVZN6XsZQuycig69mSOHhnWxn0QVap1BXWAW4KOYiikTSYc1jIsKRVRsnf7moU&#10;XOtLP92O7t96g8fHL63H50F9Uqrz0Sw/QXhq/Dv8aq+1gukQ/r+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AM3zEAAAA2wAAAA8AAAAAAAAAAAAAAAAAmAIAAGRycy9k&#10;b3ducmV2LnhtbFBLBQYAAAAABAAEAPUAAACJAwAAAAA=&#10;" strokeweight=".25pt">
                  <v:textbox inset="0,0,0,0">
                    <w:txbxContent>
                      <w:p w14:paraId="38B4DB77" w14:textId="77777777" w:rsidR="00D03576" w:rsidRDefault="00D03576" w:rsidP="00B96F55"/>
                    </w:txbxContent>
                  </v:textbox>
                </v:rect>
                <v:rect id="Rectangle 79" o:spid="_x0000_s1032" style="position:absolute;left:1533;top:13997;width:567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tC8UA&#10;AADbAAAADwAAAGRycy9kb3ducmV2LnhtbESPzW7CMBCE70h9B2uReisOHAJNMQhVqpoTgrSHHrfx&#10;kqSN12ls8sPTY6RKHEcz841mvR1MLTpqXWVZwXwWgSDOra64UPD58fa0AuE8ssbaMikYycF28zBZ&#10;Y6Jtz0fqMl+IAGGXoILS+yaR0uUlGXQz2xAH72Rbgz7ItpC6xT7ATS0XURRLgxWHhRIbei0p/83O&#10;RsG5/5sXh3h813v8uvxQujwt+m+lHqfD7gWEp8Hfw//tVCt4juH2Jfw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q0LxQAAANsAAAAPAAAAAAAAAAAAAAAAAJgCAABkcnMv&#10;ZG93bnJldi54bWxQSwUGAAAAAAQABAD1AAAAigMAAAAA&#10;" strokeweight=".25pt">
                  <v:textbox inset="0,0,0,0"/>
                </v:rect>
                <v:rect id="Rectangle 80" o:spid="_x0000_s1033" style="position:absolute;left:1533;top:14269;width:567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4IkMUA&#10;AADbAAAADwAAAGRycy9kb3ducmV2LnhtbESPQWvCQBSE7wX/w/IEb3WTHExNXUWEUk/SqgePz+wz&#10;Sc2+jdnVJP313UKhx2FmvmEWq97U4kGtqywriKcRCOLc6ooLBcfD2/MLCOeRNdaWScFADlbL0dMC&#10;M207/qTH3hciQNhlqKD0vsmkdHlJBt3UNsTBu9jWoA+yLaRusQtwU8skimbSYMVhocSGNiXl1/3d&#10;KLh3t7j4mA3veoen7y/appekOys1GffrVxCeev8f/mtvtYJ5Cr9fw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3giQxQAAANsAAAAPAAAAAAAAAAAAAAAAAJgCAABkcnMv&#10;ZG93bnJldi54bWxQSwUGAAAAAAQABAD1AAAAigMAAAAA&#10;" strokeweight=".25pt">
                  <v:textbox inset="0,0,0,0">
                    <w:txbxContent>
                      <w:p w14:paraId="732052BE" w14:textId="77777777" w:rsidR="00D03576" w:rsidRPr="00842D55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2D55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034" style="position:absolute;left:2103;top:13727;width:130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c4sAA&#10;AADbAAAADwAAAGRycy9kb3ducmV2LnhtbERPuY7CMBDtV+IfrEGiAwcKjoBBCGm1VIiroBziIQnE&#10;4xAbEvh6XCBt+fTu2aIxhXhS5XLLCvq9CARxYnXOqYLj4bc7BuE8ssbCMil4kYPFvPUzw1jbmnf0&#10;3PtUhBB2MSrIvC9jKV2SkUHXsyVx4C62MugDrFKpK6xDuCnkIIqG0mDOoSHDklYZJbf9wyh41Pd+&#10;uh2+/vQGT+8rrUeXQX1WqtNullMQnhr/L/6611rBJIwN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Gc4sAAAADbAAAADwAAAAAAAAAAAAAAAACYAgAAZHJzL2Rvd25y&#10;ZXYueG1sUEsFBgAAAAAEAAQA9QAAAIUDAAAAAA==&#10;" strokeweight=".25pt">
                  <v:textbox inset="0,0,0,0"/>
                </v:rect>
                <v:rect id="Rectangle 82" o:spid="_x0000_s1035" style="position:absolute;left:2103;top:13997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05ecQA&#10;AADbAAAADwAAAGRycy9kb3ducmV2LnhtbESPT4vCMBTE74LfITzB25rqQW3XKCIsehL/HTy+bZ5t&#10;d5uXbhNt9dMbYcHjMDO/YWaL1pTiRrUrLCsYDiIQxKnVBWcKTsevjykI55E1lpZJwZ0cLObdzgwT&#10;bRve0+3gMxEg7BJUkHtfJVK6NCeDbmAr4uBdbG3QB1lnUtfYBLgp5SiKxtJgwWEhx4pWOaW/h6tR&#10;cG3+htlufF/rLZ4fP7SZXEbNt1L9Xrv8BOGp9e/wf3ujFcQxvL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NOXnEAAAA2wAAAA8AAAAAAAAAAAAAAAAAmAIAAGRycy9k&#10;b3ducmV2LnhtbFBLBQYAAAAABAAEAPUAAACJAwAAAAA=&#10;" strokeweight=".25pt">
                  <v:textbox inset="0,0,0,0"/>
                </v:rect>
                <v:rect id="Rectangle 83" o:spid="_x0000_s1036" style="position:absolute;left:2103;top:14268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KfcUA&#10;AADcAAAADwAAAGRycy9kb3ducmV2LnhtbESPMW/CQAyF90r8h5ORujUXGGgVOFBVCcGECmVgNDmT&#10;BHK+kDtI4NfXQ6Vutt7ze59ni97V6k5tqDwbGCUpKOLc24oLA/uf5dsHqBCRLdaeycCDAizmg5cZ&#10;ZtZ3vKX7LhZKQjhkaKCMscm0DnlJDkPiG2LRTr51GGVtC21b7CTc1XqcphPtsGJpKLGhr5Lyy+7m&#10;DNy666j4njxWdoOH55nW76dxdzTmddh/TkFF6uO/+e96bQU/FXx5Ri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Yp9xQAAANwAAAAPAAAAAAAAAAAAAAAAAJgCAABkcnMv&#10;ZG93bnJldi54bWxQSwUGAAAAAAQABAD1AAAAigMAAAAA&#10;" strokeweight=".25pt">
                  <v:textbox inset="0,0,0,0">
                    <w:txbxContent>
                      <w:p w14:paraId="1079D4A6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  <w:lang w:val="en-US"/>
                          </w:rPr>
                          <w:t xml:space="preserve">N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84" o:spid="_x0000_s1037" style="position:absolute;left:2103;top:14546;width:130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v5sIA&#10;AADcAAAADwAAAGRycy9kb3ducmV2LnhtbERPS4vCMBC+C/6HMII3m9aDStcoiyB6kvVx8Dg2Y9vd&#10;ZlKbaOv++s2C4G0+vufMl52pxIMaV1pWkEQxCOLM6pJzBafjejQD4TyyxsoyKXiSg+Wi35tjqm3L&#10;e3ocfC5CCLsUFRTe16mULivIoItsTRy4q20M+gCbXOoG2xBuKjmO44k0WHJoKLCmVUHZz+FuFNzb&#10;W5J/TZ4bvcPz7zdtp9dxe1FqOOg+P0B46vxb/HJvdZgfJ/D/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S/mwgAAANwAAAAPAAAAAAAAAAAAAAAAAJgCAABkcnMvZG93&#10;bnJldi54bWxQSwUGAAAAAAQABAD1AAAAhwMAAAAA&#10;" strokeweight=".25pt">
                  <v:textbox inset="0,0,0,0">
                    <w:txbxContent>
                      <w:p w14:paraId="1813CDBD" w14:textId="058AD757" w:rsidR="00D03576" w:rsidRPr="00510B17" w:rsidRDefault="00D03576" w:rsidP="00B96F55">
                        <w:pPr>
                          <w:spacing w:before="40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510B1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Мороз В.Н.</w:t>
                        </w:r>
                      </w:p>
                    </w:txbxContent>
                  </v:textbox>
                </v:rect>
                <v:rect id="Rectangle 85" o:spid="_x0000_s1038" style="position:absolute;left:2103;top:14816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+xkcMA&#10;AADcAAAADwAAAGRycy9kb3ducmV2LnhtbERPPW/CMBDdK/U/WIfEVpxkoFXAIIRUNRNqKQPjER9O&#10;ID6nsSGhvx4jVep2T+/z5svBNuJKna8dK0gnCQji0umajYLd9/vLGwgfkDU2jknBjTwsF89Pc8y1&#10;6/mLrttgRAxhn6OCKoQ2l9KXFVn0E9cSR+7oOoshws5I3WEfw20jsySZSos1x4YKW1pXVJ63F6vg&#10;0v+k5nN6+9Ab3P+eqHg9Zv1BqfFoWM1ABBrCv/jPXeg4P8ng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+xkcMAAADcAAAADwAAAAAAAAAAAAAAAACYAgAAZHJzL2Rv&#10;d25yZXYueG1sUEsFBgAAAAAEAAQA9QAAAIgDAAAAAA==&#10;" strokeweight=".25pt">
                  <v:textbox inset="0,0,0,0">
                    <w:txbxContent>
                      <w:p w14:paraId="08971555" w14:textId="089FF608" w:rsidR="00D03576" w:rsidRPr="007F0641" w:rsidRDefault="00D03576" w:rsidP="00E47EDD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Магеров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В.В.</w:t>
                        </w:r>
                      </w:p>
                    </w:txbxContent>
                  </v:textbox>
                </v:rect>
                <v:rect id="Rectangle 86" o:spid="_x0000_s1039" style="position:absolute;left:2103;top:15087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MUCsEA&#10;AADcAAAADwAAAGRycy9kb3ducmV2LnhtbERPS4vCMBC+L/gfwgh701QFV6pRRBA9Lb4OHsdmbKvN&#10;pDbRVn+9WRD2Nh/fcyazxhTiQZXLLSvodSMQxInVOacKDvtlZwTCeWSNhWVS8CQHs2nra4KxtjVv&#10;6bHzqQgh7GJUkHlfxlK6JCODrmtL4sCdbWXQB1ilUldYh3BTyH4UDaXBnENDhiUtMkquu7tRcK9v&#10;vXQzfK70Lx5fF1r/nPv1SanvdjMfg/DU+H/xx73WYX40gL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zFArBAAAA3AAAAA8AAAAAAAAAAAAAAAAAmAIAAGRycy9kb3du&#10;cmV2LnhtbFBLBQYAAAAABAAEAPUAAACGAwAAAAA=&#10;" strokeweight=".25pt">
                  <v:textbox inset="0,0,0,0">
                    <w:txbxContent>
                      <w:p w14:paraId="2BCB5C3E" w14:textId="650F9177" w:rsidR="00D03576" w:rsidRPr="007F0641" w:rsidRDefault="00D03576" w:rsidP="00A826C5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Бровко В.В</w:t>
                        </w:r>
                      </w:p>
                    </w:txbxContent>
                  </v:textbox>
                </v:rect>
                <v:rect id="Rectangle 87" o:spid="_x0000_s1040" style="position:absolute;left:2103;top:15358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MfsEA&#10;AADcAAAADwAAAGRycy9kb3ducmV2LnhtbERPS4vCMBC+L/gfwgh701QRV6pRRBA9Lb4OHsdmbKvN&#10;pDbRVn+9WRD2Nh/fcyazxhTiQZXLLSvodSMQxInVOacKDvtlZwTCeWSNhWVS8CQHs2nra4KxtjVv&#10;6bHzqQgh7GJUkHlfxlK6JCODrmtL4sCdbWXQB1ilUldYh3BTyH4UDaXBnENDhiUtMkquu7tRcK9v&#10;vXQzfK70Lx5fF1r/nPv1SanvdjMfg/DU+H/xx73WYX40gL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ajH7BAAAA3AAAAA8AAAAAAAAAAAAAAAAAmAIAAGRycy9kb3du&#10;cmV2LnhtbFBLBQYAAAAABAAEAPUAAACGAwAAAAA=&#10;" strokeweight=".25pt">
                  <v:textbox inset="0,0,0,0">
                    <w:txbxContent>
                      <w:p w14:paraId="1E04C63E" w14:textId="6FF39D46" w:rsidR="00D03576" w:rsidRDefault="00D03576" w:rsidP="009025DD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 w:rsidRPr="002D12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D1298">
                          <w:rPr>
                            <w:sz w:val="16"/>
                            <w:szCs w:val="16"/>
                          </w:rPr>
                          <w:t>Дровосекова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Т.Н</w:t>
                        </w:r>
                        <w:proofErr w:type="gramEnd"/>
                      </w:p>
                      <w:p w14:paraId="2148F87B" w14:textId="77777777" w:rsidR="00D03576" w:rsidRDefault="00D03576" w:rsidP="009025DD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</w:p>
                      <w:p w14:paraId="1C236CB1" w14:textId="160D8F8E" w:rsidR="00D03576" w:rsidRPr="002D1298" w:rsidRDefault="00D03576" w:rsidP="009025DD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1" style="position:absolute;left:2103;top:15629;width:130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p5cEA&#10;AADcAAAADwAAAGRycy9kb3ducmV2LnhtbERPS4vCMBC+L/gfwgh701RBV6pRRBA9Lb4OHsdmbKvN&#10;pDbRVn+9WRD2Nh/fcyazxhTiQZXLLSvodSMQxInVOacKDvtlZwTCeWSNhWVS8CQHs2nra4KxtjVv&#10;6bHzqQgh7GJUkHlfxlK6JCODrmtL4sCdbWXQB1ilUldYh3BTyH4UDaXBnENDhiUtMkquu7tRcK9v&#10;vXQzfK70Lx5fF1r/nPv1SanvdjMfg/DU+H/xx73WYX40gL9nwgVy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WKeXBAAAA3AAAAA8AAAAAAAAAAAAAAAAAmAIAAGRycy9kb3du&#10;cmV2LnhtbFBLBQYAAAAABAAEAPUAAACGAwAAAAA=&#10;" strokeweight=".25pt">
                  <v:textbox inset="0,0,0,0">
                    <w:txbxContent>
                      <w:p w14:paraId="2233466F" w14:textId="74F04E17" w:rsidR="00D03576" w:rsidRPr="007F0641" w:rsidRDefault="00D03576" w:rsidP="00A826C5">
                        <w:pPr>
                          <w:spacing w:before="2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7F0641">
                          <w:rPr>
                            <w:sz w:val="16"/>
                            <w:szCs w:val="16"/>
                          </w:rPr>
                          <w:t>Голубева О.В</w:t>
                        </w:r>
                      </w:p>
                    </w:txbxContent>
                  </v:textbox>
                </v:rect>
                <v:rect id="Rectangle 89" o:spid="_x0000_s1042" style="position:absolute;left:3409;top:13727;width:84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S3ksMA&#10;AADcAAAADwAAAGRycy9kb3ducmV2LnhtbERPS2vCQBC+F/oflhF6q5vkkJboKiKUeirWevA4Zsck&#10;mp1Ns2se/npXKPQ2H99z5svB1KKj1lWWFcTTCARxbnXFhYL9z8frOwjnkTXWlknBSA6Wi+enOWba&#10;9vxN3c4XIoSwy1BB6X2TSenykgy6qW2IA3eyrUEfYFtI3WIfwk0tkyhKpcGKQ0OJDa1Lyi+7q1Fw&#10;7X/jYpuOn/oLD7czbd5OSX9U6mUyrGYgPA3+X/zn3ugwP0rh8Uy4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S3ksMAAADcAAAADwAAAAAAAAAAAAAAAACYAgAAZHJzL2Rv&#10;d25yZXYueG1sUEsFBgAAAAAEAAQA9QAAAIgDAAAAAA==&#10;" strokeweight=".25pt">
                  <v:textbox inset="0,0,0,0"/>
                </v:rect>
                <v:rect id="Rectangle 90" o:spid="_x0000_s1043" style="position:absolute;left:3409;top:13998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SCcMA&#10;AADcAAAADwAAAGRycy9kb3ducmV2LnhtbERPS2uDQBC+F/oflin0Vlc9JMW6kVII8RSaxyHHqTtR&#10;W3fWuJto8uu7hUBv8/E9Jy8m04kLDa61rCCJYhDEldUt1wr2u+XLKwjnkTV2lknBlRwUi8eHHDNt&#10;R97QZetrEULYZaig8b7PpHRVQwZdZHviwB3tYNAHONRSDziGcNPJNI5n0mDLoaHBnj4aqn62Z6Pg&#10;PJ6S+nN2Xek1Hm7fVM6P6fil1PPT9P4GwtPk/8V3d6nD/HgOf8+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SCcMAAADcAAAADwAAAAAAAAAAAAAAAACYAgAAZHJzL2Rv&#10;d25yZXYueG1sUEsFBgAAAAAEAAQA9QAAAIgDAAAAAA==&#10;" strokeweight=".25pt">
                  <v:textbox inset="0,0,0,0"/>
                </v:rect>
                <v:rect id="Rectangle 91" o:spid="_x0000_s1044" style="position:absolute;left:3409;top:14269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Ge8UA&#10;AADcAAAADwAAAGRycy9kb3ducmV2LnhtbESPMW/CQAyF90r8h5ORujUXGGgVOFBVCcGECmVgNDmT&#10;BHK+kDtI4NfXQ6Vutt7ze59ni97V6k5tqDwbGCUpKOLc24oLA/uf5dsHqBCRLdaeycCDAizmg5cZ&#10;ZtZ3vKX7LhZKQjhkaKCMscm0DnlJDkPiG2LRTr51GGVtC21b7CTc1XqcphPtsGJpKLGhr5Lyy+7m&#10;DNy666j4njxWdoOH55nW76dxdzTmddh/TkFF6uO/+e96bQU/FVp5Ri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4Z7xQAAANwAAAAPAAAAAAAAAAAAAAAAAJgCAABkcnMv&#10;ZG93bnJldi54bWxQSwUGAAAAAAQABAD1AAAAigMAAAAA&#10;" strokeweight=".25pt">
                  <v:textbox inset="0,0,0,0">
                    <w:txbxContent>
                      <w:p w14:paraId="3F6135A3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2" o:spid="_x0000_s1045" style="position:absolute;left:3409;top:14545;width:84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j4MIA&#10;AADcAAAADwAAAGRycy9kb3ducmV2LnhtbERPS4vCMBC+C/6HMIK3NdWDj2oUERY9Levj4HFsxrba&#10;TLpNtNVfb4QFb/PxPWe2aEwh7lS53LKCfi8CQZxYnXOq4LD//hqDcB5ZY2GZFDzIwWLebs0w1rbm&#10;Ld13PhUhhF2MCjLvy1hKl2Rk0PVsSRy4s60M+gCrVOoK6xBuCjmIoqE0mHNoyLCkVUbJdXczCm71&#10;Xz/9HT7W+gePzwttRudBfVKq22mWUxCeGv8R/7s3OsyPJvB+Jlw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yPgwgAAANwAAAAPAAAAAAAAAAAAAAAAAJgCAABkcnMvZG93&#10;bnJldi54bWxQSwUGAAAAAAQABAD1AAAAhwMAAAAA&#10;" strokeweight=".25pt">
                  <v:textbox inset="0,0,0,0">
                    <w:txbxContent>
                      <w:p w14:paraId="0F4D18A7" w14:textId="77777777" w:rsidR="00D03576" w:rsidRDefault="00D03576" w:rsidP="00B96F55"/>
                    </w:txbxContent>
                  </v:textbox>
                </v:rect>
                <v:rect id="Rectangle 93" o:spid="_x0000_s1046" style="position:absolute;left:3409;top:14815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coMUA&#10;AADcAAAADwAAAGRycy9kb3ducmV2LnhtbESPMW/CQAyF90r8h5ORupVLGGgVOBBCQjChQjt0NDmT&#10;BHK+kDtI4NfXQ6Vutt7ze59ni97V6k5tqDwbSEcJKOLc24oLA99f67cPUCEiW6w9k4EHBVjMBy8z&#10;zKzveE/3QyyUhHDI0EAZY5NpHfKSHIaRb4hFO/nWYZS1LbRtsZNwV+txkky0w4qlocSGViXll8PN&#10;Gbh117T4nDw2doc/zzNt30/j7mjM67BfTkFF6uO/+e96awU/FXx5Ri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BygxQAAANwAAAAPAAAAAAAAAAAAAAAAAJgCAABkcnMv&#10;ZG93bnJldi54bWxQSwUGAAAAAAQABAD1AAAAigMAAAAA&#10;" strokeweight=".25pt">
                  <v:textbox inset="0,0,0,0">
                    <w:txbxContent>
                      <w:p w14:paraId="6A4C0876" w14:textId="77777777" w:rsidR="00D03576" w:rsidRDefault="00D03576" w:rsidP="00B96F55"/>
                    </w:txbxContent>
                  </v:textbox>
                </v:rect>
                <v:rect id="Rectangle 94" o:spid="_x0000_s1047" style="position:absolute;left:3409;top:15087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5O8IA&#10;AADcAAAADwAAAGRycy9kb3ducmV2LnhtbERPS4vCMBC+C/6HMII3m9aDStcoiyB6kvVx8Dg2Y9vd&#10;ZlKbaOv++s2C4G0+vufMl52pxIMaV1pWkEQxCOLM6pJzBafjejQD4TyyxsoyKXiSg+Wi35tjqm3L&#10;e3ocfC5CCLsUFRTe16mULivIoItsTRy4q20M+gCbXOoG2xBuKjmO44k0WHJoKLCmVUHZz+FuFNzb&#10;W5J/TZ4bvcPz7zdtp9dxe1FqOOg+P0B46vxb/HJvdZifJPD/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Lk7wgAAANwAAAAPAAAAAAAAAAAAAAAAAJgCAABkcnMvZG93&#10;bnJldi54bWxQSwUGAAAAAAQABAD1AAAAhwMAAAAA&#10;" strokeweight=".25pt">
                  <v:textbox inset="0,0,0,0">
                    <w:txbxContent>
                      <w:p w14:paraId="10149E62" w14:textId="77777777" w:rsidR="00D03576" w:rsidRDefault="00D03576" w:rsidP="00B96F55"/>
                    </w:txbxContent>
                  </v:textbox>
                </v:rect>
                <v:rect id="Rectangle 95" o:spid="_x0000_s1048" style="position:absolute;left:3409;top:15358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nTMMA&#10;AADcAAAADwAAAGRycy9kb3ducmV2LnhtbERPS2vCQBC+F/wPyxS81U1ySEvqKlKQehJrPXgcs2OS&#10;mp1Ns5uXv75bKPQ2H99zluvR1KKn1lWWFcSLCARxbnXFhYLT5/bpBYTzyBpry6RgIgfr1exhiZm2&#10;A39Qf/SFCCHsMlRQet9kUrq8JINuYRviwF1ta9AH2BZStziEcFPLJIpSabDi0FBiQ28l5bdjZxR0&#10;w3dcHNLpXe/xfP+i3fM1GS5KzR/HzSsIT6P/F/+5dzrMjxP4fSZc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nTMMAAADcAAAADwAAAAAAAAAAAAAAAACYAgAAZHJzL2Rv&#10;d25yZXYueG1sUEsFBgAAAAAEAAQA9QAAAIgDAAAAAA==&#10;" strokeweight=".25pt">
                  <v:textbox inset="0,0,0,0"/>
                </v:rect>
                <v:rect id="Rectangle 96" o:spid="_x0000_s1049" style="position:absolute;left:3409;top:15629;width:84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C18MA&#10;AADcAAAADwAAAGRycy9kb3ducmV2LnhtbERPTWvCQBC9F/oflhG8NZtYSEvMKlKQepKa9tDjmB2T&#10;aHY2ZlcT++vdQqG3ebzPyZejacWVetdYVpBEMQji0uqGKwVfn+unVxDOI2tsLZOCGzlYLh4fcsy0&#10;HXhH18JXIoSwy1BB7X2XSenKmgy6yHbEgTvY3qAPsK+k7nEI4aaVszhOpcGGQ0ONHb3VVJ6Ki1Fw&#10;Gc5J9ZHe3vUWv3+OtHk5zIa9UtPJuJqD8DT6f/Gfe6PD/OQZfp8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qC18MAAADcAAAADwAAAAAAAAAAAAAAAACYAgAAZHJzL2Rv&#10;d25yZXYueG1sUEsFBgAAAAAEAAQA9QAAAIgDAAAAAA==&#10;" strokeweight=".25pt">
                  <v:textbox inset="0,0,0,0"/>
                </v:rect>
                <v:rect id="Rectangle 97" o:spid="_x0000_s1050" style="position:absolute;left:4259;top:13727;width:56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ao8MA&#10;AADcAAAADwAAAGRycy9kb3ducmV2LnhtbERPTWvCQBC9F/oflhG8NZtISUvMKlKQepKa9tDjmB2T&#10;aHY2ZlcT++vdQqG3ebzPyZejacWVetdYVpBEMQji0uqGKwVfn+unVxDOI2tsLZOCGzlYLh4fcsy0&#10;HXhH18JXIoSwy1BB7X2XSenKmgy6yHbEgTvY3qAPsK+k7nEI4aaVszhOpcGGQ0ONHb3VVJ6Ki1Fw&#10;Gc5J9ZHe3vUWv3+OtHk5zIa9UtPJuJqD8DT6f/Gfe6PD/OQZfp8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Mao8MAAADcAAAADwAAAAAAAAAAAAAAAACYAgAAZHJzL2Rv&#10;d25yZXYueG1sUEsFBgAAAAAEAAQA9QAAAIgDAAAAAA==&#10;" strokeweight=".25pt">
                  <v:textbox inset="0,0,0,0"/>
                </v:rect>
                <v:rect id="Rectangle 98" o:spid="_x0000_s1051" style="position:absolute;left:4259;top:13997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/OMMA&#10;AADcAAAADwAAAGRycy9kb3ducmV2LnhtbERPTWvCQBC9F/oflhG8NZsITUvMKlKQepKa9tDjmB2T&#10;aHY2ZlcT++vdQqG3ebzPyZejacWVetdYVpBEMQji0uqGKwVfn+unVxDOI2tsLZOCGzlYLh4fcsy0&#10;HXhH18JXIoSwy1BB7X2XSenKmgy6yHbEgTvY3qAPsK+k7nEI4aaVszhOpcGGQ0ONHb3VVJ6Ki1Fw&#10;Gc5J9ZHe3vUWv3+OtHk5zIa9UtPJuJqD8DT6f/Gfe6PD/OQZfp8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+/OMMAAADcAAAADwAAAAAAAAAAAAAAAACYAgAAZHJzL2Rv&#10;d25yZXYueG1sUEsFBgAAAAAEAAQA9QAAAIgDAAAAAA==&#10;" strokeweight=".25pt">
                  <v:textbox inset="0,0,0,0"/>
                </v:rect>
                <v:rect id="Rectangle 99" o:spid="_x0000_s1052" style="position:absolute;left:4259;top:14269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hT8MA&#10;AADcAAAADwAAAGRycy9kb3ducmV2LnhtbERPS2vCQBC+F/wPyxS81U08pCV1FSlIcxJrPXgcs2OS&#10;mp1Ns5uXv75bKPQ2H99zVpvR1KKn1lWWFcSLCARxbnXFhYLT5+7pBYTzyBpry6RgIgeb9exhham2&#10;A39Qf/SFCCHsUlRQet+kUrq8JINuYRviwF1ta9AH2BZStziEcFPLZRQl0mDFoaHEht5Kym/Hzijo&#10;hu+4OCTTu97j+f5F2fN1OVyUmj+O21cQnkb/L/5zZzrMjxP4fSZc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hT8MAAADcAAAADwAAAAAAAAAAAAAAAACYAgAAZHJzL2Rv&#10;d25yZXYueG1sUEsFBgAAAAAEAAQA9QAAAIgDAAAAAA==&#10;" strokeweight=".25pt">
                  <v:textbox inset="0,0,0,0">
                    <w:txbxContent>
                      <w:p w14:paraId="3ED5D517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00" o:spid="_x0000_s1053" style="position:absolute;left:4259;top:14545;width:56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E1MEA&#10;AADcAAAADwAAAGRycy9kb3ducmV2LnhtbERPTYvCMBC9L/gfwgjeNK0HlWoUEURPoq4Hj2MzttVm&#10;Uptoq79+s7Cwt3m8z5ktWlOKF9WusKwgHkQgiFOrC84UnL7X/QkI55E1lpZJwZscLOadrxkm2jZ8&#10;oNfRZyKEsEtQQe59lUjp0pwMuoGtiAN3tbVBH2CdSV1jE8JNKYdRNJIGCw4NOVa0yim9H59GwbN5&#10;xNl+9N7oHZ4/N9qOr8PmolSv2y6nIDy1/l/8597qMD8ew+8z4QI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RhNTBAAAA3AAAAA8AAAAAAAAAAAAAAAAAmAIAAGRycy9kb3du&#10;cmV2LnhtbFBLBQYAAAAABAAEAPUAAACGAwAAAAA=&#10;" strokeweight=".25pt">
                  <v:textbox inset="0,0,0,0">
                    <w:txbxContent>
                      <w:p w14:paraId="77AA1FA6" w14:textId="77777777" w:rsidR="00D03576" w:rsidRDefault="00D03576" w:rsidP="00B96F55">
                        <w:pPr>
                          <w:spacing w:before="60"/>
                          <w:jc w:val="center"/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01" o:spid="_x0000_s1054" style="position:absolute;left:4259;top:14816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4QpsUA&#10;AADcAAAADwAAAGRycy9kb3ducmV2LnhtbESPMW/CQAyF90r8h5ORupVLGGgVOBBCQjChQjt0NDmT&#10;BHK+kDtI4NfXQ6Vutt7ze59ni97V6k5tqDwbSEcJKOLc24oLA99f67cPUCEiW6w9k4EHBVjMBy8z&#10;zKzveE/3QyyUhHDI0EAZY5NpHfKSHIaRb4hFO/nWYZS1LbRtsZNwV+txkky0w4qlocSGViXll8PN&#10;Gbh117T4nDw2doc/zzNt30/j7mjM67BfTkFF6uO/+e96awU/FVp5Ri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hCmxQAAANwAAAAPAAAAAAAAAAAAAAAAAJgCAABkcnMv&#10;ZG93bnJldi54bWxQSwUGAAAAAAQABAD1AAAAigMAAAAA&#10;" strokeweight=".25pt">
                  <v:textbox inset="0,0,0,0">
                    <w:txbxContent>
                      <w:p w14:paraId="469D9848" w14:textId="77777777" w:rsidR="00D03576" w:rsidRDefault="00D03576" w:rsidP="00B96F55"/>
                    </w:txbxContent>
                  </v:textbox>
                </v:rect>
                <v:rect id="Rectangle 102" o:spid="_x0000_s1055" style="position:absolute;left:4259;top:15087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K1PcQA&#10;AADcAAAADwAAAGRycy9kb3ducmV2LnhtbERPPW/CMBDdkfofrEPq1jhhAJrGIFSpKhOCtEPHa3wk&#10;aeNzGhuS8OsxUiW2e3qfl60H04gzda62rCCJYhDEhdU1lwo+P96eliCcR9bYWCYFIzlYrx4mGaba&#10;9nygc+5LEULYpaig8r5NpXRFRQZdZFviwB1tZ9AH2JVSd9iHcNPIWRzPpcGaQ0OFLb1WVPzmJ6Pg&#10;1P8l5X4+vusdfl1+aLs4zvpvpR6nw+YFhKfB38X/7q0O85NnuD0TLp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tT3EAAAA3AAAAA8AAAAAAAAAAAAAAAAAmAIAAGRycy9k&#10;b3ducmV2LnhtbFBLBQYAAAAABAAEAPUAAACJAwAAAAA=&#10;" strokeweight=".25pt">
                  <v:textbox inset="0,0,0,0">
                    <w:txbxContent>
                      <w:p w14:paraId="257FD360" w14:textId="77777777" w:rsidR="00D03576" w:rsidRDefault="00D03576" w:rsidP="00B96F55"/>
                    </w:txbxContent>
                  </v:textbox>
                </v:rect>
                <v:rect id="Rectangle 103" o:spid="_x0000_s1056" style="position:absolute;left:4259;top:15358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WHcUA&#10;AADcAAAADwAAAGRycy9kb3ducmV2LnhtbESPMW/CQAyF90r9DydX6lYuZAAUOFBVCcGECnToaHIm&#10;CeR8IXeQwK/HQ6Vutt7ze59ni97V6kZtqDwbGA4SUMS5txUXBn72y48JqBCRLdaeycCdAizmry8z&#10;zKzveEu3XSyUhHDI0EAZY5NpHfKSHIaBb4hFO/rWYZS1LbRtsZNwV+s0SUbaYcXSUGJDXyXl593V&#10;Gbh2l2HxPbqv7AZ/Hydaj49pdzDm/a3/nIKK1Md/89/12gp+Kvj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1NYdxQAAANwAAAAPAAAAAAAAAAAAAAAAAJgCAABkcnMv&#10;ZG93bnJldi54bWxQSwUGAAAAAAQABAD1AAAAigMAAAAA&#10;" strokeweight=".25pt">
                  <v:textbox inset="0,0,0,0"/>
                </v:rect>
                <v:rect id="Rectangle 104" o:spid="_x0000_s1057" style="position:absolute;left:4259;top:15629;width:56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zhsMA&#10;AADcAAAADwAAAGRycy9kb3ducmV2LnhtbERPS2vCQBC+F/wPyxS81U1ySEvqKlKQehJrPXgcs2OS&#10;mp1Ns5uXv75bKPQ2H99zluvR1KKn1lWWFcSLCARxbnXFhYLT5/bpBYTzyBpry6RgIgfr1exhiZm2&#10;A39Qf/SFCCHsMlRQet9kUrq8JINuYRviwF1ta9AH2BZStziEcFPLJIpSabDi0FBiQ28l5bdjZxR0&#10;w3dcHNLpXe/xfP+i3fM1GS5KzR/HzSsIT6P/F/+5dzrMT2L4fSZc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hzhsMAAADcAAAADwAAAAAAAAAAAAAAAACYAgAAZHJzL2Rv&#10;d25yZXYueG1sUEsFBgAAAAAEAAQA9QAAAIgDAAAAAA==&#10;" strokeweight=".25pt">
                  <v:textbox inset="0,0,0,0"/>
                </v:rect>
                <v:rect id="Rectangle 105" o:spid="_x0000_s1058" style="position:absolute;left:1138;top:14546;width:963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rt8cIA&#10;AADcAAAADwAAAGRycy9kb3ducmV2LnhtbERPS2vCQBC+F/oflhG81Y05pCW6igilnqS1HjyO2TGJ&#10;ZmfT7ObVX+8Khd7m43vOcj2YSnTUuNKygvksAkGcWV1yruD4/f7yBsJ5ZI2VZVIwkoP16vlpiam2&#10;PX9Rd/C5CCHsUlRQeF+nUrqsIINuZmviwF1sY9AH2ORSN9iHcFPJOIoSabDk0FBgTduCstuhNQra&#10;/meefybjh97j6fdKu9dL3J+Vmk6GzQKEp8H/i//cOx3mxzE8ng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u3xwgAAANwAAAAPAAAAAAAAAAAAAAAAAJgCAABkcnMvZG93&#10;bnJldi54bWxQSwUGAAAAAAQABAD1AAAAhwMAAAAA&#10;" strokeweight=".25pt">
                  <v:textbox inset="0,0,0,0">
                    <w:txbxContent>
                      <w:p w14:paraId="3810C395" w14:textId="77777777" w:rsidR="00D03576" w:rsidRPr="004D24FB" w:rsidRDefault="00D03576" w:rsidP="00B96F55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D24FB">
                          <w:rPr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4D24F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59" style="position:absolute;left:1138;top:14816;width:96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asIA&#10;AADcAAAADwAAAGRycy9kb3ducmV2LnhtbERPS4vCMBC+C/6HMIK3NbWCStcoIoieZH0cPM42Y9vd&#10;ZlKbaOv+eiMseJuP7zmzRWtKcafaFZYVDAcRCOLU6oIzBafj+mMKwnlkjaVlUvAgB4t5tzPDRNuG&#10;93Q/+EyEEHYJKsi9rxIpXZqTQTewFXHgLrY26AOsM6lrbEK4KWUcRWNpsODQkGNFq5zS38PNKLg1&#10;12H2NX5s9A7Pfz+0nVzi5lupfq9dfoLw1Pq3+N+91WF+PIL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khqwgAAANwAAAAPAAAAAAAAAAAAAAAAAJgCAABkcnMvZG93&#10;bnJldi54bWxQSwUGAAAAAAQABAD1AAAAhwMAAAAA&#10;" strokeweight=".25pt">
                  <v:textbox inset="0,0,0,0">
                    <w:txbxContent>
                      <w:p w14:paraId="0F352D62" w14:textId="77777777" w:rsidR="00D03576" w:rsidRPr="004D24FB" w:rsidRDefault="00D03576" w:rsidP="00E47EDD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7" o:spid="_x0000_s1060" style="position:absolute;left:1138;top:15087;width:96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/QHsIA&#10;AADcAAAADwAAAGRycy9kb3ducmV2LnhtbERPS4vCMBC+C/6HMIK3NbWIStcoIoieZH0cPM42Y9vd&#10;ZlKbaOv+eiMseJuP7zmzRWtKcafaFZYVDAcRCOLU6oIzBafj+mMKwnlkjaVlUvAgB4t5tzPDRNuG&#10;93Q/+EyEEHYJKsi9rxIpXZqTQTewFXHgLrY26AOsM6lrbEK4KWUcRWNpsODQkGNFq5zS38PNKLg1&#10;12H2NX5s9A7Pfz+0nVzi5lupfq9dfoLw1Pq3+N+91WF+PIL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79AewgAAANwAAAAPAAAAAAAAAAAAAAAAAJgCAABkcnMvZG93&#10;bnJldi54bWxQSwUGAAAAAAQABAD1AAAAhwMAAAAA&#10;" strokeweight=".25pt">
                  <v:textbox inset="0,0,0,0">
                    <w:txbxContent>
                      <w:p w14:paraId="4E1235E1" w14:textId="77777777" w:rsidR="00D03576" w:rsidRPr="0002409A" w:rsidRDefault="00D03576" w:rsidP="00A826C5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2409A"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 w:rsidRPr="0002409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61" style="position:absolute;left:1138;top:15358;width:96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1hcIA&#10;AADcAAAADwAAAGRycy9kb3ducmV2LnhtbERPS4vCMBC+C/6HMIK3NbXgg65RRBA9yfo4eJxtxra7&#10;zaQ20db99UZY8DYf33Nmi9aU4k61KywrGA4iEMSp1QVnCk7H9ccUhPPIGkvLpOBBDhbzbmeGibYN&#10;7+l+8JkIIewSVJB7XyVSujQng25gK+LAXWxt0AdYZ1LX2IRwU8o4isbSYMGhIceKVjmlv4ebUXBr&#10;rsPsa/zY6B2e/35oO7nEzbdS/V67/AThqfVv8b97q8P8eASvZ8IF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3WFwgAAANwAAAAPAAAAAAAAAAAAAAAAAJgCAABkcnMvZG93&#10;bnJldi54bWxQSwUGAAAAAAQABAD1AAAAhwMAAAAA&#10;" strokeweight=".25pt">
                  <v:textbox inset="0,0,0,0">
                    <w:txbxContent>
                      <w:p w14:paraId="3025253A" w14:textId="77777777" w:rsidR="00D03576" w:rsidRPr="004D24FB" w:rsidRDefault="00D03576" w:rsidP="00B96F55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9" o:spid="_x0000_s1062" style="position:absolute;left:1140;top:15629;width:963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r8sIA&#10;AADcAAAADwAAAGRycy9kb3ducmV2LnhtbERPTYvCMBC9L/gfwgje1tQeuks1igiynsRVDx7HZmyr&#10;zaTbRFv99UYQ9jaP9zmTWWcqcaPGlZYVjIYRCOLM6pJzBfvd8vMbhPPIGivLpOBODmbT3scEU21b&#10;/qXb1ucihLBLUUHhfZ1K6bKCDLqhrYkDd7KNQR9gk0vdYBvCTSXjKEqkwZJDQ4E1LQrKLturUXBt&#10;/0b5Jrn/6DUeHmdafZ3i9qjUoN/NxyA8df5f/HavdJgfJ/B6Jl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evywgAAANwAAAAPAAAAAAAAAAAAAAAAAJgCAABkcnMvZG93&#10;bnJldi54bWxQSwUGAAAAAAQABAD1AAAAhwMAAAAA&#10;" strokeweight=".25pt">
                  <v:textbox inset="0,0,0,0">
                    <w:txbxContent>
                      <w:p w14:paraId="7875B143" w14:textId="77777777" w:rsidR="00D03576" w:rsidRPr="004D24FB" w:rsidRDefault="00D03576" w:rsidP="00E47EDD">
                        <w:pPr>
                          <w:spacing w:before="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110" o:spid="_x0000_s1063" style="position:absolute;left:4828;top:13725;width:6793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1OacEA&#10;AADcAAAADwAAAGRycy9kb3ducmV2LnhtbERPTYvCMBC9L/gfwgjeNLUHlWoUEURPoq4Hj2MzttVm&#10;Uptoq79+s7Cwt3m8z5ktWlOKF9WusKxgOIhAEKdWF5wpOH2v+xMQziNrLC2Tgjc5WMw7XzNMtG34&#10;QK+jz0QIYZeggtz7KpHSpTkZdANbEQfuamuDPsA6k7rGJoSbUsZRNJIGCw4NOVa0yim9H59GwbN5&#10;DLP96L3ROzx/brQdX+PmolSv2y6nIDy1/l/8597qMD8ew+8z4QI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9TmnBAAAA3AAAAA8AAAAAAAAAAAAAAAAAmAIAAGRycy9kb3du&#10;cmV2LnhtbFBLBQYAAAAABAAEAPUAAACGAwAAAAA=&#10;" strokeweight=".25pt">
                  <v:textbox inset="0,0,0,0">
                    <w:txbxContent>
                      <w:p w14:paraId="55B3AC9A" w14:textId="53C970BB" w:rsidR="00D03576" w:rsidRDefault="00D03576" w:rsidP="00B96F55">
                        <w:pPr>
                          <w:spacing w:before="240" w:after="100" w:afterAutospacing="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ДП.1210417.ДО-2017</w:t>
                        </w:r>
                      </w:p>
                      <w:p w14:paraId="64A9C5E6" w14:textId="68F17F70" w:rsidR="00D03576" w:rsidRPr="004D24FB" w:rsidRDefault="00D03576" w:rsidP="00B96F55">
                        <w:pPr>
                          <w:spacing w:before="240" w:after="100" w:afterAutospacing="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</w:t>
                        </w:r>
                      </w:p>
                    </w:txbxContent>
                  </v:textbox>
                </v:rect>
                <v:rect id="Rectangle 111" o:spid="_x0000_s1064" style="position:absolute;left:4828;top:14540;width:3963;height:1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aG8UA&#10;AADcAAAADwAAAGRycy9kb3ducmV2LnhtbESPMW/CQAyF90r9DydX6lYuZAAUOFBVCcGECnToaHIm&#10;CeR8IXeQwK/HQ6Vutt7ze59ni97V6kZtqDwbGA4SUMS5txUXBn72y48JqBCRLdaeycCdAizmry8z&#10;zKzveEu3XSyUhHDI0EAZY5NpHfKSHIaBb4hFO/rWYZS1LbRtsZNwV+s0SUbaYcXSUGJDXyXl593V&#10;Gbh2l2HxPbqv7AZ/Hydaj49pdzDm/a3/nIKK1Md/89/12gp+KrT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tobxQAAANwAAAAPAAAAAAAAAAAAAAAAAJgCAABkcnMv&#10;ZG93bnJldi54bWxQSwUGAAAAAAQABAD1AAAAigMAAAAA&#10;" strokeweight=".25pt">
                  <v:textbox inset="0,0,0,0">
                    <w:txbxContent>
                      <w:p w14:paraId="5C45ABE8" w14:textId="77777777" w:rsidR="00D03576" w:rsidRPr="00B7757D" w:rsidRDefault="00D03576" w:rsidP="00B96F55">
                        <w:pPr>
                          <w:rPr>
                            <w:b/>
                            <w:sz w:val="12"/>
                            <w:szCs w:val="16"/>
                          </w:rPr>
                        </w:pPr>
                      </w:p>
                      <w:p w14:paraId="77E0BB18" w14:textId="77777777" w:rsidR="00D03576" w:rsidRDefault="00D03576" w:rsidP="00AA783F">
                        <w:pPr>
                          <w:spacing w:before="24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A7679">
                          <w:rPr>
                            <w:sz w:val="28"/>
                            <w:szCs w:val="28"/>
                          </w:rPr>
                          <w:t xml:space="preserve">Ведомость объема </w:t>
                        </w:r>
                      </w:p>
                      <w:p w14:paraId="0376836E" w14:textId="77777777" w:rsidR="00D03576" w:rsidRPr="006A7679" w:rsidRDefault="00D03576" w:rsidP="00B96F5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A7679">
                          <w:rPr>
                            <w:sz w:val="28"/>
                            <w:szCs w:val="28"/>
                          </w:rPr>
                          <w:t>дипломного проекта</w:t>
                        </w:r>
                      </w:p>
                    </w:txbxContent>
                  </v:textbox>
                </v:rect>
                <v:rect id="Rectangle 112" o:spid="_x0000_s1065" style="position:absolute;left:8788;top:14546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5/gMMA&#10;AADcAAAADwAAAGRycy9kb3ducmV2LnhtbERPO2/CMBDeK/U/WIfUrThkABowCFWqmqkqaYeOR3wk&#10;gficxiYPfj1GqtTtPn3PW28HU4uOWldZVjCbRiCIc6srLhR8f709L0E4j6yxtkwKRnKw3Tw+rDHR&#10;tuc9dZkvRAhhl6CC0vsmkdLlJRl0U9sQB+5oW4M+wLaQusU+hJtaxlE0lwYrDg0lNvRaUn7OLkbB&#10;pf+dFZ/z8V1/4M/1ROniGPcHpZ4mw24FwtPg/8V/7lSH+fEL3J8JF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5/gMMAAADcAAAADwAAAAAAAAAAAAAAAACYAgAAZHJzL2Rv&#10;d25yZXYueG1sUEsFBgAAAAAEAAQA9QAAAIgDAAAAAA==&#10;" strokeweight=".25pt">
                  <v:textbox inset="0,0,0,0">
                    <w:txbxContent>
                      <w:p w14:paraId="3CD48F9A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</w:rPr>
                        </w:pPr>
                        <w:r w:rsidRPr="004D24FB"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3" o:spid="_x0000_s1066" style="position:absolute;left:9639;top:14546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1AwMUA&#10;AADcAAAADwAAAGRycy9kb3ducmV2LnhtbESPQW/CMAyF70j8h8hI3EYKSGwqBIQmTeOEGOzA0TSm&#10;LTRO1wRa9uvnwyRutt7ze58Xq85V6k5NKD0bGI8SUMSZtyXnBr4PHy9voEJEtlh5JgMPCrBa9nsL&#10;TK1v+Yvu+5grCeGQooEixjrVOmQFOQwjXxOLdvaNwyhrk2vbYCvhrtKTJJlphyVLQ4E1vReUXfc3&#10;Z+DW/ozz3ezxabd4/L3Q5vU8aU/GDAfdeg4qUhef5v/rjRX8q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UDAxQAAANwAAAAPAAAAAAAAAAAAAAAAAJgCAABkcnMv&#10;ZG93bnJldi54bWxQSwUGAAAAAAQABAD1AAAAigMAAAAA&#10;" strokeweight=".25pt">
                  <v:textbox inset="0,0,0,0">
                    <w:txbxContent>
                      <w:p w14:paraId="2DE8D02D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4" o:spid="_x0000_s1067" style="position:absolute;left:9639;top:14816;width:84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lW8MA&#10;AADcAAAADwAAAGRycy9kb3ducmV2LnhtbERPTWvCQBC9F/oflhG8NZtYSEvMKlKQepKa9tDjmB2T&#10;aHY2ZlcT++vdQqG3ebzPyZejacWVetdYVpBEMQji0uqGKwVfn+unVxDOI2tsLZOCGzlYLh4fcsy0&#10;HXhH18JXIoSwy1BB7X2XSenKmgy6yHbEgTvY3qAPsK+k7nEI4aaVszhOpcGGQ0ONHb3VVJ6Ki1Fw&#10;Gc5J9ZHe3vUWv3+OtHk5zIa9UtPJuJqD8DT6f/Gfe6PD/OcEfp8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lW8MAAADcAAAADwAAAAAAAAAAAAAAAACYAgAAZHJzL2Rv&#10;d25yZXYueG1sUEsFBgAAAAAEAAQA9QAAAIgDAAAAAA==&#10;" strokeweight=".25pt">
                  <v:textbox inset="0,0,0,0">
                    <w:txbxContent>
                      <w:p w14:paraId="7493E856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napToGrid w:val="0"/>
                            <w:sz w:val="18"/>
                            <w:szCs w:val="18"/>
                          </w:rPr>
                          <w:t xml:space="preserve"> 4</w:t>
                        </w:r>
                      </w:p>
                    </w:txbxContent>
                  </v:textbox>
                </v:rect>
                <v:rect id="Rectangle 115" o:spid="_x0000_s1068" style="position:absolute;left:10490;top:14546;width:113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7LMIA&#10;AADcAAAADwAAAGRycy9kb3ducmV2LnhtbERPS4vCMBC+C/6HMIK3NbWCStcoIoieZH0cPM42Y9vd&#10;ZlKbaOv+eiMseJuP7zmzRWtKcafaFZYVDAcRCOLU6oIzBafj+mMKwnlkjaVlUvAgB4t5tzPDRNuG&#10;93Q/+EyEEHYJKsi9rxIpXZqTQTewFXHgLrY26AOsM6lrbEK4KWUcRWNpsODQkGNFq5zS38PNKLg1&#10;12H2NX5s9A7Pfz+0nVzi5lupfq9dfoLw1Pq3+N+91WH+KIb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3sswgAAANwAAAAPAAAAAAAAAAAAAAAAAJgCAABkcnMvZG93&#10;bnJldi54bWxQSwUGAAAAAAQABAD1AAAAhwMAAAAA&#10;" strokeweight=".25pt">
                  <v:textbox inset="0,0,0,0">
                    <w:txbxContent>
                      <w:p w14:paraId="1967B6CA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6" o:spid="_x0000_s1069" style="position:absolute;left:10490;top:14816;width:113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et8MA&#10;AADcAAAADwAAAGRycy9kb3ducmV2LnhtbERPTWvCQBC9F/wPywje6iYRUkldRYRST9KqB49jdkxS&#10;s7Mxu5qkv75bKPQ2j/c5i1VvavGg1lWWFcTTCARxbnXFhYLj4e15DsJ5ZI21ZVIwkIPVcvS0wEzb&#10;jj/psfeFCCHsMlRQet9kUrq8JINuahviwF1sa9AH2BZSt9iFcFPLJIpSabDi0FBiQ5uS8uv+bhTc&#10;u1tcfKTDu97h6fuLti+XpDsrNRn361cQnnr/L/5zb3WYP5vB7zPh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/et8MAAADcAAAADwAAAAAAAAAAAAAAAACYAgAAZHJzL2Rv&#10;d25yZXYueG1sUEsFBgAAAAAEAAQA9QAAAIgDAAAAAA==&#10;" strokeweight=".25pt">
                  <v:textbox inset="0,0,0,0">
                    <w:txbxContent>
                      <w:p w14:paraId="2B9EC27B" w14:textId="77777777" w:rsidR="00D03576" w:rsidRPr="004D24FB" w:rsidRDefault="00D03576" w:rsidP="00B96F55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7" o:spid="_x0000_s1070" style="position:absolute;left:8788;top:14816;width:28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Gw8IA&#10;AADcAAAADwAAAGRycy9kb3ducmV2LnhtbERPTYvCMBC9C/6HMIK3NVUXXapRRBA9La7uYY+zzdhW&#10;m0ltoq3+eiMI3ubxPmc6b0whrlS53LKCfi8CQZxYnXOq4He/+vgC4TyyxsIyKbiRg/ms3ZpirG3N&#10;P3Td+VSEEHYxKsi8L2MpXZKRQdezJXHgDrYy6AOsUqkrrEO4KeQgikbSYM6hIcOSlhklp93FKLjU&#10;5366Hd3W+hv/7kfajA+D+l+pbqdZTEB4avxb/HJvdJg//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kbDwgAAANwAAAAPAAAAAAAAAAAAAAAAAJgCAABkcnMvZG93&#10;bnJldi54bWxQSwUGAAAAAAQABAD1AAAAhwMAAAAA&#10;" strokeweight=".25pt">
                  <v:textbox inset="0,0,0,0">
                    <w:txbxContent>
                      <w:p w14:paraId="48377817" w14:textId="77777777" w:rsidR="00D03576" w:rsidRPr="00C3416E" w:rsidRDefault="00D03576" w:rsidP="00B96F5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8" o:spid="_x0000_s1071" style="position:absolute;left:9070;top:14816;width:28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rjWMIA&#10;AADcAAAADwAAAGRycy9kb3ducmV2LnhtbERPTYvCMBC9C/6HMIK3NVVZXapRRBA9La7uYY+zzdhW&#10;m0ltoq3+eiMI3ubxPmc6b0whrlS53LKCfi8CQZxYnXOq4He/+vgC4TyyxsIyKbiRg/ms3ZpirG3N&#10;P3Td+VSEEHYxKsi8L2MpXZKRQdezJXHgDrYy6AOsUqkrrEO4KeQgikbSYM6hIcOSlhklp93FKLjU&#10;5366Hd3W+hv/7kfajA+D+l+pbqdZTEB4avxb/HJvdJg//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euNYwgAAANwAAAAPAAAAAAAAAAAAAAAAAJgCAABkcnMvZG93&#10;bnJldi54bWxQSwUGAAAAAAQABAD1AAAAhwMAAAAA&#10;" strokeweight=".25pt">
                  <v:textbox inset="0,0,0,0">
                    <w:txbxContent>
                      <w:p w14:paraId="0C13B0D4" w14:textId="77777777" w:rsidR="00D03576" w:rsidRDefault="00D03576" w:rsidP="00B96F55"/>
                    </w:txbxContent>
                  </v:textbox>
                </v:rect>
                <v:rect id="Rectangle 119" o:spid="_x0000_s1072" style="position:absolute;left:9351;top:14816;width:28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9L8MA&#10;AADcAAAADwAAAGRycy9kb3ducmV2LnhtbERPTWvCQBC9F/oflhF6azZRSEvMGqQgeirV9tDjmB2T&#10;aHY2ZlcT++vdQqG3ebzPyYvRtOJKvWssK0iiGARxaXXDlYKvz9XzKwjnkTW2lknBjRwUi8eHHDNt&#10;B97SdecrEULYZaig9r7LpHRlTQZdZDviwB1sb9AH2FdS9ziEcNPKaRyn0mDDoaHGjt5qKk+7i1Fw&#10;Gc5J9ZHe1vodv3+OtHk5TIe9Uk+TcTkH4Wn0/+I/90aH+bMUfp8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h9L8MAAADcAAAADwAAAAAAAAAAAAAAAACYAgAAZHJzL2Rv&#10;d25yZXYueG1sUEsFBgAAAAAEAAQA9QAAAIgDAAAAAA==&#10;" strokeweight=".25pt">
                  <v:textbox inset="0,0,0,0">
                    <w:txbxContent>
                      <w:p w14:paraId="699ECE62" w14:textId="77777777" w:rsidR="00D03576" w:rsidRDefault="00D03576" w:rsidP="00B96F55"/>
                    </w:txbxContent>
                  </v:textbox>
                </v:rect>
                <v:rect id="Rectangle 120" o:spid="_x0000_s1073" style="position:absolute;left:8788;top:15083;width:2831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YtMMA&#10;AADcAAAADwAAAGRycy9kb3ducmV2LnhtbERPS2vCQBC+F/oflin0phstJCW6ShHEnMRHDz1Os2MS&#10;m52N2Y2J/fVdQehtPr7nzJeDqcWVWldZVjAZRyCIc6srLhR8HtejdxDOI2usLZOCGzlYLp6f5phq&#10;2/OergdfiBDCLkUFpfdNKqXLSzLoxrYhDtzJtgZ9gG0hdYt9CDe1nEZRLA1WHBpKbGhVUv5z6IyC&#10;rr9Mil182+gtfv2eKUtO0/5bqdeX4WMGwtPg/8UPd6bD/LcE7s+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TYtMMAAADcAAAADwAAAAAAAAAAAAAAAACYAgAAZHJzL2Rv&#10;d25yZXYueG1sUEsFBgAAAAAEAAQA9QAAAIgDAAAAAA==&#10;" strokeweight=".25pt">
                  <v:textbox inset="0,0,0,0">
                    <w:txbxContent>
                      <w:p w14:paraId="69065A8A" w14:textId="77777777" w:rsidR="00D03576" w:rsidRPr="00B7757D" w:rsidRDefault="00D03576" w:rsidP="00B96F55">
                        <w:pPr>
                          <w:pStyle w:val="3"/>
                          <w:spacing w:before="80"/>
                          <w:rPr>
                            <w:sz w:val="2"/>
                          </w:rPr>
                        </w:pPr>
                      </w:p>
                      <w:p w14:paraId="04D005C8" w14:textId="683A15D2" w:rsidR="00D03576" w:rsidRPr="00CC3212" w:rsidRDefault="00D03576" w:rsidP="00CC3212">
                        <w:pPr>
                          <w:pStyle w:val="3"/>
                          <w:spacing w:before="0"/>
                          <w:rPr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i w:val="0"/>
                            <w:sz w:val="20"/>
                            <w:lang w:val="ru-RU"/>
                          </w:rPr>
                          <w:t>1-40 01 01</w:t>
                        </w:r>
                      </w:p>
                      <w:p w14:paraId="33CC47D6" w14:textId="2FD9A427" w:rsidR="00D03576" w:rsidRPr="00CC3212" w:rsidRDefault="00D03576" w:rsidP="00CC3212">
                        <w:pPr>
                          <w:pStyle w:val="3"/>
                          <w:spacing w:before="0"/>
                          <w:rPr>
                            <w:i w:val="0"/>
                            <w:sz w:val="20"/>
                            <w:lang w:val="ru-RU"/>
                          </w:rPr>
                        </w:pPr>
                        <w:r w:rsidRPr="00CC3212">
                          <w:rPr>
                            <w:i w:val="0"/>
                            <w:sz w:val="20"/>
                            <w:lang w:val="ru-RU"/>
                          </w:rPr>
                          <w:t>Полоцкий государственный университет, группа 12-ИТ-3</w:t>
                        </w:r>
                      </w:p>
                    </w:txbxContent>
                  </v:textbox>
                </v:rect>
                <v:line id="Line 121" o:spid="_x0000_s1074" style="position:absolute;visibility:visible;mso-wrap-style:square" from="1144,15899" to="11616,1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  <v:line id="Line 122" o:spid="_x0000_s1075" style="position:absolute;visibility:visible;mso-wrap-style:square" from="1144,14546" to="11616,1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  <v:line id="Line 123" o:spid="_x0000_s1076" style="position:absolute;visibility:visible;mso-wrap-style:square" from="1144,13725" to="1161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<v:line id="Line 124" o:spid="_x0000_s1077" style="position:absolute;visibility:visible;mso-wrap-style:square" from="1144,14269" to="4823,14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    <v:line id="Line 125" o:spid="_x0000_s1078" style="position:absolute;visibility:visible;mso-wrap-style:square" from="8788,14816" to="11622,1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8U2MIAAADcAAAADwAAAGRycy9kb3ducmV2LnhtbERP3WrCMBS+H+wdwhl4N1PrKKMzyigr&#10;DASZnQ9w1hzbYnJSmqytb28GA+/Ox/d7NrvZGjHS4DvHClbLBARx7XTHjYLTd/n8CsIHZI3GMSm4&#10;kofd9vFhg7l2Ex9prEIjYgj7HBW0IfS5lL5uyaJfup44cmc3WAwRDo3UA04x3BqZJkkmLXYcG1rs&#10;qWipvlS/VsH0VZXzYe+0Pbki60y2+ll/GKUWT/P7G4hAc7iL/92fOs5/SeHvmXiB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8U2MIAAADcAAAADwAAAAAAAAAAAAAA&#10;AAChAgAAZHJzL2Rvd25yZXYueG1sUEsFBgAAAAAEAAQA+QAAAJADAAAAAA==&#10;" strokeweight="1.25pt"/>
                <v:line id="Line 126" o:spid="_x0000_s1079" style="position:absolute;visibility:visible;mso-wrap-style:square" from="8788,15093" to="11622,15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OxQ8AAAADcAAAADwAAAGRycy9kb3ducmV2LnhtbERP24rCMBB9F/yHMIJvmrpKkWoUEQVh&#10;YXGrHzA2Y1tMJqXJ2u7fbwRh3+ZwrrPe9taIJ7W+dqxgNk1AEBdO11wquF6OkyUIH5A1Gsek4Jc8&#10;bDfDwRoz7Tr+pmceShFD2GeooAqhyaT0RUUW/dQ1xJG7u9ZiiLAtpW6xi+HWyI8kSaXFmmNDhQ3t&#10;Kyoe+Y9V0J3zY//16bS9un1am3R2mx+MUuNRv1uBCNSHf/HbfdJx/mIOr2fiB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jsUPAAAAA3AAAAA8AAAAAAAAAAAAAAAAA&#10;oQIAAGRycy9kb3ducmV2LnhtbFBLBQYAAAAABAAEAPkAAACOAwAAAAA=&#10;" strokeweight="1.25pt"/>
                <v:line id="Line 127" o:spid="_x0000_s1080" style="position:absolute;visibility:visible;mso-wrap-style:square" from="1144,276" to="11616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      <v:line id="Line 128" o:spid="_x0000_s1081" style="position:absolute;visibility:visible;mso-wrap-style:square" from="1138,264" to="1138,1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      <v:line id="Line 129" o:spid="_x0000_s1082" style="position:absolute;visibility:visible;mso-wrap-style:square" from="11622,264" to="11622,1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    <v:line id="Line 130" o:spid="_x0000_s1083" style="position:absolute;visibility:visible;mso-wrap-style:square" from="4828,13725" to="4828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    <v:line id="Line 131" o:spid="_x0000_s1084" style="position:absolute;visibility:visible;mso-wrap-style:square" from="4259,13725" to="4259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    <v:line id="Line 132" o:spid="_x0000_s1085" style="position:absolute;visibility:visible;mso-wrap-style:square" from="3409,13728" to="3409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9OM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x/TjDAAAA3AAAAA8AAAAAAAAAAAAA&#10;AAAAoQIAAGRycy9kb3ducmV2LnhtbFBLBQYAAAAABAAEAPkAAACRAwAAAAA=&#10;" strokeweight="1.5pt"/>
                <v:line id="Line 133" o:spid="_x0000_s1086" style="position:absolute;visibility:visible;mso-wrap-style:square" from="2103,13725" to="2103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CeM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LCeMUAAADcAAAADwAAAAAAAAAA&#10;AAAAAAChAgAAZHJzL2Rvd25yZXYueG1sUEsFBgAAAAAEAAQA+QAAAJMDAAAAAA==&#10;" strokeweight="1.5pt"/>
                <v:line id="Line 134" o:spid="_x0000_s1087" style="position:absolute;visibility:visible;mso-wrap-style:square" from="1533,13725" to="1533,1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        <v:line id="Line 135" o:spid="_x0000_s1088" style="position:absolute;visibility:visible;mso-wrap-style:square" from="8788,14530" to="8788,1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  <v:line id="Line 136" o:spid="_x0000_s1089" style="position:absolute;visibility:visible;mso-wrap-style:square" from="9636,14546" to="9636,1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  <v:line id="Line 137" o:spid="_x0000_s1090" style="position:absolute;visibility:visible;mso-wrap-style:square" from="10490,14546" to="10490,1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  <w10:wrap anchorx="page" anchory="page"/>
                <w10:anchorlock/>
              </v:group>
            </w:pict>
          </mc:Fallback>
        </mc:AlternateContent>
      </w:r>
    </w:p>
    <w:p w14:paraId="2E2A8A32" w14:textId="77777777" w:rsidR="005741E1" w:rsidRDefault="002C0F7D" w:rsidP="00053B42">
      <w:pPr>
        <w:spacing w:after="600"/>
        <w:ind w:right="14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7B4B50B9" wp14:editId="31B1D88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15240" t="13970" r="16510" b="18415"/>
                <wp:wrapNone/>
                <wp:docPr id="25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1134" y="264"/>
                          <a:chExt cx="10488" cy="15647"/>
                        </a:xfrm>
                      </wpg:grpSpPr>
                      <wps:wsp>
                        <wps:cNvPr id="2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38" y="277"/>
                            <a:ext cx="10484" cy="13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46C27" w14:textId="77777777" w:rsidR="00D03576" w:rsidRDefault="00D03576" w:rsidP="00640FD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</w:pPr>
                            </w:p>
                            <w:p w14:paraId="3CD5DAFA" w14:textId="77777777" w:rsidR="00D03576" w:rsidRPr="00822885" w:rsidRDefault="00D03576" w:rsidP="0001596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after="600" w:line="240" w:lineRule="auto"/>
                                <w:ind w:left="0"/>
                                <w:jc w:val="center"/>
                                <w:rPr>
                                  <w:b/>
                                </w:rPr>
                              </w:pPr>
                              <w:r w:rsidRPr="00822885">
                                <w:rPr>
                                  <w:b/>
                                </w:rPr>
                                <w:t>СОДЕРЖАНИЕ</w:t>
                              </w:r>
                            </w:p>
                            <w:p w14:paraId="733E753F" w14:textId="02725429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ВВЕДЕНИЕ</w:t>
                              </w:r>
                              <w:r>
                                <w:tab/>
                                <w:t>6</w:t>
                              </w:r>
                            </w:p>
                            <w:p w14:paraId="3E24D637" w14:textId="672A2A48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1 АНАЛИЗ ИСХОДНЫХ ДАННЫХ И ПОСТАНОВКА ЗАДАЧИ</w:t>
                              </w:r>
                              <w:r>
                                <w:tab/>
                                <w:t>8</w:t>
                              </w:r>
                            </w:p>
                            <w:p w14:paraId="263ADE37" w14:textId="68F175BA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 w:rsidRPr="00F87A4A">
                                <w:rPr>
                                  <w:szCs w:val="28"/>
                                </w:rPr>
                                <w:t xml:space="preserve">        </w:t>
                              </w:r>
                              <w:r>
                                <w:rPr>
                                  <w:szCs w:val="28"/>
                                </w:rPr>
                                <w:t>1.1 Описание предметной области</w:t>
                              </w:r>
                              <w:r>
                                <w:tab/>
                                <w:t>8</w:t>
                              </w:r>
                            </w:p>
                            <w:p w14:paraId="3B6B9C7A" w14:textId="123E55C3" w:rsidR="00D03576" w:rsidRDefault="00D03576" w:rsidP="00F87A4A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rPr>
                                  <w:szCs w:val="28"/>
                                </w:rPr>
                                <w:t xml:space="preserve">        1.2 Постановка задачи</w:t>
                              </w:r>
                              <w:r>
                                <w:tab/>
                                <w:t>9</w:t>
                              </w:r>
                            </w:p>
                            <w:p w14:paraId="2A5ECC83" w14:textId="7C6CD09C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left="0" w:firstLine="0"/>
                              </w:pPr>
                              <w:r>
                                <w:rPr>
                                  <w:szCs w:val="28"/>
                                </w:rPr>
                                <w:t xml:space="preserve">                1.3 Обзор существующих аналогов</w:t>
                              </w:r>
                              <w:r>
                                <w:tab/>
                                <w:t>10</w:t>
                              </w:r>
                            </w:p>
                            <w:p w14:paraId="11D88F6A" w14:textId="41D819D9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2 РАЗРАБОТКА АЛГОРИТМОВ РЕШЕНИЯ ЗАДАЧ</w:t>
                              </w:r>
                              <w:r>
                                <w:tab/>
                                <w:t>14</w:t>
                              </w:r>
                            </w:p>
                            <w:p w14:paraId="3C029679" w14:textId="6EEDC67C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2</w:t>
                              </w:r>
                              <w:r w:rsidRPr="007520C7">
                                <w:t xml:space="preserve">.1 </w:t>
                              </w:r>
                              <w:r>
                                <w:t>Функциональная структура</w:t>
                              </w:r>
                              <w:r>
                                <w:tab/>
                                <w:t>14</w:t>
                              </w:r>
                            </w:p>
                            <w:p w14:paraId="4A5365F1" w14:textId="32E46AC0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2.2</w:t>
                              </w:r>
                              <w:r w:rsidRPr="007520C7">
                                <w:t xml:space="preserve"> </w:t>
                              </w:r>
                              <w:r>
                                <w:t>Алгоритмическое представление решаемых задач</w:t>
                              </w:r>
                              <w:r>
                                <w:tab/>
                                <w:t>16</w:t>
                              </w:r>
                            </w:p>
                            <w:p w14:paraId="7C7A9B0D" w14:textId="7FE00A35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3 ПРОЕКТИРОВАНИЕ ПРОГРАММНОГО ОБЕСПЕЧЕНИЯ</w:t>
                              </w:r>
                              <w:r>
                                <w:tab/>
                                <w:t>17</w:t>
                              </w:r>
                            </w:p>
                            <w:p w14:paraId="069B2D06" w14:textId="50F497E0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rPr>
                                  <w:szCs w:val="28"/>
                                </w:rPr>
                                <w:t xml:space="preserve">        3.1 Выбор</w:t>
                              </w:r>
                              <w:r w:rsidRPr="00D771BA"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и обоснование инструментальных средств</w:t>
                              </w:r>
                              <w:r>
                                <w:tab/>
                                <w:t>17</w:t>
                              </w:r>
                            </w:p>
                            <w:p w14:paraId="0A1AF6DB" w14:textId="527359B2" w:rsidR="00D03576" w:rsidRDefault="00D03576" w:rsidP="000C7853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rPr>
                                  <w:szCs w:val="28"/>
                                </w:rPr>
                                <w:t xml:space="preserve">        3.2 Структура объекта</w:t>
                              </w:r>
                              <w:r w:rsidRPr="000C7853">
                                <w:rPr>
                                  <w:szCs w:val="28"/>
                                </w:rPr>
                                <w:t xml:space="preserve"> разработки</w:t>
                              </w:r>
                              <w:r>
                                <w:tab/>
                                <w:t>20</w:t>
                              </w:r>
                            </w:p>
                            <w:p w14:paraId="477CE176" w14:textId="2E44DC07" w:rsidR="00D03576" w:rsidRDefault="00D03576" w:rsidP="000C7853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rPr>
                                  <w:szCs w:val="28"/>
                                </w:rPr>
                                <w:t xml:space="preserve">        3.3 Проектирование</w:t>
                              </w:r>
                              <w:r>
                                <w:tab/>
                                <w:t>22</w:t>
                              </w:r>
                            </w:p>
                            <w:p w14:paraId="1CE244A9" w14:textId="22B9D4A2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4 РЕАЛИЗАЦИЯ И ТЕСТИРОВАНИЕ</w:t>
                              </w:r>
                              <w:r>
                                <w:tab/>
                                <w:t>27</w:t>
                              </w:r>
                            </w:p>
                            <w:p w14:paraId="2F70C43D" w14:textId="4E1F0765" w:rsidR="00D03576" w:rsidRDefault="00D03576" w:rsidP="003D0A0A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4.1 Результаты реализации</w:t>
                              </w:r>
                              <w:r>
                                <w:tab/>
                                <w:t>27</w:t>
                              </w:r>
                            </w:p>
                            <w:p w14:paraId="14251E85" w14:textId="176B7E8B" w:rsidR="00D03576" w:rsidRDefault="00D03576" w:rsidP="003D0A0A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4.2 Результаты тестирования</w:t>
                              </w:r>
                              <w:r>
                                <w:tab/>
                                <w:t>32</w:t>
                              </w:r>
                            </w:p>
                            <w:p w14:paraId="6F109D4B" w14:textId="132988B6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5 ЭКОНОМИЧЕСКАЯ ЧАСТЬ</w:t>
                              </w:r>
                              <w:r>
                                <w:tab/>
                                <w:t>40</w:t>
                              </w:r>
                            </w:p>
                            <w:p w14:paraId="6B6F434D" w14:textId="77777777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5</w:t>
                              </w:r>
                              <w:r w:rsidRPr="00DE1D59">
                                <w:t xml:space="preserve">.1 </w:t>
                              </w:r>
                              <w:r>
                                <w:t xml:space="preserve">Обоснование необходимости выведения программного </w:t>
                              </w:r>
                            </w:p>
                            <w:p w14:paraId="2675C0F5" w14:textId="3B6E5EF9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обеспечения на рынок</w:t>
                              </w:r>
                              <w:r>
                                <w:tab/>
                                <w:t>40</w:t>
                              </w:r>
                            </w:p>
                            <w:p w14:paraId="0E7844B5" w14:textId="143E3A6C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5.2</w:t>
                              </w:r>
                              <w:r w:rsidRPr="00DE1D59">
                                <w:t xml:space="preserve"> </w:t>
                              </w:r>
                              <w:r w:rsidRPr="001E2D11">
                                <w:t>Структура работ по созданию программного обеспечения</w:t>
                              </w:r>
                              <w:r>
                                <w:tab/>
                                <w:t>41</w:t>
                              </w:r>
                            </w:p>
                            <w:p w14:paraId="36F09518" w14:textId="77777777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5.3</w:t>
                              </w:r>
                              <w:r w:rsidRPr="00DE1D59">
                                <w:t xml:space="preserve"> </w:t>
                              </w:r>
                              <w:r>
                                <w:t xml:space="preserve">Составление сметы затрат на разработку программного </w:t>
                              </w:r>
                            </w:p>
                            <w:p w14:paraId="46947C2E" w14:textId="3253EB0C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обеспечения</w:t>
                              </w:r>
                              <w:r>
                                <w:tab/>
                                <w:t>42</w:t>
                              </w:r>
                            </w:p>
                            <w:p w14:paraId="496CCEF8" w14:textId="77777777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5.4</w:t>
                              </w:r>
                              <w:r w:rsidRPr="00DE1D59">
                                <w:t xml:space="preserve"> </w:t>
                              </w:r>
                              <w:r>
                                <w:t xml:space="preserve">Расчет отпускной цены программного обеспечения в случае </w:t>
                              </w:r>
                            </w:p>
                            <w:p w14:paraId="6E4CED43" w14:textId="586CEC79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реализации на рынок</w:t>
                              </w:r>
                              <w:r>
                                <w:tab/>
                                <w:t>49</w:t>
                              </w:r>
                            </w:p>
                            <w:p w14:paraId="18371622" w14:textId="77777777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5.5</w:t>
                              </w:r>
                              <w:r w:rsidRPr="00DE1D59">
                                <w:t xml:space="preserve"> </w:t>
                              </w:r>
                              <w:r>
                                <w:t xml:space="preserve">Сравнительный технико-экономический анализ эффективности </w:t>
                              </w:r>
                            </w:p>
                            <w:p w14:paraId="1458D452" w14:textId="65B8B1E0" w:rsidR="00D03576" w:rsidRDefault="00D03576" w:rsidP="00C63E2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 xml:space="preserve">        производства нового продукта</w:t>
                              </w:r>
                              <w:r>
                                <w:tab/>
                                <w:t>50</w:t>
                              </w:r>
                            </w:p>
                            <w:p w14:paraId="5613B908" w14:textId="798CC8FF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ЗАКЛЮЧЕНИЕ</w:t>
                              </w:r>
                              <w:r>
                                <w:tab/>
                                <w:t>51</w:t>
                              </w:r>
                            </w:p>
                            <w:p w14:paraId="4DAE5573" w14:textId="283D66E7" w:rsidR="00D03576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</w:pPr>
                              <w:r>
                                <w:t>СПИСОК ИСПОЛЬЗОВАННЫХ ИСТОЧНИКОВ</w:t>
                              </w:r>
                              <w:r>
                                <w:tab/>
                                <w:t>52</w:t>
                              </w:r>
                            </w:p>
                            <w:p w14:paraId="34110C0C" w14:textId="67399566" w:rsidR="00D03576" w:rsidRPr="007F0641" w:rsidRDefault="00D03576" w:rsidP="00015966">
                              <w:pPr>
                                <w:pStyle w:val="11"/>
                                <w:tabs>
                                  <w:tab w:val="left" w:leader="dot" w:pos="9781"/>
                                </w:tabs>
                                <w:spacing w:line="240" w:lineRule="auto"/>
                                <w:ind w:firstLine="283"/>
                                <w:rPr>
                                  <w:lang w:val="en-US"/>
                                </w:rPr>
                              </w:pPr>
                              <w:r w:rsidRPr="00476B47">
                                <w:t>П</w:t>
                              </w:r>
                              <w:r>
                                <w:t>РИЛОЖЕНИЯ</w:t>
                              </w:r>
                              <w: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>53</w:t>
                              </w:r>
                            </w:p>
                            <w:p w14:paraId="0D07F816" w14:textId="77777777" w:rsidR="00D03576" w:rsidRDefault="00D03576" w:rsidP="00015966">
                              <w:pPr>
                                <w:pStyle w:val="11"/>
                                <w:tabs>
                                  <w:tab w:val="left" w:leader="dot" w:pos="9639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05C521A9" w14:textId="77777777" w:rsidR="00D03576" w:rsidRDefault="00D03576" w:rsidP="00015966">
                              <w:pPr>
                                <w:pStyle w:val="11"/>
                                <w:tabs>
                                  <w:tab w:val="left" w:leader="dot" w:pos="9639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76A916AD" w14:textId="77777777" w:rsidR="00D03576" w:rsidRDefault="00D03576" w:rsidP="00640FD6">
                              <w:pPr>
                                <w:pStyle w:val="11"/>
                                <w:tabs>
                                  <w:tab w:val="left" w:leader="dot" w:pos="9639"/>
                                </w:tabs>
                                <w:spacing w:line="240" w:lineRule="auto"/>
                                <w:ind w:left="0" w:firstLine="0"/>
                              </w:pPr>
                            </w:p>
                            <w:p w14:paraId="4FD7D339" w14:textId="77777777" w:rsidR="00D03576" w:rsidRDefault="00D03576" w:rsidP="00640FD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25CF0C99" w14:textId="77777777" w:rsidR="00D03576" w:rsidRDefault="00D03576" w:rsidP="00640FD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132309B9" w14:textId="77777777" w:rsidR="00D03576" w:rsidRDefault="00D03576" w:rsidP="00640FD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  <w:p w14:paraId="4238C444" w14:textId="77777777" w:rsidR="00D03576" w:rsidRPr="00B7757D" w:rsidRDefault="00D03576" w:rsidP="00640FD6">
                              <w:pPr>
                                <w:pStyle w:val="11"/>
                                <w:tabs>
                                  <w:tab w:val="left" w:leader="dot" w:pos="9214"/>
                                </w:tabs>
                                <w:spacing w:line="240" w:lineRule="auto"/>
                                <w:ind w:firstLine="28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34" y="13728"/>
                            <a:ext cx="39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4DD72A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38" y="13997"/>
                            <a:ext cx="39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38" y="14269"/>
                            <a:ext cx="39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B6B14" w14:textId="77777777" w:rsidR="00D03576" w:rsidRPr="00D633A2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633A2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533" y="13727"/>
                            <a:ext cx="567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79FD0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33" y="13997"/>
                            <a:ext cx="567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33" y="14269"/>
                            <a:ext cx="567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AFF046" w14:textId="77777777" w:rsidR="00D03576" w:rsidRPr="00842D55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2D55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103" y="13727"/>
                            <a:ext cx="130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103" y="13997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103" y="14268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5B053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N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03" y="14546"/>
                            <a:ext cx="130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8C37D" w14:textId="48EAAF26" w:rsidR="00D03576" w:rsidRPr="001F23B1" w:rsidRDefault="00D03576" w:rsidP="00640FD6">
                              <w:pPr>
                                <w:spacing w:before="40"/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23B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Мороз В.Н.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103" y="14816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3E69E5" w14:textId="516558F3" w:rsidR="00D03576" w:rsidRPr="00E772C3" w:rsidRDefault="00D03576" w:rsidP="00640FD6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Магеров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103" y="15087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6ED33B" w14:textId="31DACE12" w:rsidR="00D03576" w:rsidRPr="00A766D6" w:rsidRDefault="00D03576" w:rsidP="00A766D6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Бровко Н.В.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103" y="15358"/>
                            <a:ext cx="130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F7D983" w14:textId="08F6CFBA" w:rsidR="00D03576" w:rsidRDefault="00D03576" w:rsidP="00F04C25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04C25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04C25">
                                <w:rPr>
                                  <w:sz w:val="16"/>
                                  <w:szCs w:val="16"/>
                                </w:rPr>
                                <w:t>Дровосеков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Т.Н</w:t>
                              </w:r>
                            </w:p>
                            <w:p w14:paraId="7EDBCBB2" w14:textId="37606B07" w:rsidR="00D03576" w:rsidRPr="00F04C25" w:rsidRDefault="00D03576" w:rsidP="00F04C25">
                              <w:pPr>
                                <w:spacing w:before="4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04C25">
                                <w:rPr>
                                  <w:sz w:val="16"/>
                                  <w:szCs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103" y="15629"/>
                            <a:ext cx="130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CCFBBC" w14:textId="53605334" w:rsidR="00D03576" w:rsidRPr="00A766D6" w:rsidRDefault="00D03576" w:rsidP="00F04C25">
                              <w:pPr>
                                <w:spacing w:before="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04C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6D6">
                                <w:rPr>
                                  <w:sz w:val="16"/>
                                  <w:szCs w:val="16"/>
                                </w:rPr>
                                <w:t>Голубева О.В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409" y="13727"/>
                            <a:ext cx="848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409" y="13998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409" y="14269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F7F312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409" y="14545"/>
                            <a:ext cx="848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176A85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409" y="14815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B1C4D3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409" y="15087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FED143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409" y="15358"/>
                            <a:ext cx="84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409" y="15629"/>
                            <a:ext cx="848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259" y="13727"/>
                            <a:ext cx="56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259" y="13997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259" y="14269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0FA345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259" y="14545"/>
                            <a:ext cx="56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A7D56" w14:textId="77777777" w:rsidR="00D03576" w:rsidRDefault="00D03576" w:rsidP="00640FD6">
                              <w:pPr>
                                <w:spacing w:before="6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259" y="14816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C6088D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259" y="15087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D7892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259" y="15358"/>
                            <a:ext cx="566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259" y="15629"/>
                            <a:ext cx="566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38" y="14546"/>
                            <a:ext cx="963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CFBB2B" w14:textId="77777777" w:rsidR="00D03576" w:rsidRPr="004D24FB" w:rsidRDefault="00D03576" w:rsidP="00640FD6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38" y="14816"/>
                            <a:ext cx="96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5F228" w14:textId="77777777" w:rsidR="00D03576" w:rsidRPr="004D24FB" w:rsidRDefault="00D03576" w:rsidP="00640FD6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38" y="15087"/>
                            <a:ext cx="96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E898BE" w14:textId="77777777" w:rsidR="00D03576" w:rsidRPr="0002409A" w:rsidRDefault="00D03576" w:rsidP="00A826C5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2409A"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02409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38" y="15358"/>
                            <a:ext cx="96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F32580" w14:textId="77777777" w:rsidR="00D03576" w:rsidRPr="004D24FB" w:rsidRDefault="00D03576" w:rsidP="00640FD6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40" y="15629"/>
                            <a:ext cx="963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CBAF60" w14:textId="77777777" w:rsidR="00D03576" w:rsidRPr="004D24FB" w:rsidRDefault="00D03576" w:rsidP="00640FD6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828" y="13725"/>
                            <a:ext cx="6793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8FC39" w14:textId="218021AF" w:rsidR="00D03576" w:rsidRPr="004D24FB" w:rsidRDefault="00D03576" w:rsidP="00640FD6">
                              <w:pPr>
                                <w:spacing w:before="240" w:after="100" w:afterAutospacing="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МВН.50990.040.ПЗ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828" y="14540"/>
                            <a:ext cx="3963" cy="1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45BA" w14:textId="796A3EB5" w:rsidR="00D03576" w:rsidRPr="00F04C25" w:rsidRDefault="00D03576" w:rsidP="00E34859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772C3">
                                <w:rPr>
                                  <w:sz w:val="22"/>
                                  <w:szCs w:val="22"/>
                                </w:rPr>
                                <w:t xml:space="preserve">Мобильное приложение для ГАИ </w:t>
                              </w:r>
                              <w:r w:rsidRPr="00F04C25">
                                <w:rPr>
                                  <w:sz w:val="22"/>
                                  <w:szCs w:val="22"/>
                                </w:rPr>
                                <w:t>(Пояснительная записка)</w:t>
                              </w:r>
                            </w:p>
                            <w:p w14:paraId="2900CDC8" w14:textId="77777777" w:rsidR="00D03576" w:rsidRPr="00F04C25" w:rsidRDefault="00D03576" w:rsidP="00E34859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8788" y="14546"/>
                            <a:ext cx="849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A9B66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D24FB"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639" y="14546"/>
                            <a:ext cx="849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4FA906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639" y="14816"/>
                            <a:ext cx="849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EE386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napToGrid w:val="0"/>
                                  <w:sz w:val="18"/>
                                  <w:szCs w:val="18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490" y="14546"/>
                            <a:ext cx="1132" cy="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E7741" w14:textId="77777777" w:rsidR="00D03576" w:rsidRPr="004D24FB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4FB"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490" y="14816"/>
                            <a:ext cx="113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17778D" w14:textId="5322B8B7" w:rsidR="00D03576" w:rsidRPr="00A766D6" w:rsidRDefault="00D03576" w:rsidP="00640FD6">
                              <w:pPr>
                                <w:spacing w:before="4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788" y="14816"/>
                            <a:ext cx="28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4A9F83" w14:textId="77777777" w:rsidR="00D03576" w:rsidRPr="00C3416E" w:rsidRDefault="00D03576" w:rsidP="00640F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070" y="14816"/>
                            <a:ext cx="282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2F804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351" y="14816"/>
                            <a:ext cx="283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38D139" w14:textId="77777777" w:rsidR="00D03576" w:rsidRDefault="00D03576" w:rsidP="00640F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788" y="15083"/>
                            <a:ext cx="2831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2745DB" w14:textId="77777777" w:rsidR="00D03576" w:rsidRPr="00B7757D" w:rsidRDefault="00D03576" w:rsidP="00FD3AE5">
                              <w:pPr>
                                <w:pStyle w:val="3"/>
                                <w:spacing w:before="80"/>
                                <w:rPr>
                                  <w:sz w:val="2"/>
                                </w:rPr>
                              </w:pPr>
                            </w:p>
                            <w:p w14:paraId="13AFA180" w14:textId="75A5EEC7" w:rsidR="00D03576" w:rsidRPr="00CC3212" w:rsidRDefault="00D03576" w:rsidP="00FD3AE5">
                              <w:pPr>
                                <w:pStyle w:val="3"/>
                                <w:spacing w:before="0"/>
                                <w:rPr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0"/>
                                  <w:lang w:val="ru-RU"/>
                                </w:rPr>
                                <w:t>1-40 01 01</w:t>
                              </w:r>
                            </w:p>
                            <w:p w14:paraId="53D37527" w14:textId="70EBF811" w:rsidR="00D03576" w:rsidRPr="00CC3212" w:rsidRDefault="00D03576" w:rsidP="00FD3AE5">
                              <w:pPr>
                                <w:pStyle w:val="3"/>
                                <w:spacing w:before="0"/>
                                <w:rPr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CC3212">
                                <w:rPr>
                                  <w:i w:val="0"/>
                                  <w:sz w:val="20"/>
                                  <w:lang w:val="ru-RU"/>
                                </w:rPr>
                                <w:t>Полоцкий государственный университет, группа 12-ИТ-</w:t>
                              </w:r>
                              <w:r>
                                <w:rPr>
                                  <w:i w:val="0"/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  <w:p w14:paraId="09FC8832" w14:textId="5C178A73" w:rsidR="00D03576" w:rsidRPr="004D24FB" w:rsidRDefault="00D03576" w:rsidP="00640FD6">
                              <w:pPr>
                                <w:pStyle w:val="3"/>
                                <w:spacing w:before="80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44" y="15899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144" y="14546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144" y="13725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144" y="14269"/>
                            <a:ext cx="36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8788" y="14816"/>
                            <a:ext cx="283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8788" y="15093"/>
                            <a:ext cx="283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144" y="276"/>
                            <a:ext cx="104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138" y="264"/>
                            <a:ext cx="0" cy="156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1622" y="264"/>
                            <a:ext cx="0" cy="156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828" y="13725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259" y="13725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409" y="13728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103" y="13725"/>
                            <a:ext cx="0" cy="21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533" y="13725"/>
                            <a:ext cx="0" cy="8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8788" y="14546"/>
                            <a:ext cx="0" cy="1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9636" y="14546"/>
                            <a:ext cx="0" cy="5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490" y="14546"/>
                            <a:ext cx="0" cy="5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B50B9" id="Group 138" o:spid="_x0000_s1091" style="position:absolute;left:0;text-align:left;margin-left:56.7pt;margin-top:19.85pt;width:518.75pt;height:802.2pt;z-index:251658752;mso-position-horizontal-relative:page;mso-position-vertical-relative:page" coordorigin="1134,264" coordsize="10488,1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">
                <v:rect id="Rectangle 139" o:spid="_x0000_s1092" style="position:absolute;left:1138;top:277;width:10484;height:1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1k7MMA&#10;AADbAAAADwAAAGRycy9kb3ducmV2LnhtbESPQYvCMBSE7wv+h/AEb2tqD92lGkUEWU/iqgePz+bZ&#10;VpuXbhNt9dcbQdjjMDPfMJNZZypxo8aVlhWMhhEI4szqknMF+93y8xuE88gaK8uk4E4OZtPexwRT&#10;bVv+pdvW5yJA2KWooPC+TqV0WUEG3dDWxME72cagD7LJpW6wDXBTyTiKEmmw5LBQYE2LgrLL9moU&#10;XNu/Ub5J7j96jYfHmVZfp7g9KjXod/MxCE+d/w+/2yutIE7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1k7MMAAADbAAAADwAAAAAAAAAAAAAAAACYAgAAZHJzL2Rv&#10;d25yZXYueG1sUEsFBgAAAAAEAAQA9QAAAIgDAAAAAA==&#10;" strokeweight=".25pt">
                  <v:textbox inset="0,0,0,0">
                    <w:txbxContent>
                      <w:p w14:paraId="16A46C27" w14:textId="77777777" w:rsidR="00D03576" w:rsidRDefault="00D03576" w:rsidP="00640FD6">
                        <w:pPr>
                          <w:pStyle w:val="11"/>
                          <w:tabs>
                            <w:tab w:val="left" w:leader="dot" w:pos="9214"/>
                          </w:tabs>
                        </w:pPr>
                      </w:p>
                      <w:p w14:paraId="3CD5DAFA" w14:textId="77777777" w:rsidR="00D03576" w:rsidRPr="00822885" w:rsidRDefault="00D03576" w:rsidP="00015966">
                        <w:pPr>
                          <w:pStyle w:val="11"/>
                          <w:tabs>
                            <w:tab w:val="left" w:leader="dot" w:pos="9214"/>
                          </w:tabs>
                          <w:spacing w:after="600" w:line="240" w:lineRule="auto"/>
                          <w:ind w:left="0"/>
                          <w:jc w:val="center"/>
                          <w:rPr>
                            <w:b/>
                          </w:rPr>
                        </w:pPr>
                        <w:r w:rsidRPr="00822885">
                          <w:rPr>
                            <w:b/>
                          </w:rPr>
                          <w:t>СОДЕРЖАНИЕ</w:t>
                        </w:r>
                      </w:p>
                      <w:p w14:paraId="733E753F" w14:textId="02725429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ВВЕДЕНИЕ</w:t>
                        </w:r>
                        <w:r>
                          <w:tab/>
                          <w:t>6</w:t>
                        </w:r>
                      </w:p>
                      <w:p w14:paraId="3E24D637" w14:textId="672A2A48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1 АНАЛИЗ ИСХОДНЫХ ДАННЫХ И ПОСТАНОВКА ЗАДАЧИ</w:t>
                        </w:r>
                        <w:r>
                          <w:tab/>
                          <w:t>8</w:t>
                        </w:r>
                      </w:p>
                      <w:p w14:paraId="263ADE37" w14:textId="68F175BA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 w:rsidRPr="00F87A4A">
                          <w:rPr>
                            <w:szCs w:val="28"/>
                          </w:rPr>
                          <w:t xml:space="preserve">        </w:t>
                        </w:r>
                        <w:r>
                          <w:rPr>
                            <w:szCs w:val="28"/>
                          </w:rPr>
                          <w:t>1.1 Описание предметной области</w:t>
                        </w:r>
                        <w:r>
                          <w:tab/>
                          <w:t>8</w:t>
                        </w:r>
                      </w:p>
                      <w:p w14:paraId="3B6B9C7A" w14:textId="123E55C3" w:rsidR="00D03576" w:rsidRDefault="00D03576" w:rsidP="00F87A4A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rPr>
                            <w:szCs w:val="28"/>
                          </w:rPr>
                          <w:t xml:space="preserve">        1.2 Постановка задачи</w:t>
                        </w:r>
                        <w:r>
                          <w:tab/>
                          <w:t>9</w:t>
                        </w:r>
                      </w:p>
                      <w:p w14:paraId="2A5ECC83" w14:textId="7C6CD09C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left="0" w:firstLine="0"/>
                        </w:pPr>
                        <w:r>
                          <w:rPr>
                            <w:szCs w:val="28"/>
                          </w:rPr>
                          <w:t xml:space="preserve">                1.3 Обзор существующих аналогов</w:t>
                        </w:r>
                        <w:r>
                          <w:tab/>
                          <w:t>10</w:t>
                        </w:r>
                      </w:p>
                      <w:p w14:paraId="11D88F6A" w14:textId="41D819D9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2 РАЗРАБОТКА АЛГОРИТМОВ РЕШЕНИЯ ЗАДАЧ</w:t>
                        </w:r>
                        <w:r>
                          <w:tab/>
                          <w:t>14</w:t>
                        </w:r>
                      </w:p>
                      <w:p w14:paraId="3C029679" w14:textId="6EEDC67C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2</w:t>
                        </w:r>
                        <w:r w:rsidRPr="007520C7">
                          <w:t xml:space="preserve">.1 </w:t>
                        </w:r>
                        <w:r>
                          <w:t>Функциональная структура</w:t>
                        </w:r>
                        <w:r>
                          <w:tab/>
                          <w:t>14</w:t>
                        </w:r>
                      </w:p>
                      <w:p w14:paraId="4A5365F1" w14:textId="32E46AC0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2.2</w:t>
                        </w:r>
                        <w:r w:rsidRPr="007520C7">
                          <w:t xml:space="preserve"> </w:t>
                        </w:r>
                        <w:r>
                          <w:t>Алгоритмическое представление решаемых задач</w:t>
                        </w:r>
                        <w:r>
                          <w:tab/>
                          <w:t>16</w:t>
                        </w:r>
                      </w:p>
                      <w:p w14:paraId="7C7A9B0D" w14:textId="7FE00A35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3 ПРОЕКТИРОВАНИЕ ПРОГРАММНОГО ОБЕСПЕЧЕНИЯ</w:t>
                        </w:r>
                        <w:r>
                          <w:tab/>
                          <w:t>17</w:t>
                        </w:r>
                      </w:p>
                      <w:p w14:paraId="069B2D06" w14:textId="50F497E0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rPr>
                            <w:szCs w:val="28"/>
                          </w:rPr>
                          <w:t xml:space="preserve">        3.1 Выбор</w:t>
                        </w:r>
                        <w:r w:rsidRPr="00D771BA"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и обоснование инструментальных средств</w:t>
                        </w:r>
                        <w:r>
                          <w:tab/>
                          <w:t>17</w:t>
                        </w:r>
                      </w:p>
                      <w:p w14:paraId="0A1AF6DB" w14:textId="527359B2" w:rsidR="00D03576" w:rsidRDefault="00D03576" w:rsidP="000C7853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rPr>
                            <w:szCs w:val="28"/>
                          </w:rPr>
                          <w:t xml:space="preserve">        3.2 Структура объекта</w:t>
                        </w:r>
                        <w:r w:rsidRPr="000C7853">
                          <w:rPr>
                            <w:szCs w:val="28"/>
                          </w:rPr>
                          <w:t xml:space="preserve"> разработки</w:t>
                        </w:r>
                        <w:r>
                          <w:tab/>
                          <w:t>20</w:t>
                        </w:r>
                      </w:p>
                      <w:p w14:paraId="477CE176" w14:textId="2E44DC07" w:rsidR="00D03576" w:rsidRDefault="00D03576" w:rsidP="000C7853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rPr>
                            <w:szCs w:val="28"/>
                          </w:rPr>
                          <w:t xml:space="preserve">        3.3 Проектирование</w:t>
                        </w:r>
                        <w:r>
                          <w:tab/>
                          <w:t>22</w:t>
                        </w:r>
                      </w:p>
                      <w:p w14:paraId="1CE244A9" w14:textId="22B9D4A2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4 РЕАЛИЗАЦИЯ И ТЕСТИРОВАНИЕ</w:t>
                        </w:r>
                        <w:r>
                          <w:tab/>
                          <w:t>27</w:t>
                        </w:r>
                      </w:p>
                      <w:p w14:paraId="2F70C43D" w14:textId="4E1F0765" w:rsidR="00D03576" w:rsidRDefault="00D03576" w:rsidP="003D0A0A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4.1 Результаты реализации</w:t>
                        </w:r>
                        <w:r>
                          <w:tab/>
                          <w:t>27</w:t>
                        </w:r>
                      </w:p>
                      <w:p w14:paraId="14251E85" w14:textId="176B7E8B" w:rsidR="00D03576" w:rsidRDefault="00D03576" w:rsidP="003D0A0A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4.2 Результаты тестирования</w:t>
                        </w:r>
                        <w:r>
                          <w:tab/>
                          <w:t>32</w:t>
                        </w:r>
                      </w:p>
                      <w:p w14:paraId="6F109D4B" w14:textId="132988B6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5 ЭКОНОМИЧЕСКАЯ ЧАСТЬ</w:t>
                        </w:r>
                        <w:r>
                          <w:tab/>
                          <w:t>40</w:t>
                        </w:r>
                      </w:p>
                      <w:p w14:paraId="6B6F434D" w14:textId="77777777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5</w:t>
                        </w:r>
                        <w:r w:rsidRPr="00DE1D59">
                          <w:t xml:space="preserve">.1 </w:t>
                        </w:r>
                        <w:r>
                          <w:t xml:space="preserve">Обоснование необходимости выведения программного </w:t>
                        </w:r>
                      </w:p>
                      <w:p w14:paraId="2675C0F5" w14:textId="3B6E5EF9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обеспечения на рынок</w:t>
                        </w:r>
                        <w:r>
                          <w:tab/>
                          <w:t>40</w:t>
                        </w:r>
                      </w:p>
                      <w:p w14:paraId="0E7844B5" w14:textId="143E3A6C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5.2</w:t>
                        </w:r>
                        <w:r w:rsidRPr="00DE1D59">
                          <w:t xml:space="preserve"> </w:t>
                        </w:r>
                        <w:r w:rsidRPr="001E2D11">
                          <w:t>Структура работ по созданию программного обеспечения</w:t>
                        </w:r>
                        <w:r>
                          <w:tab/>
                          <w:t>41</w:t>
                        </w:r>
                      </w:p>
                      <w:p w14:paraId="36F09518" w14:textId="77777777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5.3</w:t>
                        </w:r>
                        <w:r w:rsidRPr="00DE1D59">
                          <w:t xml:space="preserve"> </w:t>
                        </w:r>
                        <w:r>
                          <w:t xml:space="preserve">Составление сметы затрат на разработку программного </w:t>
                        </w:r>
                      </w:p>
                      <w:p w14:paraId="46947C2E" w14:textId="3253EB0C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обеспечения</w:t>
                        </w:r>
                        <w:r>
                          <w:tab/>
                          <w:t>42</w:t>
                        </w:r>
                      </w:p>
                      <w:p w14:paraId="496CCEF8" w14:textId="77777777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5.4</w:t>
                        </w:r>
                        <w:r w:rsidRPr="00DE1D59">
                          <w:t xml:space="preserve"> </w:t>
                        </w:r>
                        <w:r>
                          <w:t xml:space="preserve">Расчет отпускной цены программного обеспечения в случае </w:t>
                        </w:r>
                      </w:p>
                      <w:p w14:paraId="6E4CED43" w14:textId="586CEC79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реализации на рынок</w:t>
                        </w:r>
                        <w:r>
                          <w:tab/>
                          <w:t>49</w:t>
                        </w:r>
                      </w:p>
                      <w:p w14:paraId="18371622" w14:textId="77777777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5.5</w:t>
                        </w:r>
                        <w:r w:rsidRPr="00DE1D59">
                          <w:t xml:space="preserve"> </w:t>
                        </w:r>
                        <w:r>
                          <w:t xml:space="preserve">Сравнительный технико-экономический анализ эффективности </w:t>
                        </w:r>
                      </w:p>
                      <w:p w14:paraId="1458D452" w14:textId="65B8B1E0" w:rsidR="00D03576" w:rsidRDefault="00D03576" w:rsidP="00C63E2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 xml:space="preserve">        производства нового продукта</w:t>
                        </w:r>
                        <w:r>
                          <w:tab/>
                          <w:t>50</w:t>
                        </w:r>
                      </w:p>
                      <w:p w14:paraId="5613B908" w14:textId="798CC8FF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ЗАКЛЮЧЕНИЕ</w:t>
                        </w:r>
                        <w:r>
                          <w:tab/>
                          <w:t>51</w:t>
                        </w:r>
                      </w:p>
                      <w:p w14:paraId="4DAE5573" w14:textId="283D66E7" w:rsidR="00D03576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</w:pPr>
                        <w:r>
                          <w:t>СПИСОК ИСПОЛЬЗОВАННЫХ ИСТОЧНИКОВ</w:t>
                        </w:r>
                        <w:r>
                          <w:tab/>
                          <w:t>52</w:t>
                        </w:r>
                      </w:p>
                      <w:p w14:paraId="34110C0C" w14:textId="67399566" w:rsidR="00D03576" w:rsidRPr="007F0641" w:rsidRDefault="00D03576" w:rsidP="00015966">
                        <w:pPr>
                          <w:pStyle w:val="11"/>
                          <w:tabs>
                            <w:tab w:val="left" w:leader="dot" w:pos="9781"/>
                          </w:tabs>
                          <w:spacing w:line="240" w:lineRule="auto"/>
                          <w:ind w:firstLine="283"/>
                          <w:rPr>
                            <w:lang w:val="en-US"/>
                          </w:rPr>
                        </w:pPr>
                        <w:r w:rsidRPr="00476B47">
                          <w:t>П</w:t>
                        </w:r>
                        <w:r>
                          <w:t>РИЛОЖЕНИЯ</w:t>
                        </w:r>
                        <w:r>
                          <w:tab/>
                        </w:r>
                        <w:r>
                          <w:rPr>
                            <w:lang w:val="en-US"/>
                          </w:rPr>
                          <w:t>53</w:t>
                        </w:r>
                      </w:p>
                      <w:p w14:paraId="0D07F816" w14:textId="77777777" w:rsidR="00D03576" w:rsidRDefault="00D03576" w:rsidP="00015966">
                        <w:pPr>
                          <w:pStyle w:val="11"/>
                          <w:tabs>
                            <w:tab w:val="left" w:leader="dot" w:pos="9639"/>
                          </w:tabs>
                          <w:spacing w:line="240" w:lineRule="auto"/>
                          <w:ind w:firstLine="283"/>
                        </w:pPr>
                      </w:p>
                      <w:p w14:paraId="05C521A9" w14:textId="77777777" w:rsidR="00D03576" w:rsidRDefault="00D03576" w:rsidP="00015966">
                        <w:pPr>
                          <w:pStyle w:val="11"/>
                          <w:tabs>
                            <w:tab w:val="left" w:leader="dot" w:pos="9639"/>
                          </w:tabs>
                          <w:spacing w:line="240" w:lineRule="auto"/>
                          <w:ind w:firstLine="283"/>
                        </w:pPr>
                      </w:p>
                      <w:p w14:paraId="76A916AD" w14:textId="77777777" w:rsidR="00D03576" w:rsidRDefault="00D03576" w:rsidP="00640FD6">
                        <w:pPr>
                          <w:pStyle w:val="11"/>
                          <w:tabs>
                            <w:tab w:val="left" w:leader="dot" w:pos="9639"/>
                          </w:tabs>
                          <w:spacing w:line="240" w:lineRule="auto"/>
                          <w:ind w:left="0" w:firstLine="0"/>
                        </w:pPr>
                      </w:p>
                      <w:p w14:paraId="4FD7D339" w14:textId="77777777" w:rsidR="00D03576" w:rsidRDefault="00D03576" w:rsidP="00640FD6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25CF0C99" w14:textId="77777777" w:rsidR="00D03576" w:rsidRDefault="00D03576" w:rsidP="00640FD6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132309B9" w14:textId="77777777" w:rsidR="00D03576" w:rsidRDefault="00D03576" w:rsidP="00640FD6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  <w:p w14:paraId="4238C444" w14:textId="77777777" w:rsidR="00D03576" w:rsidRPr="00B7757D" w:rsidRDefault="00D03576" w:rsidP="00640FD6">
                        <w:pPr>
                          <w:pStyle w:val="11"/>
                          <w:tabs>
                            <w:tab w:val="left" w:leader="dot" w:pos="9214"/>
                          </w:tabs>
                          <w:spacing w:line="240" w:lineRule="auto"/>
                          <w:ind w:firstLine="283"/>
                        </w:pPr>
                      </w:p>
                    </w:txbxContent>
                  </v:textbox>
                </v:rect>
                <v:rect id="Rectangle 140" o:spid="_x0000_s1093" style="position:absolute;left:1134;top:13728;width:39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Bd8UA&#10;AADbAAAADwAAAGRycy9kb3ducmV2LnhtbESPQWvCQBSE74L/YXlCb83GHJKSukopSD2VNvbQ42v2&#10;maTNvo3Z1ST99a4geBxm5htmtRlNK87Uu8aygmUUgyAurW64UvC13z4+gXAeWWNrmRRM5GCzns9W&#10;mGs78CedC1+JAGGXo4La+y6X0pU1GXSR7YiDd7C9QR9kX0nd4xDgppVJHKfSYMNhocaOXmsq/4qT&#10;UXAajsvqI53e9Dt+///SLjskw49SD4vx5RmEp9Hfw7f2TitIM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cF3xQAAANsAAAAPAAAAAAAAAAAAAAAAAJgCAABkcnMv&#10;ZG93bnJldi54bWxQSwUGAAAAAAQABAD1AAAAigMAAAAA&#10;" strokeweight=".25pt">
                  <v:textbox inset="0,0,0,0">
                    <w:txbxContent>
                      <w:p w14:paraId="004DD72A" w14:textId="77777777" w:rsidR="00D03576" w:rsidRDefault="00D03576" w:rsidP="00640FD6"/>
                    </w:txbxContent>
                  </v:textbox>
                </v:rect>
                <v:rect id="Rectangle 141" o:spid="_x0000_s1094" style="position:absolute;left:1138;top:13997;width:3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5VBcEA&#10;AADbAAAADwAAAGRycy9kb3ducmV2LnhtbERPu27CMBTdkfoP1q3UDZxkABQwUVUJwYTKY2C8xJck&#10;EF+H2JDA1+OhUsej855nvanFg1pXWVYQjyIQxLnVFRcKDvvlcArCeWSNtWVS8CQH2eJjMMdU2463&#10;9Nj5QoQQdikqKL1vUildXpJBN7INceDOtjXoA2wLqVvsQripZRJFY2mw4tBQYkM/JeXX3d0ouHe3&#10;uPgdP1d6g8fXhdaTc9KdlPr67L9nIDz1/l/8515rBUkYG7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+VQXBAAAA2wAAAA8AAAAAAAAAAAAAAAAAmAIAAGRycy9kb3du&#10;cmV2LnhtbFBLBQYAAAAABAAEAPUAAACGAwAAAAA=&#10;" strokeweight=".25pt">
                  <v:textbox inset="0,0,0,0"/>
                </v:rect>
                <v:rect id="Rectangle 142" o:spid="_x0000_s1095" style="position:absolute;left:1138;top:14269;width:3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wnsUA&#10;AADbAAAADwAAAGRycy9kb3ducmV2LnhtbESPzW7CMBCE75X6DtYi9VYccgAaMAhVqppTVdIeelzi&#10;JQnE6zQ2+eHpMVKlHkcz841mvR1MLTpqXWVZwWwagSDOra64UPD99fa8BOE8ssbaMikYycF28/iw&#10;xkTbnvfUZb4QAcIuQQWl900ipctLMuimtiEO3tG2Bn2QbSF1i32Am1rGUTSXBisOCyU29FpSfs4u&#10;RsGl/50Vn/PxXX/gz/VE6eIY9welnibDbgXC0+D/w3/tVCuIX+D+Jfw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vCexQAAANsAAAAPAAAAAAAAAAAAAAAAAJgCAABkcnMv&#10;ZG93bnJldi54bWxQSwUGAAAAAAQABAD1AAAAigMAAAAA&#10;" strokeweight=".25pt">
                  <v:textbox inset="0,0,0,0">
                    <w:txbxContent>
                      <w:p w14:paraId="614B6B14" w14:textId="77777777" w:rsidR="00D03576" w:rsidRPr="00D633A2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</w:rPr>
                        </w:pPr>
                        <w:r w:rsidRPr="00D633A2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3" o:spid="_x0000_s1096" style="position:absolute;left:1533;top:13727;width:567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P3sIA&#10;AADbAAAADwAAAGRycy9kb3ducmV2LnhtbERPy2rCQBTdF/yH4Qrd6SQWYomOoRTErMRqF13eZq5J&#10;bOZOmhnz6Nd3FoUuD+e9zUbTiJ46V1tWEC8jEMSF1TWXCt4v+8UzCOeRNTaWScFEDrLd7GGLqbYD&#10;v1F/9qUIIexSVFB536ZSuqIig25pW+LAXW1n0AfYlVJ3OIRw08hVFCXSYM2hocKWXisqvs53o+A+&#10;fMflKZkO+ogfPzfK19fV8KnU43x82YDwNPp/8Z871wqewvr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c/ewgAAANsAAAAPAAAAAAAAAAAAAAAAAJgCAABkcnMvZG93&#10;bnJldi54bWxQSwUGAAAAAAQABAD1AAAAhwMAAAAA&#10;" strokeweight=".25pt">
                  <v:textbox inset="0,0,0,0">
                    <w:txbxContent>
                      <w:p w14:paraId="35E79FD0" w14:textId="77777777" w:rsidR="00D03576" w:rsidRDefault="00D03576" w:rsidP="00640FD6"/>
                    </w:txbxContent>
                  </v:textbox>
                </v:rect>
                <v:rect id="Rectangle 144" o:spid="_x0000_s1097" style="position:absolute;left:1533;top:13997;width:567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1qRcUA&#10;AADbAAAADwAAAGRycy9kb3ducmV2LnhtbESPQWvCQBSE74X+h+UJ3ppNLKQlZhUpSD1JTXvo8Zl9&#10;JtHs25hdTeyvdwuFHoeZ+YbJl6NpxZV611hWkEQxCOLS6oYrBV+f66dXEM4ja2wtk4IbOVguHh9y&#10;zLQdeEfXwlciQNhlqKD2vsukdGVNBl1kO+LgHWxv0AfZV1L3OAS4aeUsjlNpsOGwUGNHbzWVp+Ji&#10;FFyGc1J9pLd3vcXvnyNtXg6zYa/UdDKu5iA8jf4//NfeaAXPCfx+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WpFxQAAANsAAAAPAAAAAAAAAAAAAAAAAJgCAABkcnMv&#10;ZG93bnJldi54bWxQSwUGAAAAAAQABAD1AAAAigMAAAAA&#10;" strokeweight=".25pt">
                  <v:textbox inset="0,0,0,0"/>
                </v:rect>
                <v:rect id="Rectangle 145" o:spid="_x0000_s1098" style="position:absolute;left:1533;top:14269;width:567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0MsUA&#10;AADbAAAADwAAAGRycy9kb3ducmV2LnhtbESPT2vCQBTE74V+h+UJvZmNKdgSs4oUSj0VtT30+Mw+&#10;k2j2bZpd88dP7xaEHoeZ+Q2TrQZTi45aV1lWMItiEMS51RUXCr6/3qevIJxH1lhbJgUjOVgtHx8y&#10;TLXteUfd3hciQNilqKD0vkmldHlJBl1kG+LgHW1r0AfZFlK32Ae4qWUSx3NpsOKwUGJDbyXl5/3F&#10;KLj0v7NiOx8/9Cf+XE+0eTkm/UGpp8mwXoDwNPj/8L290QqeE/j7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/QyxQAAANsAAAAPAAAAAAAAAAAAAAAAAJgCAABkcnMv&#10;ZG93bnJldi54bWxQSwUGAAAAAAQABAD1AAAAigMAAAAA&#10;" strokeweight=".25pt">
                  <v:textbox inset="0,0,0,0">
                    <w:txbxContent>
                      <w:p w14:paraId="73AFF046" w14:textId="77777777" w:rsidR="00D03576" w:rsidRPr="00842D55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2D55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" o:spid="_x0000_s1099" style="position:absolute;left:2103;top:13727;width:130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RqcUA&#10;AADbAAAADwAAAGRycy9kb3ducmV2LnhtbESPQWvCQBSE7wX/w/IEb3WTCKmkriJCqSdp1YPHZ/aZ&#10;pGbfxuxqkv76bqHQ4zAz3zCLVW9q8aDWVZYVxNMIBHFudcWFguPh7XkOwnlkjbVlUjCQg9Vy9LTA&#10;TNuOP+mx94UIEHYZKii9bzIpXV6SQTe1DXHwLrY16INsC6lb7ALc1DKJolQarDgslNjQpqT8ur8b&#10;BffuFhcf6fCud3j6/qLtyyXpzkpNxv36FYSn3v+H/9pbrWA2g98v4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1GpxQAAANsAAAAPAAAAAAAAAAAAAAAAAJgCAABkcnMv&#10;ZG93bnJldi54bWxQSwUGAAAAAAQABAD1AAAAigMAAAAA&#10;" strokeweight=".25pt">
                  <v:textbox inset="0,0,0,0"/>
                </v:rect>
                <v:rect id="Rectangle 147" o:spid="_x0000_s1100" style="position:absolute;left:2103;top:13997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J3cMA&#10;AADbAAAADwAAAGRycy9kb3ducmV2LnhtbESPQYvCMBSE74L/ITzB25qqiy7VKCKInhZX97DHt82z&#10;rTYvtYm2+uuNIHgcZuYbZjpvTCGuVLncsoJ+LwJBnFidc6rgd7/6+ALhPLLGwjIpuJGD+azdmmKs&#10;bc0/dN35VAQIuxgVZN6XsZQuycig69mSOHgHWxn0QVap1BXWAW4KOYiikTSYc1jIsKRlRslpdzEK&#10;LvW5n25Ht7X+xr/7kTbjw6D+V6rbaRYTEJ4a/w6/2hutYPgJ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rJ3cMAAADbAAAADwAAAAAAAAAAAAAAAACYAgAAZHJzL2Rv&#10;d25yZXYueG1sUEsFBgAAAAAEAAQA9QAAAIgDAAAAAA==&#10;" strokeweight=".25pt">
                  <v:textbox inset="0,0,0,0"/>
                </v:rect>
                <v:rect id="Rectangle 148" o:spid="_x0000_s1101" style="position:absolute;left:2103;top:14268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sRsMA&#10;AADbAAAADwAAAGRycy9kb3ducmV2LnhtbESPQYvCMBSE74L/ITzB25qqrC7VKCKInhZX97DHt82z&#10;rTYvtYm2+uuNIHgcZuYbZjpvTCGuVLncsoJ+LwJBnFidc6rgd7/6+ALhPLLGwjIpuJGD+azdmmKs&#10;bc0/dN35VAQIuxgVZN6XsZQuycig69mSOHgHWxn0QVap1BXWAW4KOYiikTSYc1jIsKRlRslpdzEK&#10;LvW5n25Ht7X+xr/7kTbjw6D+V6rbaRYTEJ4a/w6/2hutYPgJ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ZsRsMAAADbAAAADwAAAAAAAAAAAAAAAACYAgAAZHJzL2Rv&#10;d25yZXYueG1sUEsFBgAAAAAEAAQA9QAAAIgDAAAAAA==&#10;" strokeweight=".25pt">
                  <v:textbox inset="0,0,0,0">
                    <w:txbxContent>
                      <w:p w14:paraId="35E5B053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  <w:lang w:val="en-US"/>
                          </w:rPr>
                          <w:t xml:space="preserve">N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49" o:spid="_x0000_s1102" style="position:absolute;left:2103;top:14546;width:130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yMcUA&#10;AADbAAAADwAAAGRycy9kb3ducmV2LnhtbESPT2vCQBTE74V+h+UJvdWNCmmJriIFMadS0x56fGaf&#10;STT7NmbX/OmndwuFHoeZ+Q2z2gymFh21rrKsYDaNQBDnVldcKPj63D2/gnAeWWNtmRSM5GCzfnxY&#10;YaJtzwfqMl+IAGGXoILS+yaR0uUlGXRT2xAH72Rbgz7ItpC6xT7ATS3nURRLgxWHhRIbeispv2Q3&#10;o+DWX2fFRzzu9Tt+/5wpfTnN+6NST5NhuwThafD/4b92qhUsYv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PIxxQAAANsAAAAPAAAAAAAAAAAAAAAAAJgCAABkcnMv&#10;ZG93bnJldi54bWxQSwUGAAAAAAQABAD1AAAAigMAAAAA&#10;" strokeweight=".25pt">
                  <v:textbox inset="0,0,0,0">
                    <w:txbxContent>
                      <w:p w14:paraId="6768C37D" w14:textId="48EAAF26" w:rsidR="00D03576" w:rsidRPr="001F23B1" w:rsidRDefault="00D03576" w:rsidP="00640FD6">
                        <w:pPr>
                          <w:spacing w:before="40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1F23B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Мороз В.Н.</w:t>
                        </w:r>
                      </w:p>
                    </w:txbxContent>
                  </v:textbox>
                </v:rect>
                <v:rect id="Rectangle 150" o:spid="_x0000_s1103" style="position:absolute;left:2103;top:14816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XqsUA&#10;AADbAAAADwAAAGRycy9kb3ducmV2LnhtbESPT2vCQBTE74V+h+UVetONFpISXaUIYk7inx56fM0+&#10;k9js25jdmNhP3xWEHoeZ+Q0zXw6mFldqXWVZwWQcgSDOra64UPB5XI/eQTiPrLG2TApu5GC5eH6a&#10;Y6ptz3u6HnwhAoRdigpK75tUSpeXZNCNbUMcvJNtDfog20LqFvsAN7WcRlEsDVYcFkpsaFVS/nPo&#10;jIKuv0yKXXzb6C1+/Z4pS07T/lup15fhYwbC0+D/w492phW8JXD/E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FeqxQAAANsAAAAPAAAAAAAAAAAAAAAAAJgCAABkcnMv&#10;ZG93bnJldi54bWxQSwUGAAAAAAQABAD1AAAAigMAAAAA&#10;" strokeweight=".25pt">
                  <v:textbox inset="0,0,0,0">
                    <w:txbxContent>
                      <w:p w14:paraId="2E3E69E5" w14:textId="516558F3" w:rsidR="00D03576" w:rsidRPr="00E772C3" w:rsidRDefault="00D03576" w:rsidP="00640FD6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Магеров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В.В.</w:t>
                        </w:r>
                      </w:p>
                    </w:txbxContent>
                  </v:textbox>
                </v:rect>
                <v:rect id="Rectangle 151" o:spid="_x0000_s1104" style="position:absolute;left:2103;top:15087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fD2MIA&#10;AADbAAAADwAAAGRycy9kb3ducmV2LnhtbERPy2rCQBTdF/yH4Qrd6SQWYomOoRTErMRqF13eZq5J&#10;bOZOmhnz6Nd3FoUuD+e9zUbTiJ46V1tWEC8jEMSF1TWXCt4v+8UzCOeRNTaWScFEDrLd7GGLqbYD&#10;v1F/9qUIIexSVFB536ZSuqIig25pW+LAXW1n0AfYlVJ3OIRw08hVFCXSYM2hocKWXisqvs53o+A+&#10;fMflKZkO+ogfPzfK19fV8KnU43x82YDwNPp/8Z871wqewtj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8PYwgAAANsAAAAPAAAAAAAAAAAAAAAAAJgCAABkcnMvZG93&#10;bnJldi54bWxQSwUGAAAAAAQABAD1AAAAhwMAAAAA&#10;" strokeweight=".25pt">
                  <v:textbox inset="0,0,0,0">
                    <w:txbxContent>
                      <w:p w14:paraId="326ED33B" w14:textId="31DACE12" w:rsidR="00D03576" w:rsidRPr="00A766D6" w:rsidRDefault="00D03576" w:rsidP="00A766D6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Бровко Н.В.</w:t>
                        </w:r>
                      </w:p>
                    </w:txbxContent>
                  </v:textbox>
                </v:rect>
                <v:rect id="Rectangle 152" o:spid="_x0000_s1105" style="position:absolute;left:2103;top:15358;width:130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tmQ8QA&#10;AADbAAAADwAAAGRycy9kb3ducmV2LnhtbESPT4vCMBTE74LfIbwFb5qq4J+uUURY1pO46sHjs3m2&#10;3W1eahNt9dObBcHjMDO/YWaLxhTiRpXLLSvo9yIQxInVOacKDvuv7gSE88gaC8uk4E4OFvN2a4ax&#10;tjX/0G3nUxEg7GJUkHlfxlK6JCODrmdL4uCdbWXQB1mlUldYB7gp5CCKRtJgzmEhw5JWGSV/u6tR&#10;cK0v/XQ7un/rDR4fv7Qenwf1SanOR7P8BOGp8e/wq73WCoZT+P8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rZkPEAAAA2wAAAA8AAAAAAAAAAAAAAAAAmAIAAGRycy9k&#10;b3ducmV2LnhtbFBLBQYAAAAABAAEAPUAAACJAwAAAAA=&#10;" strokeweight=".25pt">
                  <v:textbox inset="0,0,0,0">
                    <w:txbxContent>
                      <w:p w14:paraId="58F7D983" w14:textId="08F6CFBA" w:rsidR="00D03576" w:rsidRDefault="00D03576" w:rsidP="00F04C25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 w:rsidRPr="00F04C2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04C25">
                          <w:rPr>
                            <w:sz w:val="16"/>
                            <w:szCs w:val="16"/>
                          </w:rPr>
                          <w:t>Дровосеков</w:t>
                        </w:r>
                        <w:r>
                          <w:rPr>
                            <w:sz w:val="16"/>
                            <w:szCs w:val="16"/>
                          </w:rPr>
                          <w:t>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Т.Н</w:t>
                        </w:r>
                      </w:p>
                      <w:p w14:paraId="7EDBCBB2" w14:textId="37606B07" w:rsidR="00D03576" w:rsidRPr="00F04C25" w:rsidRDefault="00D03576" w:rsidP="00F04C25">
                        <w:pPr>
                          <w:spacing w:before="40"/>
                          <w:rPr>
                            <w:sz w:val="16"/>
                            <w:szCs w:val="16"/>
                          </w:rPr>
                        </w:pPr>
                        <w:r w:rsidRPr="00F04C25">
                          <w:rPr>
                            <w:sz w:val="16"/>
                            <w:szCs w:val="16"/>
                          </w:rPr>
                          <w:t>а</w:t>
                        </w:r>
                      </w:p>
                    </w:txbxContent>
                  </v:textbox>
                </v:rect>
                <v:rect id="Rectangle 153" o:spid="_x0000_s1106" style="position:absolute;left:2103;top:15629;width:130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8o8IA&#10;AADbAAAADwAAAGRycy9kb3ducmV2LnhtbERPy2rCQBTdF/yH4Qrd6SRSYomOoRTErMRqF13eZq5J&#10;bOZOmhnz6Nd3FoUuD+e9zUbTiJ46V1tWEC8jEMSF1TWXCt4v+8UzCOeRNTaWScFEDrLd7GGLqbYD&#10;v1F/9qUIIexSVFB536ZSuqIig25pW+LAXW1n0AfYlVJ3OIRw08hVFCXSYM2hocKWXisqvs53o+A+&#10;fMflKZkO+ogfPzfK19fV8KnU43x82YDwNPp/8Z871wqewvr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7yjwgAAANsAAAAPAAAAAAAAAAAAAAAAAJgCAABkcnMvZG93&#10;bnJldi54bWxQSwUGAAAAAAQABAD1AAAAhwMAAAAA&#10;" strokeweight=".25pt">
                  <v:textbox inset="0,0,0,0">
                    <w:txbxContent>
                      <w:p w14:paraId="32CCFBBC" w14:textId="53605334" w:rsidR="00D03576" w:rsidRPr="00A766D6" w:rsidRDefault="00D03576" w:rsidP="00F04C25">
                        <w:pPr>
                          <w:spacing w:before="20"/>
                          <w:rPr>
                            <w:sz w:val="16"/>
                            <w:szCs w:val="16"/>
                          </w:rPr>
                        </w:pPr>
                        <w:r w:rsidRPr="00F04C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A766D6">
                          <w:rPr>
                            <w:sz w:val="16"/>
                            <w:szCs w:val="16"/>
                          </w:rPr>
                          <w:t>Голубева О.В</w:t>
                        </w:r>
                      </w:p>
                    </w:txbxContent>
                  </v:textbox>
                </v:rect>
                <v:rect id="Rectangle 154" o:spid="_x0000_s1107" style="position:absolute;left:3409;top:13727;width:84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ZOMUA&#10;AADbAAAADwAAAGRycy9kb3ducmV2LnhtbESPQWvCQBSE74X+h+UJ3ppNpKQlZhUpSD1JTXvo8Zl9&#10;JtHs25hdTeyvdwuFHoeZ+YbJl6NpxZV611hWkEQxCOLS6oYrBV+f66dXEM4ja2wtk4IbOVguHh9y&#10;zLQdeEfXwlciQNhlqKD2vsukdGVNBl1kO+LgHWxv0AfZV1L3OAS4aeUsjlNpsOGwUGNHbzWVp+Ji&#10;FFyGc1J9pLd3vcXvnyNtXg6zYa/UdDKu5iA8jf4//NfeaAXPCfx+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xk4xQAAANsAAAAPAAAAAAAAAAAAAAAAAJgCAABkcnMv&#10;ZG93bnJldi54bWxQSwUGAAAAAAQABAD1AAAAigMAAAAA&#10;" strokeweight=".25pt">
                  <v:textbox inset="0,0,0,0"/>
                </v:rect>
                <v:rect id="Rectangle 155" o:spid="_x0000_s1108" style="position:absolute;left:3409;top:13998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HT8UA&#10;AADbAAAADwAAAGRycy9kb3ducmV2LnhtbESPT2vCQBTE74V+h+UJvZmNodgSs4oUSj0VtT30+Mw+&#10;k2j2bZpd88dP7xaEHoeZ+Q2TrQZTi45aV1lWMItiEMS51RUXCr6/3qevIJxH1lhbJgUjOVgtHx8y&#10;TLXteUfd3hciQNilqKD0vkmldHlJBl1kG+LgHW1r0AfZFlK32Ae4qWUSx3NpsOKwUGJDbyXl5/3F&#10;KLj0v7NiOx8/9Cf+XE+0eTkm/UGpp8mwXoDwNPj/8L290QqeE/j7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dPxQAAANsAAAAPAAAAAAAAAAAAAAAAAJgCAABkcnMv&#10;ZG93bnJldi54bWxQSwUGAAAAAAQABAD1AAAAigMAAAAA&#10;" strokeweight=".25pt">
                  <v:textbox inset="0,0,0,0"/>
                </v:rect>
                <v:rect id="Rectangle 156" o:spid="_x0000_s1109" style="position:absolute;left:3409;top:14269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Ui1MMA&#10;AADbAAAADwAAAGRycy9kb3ducmV2LnhtbESPQYvCMBSE74L/ITzB25qqiy7VKCKInhZX97DHt82z&#10;rTYvtYm2+uuNIHgcZuYbZjpvTCGuVLncsoJ+LwJBnFidc6rgd7/6+ALhPLLGwjIpuJGD+azdmmKs&#10;bc0/dN35VAQIuxgVZN6XsZQuycig69mSOHgHWxn0QVap1BXWAW4KOYiikTSYc1jIsKRlRslpdzEK&#10;LvW5n25Ht7X+xr/7kTbjw6D+V6rbaRYTEJ4a/w6/2hut4HMI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Ui1MMAAADbAAAADwAAAAAAAAAAAAAAAACYAgAAZHJzL2Rv&#10;d25yZXYueG1sUEsFBgAAAAAEAAQA9QAAAIgDAAAAAA==&#10;" strokeweight=".25pt">
                  <v:textbox inset="0,0,0,0">
                    <w:txbxContent>
                      <w:p w14:paraId="0CF7F312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7" o:spid="_x0000_s1110" style="position:absolute;left:3409;top:14545;width:84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6oMUA&#10;AADbAAAADwAAAGRycy9kb3ducmV2LnhtbESPQWvCQBSE7wX/w/IEb3WTIKmkriJCqSdp1YPHZ/aZ&#10;pGbfxuxqkv76bqHQ4zAz3zCLVW9q8aDWVZYVxNMIBHFudcWFguPh7XkOwnlkjbVlUjCQg9Vy9LTA&#10;TNuOP+mx94UIEHYZKii9bzIpXV6SQTe1DXHwLrY16INsC6lb7ALc1DKJolQarDgslNjQpqT8ur8b&#10;BffuFhcf6fCud3j6/qLtyyXpzkpNxv36FYSn3v+H/9pbrWA2g98v4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LqgxQAAANsAAAAPAAAAAAAAAAAAAAAAAJgCAABkcnMv&#10;ZG93bnJldi54bWxQSwUGAAAAAAQABAD1AAAAigMAAAAA&#10;" strokeweight=".25pt">
                  <v:textbox inset="0,0,0,0">
                    <w:txbxContent>
                      <w:p w14:paraId="45176A85" w14:textId="77777777" w:rsidR="00D03576" w:rsidRDefault="00D03576" w:rsidP="00640FD6"/>
                    </w:txbxContent>
                  </v:textbox>
                </v:rect>
                <v:rect id="Rectangle 158" o:spid="_x0000_s1111" style="position:absolute;left:3409;top:14815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fO8MA&#10;AADbAAAADwAAAGRycy9kb3ducmV2LnhtbESPQYvCMBSE74L/ITzB25oqri7VKCKInhZX97DHt82z&#10;rTYvtYm2+uuNIHgcZuYbZjpvTCGuVLncsoJ+LwJBnFidc6rgd7/6+ALhPLLGwjIpuJGD+azdmmKs&#10;bc0/dN35VAQIuxgVZN6XsZQuycig69mSOHgHWxn0QVap1BXWAW4KOYiikTSYc1jIsKRlRslpdzEK&#10;LvW5n25Ht7X+xr/7kTbjw6D+V6rbaRYTEJ4a/w6/2hutYPgJ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AfO8MAAADbAAAADwAAAAAAAAAAAAAAAACYAgAAZHJzL2Rv&#10;d25yZXYueG1sUEsFBgAAAAAEAAQA9QAAAIgDAAAAAA==&#10;" strokeweight=".25pt">
                  <v:textbox inset="0,0,0,0">
                    <w:txbxContent>
                      <w:p w14:paraId="70B1C4D3" w14:textId="77777777" w:rsidR="00D03576" w:rsidRDefault="00D03576" w:rsidP="00640FD6"/>
                    </w:txbxContent>
                  </v:textbox>
                </v:rect>
                <v:rect id="Rectangle 159" o:spid="_x0000_s1112" style="position:absolute;left:3409;top:15087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BTMUA&#10;AADbAAAADwAAAGRycy9kb3ducmV2LnhtbESPT2vCQBTE74V+h+UJvdWNImmJriIFMadS0x56fGaf&#10;STT7NmbX/OmndwuFHoeZ+Q2z2gymFh21rrKsYDaNQBDnVldcKPj63D2/gnAeWWNtmRSM5GCzfnxY&#10;YaJtzwfqMl+IAGGXoILS+yaR0uUlGXRT2xAH72Rbgz7ItpC6xT7ATS3nURRLgxWHhRIbeispv2Q3&#10;o+DWX2fFRzzu9Tt+/5wpfTnN+6NST5NhuwThafD/4b92qhUsYv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8oFMxQAAANsAAAAPAAAAAAAAAAAAAAAAAJgCAABkcnMv&#10;ZG93bnJldi54bWxQSwUGAAAAAAQABAD1AAAAigMAAAAA&#10;" strokeweight=".25pt">
                  <v:textbox inset="0,0,0,0">
                    <w:txbxContent>
                      <w:p w14:paraId="0BFED143" w14:textId="77777777" w:rsidR="00D03576" w:rsidRDefault="00D03576" w:rsidP="00640FD6"/>
                    </w:txbxContent>
                  </v:textbox>
                </v:rect>
                <v:rect id="Rectangle 160" o:spid="_x0000_s1113" style="position:absolute;left:3409;top:15358;width:8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k18UA&#10;AADbAAAADwAAAGRycy9kb3ducmV2LnhtbESPT2vCQBTE74V+h+UVetONUpISXaUIYk7inx56fM0+&#10;k9js25jdmNhP3xWEHoeZ+Q0zXw6mFldqXWVZwWQcgSDOra64UPB5XI/eQTiPrLG2TApu5GC5eH6a&#10;Y6ptz3u6HnwhAoRdigpK75tUSpeXZNCNbUMcvJNtDfog20LqFvsAN7WcRlEsDVYcFkpsaFVS/nPo&#10;jIKuv0yKXXzb6C1+/Z4pS07T/lup15fhYwbC0+D/w492phW8JXD/E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iTXxQAAANsAAAAPAAAAAAAAAAAAAAAAAJgCAABkcnMv&#10;ZG93bnJldi54bWxQSwUGAAAAAAQABAD1AAAAigMAAAAA&#10;" strokeweight=".25pt">
                  <v:textbox inset="0,0,0,0"/>
                </v:rect>
                <v:rect id="Rectangle 161" o:spid="_x0000_s1114" style="position:absolute;left:3409;top:15629;width:84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wpcIA&#10;AADbAAAADwAAAGRycy9kb3ducmV2LnhtbERPy2rCQBTdF/yH4Qrd6SRSYomOoRTErMRqF13eZq5J&#10;bOZOmhnz6Nd3FoUuD+e9zUbTiJ46V1tWEC8jEMSF1TWXCt4v+8UzCOeRNTaWScFEDrLd7GGLqbYD&#10;v1F/9qUIIexSVFB536ZSuqIig25pW+LAXW1n0AfYlVJ3OIRw08hVFCXSYM2hocKWXisqvs53o+A+&#10;fMflKZkO+ogfPzfK19fV8KnU43x82YDwNPp/8Z871wqewtj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IbClwgAAANsAAAAPAAAAAAAAAAAAAAAAAJgCAABkcnMvZG93&#10;bnJldi54bWxQSwUGAAAAAAQABAD1AAAAhwMAAAAA&#10;" strokeweight=".25pt">
                  <v:textbox inset="0,0,0,0"/>
                </v:rect>
                <v:rect id="Rectangle 162" o:spid="_x0000_s1115" style="position:absolute;left:4259;top:13727;width:56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0VPsQA&#10;AADbAAAADwAAAGRycy9kb3ducmV2LnhtbESPT4vCMBTE74LfIbwFb5oq4p+uUURY1pO46sHjs3m2&#10;3W1eahNt9dObBcHjMDO/YWaLxhTiRpXLLSvo9yIQxInVOacKDvuv7gSE88gaC8uk4E4OFvN2a4ax&#10;tjX/0G3nUxEg7GJUkHlfxlK6JCODrmdL4uCdbWXQB1mlUldYB7gp5CCKRtJgzmEhw5JWGSV/u6tR&#10;cK0v/XQ7un/rDR4fv7Qenwf1SanOR7P8BOGp8e/wq73WCoZT+P8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FT7EAAAA2wAAAA8AAAAAAAAAAAAAAAAAmAIAAGRycy9k&#10;b3ducmV2LnhtbFBLBQYAAAAABAAEAPUAAACJAwAAAAA=&#10;" strokeweight=".25pt">
                  <v:textbox inset="0,0,0,0"/>
                </v:rect>
                <v:rect id="Rectangle 163" o:spid="_x0000_s1116" style="position:absolute;left:4259;top:13997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qfsIA&#10;AADbAAAADwAAAGRycy9kb3ducmV2LnhtbERPy2rCQBTdF/yH4Qrd6SRCY4mOoRTErMRqF13eZq5J&#10;bOZOmhnz6Nd3FoUuD+e9zUbTiJ46V1tWEC8jEMSF1TWXCt4v+8UzCOeRNTaWScFEDrLd7GGLqbYD&#10;v1F/9qUIIexSVFB536ZSuqIig25pW+LAXW1n0AfYlVJ3OIRw08hVFCXSYM2hocKWXisqvs53o+A+&#10;fMflKZkO+ogfPzfK19fV8KnU43x82YDwNPp/8Z871wqewvr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jip+wgAAANsAAAAPAAAAAAAAAAAAAAAAAJgCAABkcnMvZG93&#10;bnJldi54bWxQSwUGAAAAAAQABAD1AAAAhwMAAAAA&#10;" strokeweight=".25pt">
                  <v:textbox inset="0,0,0,0"/>
                </v:rect>
                <v:rect id="Rectangle 164" o:spid="_x0000_s1117" style="position:absolute;left:4259;top:14269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P5cUA&#10;AADbAAAADwAAAGRycy9kb3ducmV2LnhtbESPQWvCQBSE74X+h+UJ3ppNhKYlZhUpSD1JTXvo8Zl9&#10;JtHs25hdTeyvdwuFHoeZ+YbJl6NpxZV611hWkEQxCOLS6oYrBV+f66dXEM4ja2wtk4IbOVguHh9y&#10;zLQdeEfXwlciQNhlqKD2vsukdGVNBl1kO+LgHWxv0AfZV1L3OAS4aeUsjlNpsOGwUGNHbzWVp+Ji&#10;FFyGc1J9pLd3vcXvnyNtXg6zYa/UdDKu5iA8jf4//NfeaAXPCfx+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o/lxQAAANsAAAAPAAAAAAAAAAAAAAAAAJgCAABkcnMv&#10;ZG93bnJldi54bWxQSwUGAAAAAAQABAD1AAAAigMAAAAA&#10;" strokeweight=".25pt">
                  <v:textbox inset="0,0,0,0">
                    <w:txbxContent>
                      <w:p w14:paraId="4D0FA345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5" o:spid="_x0000_s1118" style="position:absolute;left:4259;top:14545;width:56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RksUA&#10;AADbAAAADwAAAGRycy9kb3ducmV2LnhtbESPT2vCQBTE74V+h+UJvZmNgdoSs4oUSj0VtT30+Mw+&#10;k2j2bZpd88dP7xaEHoeZ+Q2TrQZTi45aV1lWMItiEMS51RUXCr6/3qevIJxH1lhbJgUjOVgtHx8y&#10;TLXteUfd3hciQNilqKD0vkmldHlJBl1kG+LgHW1r0AfZFlK32Ae4qWUSx3NpsOKwUGJDbyXl5/3F&#10;KLj0v7NiOx8/9Cf+XE+0eTkm/UGpp8mwXoDwNPj/8L290QqeE/j7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BGSxQAAANsAAAAPAAAAAAAAAAAAAAAAAJgCAABkcnMv&#10;ZG93bnJldi54bWxQSwUGAAAAAAQABAD1AAAAigMAAAAA&#10;" strokeweight=".25pt">
                  <v:textbox inset="0,0,0,0">
                    <w:txbxContent>
                      <w:p w14:paraId="0DAA7D56" w14:textId="77777777" w:rsidR="00D03576" w:rsidRDefault="00D03576" w:rsidP="00640FD6">
                        <w:pPr>
                          <w:spacing w:before="60"/>
                          <w:jc w:val="center"/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166" o:spid="_x0000_s1119" style="position:absolute;left:4259;top:14816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0CcMA&#10;AADbAAAADwAAAGRycy9kb3ducmV2LnhtbESPQYvCMBSE74L/ITzB25qqrC7VKCKInhZX97DHt82z&#10;rTYvtYm2+uuNIHgcZuYbZjpvTCGuVLncsoJ+LwJBnFidc6rgd7/6+ALhPLLGwjIpuJGD+azdmmKs&#10;bc0/dN35VAQIuxgVZN6XsZQuycig69mSOHgHWxn0QVap1BXWAW4KOYiikTSYc1jIsKRlRslpdzEK&#10;LvW5n25Ht7X+xr/7kTbjw6D+V6rbaRYTEJ4a/w6/2hut4HMI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y0CcMAAADbAAAADwAAAAAAAAAAAAAAAACYAgAAZHJzL2Rv&#10;d25yZXYueG1sUEsFBgAAAAAEAAQA9QAAAIgDAAAAAA==&#10;" strokeweight=".25pt">
                  <v:textbox inset="0,0,0,0">
                    <w:txbxContent>
                      <w:p w14:paraId="1BC6088D" w14:textId="77777777" w:rsidR="00D03576" w:rsidRDefault="00D03576" w:rsidP="00640FD6"/>
                    </w:txbxContent>
                  </v:textbox>
                </v:rect>
                <v:rect id="Rectangle 167" o:spid="_x0000_s1120" style="position:absolute;left:4259;top:15087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sfcMA&#10;AADbAAAADwAAAGRycy9kb3ducmV2LnhtbESPQYvCMBSE74L/ITzB25oqri7VKCKInhZX97DHt82z&#10;rTYvtYm2+uuNIHgcZuYbZjpvTCGuVLncsoJ+LwJBnFidc6rgd7/6+ALhPLLGwjIpuJGD+azdmmKs&#10;bc0/dN35VAQIuxgVZN6XsZQuycig69mSOHgHWxn0QVap1BXWAW4KOYiikTSYc1jIsKRlRslpdzEK&#10;LvW5n25Ht7X+xr/7kTbjw6D+V6rbaRYTEJ4a/w6/2hut4HMI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UsfcMAAADbAAAADwAAAAAAAAAAAAAAAACYAgAAZHJzL2Rv&#10;d25yZXYueG1sUEsFBgAAAAAEAAQA9QAAAIgDAAAAAA==&#10;" strokeweight=".25pt">
                  <v:textbox inset="0,0,0,0">
                    <w:txbxContent>
                      <w:p w14:paraId="7B2D7892" w14:textId="77777777" w:rsidR="00D03576" w:rsidRDefault="00D03576" w:rsidP="00640FD6"/>
                    </w:txbxContent>
                  </v:textbox>
                </v:rect>
                <v:rect id="Rectangle 168" o:spid="_x0000_s1121" style="position:absolute;left:4259;top:15358;width:56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mJ5sUA&#10;AADbAAAADwAAAGRycy9kb3ducmV2LnhtbESPQWvCQBSE7wX/w/IEb3WTgKmkriJCqSdp1YPHZ/aZ&#10;pGbfxuxqkv76bqHQ4zAz3zCLVW9q8aDWVZYVxNMIBHFudcWFguPh7XkOwnlkjbVlUjCQg9Vy9LTA&#10;TNuOP+mx94UIEHYZKii9bzIpXV6SQTe1DXHwLrY16INsC6lb7ALc1DKJolQarDgslNjQpqT8ur8b&#10;BffuFhcf6fCud3j6/qLtyyXpzkpNxv36FYSn3v+H/9pbrWA2g98v4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YnmxQAAANsAAAAPAAAAAAAAAAAAAAAAAJgCAABkcnMv&#10;ZG93bnJldi54bWxQSwUGAAAAAAQABAD1AAAAigMAAAAA&#10;" strokeweight=".25pt">
                  <v:textbox inset="0,0,0,0"/>
                </v:rect>
                <v:rect id="Rectangle 169" o:spid="_x0000_s1122" style="position:absolute;left:4259;top:15629;width:56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XkcUA&#10;AADbAAAADwAAAGRycy9kb3ducmV2LnhtbESPT2vCQBTE74V+h+UJvdWNgmmJriIFMadS0x56fGaf&#10;STT7NmbX/OmndwuFHoeZ+Q2z2gymFh21rrKsYDaNQBDnVldcKPj63D2/gnAeWWNtmRSM5GCzfnxY&#10;YaJtzwfqMl+IAGGXoILS+yaR0uUlGXRT2xAH72Rbgz7ItpC6xT7ATS3nURRLgxWHhRIbeispv2Q3&#10;o+DWX2fFRzzu9Tt+/5wpfTnN+6NST5NhuwThafD/4b92qhUsYv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xeRxQAAANsAAAAPAAAAAAAAAAAAAAAAAJgCAABkcnMv&#10;ZG93bnJldi54bWxQSwUGAAAAAAQABAD1AAAAigMAAAAA&#10;" strokeweight=".25pt">
                  <v:textbox inset="0,0,0,0"/>
                </v:rect>
                <v:rect id="Rectangle 170" o:spid="_x0000_s1123" style="position:absolute;left:1138;top:14546;width:963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yCsUA&#10;AADbAAAADwAAAGRycy9kb3ducmV2LnhtbESPT2vCQBTE74V+h+UVetONQpMSXaUIYk7inx56fM0+&#10;k9js25jdmNhP3xWEHoeZ+Q0zXw6mFldqXWVZwWQcgSDOra64UPB5XI/eQTiPrLG2TApu5GC5eH6a&#10;Y6ptz3u6HnwhAoRdigpK75tUSpeXZNCNbUMcvJNtDfog20LqFvsAN7WcRlEsDVYcFkpsaFVS/nPo&#10;jIKuv0yKXXzb6C1+/Z4pS07T/lup15fhYwbC0+D/w492phW8JXD/E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IKxQAAANsAAAAPAAAAAAAAAAAAAAAAAJgCAABkcnMv&#10;ZG93bnJldi54bWxQSwUGAAAAAAQABAD1AAAAigMAAAAA&#10;" strokeweight=".25pt">
                  <v:textbox inset="0,0,0,0">
                    <w:txbxContent>
                      <w:p w14:paraId="70CFBB2B" w14:textId="77777777" w:rsidR="00D03576" w:rsidRPr="004D24FB" w:rsidRDefault="00D03576" w:rsidP="00640FD6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D24FB">
                          <w:rPr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4D24F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1" o:spid="_x0000_s1124" style="position:absolute;left:1138;top:14816;width:96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meMIA&#10;AADbAAAADwAAAGRycy9kb3ducmV2LnhtbERPy2rCQBTdF/yH4Qrd6SRCY4mOoRTErMRqF13eZq5J&#10;bOZOmhnz6Nd3FoUuD+e9zUbTiJ46V1tWEC8jEMSF1TWXCt4v+8UzCOeRNTaWScFEDrLd7GGLqbYD&#10;v1F/9qUIIexSVFB536ZSuqIig25pW+LAXW1n0AfYlVJ3OIRw08hVFCXSYM2hocKWXisqvs53o+A+&#10;fMflKZkO+ogfPzfK19fV8KnU43x82YDwNPp/8Z871wqewtj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CZ4wgAAANsAAAAPAAAAAAAAAAAAAAAAAJgCAABkcnMvZG93&#10;bnJldi54bWxQSwUGAAAAAAQABAD1AAAAhwMAAAAA&#10;" strokeweight=".25pt">
                  <v:textbox inset="0,0,0,0">
                    <w:txbxContent>
                      <w:p w14:paraId="4905F228" w14:textId="77777777" w:rsidR="00D03576" w:rsidRPr="004D24FB" w:rsidRDefault="00D03576" w:rsidP="00640FD6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72" o:spid="_x0000_s1125" style="position:absolute;left:1138;top:15087;width:96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D48QA&#10;AADbAAAADwAAAGRycy9kb3ducmV2LnhtbESPT4vCMBTE74LfIbwFb5oq+K9rFBGW9SSuevD4bJ5t&#10;d5uX2kRb/fRmQfA4zMxvmNmiMYW4UeVyywr6vQgEcWJ1zqmCw/6rOwHhPLLGwjIpuJODxbzdmmGs&#10;bc0/dNv5VAQIuxgVZN6XsZQuycig69mSOHhnWxn0QVap1BXWAW4KOYiikTSYc1jIsKRVRsnf7moU&#10;XOtLP92O7t96g8fHL63H50F9Uqrz0Sw/QXhq/Dv8aq+1guEU/r+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0g+PEAAAA2wAAAA8AAAAAAAAAAAAAAAAAmAIAAGRycy9k&#10;b3ducmV2LnhtbFBLBQYAAAAABAAEAPUAAACJAwAAAAA=&#10;" strokeweight=".25pt">
                  <v:textbox inset="0,0,0,0">
                    <w:txbxContent>
                      <w:p w14:paraId="02E898BE" w14:textId="77777777" w:rsidR="00D03576" w:rsidRPr="0002409A" w:rsidRDefault="00D03576" w:rsidP="00A826C5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2409A"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 w:rsidRPr="0002409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126" style="position:absolute;left:1138;top:15358;width:96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gw8AA&#10;AADbAAAADwAAAGRycy9kb3ducmV2LnhtbERPPW/CMBDdK/EfrENiK04Y0ipgIoSEYEJAO3Q84iMJ&#10;xOcQGxL49fWAxPj0vmdZb2pxp9ZVlhXE4wgEcW51xYWC35/V5zcI55E11pZJwYMcZPPBxwxTbTve&#10;0/3gCxFC2KWooPS+SaV0eUkG3dg2xIE72dagD7AtpG6xC+GmlpMoSqTBikNDiQ0tS8ovh5tRcOuu&#10;cbFLHmu9xb/nmTZfp0l3VGo07BdTEJ56/xa/3ButIAnrw5fw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Lgw8AAAADbAAAADwAAAAAAAAAAAAAAAACYAgAAZHJzL2Rvd25y&#10;ZXYueG1sUEsFBgAAAAAEAAQA9QAAAIUDAAAAAA==&#10;" strokeweight=".25pt">
                  <v:textbox inset="0,0,0,0">
                    <w:txbxContent>
                      <w:p w14:paraId="7CF32580" w14:textId="77777777" w:rsidR="00D03576" w:rsidRPr="004D24FB" w:rsidRDefault="00D03576" w:rsidP="00640FD6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74" o:spid="_x0000_s1127" style="position:absolute;left:1140;top:15629;width:963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5FWMMA&#10;AADbAAAADwAAAGRycy9kb3ducmV2LnhtbESPQYvCMBSE7wv+h/AEb2taD92lGkUEWU/iqgePz+bZ&#10;VpuXbhNt9dcbQdjjMDPfMJNZZypxo8aVlhXEwwgEcWZ1ybmC/W75+Q3CeWSNlWVScCcHs2nvY4Kp&#10;ti3/0m3rcxEg7FJUUHhfp1K6rCCDbmhr4uCdbGPQB9nkUjfYBrip5CiKEmmw5LBQYE2LgrLL9moU&#10;XNu/ON8k9x+9xsPjTKuv06g9KjXod/MxCE+d/w+/2yutIInh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5FWMMAAADbAAAADwAAAAAAAAAAAAAAAACYAgAAZHJzL2Rv&#10;d25yZXYueG1sUEsFBgAAAAAEAAQA9QAAAIgDAAAAAA==&#10;" strokeweight=".25pt">
                  <v:textbox inset="0,0,0,0">
                    <w:txbxContent>
                      <w:p w14:paraId="74CBAF60" w14:textId="77777777" w:rsidR="00D03576" w:rsidRPr="004D24FB" w:rsidRDefault="00D03576" w:rsidP="00640FD6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D24FB">
                          <w:rPr>
                            <w:sz w:val="18"/>
                            <w:szCs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175" o:spid="_x0000_s1128" style="position:absolute;left:4828;top:13725;width:6793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bL8MA&#10;AADbAAAADwAAAGRycy9kb3ducmV2LnhtbESPQYvCMBSE7wv+h/AEb2tqD92lGkUEWU/iqgePz+bZ&#10;VpuXbhNt9dcbQdjjMDPfMJNZZypxo8aVlhWMhhEI4szqknMF+93y8xuE88gaK8uk4E4OZtPexwRT&#10;bVv+pdvW5yJA2KWooPC+TqV0WUEG3dDWxME72cagD7LJpW6wDXBTyTiKEmmw5LBQYE2LgrLL9moU&#10;XNu/Ub5J7j96jYfHmVZfp7g9KjXod/MxCE+d/w+/2yutIInh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bL8MAAADbAAAADwAAAAAAAAAAAAAAAACYAgAAZHJzL2Rv&#10;d25yZXYueG1sUEsFBgAAAAAEAAQA9QAAAIgDAAAAAA==&#10;" strokeweight=".25pt">
                  <v:textbox inset="0,0,0,0">
                    <w:txbxContent>
                      <w:p w14:paraId="25E8FC39" w14:textId="218021AF" w:rsidR="00D03576" w:rsidRPr="004D24FB" w:rsidRDefault="00D03576" w:rsidP="00640FD6">
                        <w:pPr>
                          <w:spacing w:before="240" w:after="100" w:afterAutospacing="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МВН.50990.040.ПЗ</w:t>
                        </w:r>
                      </w:p>
                    </w:txbxContent>
                  </v:textbox>
                </v:rect>
                <v:rect id="Rectangle 176" o:spid="_x0000_s1129" style="position:absolute;left:4828;top:14540;width:3963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B+tMUA&#10;AADbAAAADwAAAGRycy9kb3ducmV2LnhtbESPT2vCQBTE74V+h+UJvdWNCmmJriIFMadS0x56fGaf&#10;STT7NmbX/OmndwuFHoeZ+Q2z2gymFh21rrKsYDaNQBDnVldcKPj63D2/gnAeWWNtmRSM5GCzfnxY&#10;YaJtzwfqMl+IAGGXoILS+yaR0uUlGXRT2xAH72Rbgz7ItpC6xT7ATS3nURRLgxWHhRIbeispv2Q3&#10;o+DWX2fFRzzu9Tt+/5wpfTnN+6NST5NhuwThafD/4b92qhXEC/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H60xQAAANsAAAAPAAAAAAAAAAAAAAAAAJgCAABkcnMv&#10;ZG93bnJldi54bWxQSwUGAAAAAAQABAD1AAAAigMAAAAA&#10;" strokeweight=".25pt">
                  <v:textbox inset="0,0,0,0">
                    <w:txbxContent>
                      <w:p w14:paraId="377545BA" w14:textId="796A3EB5" w:rsidR="00D03576" w:rsidRPr="00F04C25" w:rsidRDefault="00D03576" w:rsidP="00E34859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E772C3">
                          <w:rPr>
                            <w:sz w:val="22"/>
                            <w:szCs w:val="22"/>
                          </w:rPr>
                          <w:t xml:space="preserve">Мобильное приложение для ГАИ </w:t>
                        </w:r>
                        <w:r w:rsidRPr="00F04C25">
                          <w:rPr>
                            <w:sz w:val="22"/>
                            <w:szCs w:val="22"/>
                          </w:rPr>
                          <w:t>(Пояснительная записка)</w:t>
                        </w:r>
                      </w:p>
                      <w:p w14:paraId="2900CDC8" w14:textId="77777777" w:rsidR="00D03576" w:rsidRPr="00F04C25" w:rsidRDefault="00D03576" w:rsidP="00E34859">
                        <w:pPr>
                          <w:jc w:val="center"/>
                          <w:rPr>
                            <w:i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77" o:spid="_x0000_s1130" style="position:absolute;left:8788;top:14546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nmwMUA&#10;AADbAAAADwAAAGRycy9kb3ducmV2LnhtbESPT2vCQBTE74V+h+UJvdWNImmJriIFMadS0x56fGaf&#10;STT7NmbX/OmndwuFHoeZ+Q2z2gymFh21rrKsYDaNQBDnVldcKPj63D2/gnAeWWNtmRSM5GCzfnxY&#10;YaJtzwfqMl+IAGGXoILS+yaR0uUlGXRT2xAH72Rbgz7ItpC6xT7ATS3nURRLgxWHhRIbeispv2Q3&#10;o+DWX2fFRzzu9Tt+/5wpfTnN+6NST5NhuwThafD/4b92qhXEC/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2ebAxQAAANsAAAAPAAAAAAAAAAAAAAAAAJgCAABkcnMv&#10;ZG93bnJldi54bWxQSwUGAAAAAAQABAD1AAAAigMAAAAA&#10;" strokeweight=".25pt">
                  <v:textbox inset="0,0,0,0">
                    <w:txbxContent>
                      <w:p w14:paraId="109A9B66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</w:rPr>
                        </w:pPr>
                        <w:r w:rsidRPr="004D24FB"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78" o:spid="_x0000_s1131" style="position:absolute;left:9639;top:14546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DW8UA&#10;AADbAAAADwAAAGRycy9kb3ducmV2LnhtbESPT2vCQBTE74V+h+UJvdWNgmmJriIFMadS0x56fGaf&#10;STT7NmbX/OmndwuFHoeZ+Q2z2gymFh21rrKsYDaNQBDnVldcKPj63D2/gnAeWWNtmRSM5GCzfnxY&#10;YaJtzwfqMl+IAGGXoILS+yaR0uUlGXRT2xAH72Rbgz7ItpC6xT7ATS3nURRLgxWHhRIbeispv2Q3&#10;o+DWX2fFRzzu9Tt+/5wpfTnN+6NST5NhuwThafD/4b92qhXEC/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UNbxQAAANsAAAAPAAAAAAAAAAAAAAAAAJgCAABkcnMv&#10;ZG93bnJldi54bWxQSwUGAAAAAAQABAD1AAAAigMAAAAA&#10;" strokeweight=".25pt">
                  <v:textbox inset="0,0,0,0">
                    <w:txbxContent>
                      <w:p w14:paraId="6F4FA906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9" o:spid="_x0000_s1132" style="position:absolute;left:9639;top:14816;width:84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dLMQA&#10;AADbAAAADwAAAGRycy9kb3ducmV2LnhtbESPT4vCMBTE74LfITzBm031UKVrlEUQPcn65+Dx2Tzb&#10;7jYvtYm27qffLAgeh5n5DTNfdqYSD2pcaVnBOIpBEGdWl5wrOB3XoxkI55E1VpZJwZMcLBf93hxT&#10;bVve0+PgcxEg7FJUUHhfp1K6rCCDLrI1cfCutjHog2xyqRtsA9xUchLHiTRYclgosKZVQdnP4W4U&#10;3NvbOP9Knhu9w/PvN22n10l7UWo46D4/QHjq/Dv8am+1giSB/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H3SzEAAAA2wAAAA8AAAAAAAAAAAAAAAAAmAIAAGRycy9k&#10;b3ducmV2LnhtbFBLBQYAAAAABAAEAPUAAACJAwAAAAA=&#10;" strokeweight=".25pt">
                  <v:textbox inset="0,0,0,0">
                    <w:txbxContent>
                      <w:p w14:paraId="488EE386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napToGrid w:val="0"/>
                            <w:sz w:val="18"/>
                            <w:szCs w:val="18"/>
                          </w:rPr>
                          <w:t xml:space="preserve"> 5</w:t>
                        </w:r>
                      </w:p>
                    </w:txbxContent>
                  </v:textbox>
                </v:rect>
                <v:rect id="Rectangle 180" o:spid="_x0000_s1133" style="position:absolute;left:10490;top:14546;width:113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4t8UA&#10;AADbAAAADwAAAGRycy9kb3ducmV2LnhtbESPT2vCQBTE74LfYXlCb81GD7GkWUWE0pxKtT30+Jp9&#10;+aPZt2l2Y6KfvlsoeBxm5jdMtp1MKy7Uu8aygmUUgyAurG64UvD58fL4BMJ5ZI2tZVJwJQfbzXyW&#10;YartyAe6HH0lAoRdigpq77tUSlfUZNBFtiMOXml7gz7IvpK6xzHATStXcZxIgw2HhRo72tdUnI+D&#10;UTCMP8vqPbm+6jf8up0oX5er8Vuph8W0ewbhafL38H871wqSN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3i3xQAAANsAAAAPAAAAAAAAAAAAAAAAAJgCAABkcnMv&#10;ZG93bnJldi54bWxQSwUGAAAAAAQABAD1AAAAigMAAAAA&#10;" strokeweight=".25pt">
                  <v:textbox inset="0,0,0,0">
                    <w:txbxContent>
                      <w:p w14:paraId="2E6E7741" w14:textId="77777777" w:rsidR="00D03576" w:rsidRPr="004D24FB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4FB"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81" o:spid="_x0000_s1134" style="position:absolute;left:10490;top:14816;width:113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sxcAA&#10;AADbAAAADwAAAGRycy9kb3ducmV2LnhtbERPPW/CMBDdK/EfrENiK04Y0ipgIoSEYEJAO3Q84iMJ&#10;xOcQGxL49fWAxPj0vmdZb2pxp9ZVlhXE4wgEcW51xYWC35/V5zcI55E11pZJwYMcZPPBxwxTbTve&#10;0/3gCxFC2KWooPS+SaV0eUkG3dg2xIE72dagD7AtpG6xC+GmlpMoSqTBikNDiQ0tS8ovh5tRcOuu&#10;cbFLHmu9xb/nmTZfp0l3VGo07BdTEJ56/xa/3ButIAljw5fw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TsxcAAAADbAAAADwAAAAAAAAAAAAAAAACYAgAAZHJzL2Rvd25y&#10;ZXYueG1sUEsFBgAAAAAEAAQA9QAAAIUDAAAAAA==&#10;" strokeweight=".25pt">
                  <v:textbox inset="0,0,0,0">
                    <w:txbxContent>
                      <w:p w14:paraId="1617778D" w14:textId="5322B8B7" w:rsidR="00D03576" w:rsidRPr="00A766D6" w:rsidRDefault="00D03576" w:rsidP="00640FD6">
                        <w:pPr>
                          <w:spacing w:before="4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53</w:t>
                        </w:r>
                      </w:p>
                    </w:txbxContent>
                  </v:textbox>
                </v:rect>
                <v:rect id="Rectangle 182" o:spid="_x0000_s1135" style="position:absolute;left:8788;top:14816;width:28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JXsUA&#10;AADbAAAADwAAAGRycy9kb3ducmV2LnhtbESPzW7CMBCE70h9B2uReisOHAJNMQhVqpoTgrSHHrfx&#10;kqSN12ls8sPTY6RKHEcz841mvR1MLTpqXWVZwXwWgSDOra64UPD58fa0AuE8ssbaMikYycF28zBZ&#10;Y6Jtz0fqMl+IAGGXoILS+yaR0uUlGXQz2xAH72Rbgz7ItpC6xT7ATS0XURRLgxWHhRIbei0p/83O&#10;RsG5/5sXh3h813v8uvxQujwt+m+lHqfD7gWEp8Hfw//tVCuIn+H2Jfw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2ElexQAAANsAAAAPAAAAAAAAAAAAAAAAAJgCAABkcnMv&#10;ZG93bnJldi54bWxQSwUGAAAAAAQABAD1AAAAigMAAAAA&#10;" strokeweight=".25pt">
                  <v:textbox inset="0,0,0,0">
                    <w:txbxContent>
                      <w:p w14:paraId="724A9F83" w14:textId="77777777" w:rsidR="00D03576" w:rsidRPr="00C3416E" w:rsidRDefault="00D03576" w:rsidP="00640FD6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3" o:spid="_x0000_s1136" style="position:absolute;left:9070;top:14816;width:28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2Hr8A&#10;AADbAAAADwAAAGRycy9kb3ducmV2LnhtbERPTa/BQBTdv8R/mFyJ3euUBS9liEiEleBZWF6dqy2d&#10;O9UZWn69WUgsT873ZNaaUjyodoVlBf0oBkGcWl1wpuDwv/z9A+E8ssbSMil4koPZtPMzwUTbhnf0&#10;2PtMhBB2CSrIva8SKV2ak0EX2Yo4cGdbG/QB1pnUNTYh3JRyEMdDabDg0JBjRYuc0uv+bhTcm1s/&#10;2w6fK73B4+tC69F50JyU6nXb+RiEp9Z/xR/3WisYhfXhS/g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O3YevwAAANsAAAAPAAAAAAAAAAAAAAAAAJgCAABkcnMvZG93bnJl&#10;di54bWxQSwUGAAAAAAQABAD1AAAAhAMAAAAA&#10;" strokeweight=".25pt">
                  <v:textbox inset="0,0,0,0">
                    <w:txbxContent>
                      <w:p w14:paraId="4252F804" w14:textId="77777777" w:rsidR="00D03576" w:rsidRDefault="00D03576" w:rsidP="00640FD6"/>
                    </w:txbxContent>
                  </v:textbox>
                </v:rect>
                <v:rect id="Rectangle 184" o:spid="_x0000_s1137" style="position:absolute;left:9351;top:14816;width:283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ThcMA&#10;AADbAAAADwAAAGRycy9kb3ducmV2LnhtbESPQYvCMBSE7wv+h/AEb5rWg0o1igiiJ1HXg8dn82yr&#10;zUttoq3++s3Cwh6HmfmGmS1aU4oX1a6wrCAeRCCIU6sLzhScvtf9CQjnkTWWlknBmxws5p2vGSba&#10;Nnyg19FnIkDYJagg975KpHRpTgbdwFbEwbva2qAPss6krrEJcFPKYRSNpMGCw0KOFa1ySu/Hp1Hw&#10;bB5xth+9N3qH58+NtuPrsLko1eu2yykIT63/D/+1t1rBOIbfL+E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fThcMAAADbAAAADwAAAAAAAAAAAAAAAACYAgAAZHJzL2Rv&#10;d25yZXYueG1sUEsFBgAAAAAEAAQA9QAAAIgDAAAAAA==&#10;" strokeweight=".25pt">
                  <v:textbox inset="0,0,0,0">
                    <w:txbxContent>
                      <w:p w14:paraId="4738D139" w14:textId="77777777" w:rsidR="00D03576" w:rsidRDefault="00D03576" w:rsidP="00640FD6"/>
                    </w:txbxContent>
                  </v:textbox>
                </v:rect>
                <v:rect id="Rectangle 185" o:spid="_x0000_s1138" style="position:absolute;left:8788;top:15083;width:2831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N8sUA&#10;AADbAAAADwAAAGRycy9kb3ducmV2LnhtbESPQWvCQBSE74L/YXlCb83GHJKSukopSD2VNvbQ42v2&#10;maTNvo3Z1ST99a4geBxm5htmtRlNK87Uu8aygmUUgyAurW64UvC13z4+gXAeWWNrmRRM5GCzns9W&#10;mGs78CedC1+JAGGXo4La+y6X0pU1GXSR7YiDd7C9QR9kX0nd4xDgppVJHKfSYMNhocaOXmsq/4qT&#10;UXAajsvqI53e9Dt+///SLjskw49SD4vx5RmEp9Hfw7f2TivIE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U3yxQAAANsAAAAPAAAAAAAAAAAAAAAAAJgCAABkcnMv&#10;ZG93bnJldi54bWxQSwUGAAAAAAQABAD1AAAAigMAAAAA&#10;" strokeweight=".25pt">
                  <v:textbox inset="0,0,0,0">
                    <w:txbxContent>
                      <w:p w14:paraId="0E2745DB" w14:textId="77777777" w:rsidR="00D03576" w:rsidRPr="00B7757D" w:rsidRDefault="00D03576" w:rsidP="00FD3AE5">
                        <w:pPr>
                          <w:pStyle w:val="3"/>
                          <w:spacing w:before="80"/>
                          <w:rPr>
                            <w:sz w:val="2"/>
                          </w:rPr>
                        </w:pPr>
                      </w:p>
                      <w:p w14:paraId="13AFA180" w14:textId="75A5EEC7" w:rsidR="00D03576" w:rsidRPr="00CC3212" w:rsidRDefault="00D03576" w:rsidP="00FD3AE5">
                        <w:pPr>
                          <w:pStyle w:val="3"/>
                          <w:spacing w:before="0"/>
                          <w:rPr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i w:val="0"/>
                            <w:sz w:val="20"/>
                            <w:lang w:val="ru-RU"/>
                          </w:rPr>
                          <w:t>1-40 01 01</w:t>
                        </w:r>
                      </w:p>
                      <w:p w14:paraId="53D37527" w14:textId="70EBF811" w:rsidR="00D03576" w:rsidRPr="00CC3212" w:rsidRDefault="00D03576" w:rsidP="00FD3AE5">
                        <w:pPr>
                          <w:pStyle w:val="3"/>
                          <w:spacing w:before="0"/>
                          <w:rPr>
                            <w:i w:val="0"/>
                            <w:sz w:val="20"/>
                            <w:lang w:val="ru-RU"/>
                          </w:rPr>
                        </w:pPr>
                        <w:r w:rsidRPr="00CC3212">
                          <w:rPr>
                            <w:i w:val="0"/>
                            <w:sz w:val="20"/>
                            <w:lang w:val="ru-RU"/>
                          </w:rPr>
                          <w:t>Полоцкий государственный университет, группа 12-ИТ-</w:t>
                        </w:r>
                        <w:r>
                          <w:rPr>
                            <w:i w:val="0"/>
                            <w:sz w:val="20"/>
                            <w:lang w:val="ru-RU"/>
                          </w:rPr>
                          <w:t>2</w:t>
                        </w:r>
                      </w:p>
                      <w:p w14:paraId="09FC8832" w14:textId="5C178A73" w:rsidR="00D03576" w:rsidRPr="004D24FB" w:rsidRDefault="00D03576" w:rsidP="00640FD6">
                        <w:pPr>
                          <w:pStyle w:val="3"/>
                          <w:spacing w:before="80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86" o:spid="_x0000_s1139" style="position:absolute;visibility:visible;mso-wrap-style:square" from="1144,15899" to="11616,1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<v:line id="Line 187" o:spid="_x0000_s1140" style="position:absolute;visibility:visible;mso-wrap-style:square" from="1144,14546" to="11616,1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<v:line id="Line 188" o:spid="_x0000_s1141" style="position:absolute;visibility:visible;mso-wrap-style:square" from="1144,13725" to="11616,1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1SV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jVJWxAAAANsAAAAPAAAAAAAAAAAA&#10;AAAAAKECAABkcnMvZG93bnJldi54bWxQSwUGAAAAAAQABAD5AAAAkgMAAAAA&#10;" strokeweight="1.5pt"/>
                <v:line id="Line 189" o:spid="_x0000_s1142" style="position:absolute;visibility:visible;mso-wrap-style:square" from="1144,14269" to="4823,14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  <v:line id="Line 190" o:spid="_x0000_s1143" style="position:absolute;visibility:visible;mso-wrap-style:square" from="8788,14816" to="11622,1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T/pcMAAADbAAAADwAAAGRycy9kb3ducmV2LnhtbESPwWrDMBBE74X+g9hCb7WcFOzgRgkl&#10;NFAolMTxB2ytjW0irYyl2O7fV4VAjsPMvGHW29kaMdLgO8cKFkkKgrh2uuNGQXXav6xA+ICs0Tgm&#10;Bb/kYbt5fFhjod3ERxrL0IgIYV+ggjaEvpDS1y1Z9InriaN3doPFEOXQSD3gFOHWyGWaZtJix3Gh&#10;xZ52LdWX8moVTIdyP39/OW0rt8s6ky1+Xj+MUs9P8/sbiEBzuIdv7U+tIM/h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k/6XDAAAA2wAAAA8AAAAAAAAAAAAA&#10;AAAAoQIAAGRycy9kb3ducmV2LnhtbFBLBQYAAAAABAAEAPkAAACRAwAAAAA=&#10;" strokeweight="1.25pt"/>
                <v:line id="Line 191" o:spid="_x0000_s1144" style="position:absolute;visibility:visible;mso-wrap-style:square" from="8788,15093" to="11622,15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tr178AAADbAAAADwAAAGRycy9kb3ducmV2LnhtbERPzYrCMBC+C75DGMGbTd2FulSjiCgs&#10;CLLb9QHGZmyLyaQ0WVvf3hwEjx/f/2ozWCPu1PnGsYJ5koIgLp1uuFJw/jvMvkD4gKzROCYFD/Kw&#10;WY9HK8y16/mX7kWoRAxhn6OCOoQ2l9KXNVn0iWuJI3d1ncUQYVdJ3WEfw62RH2maSYsNx4YaW9rV&#10;VN6Kf6ug/ykOw+notD27XdaYbH753BulppNhuwQRaAhv8cv9rRUs4tj4Jf4A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3tr178AAADbAAAADwAAAAAAAAAAAAAAAACh&#10;AgAAZHJzL2Rvd25yZXYueG1sUEsFBgAAAAAEAAQA+QAAAI0DAAAAAA==&#10;" strokeweight="1.25pt"/>
                <v:line id="Line 192" o:spid="_x0000_s1145" style="position:absolute;visibility:visible;mso-wrap-style:square" from="1144,276" to="11616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93" o:spid="_x0000_s1146" style="position:absolute;visibility:visible;mso-wrap-style:square" from="1138,264" to="1138,1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94" o:spid="_x0000_s1147" style="position:absolute;visibility:visible;mso-wrap-style:square" from="11622,264" to="11622,1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95" o:spid="_x0000_s1148" style="position:absolute;visibility:visible;mso-wrap-style:square" from="4828,13725" to="4828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96" o:spid="_x0000_s1149" style="position:absolute;visibility:visible;mso-wrap-style:square" from="4259,13725" to="4259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97" o:spid="_x0000_s1150" style="position:absolute;visibility:visible;mso-wrap-style:square" from="3409,13728" to="3409,15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98" o:spid="_x0000_s1151" style="position:absolute;visibility:visible;mso-wrap-style:square" from="2103,13725" to="2103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line id="Line 199" o:spid="_x0000_s1152" style="position:absolute;visibility:visible;mso-wrap-style:square" from="1533,13725" to="1533,1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  <v:line id="Line 200" o:spid="_x0000_s1153" style="position:absolute;visibility:visible;mso-wrap-style:square" from="8788,14546" to="8788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<v:line id="Line 201" o:spid="_x0000_s1154" style="position:absolute;visibility:visible;mso-wrap-style:square" from="9636,14546" to="9636,1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N78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Uam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Y3vwQAAANsAAAAPAAAAAAAAAAAAAAAA&#10;AKECAABkcnMvZG93bnJldi54bWxQSwUGAAAAAAQABAD5AAAAjwMAAAAA&#10;" strokeweight="1.5pt"/>
                <v:line id="Line 202" o:spid="_x0000_s1155" style="position:absolute;visibility:visible;mso-wrap-style:square" from="10490,14546" to="10490,1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odMMAAADbAAAADwAAAGRycy9kb3ducmV2LnhtbESPQWvCQBSE7wX/w/KE3urGCqLRVURQ&#10;S2+NInh7ZJ9JTPZturvR9N+7hUKPw8x8wyzXvWnEnZyvLCsYjxIQxLnVFRcKTsfd2wyED8gaG8uk&#10;4Ic8rFeDlyWm2j74i+5ZKESEsE9RQRlCm0rp85IM+pFtiaN3tc5giNIVUjt8RLhp5HuSTKXBiuNC&#10;iS1tS8rrrDMKzl3Gl1u9cw12+8Phev6u/eRTqddhv1mACNSH//Bf+0MrmM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VKHTDAAAA2wAAAA8AAAAAAAAAAAAA&#10;AAAAoQIAAGRycy9kb3ducmV2LnhtbFBLBQYAAAAABAAEAPkAAACRAwAAAAA=&#10;" strokeweight="1.5pt"/>
                <w10:wrap anchorx="page" anchory="page"/>
                <w10:anchorlock/>
              </v:group>
            </w:pict>
          </mc:Fallback>
        </mc:AlternateContent>
      </w:r>
    </w:p>
    <w:p w14:paraId="31047D3A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1444E47A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31FDDDF5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7338DE56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67B67D61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5EF4E10E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736AC8B9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62A35DF6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305890D7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50B96637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73932B36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6FEDB1A6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0CC5110A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7F2B571D" w14:textId="77777777" w:rsidR="005741E1" w:rsidRDefault="005741E1" w:rsidP="00053B42">
      <w:pPr>
        <w:spacing w:after="600"/>
        <w:ind w:right="141"/>
        <w:jc w:val="center"/>
        <w:rPr>
          <w:b/>
          <w:sz w:val="28"/>
          <w:szCs w:val="28"/>
        </w:rPr>
      </w:pPr>
    </w:p>
    <w:p w14:paraId="3CB9F35D" w14:textId="77777777" w:rsidR="007A7921" w:rsidRPr="00E772C3" w:rsidRDefault="000F4B29" w:rsidP="002D3E3B">
      <w:pPr>
        <w:spacing w:after="600"/>
        <w:ind w:right="141"/>
        <w:jc w:val="center"/>
        <w:outlineLvl w:val="0"/>
        <w:rPr>
          <w:b/>
          <w:color w:val="FF0000"/>
          <w:sz w:val="28"/>
          <w:szCs w:val="28"/>
        </w:rPr>
      </w:pPr>
      <w:r w:rsidRPr="00E772C3">
        <w:rPr>
          <w:b/>
          <w:color w:val="FF0000"/>
          <w:sz w:val="28"/>
          <w:szCs w:val="28"/>
        </w:rPr>
        <w:lastRenderedPageBreak/>
        <w:t>ВВЕДЕНИЕ</w:t>
      </w:r>
    </w:p>
    <w:p w14:paraId="44BA0C21" w14:textId="77777777" w:rsidR="00C746AF" w:rsidRDefault="00C746AF" w:rsidP="00C746AF">
      <w:pPr>
        <w:ind w:right="141" w:firstLine="851"/>
        <w:jc w:val="both"/>
        <w:rPr>
          <w:sz w:val="28"/>
          <w:szCs w:val="28"/>
        </w:rPr>
      </w:pPr>
      <w:r w:rsidRPr="00C746AF">
        <w:rPr>
          <w:sz w:val="28"/>
          <w:szCs w:val="28"/>
        </w:rPr>
        <w:t>Ни один рабочий процесс не будет налаженным и продуктивным, если не уделить достаточно внимания организации рабочего времени сотрудников.</w:t>
      </w:r>
      <w:r>
        <w:rPr>
          <w:sz w:val="28"/>
          <w:szCs w:val="28"/>
        </w:rPr>
        <w:t xml:space="preserve"> </w:t>
      </w:r>
      <w:r w:rsidRPr="00C746AF">
        <w:rPr>
          <w:sz w:val="28"/>
          <w:szCs w:val="28"/>
        </w:rPr>
        <w:t xml:space="preserve">Тем более, что такая организация необходима как работодателю, так и самим работникам, которые при грамотной системе учёта своего рабочего времени в целом становятся более собранными и дисциплинированными. </w:t>
      </w:r>
    </w:p>
    <w:p w14:paraId="3070238F" w14:textId="77777777" w:rsidR="00C746AF" w:rsidRDefault="007F6CA6" w:rsidP="00C746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Многие организации</w:t>
      </w:r>
      <w:r w:rsidR="00C746AF">
        <w:rPr>
          <w:sz w:val="28"/>
          <w:szCs w:val="28"/>
        </w:rPr>
        <w:t xml:space="preserve"> сегодня</w:t>
      </w:r>
      <w:r>
        <w:rPr>
          <w:sz w:val="28"/>
          <w:szCs w:val="28"/>
        </w:rPr>
        <w:t xml:space="preserve"> готовы предложить потенциальным сотрудникам гибкий рабочий график (</w:t>
      </w:r>
      <w:r w:rsidR="00973810" w:rsidRPr="00973810">
        <w:rPr>
          <w:sz w:val="28"/>
          <w:szCs w:val="28"/>
        </w:rPr>
        <w:t>форма организации рабочего времени, при которой в определённых пределах работник может самостоятельно</w:t>
      </w:r>
      <w:r w:rsidR="00973810">
        <w:rPr>
          <w:sz w:val="28"/>
          <w:szCs w:val="28"/>
        </w:rPr>
        <w:t xml:space="preserve"> определять часы работы в смену; у</w:t>
      </w:r>
      <w:r w:rsidR="00973810" w:rsidRPr="00973810">
        <w:rPr>
          <w:sz w:val="28"/>
          <w:szCs w:val="28"/>
        </w:rPr>
        <w:t>станавливается период полной отработки установленного суммарного количества рабочих часов (рабочего дня, недели, месяца)</w:t>
      </w:r>
      <w:r>
        <w:rPr>
          <w:sz w:val="28"/>
          <w:szCs w:val="28"/>
        </w:rPr>
        <w:t>). Такой подход в большинстве случаев делает предложение более привлекательным, в отличие от фиксированного рабочего графика (</w:t>
      </w:r>
      <w:r w:rsidR="00973810">
        <w:rPr>
          <w:sz w:val="28"/>
          <w:szCs w:val="28"/>
        </w:rPr>
        <w:t>в</w:t>
      </w:r>
      <w:r w:rsidR="00973810" w:rsidRPr="00973810">
        <w:rPr>
          <w:sz w:val="28"/>
          <w:szCs w:val="28"/>
        </w:rPr>
        <w:t xml:space="preserve"> фиксированное время работник должен находиться на рабочем месте</w:t>
      </w:r>
      <w:r>
        <w:rPr>
          <w:sz w:val="28"/>
          <w:szCs w:val="28"/>
        </w:rPr>
        <w:t>). Однако организовывать рабочий процесс на основе гибкого графика – сложная задача, так как к каждому из сотрудников нужен индивидуальный подход с учетом его индивидуального времени работы. Таким образом, при во</w:t>
      </w:r>
      <w:r w:rsidR="00D23C19">
        <w:rPr>
          <w:sz w:val="28"/>
          <w:szCs w:val="28"/>
        </w:rPr>
        <w:t>зрастании количества сотрудников</w:t>
      </w:r>
      <w:r>
        <w:rPr>
          <w:sz w:val="28"/>
          <w:szCs w:val="28"/>
        </w:rPr>
        <w:t xml:space="preserve"> возрастает и сложность управления</w:t>
      </w:r>
      <w:r w:rsidR="00D23C19">
        <w:rPr>
          <w:sz w:val="28"/>
          <w:szCs w:val="28"/>
        </w:rPr>
        <w:t xml:space="preserve"> рабочим процессом организации, и, соответственно, крупным организациям со значительным количеством работников намного проще использовать подход с </w:t>
      </w:r>
      <w:r w:rsidR="00E950EB">
        <w:rPr>
          <w:sz w:val="28"/>
          <w:szCs w:val="28"/>
        </w:rPr>
        <w:t>фиксированным рабочим графиком.</w:t>
      </w:r>
      <w:r w:rsidR="00087339">
        <w:rPr>
          <w:sz w:val="28"/>
          <w:szCs w:val="28"/>
        </w:rPr>
        <w:t xml:space="preserve"> Гибкий рабочий график, при этом, имеет</w:t>
      </w:r>
      <w:r w:rsidR="00E950EB">
        <w:rPr>
          <w:sz w:val="28"/>
          <w:szCs w:val="28"/>
        </w:rPr>
        <w:t xml:space="preserve"> следующие преимущества: </w:t>
      </w:r>
    </w:p>
    <w:p w14:paraId="5910E90F" w14:textId="77777777" w:rsidR="00C746AF" w:rsidRPr="00C746AF" w:rsidRDefault="00E950EB" w:rsidP="005D5A5D">
      <w:pPr>
        <w:pStyle w:val="aa"/>
        <w:numPr>
          <w:ilvl w:val="0"/>
          <w:numId w:val="26"/>
        </w:numPr>
        <w:ind w:left="0" w:right="141" w:firstLine="993"/>
        <w:jc w:val="both"/>
        <w:rPr>
          <w:sz w:val="28"/>
          <w:szCs w:val="28"/>
        </w:rPr>
      </w:pPr>
      <w:r w:rsidRPr="00C746AF">
        <w:rPr>
          <w:sz w:val="28"/>
          <w:szCs w:val="28"/>
        </w:rPr>
        <w:t>учитываются</w:t>
      </w:r>
      <w:r w:rsidR="00D23C19" w:rsidRPr="00C746AF">
        <w:rPr>
          <w:sz w:val="28"/>
          <w:szCs w:val="28"/>
        </w:rPr>
        <w:t xml:space="preserve"> индивидуальные особенности сотрудника (благоприятное время суток для работы</w:t>
      </w:r>
      <w:r w:rsidR="00C746AF" w:rsidRPr="00C746AF">
        <w:rPr>
          <w:sz w:val="28"/>
          <w:szCs w:val="28"/>
        </w:rPr>
        <w:t xml:space="preserve"> и т.п.</w:t>
      </w:r>
      <w:r w:rsidR="00D23C19" w:rsidRPr="00C746AF">
        <w:rPr>
          <w:sz w:val="28"/>
          <w:szCs w:val="28"/>
        </w:rPr>
        <w:t>)</w:t>
      </w:r>
      <w:r w:rsidR="00C746AF" w:rsidRPr="00C746AF">
        <w:rPr>
          <w:sz w:val="28"/>
          <w:szCs w:val="28"/>
        </w:rPr>
        <w:t xml:space="preserve">; </w:t>
      </w:r>
    </w:p>
    <w:p w14:paraId="78C9C28E" w14:textId="77777777" w:rsidR="00C746AF" w:rsidRPr="00C746AF" w:rsidRDefault="00D23C19" w:rsidP="005D5A5D">
      <w:pPr>
        <w:pStyle w:val="aa"/>
        <w:numPr>
          <w:ilvl w:val="0"/>
          <w:numId w:val="26"/>
        </w:numPr>
        <w:ind w:left="0" w:right="141" w:firstLine="993"/>
        <w:jc w:val="both"/>
        <w:rPr>
          <w:sz w:val="28"/>
          <w:szCs w:val="28"/>
        </w:rPr>
      </w:pPr>
      <w:r w:rsidRPr="00C746AF">
        <w:rPr>
          <w:sz w:val="28"/>
          <w:szCs w:val="28"/>
        </w:rPr>
        <w:t>возможность совмещение графика работы сразу в нескольких организациях</w:t>
      </w:r>
      <w:r w:rsidR="00C746AF" w:rsidRPr="00C746AF">
        <w:rPr>
          <w:sz w:val="28"/>
          <w:szCs w:val="28"/>
        </w:rPr>
        <w:t>;</w:t>
      </w:r>
    </w:p>
    <w:p w14:paraId="6F39C72E" w14:textId="77777777" w:rsidR="00C746AF" w:rsidRDefault="00D23C19" w:rsidP="005D5A5D">
      <w:pPr>
        <w:pStyle w:val="aa"/>
        <w:numPr>
          <w:ilvl w:val="0"/>
          <w:numId w:val="26"/>
        </w:numPr>
        <w:ind w:left="0" w:right="141" w:firstLine="993"/>
        <w:jc w:val="both"/>
        <w:rPr>
          <w:sz w:val="28"/>
          <w:szCs w:val="28"/>
        </w:rPr>
      </w:pPr>
      <w:r w:rsidRPr="00C746AF">
        <w:rPr>
          <w:sz w:val="28"/>
          <w:szCs w:val="28"/>
        </w:rPr>
        <w:t>возможность совмещения графика работы с учебой и другими видами деятельности</w:t>
      </w:r>
      <w:r w:rsidR="00C746AF" w:rsidRPr="00C746AF">
        <w:rPr>
          <w:sz w:val="28"/>
          <w:szCs w:val="28"/>
        </w:rPr>
        <w:t>;</w:t>
      </w:r>
    </w:p>
    <w:p w14:paraId="169B2AD2" w14:textId="77777777" w:rsidR="00C746AF" w:rsidRPr="00C746AF" w:rsidRDefault="00D23C19" w:rsidP="005D5A5D">
      <w:pPr>
        <w:pStyle w:val="aa"/>
        <w:numPr>
          <w:ilvl w:val="0"/>
          <w:numId w:val="26"/>
        </w:numPr>
        <w:ind w:left="0" w:right="141" w:firstLine="993"/>
        <w:jc w:val="both"/>
        <w:rPr>
          <w:sz w:val="28"/>
          <w:szCs w:val="28"/>
        </w:rPr>
      </w:pPr>
      <w:r w:rsidRPr="00C746AF">
        <w:rPr>
          <w:sz w:val="28"/>
          <w:szCs w:val="28"/>
        </w:rPr>
        <w:t>подсознательное влияние на расположение к вакансии путем повышения уровня индивидуального подхода к сотруднику</w:t>
      </w:r>
      <w:r w:rsidR="00C746AF" w:rsidRPr="00C746AF">
        <w:rPr>
          <w:sz w:val="28"/>
          <w:szCs w:val="28"/>
        </w:rPr>
        <w:t>.</w:t>
      </w:r>
    </w:p>
    <w:p w14:paraId="59C67E8C" w14:textId="77777777" w:rsidR="007F6CA6" w:rsidRDefault="00694F0A" w:rsidP="00800649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 основных недостатков следует отметить повышенную сложность ведения отчетности в связи с необходимостью индивидуального подхода к каждому сотруднику.</w:t>
      </w:r>
      <w:r w:rsidR="00800649">
        <w:rPr>
          <w:sz w:val="28"/>
          <w:szCs w:val="28"/>
        </w:rPr>
        <w:t xml:space="preserve"> </w:t>
      </w:r>
      <w:r w:rsidR="00800649" w:rsidRPr="006D34CE">
        <w:rPr>
          <w:sz w:val="28"/>
          <w:szCs w:val="28"/>
        </w:rPr>
        <w:t xml:space="preserve">Для </w:t>
      </w:r>
      <w:r w:rsidR="00800649">
        <w:rPr>
          <w:sz w:val="28"/>
          <w:szCs w:val="28"/>
        </w:rPr>
        <w:t>учета рабочего времени</w:t>
      </w:r>
      <w:r w:rsidR="00800649" w:rsidRPr="006D34CE">
        <w:rPr>
          <w:sz w:val="28"/>
          <w:szCs w:val="28"/>
        </w:rPr>
        <w:t xml:space="preserve"> требуется работать с большим количеством документов, что влечет за собой огромные затраты</w:t>
      </w:r>
      <w:r w:rsidR="00800649">
        <w:rPr>
          <w:sz w:val="28"/>
          <w:szCs w:val="28"/>
        </w:rPr>
        <w:t>. Данный процесс является трудоёмким</w:t>
      </w:r>
      <w:r w:rsidR="00800649" w:rsidRPr="00065750">
        <w:rPr>
          <w:sz w:val="28"/>
          <w:szCs w:val="28"/>
        </w:rPr>
        <w:t>, т</w:t>
      </w:r>
      <w:r w:rsidR="00800649">
        <w:rPr>
          <w:sz w:val="28"/>
          <w:szCs w:val="28"/>
        </w:rPr>
        <w:t>ребующим больших затрат не только материальных, но и человеческих ресурсов</w:t>
      </w:r>
      <w:r w:rsidR="00800649" w:rsidRPr="006D34CE">
        <w:rPr>
          <w:sz w:val="28"/>
          <w:szCs w:val="28"/>
        </w:rPr>
        <w:t xml:space="preserve">. Кроме того, при работе с </w:t>
      </w:r>
      <w:r w:rsidR="00800649">
        <w:rPr>
          <w:sz w:val="28"/>
          <w:szCs w:val="28"/>
        </w:rPr>
        <w:t>большим количеством документов, учитывая человеческий фактор, легко допустить ошибку</w:t>
      </w:r>
      <w:r w:rsidR="00800649" w:rsidRPr="006D34CE">
        <w:rPr>
          <w:sz w:val="28"/>
          <w:szCs w:val="28"/>
        </w:rPr>
        <w:t>, что может привести к нежелательным последствиям.</w:t>
      </w:r>
    </w:p>
    <w:p w14:paraId="2EF1ACE8" w14:textId="77777777" w:rsidR="00800649" w:rsidRDefault="00800649" w:rsidP="00800649">
      <w:pPr>
        <w:ind w:right="141" w:firstLine="851"/>
        <w:jc w:val="both"/>
        <w:rPr>
          <w:sz w:val="28"/>
          <w:szCs w:val="28"/>
        </w:rPr>
      </w:pPr>
      <w:r w:rsidRPr="0034462A">
        <w:rPr>
          <w:sz w:val="28"/>
          <w:szCs w:val="28"/>
        </w:rPr>
        <w:t>Как возможность совершенствования</w:t>
      </w:r>
      <w:r>
        <w:rPr>
          <w:sz w:val="28"/>
          <w:szCs w:val="28"/>
        </w:rPr>
        <w:t xml:space="preserve"> процесса учета рабочего времени можно рассматривать его автоматизацию</w:t>
      </w:r>
      <w:r w:rsidRPr="0034462A">
        <w:rPr>
          <w:sz w:val="28"/>
          <w:szCs w:val="28"/>
        </w:rPr>
        <w:t>.</w:t>
      </w:r>
    </w:p>
    <w:p w14:paraId="08831747" w14:textId="77777777" w:rsidR="00800649" w:rsidRDefault="00996EAD" w:rsidP="00800649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Одним из </w:t>
      </w:r>
      <w:r w:rsidR="00087339"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методов автоматизации </w:t>
      </w:r>
      <w:proofErr w:type="gramStart"/>
      <w:r>
        <w:rPr>
          <w:sz w:val="28"/>
          <w:szCs w:val="28"/>
        </w:rPr>
        <w:t xml:space="preserve">процессов </w:t>
      </w:r>
      <w:r w:rsidR="00800649" w:rsidRPr="006E523E">
        <w:rPr>
          <w:sz w:val="28"/>
          <w:szCs w:val="28"/>
        </w:rPr>
        <w:t xml:space="preserve"> в</w:t>
      </w:r>
      <w:proofErr w:type="gramEnd"/>
      <w:r w:rsidR="00800649" w:rsidRPr="006E523E">
        <w:rPr>
          <w:sz w:val="28"/>
          <w:szCs w:val="28"/>
        </w:rPr>
        <w:t xml:space="preserve"> рамках конкретной предметной област</w:t>
      </w:r>
      <w:r w:rsidR="00800649">
        <w:rPr>
          <w:sz w:val="28"/>
          <w:szCs w:val="28"/>
        </w:rPr>
        <w:t>и</w:t>
      </w:r>
      <w:r>
        <w:rPr>
          <w:sz w:val="28"/>
          <w:szCs w:val="28"/>
        </w:rPr>
        <w:t xml:space="preserve"> является</w:t>
      </w:r>
      <w:r w:rsidR="00800649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 автоматизированных информационных систем</w:t>
      </w:r>
      <w:r w:rsidR="00800649">
        <w:rPr>
          <w:sz w:val="28"/>
          <w:szCs w:val="28"/>
        </w:rPr>
        <w:t xml:space="preserve"> (АИС), которые позволяют:</w:t>
      </w:r>
    </w:p>
    <w:p w14:paraId="2820ADDA" w14:textId="77777777" w:rsidR="00800649" w:rsidRDefault="00800649" w:rsidP="00800649">
      <w:pPr>
        <w:numPr>
          <w:ilvl w:val="1"/>
          <w:numId w:val="1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сокращать</w:t>
      </w:r>
      <w:r w:rsidRPr="006E523E">
        <w:rPr>
          <w:sz w:val="28"/>
          <w:szCs w:val="28"/>
        </w:rPr>
        <w:t xml:space="preserve"> трудозатрат</w:t>
      </w:r>
      <w:r>
        <w:rPr>
          <w:sz w:val="28"/>
          <w:szCs w:val="28"/>
        </w:rPr>
        <w:t>ы</w:t>
      </w:r>
      <w:r w:rsidRPr="006E523E">
        <w:rPr>
          <w:sz w:val="28"/>
          <w:szCs w:val="28"/>
        </w:rPr>
        <w:t xml:space="preserve"> при выполнении традиционных информационных процессов и операций</w:t>
      </w:r>
      <w:r>
        <w:rPr>
          <w:sz w:val="28"/>
          <w:szCs w:val="28"/>
        </w:rPr>
        <w:t>;</w:t>
      </w:r>
    </w:p>
    <w:p w14:paraId="08BA3A5F" w14:textId="77777777" w:rsidR="00800649" w:rsidRDefault="00800649" w:rsidP="00800649">
      <w:pPr>
        <w:numPr>
          <w:ilvl w:val="1"/>
          <w:numId w:val="1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устранять рутинные операции;</w:t>
      </w:r>
    </w:p>
    <w:p w14:paraId="6B5E0E80" w14:textId="77777777" w:rsidR="00800649" w:rsidRDefault="00800649" w:rsidP="00800649">
      <w:pPr>
        <w:numPr>
          <w:ilvl w:val="1"/>
          <w:numId w:val="1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модернизировать, а иногда и полностью заменять элементы</w:t>
      </w:r>
      <w:r w:rsidRPr="00342C02">
        <w:rPr>
          <w:sz w:val="28"/>
          <w:szCs w:val="28"/>
        </w:rPr>
        <w:t xml:space="preserve"> традиционных технологий;</w:t>
      </w:r>
    </w:p>
    <w:p w14:paraId="125F22FD" w14:textId="77777777" w:rsidR="00800649" w:rsidRDefault="00800649" w:rsidP="00800649">
      <w:pPr>
        <w:numPr>
          <w:ilvl w:val="1"/>
          <w:numId w:val="1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значительно ускорять</w:t>
      </w:r>
      <w:r w:rsidRPr="006E523E">
        <w:rPr>
          <w:sz w:val="28"/>
          <w:szCs w:val="28"/>
        </w:rPr>
        <w:t xml:space="preserve"> п</w:t>
      </w:r>
      <w:r>
        <w:rPr>
          <w:sz w:val="28"/>
          <w:szCs w:val="28"/>
        </w:rPr>
        <w:t>роцессы</w:t>
      </w:r>
      <w:r w:rsidRPr="006E523E">
        <w:rPr>
          <w:sz w:val="28"/>
          <w:szCs w:val="28"/>
        </w:rPr>
        <w:t xml:space="preserve"> обработки и преобразования информации</w:t>
      </w:r>
      <w:r>
        <w:rPr>
          <w:sz w:val="28"/>
          <w:szCs w:val="28"/>
        </w:rPr>
        <w:t>;</w:t>
      </w:r>
    </w:p>
    <w:p w14:paraId="66CDF955" w14:textId="77777777" w:rsidR="00800649" w:rsidRDefault="00800649" w:rsidP="00800649">
      <w:pPr>
        <w:numPr>
          <w:ilvl w:val="1"/>
          <w:numId w:val="1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повышать оперативность и качественный уровень</w:t>
      </w:r>
      <w:r w:rsidRPr="006E523E">
        <w:rPr>
          <w:sz w:val="28"/>
          <w:szCs w:val="28"/>
        </w:rPr>
        <w:t xml:space="preserve"> обслуживания пользователей</w:t>
      </w:r>
      <w:r>
        <w:rPr>
          <w:sz w:val="28"/>
          <w:szCs w:val="28"/>
        </w:rPr>
        <w:t xml:space="preserve"> и т. п.</w:t>
      </w:r>
    </w:p>
    <w:p w14:paraId="06E31F47" w14:textId="77777777" w:rsidR="001443B5" w:rsidRDefault="00800649" w:rsidP="00800649">
      <w:pPr>
        <w:ind w:right="141" w:firstLine="851"/>
        <w:jc w:val="both"/>
        <w:rPr>
          <w:sz w:val="28"/>
          <w:szCs w:val="28"/>
        </w:rPr>
      </w:pPr>
      <w:r w:rsidRPr="009F0A73">
        <w:rPr>
          <w:sz w:val="28"/>
          <w:szCs w:val="28"/>
        </w:rPr>
        <w:t>В целом АИС можно рассматривать как человеко-машинную систему с автоматизированной технологией получения результатной информации, необходимой для информационного обеспечения персонала и оптимизации процесса управления в предметной деятельности.</w:t>
      </w:r>
    </w:p>
    <w:p w14:paraId="5233A1C3" w14:textId="77777777" w:rsidR="00987020" w:rsidRDefault="00996EAD" w:rsidP="001F0749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AD4716" w:rsidRPr="00AD4716">
        <w:rPr>
          <w:sz w:val="28"/>
          <w:szCs w:val="28"/>
        </w:rPr>
        <w:t xml:space="preserve">елью </w:t>
      </w:r>
      <w:r w:rsidR="00065750">
        <w:rPr>
          <w:sz w:val="28"/>
          <w:szCs w:val="28"/>
        </w:rPr>
        <w:t xml:space="preserve">дипломного </w:t>
      </w:r>
      <w:r w:rsidR="00CA3D40">
        <w:rPr>
          <w:sz w:val="28"/>
          <w:szCs w:val="28"/>
        </w:rPr>
        <w:t>проектирования</w:t>
      </w:r>
      <w:r w:rsidR="00AD4716" w:rsidRPr="00AD4716">
        <w:rPr>
          <w:sz w:val="28"/>
          <w:szCs w:val="28"/>
        </w:rPr>
        <w:t xml:space="preserve"> </w:t>
      </w:r>
      <w:r w:rsidR="008C0D7E">
        <w:rPr>
          <w:sz w:val="28"/>
          <w:szCs w:val="28"/>
        </w:rPr>
        <w:t xml:space="preserve">является автоматизация процесса </w:t>
      </w:r>
      <w:r>
        <w:rPr>
          <w:sz w:val="28"/>
          <w:szCs w:val="28"/>
        </w:rPr>
        <w:t>планирования и учета рабочего времени</w:t>
      </w:r>
      <w:r w:rsidR="008C0D7E">
        <w:rPr>
          <w:sz w:val="28"/>
          <w:szCs w:val="28"/>
        </w:rPr>
        <w:t xml:space="preserve">. Для этого необходимо </w:t>
      </w:r>
      <w:r w:rsidR="00CA3D40">
        <w:rPr>
          <w:sz w:val="28"/>
          <w:szCs w:val="28"/>
        </w:rPr>
        <w:t>созда</w:t>
      </w:r>
      <w:r w:rsidR="008C0D7E">
        <w:rPr>
          <w:sz w:val="28"/>
          <w:szCs w:val="28"/>
        </w:rPr>
        <w:t>ть</w:t>
      </w:r>
      <w:r w:rsidR="00CA3D40">
        <w:rPr>
          <w:sz w:val="28"/>
          <w:szCs w:val="28"/>
        </w:rPr>
        <w:t xml:space="preserve"> </w:t>
      </w:r>
      <w:r w:rsidR="008C0D7E">
        <w:rPr>
          <w:sz w:val="28"/>
          <w:szCs w:val="28"/>
        </w:rPr>
        <w:t>автоматизированную информационную систему, которая позволит сотруднику</w:t>
      </w:r>
      <w:r>
        <w:rPr>
          <w:sz w:val="28"/>
          <w:szCs w:val="28"/>
        </w:rPr>
        <w:t xml:space="preserve"> планировать, а руководству организаций вести учет рабочего </w:t>
      </w:r>
      <w:proofErr w:type="gramStart"/>
      <w:r>
        <w:rPr>
          <w:sz w:val="28"/>
          <w:szCs w:val="28"/>
        </w:rPr>
        <w:t xml:space="preserve">времени, </w:t>
      </w:r>
      <w:r w:rsidR="005255E6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позволит</w:t>
      </w:r>
      <w:r w:rsidR="005255E6">
        <w:rPr>
          <w:sz w:val="28"/>
          <w:szCs w:val="28"/>
        </w:rPr>
        <w:t xml:space="preserve"> значительно </w:t>
      </w:r>
      <w:r>
        <w:rPr>
          <w:sz w:val="28"/>
          <w:szCs w:val="28"/>
        </w:rPr>
        <w:t>сократить</w:t>
      </w:r>
      <w:r w:rsidR="008C0D7E">
        <w:rPr>
          <w:sz w:val="28"/>
          <w:szCs w:val="28"/>
        </w:rPr>
        <w:t xml:space="preserve"> </w:t>
      </w:r>
      <w:r w:rsidR="00065750" w:rsidRPr="00065750">
        <w:rPr>
          <w:sz w:val="28"/>
          <w:szCs w:val="28"/>
        </w:rPr>
        <w:t>затраты вр</w:t>
      </w:r>
      <w:r w:rsidR="008C0D7E">
        <w:rPr>
          <w:sz w:val="28"/>
          <w:szCs w:val="28"/>
        </w:rPr>
        <w:t>еменных и человеческих ресурсов</w:t>
      </w:r>
      <w:r w:rsidR="00AD4716">
        <w:rPr>
          <w:sz w:val="28"/>
          <w:szCs w:val="28"/>
        </w:rPr>
        <w:t>.</w:t>
      </w:r>
    </w:p>
    <w:p w14:paraId="21D18DCF" w14:textId="4B98F4C4" w:rsidR="00E772C3" w:rsidRDefault="00987020" w:rsidP="001F0749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F2D3E7" w14:textId="0FB81073" w:rsidR="00E772C3" w:rsidRDefault="00E772C3" w:rsidP="00E772C3">
      <w:pPr>
        <w:rPr>
          <w:sz w:val="28"/>
          <w:szCs w:val="28"/>
        </w:rPr>
      </w:pPr>
    </w:p>
    <w:p w14:paraId="235BC2DA" w14:textId="124EEC15" w:rsidR="00E772C3" w:rsidRDefault="00E772C3" w:rsidP="00E772C3">
      <w:pPr>
        <w:rPr>
          <w:sz w:val="28"/>
          <w:szCs w:val="28"/>
        </w:rPr>
      </w:pPr>
    </w:p>
    <w:p w14:paraId="78C38EA8" w14:textId="67D69878" w:rsidR="00E772C3" w:rsidRDefault="00E772C3" w:rsidP="00E772C3">
      <w:pPr>
        <w:tabs>
          <w:tab w:val="left" w:pos="59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6F6FB7A" w14:textId="2EA42543" w:rsidR="00E772C3" w:rsidRDefault="00E772C3" w:rsidP="00E772C3">
      <w:pPr>
        <w:tabs>
          <w:tab w:val="left" w:pos="59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928D73F" w14:textId="77777777" w:rsidR="00E772C3" w:rsidRPr="00E772C3" w:rsidRDefault="00E772C3" w:rsidP="00E772C3">
      <w:pPr>
        <w:rPr>
          <w:sz w:val="28"/>
          <w:szCs w:val="28"/>
        </w:rPr>
      </w:pPr>
    </w:p>
    <w:p w14:paraId="44930504" w14:textId="77777777" w:rsidR="00E772C3" w:rsidRPr="00E772C3" w:rsidRDefault="00E772C3" w:rsidP="00E772C3">
      <w:pPr>
        <w:rPr>
          <w:sz w:val="28"/>
          <w:szCs w:val="28"/>
        </w:rPr>
      </w:pPr>
    </w:p>
    <w:p w14:paraId="09835610" w14:textId="77777777" w:rsidR="00E772C3" w:rsidRPr="00E772C3" w:rsidRDefault="00E772C3" w:rsidP="00E772C3">
      <w:pPr>
        <w:rPr>
          <w:sz w:val="28"/>
          <w:szCs w:val="28"/>
        </w:rPr>
      </w:pPr>
    </w:p>
    <w:p w14:paraId="453FCB0E" w14:textId="77777777" w:rsidR="00E772C3" w:rsidRPr="00E772C3" w:rsidRDefault="00E772C3" w:rsidP="00E772C3">
      <w:pPr>
        <w:rPr>
          <w:sz w:val="28"/>
          <w:szCs w:val="28"/>
        </w:rPr>
      </w:pPr>
    </w:p>
    <w:p w14:paraId="15C1944A" w14:textId="77777777" w:rsidR="00E772C3" w:rsidRPr="00E772C3" w:rsidRDefault="00E772C3" w:rsidP="00E772C3">
      <w:pPr>
        <w:rPr>
          <w:sz w:val="28"/>
          <w:szCs w:val="28"/>
        </w:rPr>
      </w:pPr>
    </w:p>
    <w:p w14:paraId="65BCF3F0" w14:textId="77777777" w:rsidR="00E772C3" w:rsidRPr="00E772C3" w:rsidRDefault="00E772C3" w:rsidP="00E772C3">
      <w:pPr>
        <w:rPr>
          <w:sz w:val="28"/>
          <w:szCs w:val="28"/>
        </w:rPr>
      </w:pPr>
    </w:p>
    <w:p w14:paraId="6A96FEEF" w14:textId="77777777" w:rsidR="00E772C3" w:rsidRPr="00E772C3" w:rsidRDefault="00E772C3" w:rsidP="00E772C3">
      <w:pPr>
        <w:rPr>
          <w:sz w:val="28"/>
          <w:szCs w:val="28"/>
        </w:rPr>
      </w:pPr>
    </w:p>
    <w:p w14:paraId="64E3903C" w14:textId="77777777" w:rsidR="00E772C3" w:rsidRPr="00E772C3" w:rsidRDefault="00E772C3" w:rsidP="00E772C3">
      <w:pPr>
        <w:rPr>
          <w:sz w:val="28"/>
          <w:szCs w:val="28"/>
        </w:rPr>
      </w:pPr>
    </w:p>
    <w:p w14:paraId="589B62A5" w14:textId="77777777" w:rsidR="00E772C3" w:rsidRPr="00E772C3" w:rsidRDefault="00E772C3" w:rsidP="00E772C3">
      <w:pPr>
        <w:rPr>
          <w:sz w:val="28"/>
          <w:szCs w:val="28"/>
        </w:rPr>
      </w:pPr>
    </w:p>
    <w:p w14:paraId="6A3643DE" w14:textId="5C242CBB" w:rsidR="00E772C3" w:rsidRDefault="00E772C3" w:rsidP="00E772C3">
      <w:pPr>
        <w:rPr>
          <w:sz w:val="28"/>
          <w:szCs w:val="28"/>
        </w:rPr>
      </w:pPr>
    </w:p>
    <w:p w14:paraId="72D4E523" w14:textId="1B1AD83C" w:rsidR="00E772C3" w:rsidRDefault="00E772C3" w:rsidP="00E772C3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51FDBE" w14:textId="68803FC2" w:rsidR="00987020" w:rsidRPr="007634CC" w:rsidRDefault="00E772C3" w:rsidP="00E772C3">
      <w:pPr>
        <w:tabs>
          <w:tab w:val="left" w:pos="5625"/>
        </w:tabs>
        <w:rPr>
          <w:sz w:val="28"/>
          <w:szCs w:val="28"/>
        </w:rPr>
        <w:sectPr w:rsidR="00987020" w:rsidRPr="007634CC" w:rsidSect="00D417B0">
          <w:pgSz w:w="11906" w:h="16838" w:code="9"/>
          <w:pgMar w:top="1134" w:right="566" w:bottom="1701" w:left="1701" w:header="709" w:footer="618" w:gutter="0"/>
          <w:pgNumType w:start="5"/>
          <w:cols w:space="708"/>
          <w:titlePg/>
          <w:docGrid w:linePitch="360"/>
        </w:sectPr>
      </w:pPr>
      <w:r>
        <w:rPr>
          <w:sz w:val="28"/>
          <w:szCs w:val="28"/>
        </w:rPr>
        <w:tab/>
      </w:r>
    </w:p>
    <w:p w14:paraId="7F39FB1D" w14:textId="77777777" w:rsidR="00E13474" w:rsidRDefault="00506966" w:rsidP="002D3E3B">
      <w:pPr>
        <w:spacing w:after="360"/>
        <w:ind w:right="141"/>
        <w:jc w:val="center"/>
        <w:outlineLvl w:val="0"/>
        <w:rPr>
          <w:b/>
          <w:sz w:val="28"/>
          <w:szCs w:val="28"/>
        </w:rPr>
      </w:pPr>
      <w:r w:rsidRPr="00506966">
        <w:rPr>
          <w:b/>
          <w:sz w:val="28"/>
          <w:szCs w:val="28"/>
        </w:rPr>
        <w:lastRenderedPageBreak/>
        <w:t xml:space="preserve">1 </w:t>
      </w:r>
      <w:r w:rsidR="001C59B6" w:rsidRPr="001C59B6">
        <w:rPr>
          <w:b/>
          <w:sz w:val="28"/>
          <w:szCs w:val="28"/>
        </w:rPr>
        <w:t>АНАЛИЗ ИСХОДНЫХ ДАННЫХ И ПОСТАНОВКА ЗАДАЧИ</w:t>
      </w:r>
    </w:p>
    <w:p w14:paraId="6E637B39" w14:textId="77777777" w:rsidR="00896D10" w:rsidRPr="003B187E" w:rsidRDefault="00390021" w:rsidP="002D3E3B">
      <w:pPr>
        <w:spacing w:before="360" w:after="360"/>
        <w:ind w:right="141"/>
        <w:jc w:val="center"/>
        <w:outlineLvl w:val="0"/>
        <w:rPr>
          <w:b/>
          <w:color w:val="FF0000"/>
          <w:sz w:val="28"/>
          <w:szCs w:val="28"/>
        </w:rPr>
      </w:pPr>
      <w:r w:rsidRPr="003B187E">
        <w:rPr>
          <w:b/>
          <w:color w:val="FF0000"/>
          <w:sz w:val="28"/>
          <w:szCs w:val="28"/>
        </w:rPr>
        <w:t>1.1 Описание предметной области</w:t>
      </w:r>
    </w:p>
    <w:p w14:paraId="47562781" w14:textId="79F27419" w:rsidR="00932559" w:rsidRDefault="00932559" w:rsidP="003F006E">
      <w:pPr>
        <w:ind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Государственная автоинспекция Республики Беларусь – это подразделение в структуре МВД РБ, </w:t>
      </w:r>
      <w:r w:rsidRPr="00932559">
        <w:rPr>
          <w:sz w:val="28"/>
          <w:szCs w:val="28"/>
        </w:rPr>
        <w:t>которое осуществляет контрольные, надзорные и разрешительные функции в области обеспечения безопасности дорожного движения.</w:t>
      </w:r>
      <w:r w:rsidR="00602B47">
        <w:rPr>
          <w:sz w:val="28"/>
          <w:szCs w:val="28"/>
        </w:rPr>
        <w:t xml:space="preserve"> Рассмотрим некоторые функции, возлагаемые</w:t>
      </w:r>
      <w:r>
        <w:rPr>
          <w:sz w:val="28"/>
          <w:szCs w:val="28"/>
        </w:rPr>
        <w:t xml:space="preserve"> </w:t>
      </w:r>
      <w:r w:rsidR="00602B47">
        <w:rPr>
          <w:sz w:val="28"/>
          <w:szCs w:val="28"/>
        </w:rPr>
        <w:t>н</w:t>
      </w:r>
      <w:r>
        <w:rPr>
          <w:sz w:val="28"/>
          <w:szCs w:val="28"/>
        </w:rPr>
        <w:t>а Госавтоинспекцию:</w:t>
      </w:r>
    </w:p>
    <w:p w14:paraId="346C2B0A" w14:textId="4543223C" w:rsidR="00932559" w:rsidRDefault="00602B47" w:rsidP="003F006E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</w:t>
      </w:r>
      <w:r w:rsidR="00932559">
        <w:rPr>
          <w:sz w:val="28"/>
          <w:szCs w:val="28"/>
        </w:rPr>
        <w:t>едение учета транспортных средств</w:t>
      </w:r>
      <w:r w:rsidR="00932559">
        <w:rPr>
          <w:sz w:val="28"/>
          <w:szCs w:val="28"/>
          <w:lang w:val="en-US"/>
        </w:rPr>
        <w:t>;</w:t>
      </w:r>
    </w:p>
    <w:p w14:paraId="15372789" w14:textId="00DF1F9B" w:rsidR="00932559" w:rsidRDefault="00602B47" w:rsidP="003F006E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</w:t>
      </w:r>
      <w:r w:rsidR="00932559">
        <w:rPr>
          <w:sz w:val="28"/>
          <w:szCs w:val="28"/>
        </w:rPr>
        <w:t>ыдача регистрационных знаков</w:t>
      </w:r>
      <w:r w:rsidR="00932559">
        <w:rPr>
          <w:sz w:val="28"/>
          <w:szCs w:val="28"/>
          <w:lang w:val="en-US"/>
        </w:rPr>
        <w:t>;</w:t>
      </w:r>
    </w:p>
    <w:p w14:paraId="5E342E5C" w14:textId="55394F0C" w:rsidR="00932559" w:rsidRPr="00932559" w:rsidRDefault="00602B47" w:rsidP="003F006E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</w:t>
      </w:r>
      <w:r w:rsidR="00932559">
        <w:rPr>
          <w:sz w:val="28"/>
          <w:szCs w:val="28"/>
        </w:rPr>
        <w:t>роведение периодических технических осмотров</w:t>
      </w:r>
      <w:r w:rsidR="00932559">
        <w:rPr>
          <w:sz w:val="28"/>
          <w:szCs w:val="28"/>
          <w:lang w:val="en-US"/>
        </w:rPr>
        <w:t>;</w:t>
      </w:r>
    </w:p>
    <w:p w14:paraId="38728E2E" w14:textId="4794AD21" w:rsidR="00932559" w:rsidRDefault="00602B47" w:rsidP="003F006E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</w:t>
      </w:r>
      <w:r w:rsidR="00932559">
        <w:rPr>
          <w:sz w:val="28"/>
          <w:szCs w:val="28"/>
        </w:rPr>
        <w:t>едение учета дорожно-транспортных пришествий и их анализ</w:t>
      </w:r>
      <w:r w:rsidR="00932559" w:rsidRPr="00932559">
        <w:rPr>
          <w:sz w:val="28"/>
          <w:szCs w:val="28"/>
        </w:rPr>
        <w:t>;</w:t>
      </w:r>
    </w:p>
    <w:p w14:paraId="33384F9A" w14:textId="209E9AA7" w:rsidR="00932559" w:rsidRPr="00932559" w:rsidRDefault="00602B47" w:rsidP="003F006E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и</w:t>
      </w:r>
      <w:r w:rsidR="00932559">
        <w:rPr>
          <w:sz w:val="28"/>
          <w:szCs w:val="28"/>
        </w:rPr>
        <w:t>нформирования населения об обстановке в сфере дорожного движения</w:t>
      </w:r>
      <w:r w:rsidR="00932559" w:rsidRPr="00932559">
        <w:rPr>
          <w:sz w:val="28"/>
          <w:szCs w:val="28"/>
        </w:rPr>
        <w:t>;</w:t>
      </w:r>
    </w:p>
    <w:p w14:paraId="3168D8DB" w14:textId="6C86D2B5" w:rsidR="00932559" w:rsidRDefault="00602B47" w:rsidP="003F006E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</w:t>
      </w:r>
      <w:r w:rsidR="00932559">
        <w:rPr>
          <w:sz w:val="28"/>
          <w:szCs w:val="28"/>
        </w:rPr>
        <w:t>ыявление нарушения правил дорожного движения</w:t>
      </w:r>
      <w:r w:rsidR="003F006E">
        <w:rPr>
          <w:sz w:val="28"/>
          <w:szCs w:val="28"/>
        </w:rPr>
        <w:t xml:space="preserve"> и их пресечение</w:t>
      </w:r>
      <w:r>
        <w:rPr>
          <w:sz w:val="28"/>
          <w:szCs w:val="28"/>
        </w:rPr>
        <w:t>;</w:t>
      </w:r>
    </w:p>
    <w:p w14:paraId="0B4E5594" w14:textId="71A655E4" w:rsidR="003F006E" w:rsidRDefault="003F006E" w:rsidP="003F006E">
      <w:pPr>
        <w:pStyle w:val="aa"/>
        <w:ind w:left="0"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Перечисленные функции ежедневно выполняются сотрудниками Госавтоинспекции, которых можно разделить на две категории:</w:t>
      </w:r>
    </w:p>
    <w:p w14:paraId="39213C36" w14:textId="348457A0" w:rsidR="003F006E" w:rsidRDefault="003B187E" w:rsidP="0033109B">
      <w:pPr>
        <w:pStyle w:val="aa"/>
        <w:numPr>
          <w:ilvl w:val="0"/>
          <w:numId w:val="36"/>
        </w:numPr>
        <w:ind w:left="1418" w:right="141" w:hanging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сотрудники</w:t>
      </w:r>
      <w:r w:rsidR="003F006E">
        <w:rPr>
          <w:sz w:val="28"/>
          <w:szCs w:val="28"/>
        </w:rPr>
        <w:t xml:space="preserve"> несущий дорожно-патрульную службу</w:t>
      </w:r>
      <w:r w:rsidRPr="003B187E">
        <w:rPr>
          <w:sz w:val="28"/>
          <w:szCs w:val="28"/>
        </w:rPr>
        <w:t>;</w:t>
      </w:r>
    </w:p>
    <w:p w14:paraId="655CE142" w14:textId="5A9330CC" w:rsidR="00602B47" w:rsidRPr="0033109B" w:rsidRDefault="003B187E" w:rsidP="0033109B">
      <w:pPr>
        <w:pStyle w:val="aa"/>
        <w:numPr>
          <w:ilvl w:val="0"/>
          <w:numId w:val="36"/>
        </w:numPr>
        <w:ind w:left="0" w:right="141" w:firstLine="851"/>
        <w:jc w:val="both"/>
        <w:outlineLvl w:val="0"/>
        <w:rPr>
          <w:sz w:val="28"/>
          <w:szCs w:val="28"/>
        </w:rPr>
      </w:pPr>
      <w:r w:rsidRPr="0033109B">
        <w:rPr>
          <w:sz w:val="28"/>
          <w:szCs w:val="28"/>
        </w:rPr>
        <w:t>сотрудник</w:t>
      </w:r>
      <w:r w:rsidR="003F006E" w:rsidRPr="0033109B">
        <w:rPr>
          <w:sz w:val="28"/>
          <w:szCs w:val="28"/>
        </w:rPr>
        <w:t>-оператор ведущий прием гражданского населения в отделении</w:t>
      </w:r>
      <w:r w:rsidRPr="0033109B">
        <w:rPr>
          <w:sz w:val="28"/>
          <w:szCs w:val="28"/>
        </w:rPr>
        <w:t>;</w:t>
      </w:r>
    </w:p>
    <w:p w14:paraId="6544206A" w14:textId="77777777" w:rsidR="007533AF" w:rsidRPr="00506966" w:rsidRDefault="007533AF" w:rsidP="002D3E3B">
      <w:pPr>
        <w:spacing w:before="360" w:after="360"/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FD55AC">
        <w:rPr>
          <w:b/>
          <w:sz w:val="28"/>
          <w:szCs w:val="28"/>
        </w:rPr>
        <w:t xml:space="preserve"> Постановка задачи</w:t>
      </w:r>
    </w:p>
    <w:p w14:paraId="019C5E73" w14:textId="77777777" w:rsidR="007533AF" w:rsidRDefault="0096587D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проблемы планирования и учета рабочего времени в рамках гибкого рабочего графика необходимо разработать систему, которая позволит работникам устанавливать и планировать своё рабочее время, а представителям организаций, работодателям, утверждать либо отклонять предложенный график, а также предо</w:t>
      </w:r>
      <w:r w:rsidR="00B62CF1">
        <w:rPr>
          <w:sz w:val="28"/>
          <w:szCs w:val="28"/>
        </w:rPr>
        <w:t>ставлять средства для контроля,</w:t>
      </w:r>
      <w:r>
        <w:rPr>
          <w:sz w:val="28"/>
          <w:szCs w:val="28"/>
        </w:rPr>
        <w:t xml:space="preserve"> просмотра отчетной информации</w:t>
      </w:r>
      <w:r w:rsidR="007533AF" w:rsidRPr="009177EB">
        <w:rPr>
          <w:sz w:val="28"/>
          <w:szCs w:val="28"/>
        </w:rPr>
        <w:t>.</w:t>
      </w:r>
    </w:p>
    <w:p w14:paraId="66E01061" w14:textId="77777777" w:rsidR="0096587D" w:rsidRDefault="0096587D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облегчения процесса взаимодействия между работодателем и работником приложение должно предоставить возможность прямого общения путем обмена текстовыми сообщениями в интерактивном режиме. Кроме того, с учетом предоставляемых </w:t>
      </w:r>
      <w:r w:rsidR="00B62CF1">
        <w:rPr>
          <w:sz w:val="28"/>
          <w:szCs w:val="28"/>
        </w:rPr>
        <w:t>свобод</w:t>
      </w:r>
      <w:r>
        <w:rPr>
          <w:sz w:val="28"/>
          <w:szCs w:val="28"/>
        </w:rPr>
        <w:t xml:space="preserve"> для работника, необходимо предусмотреть возможность работы у нескольких работодателей одновременно, </w:t>
      </w:r>
      <w:r w:rsidR="00B62CF1">
        <w:rPr>
          <w:sz w:val="28"/>
          <w:szCs w:val="28"/>
        </w:rPr>
        <w:t>что должно отразиться на функционале разрабатываемого решения.</w:t>
      </w:r>
    </w:p>
    <w:p w14:paraId="3CE158B1" w14:textId="77777777" w:rsidR="00B62CF1" w:rsidRDefault="00B62CF1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 требуется предоставить возможность фиксирования фактически отработанного работником времени с предоставлением отчетности как работодателю, так и самому работнику.</w:t>
      </w:r>
    </w:p>
    <w:p w14:paraId="2C14627B" w14:textId="77777777" w:rsidR="00B62CF1" w:rsidRDefault="00B62CF1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различные сферы деятельности, а также иные факторы, которые могут стать причиной необходимости связи с работодателем в неопределенный момент времени и неопределенном местоположении </w:t>
      </w:r>
      <w:r>
        <w:rPr>
          <w:sz w:val="28"/>
          <w:szCs w:val="28"/>
        </w:rPr>
        <w:lastRenderedPageBreak/>
        <w:t>работодателя, наиболее подходящ</w:t>
      </w:r>
      <w:r w:rsidR="00CF443D">
        <w:rPr>
          <w:sz w:val="28"/>
          <w:szCs w:val="28"/>
        </w:rPr>
        <w:t>им типом</w:t>
      </w:r>
      <w:r>
        <w:rPr>
          <w:sz w:val="28"/>
          <w:szCs w:val="28"/>
        </w:rPr>
        <w:t xml:space="preserve"> приложения</w:t>
      </w:r>
      <w:r w:rsidR="00CF443D">
        <w:rPr>
          <w:sz w:val="28"/>
          <w:szCs w:val="28"/>
        </w:rPr>
        <w:t xml:space="preserve"> для работника</w:t>
      </w:r>
      <w:r>
        <w:rPr>
          <w:sz w:val="28"/>
          <w:szCs w:val="28"/>
        </w:rPr>
        <w:t xml:space="preserve"> является мобильное приложение.</w:t>
      </w:r>
      <w:r w:rsidR="00CF443D">
        <w:rPr>
          <w:sz w:val="28"/>
          <w:szCs w:val="28"/>
        </w:rPr>
        <w:t xml:space="preserve"> Представитель работодателя будет взаимодействовать с системой посредством веб-интерфейса.</w:t>
      </w:r>
    </w:p>
    <w:p w14:paraId="2512DCE8" w14:textId="77777777" w:rsidR="00F30DA0" w:rsidRDefault="007533AF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="0096587D">
        <w:rPr>
          <w:sz w:val="28"/>
          <w:szCs w:val="28"/>
        </w:rPr>
        <w:t xml:space="preserve"> наиболее</w:t>
      </w:r>
      <w:r>
        <w:rPr>
          <w:sz w:val="28"/>
          <w:szCs w:val="28"/>
        </w:rPr>
        <w:t xml:space="preserve"> оптимальным решением будет разработка рассматриваемой системы в виде </w:t>
      </w:r>
      <w:r w:rsidR="00CF443D">
        <w:rPr>
          <w:sz w:val="28"/>
          <w:szCs w:val="28"/>
        </w:rPr>
        <w:t>комплекса мобильного и веб-приложения, обрабатывающего данные из общего источника</w:t>
      </w:r>
      <w:r>
        <w:rPr>
          <w:sz w:val="28"/>
          <w:szCs w:val="28"/>
        </w:rPr>
        <w:t>.</w:t>
      </w:r>
      <w:r w:rsidR="00F30DA0">
        <w:rPr>
          <w:sz w:val="28"/>
          <w:szCs w:val="28"/>
        </w:rPr>
        <w:t xml:space="preserve"> Так как среди мобильных устройств наиболее распространены устройства, работающие под управлением ОС </w:t>
      </w:r>
      <w:r w:rsidR="00F30DA0">
        <w:rPr>
          <w:sz w:val="28"/>
          <w:szCs w:val="28"/>
          <w:lang w:val="en-US"/>
        </w:rPr>
        <w:t>Android</w:t>
      </w:r>
      <w:r w:rsidR="00F30DA0">
        <w:rPr>
          <w:sz w:val="28"/>
          <w:szCs w:val="28"/>
        </w:rPr>
        <w:t>, разрабатываемое приложение будет ориентировано</w:t>
      </w:r>
      <w:r w:rsidR="00F30DA0" w:rsidRPr="00F30DA0">
        <w:rPr>
          <w:sz w:val="28"/>
          <w:szCs w:val="28"/>
        </w:rPr>
        <w:t xml:space="preserve"> </w:t>
      </w:r>
      <w:r w:rsidR="00F30DA0">
        <w:rPr>
          <w:sz w:val="28"/>
          <w:szCs w:val="28"/>
        </w:rPr>
        <w:t xml:space="preserve">под данную операционную систему. </w:t>
      </w:r>
    </w:p>
    <w:p w14:paraId="5FB16A0D" w14:textId="77777777" w:rsidR="007533AF" w:rsidRDefault="00CF443D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функционал приложения должен предоставлять возможность:</w:t>
      </w:r>
    </w:p>
    <w:p w14:paraId="343E5049" w14:textId="77777777" w:rsidR="009B7FC7" w:rsidRPr="009B7FC7" w:rsidRDefault="009B7FC7" w:rsidP="005D5A5D">
      <w:pPr>
        <w:pStyle w:val="aa"/>
        <w:numPr>
          <w:ilvl w:val="0"/>
          <w:numId w:val="30"/>
        </w:numPr>
        <w:ind w:left="0" w:right="141" w:firstLine="993"/>
        <w:jc w:val="both"/>
        <w:rPr>
          <w:sz w:val="28"/>
          <w:szCs w:val="28"/>
        </w:rPr>
      </w:pPr>
      <w:r w:rsidRPr="009B7FC7">
        <w:rPr>
          <w:sz w:val="28"/>
          <w:szCs w:val="28"/>
        </w:rPr>
        <w:t>синхронизации данных о рабочем процессе;</w:t>
      </w:r>
    </w:p>
    <w:p w14:paraId="559AD902" w14:textId="77777777" w:rsidR="00CF443D" w:rsidRPr="009B7FC7" w:rsidRDefault="00CF443D" w:rsidP="005D5A5D">
      <w:pPr>
        <w:pStyle w:val="aa"/>
        <w:numPr>
          <w:ilvl w:val="0"/>
          <w:numId w:val="30"/>
        </w:numPr>
        <w:ind w:left="0" w:right="141" w:firstLine="993"/>
        <w:jc w:val="both"/>
        <w:rPr>
          <w:sz w:val="28"/>
          <w:szCs w:val="28"/>
        </w:rPr>
      </w:pPr>
      <w:r w:rsidRPr="009B7FC7">
        <w:rPr>
          <w:sz w:val="28"/>
          <w:szCs w:val="28"/>
        </w:rPr>
        <w:t>передачи и приёма текстовых сообщений;</w:t>
      </w:r>
    </w:p>
    <w:p w14:paraId="30840F6C" w14:textId="77777777" w:rsidR="009B7FC7" w:rsidRPr="009B7FC7" w:rsidRDefault="009B7FC7" w:rsidP="005D5A5D">
      <w:pPr>
        <w:pStyle w:val="aa"/>
        <w:numPr>
          <w:ilvl w:val="0"/>
          <w:numId w:val="30"/>
        </w:numPr>
        <w:ind w:left="0" w:right="141" w:firstLine="993"/>
        <w:jc w:val="both"/>
        <w:rPr>
          <w:sz w:val="28"/>
          <w:szCs w:val="28"/>
        </w:rPr>
      </w:pPr>
      <w:r w:rsidRPr="009B7FC7">
        <w:rPr>
          <w:sz w:val="28"/>
          <w:szCs w:val="28"/>
        </w:rPr>
        <w:t>фиксирования планируемого и фактически отработанного рабочего времени;</w:t>
      </w:r>
    </w:p>
    <w:p w14:paraId="55507913" w14:textId="77777777" w:rsidR="009B7FC7" w:rsidRPr="009B7FC7" w:rsidRDefault="009B7FC7" w:rsidP="005D5A5D">
      <w:pPr>
        <w:pStyle w:val="aa"/>
        <w:numPr>
          <w:ilvl w:val="0"/>
          <w:numId w:val="30"/>
        </w:numPr>
        <w:ind w:left="0" w:right="141" w:firstLine="993"/>
        <w:jc w:val="both"/>
        <w:rPr>
          <w:sz w:val="28"/>
          <w:szCs w:val="28"/>
        </w:rPr>
      </w:pPr>
      <w:r w:rsidRPr="009B7FC7">
        <w:rPr>
          <w:sz w:val="28"/>
          <w:szCs w:val="28"/>
        </w:rPr>
        <w:t>просмотра детальной отчетной информации;</w:t>
      </w:r>
    </w:p>
    <w:p w14:paraId="0B41BBC0" w14:textId="77777777" w:rsidR="00CF443D" w:rsidRPr="009B7FC7" w:rsidRDefault="00CF443D" w:rsidP="005D5A5D">
      <w:pPr>
        <w:pStyle w:val="aa"/>
        <w:numPr>
          <w:ilvl w:val="0"/>
          <w:numId w:val="30"/>
        </w:numPr>
        <w:ind w:left="0" w:right="141" w:firstLine="993"/>
        <w:jc w:val="both"/>
        <w:rPr>
          <w:sz w:val="28"/>
          <w:szCs w:val="28"/>
        </w:rPr>
      </w:pPr>
      <w:r w:rsidRPr="009B7FC7">
        <w:rPr>
          <w:sz w:val="28"/>
          <w:szCs w:val="28"/>
        </w:rPr>
        <w:t>поддержки и удобства навигации по списку работодателей</w:t>
      </w:r>
      <w:r w:rsidR="009B7FC7" w:rsidRPr="009B7FC7">
        <w:rPr>
          <w:sz w:val="28"/>
          <w:szCs w:val="28"/>
        </w:rPr>
        <w:t xml:space="preserve"> для работников и работников для работодателей</w:t>
      </w:r>
      <w:r w:rsidRPr="009B7FC7">
        <w:rPr>
          <w:sz w:val="28"/>
          <w:szCs w:val="28"/>
        </w:rPr>
        <w:t xml:space="preserve"> с </w:t>
      </w:r>
      <w:r w:rsidR="009B7FC7" w:rsidRPr="009B7FC7">
        <w:rPr>
          <w:sz w:val="28"/>
          <w:szCs w:val="28"/>
        </w:rPr>
        <w:t>интерактивным обновлением</w:t>
      </w:r>
      <w:r w:rsidRPr="009B7FC7">
        <w:rPr>
          <w:sz w:val="28"/>
          <w:szCs w:val="28"/>
        </w:rPr>
        <w:t xml:space="preserve"> связанной отчетной информации.</w:t>
      </w:r>
    </w:p>
    <w:p w14:paraId="73CC732A" w14:textId="77777777" w:rsidR="0012696D" w:rsidRDefault="0012696D" w:rsidP="007533A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для разрабатываемого продукта содержится в приложении А.</w:t>
      </w:r>
    </w:p>
    <w:p w14:paraId="056AF7DD" w14:textId="77777777" w:rsidR="001157D1" w:rsidRPr="00170729" w:rsidRDefault="001157D1" w:rsidP="002D3E3B">
      <w:pPr>
        <w:spacing w:before="360" w:after="360"/>
        <w:ind w:right="141"/>
        <w:jc w:val="center"/>
        <w:outlineLvl w:val="0"/>
        <w:rPr>
          <w:b/>
          <w:sz w:val="28"/>
          <w:szCs w:val="28"/>
        </w:rPr>
      </w:pPr>
      <w:r w:rsidRPr="00170729">
        <w:rPr>
          <w:b/>
          <w:sz w:val="28"/>
          <w:szCs w:val="28"/>
        </w:rPr>
        <w:t>1.3 Обзор существующих аналогов</w:t>
      </w:r>
    </w:p>
    <w:p w14:paraId="73B39872" w14:textId="54548BB6" w:rsidR="00434DA1" w:rsidRDefault="001157D1" w:rsidP="00434DA1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анализа аналогичных программных продуктов было определено, что наиболее схожей по функциональной составляющей с разрабатываемым продуктом является</w:t>
      </w:r>
      <w:r w:rsidR="00D14B3B">
        <w:rPr>
          <w:sz w:val="28"/>
          <w:szCs w:val="28"/>
        </w:rPr>
        <w:t xml:space="preserve"> мобильное приложение для </w:t>
      </w:r>
      <w:r w:rsidR="001650CA">
        <w:rPr>
          <w:sz w:val="28"/>
          <w:szCs w:val="28"/>
        </w:rPr>
        <w:t>операционной системы</w:t>
      </w:r>
      <w:r w:rsidR="00D14B3B">
        <w:rPr>
          <w:sz w:val="28"/>
          <w:szCs w:val="28"/>
        </w:rPr>
        <w:t xml:space="preserve"> </w:t>
      </w:r>
      <w:r w:rsidR="00D14B3B">
        <w:rPr>
          <w:sz w:val="28"/>
          <w:szCs w:val="28"/>
          <w:lang w:val="en-US"/>
        </w:rPr>
        <w:t>Android</w:t>
      </w:r>
      <w:r w:rsidR="00D14B3B" w:rsidRPr="00D14B3B">
        <w:rPr>
          <w:sz w:val="28"/>
          <w:szCs w:val="28"/>
        </w:rPr>
        <w:t xml:space="preserve"> </w:t>
      </w:r>
      <w:r w:rsidR="00D14B3B">
        <w:rPr>
          <w:sz w:val="28"/>
          <w:szCs w:val="28"/>
        </w:rPr>
        <w:t>«Штрафы ГАИ»</w:t>
      </w:r>
      <w:r w:rsidR="00434DA1">
        <w:rPr>
          <w:sz w:val="28"/>
          <w:szCs w:val="28"/>
        </w:rPr>
        <w:t>.</w:t>
      </w:r>
    </w:p>
    <w:p w14:paraId="1F27F9C8" w14:textId="272EE382" w:rsidR="00D14B3B" w:rsidRDefault="00D14B3B" w:rsidP="001650CA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«Штрафы ГАИ» - приложение предназначено для проверки и оплаты штрафо</w:t>
      </w:r>
      <w:r w:rsidR="001650CA">
        <w:rPr>
          <w:sz w:val="28"/>
          <w:szCs w:val="28"/>
        </w:rPr>
        <w:t>в</w:t>
      </w:r>
      <w:r>
        <w:rPr>
          <w:sz w:val="28"/>
          <w:szCs w:val="28"/>
        </w:rPr>
        <w:t xml:space="preserve"> ГАИ, выписанных на одно или несколько транспортных средств.</w:t>
      </w:r>
      <w:r w:rsidR="001650CA">
        <w:rPr>
          <w:sz w:val="28"/>
          <w:szCs w:val="28"/>
        </w:rPr>
        <w:t xml:space="preserve"> С этой целью приложение синхронизируется с базой данных Министерства внутренних дел Республики Беларусь и отражает актуальные данные о ваших штрафах. Штрафы можно оплатить через данное приложение. </w:t>
      </w:r>
    </w:p>
    <w:p w14:paraId="2AF4CC38" w14:textId="2FF71318" w:rsidR="00974D91" w:rsidRDefault="001650CA" w:rsidP="001650CA">
      <w:pPr>
        <w:ind w:right="141" w:firstLine="851"/>
        <w:jc w:val="both"/>
        <w:rPr>
          <w:sz w:val="28"/>
          <w:szCs w:val="28"/>
        </w:rPr>
      </w:pPr>
      <w:r w:rsidRPr="005C0AAD">
        <w:rPr>
          <w:sz w:val="28"/>
          <w:szCs w:val="28"/>
        </w:rPr>
        <w:t xml:space="preserve"> </w:t>
      </w:r>
      <w:r w:rsidR="00974D91">
        <w:rPr>
          <w:sz w:val="28"/>
          <w:szCs w:val="28"/>
        </w:rPr>
        <w:t xml:space="preserve">Вид </w:t>
      </w:r>
      <w:r w:rsidR="004D17BC">
        <w:rPr>
          <w:sz w:val="28"/>
          <w:szCs w:val="28"/>
        </w:rPr>
        <w:t>главной страницы приложения</w:t>
      </w:r>
      <w:r w:rsidR="00974D91">
        <w:rPr>
          <w:sz w:val="28"/>
          <w:szCs w:val="28"/>
        </w:rPr>
        <w:t xml:space="preserve"> отображен на рисунке 1.1.</w:t>
      </w:r>
    </w:p>
    <w:p w14:paraId="0C4B5BFC" w14:textId="4E5E9F45" w:rsidR="00974D91" w:rsidRDefault="004D17BC" w:rsidP="00974D91">
      <w:pPr>
        <w:spacing w:before="240"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10F40F" wp14:editId="32480C8F">
            <wp:extent cx="2114550" cy="3762395"/>
            <wp:effectExtent l="0" t="0" r="0" b="952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xFnbjB5CmA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758" cy="37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8BA4" w14:textId="490323F7" w:rsidR="00434DA1" w:rsidRDefault="00974D91" w:rsidP="00974D91">
      <w:pPr>
        <w:ind w:right="141"/>
        <w:jc w:val="center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1.1</w:t>
      </w:r>
      <w:r w:rsidRPr="00563951">
        <w:rPr>
          <w:sz w:val="28"/>
          <w:szCs w:val="28"/>
        </w:rPr>
        <w:t xml:space="preserve"> –</w:t>
      </w:r>
      <w:r w:rsidR="004D17BC">
        <w:rPr>
          <w:sz w:val="28"/>
          <w:szCs w:val="28"/>
        </w:rPr>
        <w:t xml:space="preserve">Главное окно приложения </w:t>
      </w:r>
      <w:r w:rsidRPr="00563951">
        <w:rPr>
          <w:sz w:val="28"/>
          <w:szCs w:val="28"/>
        </w:rPr>
        <w:t>«</w:t>
      </w:r>
      <w:r w:rsidR="004D17BC">
        <w:rPr>
          <w:sz w:val="28"/>
          <w:szCs w:val="28"/>
        </w:rPr>
        <w:t>Штрафы ГАИ</w:t>
      </w:r>
      <w:r w:rsidRPr="00563951">
        <w:rPr>
          <w:sz w:val="28"/>
          <w:szCs w:val="28"/>
        </w:rPr>
        <w:t>»</w:t>
      </w:r>
    </w:p>
    <w:p w14:paraId="293DFC27" w14:textId="77777777" w:rsidR="00974D91" w:rsidRPr="00974D91" w:rsidRDefault="00974D91" w:rsidP="00974D91">
      <w:pPr>
        <w:ind w:right="141" w:firstLine="851"/>
        <w:jc w:val="both"/>
        <w:rPr>
          <w:sz w:val="28"/>
          <w:szCs w:val="28"/>
        </w:rPr>
      </w:pPr>
    </w:p>
    <w:p w14:paraId="5615851C" w14:textId="77777777" w:rsidR="000F6863" w:rsidRDefault="000F6863" w:rsidP="000F6863">
      <w:pPr>
        <w:spacing w:before="240" w:after="120"/>
        <w:ind w:right="141"/>
        <w:jc w:val="both"/>
        <w:rPr>
          <w:sz w:val="28"/>
          <w:szCs w:val="28"/>
        </w:rPr>
      </w:pPr>
      <w:r w:rsidRPr="00A20E70">
        <w:rPr>
          <w:b/>
          <w:sz w:val="28"/>
          <w:szCs w:val="28"/>
        </w:rPr>
        <w:t>Таблица 1.1</w:t>
      </w:r>
      <w:r>
        <w:rPr>
          <w:sz w:val="28"/>
          <w:szCs w:val="28"/>
        </w:rPr>
        <w:t xml:space="preserve"> – Результаты сравнительной характеристики</w:t>
      </w:r>
      <w:r w:rsidR="00434DA1">
        <w:rPr>
          <w:sz w:val="28"/>
          <w:szCs w:val="28"/>
        </w:rPr>
        <w:t xml:space="preserve"> приведенного аналога и</w:t>
      </w:r>
      <w:r w:rsidRPr="007C2A38">
        <w:rPr>
          <w:sz w:val="28"/>
          <w:szCs w:val="28"/>
        </w:rPr>
        <w:t xml:space="preserve"> </w:t>
      </w:r>
      <w:r w:rsidR="00434DA1">
        <w:rPr>
          <w:sz w:val="28"/>
          <w:szCs w:val="28"/>
        </w:rPr>
        <w:t>разрабатываемого приложения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126"/>
        <w:gridCol w:w="2410"/>
      </w:tblGrid>
      <w:tr w:rsidR="00620686" w:rsidRPr="00360301" w14:paraId="67589A59" w14:textId="77777777" w:rsidTr="00D03576">
        <w:trPr>
          <w:trHeight w:val="454"/>
        </w:trPr>
        <w:tc>
          <w:tcPr>
            <w:tcW w:w="4962" w:type="dxa"/>
            <w:vMerge w:val="restart"/>
            <w:shd w:val="clear" w:color="auto" w:fill="auto"/>
            <w:vAlign w:val="center"/>
          </w:tcPr>
          <w:p w14:paraId="7AD8B293" w14:textId="77777777" w:rsidR="00620686" w:rsidRPr="00D31787" w:rsidRDefault="00620686" w:rsidP="00D03576">
            <w:pPr>
              <w:ind w:right="141"/>
              <w:jc w:val="center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6647B0DA" w14:textId="77777777" w:rsidR="00620686" w:rsidRPr="00D31787" w:rsidRDefault="00620686" w:rsidP="00D03576">
            <w:pPr>
              <w:ind w:right="141"/>
              <w:jc w:val="center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Приложение</w:t>
            </w:r>
          </w:p>
        </w:tc>
      </w:tr>
      <w:tr w:rsidR="00620686" w:rsidRPr="00360301" w14:paraId="79256FCD" w14:textId="77777777" w:rsidTr="00D03576">
        <w:trPr>
          <w:trHeight w:val="454"/>
        </w:trPr>
        <w:tc>
          <w:tcPr>
            <w:tcW w:w="4962" w:type="dxa"/>
            <w:vMerge/>
            <w:shd w:val="clear" w:color="auto" w:fill="auto"/>
            <w:vAlign w:val="center"/>
          </w:tcPr>
          <w:p w14:paraId="4D262B89" w14:textId="77777777" w:rsidR="00620686" w:rsidRPr="00D31787" w:rsidRDefault="00620686" w:rsidP="00D03576">
            <w:pPr>
              <w:ind w:right="14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C61137D" w14:textId="77777777" w:rsidR="00620686" w:rsidRPr="00D31787" w:rsidRDefault="00620686" w:rsidP="00D03576">
            <w:pPr>
              <w:ind w:right="141"/>
              <w:jc w:val="center"/>
              <w:rPr>
                <w:b/>
                <w:sz w:val="28"/>
                <w:szCs w:val="28"/>
                <w:lang w:val="en-US"/>
              </w:rPr>
            </w:pPr>
            <w:r w:rsidRPr="00D31787">
              <w:rPr>
                <w:sz w:val="28"/>
                <w:szCs w:val="28"/>
              </w:rPr>
              <w:t>«Штрафы ГАИ»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3591C1" w14:textId="77777777" w:rsidR="00620686" w:rsidRPr="00D31787" w:rsidRDefault="00620686" w:rsidP="00D03576">
            <w:pPr>
              <w:ind w:right="141"/>
              <w:jc w:val="center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Разрабатываемый продукт</w:t>
            </w:r>
          </w:p>
        </w:tc>
      </w:tr>
      <w:tr w:rsidR="00620686" w:rsidRPr="00360301" w14:paraId="3B43FE67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2C3F11BF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Учет всех сотрудников ГАИ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98930C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4DF1DA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3B2C3C5F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3A8396D3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Учет всех водителей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3DFB96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E988A7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101F850E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2B14C9DA" w14:textId="77777777" w:rsidR="00620686" w:rsidRPr="00D31787" w:rsidRDefault="00620686" w:rsidP="00D03576">
            <w:pPr>
              <w:pStyle w:val="af3"/>
              <w:spacing w:after="0" w:line="240" w:lineRule="auto"/>
              <w:jc w:val="left"/>
              <w:rPr>
                <w:rFonts w:eastAsia="Calibri"/>
                <w:b w:val="0"/>
                <w:bCs w:val="0"/>
                <w:caps w:val="0"/>
                <w:kern w:val="0"/>
                <w:sz w:val="28"/>
                <w:szCs w:val="28"/>
                <w:lang w:val="ru-RU" w:eastAsia="ru-RU"/>
              </w:rPr>
            </w:pPr>
            <w:r w:rsidRPr="00D31787">
              <w:rPr>
                <w:rFonts w:eastAsia="Calibri"/>
                <w:b w:val="0"/>
                <w:bCs w:val="0"/>
                <w:caps w:val="0"/>
                <w:kern w:val="0"/>
                <w:sz w:val="28"/>
                <w:szCs w:val="28"/>
                <w:lang w:val="ru-RU" w:eastAsia="ru-RU"/>
              </w:rPr>
              <w:t>Учет транспортных средств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9072A8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8B754A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0A7AA2F0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24403684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Возможность выполнять административные операции с работниками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7823EB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06D086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1B0249D1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1DC98737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Возможность сотруднику выписывать штрафы водителям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54FB08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2F48A1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09161D25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41D69E2F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Оплата штрафов, налогов и сборов водителем с помощь банковских карт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7F40F2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EB75E1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0FE9A48F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3068D734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Регистрация на прохождение технического осмотра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4B9A9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236514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620686" w:rsidRPr="00360301" w14:paraId="1137E500" w14:textId="77777777" w:rsidTr="00D03576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115AB1D5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Переоформление и снятие с учета автомобиля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64EE7A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1D9DB4" w14:textId="77777777" w:rsidR="00620686" w:rsidRPr="00D31787" w:rsidRDefault="00620686" w:rsidP="00D03576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</w:tbl>
    <w:p w14:paraId="5134E062" w14:textId="77777777" w:rsidR="00896D10" w:rsidRPr="00C07898" w:rsidRDefault="00896D10" w:rsidP="001F0749">
      <w:pPr>
        <w:ind w:right="141"/>
        <w:jc w:val="both"/>
        <w:rPr>
          <w:sz w:val="28"/>
          <w:szCs w:val="28"/>
        </w:rPr>
        <w:sectPr w:rsidR="00896D10" w:rsidRPr="00C07898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7490F0C8" w14:textId="77777777" w:rsidR="00732F36" w:rsidRPr="00DD6B44" w:rsidRDefault="00506966" w:rsidP="002D3E3B">
      <w:pPr>
        <w:ind w:right="141"/>
        <w:jc w:val="center"/>
        <w:outlineLvl w:val="0"/>
        <w:rPr>
          <w:b/>
          <w:color w:val="FF0000"/>
          <w:sz w:val="28"/>
          <w:szCs w:val="28"/>
        </w:rPr>
      </w:pPr>
      <w:r w:rsidRPr="00DD6B44">
        <w:rPr>
          <w:b/>
          <w:color w:val="FF0000"/>
          <w:sz w:val="28"/>
          <w:szCs w:val="28"/>
        </w:rPr>
        <w:lastRenderedPageBreak/>
        <w:t xml:space="preserve">2 </w:t>
      </w:r>
      <w:r w:rsidR="00D20F75" w:rsidRPr="00DD6B44">
        <w:rPr>
          <w:b/>
          <w:color w:val="FF0000"/>
          <w:sz w:val="28"/>
          <w:szCs w:val="28"/>
        </w:rPr>
        <w:t>РАЗРАБОТКА АЛГОРИТМОВ РЕШЕНИЯ ЗАДАЧ</w:t>
      </w:r>
    </w:p>
    <w:p w14:paraId="7772190C" w14:textId="77777777" w:rsidR="00A250DC" w:rsidRPr="00732F36" w:rsidRDefault="00506966" w:rsidP="002D3E3B">
      <w:pPr>
        <w:spacing w:before="360" w:after="360"/>
        <w:ind w:right="141"/>
        <w:jc w:val="center"/>
        <w:outlineLvl w:val="0"/>
        <w:rPr>
          <w:sz w:val="28"/>
          <w:szCs w:val="28"/>
        </w:rPr>
      </w:pPr>
      <w:r w:rsidRPr="00506966">
        <w:rPr>
          <w:b/>
          <w:sz w:val="28"/>
          <w:szCs w:val="28"/>
        </w:rPr>
        <w:t xml:space="preserve">2.1 </w:t>
      </w:r>
      <w:r w:rsidR="007520C7">
        <w:rPr>
          <w:b/>
          <w:sz w:val="28"/>
          <w:szCs w:val="28"/>
        </w:rPr>
        <w:t>Функциональная структура</w:t>
      </w:r>
    </w:p>
    <w:p w14:paraId="6F37CCE1" w14:textId="77777777" w:rsidR="00727C1B" w:rsidRPr="00AB4A97" w:rsidRDefault="00AB4A97" w:rsidP="00D20F75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="00DC4954" w:rsidRPr="00DC4954">
        <w:rPr>
          <w:sz w:val="28"/>
          <w:szCs w:val="28"/>
        </w:rPr>
        <w:t xml:space="preserve"> </w:t>
      </w:r>
      <w:r w:rsidR="00DC4954">
        <w:rPr>
          <w:sz w:val="28"/>
          <w:szCs w:val="28"/>
        </w:rPr>
        <w:t>взаимодействия работника и работодателя при определении рабочего графика</w:t>
      </w:r>
      <w:r>
        <w:rPr>
          <w:sz w:val="28"/>
          <w:szCs w:val="28"/>
        </w:rPr>
        <w:t xml:space="preserve"> в общем виде можно представить в виде </w:t>
      </w:r>
      <w:r>
        <w:rPr>
          <w:sz w:val="28"/>
          <w:szCs w:val="28"/>
          <w:lang w:val="en-US"/>
        </w:rPr>
        <w:t>DFD</w:t>
      </w:r>
      <w:r w:rsidRPr="00AB4A97">
        <w:rPr>
          <w:sz w:val="28"/>
          <w:szCs w:val="28"/>
        </w:rPr>
        <w:t>-</w:t>
      </w:r>
      <w:r>
        <w:rPr>
          <w:sz w:val="28"/>
          <w:szCs w:val="28"/>
        </w:rPr>
        <w:t>диаграммы (</w:t>
      </w:r>
      <w:r>
        <w:rPr>
          <w:sz w:val="28"/>
          <w:szCs w:val="28"/>
          <w:lang w:val="en-US"/>
        </w:rPr>
        <w:t>DFD</w:t>
      </w:r>
      <w:r w:rsidRPr="00AB4A97">
        <w:rPr>
          <w:sz w:val="28"/>
          <w:szCs w:val="28"/>
        </w:rPr>
        <w:t xml:space="preserve"> (диаграммы потоков данных) – </w:t>
      </w:r>
      <w:r w:rsidR="00CC6285">
        <w:rPr>
          <w:sz w:val="28"/>
          <w:szCs w:val="28"/>
        </w:rPr>
        <w:t>диаграммы, предназначенные для демонстрации движения потоков информации</w:t>
      </w:r>
      <w:r>
        <w:rPr>
          <w:sz w:val="28"/>
          <w:szCs w:val="28"/>
        </w:rPr>
        <w:t xml:space="preserve"> в системе</w:t>
      </w:r>
      <w:r w:rsidR="00B37DA9">
        <w:rPr>
          <w:sz w:val="28"/>
          <w:szCs w:val="28"/>
        </w:rPr>
        <w:t xml:space="preserve"> [10</w:t>
      </w:r>
      <w:r>
        <w:rPr>
          <w:sz w:val="28"/>
          <w:szCs w:val="28"/>
        </w:rPr>
        <w:t>]), представленной на рисунке 2.1.</w:t>
      </w:r>
    </w:p>
    <w:p w14:paraId="4ABBC6C1" w14:textId="77777777" w:rsidR="00515BF9" w:rsidRDefault="00DC4954" w:rsidP="00515BF9">
      <w:pPr>
        <w:spacing w:before="240"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2E8D0" wp14:editId="67AA179A">
            <wp:extent cx="4529487" cy="4219575"/>
            <wp:effectExtent l="0" t="0" r="4445" b="0"/>
            <wp:docPr id="261" name="Рисунок 261" descr="E:\diploma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ploma\df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87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AD10" w14:textId="77777777" w:rsidR="00515BF9" w:rsidRPr="00563951" w:rsidRDefault="00515BF9" w:rsidP="00515BF9">
      <w:pPr>
        <w:spacing w:before="240" w:after="240"/>
        <w:ind w:right="142"/>
        <w:jc w:val="center"/>
        <w:rPr>
          <w:sz w:val="28"/>
          <w:szCs w:val="28"/>
        </w:rPr>
      </w:pPr>
      <w:r w:rsidRPr="00E24ADF">
        <w:rPr>
          <w:b/>
          <w:sz w:val="28"/>
          <w:szCs w:val="28"/>
        </w:rPr>
        <w:t>Рису</w:t>
      </w:r>
      <w:r w:rsidR="0040565C" w:rsidRPr="00E24ADF">
        <w:rPr>
          <w:b/>
          <w:sz w:val="28"/>
          <w:szCs w:val="28"/>
        </w:rPr>
        <w:t>нок 2</w:t>
      </w:r>
      <w:r w:rsidRPr="00E24ADF">
        <w:rPr>
          <w:b/>
          <w:sz w:val="28"/>
          <w:szCs w:val="28"/>
        </w:rPr>
        <w:t>.1</w:t>
      </w:r>
      <w:r w:rsidRPr="00563951">
        <w:rPr>
          <w:sz w:val="28"/>
          <w:szCs w:val="28"/>
        </w:rPr>
        <w:t xml:space="preserve"> – </w:t>
      </w:r>
      <w:r w:rsidR="0040565C">
        <w:rPr>
          <w:sz w:val="28"/>
          <w:szCs w:val="28"/>
          <w:lang w:val="en-US"/>
        </w:rPr>
        <w:t>DFD</w:t>
      </w:r>
      <w:r w:rsidR="0040565C" w:rsidRPr="00AB4A97">
        <w:rPr>
          <w:sz w:val="28"/>
          <w:szCs w:val="28"/>
        </w:rPr>
        <w:t>-</w:t>
      </w:r>
      <w:r w:rsidR="0040565C">
        <w:rPr>
          <w:sz w:val="28"/>
          <w:szCs w:val="28"/>
        </w:rPr>
        <w:t xml:space="preserve">диаграмма процесса </w:t>
      </w:r>
      <w:r w:rsidR="00DC4954">
        <w:rPr>
          <w:sz w:val="28"/>
          <w:szCs w:val="28"/>
        </w:rPr>
        <w:t>взаимодействия работника и работодателя при определении рабочего графика</w:t>
      </w:r>
    </w:p>
    <w:p w14:paraId="342FF536" w14:textId="77777777" w:rsidR="00DC4954" w:rsidRDefault="0040565C" w:rsidP="00DC4954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Представленная на рисунке 2.1 диаграмма показывает, что </w:t>
      </w:r>
      <w:r w:rsidR="00EE017F">
        <w:rPr>
          <w:sz w:val="28"/>
          <w:szCs w:val="28"/>
        </w:rPr>
        <w:t xml:space="preserve">процесс </w:t>
      </w:r>
      <w:r w:rsidR="00DC4954">
        <w:rPr>
          <w:sz w:val="28"/>
          <w:szCs w:val="28"/>
        </w:rPr>
        <w:t>определения рабочего графика</w:t>
      </w:r>
      <w:r w:rsidR="00EE017F">
        <w:rPr>
          <w:sz w:val="28"/>
          <w:szCs w:val="28"/>
        </w:rPr>
        <w:t xml:space="preserve"> зависит от ряда факторов, </w:t>
      </w:r>
      <w:r w:rsidR="0011610F">
        <w:rPr>
          <w:sz w:val="28"/>
          <w:szCs w:val="28"/>
        </w:rPr>
        <w:t>связанных с</w:t>
      </w:r>
      <w:r w:rsidR="00DC4954">
        <w:rPr>
          <w:sz w:val="28"/>
          <w:szCs w:val="28"/>
        </w:rPr>
        <w:t xml:space="preserve"> наличием свободного времени сотрудника, нормативных документов работодателя, а также его личного мнения по поводу предложенного варианта</w:t>
      </w:r>
      <w:r w:rsidR="009E6CB2">
        <w:rPr>
          <w:sz w:val="28"/>
          <w:szCs w:val="28"/>
        </w:rPr>
        <w:t>.</w:t>
      </w:r>
      <w:r w:rsidR="00DC4954">
        <w:rPr>
          <w:sz w:val="28"/>
          <w:szCs w:val="28"/>
        </w:rPr>
        <w:t xml:space="preserve"> Приняв решение, работодатель доносит его до работника, а также, в случае одобрения, вносит необходимую информацию в базу данных.</w:t>
      </w:r>
    </w:p>
    <w:p w14:paraId="2EDEED83" w14:textId="77777777" w:rsidR="00515BF9" w:rsidRDefault="00DC4954" w:rsidP="00515BF9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 разрабатываемая система может быть представлена несколькими подсистемами</w:t>
      </w:r>
      <w:r w:rsidR="00914CF1">
        <w:rPr>
          <w:sz w:val="28"/>
          <w:szCs w:val="28"/>
        </w:rPr>
        <w:t>:</w:t>
      </w:r>
    </w:p>
    <w:p w14:paraId="394A8CB6" w14:textId="77777777" w:rsidR="00914CF1" w:rsidRDefault="005B58E7" w:rsidP="005D5A5D">
      <w:pPr>
        <w:numPr>
          <w:ilvl w:val="0"/>
          <w:numId w:val="8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914CF1">
        <w:rPr>
          <w:sz w:val="28"/>
          <w:szCs w:val="28"/>
        </w:rPr>
        <w:t>од</w:t>
      </w:r>
      <w:r>
        <w:rPr>
          <w:sz w:val="28"/>
          <w:szCs w:val="28"/>
        </w:rPr>
        <w:t>система формирования отчетности (п</w:t>
      </w:r>
      <w:r w:rsidR="00914CF1">
        <w:rPr>
          <w:sz w:val="28"/>
          <w:szCs w:val="28"/>
        </w:rPr>
        <w:t xml:space="preserve">редназначена для предоставления пользователю </w:t>
      </w:r>
      <w:r>
        <w:rPr>
          <w:sz w:val="28"/>
          <w:szCs w:val="28"/>
        </w:rPr>
        <w:t>необходимой отчетной информации);</w:t>
      </w:r>
    </w:p>
    <w:p w14:paraId="7C04FEF3" w14:textId="77777777" w:rsidR="00914CF1" w:rsidRDefault="005B58E7" w:rsidP="005D5A5D">
      <w:pPr>
        <w:numPr>
          <w:ilvl w:val="0"/>
          <w:numId w:val="8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защиты информации</w:t>
      </w:r>
      <w:r w:rsidR="00660A98">
        <w:rPr>
          <w:sz w:val="28"/>
          <w:szCs w:val="28"/>
        </w:rPr>
        <w:t xml:space="preserve"> </w:t>
      </w:r>
      <w:r>
        <w:rPr>
          <w:sz w:val="28"/>
          <w:szCs w:val="28"/>
        </w:rPr>
        <w:t>(п</w:t>
      </w:r>
      <w:r w:rsidR="00660A98">
        <w:rPr>
          <w:sz w:val="28"/>
          <w:szCs w:val="28"/>
        </w:rPr>
        <w:t xml:space="preserve">редназначена для обеспечения хранимой информации </w:t>
      </w:r>
      <w:r>
        <w:rPr>
          <w:sz w:val="28"/>
          <w:szCs w:val="28"/>
        </w:rPr>
        <w:t>от несанкционированного доступа; с</w:t>
      </w:r>
      <w:r w:rsidR="00660A98">
        <w:rPr>
          <w:sz w:val="28"/>
          <w:szCs w:val="28"/>
        </w:rPr>
        <w:t>остоит из модулей авторизации</w:t>
      </w:r>
      <w:r>
        <w:rPr>
          <w:sz w:val="28"/>
          <w:szCs w:val="28"/>
        </w:rPr>
        <w:t xml:space="preserve"> и </w:t>
      </w:r>
      <w:r w:rsidR="005234C1">
        <w:rPr>
          <w:sz w:val="28"/>
          <w:szCs w:val="28"/>
        </w:rPr>
        <w:t>разграничения прав пользователей</w:t>
      </w:r>
      <w:r>
        <w:rPr>
          <w:sz w:val="28"/>
          <w:szCs w:val="28"/>
        </w:rPr>
        <w:t>);</w:t>
      </w:r>
    </w:p>
    <w:p w14:paraId="66B5B280" w14:textId="77777777" w:rsidR="00660A98" w:rsidRDefault="005B58E7" w:rsidP="005D5A5D">
      <w:pPr>
        <w:numPr>
          <w:ilvl w:val="0"/>
          <w:numId w:val="8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0A98">
        <w:rPr>
          <w:sz w:val="28"/>
          <w:szCs w:val="28"/>
        </w:rPr>
        <w:t>дминистративная подсист</w:t>
      </w:r>
      <w:r>
        <w:rPr>
          <w:sz w:val="28"/>
          <w:szCs w:val="28"/>
        </w:rPr>
        <w:t>ема (</w:t>
      </w:r>
      <w:r w:rsidR="00DC4954">
        <w:rPr>
          <w:sz w:val="28"/>
          <w:szCs w:val="28"/>
        </w:rPr>
        <w:t>предназначена для управления данными о работниках</w:t>
      </w:r>
      <w:r>
        <w:rPr>
          <w:sz w:val="28"/>
          <w:szCs w:val="28"/>
        </w:rPr>
        <w:t>);</w:t>
      </w:r>
    </w:p>
    <w:p w14:paraId="638DCD03" w14:textId="77777777" w:rsidR="00660A98" w:rsidRDefault="00C956C3" w:rsidP="005D5A5D">
      <w:pPr>
        <w:numPr>
          <w:ilvl w:val="0"/>
          <w:numId w:val="8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создания и планирования рабочего графика (предназначена для предоставления пользователю возможности управлять собственным рабочим временем)</w:t>
      </w:r>
      <w:r w:rsidR="005B58E7">
        <w:rPr>
          <w:sz w:val="28"/>
          <w:szCs w:val="28"/>
        </w:rPr>
        <w:t>.</w:t>
      </w:r>
    </w:p>
    <w:p w14:paraId="51FED73D" w14:textId="77777777" w:rsidR="00701163" w:rsidRDefault="00701163" w:rsidP="00701163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Графически функциональная структура представлена на рисунке 2.2.</w:t>
      </w:r>
    </w:p>
    <w:p w14:paraId="38940F42" w14:textId="77777777" w:rsidR="00701163" w:rsidRPr="00C956C3" w:rsidRDefault="00C956C3" w:rsidP="00701163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35856F3" wp14:editId="6F0C6BB6">
            <wp:extent cx="4781550" cy="4875306"/>
            <wp:effectExtent l="0" t="0" r="0" b="1905"/>
            <wp:docPr id="262" name="Рисунок 262" descr="E:\diploma\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ploma\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377C" w14:textId="77777777" w:rsidR="00701163" w:rsidRDefault="00701163" w:rsidP="002D3E3B">
      <w:pPr>
        <w:spacing w:before="240" w:after="240"/>
        <w:ind w:right="142"/>
        <w:jc w:val="center"/>
        <w:outlineLvl w:val="0"/>
        <w:rPr>
          <w:sz w:val="28"/>
          <w:szCs w:val="28"/>
        </w:rPr>
      </w:pPr>
      <w:r w:rsidRPr="00EB4E99">
        <w:rPr>
          <w:b/>
          <w:sz w:val="28"/>
          <w:szCs w:val="28"/>
        </w:rPr>
        <w:t>Рисунок 2.2</w:t>
      </w:r>
      <w:r>
        <w:rPr>
          <w:sz w:val="28"/>
          <w:szCs w:val="28"/>
        </w:rPr>
        <w:t xml:space="preserve"> – Функциональная структура</w:t>
      </w:r>
    </w:p>
    <w:p w14:paraId="3FCF6817" w14:textId="26ACB193" w:rsidR="00111090" w:rsidRPr="00563951" w:rsidRDefault="00111090" w:rsidP="00111090">
      <w:pPr>
        <w:spacing w:before="240" w:after="240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Диаграммы вариантов использования и развер</w:t>
      </w:r>
      <w:r w:rsidR="006D04ED">
        <w:rPr>
          <w:sz w:val="28"/>
          <w:szCs w:val="28"/>
        </w:rPr>
        <w:t xml:space="preserve">тывания отображены </w:t>
      </w:r>
      <w:r w:rsidR="00EB63B8">
        <w:rPr>
          <w:sz w:val="28"/>
          <w:szCs w:val="28"/>
        </w:rPr>
        <w:t>в приложениях Д и Е</w:t>
      </w:r>
      <w:r>
        <w:rPr>
          <w:sz w:val="28"/>
          <w:szCs w:val="28"/>
        </w:rPr>
        <w:t xml:space="preserve"> соответственно.</w:t>
      </w:r>
    </w:p>
    <w:p w14:paraId="12D8FE3E" w14:textId="77777777" w:rsidR="00382BCA" w:rsidRPr="00F30DA0" w:rsidRDefault="00382BCA" w:rsidP="00AF6BA0">
      <w:pPr>
        <w:spacing w:before="360" w:after="360"/>
        <w:ind w:right="141"/>
        <w:jc w:val="center"/>
        <w:rPr>
          <w:b/>
          <w:sz w:val="28"/>
          <w:szCs w:val="28"/>
        </w:rPr>
      </w:pPr>
    </w:p>
    <w:p w14:paraId="299E59BB" w14:textId="77777777" w:rsidR="00331BE5" w:rsidRPr="00AF6BA0" w:rsidRDefault="006825BD" w:rsidP="002D3E3B">
      <w:pPr>
        <w:spacing w:before="360" w:after="360"/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 w:rsidR="00AF6BA0" w:rsidRPr="00AF6BA0">
        <w:rPr>
          <w:b/>
          <w:sz w:val="28"/>
          <w:szCs w:val="28"/>
        </w:rPr>
        <w:t xml:space="preserve"> Алгоритмическое представление решаемых задач</w:t>
      </w:r>
    </w:p>
    <w:p w14:paraId="3AE5202B" w14:textId="77777777" w:rsidR="00515BF9" w:rsidRDefault="003B67EB" w:rsidP="00D20F75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382BCA">
        <w:rPr>
          <w:sz w:val="28"/>
          <w:szCs w:val="28"/>
        </w:rPr>
        <w:t>управления рабочим графиком</w:t>
      </w:r>
      <w:r>
        <w:rPr>
          <w:sz w:val="28"/>
          <w:szCs w:val="28"/>
        </w:rPr>
        <w:t xml:space="preserve"> может быть</w:t>
      </w:r>
      <w:r w:rsidR="00963583">
        <w:rPr>
          <w:sz w:val="28"/>
          <w:szCs w:val="28"/>
        </w:rPr>
        <w:t xml:space="preserve"> решена путем выполнения</w:t>
      </w:r>
      <w:r>
        <w:rPr>
          <w:sz w:val="28"/>
          <w:szCs w:val="28"/>
        </w:rPr>
        <w:t xml:space="preserve"> следующей последовательности действий:</w:t>
      </w:r>
    </w:p>
    <w:p w14:paraId="030FE52C" w14:textId="77777777" w:rsidR="00382BCA" w:rsidRPr="00382BCA" w:rsidRDefault="00382BCA" w:rsidP="005D5A5D">
      <w:pPr>
        <w:pStyle w:val="aa"/>
        <w:numPr>
          <w:ilvl w:val="0"/>
          <w:numId w:val="2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работодателя. Если </w:t>
      </w:r>
      <w:r w:rsidR="00114D51">
        <w:rPr>
          <w:sz w:val="28"/>
          <w:szCs w:val="28"/>
        </w:rPr>
        <w:t>весь рабочий график определен</w:t>
      </w:r>
      <w:r>
        <w:rPr>
          <w:sz w:val="28"/>
          <w:szCs w:val="28"/>
        </w:rPr>
        <w:t>, завершить операцию.</w:t>
      </w:r>
    </w:p>
    <w:p w14:paraId="13D76A68" w14:textId="77777777" w:rsidR="003B67EB" w:rsidRDefault="003B67EB" w:rsidP="005D5A5D">
      <w:pPr>
        <w:pStyle w:val="aa"/>
        <w:numPr>
          <w:ilvl w:val="0"/>
          <w:numId w:val="2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</w:t>
      </w:r>
      <w:r w:rsidR="00382BCA">
        <w:rPr>
          <w:sz w:val="28"/>
          <w:szCs w:val="28"/>
        </w:rPr>
        <w:t>подходящее время</w:t>
      </w:r>
      <w:r>
        <w:rPr>
          <w:sz w:val="28"/>
          <w:szCs w:val="28"/>
        </w:rPr>
        <w:t>.</w:t>
      </w:r>
      <w:r w:rsidR="004406FD">
        <w:rPr>
          <w:sz w:val="28"/>
          <w:szCs w:val="28"/>
        </w:rPr>
        <w:t xml:space="preserve"> </w:t>
      </w:r>
      <w:r w:rsidR="00382BCA">
        <w:rPr>
          <w:sz w:val="28"/>
          <w:szCs w:val="28"/>
        </w:rPr>
        <w:t>Если всё свободное время распределено, завершить операцию</w:t>
      </w:r>
      <w:r w:rsidR="00536266">
        <w:rPr>
          <w:sz w:val="28"/>
          <w:szCs w:val="28"/>
        </w:rPr>
        <w:t>.</w:t>
      </w:r>
    </w:p>
    <w:p w14:paraId="4A19CBB5" w14:textId="77777777" w:rsidR="003B67EB" w:rsidRDefault="00382BCA" w:rsidP="005D5A5D">
      <w:pPr>
        <w:pStyle w:val="aa"/>
        <w:numPr>
          <w:ilvl w:val="0"/>
          <w:numId w:val="2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Отправить данные работодателю</w:t>
      </w:r>
      <w:r w:rsidR="00536266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график не утвержден, вернуться к шагу 2</w:t>
      </w:r>
      <w:r w:rsidR="003B67EB">
        <w:rPr>
          <w:sz w:val="28"/>
          <w:szCs w:val="28"/>
        </w:rPr>
        <w:t>.</w:t>
      </w:r>
    </w:p>
    <w:p w14:paraId="5AA8CAE0" w14:textId="77777777" w:rsidR="003B67EB" w:rsidRDefault="00114D51" w:rsidP="005D5A5D">
      <w:pPr>
        <w:pStyle w:val="aa"/>
        <w:numPr>
          <w:ilvl w:val="0"/>
          <w:numId w:val="2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Перейти к шагу 1</w:t>
      </w:r>
      <w:r w:rsidR="003B67EB">
        <w:rPr>
          <w:sz w:val="28"/>
          <w:szCs w:val="28"/>
        </w:rPr>
        <w:t>.</w:t>
      </w:r>
    </w:p>
    <w:p w14:paraId="187BD156" w14:textId="3F6959A8" w:rsidR="00054B53" w:rsidRDefault="00076952" w:rsidP="00111090">
      <w:pPr>
        <w:ind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Графически алгоритм отображен на ри</w:t>
      </w:r>
      <w:r w:rsidR="00EB4E99">
        <w:rPr>
          <w:sz w:val="28"/>
          <w:szCs w:val="28"/>
        </w:rPr>
        <w:t>сунке 2.3</w:t>
      </w:r>
      <w:r>
        <w:rPr>
          <w:sz w:val="28"/>
          <w:szCs w:val="28"/>
        </w:rPr>
        <w:t>.</w:t>
      </w:r>
    </w:p>
    <w:p w14:paraId="611AA18A" w14:textId="77777777" w:rsidR="00111090" w:rsidRPr="00F30DA0" w:rsidRDefault="00111090" w:rsidP="00111090">
      <w:pPr>
        <w:ind w:right="141" w:firstLine="567"/>
        <w:jc w:val="both"/>
        <w:rPr>
          <w:sz w:val="28"/>
          <w:szCs w:val="28"/>
        </w:rPr>
      </w:pPr>
    </w:p>
    <w:p w14:paraId="55B4080B" w14:textId="77777777" w:rsidR="006104F7" w:rsidRDefault="006104F7" w:rsidP="006104F7">
      <w:pPr>
        <w:ind w:right="14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A8D113D" wp14:editId="20DB2F33">
            <wp:extent cx="4343400" cy="5448834"/>
            <wp:effectExtent l="0" t="0" r="0" b="0"/>
            <wp:docPr id="281" name="Рисунок 281" descr="E:\diploma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ploma\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44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70D3" w14:textId="77777777" w:rsidR="006104F7" w:rsidRPr="006104F7" w:rsidRDefault="006104F7" w:rsidP="00111090">
      <w:pPr>
        <w:ind w:right="141" w:firstLine="567"/>
        <w:jc w:val="both"/>
        <w:rPr>
          <w:sz w:val="28"/>
          <w:szCs w:val="28"/>
          <w:lang w:val="en-US"/>
        </w:rPr>
      </w:pPr>
    </w:p>
    <w:p w14:paraId="43E63EE5" w14:textId="10ED129D" w:rsidR="006825BD" w:rsidRPr="006104F7" w:rsidRDefault="006825BD" w:rsidP="002D3E3B">
      <w:pPr>
        <w:tabs>
          <w:tab w:val="left" w:pos="6495"/>
        </w:tabs>
        <w:jc w:val="center"/>
        <w:outlineLvl w:val="0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2.</w:t>
      </w:r>
      <w:r w:rsidR="00EB4E99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Блок-схема алгоритма</w:t>
      </w:r>
      <w:r w:rsidR="006104F7" w:rsidRPr="006104F7">
        <w:rPr>
          <w:sz w:val="28"/>
          <w:szCs w:val="28"/>
        </w:rPr>
        <w:t xml:space="preserve"> </w:t>
      </w:r>
      <w:r w:rsidR="006104F7">
        <w:rPr>
          <w:sz w:val="28"/>
          <w:szCs w:val="28"/>
        </w:rPr>
        <w:t>создания рабочего графика</w:t>
      </w:r>
    </w:p>
    <w:p w14:paraId="7307B4ED" w14:textId="77777777" w:rsidR="00281A0F" w:rsidRDefault="00281A0F" w:rsidP="00281A0F">
      <w:pPr>
        <w:tabs>
          <w:tab w:val="left" w:pos="6495"/>
        </w:tabs>
        <w:jc w:val="center"/>
        <w:rPr>
          <w:sz w:val="28"/>
          <w:szCs w:val="28"/>
        </w:rPr>
      </w:pPr>
    </w:p>
    <w:p w14:paraId="09B4CADB" w14:textId="77777777" w:rsidR="006825BD" w:rsidRDefault="006825BD" w:rsidP="00281A0F">
      <w:pPr>
        <w:tabs>
          <w:tab w:val="left" w:pos="6495"/>
        </w:tabs>
        <w:jc w:val="center"/>
        <w:rPr>
          <w:sz w:val="28"/>
          <w:szCs w:val="28"/>
        </w:rPr>
        <w:sectPr w:rsidR="006825BD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77D6F69E" w14:textId="77777777" w:rsidR="00727C1B" w:rsidRPr="00506966" w:rsidRDefault="00727C1B" w:rsidP="002D3E3B">
      <w:pPr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506966">
        <w:rPr>
          <w:b/>
          <w:sz w:val="28"/>
          <w:szCs w:val="28"/>
        </w:rPr>
        <w:t xml:space="preserve"> </w:t>
      </w:r>
      <w:r w:rsidRPr="00727C1B">
        <w:rPr>
          <w:b/>
          <w:sz w:val="28"/>
          <w:szCs w:val="28"/>
        </w:rPr>
        <w:t>ПРОЕКТИРОВАНИЕ ПРОГРАММНОГО ОБЕСПЕЧЕНИЯ</w:t>
      </w:r>
    </w:p>
    <w:p w14:paraId="0CBFFB0C" w14:textId="77777777" w:rsidR="00727C1B" w:rsidRDefault="00727C1B" w:rsidP="002D3E3B">
      <w:pPr>
        <w:spacing w:before="360" w:after="360"/>
        <w:ind w:right="141"/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506966">
        <w:rPr>
          <w:b/>
          <w:sz w:val="28"/>
          <w:szCs w:val="28"/>
        </w:rPr>
        <w:t xml:space="preserve">.1 </w:t>
      </w:r>
      <w:r w:rsidRPr="00727C1B">
        <w:rPr>
          <w:b/>
          <w:sz w:val="28"/>
          <w:szCs w:val="28"/>
        </w:rPr>
        <w:t>Выбор и обоснование инструментальных средств</w:t>
      </w:r>
    </w:p>
    <w:p w14:paraId="2C35CA9C" w14:textId="329EEDAC" w:rsidR="0061511C" w:rsidRDefault="0061511C" w:rsidP="00D17D47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как необходимо реализовать и клиентскую и серверную часть</w:t>
      </w:r>
      <w:r w:rsidR="00F30DA0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принято</w:t>
      </w:r>
      <w:r w:rsidR="00F30DA0">
        <w:rPr>
          <w:sz w:val="28"/>
          <w:szCs w:val="28"/>
        </w:rPr>
        <w:t xml:space="preserve"> решен</w:t>
      </w:r>
      <w:r w:rsidR="001F02A6">
        <w:rPr>
          <w:sz w:val="28"/>
          <w:szCs w:val="28"/>
        </w:rPr>
        <w:t>ие</w:t>
      </w:r>
      <w:r w:rsidR="00F30DA0">
        <w:rPr>
          <w:sz w:val="28"/>
          <w:szCs w:val="28"/>
        </w:rPr>
        <w:t xml:space="preserve"> разрабатывать</w:t>
      </w:r>
      <w:r w:rsidR="002626B8">
        <w:rPr>
          <w:sz w:val="28"/>
          <w:szCs w:val="28"/>
        </w:rPr>
        <w:t xml:space="preserve"> приложение</w:t>
      </w:r>
      <w:r>
        <w:rPr>
          <w:sz w:val="28"/>
          <w:szCs w:val="28"/>
        </w:rPr>
        <w:t xml:space="preserve"> с помощью</w:t>
      </w:r>
      <w:r w:rsidR="00EA12F0">
        <w:rPr>
          <w:sz w:val="28"/>
          <w:szCs w:val="28"/>
        </w:rPr>
        <w:t xml:space="preserve"> </w:t>
      </w:r>
      <w:r w:rsidR="00176B1C">
        <w:rPr>
          <w:sz w:val="28"/>
          <w:szCs w:val="28"/>
        </w:rPr>
        <w:t>язык</w:t>
      </w:r>
      <w:r>
        <w:rPr>
          <w:sz w:val="28"/>
          <w:szCs w:val="28"/>
        </w:rPr>
        <w:t>а</w:t>
      </w:r>
      <w:r w:rsidR="00176B1C">
        <w:rPr>
          <w:sz w:val="28"/>
          <w:szCs w:val="28"/>
        </w:rPr>
        <w:t xml:space="preserve"> программирования </w:t>
      </w:r>
      <w:r w:rsidR="00176B1C">
        <w:rPr>
          <w:sz w:val="28"/>
          <w:szCs w:val="28"/>
          <w:lang w:val="en-US"/>
        </w:rPr>
        <w:t>JavaScript</w:t>
      </w:r>
      <w:r w:rsidR="00176B1C">
        <w:rPr>
          <w:sz w:val="28"/>
          <w:szCs w:val="28"/>
        </w:rPr>
        <w:t xml:space="preserve"> и его вспомогательных библиотек т.к. разработка обоих частей приложения на одном и том же яз</w:t>
      </w:r>
      <w:r>
        <w:rPr>
          <w:sz w:val="28"/>
          <w:szCs w:val="28"/>
        </w:rPr>
        <w:t>ыке программирования позволит с</w:t>
      </w:r>
      <w:r w:rsidR="00176B1C">
        <w:rPr>
          <w:sz w:val="28"/>
          <w:szCs w:val="28"/>
        </w:rPr>
        <w:t>экономить время.</w:t>
      </w:r>
      <w:r w:rsidR="00176B1C" w:rsidRPr="00176B1C">
        <w:rPr>
          <w:sz w:val="28"/>
          <w:szCs w:val="28"/>
        </w:rPr>
        <w:t xml:space="preserve"> </w:t>
      </w:r>
    </w:p>
    <w:p w14:paraId="3C0EA159" w14:textId="26AA86A2" w:rsidR="00F30DA0" w:rsidRDefault="00176B1C" w:rsidP="00D17D47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будет разрабатываться с помощью </w:t>
      </w:r>
      <w:r>
        <w:rPr>
          <w:sz w:val="28"/>
          <w:szCs w:val="28"/>
          <w:lang w:val="en-US"/>
        </w:rPr>
        <w:t>Node</w:t>
      </w:r>
      <w:r w:rsidRPr="0061511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js</w:t>
      </w:r>
      <w:r w:rsidRPr="00615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15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Express</w:t>
      </w:r>
      <w:r w:rsidRPr="00615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61511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Для хранения данных выбрана </w:t>
      </w:r>
      <w:r>
        <w:rPr>
          <w:sz w:val="28"/>
          <w:szCs w:val="28"/>
          <w:lang w:val="en-US"/>
        </w:rPr>
        <w:t>MongoDB</w:t>
      </w:r>
      <w:r w:rsidRPr="00176B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т.к. эта СУБД отлично работает в связке с </w:t>
      </w:r>
      <w:r>
        <w:rPr>
          <w:sz w:val="28"/>
          <w:szCs w:val="28"/>
          <w:lang w:val="en-US"/>
        </w:rPr>
        <w:t>Node</w:t>
      </w:r>
      <w:r w:rsidRPr="00176B1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176B1C">
        <w:rPr>
          <w:sz w:val="28"/>
          <w:szCs w:val="28"/>
        </w:rPr>
        <w:t>.</w:t>
      </w:r>
    </w:p>
    <w:p w14:paraId="5F400CFD" w14:textId="2D424FD9" w:rsidR="0061511C" w:rsidRDefault="0061511C" w:rsidP="0061511C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Для разработки клиентской части приложения будут использованы следующие средства:</w:t>
      </w:r>
    </w:p>
    <w:p w14:paraId="76FBC506" w14:textId="6E1DC74C" w:rsidR="0061511C" w:rsidRPr="0061511C" w:rsidRDefault="0061511C" w:rsidP="0061511C">
      <w:pPr>
        <w:pStyle w:val="aa"/>
        <w:numPr>
          <w:ilvl w:val="0"/>
          <w:numId w:val="37"/>
        </w:numPr>
        <w:ind w:right="141" w:firstLine="5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React.js;</w:t>
      </w:r>
    </w:p>
    <w:p w14:paraId="4811FF37" w14:textId="6564CAAC" w:rsidR="0061511C" w:rsidRPr="0061511C" w:rsidRDefault="0061511C" w:rsidP="0061511C">
      <w:pPr>
        <w:pStyle w:val="aa"/>
        <w:numPr>
          <w:ilvl w:val="0"/>
          <w:numId w:val="37"/>
        </w:numPr>
        <w:ind w:right="141" w:firstLine="5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React-native;</w:t>
      </w:r>
    </w:p>
    <w:p w14:paraId="3A478923" w14:textId="6F3A1AEB" w:rsidR="0061511C" w:rsidRPr="0061511C" w:rsidRDefault="0061511C" w:rsidP="0061511C">
      <w:pPr>
        <w:pStyle w:val="aa"/>
        <w:numPr>
          <w:ilvl w:val="0"/>
          <w:numId w:val="37"/>
        </w:numPr>
        <w:ind w:right="141" w:firstLine="5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HTML;</w:t>
      </w:r>
    </w:p>
    <w:p w14:paraId="66C002D9" w14:textId="3F3D50A4" w:rsidR="0061511C" w:rsidRPr="0061511C" w:rsidRDefault="0061511C" w:rsidP="0061511C">
      <w:pPr>
        <w:pStyle w:val="aa"/>
        <w:numPr>
          <w:ilvl w:val="0"/>
          <w:numId w:val="37"/>
        </w:numPr>
        <w:ind w:right="141" w:firstLine="5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SASS;</w:t>
      </w:r>
    </w:p>
    <w:p w14:paraId="23278C47" w14:textId="0A55B5AE" w:rsidR="0061511C" w:rsidRPr="001F02A6" w:rsidRDefault="0061511C" w:rsidP="0061511C">
      <w:pPr>
        <w:pStyle w:val="aa"/>
        <w:numPr>
          <w:ilvl w:val="0"/>
          <w:numId w:val="37"/>
        </w:numPr>
        <w:ind w:right="141" w:firstLine="5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JavaScript.</w:t>
      </w:r>
    </w:p>
    <w:p w14:paraId="564E97A3" w14:textId="6DEC77D4" w:rsidR="001F02A6" w:rsidRPr="001F02A6" w:rsidRDefault="001F02A6" w:rsidP="001F02A6">
      <w:pPr>
        <w:pStyle w:val="aa"/>
        <w:ind w:left="851"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будет использован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 w:rsidRPr="001F02A6">
        <w:rPr>
          <w:sz w:val="28"/>
          <w:szCs w:val="28"/>
        </w:rPr>
        <w:t>.</w:t>
      </w:r>
    </w:p>
    <w:p w14:paraId="23BDFD86" w14:textId="38370B69" w:rsidR="001F02A6" w:rsidRDefault="001F02A6" w:rsidP="00EA12F0">
      <w:pPr>
        <w:ind w:right="141" w:firstLine="851"/>
        <w:jc w:val="both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JetBrains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WebStorm</w:t>
      </w:r>
      <w:proofErr w:type="spellEnd"/>
      <w:r>
        <w:rPr>
          <w:sz w:val="28"/>
          <w:szCs w:val="28"/>
        </w:rPr>
        <w:t xml:space="preserve"> – </w:t>
      </w:r>
      <w:r w:rsidRPr="00B53715">
        <w:rPr>
          <w:sz w:val="28"/>
          <w:szCs w:val="28"/>
        </w:rPr>
        <w:t xml:space="preserve">интегрированная среда разработки на </w:t>
      </w:r>
      <w:proofErr w:type="spellStart"/>
      <w:r w:rsidRPr="00B53715">
        <w:rPr>
          <w:sz w:val="28"/>
          <w:szCs w:val="28"/>
        </w:rPr>
        <w:t>JavaScript</w:t>
      </w:r>
      <w:proofErr w:type="spellEnd"/>
      <w:r w:rsidRPr="00B53715">
        <w:rPr>
          <w:sz w:val="28"/>
          <w:szCs w:val="28"/>
        </w:rPr>
        <w:t xml:space="preserve">, CSS &amp; HTML от компании </w:t>
      </w:r>
      <w:proofErr w:type="spellStart"/>
      <w:r w:rsidRPr="00B53715">
        <w:rPr>
          <w:sz w:val="28"/>
          <w:szCs w:val="28"/>
        </w:rPr>
        <w:t>JetBrains</w:t>
      </w:r>
      <w:proofErr w:type="spellEnd"/>
      <w:r w:rsidRPr="00B53715">
        <w:rPr>
          <w:sz w:val="28"/>
          <w:szCs w:val="28"/>
        </w:rPr>
        <w:t xml:space="preserve">, разработанная на основе платформы </w:t>
      </w:r>
      <w:proofErr w:type="spellStart"/>
      <w:r w:rsidRPr="00B53715">
        <w:rPr>
          <w:sz w:val="28"/>
          <w:szCs w:val="28"/>
        </w:rPr>
        <w:t>IntelliJ</w:t>
      </w:r>
      <w:proofErr w:type="spellEnd"/>
      <w:r w:rsidRPr="00B53715">
        <w:rPr>
          <w:sz w:val="28"/>
          <w:szCs w:val="28"/>
        </w:rPr>
        <w:t xml:space="preserve"> IDEA.</w:t>
      </w:r>
      <w:r>
        <w:rPr>
          <w:sz w:val="28"/>
          <w:szCs w:val="28"/>
        </w:rPr>
        <w:t xml:space="preserve"> </w:t>
      </w:r>
      <w:proofErr w:type="spellStart"/>
      <w:r w:rsidRPr="00B53715">
        <w:rPr>
          <w:sz w:val="28"/>
          <w:szCs w:val="28"/>
        </w:rPr>
        <w:t>WebStorm</w:t>
      </w:r>
      <w:proofErr w:type="spellEnd"/>
      <w:r w:rsidRPr="00B53715">
        <w:rPr>
          <w:sz w:val="28"/>
          <w:szCs w:val="28"/>
        </w:rPr>
        <w:t xml:space="preserve"> обеспечивает </w:t>
      </w:r>
      <w:proofErr w:type="spellStart"/>
      <w:r w:rsidRPr="00B53715">
        <w:rPr>
          <w:sz w:val="28"/>
          <w:szCs w:val="28"/>
        </w:rPr>
        <w:t>автодополнение</w:t>
      </w:r>
      <w:proofErr w:type="spellEnd"/>
      <w:r w:rsidRPr="00B53715">
        <w:rPr>
          <w:sz w:val="28"/>
          <w:szCs w:val="28"/>
        </w:rPr>
        <w:t xml:space="preserve">, анализ кода на лету, навигацию по коду, </w:t>
      </w:r>
      <w:proofErr w:type="spellStart"/>
      <w:r w:rsidRPr="00B53715">
        <w:rPr>
          <w:sz w:val="28"/>
          <w:szCs w:val="28"/>
        </w:rPr>
        <w:t>рефакторинг</w:t>
      </w:r>
      <w:proofErr w:type="spellEnd"/>
      <w:r w:rsidRPr="00B53715">
        <w:rPr>
          <w:sz w:val="28"/>
          <w:szCs w:val="28"/>
        </w:rPr>
        <w:t xml:space="preserve">, отладку, и интеграцию с системами управления версиями. Важным преимуществом интегрированной среды разработки </w:t>
      </w:r>
      <w:proofErr w:type="spellStart"/>
      <w:r w:rsidRPr="00B53715">
        <w:rPr>
          <w:sz w:val="28"/>
          <w:szCs w:val="28"/>
        </w:rPr>
        <w:t>WebStor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является работа с проектами</w:t>
      </w:r>
      <w:r w:rsidRPr="00B53715">
        <w:rPr>
          <w:sz w:val="28"/>
          <w:szCs w:val="28"/>
        </w:rPr>
        <w:t xml:space="preserve"> (в том числе, </w:t>
      </w:r>
      <w:proofErr w:type="spellStart"/>
      <w:r w:rsidRPr="00B53715">
        <w:rPr>
          <w:sz w:val="28"/>
          <w:szCs w:val="28"/>
        </w:rPr>
        <w:t>рефакторинг</w:t>
      </w:r>
      <w:proofErr w:type="spellEnd"/>
      <w:r w:rsidRPr="00B53715">
        <w:rPr>
          <w:sz w:val="28"/>
          <w:szCs w:val="28"/>
        </w:rPr>
        <w:t xml:space="preserve"> кода </w:t>
      </w:r>
      <w:proofErr w:type="spellStart"/>
      <w:r w:rsidRPr="00B53715">
        <w:rPr>
          <w:sz w:val="28"/>
          <w:szCs w:val="28"/>
        </w:rPr>
        <w:t>JavaScript</w:t>
      </w:r>
      <w:proofErr w:type="spellEnd"/>
      <w:r w:rsidRPr="00B53715">
        <w:rPr>
          <w:sz w:val="28"/>
          <w:szCs w:val="28"/>
        </w:rPr>
        <w:t xml:space="preserve">, находящегося в разных файлах и папках проекта, а также вложенного в HTML). Поддерживается множественная вложенность (когда в документ на HTML вложен скрипт на </w:t>
      </w:r>
      <w:proofErr w:type="spellStart"/>
      <w:r w:rsidRPr="00B53715">
        <w:rPr>
          <w:sz w:val="28"/>
          <w:szCs w:val="28"/>
        </w:rPr>
        <w:t>Javascript</w:t>
      </w:r>
      <w:proofErr w:type="spellEnd"/>
      <w:r w:rsidRPr="00B53715">
        <w:rPr>
          <w:sz w:val="28"/>
          <w:szCs w:val="28"/>
        </w:rPr>
        <w:t>, в который вложен другой код HTML, внутр</w:t>
      </w:r>
      <w:r>
        <w:rPr>
          <w:sz w:val="28"/>
          <w:szCs w:val="28"/>
        </w:rPr>
        <w:t xml:space="preserve">и которого вложен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) – </w:t>
      </w:r>
      <w:r w:rsidRPr="00B53715">
        <w:rPr>
          <w:sz w:val="28"/>
          <w:szCs w:val="28"/>
        </w:rPr>
        <w:t xml:space="preserve">то есть в таких конструкциях </w:t>
      </w:r>
      <w:r w:rsidRPr="001F02A6">
        <w:rPr>
          <w:color w:val="FF0000"/>
          <w:sz w:val="28"/>
          <w:szCs w:val="28"/>
        </w:rPr>
        <w:t xml:space="preserve">поддерживается корректный </w:t>
      </w:r>
      <w:proofErr w:type="spellStart"/>
      <w:r w:rsidRPr="001F02A6">
        <w:rPr>
          <w:color w:val="FF0000"/>
          <w:sz w:val="28"/>
          <w:szCs w:val="28"/>
        </w:rPr>
        <w:t>рефакторинг</w:t>
      </w:r>
      <w:proofErr w:type="spellEnd"/>
      <w:r w:rsidRPr="001F02A6">
        <w:rPr>
          <w:color w:val="FF0000"/>
          <w:sz w:val="28"/>
          <w:szCs w:val="28"/>
        </w:rPr>
        <w:t xml:space="preserve"> [11].</w:t>
      </w:r>
    </w:p>
    <w:p w14:paraId="32BD9775" w14:textId="38C347B3" w:rsidR="001F02A6" w:rsidRPr="001F02A6" w:rsidRDefault="001F02A6" w:rsidP="00EA12F0">
      <w:pPr>
        <w:ind w:right="141" w:firstLine="851"/>
        <w:jc w:val="both"/>
        <w:rPr>
          <w:sz w:val="28"/>
          <w:szCs w:val="28"/>
        </w:rPr>
      </w:pPr>
      <w:r w:rsidRPr="001F02A6">
        <w:rPr>
          <w:sz w:val="28"/>
          <w:szCs w:val="28"/>
          <w:lang w:val="en-US"/>
        </w:rPr>
        <w:t>JavaScript</w:t>
      </w:r>
      <w:r w:rsidRPr="001F02A6">
        <w:rPr>
          <w:sz w:val="28"/>
          <w:szCs w:val="28"/>
        </w:rPr>
        <w:t xml:space="preserve"> - </w:t>
      </w:r>
      <w:proofErr w:type="spellStart"/>
      <w:r w:rsidRPr="001F02A6">
        <w:rPr>
          <w:sz w:val="28"/>
          <w:szCs w:val="28"/>
        </w:rPr>
        <w:t>мультипарадигменный</w:t>
      </w:r>
      <w:proofErr w:type="spellEnd"/>
      <w:r w:rsidRPr="001F02A6">
        <w:rPr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языка </w:t>
      </w:r>
      <w:r w:rsidRPr="001F02A6">
        <w:rPr>
          <w:sz w:val="28"/>
          <w:szCs w:val="28"/>
          <w:lang w:val="en-US"/>
        </w:rPr>
        <w:t>ECMAScript</w:t>
      </w:r>
      <w:r w:rsidRPr="001F02A6">
        <w:rPr>
          <w:sz w:val="28"/>
          <w:szCs w:val="28"/>
        </w:rPr>
        <w:t xml:space="preserve"> (стандарт </w:t>
      </w:r>
      <w:r w:rsidRPr="001F02A6">
        <w:rPr>
          <w:sz w:val="28"/>
          <w:szCs w:val="28"/>
          <w:lang w:val="en-US"/>
        </w:rPr>
        <w:t>ECMA</w:t>
      </w:r>
      <w:r w:rsidRPr="001F02A6">
        <w:rPr>
          <w:sz w:val="28"/>
          <w:szCs w:val="28"/>
        </w:rPr>
        <w:t xml:space="preserve">-262[8]). </w:t>
      </w:r>
      <w:r w:rsidRPr="001F02A6">
        <w:rPr>
          <w:sz w:val="28"/>
          <w:szCs w:val="28"/>
          <w:lang w:val="en-US"/>
        </w:rPr>
        <w:t>JavaScript</w:t>
      </w:r>
      <w:r w:rsidRPr="001F02A6">
        <w:rPr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7D120E80" w14:textId="5796C25D" w:rsidR="001F02A6" w:rsidRPr="00DA2DA7" w:rsidRDefault="00DA2DA7" w:rsidP="00EA12F0">
      <w:pPr>
        <w:ind w:right="141" w:firstLine="851"/>
        <w:jc w:val="both"/>
        <w:rPr>
          <w:sz w:val="28"/>
          <w:szCs w:val="28"/>
        </w:rPr>
      </w:pPr>
      <w:r w:rsidRPr="00DA2DA7">
        <w:rPr>
          <w:sz w:val="28"/>
          <w:szCs w:val="28"/>
        </w:rPr>
        <w:t xml:space="preserve">Node.js — программная платформа, основанная на движке V8 (транслирующем </w:t>
      </w:r>
      <w:proofErr w:type="spellStart"/>
      <w:r w:rsidRPr="00DA2DA7">
        <w:rPr>
          <w:sz w:val="28"/>
          <w:szCs w:val="28"/>
        </w:rPr>
        <w:t>JavaScript</w:t>
      </w:r>
      <w:proofErr w:type="spellEnd"/>
      <w:r w:rsidRPr="00DA2DA7">
        <w:rPr>
          <w:sz w:val="28"/>
          <w:szCs w:val="28"/>
        </w:rPr>
        <w:t xml:space="preserve"> в машинный код), превращающая </w:t>
      </w:r>
      <w:proofErr w:type="spellStart"/>
      <w:r w:rsidRPr="00DA2DA7">
        <w:rPr>
          <w:sz w:val="28"/>
          <w:szCs w:val="28"/>
        </w:rPr>
        <w:t>JavaScript</w:t>
      </w:r>
      <w:proofErr w:type="spellEnd"/>
      <w:r w:rsidRPr="00DA2DA7">
        <w:rPr>
          <w:sz w:val="28"/>
          <w:szCs w:val="28"/>
        </w:rPr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DA2DA7">
        <w:rPr>
          <w:sz w:val="28"/>
          <w:szCs w:val="28"/>
        </w:rPr>
        <w:t>JavaScript</w:t>
      </w:r>
      <w:proofErr w:type="spellEnd"/>
      <w:r w:rsidRPr="00DA2DA7">
        <w:rPr>
          <w:sz w:val="28"/>
          <w:szCs w:val="28"/>
        </w:rPr>
        <w:t xml:space="preserve"> взаимодействовать с устройствами ввода-вывода через свой API (написанный на C++), подключать другие внешние библиотеки, </w:t>
      </w:r>
      <w:r w:rsidRPr="00DA2DA7">
        <w:rPr>
          <w:sz w:val="28"/>
          <w:szCs w:val="28"/>
        </w:rPr>
        <w:lastRenderedPageBreak/>
        <w:t xml:space="preserve">написанные на разных языках, обеспечивая вызовы к ним из </w:t>
      </w:r>
      <w:proofErr w:type="spellStart"/>
      <w:r w:rsidRPr="00DA2DA7">
        <w:rPr>
          <w:sz w:val="28"/>
          <w:szCs w:val="28"/>
        </w:rPr>
        <w:t>JavaScript</w:t>
      </w:r>
      <w:proofErr w:type="spellEnd"/>
      <w:r w:rsidRPr="00DA2DA7">
        <w:rPr>
          <w:sz w:val="28"/>
          <w:szCs w:val="28"/>
        </w:rPr>
        <w:t>-кода. Node.js применяется преимущественно на сервере, выполняя роль веб-сервера.</w:t>
      </w:r>
    </w:p>
    <w:p w14:paraId="028C3340" w14:textId="4BBA9647" w:rsidR="00DA2DA7" w:rsidRDefault="00DA2DA7" w:rsidP="00EA12F0">
      <w:pPr>
        <w:ind w:right="141" w:firstLine="851"/>
        <w:jc w:val="both"/>
        <w:rPr>
          <w:sz w:val="28"/>
          <w:szCs w:val="28"/>
        </w:rPr>
      </w:pPr>
      <w:r w:rsidRPr="00DA2DA7">
        <w:rPr>
          <w:sz w:val="28"/>
          <w:szCs w:val="28"/>
        </w:rPr>
        <w:t xml:space="preserve">Express.js - каркас </w:t>
      </w:r>
      <w:proofErr w:type="spellStart"/>
      <w:r w:rsidRPr="00DA2DA7">
        <w:rPr>
          <w:sz w:val="28"/>
          <w:szCs w:val="28"/>
        </w:rPr>
        <w:t>web</w:t>
      </w:r>
      <w:proofErr w:type="spellEnd"/>
      <w:r w:rsidRPr="00DA2DA7">
        <w:rPr>
          <w:sz w:val="28"/>
          <w:szCs w:val="28"/>
        </w:rPr>
        <w:t>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</w:t>
      </w:r>
    </w:p>
    <w:p w14:paraId="5634DAB9" w14:textId="44B7DE72" w:rsidR="00DA2DA7" w:rsidRPr="00DA2DA7" w:rsidRDefault="00DA2DA7" w:rsidP="00DA2DA7">
      <w:pPr>
        <w:ind w:right="141" w:firstLine="851"/>
        <w:jc w:val="both"/>
        <w:rPr>
          <w:sz w:val="28"/>
          <w:szCs w:val="28"/>
        </w:rPr>
      </w:pPr>
      <w:proofErr w:type="spellStart"/>
      <w:r w:rsidRPr="00DA2DA7">
        <w:rPr>
          <w:sz w:val="28"/>
          <w:szCs w:val="28"/>
        </w:rPr>
        <w:t>React</w:t>
      </w:r>
      <w:proofErr w:type="spellEnd"/>
      <w:r w:rsidRPr="00DA2D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DA2DA7">
        <w:rPr>
          <w:sz w:val="28"/>
          <w:szCs w:val="28"/>
        </w:rPr>
        <w:t xml:space="preserve"> - это библиотека </w:t>
      </w:r>
      <w:proofErr w:type="spellStart"/>
      <w:r w:rsidRPr="00DA2DA7">
        <w:rPr>
          <w:sz w:val="28"/>
          <w:szCs w:val="28"/>
        </w:rPr>
        <w:t>JavaScript</w:t>
      </w:r>
      <w:proofErr w:type="spellEnd"/>
      <w:r w:rsidRPr="00DA2DA7">
        <w:rPr>
          <w:sz w:val="28"/>
          <w:szCs w:val="28"/>
        </w:rPr>
        <w:t xml:space="preserve">, которая используется для создания пользовательского интерфейса. </w:t>
      </w:r>
      <w:proofErr w:type="spellStart"/>
      <w:r w:rsidRPr="00DA2DA7">
        <w:rPr>
          <w:sz w:val="28"/>
          <w:szCs w:val="28"/>
        </w:rPr>
        <w:t>React</w:t>
      </w:r>
      <w:proofErr w:type="spellEnd"/>
      <w:r w:rsidRPr="00DA2DA7">
        <w:rPr>
          <w:sz w:val="28"/>
          <w:szCs w:val="28"/>
        </w:rPr>
        <w:t xml:space="preserve"> был создан компанией </w:t>
      </w:r>
      <w:proofErr w:type="spellStart"/>
      <w:r w:rsidRPr="00DA2DA7">
        <w:rPr>
          <w:sz w:val="28"/>
          <w:szCs w:val="28"/>
        </w:rPr>
        <w:t>Facebook</w:t>
      </w:r>
      <w:proofErr w:type="spellEnd"/>
      <w:r w:rsidRPr="00DA2DA7">
        <w:rPr>
          <w:sz w:val="28"/>
          <w:szCs w:val="28"/>
        </w:rPr>
        <w:t>, а первый релиз библиотеки увидел свет в марте 2013 года.</w:t>
      </w:r>
    </w:p>
    <w:p w14:paraId="58D2D4F4" w14:textId="4AB3BABF" w:rsidR="00B53715" w:rsidRDefault="00B53715" w:rsidP="001F02A6">
      <w:pPr>
        <w:ind w:right="141" w:firstLine="851"/>
        <w:jc w:val="both"/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B537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Pr="00B53715">
        <w:rPr>
          <w:sz w:val="28"/>
          <w:szCs w:val="28"/>
        </w:rPr>
        <w:t xml:space="preserve"> – </w:t>
      </w:r>
      <w:r>
        <w:rPr>
          <w:sz w:val="28"/>
          <w:szCs w:val="28"/>
        </w:rPr>
        <w:t>гибридная система</w:t>
      </w:r>
      <w:r w:rsidR="00EA12F0" w:rsidRPr="00EA12F0">
        <w:rPr>
          <w:sz w:val="28"/>
          <w:szCs w:val="28"/>
        </w:rPr>
        <w:t xml:space="preserve"> от </w:t>
      </w:r>
      <w:proofErr w:type="spellStart"/>
      <w:r w:rsidR="00EA12F0" w:rsidRPr="00EA12F0">
        <w:rPr>
          <w:sz w:val="28"/>
          <w:szCs w:val="28"/>
          <w:lang w:val="en-US"/>
        </w:rPr>
        <w:t>facebook</w:t>
      </w:r>
      <w:proofErr w:type="spellEnd"/>
      <w:r w:rsidR="00EA12F0" w:rsidRPr="00EA12F0">
        <w:rPr>
          <w:sz w:val="28"/>
          <w:szCs w:val="28"/>
        </w:rPr>
        <w:t xml:space="preserve"> на основе </w:t>
      </w:r>
      <w:r w:rsidR="00EA12F0" w:rsidRPr="00EA12F0">
        <w:rPr>
          <w:sz w:val="28"/>
          <w:szCs w:val="28"/>
          <w:lang w:val="en-US"/>
        </w:rPr>
        <w:t>React</w:t>
      </w:r>
      <w:r w:rsidR="00EA12F0" w:rsidRPr="00EA12F0">
        <w:rPr>
          <w:sz w:val="28"/>
          <w:szCs w:val="28"/>
        </w:rPr>
        <w:t>.</w:t>
      </w:r>
      <w:proofErr w:type="spellStart"/>
      <w:r w:rsidR="00EA12F0" w:rsidRPr="00EA12F0"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для</w:t>
      </w:r>
      <w:r w:rsidR="00EA12F0" w:rsidRPr="00EA12F0">
        <w:rPr>
          <w:sz w:val="28"/>
          <w:szCs w:val="28"/>
        </w:rPr>
        <w:t xml:space="preserve"> взаимодействия с родными элементами </w:t>
      </w:r>
      <w:r w:rsidR="00EA12F0" w:rsidRPr="00EA12F0">
        <w:rPr>
          <w:sz w:val="28"/>
          <w:szCs w:val="28"/>
          <w:lang w:val="en-US"/>
        </w:rPr>
        <w:t>iOS</w:t>
      </w:r>
      <w:r w:rsidR="00EA12F0" w:rsidRPr="00EA12F0">
        <w:rPr>
          <w:sz w:val="28"/>
          <w:szCs w:val="28"/>
        </w:rPr>
        <w:t xml:space="preserve"> / </w:t>
      </w:r>
      <w:r w:rsidR="00EA12F0" w:rsidRPr="00EA12F0">
        <w:rPr>
          <w:sz w:val="28"/>
          <w:szCs w:val="28"/>
          <w:lang w:val="en-US"/>
        </w:rPr>
        <w:t>Android</w:t>
      </w:r>
      <w:r w:rsidR="00EA12F0" w:rsidRPr="00EA12F0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, то есть позволяющая</w:t>
      </w:r>
      <w:r w:rsidR="00EA12F0" w:rsidRPr="00EA12F0">
        <w:rPr>
          <w:sz w:val="28"/>
          <w:szCs w:val="28"/>
        </w:rPr>
        <w:t xml:space="preserve"> использовать встроенные компоненты, которые предос</w:t>
      </w:r>
      <w:r>
        <w:rPr>
          <w:sz w:val="28"/>
          <w:szCs w:val="28"/>
        </w:rPr>
        <w:t>тавляют вышеуказанные платформы. Такой подход позволяет</w:t>
      </w:r>
      <w:r w:rsidR="00EA12F0" w:rsidRPr="00EA12F0">
        <w:rPr>
          <w:sz w:val="28"/>
          <w:szCs w:val="28"/>
        </w:rPr>
        <w:t xml:space="preserve"> разработчикам, уже знакомым с </w:t>
      </w:r>
      <w:r w:rsidR="00EA12F0" w:rsidRPr="00EA12F0">
        <w:rPr>
          <w:sz w:val="28"/>
          <w:szCs w:val="28"/>
          <w:lang w:val="en-US"/>
        </w:rPr>
        <w:t>React</w:t>
      </w:r>
      <w:r w:rsidR="00EA12F0" w:rsidRPr="00EA12F0">
        <w:rPr>
          <w:sz w:val="28"/>
          <w:szCs w:val="28"/>
        </w:rPr>
        <w:t>.</w:t>
      </w:r>
      <w:proofErr w:type="spellStart"/>
      <w:r w:rsidR="00EA12F0" w:rsidRPr="00EA12F0">
        <w:rPr>
          <w:sz w:val="28"/>
          <w:szCs w:val="28"/>
          <w:lang w:val="en-US"/>
        </w:rPr>
        <w:t>js</w:t>
      </w:r>
      <w:proofErr w:type="spellEnd"/>
      <w:r w:rsidR="00EA12F0" w:rsidRPr="00EA12F0">
        <w:rPr>
          <w:sz w:val="28"/>
          <w:szCs w:val="28"/>
        </w:rPr>
        <w:t xml:space="preserve">, в схожей манере разрабатывать </w:t>
      </w:r>
      <w:proofErr w:type="spellStart"/>
      <w:r w:rsidR="00EA12F0" w:rsidRPr="00EA12F0">
        <w:rPr>
          <w:sz w:val="28"/>
          <w:szCs w:val="28"/>
        </w:rPr>
        <w:t>нативные</w:t>
      </w:r>
      <w:proofErr w:type="spellEnd"/>
      <w:r w:rsidR="00EA12F0" w:rsidRPr="00EA12F0">
        <w:rPr>
          <w:sz w:val="28"/>
          <w:szCs w:val="28"/>
        </w:rPr>
        <w:t xml:space="preserve"> приложения. </w:t>
      </w:r>
      <w:r w:rsidR="00EA12F0" w:rsidRPr="00EA12F0">
        <w:rPr>
          <w:sz w:val="28"/>
          <w:szCs w:val="28"/>
          <w:lang w:val="en-US"/>
        </w:rPr>
        <w:t>React</w:t>
      </w:r>
      <w:r w:rsidR="00EA12F0" w:rsidRPr="00EA12F0">
        <w:rPr>
          <w:sz w:val="28"/>
          <w:szCs w:val="28"/>
        </w:rPr>
        <w:t xml:space="preserve"> </w:t>
      </w:r>
      <w:r w:rsidR="00EA12F0" w:rsidRPr="00EA12F0">
        <w:rPr>
          <w:sz w:val="28"/>
          <w:szCs w:val="28"/>
          <w:lang w:val="en-US"/>
        </w:rPr>
        <w:t>Native</w:t>
      </w:r>
      <w:r w:rsidR="00EA12F0" w:rsidRPr="00EA12F0">
        <w:rPr>
          <w:sz w:val="28"/>
          <w:szCs w:val="28"/>
        </w:rPr>
        <w:t xml:space="preserve"> не использует ни браузер, ни </w:t>
      </w:r>
      <w:proofErr w:type="spellStart"/>
      <w:r w:rsidR="00EA12F0" w:rsidRPr="00EA12F0">
        <w:rPr>
          <w:sz w:val="28"/>
          <w:szCs w:val="28"/>
          <w:lang w:val="en-US"/>
        </w:rPr>
        <w:t>WebView</w:t>
      </w:r>
      <w:proofErr w:type="spellEnd"/>
      <w:r w:rsidR="00EA12F0" w:rsidRPr="00EA12F0">
        <w:rPr>
          <w:sz w:val="28"/>
          <w:szCs w:val="28"/>
        </w:rPr>
        <w:t xml:space="preserve"> — только </w:t>
      </w:r>
      <w:r w:rsidR="00EA12F0" w:rsidRPr="00EA12F0">
        <w:rPr>
          <w:sz w:val="28"/>
          <w:szCs w:val="28"/>
          <w:lang w:val="en-US"/>
        </w:rPr>
        <w:t>JavaScript</w:t>
      </w:r>
      <w:r w:rsidR="00EA12F0" w:rsidRPr="00EA12F0">
        <w:rPr>
          <w:sz w:val="28"/>
          <w:szCs w:val="28"/>
        </w:rPr>
        <w:t xml:space="preserve"> </w:t>
      </w:r>
      <w:r w:rsidR="00EA12F0" w:rsidRPr="00EA12F0">
        <w:rPr>
          <w:sz w:val="28"/>
          <w:szCs w:val="28"/>
          <w:lang w:val="en-US"/>
        </w:rPr>
        <w:t>API</w:t>
      </w:r>
      <w:r w:rsidR="00EA12F0" w:rsidRPr="00EA12F0">
        <w:rPr>
          <w:sz w:val="28"/>
          <w:szCs w:val="28"/>
        </w:rPr>
        <w:t xml:space="preserve"> поверх </w:t>
      </w:r>
      <w:proofErr w:type="spellStart"/>
      <w:r w:rsidR="00EA12F0" w:rsidRPr="00EA12F0">
        <w:rPr>
          <w:sz w:val="28"/>
          <w:szCs w:val="28"/>
        </w:rPr>
        <w:t>нативных</w:t>
      </w:r>
      <w:proofErr w:type="spellEnd"/>
      <w:r w:rsidR="00EA12F0" w:rsidRPr="00EA12F0">
        <w:rPr>
          <w:sz w:val="28"/>
          <w:szCs w:val="28"/>
        </w:rPr>
        <w:t xml:space="preserve"> компонентов. </w:t>
      </w:r>
      <w:r>
        <w:rPr>
          <w:sz w:val="28"/>
          <w:szCs w:val="28"/>
        </w:rPr>
        <w:t>Э</w:t>
      </w:r>
      <w:r w:rsidR="00EA12F0" w:rsidRPr="00EA12F0">
        <w:rPr>
          <w:sz w:val="28"/>
          <w:szCs w:val="28"/>
        </w:rPr>
        <w:t>то работает</w:t>
      </w:r>
      <w:r>
        <w:rPr>
          <w:sz w:val="28"/>
          <w:szCs w:val="28"/>
        </w:rPr>
        <w:t xml:space="preserve"> следующим образом</w:t>
      </w:r>
      <w:r w:rsidR="00EA12F0" w:rsidRPr="00EA12F0">
        <w:rPr>
          <w:sz w:val="28"/>
          <w:szCs w:val="28"/>
        </w:rPr>
        <w:t xml:space="preserve">: вы пишете </w:t>
      </w:r>
      <w:r w:rsidR="00EA12F0" w:rsidRPr="00EA12F0">
        <w:rPr>
          <w:sz w:val="28"/>
          <w:szCs w:val="28"/>
          <w:lang w:val="en-US"/>
        </w:rPr>
        <w:t>JavaScript</w:t>
      </w:r>
      <w:r w:rsidR="00EA12F0" w:rsidRPr="00EA12F0">
        <w:rPr>
          <w:sz w:val="28"/>
          <w:szCs w:val="28"/>
        </w:rPr>
        <w:t xml:space="preserve"> код, и он работает с </w:t>
      </w:r>
      <w:proofErr w:type="spellStart"/>
      <w:r w:rsidR="00EA12F0" w:rsidRPr="00EA12F0">
        <w:rPr>
          <w:sz w:val="28"/>
          <w:szCs w:val="28"/>
        </w:rPr>
        <w:t>нативными</w:t>
      </w:r>
      <w:proofErr w:type="spellEnd"/>
      <w:r w:rsidR="00EA12F0" w:rsidRPr="00EA12F0">
        <w:rPr>
          <w:sz w:val="28"/>
          <w:szCs w:val="28"/>
        </w:rPr>
        <w:t xml:space="preserve"> компонентами операционной системы, под которую вы разрабатываете, тем самым перенося достоинства и удобства использования </w:t>
      </w:r>
      <w:r w:rsidR="00EA12F0" w:rsidRPr="00EA12F0">
        <w:rPr>
          <w:sz w:val="28"/>
          <w:szCs w:val="28"/>
          <w:lang w:val="en-US"/>
        </w:rPr>
        <w:t>React</w:t>
      </w:r>
      <w:r w:rsidR="00EA12F0" w:rsidRPr="00EA12F0">
        <w:rPr>
          <w:sz w:val="28"/>
          <w:szCs w:val="28"/>
        </w:rPr>
        <w:t>.</w:t>
      </w:r>
      <w:proofErr w:type="spellStart"/>
      <w:r w:rsidR="00EA12F0" w:rsidRPr="00EA12F0">
        <w:rPr>
          <w:sz w:val="28"/>
          <w:szCs w:val="28"/>
          <w:lang w:val="en-US"/>
        </w:rPr>
        <w:t>js</w:t>
      </w:r>
      <w:proofErr w:type="spellEnd"/>
      <w:r w:rsidR="00EA12F0" w:rsidRPr="00EA12F0">
        <w:rPr>
          <w:sz w:val="28"/>
          <w:szCs w:val="28"/>
        </w:rPr>
        <w:t xml:space="preserve"> из браузера в мобильные приложения. В отличие от того же </w:t>
      </w:r>
      <w:proofErr w:type="spellStart"/>
      <w:r w:rsidR="00EA12F0" w:rsidRPr="00EA12F0">
        <w:rPr>
          <w:sz w:val="28"/>
          <w:szCs w:val="28"/>
          <w:lang w:val="en-US"/>
        </w:rPr>
        <w:t>PhoneGap</w:t>
      </w:r>
      <w:proofErr w:type="spellEnd"/>
      <w:r w:rsidR="00EA12F0" w:rsidRPr="00EA12F0">
        <w:rPr>
          <w:sz w:val="28"/>
          <w:szCs w:val="28"/>
        </w:rPr>
        <w:t xml:space="preserve">, который при возникновении </w:t>
      </w:r>
      <w:proofErr w:type="spellStart"/>
      <w:r w:rsidR="00EA12F0" w:rsidRPr="00EA12F0">
        <w:rPr>
          <w:sz w:val="28"/>
          <w:szCs w:val="28"/>
        </w:rPr>
        <w:t>нативного</w:t>
      </w:r>
      <w:proofErr w:type="spellEnd"/>
      <w:r w:rsidR="00EA12F0" w:rsidRPr="00EA12F0">
        <w:rPr>
          <w:sz w:val="28"/>
          <w:szCs w:val="28"/>
        </w:rPr>
        <w:t xml:space="preserve"> события блокирует поток и передает управление на </w:t>
      </w:r>
      <w:r w:rsidR="00EA12F0" w:rsidRPr="00EA12F0">
        <w:rPr>
          <w:sz w:val="28"/>
          <w:szCs w:val="28"/>
          <w:lang w:val="en-US"/>
        </w:rPr>
        <w:t>JS</w:t>
      </w:r>
      <w:r w:rsidR="00EA12F0" w:rsidRPr="00EA12F0">
        <w:rPr>
          <w:sz w:val="28"/>
          <w:szCs w:val="28"/>
        </w:rPr>
        <w:t xml:space="preserve">-код, ожидая его инструкций, </w:t>
      </w:r>
      <w:r w:rsidR="00EA12F0" w:rsidRPr="00EA12F0">
        <w:rPr>
          <w:sz w:val="28"/>
          <w:szCs w:val="28"/>
          <w:lang w:val="en-US"/>
        </w:rPr>
        <w:t>React</w:t>
      </w:r>
      <w:r w:rsidR="00EA12F0" w:rsidRPr="00EA12F0">
        <w:rPr>
          <w:sz w:val="28"/>
          <w:szCs w:val="28"/>
        </w:rPr>
        <w:t xml:space="preserve"> </w:t>
      </w:r>
      <w:r w:rsidR="00EA12F0" w:rsidRPr="00EA12F0">
        <w:rPr>
          <w:sz w:val="28"/>
          <w:szCs w:val="28"/>
          <w:lang w:val="en-US"/>
        </w:rPr>
        <w:t>Native</w:t>
      </w:r>
      <w:r w:rsidR="00EA12F0" w:rsidRPr="00EA12F0">
        <w:rPr>
          <w:sz w:val="28"/>
          <w:szCs w:val="28"/>
        </w:rPr>
        <w:t xml:space="preserve"> выполняет </w:t>
      </w:r>
      <w:r w:rsidR="00EA12F0" w:rsidRPr="00EA12F0">
        <w:rPr>
          <w:sz w:val="28"/>
          <w:szCs w:val="28"/>
          <w:lang w:val="en-US"/>
        </w:rPr>
        <w:t>JS</w:t>
      </w:r>
      <w:r w:rsidR="00EA12F0" w:rsidRPr="00EA12F0">
        <w:rPr>
          <w:sz w:val="28"/>
          <w:szCs w:val="28"/>
        </w:rPr>
        <w:t xml:space="preserve"> в отдельном фоновом потоке, взаимодействуя с главным потоком асинхронно, т.е. в потоке </w:t>
      </w:r>
      <w:r w:rsidR="00EA12F0" w:rsidRPr="00EA12F0">
        <w:rPr>
          <w:sz w:val="28"/>
          <w:szCs w:val="28"/>
          <w:lang w:val="en-US"/>
        </w:rPr>
        <w:t>JS</w:t>
      </w:r>
      <w:r w:rsidR="00EA12F0" w:rsidRPr="00EA12F0">
        <w:rPr>
          <w:sz w:val="28"/>
          <w:szCs w:val="28"/>
        </w:rPr>
        <w:t xml:space="preserve"> собирается ряд команд к главному потоку </w:t>
      </w:r>
      <w:r>
        <w:rPr>
          <w:sz w:val="28"/>
          <w:szCs w:val="28"/>
        </w:rPr>
        <w:t>и в определенный момент времени</w:t>
      </w:r>
      <w:r w:rsidR="00EA12F0" w:rsidRPr="00EA12F0">
        <w:rPr>
          <w:sz w:val="28"/>
          <w:szCs w:val="28"/>
        </w:rPr>
        <w:t xml:space="preserve"> отправляется сгруппированный запрос (</w:t>
      </w:r>
      <w:r w:rsidR="00EA12F0" w:rsidRPr="00EA12F0">
        <w:rPr>
          <w:sz w:val="28"/>
          <w:szCs w:val="28"/>
          <w:lang w:val="en-US"/>
        </w:rPr>
        <w:t>batch</w:t>
      </w:r>
      <w:r w:rsidR="00EA12F0" w:rsidRPr="00EA12F0">
        <w:rPr>
          <w:sz w:val="28"/>
          <w:szCs w:val="28"/>
        </w:rPr>
        <w:t xml:space="preserve">-запрос), тем </w:t>
      </w:r>
      <w:proofErr w:type="gramStart"/>
      <w:r w:rsidR="00EA12F0" w:rsidRPr="00EA12F0">
        <w:rPr>
          <w:sz w:val="28"/>
          <w:szCs w:val="28"/>
        </w:rPr>
        <w:t>самым</w:t>
      </w:r>
      <w:proofErr w:type="gramEnd"/>
      <w:r w:rsidR="00EA12F0" w:rsidRPr="00EA12F0">
        <w:rPr>
          <w:sz w:val="28"/>
          <w:szCs w:val="28"/>
        </w:rPr>
        <w:t xml:space="preserve"> никак не блокируя </w:t>
      </w:r>
      <w:r w:rsidR="00EA12F0" w:rsidRPr="001F02A6">
        <w:rPr>
          <w:color w:val="FF0000"/>
          <w:sz w:val="28"/>
          <w:szCs w:val="28"/>
        </w:rPr>
        <w:t>главный поток выполнения программы</w:t>
      </w:r>
      <w:r w:rsidR="00407201" w:rsidRPr="001F02A6">
        <w:rPr>
          <w:color w:val="FF0000"/>
          <w:sz w:val="28"/>
          <w:szCs w:val="28"/>
        </w:rPr>
        <w:t xml:space="preserve"> </w:t>
      </w:r>
      <w:r w:rsidR="007F5FC3" w:rsidRPr="001F02A6">
        <w:rPr>
          <w:color w:val="FF0000"/>
          <w:sz w:val="28"/>
          <w:szCs w:val="28"/>
        </w:rPr>
        <w:t>[5</w:t>
      </w:r>
      <w:r w:rsidR="00407201" w:rsidRPr="001F02A6">
        <w:rPr>
          <w:color w:val="FF0000"/>
          <w:sz w:val="28"/>
          <w:szCs w:val="28"/>
        </w:rPr>
        <w:t>]</w:t>
      </w:r>
      <w:r w:rsidR="007F5FC3" w:rsidRPr="001F02A6">
        <w:rPr>
          <w:color w:val="FF0000"/>
          <w:sz w:val="28"/>
          <w:szCs w:val="28"/>
        </w:rPr>
        <w:t>.</w:t>
      </w:r>
    </w:p>
    <w:p w14:paraId="5CDDA330" w14:textId="0F821612" w:rsidR="00DA2DA7" w:rsidRDefault="00DA2DA7" w:rsidP="001F02A6">
      <w:pPr>
        <w:ind w:right="141" w:firstLine="851"/>
        <w:jc w:val="both"/>
        <w:rPr>
          <w:sz w:val="28"/>
          <w:szCs w:val="28"/>
        </w:rPr>
      </w:pPr>
      <w:r w:rsidRPr="00DA2DA7">
        <w:rPr>
          <w:sz w:val="28"/>
          <w:szCs w:val="28"/>
        </w:rPr>
        <w:t xml:space="preserve">HTML </w:t>
      </w:r>
      <w:r w:rsidR="00395194" w:rsidRPr="00B53715">
        <w:rPr>
          <w:sz w:val="28"/>
          <w:szCs w:val="28"/>
        </w:rPr>
        <w:t>–</w:t>
      </w:r>
      <w:r w:rsidRPr="00DA2DA7">
        <w:rPr>
          <w:sz w:val="28"/>
          <w:szCs w:val="28"/>
        </w:rPr>
        <w:t xml:space="preserve"> стандартизированный язык разметки документов во Всемирной паутине. Большинство веб-страниц содержат описание разметки на языке HTML.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0C956A89" w14:textId="5E69CEF9" w:rsidR="00395194" w:rsidRDefault="00395194" w:rsidP="001F02A6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SASS</w:t>
      </w:r>
      <w:r w:rsidRPr="00395194">
        <w:rPr>
          <w:sz w:val="28"/>
          <w:szCs w:val="28"/>
        </w:rPr>
        <w:t xml:space="preserve"> </w:t>
      </w:r>
      <w:r w:rsidRPr="00B53715">
        <w:rPr>
          <w:sz w:val="28"/>
          <w:szCs w:val="28"/>
        </w:rPr>
        <w:t>–</w:t>
      </w:r>
      <w:r w:rsidRPr="00395194">
        <w:rPr>
          <w:sz w:val="28"/>
          <w:szCs w:val="28"/>
        </w:rPr>
        <w:t xml:space="preserve"> это метаязык на основе CSS, предназначенный для увеличения уровня абстракции CSS кода и упрощения файлов каскадных таблиц стилей.</w:t>
      </w:r>
    </w:p>
    <w:p w14:paraId="1C360C10" w14:textId="73E48B90" w:rsidR="00395194" w:rsidRDefault="00395194" w:rsidP="001F02A6">
      <w:pPr>
        <w:ind w:right="141" w:firstLine="851"/>
        <w:jc w:val="both"/>
        <w:rPr>
          <w:sz w:val="28"/>
          <w:szCs w:val="28"/>
        </w:rPr>
      </w:pPr>
      <w:r w:rsidRPr="00395194">
        <w:rPr>
          <w:sz w:val="28"/>
          <w:szCs w:val="28"/>
        </w:rPr>
        <w:t>Обоснование выбора инструментальных средств разработки обусловлено тем, что выбранные средства относится к категории свободного программного обеспечения, а также имеют богатый функционал.</w:t>
      </w:r>
    </w:p>
    <w:p w14:paraId="21CB1C0F" w14:textId="77777777" w:rsidR="00395194" w:rsidRDefault="003951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585A0C" w14:textId="77777777" w:rsidR="00847B62" w:rsidRPr="005B58E7" w:rsidRDefault="00AA1CC3" w:rsidP="002D3E3B">
      <w:pPr>
        <w:spacing w:before="360" w:after="360"/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</w:t>
      </w:r>
      <w:r w:rsidR="00847B62" w:rsidRPr="00964787">
        <w:rPr>
          <w:b/>
          <w:sz w:val="28"/>
          <w:szCs w:val="28"/>
        </w:rPr>
        <w:t xml:space="preserve"> </w:t>
      </w:r>
      <w:r w:rsidR="000C7853">
        <w:rPr>
          <w:b/>
          <w:sz w:val="28"/>
          <w:szCs w:val="28"/>
        </w:rPr>
        <w:t>Структура объекта</w:t>
      </w:r>
      <w:r w:rsidR="000C7853" w:rsidRPr="000C7853">
        <w:rPr>
          <w:b/>
          <w:sz w:val="28"/>
          <w:szCs w:val="28"/>
        </w:rPr>
        <w:t xml:space="preserve"> разработки</w:t>
      </w:r>
    </w:p>
    <w:p w14:paraId="6CD06AC8" w14:textId="194D20AD" w:rsidR="00D50AB5" w:rsidRPr="00AA1CC3" w:rsidRDefault="00D50AB5" w:rsidP="00D50AB5">
      <w:pPr>
        <w:spacing w:before="240"/>
        <w:ind w:right="141" w:firstLine="851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Клиентская часть о</w:t>
      </w:r>
      <w:r w:rsidR="00AE77E2">
        <w:rPr>
          <w:sz w:val="28"/>
          <w:szCs w:val="28"/>
        </w:rPr>
        <w:t>бъект</w:t>
      </w:r>
      <w:r>
        <w:rPr>
          <w:sz w:val="28"/>
          <w:szCs w:val="28"/>
        </w:rPr>
        <w:t>а</w:t>
      </w:r>
      <w:r w:rsidR="00AE77E2">
        <w:rPr>
          <w:sz w:val="28"/>
          <w:szCs w:val="28"/>
        </w:rPr>
        <w:t xml:space="preserve"> разработки состоит из множества компонентов связанных и взаимодействующими друг с другом. Из этих компонентов складывается программная структура приложения</w:t>
      </w:r>
      <w:r w:rsidR="00AE77E2" w:rsidRPr="00AE77E2">
        <w:rPr>
          <w:sz w:val="28"/>
          <w:szCs w:val="28"/>
        </w:rPr>
        <w:t>.</w:t>
      </w:r>
      <w:r w:rsidR="00BD499F">
        <w:rPr>
          <w:sz w:val="28"/>
          <w:szCs w:val="28"/>
        </w:rPr>
        <w:t xml:space="preserve"> Каждый компонент в процессе работы проходит через ряд этапов жизненного цикла, на каждом этапе выполняется определенная функция.</w:t>
      </w:r>
      <w:r w:rsidR="00AE77E2" w:rsidRPr="00AE77E2">
        <w:rPr>
          <w:sz w:val="28"/>
          <w:szCs w:val="28"/>
        </w:rPr>
        <w:t xml:space="preserve"> </w:t>
      </w:r>
      <w:r w:rsidRPr="00BD499F">
        <w:rPr>
          <w:sz w:val="28"/>
          <w:szCs w:val="28"/>
        </w:rPr>
        <w:t>Из компонентов строится модул</w:t>
      </w:r>
      <w:r>
        <w:rPr>
          <w:sz w:val="28"/>
          <w:szCs w:val="28"/>
        </w:rPr>
        <w:t>и</w:t>
      </w:r>
      <w:r w:rsidRPr="00BD499F">
        <w:rPr>
          <w:sz w:val="28"/>
          <w:szCs w:val="28"/>
        </w:rPr>
        <w:t xml:space="preserve"> приложения, один и тот же компонент может быть пере использован в другом модуле программы.</w:t>
      </w:r>
    </w:p>
    <w:p w14:paraId="20E8E854" w14:textId="1AC55C41" w:rsidR="00BD499F" w:rsidRPr="00AE77E2" w:rsidRDefault="00BD499F" w:rsidP="00AE77E2">
      <w:pPr>
        <w:spacing w:before="240"/>
        <w:ind w:right="141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70D872" wp14:editId="5853B333">
            <wp:extent cx="4997246" cy="2762250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00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45" cy="27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D9F" w14:textId="7D4A7C07" w:rsidR="001E2C9C" w:rsidRDefault="001E2C9C" w:rsidP="002D3E3B">
      <w:pPr>
        <w:spacing w:before="240" w:after="240"/>
        <w:ind w:right="141"/>
        <w:jc w:val="center"/>
        <w:outlineLvl w:val="0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3.</w:t>
      </w:r>
      <w:r w:rsidR="00D50AB5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– Схема жизненного цикла </w:t>
      </w:r>
      <w:r w:rsidR="00BD499F">
        <w:rPr>
          <w:sz w:val="28"/>
          <w:szCs w:val="28"/>
        </w:rPr>
        <w:t>компонента</w:t>
      </w:r>
    </w:p>
    <w:p w14:paraId="7FB770E6" w14:textId="4CC7C20B" w:rsidR="002422E2" w:rsidRDefault="00D50AB5" w:rsidP="002422E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серверную часть, структура которой проще так как основная функциональная нагрузка лежит на клиентской части. Серверная часть принимает запросы от клиента, обрабатывает их, обращаясь к базе данных и отправляет обратно ответ.</w:t>
      </w:r>
    </w:p>
    <w:p w14:paraId="266C0680" w14:textId="77777777" w:rsidR="002422E2" w:rsidRDefault="002422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8EF04" w14:textId="70F25278" w:rsidR="002422E2" w:rsidRDefault="002422E2" w:rsidP="002422E2">
      <w:pPr>
        <w:ind w:right="141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52C2F4" wp14:editId="59E231DB">
            <wp:extent cx="1524000" cy="2886598"/>
            <wp:effectExtent l="0" t="0" r="0" b="952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Screenshot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794" cy="29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05C0" w14:textId="0A626159" w:rsidR="002422E2" w:rsidRDefault="002422E2" w:rsidP="002422E2">
      <w:pPr>
        <w:spacing w:before="240" w:after="240"/>
        <w:ind w:right="141"/>
        <w:jc w:val="center"/>
        <w:outlineLvl w:val="0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2422E2">
        <w:rPr>
          <w:sz w:val="28"/>
          <w:szCs w:val="28"/>
        </w:rPr>
        <w:t>Структура серверной части объекта разработки</w:t>
      </w:r>
    </w:p>
    <w:p w14:paraId="559F7C98" w14:textId="0AA01B36" w:rsidR="002422E2" w:rsidRDefault="001E2C9C" w:rsidP="002422E2">
      <w:pPr>
        <w:spacing w:before="360" w:after="360"/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3.3 Проектирование</w:t>
      </w:r>
      <w:r w:rsidR="006D04ED">
        <w:rPr>
          <w:b/>
          <w:sz w:val="28"/>
          <w:szCs w:val="28"/>
        </w:rPr>
        <w:t xml:space="preserve"> </w:t>
      </w:r>
      <w:r w:rsidR="002422E2">
        <w:rPr>
          <w:b/>
          <w:sz w:val="28"/>
          <w:szCs w:val="28"/>
        </w:rPr>
        <w:t>базы данных</w:t>
      </w:r>
    </w:p>
    <w:p w14:paraId="4B5F9920" w14:textId="77777777" w:rsidR="005F46E9" w:rsidRDefault="005F46E9" w:rsidP="005F46E9">
      <w:pPr>
        <w:ind w:firstLine="851"/>
        <w:jc w:val="both"/>
        <w:rPr>
          <w:sz w:val="28"/>
          <w:szCs w:val="28"/>
        </w:rPr>
      </w:pPr>
      <w:r w:rsidRPr="005D2C8D">
        <w:rPr>
          <w:sz w:val="28"/>
          <w:szCs w:val="28"/>
        </w:rPr>
        <w:t>В результате анализа предметной области был выявлен ряд сущностей.</w:t>
      </w:r>
      <w:r w:rsidRPr="0099264E">
        <w:rPr>
          <w:sz w:val="28"/>
          <w:szCs w:val="28"/>
        </w:rPr>
        <w:t xml:space="preserve"> </w:t>
      </w:r>
      <w:r w:rsidRPr="005D2C8D">
        <w:rPr>
          <w:sz w:val="28"/>
          <w:szCs w:val="28"/>
        </w:rPr>
        <w:t>Сущность – это реальный или представляемый объект, информация о котором должна сохраняться в проектируемой системе. Сущность имеет имя, уникальное в пределах системы, и соответствует некоторому классу однотипных объектов, то есть в системе существует множество э</w:t>
      </w:r>
      <w:r>
        <w:rPr>
          <w:sz w:val="28"/>
          <w:szCs w:val="28"/>
        </w:rPr>
        <w:t>кземпляров данной сущности</w:t>
      </w:r>
      <w:r w:rsidRPr="005D2C8D">
        <w:rPr>
          <w:sz w:val="28"/>
          <w:szCs w:val="28"/>
        </w:rPr>
        <w:t>.</w:t>
      </w:r>
    </w:p>
    <w:p w14:paraId="3E455226" w14:textId="0E54D1A0" w:rsidR="002422E2" w:rsidRPr="005F46E9" w:rsidRDefault="005F46E9" w:rsidP="005F46E9">
      <w:pPr>
        <w:ind w:firstLine="851"/>
        <w:jc w:val="both"/>
        <w:rPr>
          <w:sz w:val="28"/>
          <w:szCs w:val="28"/>
        </w:rPr>
      </w:pPr>
      <w:r w:rsidRPr="0099264E">
        <w:rPr>
          <w:sz w:val="28"/>
          <w:szCs w:val="28"/>
        </w:rPr>
        <w:t xml:space="preserve">База данных </w:t>
      </w:r>
      <w:r w:rsidRPr="005D2C8D">
        <w:rPr>
          <w:sz w:val="28"/>
          <w:szCs w:val="28"/>
        </w:rPr>
        <w:t>–</w:t>
      </w:r>
      <w:r w:rsidRPr="0099264E">
        <w:rPr>
          <w:sz w:val="28"/>
          <w:szCs w:val="28"/>
        </w:rPr>
        <w:t xml:space="preserve"> набор сведений, хранящихся некоторым упорядоченным способом. Можно сравнить базу данных со шкафом, в котором хранятс</w:t>
      </w:r>
      <w:r>
        <w:rPr>
          <w:sz w:val="28"/>
          <w:szCs w:val="28"/>
        </w:rPr>
        <w:t xml:space="preserve">я документы. </w:t>
      </w:r>
      <w:r w:rsidRPr="0099264E">
        <w:rPr>
          <w:sz w:val="28"/>
          <w:szCs w:val="28"/>
        </w:rPr>
        <w:t xml:space="preserve">Сами по себе базы данных не представляли бы интереса, если бы не было систем управления базами данных (СУБД). Система управления базами данных </w:t>
      </w:r>
      <w:r w:rsidRPr="005D2C8D">
        <w:rPr>
          <w:sz w:val="28"/>
          <w:szCs w:val="28"/>
        </w:rPr>
        <w:t>–</w:t>
      </w:r>
      <w:r w:rsidRPr="0099264E">
        <w:rPr>
          <w:sz w:val="28"/>
          <w:szCs w:val="28"/>
        </w:rPr>
        <w:t xml:space="preserve">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</w:t>
      </w:r>
      <w:r w:rsidRPr="005D2C8D">
        <w:rPr>
          <w:sz w:val="28"/>
          <w:szCs w:val="28"/>
        </w:rPr>
        <w:t>–</w:t>
      </w:r>
      <w:r w:rsidRPr="0099264E">
        <w:rPr>
          <w:sz w:val="28"/>
          <w:szCs w:val="28"/>
        </w:rPr>
        <w:t xml:space="preserve"> это система,</w:t>
      </w:r>
      <w:r>
        <w:rPr>
          <w:sz w:val="28"/>
          <w:szCs w:val="28"/>
        </w:rPr>
        <w:t xml:space="preserve"> </w:t>
      </w:r>
      <w:r w:rsidRPr="0099264E">
        <w:rPr>
          <w:sz w:val="28"/>
          <w:szCs w:val="28"/>
        </w:rPr>
        <w:t>позволяющая создавать базы данных и манипулировать сведениями из них</w:t>
      </w:r>
      <w:r w:rsidRPr="005F46E9">
        <w:rPr>
          <w:sz w:val="28"/>
          <w:szCs w:val="28"/>
        </w:rPr>
        <w:t>.</w:t>
      </w:r>
    </w:p>
    <w:p w14:paraId="38C97A33" w14:textId="06A17913" w:rsidR="005F46E9" w:rsidRDefault="005F46E9" w:rsidP="005F46E9">
      <w:pPr>
        <w:ind w:firstLine="709"/>
        <w:jc w:val="both"/>
        <w:rPr>
          <w:sz w:val="28"/>
          <w:szCs w:val="28"/>
        </w:rPr>
      </w:pPr>
      <w:r w:rsidRPr="005D2C8D">
        <w:rPr>
          <w:sz w:val="28"/>
          <w:szCs w:val="28"/>
        </w:rPr>
        <w:t>Описание сущностей, выявленных в результате анализа предметной о</w:t>
      </w:r>
      <w:r>
        <w:rPr>
          <w:sz w:val="28"/>
          <w:szCs w:val="28"/>
        </w:rPr>
        <w:t>бласти, приведено в таблице 3.1</w:t>
      </w:r>
    </w:p>
    <w:p w14:paraId="7BAE7C81" w14:textId="77777777" w:rsidR="005F46E9" w:rsidRDefault="005F46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F9A989" w14:textId="77777777" w:rsidR="005F46E9" w:rsidRPr="0099264E" w:rsidRDefault="005F46E9" w:rsidP="005F46E9">
      <w:pPr>
        <w:spacing w:before="240" w:after="120"/>
        <w:rPr>
          <w:b/>
          <w:sz w:val="28"/>
          <w:szCs w:val="28"/>
        </w:rPr>
      </w:pPr>
      <w:r w:rsidRPr="0099264E">
        <w:rPr>
          <w:b/>
          <w:sz w:val="28"/>
          <w:szCs w:val="28"/>
        </w:rPr>
        <w:lastRenderedPageBreak/>
        <w:t xml:space="preserve">Таблица 3.1 </w:t>
      </w:r>
      <w:r w:rsidRPr="0099264E">
        <w:rPr>
          <w:sz w:val="28"/>
          <w:szCs w:val="28"/>
        </w:rPr>
        <w:t>– Описание сущностей</w:t>
      </w:r>
    </w:p>
    <w:tbl>
      <w:tblPr>
        <w:tblStyle w:val="a4"/>
        <w:tblW w:w="9542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47"/>
        <w:gridCol w:w="6095"/>
      </w:tblGrid>
      <w:tr w:rsidR="005F46E9" w:rsidRPr="0099264E" w14:paraId="518DD56B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69570966" w14:textId="77777777" w:rsidR="005F46E9" w:rsidRPr="0099264E" w:rsidRDefault="005F46E9" w:rsidP="00D03576">
            <w:pPr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Сущность</w:t>
            </w:r>
          </w:p>
        </w:tc>
        <w:tc>
          <w:tcPr>
            <w:tcW w:w="6095" w:type="dxa"/>
            <w:vAlign w:val="center"/>
          </w:tcPr>
          <w:p w14:paraId="4B10760E" w14:textId="77777777" w:rsidR="005F46E9" w:rsidRPr="0099264E" w:rsidRDefault="005F46E9" w:rsidP="00D03576">
            <w:pPr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5F46E9" w:rsidRPr="00B23D5F" w14:paraId="4E654465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49415E02" w14:textId="0B659B38" w:rsidR="005F46E9" w:rsidRPr="005F46E9" w:rsidRDefault="005F46E9" w:rsidP="00D035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</w:t>
            </w:r>
          </w:p>
        </w:tc>
        <w:tc>
          <w:tcPr>
            <w:tcW w:w="6095" w:type="dxa"/>
            <w:vAlign w:val="center"/>
          </w:tcPr>
          <w:p w14:paraId="6BC06165" w14:textId="7AE8326A" w:rsidR="005F46E9" w:rsidRPr="00B23D5F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 для </w:t>
            </w:r>
            <w:r w:rsidR="00E065DF">
              <w:rPr>
                <w:sz w:val="28"/>
                <w:szCs w:val="28"/>
              </w:rPr>
              <w:t>личной информации о пользователе</w:t>
            </w:r>
          </w:p>
        </w:tc>
      </w:tr>
      <w:tr w:rsidR="005F46E9" w:rsidRPr="00B23D5F" w14:paraId="1C6B08A9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1DFDB554" w14:textId="34B35CAE" w:rsidR="005F46E9" w:rsidRPr="00C47657" w:rsidRDefault="005F46E9" w:rsidP="00D035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6095" w:type="dxa"/>
            <w:vAlign w:val="center"/>
          </w:tcPr>
          <w:p w14:paraId="29221ACE" w14:textId="1E60995C" w:rsidR="005F46E9" w:rsidRPr="00B23D5F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 для хранения </w:t>
            </w:r>
            <w:r w:rsidR="00E065DF">
              <w:rPr>
                <w:sz w:val="28"/>
                <w:szCs w:val="28"/>
              </w:rPr>
              <w:t>данных о сотрудниках государственной автоинспекции</w:t>
            </w:r>
          </w:p>
        </w:tc>
      </w:tr>
      <w:tr w:rsidR="005F46E9" w:rsidRPr="00B23D5F" w14:paraId="0CDCFCED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5137FB3C" w14:textId="4E9E8C7A" w:rsidR="005F46E9" w:rsidRPr="005F46E9" w:rsidRDefault="005F46E9" w:rsidP="00D035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CarDrivers</w:t>
            </w:r>
            <w:proofErr w:type="spellEnd"/>
          </w:p>
        </w:tc>
        <w:tc>
          <w:tcPr>
            <w:tcW w:w="6095" w:type="dxa"/>
            <w:vAlign w:val="center"/>
          </w:tcPr>
          <w:p w14:paraId="6BADFD58" w14:textId="3075483A" w:rsidR="005F46E9" w:rsidRPr="00B23D5F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 для хранения </w:t>
            </w:r>
            <w:r w:rsidR="00E065DF">
              <w:rPr>
                <w:sz w:val="28"/>
                <w:szCs w:val="28"/>
              </w:rPr>
              <w:t>данных о водителях</w:t>
            </w:r>
          </w:p>
        </w:tc>
      </w:tr>
      <w:tr w:rsidR="005F46E9" w:rsidRPr="00B23D5F" w14:paraId="2297D0CD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14DFCF91" w14:textId="3FBDA976" w:rsidR="005F46E9" w:rsidRPr="00C47657" w:rsidRDefault="005F46E9" w:rsidP="005F46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Transport</w:t>
            </w:r>
          </w:p>
        </w:tc>
        <w:tc>
          <w:tcPr>
            <w:tcW w:w="6095" w:type="dxa"/>
            <w:vAlign w:val="center"/>
          </w:tcPr>
          <w:p w14:paraId="692A9B61" w14:textId="643DC32C" w:rsidR="005F46E9" w:rsidRPr="00C47657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 для хранения </w:t>
            </w:r>
            <w:r w:rsidR="00E065DF">
              <w:rPr>
                <w:sz w:val="28"/>
                <w:szCs w:val="28"/>
              </w:rPr>
              <w:t>транспортных средств</w:t>
            </w:r>
          </w:p>
        </w:tc>
      </w:tr>
      <w:tr w:rsidR="005F46E9" w:rsidRPr="00B23D5F" w14:paraId="04F7C921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353205EA" w14:textId="0E110E6C" w:rsidR="005F46E9" w:rsidRPr="005F46E9" w:rsidRDefault="005F46E9" w:rsidP="00D035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TransportTypes</w:t>
            </w:r>
            <w:proofErr w:type="spellEnd"/>
          </w:p>
        </w:tc>
        <w:tc>
          <w:tcPr>
            <w:tcW w:w="6095" w:type="dxa"/>
            <w:vAlign w:val="center"/>
          </w:tcPr>
          <w:p w14:paraId="5B19B9BF" w14:textId="477EBDA2" w:rsidR="005F46E9" w:rsidRPr="00E449EE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 для хранения </w:t>
            </w:r>
            <w:r w:rsidR="00E065DF">
              <w:rPr>
                <w:sz w:val="28"/>
                <w:szCs w:val="28"/>
              </w:rPr>
              <w:t>списка типов транспортных средств</w:t>
            </w:r>
          </w:p>
        </w:tc>
      </w:tr>
      <w:tr w:rsidR="005F46E9" w:rsidRPr="00B23D5F" w14:paraId="60F36B86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30EBAA51" w14:textId="53EEE426" w:rsidR="005F46E9" w:rsidRPr="00E449EE" w:rsidRDefault="005F46E9" w:rsidP="00D035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WorkerPosition</w:t>
            </w:r>
            <w:proofErr w:type="spellEnd"/>
          </w:p>
        </w:tc>
        <w:tc>
          <w:tcPr>
            <w:tcW w:w="6095" w:type="dxa"/>
            <w:vAlign w:val="center"/>
          </w:tcPr>
          <w:p w14:paraId="5BF1A929" w14:textId="66AAF4D0" w:rsidR="005F46E9" w:rsidRPr="00E449EE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Сущность, хранящая </w:t>
            </w:r>
            <w:r w:rsidR="00E065DF">
              <w:rPr>
                <w:sz w:val="28"/>
                <w:szCs w:val="28"/>
              </w:rPr>
              <w:t>список</w:t>
            </w:r>
            <w:r>
              <w:rPr>
                <w:sz w:val="28"/>
                <w:szCs w:val="28"/>
              </w:rPr>
              <w:t xml:space="preserve"> </w:t>
            </w:r>
            <w:r w:rsidR="00E065DF">
              <w:rPr>
                <w:sz w:val="28"/>
                <w:szCs w:val="28"/>
              </w:rPr>
              <w:t>всех возможных должностей сотрудников</w:t>
            </w:r>
          </w:p>
        </w:tc>
      </w:tr>
      <w:tr w:rsidR="005F46E9" w:rsidRPr="00B23D5F" w14:paraId="3BCDA36F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7570E784" w14:textId="087E4C7F" w:rsidR="005F46E9" w:rsidRPr="005F46E9" w:rsidRDefault="005F46E9" w:rsidP="00D035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Penalty</w:t>
            </w:r>
          </w:p>
        </w:tc>
        <w:tc>
          <w:tcPr>
            <w:tcW w:w="6095" w:type="dxa"/>
            <w:vAlign w:val="center"/>
          </w:tcPr>
          <w:p w14:paraId="076EAC1E" w14:textId="5A89771A" w:rsidR="005F46E9" w:rsidRPr="00B23D5F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Сущность, хранящая </w:t>
            </w:r>
            <w:r w:rsidR="00E065DF">
              <w:rPr>
                <w:sz w:val="28"/>
                <w:szCs w:val="28"/>
              </w:rPr>
              <w:t>квитанции штрафов</w:t>
            </w:r>
          </w:p>
        </w:tc>
      </w:tr>
      <w:tr w:rsidR="005F46E9" w:rsidRPr="00B23D5F" w14:paraId="0906E5E0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5B03BD6D" w14:textId="5FBF69FB" w:rsidR="005F46E9" w:rsidRPr="005F46E9" w:rsidRDefault="005F46E9" w:rsidP="00D03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Messages</w:t>
            </w:r>
          </w:p>
        </w:tc>
        <w:tc>
          <w:tcPr>
            <w:tcW w:w="6095" w:type="dxa"/>
            <w:vAlign w:val="center"/>
          </w:tcPr>
          <w:p w14:paraId="3986F236" w14:textId="38CE39BA" w:rsidR="005F46E9" w:rsidRPr="00B23D5F" w:rsidRDefault="005F46E9" w:rsidP="00E06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Сущность, хранящая </w:t>
            </w:r>
            <w:r w:rsidR="00E065DF">
              <w:rPr>
                <w:sz w:val="28"/>
                <w:szCs w:val="28"/>
              </w:rPr>
              <w:t>сообщения пользователей</w:t>
            </w:r>
          </w:p>
        </w:tc>
      </w:tr>
      <w:tr w:rsidR="005F46E9" w:rsidRPr="00B23D5F" w14:paraId="4550D96D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7E881C1F" w14:textId="49B213A6" w:rsidR="005F46E9" w:rsidRDefault="005F46E9" w:rsidP="00D035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Dept</w:t>
            </w:r>
            <w:proofErr w:type="spellEnd"/>
          </w:p>
        </w:tc>
        <w:tc>
          <w:tcPr>
            <w:tcW w:w="6095" w:type="dxa"/>
            <w:vAlign w:val="center"/>
          </w:tcPr>
          <w:p w14:paraId="46ABBBCF" w14:textId="31377D49" w:rsidR="005F46E9" w:rsidRDefault="00E065DF" w:rsidP="00D03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Сущность, хранящая список отделений государственной автоинспекции</w:t>
            </w:r>
          </w:p>
        </w:tc>
      </w:tr>
      <w:tr w:rsidR="005F46E9" w:rsidRPr="00B23D5F" w14:paraId="2FA35EB3" w14:textId="77777777" w:rsidTr="00D03576">
        <w:trPr>
          <w:trHeight w:val="454"/>
          <w:jc w:val="center"/>
        </w:trPr>
        <w:tc>
          <w:tcPr>
            <w:tcW w:w="3447" w:type="dxa"/>
            <w:vAlign w:val="center"/>
          </w:tcPr>
          <w:p w14:paraId="5FF26AF3" w14:textId="2974D69D" w:rsidR="005F46E9" w:rsidRPr="00E065DF" w:rsidRDefault="005F46E9" w:rsidP="00D03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Clause</w:t>
            </w:r>
          </w:p>
        </w:tc>
        <w:tc>
          <w:tcPr>
            <w:tcW w:w="6095" w:type="dxa"/>
            <w:vAlign w:val="center"/>
          </w:tcPr>
          <w:p w14:paraId="71FDC60A" w14:textId="48E26B34" w:rsidR="005F46E9" w:rsidRDefault="00E065DF" w:rsidP="00D03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Сущность, хранящая статьи административного кодекса регулирующие дорожное движение</w:t>
            </w:r>
          </w:p>
        </w:tc>
      </w:tr>
    </w:tbl>
    <w:p w14:paraId="4A199717" w14:textId="77777777" w:rsidR="00E065DF" w:rsidRDefault="00E065DF" w:rsidP="00E065DF">
      <w:pPr>
        <w:ind w:right="141" w:firstLine="851"/>
        <w:jc w:val="both"/>
        <w:rPr>
          <w:sz w:val="28"/>
          <w:szCs w:val="28"/>
        </w:rPr>
      </w:pPr>
    </w:p>
    <w:p w14:paraId="133AC78B" w14:textId="703A9DB5" w:rsidR="00E065DF" w:rsidRDefault="00E065DF" w:rsidP="00E065D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основе представленного в таблице 3</w:t>
      </w:r>
      <w:r w:rsidRPr="009C6E1A">
        <w:rPr>
          <w:sz w:val="28"/>
          <w:szCs w:val="28"/>
        </w:rPr>
        <w:t>.1 набор</w:t>
      </w:r>
      <w:r>
        <w:rPr>
          <w:sz w:val="28"/>
          <w:szCs w:val="28"/>
        </w:rPr>
        <w:t>а</w:t>
      </w:r>
      <w:r w:rsidRPr="009C6E1A">
        <w:rPr>
          <w:sz w:val="28"/>
          <w:szCs w:val="28"/>
        </w:rPr>
        <w:t xml:space="preserve"> сущностей</w:t>
      </w:r>
      <w:r>
        <w:rPr>
          <w:sz w:val="28"/>
          <w:szCs w:val="28"/>
        </w:rPr>
        <w:t xml:space="preserve"> будет</w:t>
      </w:r>
      <w:r w:rsidRPr="009C6E1A">
        <w:rPr>
          <w:sz w:val="28"/>
          <w:szCs w:val="28"/>
        </w:rPr>
        <w:t xml:space="preserve"> </w:t>
      </w:r>
      <w:r>
        <w:rPr>
          <w:sz w:val="28"/>
          <w:szCs w:val="28"/>
        </w:rPr>
        <w:t>спроектирована база</w:t>
      </w:r>
      <w:r w:rsidRPr="009C6E1A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для</w:t>
      </w:r>
      <w:r w:rsidRPr="009C6E1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14:paraId="5105C8DB" w14:textId="3D0B4351" w:rsidR="00E065DF" w:rsidRDefault="00E065DF" w:rsidP="00E065DF">
      <w:pPr>
        <w:ind w:right="141" w:firstLine="851"/>
        <w:jc w:val="both"/>
        <w:rPr>
          <w:sz w:val="28"/>
          <w:szCs w:val="28"/>
        </w:rPr>
      </w:pPr>
      <w:r w:rsidRPr="009C6E1A">
        <w:rPr>
          <w:sz w:val="28"/>
          <w:szCs w:val="28"/>
        </w:rPr>
        <w:t xml:space="preserve">Далее приведено описание перечня </w:t>
      </w:r>
      <w:r>
        <w:rPr>
          <w:sz w:val="28"/>
          <w:szCs w:val="28"/>
        </w:rPr>
        <w:t>моделей</w:t>
      </w:r>
      <w:r w:rsidRPr="009C6E1A">
        <w:rPr>
          <w:sz w:val="28"/>
          <w:szCs w:val="28"/>
        </w:rPr>
        <w:t>, определенных с учетом характеристик выявленных сущностей</w:t>
      </w:r>
    </w:p>
    <w:p w14:paraId="65F75D96" w14:textId="03073B8E" w:rsidR="00E065DF" w:rsidRDefault="00E065DF" w:rsidP="00E065DF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r>
        <w:rPr>
          <w:sz w:val="28"/>
          <w:szCs w:val="28"/>
          <w:lang w:val="en-US"/>
        </w:rPr>
        <w:t>Users</w:t>
      </w:r>
      <w:r w:rsidRPr="00D14E17">
        <w:rPr>
          <w:sz w:val="28"/>
          <w:szCs w:val="28"/>
        </w:rPr>
        <w:t>» служит для хранения</w:t>
      </w:r>
      <w:r>
        <w:rPr>
          <w:sz w:val="28"/>
          <w:szCs w:val="28"/>
        </w:rPr>
        <w:t xml:space="preserve"> личных данных пользователей.</w:t>
      </w:r>
    </w:p>
    <w:p w14:paraId="5DCE3023" w14:textId="629A76CC" w:rsidR="00E065DF" w:rsidRDefault="00E065DF" w:rsidP="00E065DF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3.2</w:t>
      </w:r>
      <w:r w:rsidRPr="00D14E17">
        <w:rPr>
          <w:sz w:val="28"/>
          <w:szCs w:val="28"/>
        </w:rPr>
        <w:t>.</w:t>
      </w:r>
    </w:p>
    <w:p w14:paraId="617B0C4A" w14:textId="77777777" w:rsidR="00E065DF" w:rsidRDefault="00E065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327C52" w14:textId="5546B341" w:rsidR="00E065DF" w:rsidRPr="00E065DF" w:rsidRDefault="00E065DF" w:rsidP="00E065DF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lastRenderedPageBreak/>
        <w:t>Таблица 3.</w:t>
      </w:r>
      <w:r>
        <w:rPr>
          <w:b/>
          <w:sz w:val="28"/>
          <w:szCs w:val="28"/>
        </w:rPr>
        <w:t>2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E065DF" w:rsidRPr="00D14E17" w14:paraId="57C6EEC7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3154AB92" w14:textId="77777777" w:rsidR="00E065DF" w:rsidRPr="0099264E" w:rsidRDefault="00E065DF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1846CCB2" w14:textId="77777777" w:rsidR="00E065DF" w:rsidRPr="0099264E" w:rsidRDefault="00E065DF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6F27752B" w14:textId="77777777" w:rsidR="00E065DF" w:rsidRPr="0099264E" w:rsidRDefault="00E065DF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E065DF" w:rsidRPr="00D14E17" w14:paraId="7EB2543C" w14:textId="77777777" w:rsidTr="00D03576">
        <w:trPr>
          <w:trHeight w:val="454"/>
        </w:trPr>
        <w:tc>
          <w:tcPr>
            <w:tcW w:w="2523" w:type="dxa"/>
          </w:tcPr>
          <w:p w14:paraId="05C32163" w14:textId="77777777" w:rsidR="00E065DF" w:rsidRPr="000E163E" w:rsidRDefault="00E065DF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29E48551" w14:textId="5089B0CC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3EDB50AA" w14:textId="4E630C79" w:rsidR="00E065DF" w:rsidRPr="00E065DF" w:rsidRDefault="00E065DF" w:rsidP="00E065DF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E065DF" w:rsidRPr="00D14E17" w14:paraId="0D2420DC" w14:textId="77777777" w:rsidTr="00D03576">
        <w:trPr>
          <w:trHeight w:val="454"/>
        </w:trPr>
        <w:tc>
          <w:tcPr>
            <w:tcW w:w="2523" w:type="dxa"/>
          </w:tcPr>
          <w:p w14:paraId="1A5670C5" w14:textId="5B3ACF00" w:rsidR="00E065DF" w:rsidRPr="00564D47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E065DF">
              <w:rPr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835" w:type="dxa"/>
          </w:tcPr>
          <w:p w14:paraId="0130E97F" w14:textId="62DD1383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4C7A5BE4" w14:textId="173D6322" w:rsidR="00E065DF" w:rsidRP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пользователя</w:t>
            </w:r>
          </w:p>
        </w:tc>
      </w:tr>
      <w:tr w:rsidR="00E065DF" w:rsidRPr="00D14E17" w14:paraId="38C22A45" w14:textId="77777777" w:rsidTr="00D03576">
        <w:trPr>
          <w:trHeight w:val="454"/>
        </w:trPr>
        <w:tc>
          <w:tcPr>
            <w:tcW w:w="2523" w:type="dxa"/>
          </w:tcPr>
          <w:p w14:paraId="3E0D4D7F" w14:textId="6DE1170C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2835" w:type="dxa"/>
          </w:tcPr>
          <w:p w14:paraId="1F62D61C" w14:textId="0FDCD976" w:rsid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2DBCA2E6" w14:textId="170433A1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E065DF" w:rsidRPr="00D14E17" w14:paraId="4A02C09F" w14:textId="77777777" w:rsidTr="00D03576">
        <w:trPr>
          <w:trHeight w:val="454"/>
        </w:trPr>
        <w:tc>
          <w:tcPr>
            <w:tcW w:w="2523" w:type="dxa"/>
          </w:tcPr>
          <w:p w14:paraId="0BDC754F" w14:textId="334EB15C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2835" w:type="dxa"/>
          </w:tcPr>
          <w:p w14:paraId="238CFBD1" w14:textId="3E97EDE3" w:rsid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72A54987" w14:textId="329B9DDF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E065DF" w:rsidRPr="00D14E17" w14:paraId="0CA9AEE4" w14:textId="77777777" w:rsidTr="00D03576">
        <w:trPr>
          <w:trHeight w:val="454"/>
        </w:trPr>
        <w:tc>
          <w:tcPr>
            <w:tcW w:w="2523" w:type="dxa"/>
          </w:tcPr>
          <w:p w14:paraId="74844C64" w14:textId="4E15471D" w:rsidR="00E065DF" w:rsidRPr="00E065DF" w:rsidRDefault="00E065DF" w:rsidP="00E065DF">
            <w:pPr>
              <w:ind w:right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835" w:type="dxa"/>
          </w:tcPr>
          <w:p w14:paraId="12737D8F" w14:textId="150841F0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140" w:type="dxa"/>
          </w:tcPr>
          <w:p w14:paraId="73A499B5" w14:textId="1368B2AF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</w:tr>
      <w:tr w:rsidR="00E065DF" w:rsidRPr="00D14E17" w14:paraId="70F64A84" w14:textId="77777777" w:rsidTr="00D03576">
        <w:trPr>
          <w:trHeight w:val="454"/>
        </w:trPr>
        <w:tc>
          <w:tcPr>
            <w:tcW w:w="2523" w:type="dxa"/>
          </w:tcPr>
          <w:p w14:paraId="7FADBEBB" w14:textId="36D6A28E" w:rsidR="00E065DF" w:rsidRDefault="00E065DF" w:rsidP="00E065DF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835" w:type="dxa"/>
          </w:tcPr>
          <w:p w14:paraId="477B0B29" w14:textId="6326FEDF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56680E37" w14:textId="3CD35B77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</w:tr>
      <w:tr w:rsidR="00E065DF" w:rsidRPr="00D14E17" w14:paraId="361FB617" w14:textId="77777777" w:rsidTr="00D03576">
        <w:trPr>
          <w:trHeight w:val="454"/>
        </w:trPr>
        <w:tc>
          <w:tcPr>
            <w:tcW w:w="2523" w:type="dxa"/>
          </w:tcPr>
          <w:p w14:paraId="11E7D55D" w14:textId="6A0C9051" w:rsidR="00E065DF" w:rsidRPr="00E065DF" w:rsidRDefault="00E065DF" w:rsidP="00E065DF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2835" w:type="dxa"/>
          </w:tcPr>
          <w:p w14:paraId="05F101CB" w14:textId="7F09756C" w:rsidR="00E065DF" w:rsidRP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09DE7448" w14:textId="734BC50C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E065DF" w:rsidRPr="00D14E17" w14:paraId="642A1494" w14:textId="77777777" w:rsidTr="00D03576">
        <w:trPr>
          <w:trHeight w:val="454"/>
        </w:trPr>
        <w:tc>
          <w:tcPr>
            <w:tcW w:w="2523" w:type="dxa"/>
          </w:tcPr>
          <w:p w14:paraId="7CD280C6" w14:textId="4F80F722" w:rsidR="00E065DF" w:rsidRDefault="00E065DF" w:rsidP="00E065DF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phoneNum</w:t>
            </w:r>
            <w:proofErr w:type="spellEnd"/>
          </w:p>
        </w:tc>
        <w:tc>
          <w:tcPr>
            <w:tcW w:w="2835" w:type="dxa"/>
          </w:tcPr>
          <w:p w14:paraId="32A32337" w14:textId="2195C0AD" w:rsid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378AD56A" w14:textId="38E2FE1A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E065DF" w:rsidRPr="00D14E17" w14:paraId="2FC9103E" w14:textId="77777777" w:rsidTr="00D03576">
        <w:trPr>
          <w:trHeight w:val="454"/>
        </w:trPr>
        <w:tc>
          <w:tcPr>
            <w:tcW w:w="2523" w:type="dxa"/>
          </w:tcPr>
          <w:p w14:paraId="00A2A531" w14:textId="090D60DA" w:rsidR="00E065DF" w:rsidRPr="00E065DF" w:rsidRDefault="00E065DF" w:rsidP="00E065DF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835" w:type="dxa"/>
          </w:tcPr>
          <w:p w14:paraId="7AA7E858" w14:textId="1145A0F6" w:rsidR="00E065DF" w:rsidRDefault="00E065DF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168963DF" w14:textId="773AED01" w:rsid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</w:t>
            </w:r>
          </w:p>
        </w:tc>
      </w:tr>
    </w:tbl>
    <w:p w14:paraId="1F761D9D" w14:textId="77777777" w:rsidR="00E065DF" w:rsidRDefault="00E065DF" w:rsidP="00E065DF">
      <w:pPr>
        <w:ind w:right="141" w:firstLine="851"/>
        <w:jc w:val="both"/>
        <w:rPr>
          <w:sz w:val="28"/>
          <w:szCs w:val="28"/>
        </w:rPr>
      </w:pPr>
    </w:p>
    <w:p w14:paraId="55403E85" w14:textId="0C7EBA2B" w:rsidR="00A3419E" w:rsidRDefault="00A3419E" w:rsidP="00A3419E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r>
        <w:rPr>
          <w:sz w:val="28"/>
          <w:szCs w:val="28"/>
          <w:lang w:val="en-US"/>
        </w:rPr>
        <w:t>Workers</w:t>
      </w:r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данных о сотрудниках государственной автоинспекции.</w:t>
      </w:r>
    </w:p>
    <w:p w14:paraId="1CAB684F" w14:textId="0A1B8AB6" w:rsidR="00A3419E" w:rsidRDefault="00A3419E" w:rsidP="00A3419E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3</w:t>
      </w:r>
      <w:r w:rsidRPr="00D14E17">
        <w:rPr>
          <w:sz w:val="28"/>
          <w:szCs w:val="28"/>
        </w:rPr>
        <w:t>.</w:t>
      </w:r>
    </w:p>
    <w:p w14:paraId="4B1278E9" w14:textId="23F212F1" w:rsidR="00A3419E" w:rsidRPr="00E065DF" w:rsidRDefault="00A3419E" w:rsidP="00A3419E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3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r>
        <w:rPr>
          <w:sz w:val="28"/>
          <w:szCs w:val="28"/>
          <w:lang w:val="en-US"/>
        </w:rPr>
        <w:t>Workers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A3419E" w:rsidRPr="00D14E17" w14:paraId="774C9029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1ED874F8" w14:textId="77777777" w:rsidR="00A3419E" w:rsidRPr="0099264E" w:rsidRDefault="00A3419E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710C05EA" w14:textId="77777777" w:rsidR="00A3419E" w:rsidRPr="0099264E" w:rsidRDefault="00A3419E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754BC835" w14:textId="77777777" w:rsidR="00A3419E" w:rsidRPr="0099264E" w:rsidRDefault="00A3419E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A3419E" w:rsidRPr="00D14E17" w14:paraId="746612B4" w14:textId="77777777" w:rsidTr="00D03576">
        <w:trPr>
          <w:trHeight w:val="454"/>
        </w:trPr>
        <w:tc>
          <w:tcPr>
            <w:tcW w:w="2523" w:type="dxa"/>
          </w:tcPr>
          <w:p w14:paraId="4F437F49" w14:textId="77777777" w:rsidR="00A3419E" w:rsidRPr="000E163E" w:rsidRDefault="00A3419E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6B77003D" w14:textId="77777777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4F511381" w14:textId="4327BFDB" w:rsidR="00A3419E" w:rsidRPr="00E065DF" w:rsidRDefault="00A3419E" w:rsidP="00A3419E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A3419E" w:rsidRPr="00D14E17" w14:paraId="7E529FAB" w14:textId="77777777" w:rsidTr="00D03576">
        <w:trPr>
          <w:trHeight w:val="454"/>
        </w:trPr>
        <w:tc>
          <w:tcPr>
            <w:tcW w:w="2523" w:type="dxa"/>
          </w:tcPr>
          <w:p w14:paraId="0AE8713D" w14:textId="52E8EC46" w:rsidR="00A3419E" w:rsidRP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level</w:t>
            </w:r>
          </w:p>
        </w:tc>
        <w:tc>
          <w:tcPr>
            <w:tcW w:w="2835" w:type="dxa"/>
          </w:tcPr>
          <w:p w14:paraId="124CEFBA" w14:textId="77777777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2C957FBF" w14:textId="683BE79F" w:rsidR="00A3419E" w:rsidRP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доступа</w:t>
            </w:r>
          </w:p>
        </w:tc>
      </w:tr>
      <w:tr w:rsidR="00A3419E" w:rsidRPr="00D14E17" w14:paraId="43C7E306" w14:textId="77777777" w:rsidTr="00D03576">
        <w:trPr>
          <w:trHeight w:val="454"/>
        </w:trPr>
        <w:tc>
          <w:tcPr>
            <w:tcW w:w="2523" w:type="dxa"/>
          </w:tcPr>
          <w:p w14:paraId="42C468CB" w14:textId="3C862EE5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id_post</w:t>
            </w:r>
            <w:proofErr w:type="spellEnd"/>
          </w:p>
        </w:tc>
        <w:tc>
          <w:tcPr>
            <w:tcW w:w="2835" w:type="dxa"/>
          </w:tcPr>
          <w:p w14:paraId="03F50F63" w14:textId="0D134F43" w:rsid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6B5C020F" w14:textId="54E5C487" w:rsid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должности</w:t>
            </w:r>
          </w:p>
        </w:tc>
      </w:tr>
      <w:tr w:rsidR="00A3419E" w:rsidRPr="00D14E17" w14:paraId="4DF78FCE" w14:textId="77777777" w:rsidTr="00D03576">
        <w:trPr>
          <w:trHeight w:val="454"/>
        </w:trPr>
        <w:tc>
          <w:tcPr>
            <w:tcW w:w="2523" w:type="dxa"/>
          </w:tcPr>
          <w:p w14:paraId="665D3478" w14:textId="040D30D1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id_dept</w:t>
            </w:r>
            <w:proofErr w:type="spellEnd"/>
          </w:p>
        </w:tc>
        <w:tc>
          <w:tcPr>
            <w:tcW w:w="2835" w:type="dxa"/>
          </w:tcPr>
          <w:p w14:paraId="20B2D0E3" w14:textId="4B57584F" w:rsid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07046085" w14:textId="66204DF1" w:rsid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отделения</w:t>
            </w:r>
          </w:p>
        </w:tc>
      </w:tr>
      <w:tr w:rsidR="00A3419E" w:rsidRPr="00D14E17" w14:paraId="5AFB446E" w14:textId="77777777" w:rsidTr="00D03576">
        <w:trPr>
          <w:trHeight w:val="454"/>
        </w:trPr>
        <w:tc>
          <w:tcPr>
            <w:tcW w:w="2523" w:type="dxa"/>
          </w:tcPr>
          <w:p w14:paraId="2D54A23C" w14:textId="4082076D" w:rsidR="00A3419E" w:rsidRPr="00E065DF" w:rsidRDefault="00A3419E" w:rsidP="00D03576">
            <w:pPr>
              <w:ind w:right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835" w:type="dxa"/>
          </w:tcPr>
          <w:p w14:paraId="22E0ADD1" w14:textId="6A9FD277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2078F27C" w14:textId="096AAA20" w:rsidR="00A3419E" w:rsidRP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</w:tbl>
    <w:p w14:paraId="75E539AD" w14:textId="77777777" w:rsidR="00A3419E" w:rsidRDefault="00A3419E" w:rsidP="00A3419E">
      <w:pPr>
        <w:ind w:right="141" w:firstLine="851"/>
        <w:jc w:val="both"/>
        <w:rPr>
          <w:sz w:val="28"/>
          <w:szCs w:val="28"/>
        </w:rPr>
      </w:pPr>
    </w:p>
    <w:p w14:paraId="287043C9" w14:textId="5104A060" w:rsidR="00A3419E" w:rsidRDefault="00A3419E" w:rsidP="00A3419E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proofErr w:type="spellStart"/>
      <w:r>
        <w:rPr>
          <w:sz w:val="28"/>
          <w:szCs w:val="28"/>
          <w:lang w:val="en-US"/>
        </w:rPr>
        <w:t>CarDrivers</w:t>
      </w:r>
      <w:proofErr w:type="spellEnd"/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данных о водителях.</w:t>
      </w:r>
    </w:p>
    <w:p w14:paraId="1C28AEB2" w14:textId="1C88466B" w:rsidR="00A3419E" w:rsidRDefault="00A3419E" w:rsidP="00A3419E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4</w:t>
      </w:r>
      <w:r w:rsidRPr="00D14E17">
        <w:rPr>
          <w:sz w:val="28"/>
          <w:szCs w:val="28"/>
        </w:rPr>
        <w:t>.</w:t>
      </w:r>
    </w:p>
    <w:p w14:paraId="128F3D20" w14:textId="39896EC6" w:rsidR="00A3419E" w:rsidRDefault="00A341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7840A" w14:textId="79807790" w:rsidR="00A3419E" w:rsidRPr="00E065DF" w:rsidRDefault="00A3419E" w:rsidP="00A3419E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lastRenderedPageBreak/>
        <w:t>Таблица 3.</w:t>
      </w:r>
      <w:r w:rsidR="00D03576">
        <w:rPr>
          <w:b/>
          <w:sz w:val="28"/>
          <w:szCs w:val="28"/>
        </w:rPr>
        <w:t>4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proofErr w:type="spellStart"/>
      <w:r>
        <w:rPr>
          <w:sz w:val="28"/>
          <w:szCs w:val="28"/>
          <w:lang w:val="en-US"/>
        </w:rPr>
        <w:t>CarDrivers</w:t>
      </w:r>
      <w:proofErr w:type="spellEnd"/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A3419E" w:rsidRPr="00D14E17" w14:paraId="52C3662C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75379AB0" w14:textId="77777777" w:rsidR="00A3419E" w:rsidRPr="0099264E" w:rsidRDefault="00A3419E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713659B4" w14:textId="77777777" w:rsidR="00A3419E" w:rsidRPr="0099264E" w:rsidRDefault="00A3419E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4D1C53B0" w14:textId="77777777" w:rsidR="00A3419E" w:rsidRPr="0099264E" w:rsidRDefault="00A3419E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A3419E" w:rsidRPr="00D14E17" w14:paraId="4F62F4BB" w14:textId="77777777" w:rsidTr="00D03576">
        <w:trPr>
          <w:trHeight w:val="454"/>
        </w:trPr>
        <w:tc>
          <w:tcPr>
            <w:tcW w:w="2523" w:type="dxa"/>
          </w:tcPr>
          <w:p w14:paraId="2D337AA8" w14:textId="77777777" w:rsidR="00A3419E" w:rsidRPr="000E163E" w:rsidRDefault="00A3419E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2AF53C40" w14:textId="77777777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1D152617" w14:textId="77777777" w:rsidR="00A3419E" w:rsidRPr="00E065DF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A3419E" w:rsidRPr="00D14E17" w14:paraId="6CE22B05" w14:textId="77777777" w:rsidTr="00D03576">
        <w:trPr>
          <w:trHeight w:val="454"/>
        </w:trPr>
        <w:tc>
          <w:tcPr>
            <w:tcW w:w="2523" w:type="dxa"/>
          </w:tcPr>
          <w:p w14:paraId="22538280" w14:textId="77777777" w:rsidR="00A3419E" w:rsidRP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level</w:t>
            </w:r>
          </w:p>
        </w:tc>
        <w:tc>
          <w:tcPr>
            <w:tcW w:w="2835" w:type="dxa"/>
          </w:tcPr>
          <w:p w14:paraId="78C236CC" w14:textId="77777777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4DBD2931" w14:textId="77777777" w:rsidR="00A3419E" w:rsidRP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доступа</w:t>
            </w:r>
          </w:p>
        </w:tc>
      </w:tr>
      <w:tr w:rsidR="00A3419E" w:rsidRPr="00D14E17" w14:paraId="69F66EBC" w14:textId="77777777" w:rsidTr="00D03576">
        <w:trPr>
          <w:trHeight w:val="454"/>
        </w:trPr>
        <w:tc>
          <w:tcPr>
            <w:tcW w:w="2523" w:type="dxa"/>
          </w:tcPr>
          <w:p w14:paraId="3B994013" w14:textId="781EA3ED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A3419E">
              <w:rPr>
                <w:sz w:val="28"/>
                <w:szCs w:val="28"/>
                <w:lang w:val="en-US"/>
              </w:rPr>
              <w:t>numDriverLicence</w:t>
            </w:r>
            <w:proofErr w:type="spellEnd"/>
          </w:p>
        </w:tc>
        <w:tc>
          <w:tcPr>
            <w:tcW w:w="2835" w:type="dxa"/>
          </w:tcPr>
          <w:p w14:paraId="013BEA0E" w14:textId="6F20911D" w:rsidR="00A3419E" w:rsidRP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40" w:type="dxa"/>
          </w:tcPr>
          <w:p w14:paraId="728EC3B2" w14:textId="7DF417AD" w:rsid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водительского удостоверения</w:t>
            </w:r>
          </w:p>
        </w:tc>
      </w:tr>
      <w:tr w:rsidR="00A3419E" w:rsidRPr="00D14E17" w14:paraId="3E6B9A50" w14:textId="77777777" w:rsidTr="00D03576">
        <w:trPr>
          <w:trHeight w:val="454"/>
        </w:trPr>
        <w:tc>
          <w:tcPr>
            <w:tcW w:w="2523" w:type="dxa"/>
          </w:tcPr>
          <w:p w14:paraId="2E031D68" w14:textId="33CBB8D5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A3419E">
              <w:rPr>
                <w:sz w:val="28"/>
                <w:szCs w:val="28"/>
                <w:lang w:val="en-US"/>
              </w:rPr>
              <w:t>dateOfIssue</w:t>
            </w:r>
            <w:proofErr w:type="spellEnd"/>
          </w:p>
        </w:tc>
        <w:tc>
          <w:tcPr>
            <w:tcW w:w="2835" w:type="dxa"/>
          </w:tcPr>
          <w:p w14:paraId="488BE2F7" w14:textId="7988B72F" w:rsid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140" w:type="dxa"/>
          </w:tcPr>
          <w:p w14:paraId="398F02CF" w14:textId="030780C8" w:rsid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ВУ</w:t>
            </w:r>
          </w:p>
        </w:tc>
      </w:tr>
      <w:tr w:rsidR="00A3419E" w:rsidRPr="00D14E17" w14:paraId="67AD9335" w14:textId="77777777" w:rsidTr="00D03576">
        <w:trPr>
          <w:trHeight w:val="454"/>
        </w:trPr>
        <w:tc>
          <w:tcPr>
            <w:tcW w:w="2523" w:type="dxa"/>
          </w:tcPr>
          <w:p w14:paraId="410BC41B" w14:textId="5964F1BA" w:rsidR="00A3419E" w:rsidRPr="00E065DF" w:rsidRDefault="00A3419E" w:rsidP="00D03576">
            <w:pPr>
              <w:ind w:right="141"/>
              <w:rPr>
                <w:sz w:val="28"/>
                <w:szCs w:val="28"/>
              </w:rPr>
            </w:pPr>
            <w:proofErr w:type="spellStart"/>
            <w:r w:rsidRPr="00A3419E">
              <w:rPr>
                <w:sz w:val="28"/>
                <w:szCs w:val="28"/>
                <w:lang w:val="en-US"/>
              </w:rPr>
              <w:t>dateOfExpire</w:t>
            </w:r>
            <w:proofErr w:type="spellEnd"/>
          </w:p>
        </w:tc>
        <w:tc>
          <w:tcPr>
            <w:tcW w:w="2835" w:type="dxa"/>
          </w:tcPr>
          <w:p w14:paraId="7B6F1FDD" w14:textId="4ECD6B0A" w:rsidR="00A3419E" w:rsidRPr="00E065DF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140" w:type="dxa"/>
          </w:tcPr>
          <w:p w14:paraId="71265C3D" w14:textId="370E2217" w:rsidR="00A3419E" w:rsidRP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истечения срока действия ВУ</w:t>
            </w:r>
          </w:p>
        </w:tc>
      </w:tr>
      <w:tr w:rsidR="00A3419E" w:rsidRPr="00D14E17" w14:paraId="2112EADB" w14:textId="77777777" w:rsidTr="00D03576">
        <w:trPr>
          <w:trHeight w:val="454"/>
        </w:trPr>
        <w:tc>
          <w:tcPr>
            <w:tcW w:w="2523" w:type="dxa"/>
          </w:tcPr>
          <w:p w14:paraId="57EBC5C0" w14:textId="73B99126" w:rsidR="00A3419E" w:rsidRP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A3419E">
              <w:rPr>
                <w:sz w:val="28"/>
                <w:szCs w:val="28"/>
                <w:lang w:val="en-US"/>
              </w:rPr>
              <w:t>isBadVision</w:t>
            </w:r>
            <w:proofErr w:type="spellEnd"/>
          </w:p>
        </w:tc>
        <w:tc>
          <w:tcPr>
            <w:tcW w:w="2835" w:type="dxa"/>
          </w:tcPr>
          <w:p w14:paraId="0B0E4BB7" w14:textId="3102599D" w:rsidR="00A3419E" w:rsidRPr="00A3419E" w:rsidRDefault="00A3419E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4140" w:type="dxa"/>
          </w:tcPr>
          <w:p w14:paraId="3E7B73B6" w14:textId="6152AA3B" w:rsidR="00A3419E" w:rsidRDefault="00A3419E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Индикатор необходимости очков или линз для вождения</w:t>
            </w:r>
          </w:p>
        </w:tc>
      </w:tr>
    </w:tbl>
    <w:p w14:paraId="686B6AFC" w14:textId="77777777" w:rsidR="00A3419E" w:rsidRDefault="00A3419E" w:rsidP="00A3419E">
      <w:pPr>
        <w:ind w:right="141" w:firstLine="851"/>
        <w:jc w:val="both"/>
        <w:rPr>
          <w:sz w:val="28"/>
          <w:szCs w:val="28"/>
        </w:rPr>
      </w:pPr>
    </w:p>
    <w:p w14:paraId="4FA93562" w14:textId="3967C811" w:rsidR="00A3419E" w:rsidRDefault="00A3419E" w:rsidP="00A3419E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r>
        <w:rPr>
          <w:sz w:val="28"/>
          <w:szCs w:val="28"/>
          <w:lang w:val="en-US"/>
        </w:rPr>
        <w:t>Transport</w:t>
      </w:r>
      <w:r w:rsidRPr="00D14E17">
        <w:rPr>
          <w:sz w:val="28"/>
          <w:szCs w:val="28"/>
        </w:rPr>
        <w:t xml:space="preserve">» служит </w:t>
      </w:r>
      <w:r w:rsidR="00A40EDB">
        <w:rPr>
          <w:sz w:val="28"/>
          <w:szCs w:val="28"/>
        </w:rPr>
        <w:t>для хранения транспортных средств</w:t>
      </w:r>
      <w:r>
        <w:rPr>
          <w:sz w:val="28"/>
          <w:szCs w:val="28"/>
        </w:rPr>
        <w:t>.</w:t>
      </w:r>
    </w:p>
    <w:p w14:paraId="2971E079" w14:textId="1FEAC67F" w:rsidR="00A3419E" w:rsidRDefault="00A3419E" w:rsidP="00A3419E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5</w:t>
      </w:r>
      <w:r w:rsidRPr="00D14E17">
        <w:rPr>
          <w:sz w:val="28"/>
          <w:szCs w:val="28"/>
        </w:rPr>
        <w:t>.</w:t>
      </w:r>
    </w:p>
    <w:p w14:paraId="7DF61024" w14:textId="4904DCCD" w:rsidR="00A3419E" w:rsidRPr="00E065DF" w:rsidRDefault="00A3419E" w:rsidP="00A3419E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5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r>
        <w:rPr>
          <w:sz w:val="28"/>
          <w:szCs w:val="28"/>
          <w:lang w:val="en-US"/>
        </w:rPr>
        <w:t>Transport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A40EDB" w:rsidRPr="00D14E17" w14:paraId="1C35B295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4E232591" w14:textId="77777777" w:rsidR="00A40EDB" w:rsidRPr="0099264E" w:rsidRDefault="00A40EDB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35650D02" w14:textId="77777777" w:rsidR="00A40EDB" w:rsidRPr="0099264E" w:rsidRDefault="00A40EDB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00B0DDB2" w14:textId="77777777" w:rsidR="00A40EDB" w:rsidRPr="0099264E" w:rsidRDefault="00A40EDB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A40EDB" w:rsidRPr="00D14E17" w14:paraId="3814CFBC" w14:textId="77777777" w:rsidTr="00D03576">
        <w:trPr>
          <w:trHeight w:val="454"/>
        </w:trPr>
        <w:tc>
          <w:tcPr>
            <w:tcW w:w="2523" w:type="dxa"/>
          </w:tcPr>
          <w:p w14:paraId="5310CB75" w14:textId="77777777" w:rsidR="00A40EDB" w:rsidRPr="000E163E" w:rsidRDefault="00A40EDB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465A17DD" w14:textId="77777777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09525F0B" w14:textId="77777777" w:rsidR="00A40EDB" w:rsidRPr="00E065DF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A40EDB" w:rsidRPr="00D14E17" w14:paraId="0AE1F7C2" w14:textId="77777777" w:rsidTr="00D03576">
        <w:trPr>
          <w:trHeight w:val="454"/>
        </w:trPr>
        <w:tc>
          <w:tcPr>
            <w:tcW w:w="2523" w:type="dxa"/>
          </w:tcPr>
          <w:p w14:paraId="1172359E" w14:textId="77D5501E" w:rsidR="00A40EDB" w:rsidRPr="00564D47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A40EDB">
              <w:rPr>
                <w:sz w:val="28"/>
                <w:szCs w:val="28"/>
                <w:lang w:val="en-US"/>
              </w:rPr>
              <w:t>id_type</w:t>
            </w:r>
            <w:proofErr w:type="spellEnd"/>
          </w:p>
        </w:tc>
        <w:tc>
          <w:tcPr>
            <w:tcW w:w="2835" w:type="dxa"/>
          </w:tcPr>
          <w:p w14:paraId="657FAB77" w14:textId="4D92FED7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6DE1CF7E" w14:textId="503A559D" w:rsidR="00A40EDB" w:rsidRPr="00A3419E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типа транспорта</w:t>
            </w:r>
          </w:p>
        </w:tc>
      </w:tr>
      <w:tr w:rsidR="00A40EDB" w:rsidRPr="00D14E17" w14:paraId="6FDC3B17" w14:textId="77777777" w:rsidTr="00D03576">
        <w:trPr>
          <w:trHeight w:val="454"/>
        </w:trPr>
        <w:tc>
          <w:tcPr>
            <w:tcW w:w="2523" w:type="dxa"/>
          </w:tcPr>
          <w:p w14:paraId="19EA7F02" w14:textId="76BB8961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 w:rsidRPr="00A40EDB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835" w:type="dxa"/>
          </w:tcPr>
          <w:p w14:paraId="541725AD" w14:textId="6B0C8282" w:rsidR="00A40EDB" w:rsidRPr="00A40EDB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  <w:tc>
          <w:tcPr>
            <w:tcW w:w="4140" w:type="dxa"/>
          </w:tcPr>
          <w:p w14:paraId="170D2F4C" w14:textId="0BF8912B" w:rsidR="00A40EDB" w:rsidRP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Автомобильный номер, содержит в себе серию, номер региона и номер</w:t>
            </w:r>
          </w:p>
        </w:tc>
      </w:tr>
      <w:tr w:rsidR="00A40EDB" w:rsidRPr="00D14E17" w14:paraId="34A9C72F" w14:textId="77777777" w:rsidTr="00D03576">
        <w:trPr>
          <w:trHeight w:val="454"/>
        </w:trPr>
        <w:tc>
          <w:tcPr>
            <w:tcW w:w="2523" w:type="dxa"/>
          </w:tcPr>
          <w:p w14:paraId="6ED3E24E" w14:textId="434EA0FD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 w:rsidRPr="00A40EDB"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2835" w:type="dxa"/>
          </w:tcPr>
          <w:p w14:paraId="519DBB67" w14:textId="77777777" w:rsidR="00A40EDB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2B2B3C01" w14:textId="490F1DF1" w:rsid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ТС</w:t>
            </w:r>
          </w:p>
        </w:tc>
      </w:tr>
      <w:tr w:rsidR="00A40EDB" w:rsidRPr="00D14E17" w14:paraId="348A532C" w14:textId="77777777" w:rsidTr="00D03576">
        <w:trPr>
          <w:trHeight w:val="454"/>
        </w:trPr>
        <w:tc>
          <w:tcPr>
            <w:tcW w:w="2523" w:type="dxa"/>
          </w:tcPr>
          <w:p w14:paraId="704B213A" w14:textId="45A2877E" w:rsidR="00A40EDB" w:rsidRPr="00E065DF" w:rsidRDefault="00A40EDB" w:rsidP="00D03576">
            <w:pPr>
              <w:ind w:right="141"/>
              <w:rPr>
                <w:sz w:val="28"/>
                <w:szCs w:val="28"/>
              </w:rPr>
            </w:pPr>
            <w:r w:rsidRPr="00A40EDB">
              <w:rPr>
                <w:sz w:val="28"/>
                <w:szCs w:val="28"/>
                <w:lang w:val="en-US"/>
              </w:rPr>
              <w:t>color</w:t>
            </w:r>
          </w:p>
        </w:tc>
        <w:tc>
          <w:tcPr>
            <w:tcW w:w="2835" w:type="dxa"/>
          </w:tcPr>
          <w:p w14:paraId="0D468F08" w14:textId="54AECB3C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66E9DB2E" w14:textId="2DF55E92" w:rsid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</w:t>
            </w:r>
          </w:p>
        </w:tc>
      </w:tr>
      <w:tr w:rsidR="00A40EDB" w:rsidRPr="00D14E17" w14:paraId="4BB0727C" w14:textId="77777777" w:rsidTr="00D03576">
        <w:trPr>
          <w:trHeight w:val="454"/>
        </w:trPr>
        <w:tc>
          <w:tcPr>
            <w:tcW w:w="2523" w:type="dxa"/>
          </w:tcPr>
          <w:p w14:paraId="39A58232" w14:textId="138F8B13" w:rsidR="00A40EDB" w:rsidRPr="00A40EDB" w:rsidRDefault="00A40EDB" w:rsidP="00A40ED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35" w:type="dxa"/>
          </w:tcPr>
          <w:p w14:paraId="1D808F62" w14:textId="77777777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6809668F" w14:textId="491B9711" w:rsidR="00A40EDB" w:rsidRP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 ТС</w:t>
            </w:r>
          </w:p>
        </w:tc>
      </w:tr>
      <w:tr w:rsidR="00A40EDB" w:rsidRPr="00D14E17" w14:paraId="56B0D4F0" w14:textId="77777777" w:rsidTr="00D03576">
        <w:trPr>
          <w:trHeight w:val="454"/>
        </w:trPr>
        <w:tc>
          <w:tcPr>
            <w:tcW w:w="2523" w:type="dxa"/>
          </w:tcPr>
          <w:p w14:paraId="4B24E686" w14:textId="14F4D15B" w:rsidR="00A40EDB" w:rsidRPr="00E065DF" w:rsidRDefault="00A40EDB" w:rsidP="00D03576">
            <w:pPr>
              <w:ind w:right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Pr="00A40EDB">
              <w:rPr>
                <w:sz w:val="28"/>
                <w:szCs w:val="28"/>
                <w:lang w:val="en-US"/>
              </w:rPr>
              <w:t>techInspection</w:t>
            </w:r>
            <w:proofErr w:type="spellEnd"/>
          </w:p>
        </w:tc>
        <w:tc>
          <w:tcPr>
            <w:tcW w:w="2835" w:type="dxa"/>
          </w:tcPr>
          <w:p w14:paraId="61AC7699" w14:textId="00689483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304EB635" w14:textId="34904113" w:rsid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прохождения ТО</w:t>
            </w:r>
          </w:p>
        </w:tc>
      </w:tr>
      <w:tr w:rsidR="00A40EDB" w:rsidRPr="00D14E17" w14:paraId="0C88F509" w14:textId="77777777" w:rsidTr="00D03576">
        <w:trPr>
          <w:trHeight w:val="454"/>
        </w:trPr>
        <w:tc>
          <w:tcPr>
            <w:tcW w:w="2523" w:type="dxa"/>
          </w:tcPr>
          <w:p w14:paraId="58E5D22E" w14:textId="1207DCD5" w:rsidR="00A40EDB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A40EDB">
              <w:rPr>
                <w:sz w:val="28"/>
                <w:szCs w:val="28"/>
                <w:lang w:val="en-US"/>
              </w:rPr>
              <w:t>id_carDriver</w:t>
            </w:r>
            <w:proofErr w:type="spellEnd"/>
          </w:p>
        </w:tc>
        <w:tc>
          <w:tcPr>
            <w:tcW w:w="2835" w:type="dxa"/>
          </w:tcPr>
          <w:p w14:paraId="03BD0422" w14:textId="3B53079C" w:rsidR="00A40EDB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05544287" w14:textId="71102675" w:rsid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водителя</w:t>
            </w:r>
          </w:p>
        </w:tc>
      </w:tr>
      <w:tr w:rsidR="00A40EDB" w:rsidRPr="00D14E17" w14:paraId="0FB424E8" w14:textId="77777777" w:rsidTr="00D03576">
        <w:trPr>
          <w:trHeight w:val="454"/>
        </w:trPr>
        <w:tc>
          <w:tcPr>
            <w:tcW w:w="2523" w:type="dxa"/>
          </w:tcPr>
          <w:p w14:paraId="7D2D1263" w14:textId="0C08346A" w:rsidR="00A40EDB" w:rsidRPr="00E065DF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A40EDB">
              <w:rPr>
                <w:sz w:val="28"/>
                <w:szCs w:val="28"/>
                <w:lang w:val="en-US"/>
              </w:rPr>
              <w:t>fuelType</w:t>
            </w:r>
            <w:proofErr w:type="spellEnd"/>
          </w:p>
        </w:tc>
        <w:tc>
          <w:tcPr>
            <w:tcW w:w="2835" w:type="dxa"/>
          </w:tcPr>
          <w:p w14:paraId="4527620A" w14:textId="77777777" w:rsidR="00A40EDB" w:rsidRDefault="00A40EDB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12E90010" w14:textId="0092DE32" w:rsidR="00A40EDB" w:rsidRDefault="00A40EDB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топлива</w:t>
            </w:r>
          </w:p>
        </w:tc>
      </w:tr>
    </w:tbl>
    <w:p w14:paraId="789F322D" w14:textId="160BC334" w:rsidR="00A40EDB" w:rsidRDefault="00A40EDB" w:rsidP="005F46E9">
      <w:pPr>
        <w:ind w:firstLine="851"/>
        <w:jc w:val="both"/>
        <w:rPr>
          <w:b/>
          <w:sz w:val="28"/>
          <w:szCs w:val="28"/>
        </w:rPr>
      </w:pPr>
    </w:p>
    <w:p w14:paraId="00B0853E" w14:textId="4FB5AFF1" w:rsidR="00A40EDB" w:rsidRDefault="00A40EDB" w:rsidP="00A40EDB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Модель «</w:t>
      </w:r>
      <w:proofErr w:type="spellStart"/>
      <w:r>
        <w:rPr>
          <w:sz w:val="28"/>
          <w:szCs w:val="28"/>
          <w:lang w:val="en-US"/>
        </w:rPr>
        <w:t>TransportTypes</w:t>
      </w:r>
      <w:proofErr w:type="spellEnd"/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</w:t>
      </w:r>
      <w:r w:rsidR="00C43FDC">
        <w:rPr>
          <w:sz w:val="28"/>
          <w:szCs w:val="28"/>
        </w:rPr>
        <w:t xml:space="preserve"> списка</w:t>
      </w:r>
      <w:r>
        <w:rPr>
          <w:sz w:val="28"/>
          <w:szCs w:val="28"/>
        </w:rPr>
        <w:t xml:space="preserve"> типов транспортных средств.</w:t>
      </w:r>
    </w:p>
    <w:p w14:paraId="0EF4463C" w14:textId="02316517" w:rsidR="00A40EDB" w:rsidRDefault="00A40EDB" w:rsidP="00A40EDB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6</w:t>
      </w:r>
      <w:r w:rsidRPr="00D14E17">
        <w:rPr>
          <w:sz w:val="28"/>
          <w:szCs w:val="28"/>
        </w:rPr>
        <w:t>.</w:t>
      </w:r>
    </w:p>
    <w:p w14:paraId="4C3733CE" w14:textId="60D31BB3" w:rsidR="00A40EDB" w:rsidRPr="00E065DF" w:rsidRDefault="00A40EDB" w:rsidP="00A40EDB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6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proofErr w:type="spellStart"/>
      <w:r>
        <w:rPr>
          <w:sz w:val="28"/>
          <w:szCs w:val="28"/>
          <w:lang w:val="en-US"/>
        </w:rPr>
        <w:t>TransportTypes</w:t>
      </w:r>
      <w:proofErr w:type="spellEnd"/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C43FDC" w:rsidRPr="00D14E17" w14:paraId="50CD2B66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23143EA0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5AB356D1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2D166FD6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C43FDC" w:rsidRPr="00D14E17" w14:paraId="205AFAE2" w14:textId="77777777" w:rsidTr="00D03576">
        <w:trPr>
          <w:trHeight w:val="454"/>
        </w:trPr>
        <w:tc>
          <w:tcPr>
            <w:tcW w:w="2523" w:type="dxa"/>
          </w:tcPr>
          <w:p w14:paraId="6A06CCE8" w14:textId="77777777" w:rsidR="00C43FDC" w:rsidRPr="000E163E" w:rsidRDefault="00C43FDC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21EFCCDB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0792A89B" w14:textId="77777777" w:rsidR="00C43FDC" w:rsidRPr="00E065DF" w:rsidRDefault="00C43FDC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C43FDC" w:rsidRPr="00D14E17" w14:paraId="5BD40BE3" w14:textId="77777777" w:rsidTr="00D03576">
        <w:trPr>
          <w:trHeight w:val="454"/>
        </w:trPr>
        <w:tc>
          <w:tcPr>
            <w:tcW w:w="2523" w:type="dxa"/>
          </w:tcPr>
          <w:p w14:paraId="5D5768E5" w14:textId="4B6273A8" w:rsidR="00C43FDC" w:rsidRPr="00C43FDC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835" w:type="dxa"/>
          </w:tcPr>
          <w:p w14:paraId="7D600D40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68E95E50" w14:textId="4BF2B4B4" w:rsidR="00C43FDC" w:rsidRPr="00C43FDC" w:rsidRDefault="00C43FDC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ТС</w:t>
            </w:r>
          </w:p>
        </w:tc>
      </w:tr>
    </w:tbl>
    <w:p w14:paraId="5C4C7057" w14:textId="7B7E9A42" w:rsidR="00A40EDB" w:rsidRDefault="00A40EDB">
      <w:pPr>
        <w:rPr>
          <w:b/>
          <w:sz w:val="28"/>
          <w:szCs w:val="28"/>
        </w:rPr>
      </w:pPr>
    </w:p>
    <w:p w14:paraId="6E17F599" w14:textId="7AA965DC" w:rsidR="00C43FDC" w:rsidRDefault="00C43FDC" w:rsidP="00C43FDC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proofErr w:type="spellStart"/>
      <w:r>
        <w:rPr>
          <w:sz w:val="28"/>
          <w:szCs w:val="28"/>
          <w:lang w:val="en-US"/>
        </w:rPr>
        <w:t>WorkerPosition</w:t>
      </w:r>
      <w:proofErr w:type="spellEnd"/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списка должностей.</w:t>
      </w:r>
    </w:p>
    <w:p w14:paraId="2835D16A" w14:textId="6286BD0B" w:rsidR="00C43FDC" w:rsidRDefault="00C43FDC" w:rsidP="00C43FDC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7</w:t>
      </w:r>
      <w:r w:rsidRPr="00D14E17">
        <w:rPr>
          <w:sz w:val="28"/>
          <w:szCs w:val="28"/>
        </w:rPr>
        <w:t>.</w:t>
      </w:r>
    </w:p>
    <w:p w14:paraId="33AF9977" w14:textId="6F4523E9" w:rsidR="00C43FDC" w:rsidRPr="00E065DF" w:rsidRDefault="00C43FDC" w:rsidP="00C43FDC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7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proofErr w:type="spellStart"/>
      <w:r>
        <w:rPr>
          <w:sz w:val="28"/>
          <w:szCs w:val="28"/>
          <w:lang w:val="en-US"/>
        </w:rPr>
        <w:t>WorkerPosition</w:t>
      </w:r>
      <w:proofErr w:type="spellEnd"/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C43FDC" w:rsidRPr="00D14E17" w14:paraId="408189F7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56FF94B5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25F8B79A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51A84C3C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C43FDC" w:rsidRPr="00D14E17" w14:paraId="24A4FFBC" w14:textId="77777777" w:rsidTr="00D03576">
        <w:trPr>
          <w:trHeight w:val="454"/>
        </w:trPr>
        <w:tc>
          <w:tcPr>
            <w:tcW w:w="2523" w:type="dxa"/>
          </w:tcPr>
          <w:p w14:paraId="44969F59" w14:textId="77777777" w:rsidR="00C43FDC" w:rsidRPr="000E163E" w:rsidRDefault="00C43FDC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616BF245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053A3236" w14:textId="77777777" w:rsidR="00C43FDC" w:rsidRPr="00E065DF" w:rsidRDefault="00C43FDC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C43FDC" w:rsidRPr="00D14E17" w14:paraId="05D485B1" w14:textId="77777777" w:rsidTr="00D03576">
        <w:trPr>
          <w:trHeight w:val="454"/>
        </w:trPr>
        <w:tc>
          <w:tcPr>
            <w:tcW w:w="2523" w:type="dxa"/>
          </w:tcPr>
          <w:p w14:paraId="68F39906" w14:textId="0872D173" w:rsidR="00C43FDC" w:rsidRPr="00C43FDC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835" w:type="dxa"/>
          </w:tcPr>
          <w:p w14:paraId="64427131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63FD41DC" w14:textId="3CB271F9" w:rsidR="00C43FDC" w:rsidRPr="00C43FDC" w:rsidRDefault="00C43FDC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</w:tr>
    </w:tbl>
    <w:p w14:paraId="05D32636" w14:textId="77777777" w:rsidR="00C43FDC" w:rsidRDefault="00C43FDC" w:rsidP="00C43FDC">
      <w:pPr>
        <w:ind w:right="141" w:firstLine="851"/>
        <w:jc w:val="both"/>
        <w:rPr>
          <w:sz w:val="28"/>
          <w:szCs w:val="28"/>
        </w:rPr>
      </w:pPr>
    </w:p>
    <w:p w14:paraId="50AA9DA6" w14:textId="06822C91" w:rsidR="00C43FDC" w:rsidRDefault="00C43FDC" w:rsidP="00C43FDC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r>
        <w:rPr>
          <w:sz w:val="28"/>
          <w:szCs w:val="28"/>
          <w:lang w:val="en-US"/>
        </w:rPr>
        <w:t>Penalty</w:t>
      </w:r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квитанций штрафов.</w:t>
      </w:r>
    </w:p>
    <w:p w14:paraId="3C6EC5B1" w14:textId="1C0C639E" w:rsidR="00C43FDC" w:rsidRDefault="00C43FDC" w:rsidP="00C43FDC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8</w:t>
      </w:r>
      <w:r w:rsidRPr="00D14E17">
        <w:rPr>
          <w:sz w:val="28"/>
          <w:szCs w:val="28"/>
        </w:rPr>
        <w:t>.</w:t>
      </w:r>
    </w:p>
    <w:p w14:paraId="00A2EFB8" w14:textId="68477D95" w:rsidR="00C43FDC" w:rsidRPr="00E065DF" w:rsidRDefault="00C43FDC" w:rsidP="00C43FDC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8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r>
        <w:rPr>
          <w:sz w:val="28"/>
          <w:szCs w:val="28"/>
          <w:lang w:val="en-US"/>
        </w:rPr>
        <w:t>Penalty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C43FDC" w:rsidRPr="00D14E17" w14:paraId="6F02DCA3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4D8B6599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77C57BDD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6E2DD2F4" w14:textId="77777777" w:rsidR="00C43FDC" w:rsidRPr="0099264E" w:rsidRDefault="00C43FDC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C43FDC" w:rsidRPr="00D14E17" w14:paraId="7F5CCC23" w14:textId="77777777" w:rsidTr="00D03576">
        <w:trPr>
          <w:trHeight w:val="454"/>
        </w:trPr>
        <w:tc>
          <w:tcPr>
            <w:tcW w:w="2523" w:type="dxa"/>
          </w:tcPr>
          <w:p w14:paraId="5BD75F1C" w14:textId="77777777" w:rsidR="00C43FDC" w:rsidRPr="000E163E" w:rsidRDefault="00C43FDC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7068A5C9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79AD1072" w14:textId="6D251933" w:rsidR="00C43FDC" w:rsidRPr="00E065DF" w:rsidRDefault="00C43FDC" w:rsidP="00C43FDC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C43FDC" w:rsidRPr="00D14E17" w14:paraId="72430752" w14:textId="77777777" w:rsidTr="00D03576">
        <w:trPr>
          <w:trHeight w:val="454"/>
        </w:trPr>
        <w:tc>
          <w:tcPr>
            <w:tcW w:w="2523" w:type="dxa"/>
          </w:tcPr>
          <w:p w14:paraId="26105C1E" w14:textId="7C2FF0B9" w:rsidR="00C43FDC" w:rsidRPr="00564D47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C43FDC">
              <w:rPr>
                <w:sz w:val="28"/>
                <w:szCs w:val="28"/>
                <w:lang w:val="en-US"/>
              </w:rPr>
              <w:t>id_clause</w:t>
            </w:r>
            <w:proofErr w:type="spellEnd"/>
          </w:p>
        </w:tc>
        <w:tc>
          <w:tcPr>
            <w:tcW w:w="2835" w:type="dxa"/>
          </w:tcPr>
          <w:p w14:paraId="5CAAB90C" w14:textId="251D039B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1C89EC82" w14:textId="0C059F70" w:rsidR="00C43FDC" w:rsidRPr="00FA3B1A" w:rsidRDefault="00C43FDC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  <w:r w:rsidR="00FA3B1A">
              <w:rPr>
                <w:sz w:val="28"/>
                <w:szCs w:val="28"/>
                <w:lang w:val="en-US"/>
              </w:rPr>
              <w:t xml:space="preserve"> </w:t>
            </w:r>
            <w:r w:rsidR="00FA3B1A">
              <w:rPr>
                <w:sz w:val="28"/>
                <w:szCs w:val="28"/>
              </w:rPr>
              <w:t xml:space="preserve">статьи </w:t>
            </w:r>
            <w:proofErr w:type="spellStart"/>
            <w:r w:rsidR="00FA3B1A">
              <w:rPr>
                <w:sz w:val="28"/>
                <w:szCs w:val="28"/>
              </w:rPr>
              <w:t>админстративного</w:t>
            </w:r>
            <w:proofErr w:type="spellEnd"/>
            <w:r w:rsidR="00FA3B1A">
              <w:rPr>
                <w:sz w:val="28"/>
                <w:szCs w:val="28"/>
              </w:rPr>
              <w:t xml:space="preserve"> кодекса</w:t>
            </w:r>
          </w:p>
        </w:tc>
      </w:tr>
      <w:tr w:rsidR="00C43FDC" w:rsidRPr="00D14E17" w14:paraId="49E5B69B" w14:textId="77777777" w:rsidTr="00D03576">
        <w:trPr>
          <w:trHeight w:val="454"/>
        </w:trPr>
        <w:tc>
          <w:tcPr>
            <w:tcW w:w="2523" w:type="dxa"/>
          </w:tcPr>
          <w:p w14:paraId="107CDBAA" w14:textId="666C451F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C43FDC"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835" w:type="dxa"/>
          </w:tcPr>
          <w:p w14:paraId="2103BA70" w14:textId="75FABBB2" w:rsidR="00C43FDC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27141E93" w14:textId="4EC23306" w:rsidR="00C43FDC" w:rsidRDefault="00C43FDC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  <w:r w:rsidR="00FA3B1A">
              <w:rPr>
                <w:sz w:val="28"/>
                <w:szCs w:val="28"/>
              </w:rPr>
              <w:t xml:space="preserve"> пользователя</w:t>
            </w:r>
          </w:p>
        </w:tc>
      </w:tr>
      <w:tr w:rsidR="00C43FDC" w:rsidRPr="00D14E17" w14:paraId="7F5B2665" w14:textId="77777777" w:rsidTr="00D03576">
        <w:trPr>
          <w:trHeight w:val="454"/>
        </w:trPr>
        <w:tc>
          <w:tcPr>
            <w:tcW w:w="2523" w:type="dxa"/>
          </w:tcPr>
          <w:p w14:paraId="0C9B43E9" w14:textId="70AFAD4B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C43FDC">
              <w:rPr>
                <w:sz w:val="28"/>
                <w:szCs w:val="28"/>
                <w:lang w:val="en-US"/>
              </w:rPr>
              <w:t>dateOfContravention</w:t>
            </w:r>
            <w:proofErr w:type="spellEnd"/>
          </w:p>
        </w:tc>
        <w:tc>
          <w:tcPr>
            <w:tcW w:w="2835" w:type="dxa"/>
          </w:tcPr>
          <w:p w14:paraId="3B88EED4" w14:textId="47BF7845" w:rsidR="00C43FDC" w:rsidRPr="00C43FDC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140" w:type="dxa"/>
          </w:tcPr>
          <w:p w14:paraId="0F3F02CD" w14:textId="3EC12490" w:rsidR="00C43FDC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нарушения</w:t>
            </w:r>
          </w:p>
        </w:tc>
      </w:tr>
      <w:tr w:rsidR="00C43FDC" w:rsidRPr="00D14E17" w14:paraId="6DA81B4C" w14:textId="77777777" w:rsidTr="00D03576">
        <w:trPr>
          <w:trHeight w:val="454"/>
        </w:trPr>
        <w:tc>
          <w:tcPr>
            <w:tcW w:w="2523" w:type="dxa"/>
          </w:tcPr>
          <w:p w14:paraId="66DCEC2C" w14:textId="7A852AD6" w:rsidR="00C43FDC" w:rsidRPr="00E065DF" w:rsidRDefault="00C43FDC" w:rsidP="00D03576">
            <w:pPr>
              <w:ind w:right="141"/>
              <w:rPr>
                <w:sz w:val="28"/>
                <w:szCs w:val="28"/>
              </w:rPr>
            </w:pPr>
            <w:proofErr w:type="spellStart"/>
            <w:r w:rsidRPr="00C43FDC">
              <w:rPr>
                <w:sz w:val="28"/>
                <w:szCs w:val="28"/>
                <w:lang w:val="en-US"/>
              </w:rPr>
              <w:t>dateOfinfliction</w:t>
            </w:r>
            <w:proofErr w:type="spellEnd"/>
          </w:p>
        </w:tc>
        <w:tc>
          <w:tcPr>
            <w:tcW w:w="2835" w:type="dxa"/>
          </w:tcPr>
          <w:p w14:paraId="445D3B03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140" w:type="dxa"/>
          </w:tcPr>
          <w:p w14:paraId="47ADB290" w14:textId="4CCB7C36" w:rsidR="00C43FDC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квитанции</w:t>
            </w:r>
          </w:p>
        </w:tc>
      </w:tr>
      <w:tr w:rsidR="00C43FDC" w:rsidRPr="00D14E17" w14:paraId="1F0B0D0A" w14:textId="77777777" w:rsidTr="00D03576">
        <w:trPr>
          <w:trHeight w:val="454"/>
        </w:trPr>
        <w:tc>
          <w:tcPr>
            <w:tcW w:w="2523" w:type="dxa"/>
          </w:tcPr>
          <w:p w14:paraId="652C1C68" w14:textId="180F7703" w:rsidR="00C43FDC" w:rsidRPr="00C43FDC" w:rsidRDefault="00C43FDC" w:rsidP="00D03576">
            <w:pPr>
              <w:ind w:right="141"/>
              <w:rPr>
                <w:sz w:val="28"/>
                <w:szCs w:val="28"/>
              </w:rPr>
            </w:pPr>
            <w:proofErr w:type="spellStart"/>
            <w:r w:rsidRPr="00C43FDC">
              <w:rPr>
                <w:sz w:val="28"/>
                <w:szCs w:val="28"/>
                <w:lang w:val="en-US"/>
              </w:rPr>
              <w:t>typePenalty</w:t>
            </w:r>
            <w:proofErr w:type="spellEnd"/>
          </w:p>
        </w:tc>
        <w:tc>
          <w:tcPr>
            <w:tcW w:w="2835" w:type="dxa"/>
          </w:tcPr>
          <w:p w14:paraId="684AADE7" w14:textId="77777777" w:rsidR="00C43FDC" w:rsidRPr="00E065DF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13FE54E2" w14:textId="15CDBA54" w:rsidR="00C43FDC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наказания</w:t>
            </w:r>
          </w:p>
        </w:tc>
      </w:tr>
      <w:tr w:rsidR="00C43FDC" w:rsidRPr="00D14E17" w14:paraId="614DE18C" w14:textId="77777777" w:rsidTr="00D03576">
        <w:trPr>
          <w:trHeight w:val="454"/>
        </w:trPr>
        <w:tc>
          <w:tcPr>
            <w:tcW w:w="2523" w:type="dxa"/>
          </w:tcPr>
          <w:p w14:paraId="3F85D3B0" w14:textId="7C508296" w:rsidR="00C43FDC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summa</w:t>
            </w:r>
          </w:p>
        </w:tc>
        <w:tc>
          <w:tcPr>
            <w:tcW w:w="2835" w:type="dxa"/>
          </w:tcPr>
          <w:p w14:paraId="0C16D218" w14:textId="77777777" w:rsidR="00C43FDC" w:rsidRDefault="00C43FDC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62869D50" w14:textId="44B5BE11" w:rsidR="00C43FDC" w:rsidRPr="00FA3B1A" w:rsidRDefault="00FA3B1A" w:rsidP="00D03576">
            <w:pPr>
              <w:ind w:right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Суммма</w:t>
            </w:r>
            <w:proofErr w:type="spellEnd"/>
            <w:r>
              <w:rPr>
                <w:sz w:val="28"/>
                <w:szCs w:val="28"/>
              </w:rPr>
              <w:t xml:space="preserve"> штрафа</w:t>
            </w:r>
          </w:p>
        </w:tc>
      </w:tr>
    </w:tbl>
    <w:p w14:paraId="7BF235ED" w14:textId="77777777" w:rsidR="005F46E9" w:rsidRDefault="005F46E9" w:rsidP="005F46E9">
      <w:pPr>
        <w:ind w:firstLine="851"/>
        <w:jc w:val="both"/>
        <w:rPr>
          <w:b/>
          <w:sz w:val="28"/>
          <w:szCs w:val="28"/>
        </w:rPr>
      </w:pPr>
    </w:p>
    <w:p w14:paraId="0646464D" w14:textId="05B9ABF7" w:rsidR="00FA3B1A" w:rsidRDefault="00FA3B1A" w:rsidP="00FA3B1A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Модель «</w:t>
      </w:r>
      <w:r>
        <w:rPr>
          <w:sz w:val="28"/>
          <w:szCs w:val="28"/>
          <w:lang w:val="en-US"/>
        </w:rPr>
        <w:t>Messages</w:t>
      </w:r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сообщений пользователей.</w:t>
      </w:r>
    </w:p>
    <w:p w14:paraId="5103B14B" w14:textId="1FF695DF" w:rsidR="00FA3B1A" w:rsidRDefault="00FA3B1A" w:rsidP="00FA3B1A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9</w:t>
      </w:r>
      <w:r w:rsidRPr="00D14E17">
        <w:rPr>
          <w:sz w:val="28"/>
          <w:szCs w:val="28"/>
        </w:rPr>
        <w:t>.</w:t>
      </w:r>
    </w:p>
    <w:p w14:paraId="15B5625D" w14:textId="265768E6" w:rsidR="00FA3B1A" w:rsidRPr="00E065DF" w:rsidRDefault="00FA3B1A" w:rsidP="00FA3B1A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9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r>
        <w:rPr>
          <w:sz w:val="28"/>
          <w:szCs w:val="28"/>
          <w:lang w:val="en-US"/>
        </w:rPr>
        <w:t>Messages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FA3B1A" w:rsidRPr="00D14E17" w14:paraId="51E01144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29F99F99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686C8C11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27466010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FA3B1A" w:rsidRPr="00D14E17" w14:paraId="1CC8D031" w14:textId="77777777" w:rsidTr="00D03576">
        <w:trPr>
          <w:trHeight w:val="454"/>
        </w:trPr>
        <w:tc>
          <w:tcPr>
            <w:tcW w:w="2523" w:type="dxa"/>
          </w:tcPr>
          <w:p w14:paraId="1C03342C" w14:textId="77777777" w:rsidR="00FA3B1A" w:rsidRPr="000E163E" w:rsidRDefault="00FA3B1A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41F546FD" w14:textId="77777777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79B12AED" w14:textId="77777777" w:rsidR="00FA3B1A" w:rsidRPr="00E065DF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FA3B1A" w:rsidRPr="00D14E17" w14:paraId="7E628B8B" w14:textId="77777777" w:rsidTr="00D03576">
        <w:trPr>
          <w:trHeight w:val="454"/>
        </w:trPr>
        <w:tc>
          <w:tcPr>
            <w:tcW w:w="2523" w:type="dxa"/>
          </w:tcPr>
          <w:p w14:paraId="5EE7B8A6" w14:textId="0D853895" w:rsidR="00FA3B1A" w:rsidRPr="00A3419E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FA3B1A">
              <w:rPr>
                <w:sz w:val="28"/>
                <w:szCs w:val="28"/>
                <w:lang w:val="en-US"/>
              </w:rPr>
              <w:t>id_mailer</w:t>
            </w:r>
            <w:proofErr w:type="spellEnd"/>
          </w:p>
        </w:tc>
        <w:tc>
          <w:tcPr>
            <w:tcW w:w="2835" w:type="dxa"/>
          </w:tcPr>
          <w:p w14:paraId="7AA391C4" w14:textId="2CF7182C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701C07C2" w14:textId="0E6FFA8E" w:rsidR="00FA3B1A" w:rsidRP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отправителя</w:t>
            </w:r>
          </w:p>
        </w:tc>
      </w:tr>
      <w:tr w:rsidR="00FA3B1A" w:rsidRPr="00D14E17" w14:paraId="068F2E8E" w14:textId="77777777" w:rsidTr="00FA3B1A">
        <w:trPr>
          <w:trHeight w:val="414"/>
        </w:trPr>
        <w:tc>
          <w:tcPr>
            <w:tcW w:w="2523" w:type="dxa"/>
          </w:tcPr>
          <w:p w14:paraId="25904D42" w14:textId="06F9CBF9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FA3B1A">
              <w:rPr>
                <w:sz w:val="28"/>
                <w:szCs w:val="28"/>
                <w:lang w:val="en-US"/>
              </w:rPr>
              <w:t>id_addressee</w:t>
            </w:r>
            <w:proofErr w:type="spellEnd"/>
          </w:p>
        </w:tc>
        <w:tc>
          <w:tcPr>
            <w:tcW w:w="2835" w:type="dxa"/>
          </w:tcPr>
          <w:p w14:paraId="2BF096E6" w14:textId="77777777" w:rsid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47D9B8B1" w14:textId="09FE46CA" w:rsidR="00FA3B1A" w:rsidRDefault="00FA3B1A" w:rsidP="00FA3B1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получателя</w:t>
            </w:r>
          </w:p>
        </w:tc>
      </w:tr>
      <w:tr w:rsidR="00FA3B1A" w:rsidRPr="00D14E17" w14:paraId="40EBF0DB" w14:textId="77777777" w:rsidTr="00D03576">
        <w:trPr>
          <w:trHeight w:val="454"/>
        </w:trPr>
        <w:tc>
          <w:tcPr>
            <w:tcW w:w="2523" w:type="dxa"/>
          </w:tcPr>
          <w:p w14:paraId="3DF99F4E" w14:textId="0C23C4A6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835" w:type="dxa"/>
          </w:tcPr>
          <w:p w14:paraId="2C614323" w14:textId="3FFFC927" w:rsid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2A595A5A" w14:textId="268B1BFE" w:rsid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сообщения</w:t>
            </w:r>
          </w:p>
        </w:tc>
      </w:tr>
      <w:tr w:rsidR="00FA3B1A" w:rsidRPr="00D14E17" w14:paraId="178C8CF2" w14:textId="77777777" w:rsidTr="00D03576">
        <w:trPr>
          <w:trHeight w:val="454"/>
        </w:trPr>
        <w:tc>
          <w:tcPr>
            <w:tcW w:w="2523" w:type="dxa"/>
          </w:tcPr>
          <w:p w14:paraId="3683EA4F" w14:textId="374C76C0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835" w:type="dxa"/>
          </w:tcPr>
          <w:p w14:paraId="7DC0AFFD" w14:textId="72D12275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140" w:type="dxa"/>
          </w:tcPr>
          <w:p w14:paraId="642C6E33" w14:textId="24627701" w:rsidR="00FA3B1A" w:rsidRPr="00A3419E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отправки</w:t>
            </w:r>
          </w:p>
        </w:tc>
      </w:tr>
    </w:tbl>
    <w:p w14:paraId="0F3056DE" w14:textId="77777777" w:rsidR="00FA3B1A" w:rsidRDefault="00FA3B1A" w:rsidP="00FA3B1A">
      <w:pPr>
        <w:ind w:right="141" w:firstLine="851"/>
        <w:jc w:val="both"/>
        <w:rPr>
          <w:sz w:val="28"/>
          <w:szCs w:val="28"/>
        </w:rPr>
      </w:pPr>
    </w:p>
    <w:p w14:paraId="73642063" w14:textId="2B2511E5" w:rsidR="00FA3B1A" w:rsidRDefault="00FA3B1A" w:rsidP="00FA3B1A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proofErr w:type="spellStart"/>
      <w:r>
        <w:rPr>
          <w:sz w:val="28"/>
          <w:szCs w:val="28"/>
          <w:lang w:val="en-US"/>
        </w:rPr>
        <w:t>Dept</w:t>
      </w:r>
      <w:proofErr w:type="spellEnd"/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списка отделений.</w:t>
      </w:r>
    </w:p>
    <w:p w14:paraId="633B77E4" w14:textId="38820E7B" w:rsidR="00FA3B1A" w:rsidRDefault="00FA3B1A" w:rsidP="00FA3B1A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</w:t>
      </w:r>
      <w:r w:rsidR="00D03576">
        <w:rPr>
          <w:sz w:val="28"/>
          <w:szCs w:val="28"/>
        </w:rPr>
        <w:t>10</w:t>
      </w:r>
      <w:r w:rsidRPr="00D14E17">
        <w:rPr>
          <w:sz w:val="28"/>
          <w:szCs w:val="28"/>
        </w:rPr>
        <w:t>.</w:t>
      </w:r>
    </w:p>
    <w:p w14:paraId="7B733E77" w14:textId="6D95CF61" w:rsidR="00FA3B1A" w:rsidRPr="00E065DF" w:rsidRDefault="00FA3B1A" w:rsidP="00FA3B1A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 w:rsidR="00D03576">
        <w:rPr>
          <w:b/>
          <w:sz w:val="28"/>
          <w:szCs w:val="28"/>
        </w:rPr>
        <w:t>10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proofErr w:type="spellStart"/>
      <w:r>
        <w:rPr>
          <w:sz w:val="28"/>
          <w:szCs w:val="28"/>
          <w:lang w:val="en-US"/>
        </w:rPr>
        <w:t>Dept</w:t>
      </w:r>
      <w:proofErr w:type="spellEnd"/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FA3B1A" w:rsidRPr="00D14E17" w14:paraId="67AAAB33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322096A3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273FB71E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5260D3D0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FA3B1A" w:rsidRPr="00D14E17" w14:paraId="6C5B09E2" w14:textId="77777777" w:rsidTr="00D03576">
        <w:trPr>
          <w:trHeight w:val="454"/>
        </w:trPr>
        <w:tc>
          <w:tcPr>
            <w:tcW w:w="2523" w:type="dxa"/>
          </w:tcPr>
          <w:p w14:paraId="1976BF29" w14:textId="77777777" w:rsidR="00FA3B1A" w:rsidRPr="000E163E" w:rsidRDefault="00FA3B1A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7B90567E" w14:textId="77777777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6B530E5E" w14:textId="77777777" w:rsidR="00FA3B1A" w:rsidRPr="00E065DF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FA3B1A" w:rsidRPr="00D14E17" w14:paraId="766E5679" w14:textId="77777777" w:rsidTr="00D03576">
        <w:trPr>
          <w:trHeight w:val="454"/>
        </w:trPr>
        <w:tc>
          <w:tcPr>
            <w:tcW w:w="2523" w:type="dxa"/>
          </w:tcPr>
          <w:p w14:paraId="7B9705EE" w14:textId="66BE8DA6" w:rsidR="00FA3B1A" w:rsidRPr="00C43FDC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5" w:type="dxa"/>
          </w:tcPr>
          <w:p w14:paraId="6BCB6BC7" w14:textId="77777777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75F295EB" w14:textId="1C18CF03" w:rsidR="00FA3B1A" w:rsidRP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отделения</w:t>
            </w:r>
          </w:p>
        </w:tc>
      </w:tr>
      <w:tr w:rsidR="00FA3B1A" w:rsidRPr="00D14E17" w14:paraId="3F166424" w14:textId="77777777" w:rsidTr="00D03576">
        <w:trPr>
          <w:trHeight w:val="454"/>
        </w:trPr>
        <w:tc>
          <w:tcPr>
            <w:tcW w:w="2523" w:type="dxa"/>
          </w:tcPr>
          <w:p w14:paraId="47C4D4C3" w14:textId="7E4A7B94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835" w:type="dxa"/>
          </w:tcPr>
          <w:p w14:paraId="65230CA3" w14:textId="581F6ED1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0CA8B437" w14:textId="1CCB8BE1" w:rsid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отделения</w:t>
            </w:r>
          </w:p>
        </w:tc>
      </w:tr>
    </w:tbl>
    <w:p w14:paraId="7EE3DA9A" w14:textId="77777777" w:rsidR="00FA3B1A" w:rsidRDefault="00FA3B1A" w:rsidP="005F46E9">
      <w:pPr>
        <w:ind w:firstLine="851"/>
        <w:jc w:val="both"/>
        <w:rPr>
          <w:b/>
          <w:sz w:val="28"/>
          <w:szCs w:val="28"/>
        </w:rPr>
      </w:pPr>
    </w:p>
    <w:p w14:paraId="219E823D" w14:textId="381DCE21" w:rsidR="00FA3B1A" w:rsidRDefault="00FA3B1A" w:rsidP="00FA3B1A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Модель «</w:t>
      </w:r>
      <w:r w:rsidRPr="00FA3B1A">
        <w:rPr>
          <w:sz w:val="28"/>
          <w:szCs w:val="28"/>
          <w:lang w:val="en-US"/>
        </w:rPr>
        <w:t>Clause</w:t>
      </w:r>
      <w:r w:rsidRPr="00D14E17">
        <w:rPr>
          <w:sz w:val="28"/>
          <w:szCs w:val="28"/>
        </w:rPr>
        <w:t xml:space="preserve">» служит </w:t>
      </w:r>
      <w:r>
        <w:rPr>
          <w:sz w:val="28"/>
          <w:szCs w:val="28"/>
        </w:rPr>
        <w:t>для хранения статей административного кодекса.</w:t>
      </w:r>
    </w:p>
    <w:p w14:paraId="58F717EE" w14:textId="1E6B9DDF" w:rsidR="00FA3B1A" w:rsidRDefault="00FA3B1A" w:rsidP="00FA3B1A">
      <w:pPr>
        <w:ind w:right="141" w:firstLine="851"/>
        <w:jc w:val="both"/>
        <w:rPr>
          <w:sz w:val="28"/>
          <w:szCs w:val="28"/>
        </w:rPr>
      </w:pPr>
      <w:r w:rsidRPr="00D14E17">
        <w:rPr>
          <w:sz w:val="28"/>
          <w:szCs w:val="28"/>
        </w:rPr>
        <w:t>Структура данн</w:t>
      </w:r>
      <w:r>
        <w:rPr>
          <w:sz w:val="28"/>
          <w:szCs w:val="28"/>
        </w:rPr>
        <w:t>ой модели приведена в таблице 3.1</w:t>
      </w:r>
      <w:r w:rsidR="00D03576">
        <w:rPr>
          <w:sz w:val="28"/>
          <w:szCs w:val="28"/>
        </w:rPr>
        <w:t>1</w:t>
      </w:r>
      <w:r w:rsidRPr="00D14E17">
        <w:rPr>
          <w:sz w:val="28"/>
          <w:szCs w:val="28"/>
        </w:rPr>
        <w:t>.</w:t>
      </w:r>
    </w:p>
    <w:p w14:paraId="1A5DE107" w14:textId="4DBE40EF" w:rsidR="00FA3B1A" w:rsidRPr="00E065DF" w:rsidRDefault="00FA3B1A" w:rsidP="00FA3B1A">
      <w:pPr>
        <w:spacing w:before="240" w:after="120"/>
        <w:rPr>
          <w:sz w:val="28"/>
          <w:szCs w:val="28"/>
        </w:rPr>
      </w:pPr>
      <w:r w:rsidRPr="0099264E">
        <w:rPr>
          <w:b/>
          <w:sz w:val="28"/>
          <w:szCs w:val="28"/>
        </w:rPr>
        <w:t>Таблица 3.</w:t>
      </w:r>
      <w:r>
        <w:rPr>
          <w:b/>
          <w:sz w:val="28"/>
          <w:szCs w:val="28"/>
        </w:rPr>
        <w:t>1</w:t>
      </w:r>
      <w:r w:rsidR="00D03576">
        <w:rPr>
          <w:b/>
          <w:sz w:val="28"/>
          <w:szCs w:val="28"/>
        </w:rPr>
        <w:t>1</w:t>
      </w:r>
      <w:r w:rsidRPr="0099264E">
        <w:rPr>
          <w:b/>
          <w:sz w:val="28"/>
          <w:szCs w:val="28"/>
        </w:rPr>
        <w:t xml:space="preserve"> </w:t>
      </w:r>
      <w:r w:rsidRPr="0099264E">
        <w:rPr>
          <w:sz w:val="28"/>
          <w:szCs w:val="28"/>
        </w:rPr>
        <w:t xml:space="preserve">– Описание </w:t>
      </w:r>
      <w:r>
        <w:rPr>
          <w:sz w:val="28"/>
          <w:szCs w:val="28"/>
        </w:rPr>
        <w:t>модели «</w:t>
      </w:r>
      <w:r w:rsidRPr="00FA3B1A">
        <w:rPr>
          <w:sz w:val="28"/>
          <w:szCs w:val="28"/>
          <w:lang w:val="en-US"/>
        </w:rPr>
        <w:t>Clause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3"/>
        <w:gridCol w:w="2835"/>
        <w:gridCol w:w="4140"/>
      </w:tblGrid>
      <w:tr w:rsidR="00FA3B1A" w:rsidRPr="00D14E17" w14:paraId="730888C1" w14:textId="77777777" w:rsidTr="00D03576">
        <w:trPr>
          <w:trHeight w:val="454"/>
        </w:trPr>
        <w:tc>
          <w:tcPr>
            <w:tcW w:w="2523" w:type="dxa"/>
            <w:vAlign w:val="center"/>
          </w:tcPr>
          <w:p w14:paraId="264AD1F7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835" w:type="dxa"/>
            <w:vAlign w:val="center"/>
          </w:tcPr>
          <w:p w14:paraId="1F65C6FA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140" w:type="dxa"/>
            <w:vAlign w:val="center"/>
          </w:tcPr>
          <w:p w14:paraId="1E8F1AEC" w14:textId="77777777" w:rsidR="00FA3B1A" w:rsidRPr="0099264E" w:rsidRDefault="00FA3B1A" w:rsidP="00D03576">
            <w:pPr>
              <w:ind w:right="141"/>
              <w:rPr>
                <w:b/>
                <w:sz w:val="28"/>
                <w:szCs w:val="28"/>
              </w:rPr>
            </w:pPr>
            <w:r w:rsidRPr="0099264E">
              <w:rPr>
                <w:b/>
                <w:sz w:val="28"/>
                <w:szCs w:val="28"/>
              </w:rPr>
              <w:t>Описание</w:t>
            </w:r>
          </w:p>
        </w:tc>
      </w:tr>
      <w:tr w:rsidR="00FA3B1A" w:rsidRPr="00D14E17" w14:paraId="73506916" w14:textId="77777777" w:rsidTr="00D03576">
        <w:trPr>
          <w:trHeight w:val="454"/>
        </w:trPr>
        <w:tc>
          <w:tcPr>
            <w:tcW w:w="2523" w:type="dxa"/>
          </w:tcPr>
          <w:p w14:paraId="297336B8" w14:textId="77777777" w:rsidR="00FA3B1A" w:rsidRPr="000E163E" w:rsidRDefault="00FA3B1A" w:rsidP="00D03576">
            <w:pPr>
              <w:ind w:right="141"/>
              <w:rPr>
                <w:sz w:val="28"/>
                <w:szCs w:val="28"/>
              </w:rPr>
            </w:pPr>
            <w:r w:rsidRPr="000E163E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0E163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835" w:type="dxa"/>
          </w:tcPr>
          <w:p w14:paraId="44070C2E" w14:textId="77777777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40" w:type="dxa"/>
          </w:tcPr>
          <w:p w14:paraId="5D6B2AA8" w14:textId="77777777" w:rsidR="00FA3B1A" w:rsidRPr="00E065DF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FA3B1A" w:rsidRPr="00D14E17" w14:paraId="27BE264C" w14:textId="77777777" w:rsidTr="00D03576">
        <w:trPr>
          <w:trHeight w:val="454"/>
        </w:trPr>
        <w:tc>
          <w:tcPr>
            <w:tcW w:w="2523" w:type="dxa"/>
          </w:tcPr>
          <w:p w14:paraId="6EDC6D12" w14:textId="1D0C4E80" w:rsidR="00FA3B1A" w:rsidRPr="00C43FDC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FA3B1A">
              <w:rPr>
                <w:sz w:val="28"/>
                <w:szCs w:val="28"/>
                <w:lang w:val="en-US"/>
              </w:rPr>
              <w:t>num_clause</w:t>
            </w:r>
            <w:proofErr w:type="spellEnd"/>
          </w:p>
        </w:tc>
        <w:tc>
          <w:tcPr>
            <w:tcW w:w="2835" w:type="dxa"/>
          </w:tcPr>
          <w:p w14:paraId="195143F4" w14:textId="77777777" w:rsidR="00FA3B1A" w:rsidRPr="00E065DF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5DA89738" w14:textId="03E6D01F" w:rsidR="00FA3B1A" w:rsidRP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статьи</w:t>
            </w:r>
          </w:p>
        </w:tc>
      </w:tr>
      <w:tr w:rsidR="00FA3B1A" w:rsidRPr="00D14E17" w14:paraId="3BFC00B8" w14:textId="77777777" w:rsidTr="00D03576">
        <w:trPr>
          <w:trHeight w:val="454"/>
        </w:trPr>
        <w:tc>
          <w:tcPr>
            <w:tcW w:w="2523" w:type="dxa"/>
          </w:tcPr>
          <w:p w14:paraId="44CFFB1D" w14:textId="72DC69E1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 w:rsidRPr="00FA3B1A">
              <w:rPr>
                <w:sz w:val="28"/>
                <w:szCs w:val="28"/>
                <w:lang w:val="en-US"/>
              </w:rPr>
              <w:t>clause</w:t>
            </w:r>
          </w:p>
        </w:tc>
        <w:tc>
          <w:tcPr>
            <w:tcW w:w="2835" w:type="dxa"/>
          </w:tcPr>
          <w:p w14:paraId="79E168A4" w14:textId="77777777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57784500" w14:textId="01CF7AF8" w:rsid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Статья</w:t>
            </w:r>
          </w:p>
        </w:tc>
      </w:tr>
      <w:tr w:rsidR="00FA3B1A" w:rsidRPr="00D14E17" w14:paraId="619C806C" w14:textId="77777777" w:rsidTr="00D03576">
        <w:trPr>
          <w:trHeight w:val="454"/>
        </w:trPr>
        <w:tc>
          <w:tcPr>
            <w:tcW w:w="2523" w:type="dxa"/>
          </w:tcPr>
          <w:p w14:paraId="6A77415E" w14:textId="4D6AF3AE" w:rsidR="00FA3B1A" w:rsidRP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FA3B1A">
              <w:rPr>
                <w:sz w:val="28"/>
                <w:szCs w:val="28"/>
                <w:lang w:val="en-US"/>
              </w:rPr>
              <w:t>sum_penalty</w:t>
            </w:r>
            <w:proofErr w:type="spellEnd"/>
          </w:p>
        </w:tc>
        <w:tc>
          <w:tcPr>
            <w:tcW w:w="2835" w:type="dxa"/>
          </w:tcPr>
          <w:p w14:paraId="7C1393F4" w14:textId="4D448B6D" w:rsidR="00FA3B1A" w:rsidRDefault="00FA3B1A" w:rsidP="00D03576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140" w:type="dxa"/>
          </w:tcPr>
          <w:p w14:paraId="161FEB8F" w14:textId="59A5AB97" w:rsidR="00FA3B1A" w:rsidRPr="00FA3B1A" w:rsidRDefault="00FA3B1A" w:rsidP="00D03576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штрафа</w:t>
            </w:r>
          </w:p>
        </w:tc>
      </w:tr>
    </w:tbl>
    <w:p w14:paraId="4A28FDD4" w14:textId="77777777" w:rsidR="00FA3B1A" w:rsidRPr="005F46E9" w:rsidRDefault="00FA3B1A" w:rsidP="005F46E9">
      <w:pPr>
        <w:ind w:firstLine="851"/>
        <w:jc w:val="both"/>
        <w:rPr>
          <w:b/>
          <w:sz w:val="28"/>
          <w:szCs w:val="28"/>
        </w:rPr>
      </w:pPr>
    </w:p>
    <w:p w14:paraId="5BD2E99D" w14:textId="567ACE89" w:rsidR="002422E2" w:rsidRDefault="002422E2" w:rsidP="00CD734D">
      <w:pPr>
        <w:spacing w:before="360" w:after="360"/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3.4 </w:t>
      </w:r>
      <w:r w:rsidR="00CD734D" w:rsidRPr="00CD734D">
        <w:rPr>
          <w:b/>
          <w:sz w:val="28"/>
          <w:szCs w:val="28"/>
        </w:rPr>
        <w:t>Обоснование и разработка</w:t>
      </w:r>
      <w:r w:rsidR="00CD734D">
        <w:rPr>
          <w:b/>
          <w:sz w:val="28"/>
          <w:szCs w:val="28"/>
        </w:rPr>
        <w:t xml:space="preserve"> </w:t>
      </w:r>
      <w:r w:rsidR="00CD734D" w:rsidRPr="00CD734D">
        <w:rPr>
          <w:b/>
          <w:sz w:val="28"/>
          <w:szCs w:val="28"/>
        </w:rPr>
        <w:t>интерфейса</w:t>
      </w:r>
    </w:p>
    <w:p w14:paraId="496AA5F1" w14:textId="77777777" w:rsidR="00E145EE" w:rsidRPr="00E145EE" w:rsidRDefault="00E145EE" w:rsidP="00E145EE">
      <w:pPr>
        <w:ind w:right="141" w:firstLine="851"/>
        <w:jc w:val="both"/>
        <w:rPr>
          <w:sz w:val="28"/>
          <w:szCs w:val="28"/>
        </w:rPr>
      </w:pPr>
      <w:r w:rsidRPr="00E145EE">
        <w:rPr>
          <w:sz w:val="28"/>
          <w:szCs w:val="28"/>
        </w:rPr>
        <w:t>Расположение элементов пользовательского интерфейса не должно предоставлять затруднений при работе с приложением. Для создания удобного интерфейса необходимо придерживаться четкой визуальной иерархии.</w:t>
      </w:r>
    </w:p>
    <w:p w14:paraId="184194FB" w14:textId="1B6CE1E0" w:rsidR="00E145EE" w:rsidRDefault="00E145EE" w:rsidP="00E145EE">
      <w:pPr>
        <w:ind w:right="141" w:firstLine="851"/>
        <w:jc w:val="both"/>
        <w:rPr>
          <w:sz w:val="28"/>
          <w:szCs w:val="28"/>
        </w:rPr>
      </w:pPr>
      <w:r w:rsidRPr="00E145EE">
        <w:rPr>
          <w:sz w:val="28"/>
          <w:szCs w:val="28"/>
        </w:rPr>
        <w:t>Так как разрабатываемой приложение является мобильным, то разработчик ограничен в экранном пространстве.</w:t>
      </w:r>
    </w:p>
    <w:p w14:paraId="3B220140" w14:textId="102DC25D" w:rsidR="00E145EE" w:rsidRDefault="00E145EE" w:rsidP="00E145EE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Поэтому было принято решения разместить все пункты меню в правом верхнем углу, в выезжающий список. Это позволяет сэкономить рабочее пространство. Примеры макета интерфейса изображены на рисунке 3.2</w:t>
      </w:r>
    </w:p>
    <w:p w14:paraId="43768926" w14:textId="77777777" w:rsidR="00E145EE" w:rsidRDefault="00E145EE" w:rsidP="00E145EE">
      <w:pPr>
        <w:ind w:right="141" w:firstLine="851"/>
        <w:jc w:val="both"/>
        <w:rPr>
          <w:sz w:val="28"/>
          <w:szCs w:val="28"/>
        </w:rPr>
      </w:pPr>
    </w:p>
    <w:p w14:paraId="4757B563" w14:textId="61532DC1" w:rsidR="00E145EE" w:rsidRDefault="00E145EE" w:rsidP="00E145EE">
      <w:pPr>
        <w:ind w:right="141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F2EC3" wp14:editId="62828007">
            <wp:extent cx="5000625" cy="2696878"/>
            <wp:effectExtent l="0" t="0" r="0" b="825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94" cy="26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619" w14:textId="77777777" w:rsidR="00E145EE" w:rsidRDefault="00E145EE" w:rsidP="00E145EE">
      <w:pPr>
        <w:spacing w:before="240" w:after="240"/>
        <w:ind w:right="141"/>
        <w:jc w:val="center"/>
        <w:rPr>
          <w:sz w:val="28"/>
          <w:szCs w:val="28"/>
        </w:rPr>
      </w:pPr>
      <w:r w:rsidRPr="006C712F">
        <w:rPr>
          <w:b/>
          <w:sz w:val="28"/>
          <w:szCs w:val="28"/>
        </w:rPr>
        <w:t>Рисунок 3.2</w:t>
      </w:r>
      <w:r>
        <w:rPr>
          <w:sz w:val="28"/>
          <w:szCs w:val="28"/>
        </w:rPr>
        <w:t xml:space="preserve"> – Макет интерфейса приложения</w:t>
      </w:r>
    </w:p>
    <w:p w14:paraId="174EB07A" w14:textId="77777777" w:rsidR="00E145EE" w:rsidRDefault="00E145EE" w:rsidP="00E145EE">
      <w:pPr>
        <w:ind w:right="141" w:firstLine="851"/>
        <w:jc w:val="both"/>
        <w:rPr>
          <w:sz w:val="28"/>
          <w:szCs w:val="28"/>
        </w:rPr>
      </w:pPr>
    </w:p>
    <w:p w14:paraId="5B20B0DC" w14:textId="77777777" w:rsidR="00E145EE" w:rsidRDefault="00E145EE" w:rsidP="00E145EE">
      <w:pPr>
        <w:ind w:right="141" w:firstLine="851"/>
        <w:jc w:val="both"/>
        <w:rPr>
          <w:sz w:val="28"/>
          <w:szCs w:val="28"/>
        </w:rPr>
      </w:pPr>
    </w:p>
    <w:p w14:paraId="088A82F5" w14:textId="77777777" w:rsidR="00E145EE" w:rsidRDefault="00E145EE" w:rsidP="00E145EE">
      <w:pPr>
        <w:ind w:right="141" w:firstLine="851"/>
        <w:jc w:val="both"/>
        <w:rPr>
          <w:sz w:val="28"/>
          <w:szCs w:val="28"/>
        </w:rPr>
      </w:pPr>
    </w:p>
    <w:p w14:paraId="13FA1C17" w14:textId="77777777" w:rsidR="00D23281" w:rsidRDefault="00D23281" w:rsidP="00182B78">
      <w:pPr>
        <w:ind w:right="141" w:firstLine="851"/>
        <w:jc w:val="both"/>
        <w:rPr>
          <w:sz w:val="28"/>
          <w:szCs w:val="28"/>
        </w:rPr>
      </w:pPr>
    </w:p>
    <w:p w14:paraId="7D145460" w14:textId="77777777" w:rsidR="00182B78" w:rsidRDefault="00182B78" w:rsidP="00182B78">
      <w:pPr>
        <w:ind w:right="141" w:firstLine="851"/>
        <w:jc w:val="both"/>
        <w:rPr>
          <w:sz w:val="28"/>
          <w:szCs w:val="28"/>
        </w:rPr>
      </w:pPr>
    </w:p>
    <w:p w14:paraId="0FF5E5A8" w14:textId="77777777" w:rsidR="00182B78" w:rsidRPr="00F903B7" w:rsidRDefault="00182B78" w:rsidP="00182B78">
      <w:pPr>
        <w:ind w:right="141" w:firstLine="851"/>
        <w:jc w:val="both"/>
        <w:rPr>
          <w:sz w:val="28"/>
          <w:szCs w:val="28"/>
        </w:rPr>
      </w:pPr>
    </w:p>
    <w:p w14:paraId="67781E64" w14:textId="77777777" w:rsidR="007B300A" w:rsidRDefault="007B300A" w:rsidP="00D02215">
      <w:pPr>
        <w:tabs>
          <w:tab w:val="left" w:pos="3686"/>
        </w:tabs>
        <w:spacing w:after="600"/>
        <w:jc w:val="center"/>
        <w:rPr>
          <w:b/>
          <w:sz w:val="28"/>
          <w:szCs w:val="28"/>
        </w:rPr>
      </w:pPr>
    </w:p>
    <w:p w14:paraId="0632E3A9" w14:textId="77777777" w:rsidR="007F4870" w:rsidRDefault="007F4870" w:rsidP="00D02215">
      <w:pPr>
        <w:tabs>
          <w:tab w:val="left" w:pos="3686"/>
        </w:tabs>
        <w:spacing w:after="600"/>
        <w:jc w:val="center"/>
        <w:rPr>
          <w:b/>
          <w:sz w:val="28"/>
          <w:szCs w:val="28"/>
        </w:rPr>
      </w:pPr>
    </w:p>
    <w:p w14:paraId="69546B23" w14:textId="77777777" w:rsidR="007F4870" w:rsidRDefault="007F4870" w:rsidP="00D02215">
      <w:pPr>
        <w:tabs>
          <w:tab w:val="left" w:pos="3686"/>
        </w:tabs>
        <w:spacing w:after="600"/>
        <w:jc w:val="center"/>
        <w:rPr>
          <w:b/>
          <w:sz w:val="28"/>
          <w:szCs w:val="28"/>
        </w:rPr>
      </w:pPr>
    </w:p>
    <w:p w14:paraId="669F0603" w14:textId="77777777" w:rsidR="007F4870" w:rsidRDefault="007F4870" w:rsidP="00D02215">
      <w:pPr>
        <w:tabs>
          <w:tab w:val="left" w:pos="3686"/>
        </w:tabs>
        <w:spacing w:after="600"/>
        <w:jc w:val="center"/>
        <w:rPr>
          <w:b/>
          <w:sz w:val="28"/>
          <w:szCs w:val="28"/>
        </w:rPr>
      </w:pPr>
    </w:p>
    <w:p w14:paraId="374178A9" w14:textId="77777777" w:rsidR="007F4870" w:rsidRDefault="007F4870" w:rsidP="007F4870">
      <w:pPr>
        <w:tabs>
          <w:tab w:val="left" w:pos="3686"/>
        </w:tabs>
        <w:spacing w:after="600"/>
        <w:jc w:val="center"/>
        <w:rPr>
          <w:b/>
          <w:sz w:val="28"/>
          <w:szCs w:val="28"/>
        </w:rPr>
        <w:sectPr w:rsidR="007F4870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65BEA995" w14:textId="77777777" w:rsidR="00D02215" w:rsidRPr="00D02215" w:rsidRDefault="007F4870" w:rsidP="002D3E3B">
      <w:pPr>
        <w:tabs>
          <w:tab w:val="left" w:pos="3686"/>
        </w:tabs>
        <w:spacing w:after="60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D02215" w:rsidRPr="00D02215">
        <w:rPr>
          <w:b/>
          <w:sz w:val="28"/>
          <w:szCs w:val="28"/>
        </w:rPr>
        <w:t xml:space="preserve"> РЕАЛИЗАЦИЯ И ТЕСТИРОВАНИЕ</w:t>
      </w:r>
    </w:p>
    <w:p w14:paraId="5E7CB030" w14:textId="77777777" w:rsidR="00D02215" w:rsidRPr="005A575A" w:rsidRDefault="005A575A" w:rsidP="005A575A">
      <w:pPr>
        <w:tabs>
          <w:tab w:val="left" w:pos="3686"/>
        </w:tabs>
        <w:spacing w:before="360" w:after="360"/>
        <w:jc w:val="center"/>
        <w:rPr>
          <w:b/>
          <w:sz w:val="28"/>
          <w:szCs w:val="28"/>
        </w:rPr>
      </w:pPr>
      <w:r w:rsidRPr="005A575A">
        <w:rPr>
          <w:b/>
          <w:sz w:val="28"/>
          <w:szCs w:val="28"/>
        </w:rPr>
        <w:t>4.1 Результаты реализации</w:t>
      </w:r>
    </w:p>
    <w:p w14:paraId="70801353" w14:textId="77777777" w:rsidR="00361859" w:rsidRDefault="008406D9" w:rsidP="00572EF0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приложение состоит из главного файла «</w:t>
      </w:r>
      <w:r w:rsidRPr="008406D9">
        <w:rPr>
          <w:sz w:val="28"/>
          <w:szCs w:val="28"/>
        </w:rPr>
        <w:t>App.js</w:t>
      </w:r>
      <w:r>
        <w:rPr>
          <w:sz w:val="28"/>
          <w:szCs w:val="28"/>
        </w:rPr>
        <w:t>», а также</w:t>
      </w:r>
      <w:r w:rsidR="004A44DA">
        <w:rPr>
          <w:sz w:val="28"/>
          <w:szCs w:val="28"/>
        </w:rPr>
        <w:t xml:space="preserve"> дополнительных</w:t>
      </w:r>
      <w:r>
        <w:rPr>
          <w:sz w:val="28"/>
          <w:szCs w:val="28"/>
        </w:rPr>
        <w:t xml:space="preserve"> модулей</w:t>
      </w:r>
      <w:r w:rsidR="000A3ACA">
        <w:rPr>
          <w:sz w:val="28"/>
          <w:szCs w:val="28"/>
        </w:rPr>
        <w:t>.</w:t>
      </w:r>
    </w:p>
    <w:p w14:paraId="7C725AF3" w14:textId="77777777" w:rsidR="006120D8" w:rsidRDefault="006120D8" w:rsidP="006120D8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Файл «</w:t>
      </w:r>
      <w:r w:rsidRPr="008406D9">
        <w:rPr>
          <w:sz w:val="28"/>
          <w:szCs w:val="28"/>
        </w:rPr>
        <w:t>App.js</w:t>
      </w:r>
      <w:r>
        <w:rPr>
          <w:sz w:val="28"/>
          <w:szCs w:val="28"/>
        </w:rPr>
        <w:t>»</w:t>
      </w:r>
      <w:bookmarkStart w:id="0" w:name="_GoBack"/>
      <w:bookmarkEnd w:id="0"/>
      <w:r>
        <w:rPr>
          <w:sz w:val="28"/>
          <w:szCs w:val="28"/>
        </w:rPr>
        <w:t xml:space="preserve"> является точкой входа, его выполнение запускает приложение и связывает модули.</w:t>
      </w:r>
    </w:p>
    <w:p w14:paraId="4A180999" w14:textId="77777777" w:rsidR="006120D8" w:rsidRDefault="006120D8" w:rsidP="006120D8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Соответствие</w:t>
      </w:r>
      <w:r w:rsidR="004A44DA">
        <w:rPr>
          <w:sz w:val="28"/>
          <w:szCs w:val="28"/>
        </w:rPr>
        <w:t xml:space="preserve"> основных</w:t>
      </w:r>
      <w:r>
        <w:rPr>
          <w:sz w:val="28"/>
          <w:szCs w:val="28"/>
        </w:rPr>
        <w:t xml:space="preserve"> результирующих активностей разработанным модулям приведено в таблице 4.1.</w:t>
      </w:r>
    </w:p>
    <w:p w14:paraId="17350D06" w14:textId="77777777" w:rsidR="006120D8" w:rsidRDefault="006120D8" w:rsidP="006120D8">
      <w:pPr>
        <w:spacing w:before="240" w:after="120"/>
        <w:ind w:right="141"/>
        <w:jc w:val="both"/>
        <w:rPr>
          <w:sz w:val="28"/>
          <w:szCs w:val="28"/>
        </w:rPr>
      </w:pPr>
      <w:r w:rsidRPr="00A20E70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4</w:t>
      </w:r>
      <w:r w:rsidRPr="00A20E70">
        <w:rPr>
          <w:b/>
          <w:sz w:val="28"/>
          <w:szCs w:val="28"/>
        </w:rPr>
        <w:t>.1</w:t>
      </w:r>
      <w:r>
        <w:rPr>
          <w:sz w:val="28"/>
          <w:szCs w:val="28"/>
        </w:rPr>
        <w:t xml:space="preserve"> – Перечень</w:t>
      </w:r>
      <w:r w:rsidR="004A44DA">
        <w:rPr>
          <w:sz w:val="28"/>
          <w:szCs w:val="28"/>
        </w:rPr>
        <w:t xml:space="preserve"> основных</w:t>
      </w:r>
      <w:r>
        <w:rPr>
          <w:sz w:val="28"/>
          <w:szCs w:val="28"/>
        </w:rPr>
        <w:t xml:space="preserve"> форм-активностей и соответствующих им модулей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1"/>
        <w:gridCol w:w="4678"/>
      </w:tblGrid>
      <w:tr w:rsidR="00D80C3C" w:rsidRPr="00FE0701" w14:paraId="23515B55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69415BDF" w14:textId="77777777" w:rsidR="00D80C3C" w:rsidRDefault="00D80C3C" w:rsidP="00D80C3C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B6E58CD" w14:textId="77777777" w:rsidR="00D80C3C" w:rsidRDefault="00D80C3C" w:rsidP="00D80C3C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Форма-активность</w:t>
            </w:r>
          </w:p>
        </w:tc>
      </w:tr>
      <w:tr w:rsidR="00D80C3C" w:rsidRPr="00FE0701" w14:paraId="66DB0007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0329A1D3" w14:textId="77777777" w:rsidR="00D80C3C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Pr="00D80C3C">
              <w:rPr>
                <w:sz w:val="28"/>
                <w:szCs w:val="28"/>
              </w:rPr>
              <w:t>LoginPage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F31DC3D" w14:textId="77777777" w:rsidR="00D80C3C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</w:t>
            </w:r>
          </w:p>
        </w:tc>
      </w:tr>
      <w:tr w:rsidR="00D80C3C" w:rsidRPr="00FE0701" w14:paraId="4558E5CC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7A9D04A6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Pr="00D80C3C">
              <w:rPr>
                <w:sz w:val="28"/>
                <w:szCs w:val="28"/>
              </w:rPr>
              <w:t>CalendarPage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4C85B06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календарь</w:t>
            </w:r>
          </w:p>
        </w:tc>
      </w:tr>
      <w:tr w:rsidR="00D80C3C" w:rsidRPr="00FE0701" w14:paraId="48A9D661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7E749D3F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Pr="00D80C3C">
              <w:rPr>
                <w:sz w:val="28"/>
                <w:szCs w:val="28"/>
              </w:rPr>
              <w:t>ClockingPage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C1676E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фиксирование времени</w:t>
            </w:r>
          </w:p>
        </w:tc>
      </w:tr>
      <w:tr w:rsidR="00D80C3C" w:rsidRPr="00FE0701" w14:paraId="1AEF6201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369224E6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Pr="00D80C3C">
              <w:rPr>
                <w:sz w:val="28"/>
                <w:szCs w:val="28"/>
              </w:rPr>
              <w:t>MessagesPage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F9E6758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 сообщениями</w:t>
            </w:r>
          </w:p>
        </w:tc>
      </w:tr>
      <w:tr w:rsidR="00D80C3C" w:rsidRPr="00FE0701" w14:paraId="2EE698E6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6C8F7B54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Pr="00D80C3C">
              <w:rPr>
                <w:sz w:val="28"/>
                <w:szCs w:val="28"/>
              </w:rPr>
              <w:t>PersonalDetails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77B43D8" w14:textId="77777777" w:rsidR="00D80C3C" w:rsidRPr="00FE0701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сотруднике</w:t>
            </w:r>
          </w:p>
        </w:tc>
      </w:tr>
      <w:tr w:rsidR="00D80C3C" w:rsidRPr="00FE0701" w14:paraId="58E8DA19" w14:textId="77777777" w:rsidTr="00D80C3C">
        <w:trPr>
          <w:trHeight w:val="454"/>
        </w:trPr>
        <w:tc>
          <w:tcPr>
            <w:tcW w:w="4791" w:type="dxa"/>
            <w:shd w:val="clear" w:color="auto" w:fill="auto"/>
            <w:vAlign w:val="center"/>
          </w:tcPr>
          <w:p w14:paraId="5F848AD1" w14:textId="77777777" w:rsidR="00D80C3C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 w:rsidRPr="00D80C3C">
              <w:rPr>
                <w:sz w:val="28"/>
                <w:szCs w:val="28"/>
              </w:rPr>
              <w:t>TimeSheetPage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ACE56E7" w14:textId="77777777" w:rsidR="00D80C3C" w:rsidRDefault="00D80C3C" w:rsidP="006120D8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отчетов</w:t>
            </w:r>
          </w:p>
        </w:tc>
      </w:tr>
    </w:tbl>
    <w:p w14:paraId="7803C66C" w14:textId="77777777" w:rsidR="006120D8" w:rsidRDefault="006120D8" w:rsidP="006120D8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</w:p>
    <w:p w14:paraId="43E0192A" w14:textId="77777777" w:rsidR="006120D8" w:rsidRPr="00572EF0" w:rsidRDefault="004A44DA" w:rsidP="004A44DA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Перечисленные модули являются компонентами, точнее структурами, наследованными от элемента «</w:t>
      </w:r>
      <w:r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>» с определенными дополнительными свойствами. Каждый модуль содержит перечень главных компонентов, дополненных, в большинстве случаев, набором дополнительных компонентов, необходимых для отображения полей формы, а также для ее прорисовки.</w:t>
      </w:r>
    </w:p>
    <w:p w14:paraId="07324AE2" w14:textId="77777777" w:rsidR="00572EF0" w:rsidRDefault="00572EF0" w:rsidP="00572EF0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Содержимое </w:t>
      </w:r>
      <w:r w:rsidR="000A3ACA" w:rsidRPr="000A3ACA">
        <w:rPr>
          <w:sz w:val="28"/>
          <w:szCs w:val="28"/>
        </w:rPr>
        <w:t>файла «App.js»</w:t>
      </w:r>
      <w:r>
        <w:rPr>
          <w:sz w:val="28"/>
          <w:szCs w:val="28"/>
        </w:rPr>
        <w:t xml:space="preserve"> приведено в листинге 4.1.</w:t>
      </w:r>
    </w:p>
    <w:p w14:paraId="2F6F85C9" w14:textId="77777777" w:rsidR="00572EF0" w:rsidRDefault="00D61387" w:rsidP="00D61387">
      <w:pPr>
        <w:tabs>
          <w:tab w:val="left" w:pos="3686"/>
        </w:tabs>
        <w:spacing w:before="240" w:after="120"/>
        <w:ind w:right="141"/>
        <w:jc w:val="both"/>
        <w:rPr>
          <w:sz w:val="28"/>
          <w:szCs w:val="28"/>
        </w:rPr>
      </w:pPr>
      <w:r w:rsidRPr="005A5A44">
        <w:rPr>
          <w:b/>
          <w:sz w:val="28"/>
          <w:szCs w:val="28"/>
        </w:rPr>
        <w:t>Листинг 4.1</w:t>
      </w:r>
      <w:r>
        <w:rPr>
          <w:sz w:val="28"/>
          <w:szCs w:val="28"/>
        </w:rPr>
        <w:t xml:space="preserve"> – Содержимое класса «</w:t>
      </w:r>
      <w:r w:rsidR="000A3ACA" w:rsidRPr="000A3ACA">
        <w:rPr>
          <w:sz w:val="28"/>
          <w:szCs w:val="28"/>
        </w:rPr>
        <w:t>App.js</w:t>
      </w:r>
      <w:r>
        <w:rPr>
          <w:sz w:val="28"/>
          <w:szCs w:val="28"/>
        </w:rPr>
        <w:t>»</w:t>
      </w:r>
    </w:p>
    <w:p w14:paraId="646C470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React, { Component } from "react";</w:t>
      </w:r>
    </w:p>
    <w:p w14:paraId="28ED1383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{ View, Keyboard, Platform as p } from "react-native";</w:t>
      </w:r>
    </w:p>
    <w:p w14:paraId="2A123EC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{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bindActionCreators</w:t>
      </w:r>
      <w:proofErr w:type="spellEnd"/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}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from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redux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14:paraId="18FEA53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{ connect } from "react-redux";</w:t>
      </w:r>
    </w:p>
    <w:p w14:paraId="7C14274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Router from "../Router/containers/Router";</w:t>
      </w:r>
    </w:p>
    <w:p w14:paraId="2C33F73C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{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setCustomText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 from 'react-native-global-props';</w:t>
      </w:r>
    </w:p>
    <w:p w14:paraId="60A078DC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_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navPages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nm } from "../helpers/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rootHelper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7497561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_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from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lodash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14:paraId="2828BB7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 from "../actions/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router.actions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3DACAB0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{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setKeyboardIndent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setTimeFormat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from </w:t>
      </w:r>
    </w:p>
    <w:p w14:paraId="242A33D7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"../actions/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appSettings.actions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213821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DeviceClockFormat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"react-native-device-clock-format";</w:t>
      </w:r>
    </w:p>
    <w:p w14:paraId="4172950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CC243B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96D17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customFont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 {</w:t>
      </w:r>
    </w:p>
    <w:p w14:paraId="19EF6B06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: {</w:t>
      </w:r>
    </w:p>
    <w:p w14:paraId="10E98B0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fontFamily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: "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Lato-Regular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6A86D70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1F3A7F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0B809890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69854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setCustomText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customFont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E2A109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CC367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App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Component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B53697F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componentWillMount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A03124B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this._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is12hFormat();</w:t>
      </w:r>
    </w:p>
    <w:p w14:paraId="52E182F7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this.keyboardDidShowListener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</w:p>
    <w:p w14:paraId="306A0EA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Keyboard.addListener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keyboardDidShow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this.keyboardDidShow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C0FD19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this.keyboardDidHideListener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</w:p>
    <w:p w14:paraId="59BA9F8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Keyboard.addListener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keyboardDidHide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this.keyboardDidHide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86797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CEEEDBA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22B915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componentWillUnmount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0023438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this.keyboardDidShowListener.remove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63E27745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this.keyboardDidHideListener.remove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2067B1F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DAE0916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9F6D0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keyboardDidShow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 e =&gt; {</w:t>
      </w:r>
    </w:p>
    <w:p w14:paraId="0725B24F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this.props.setKeyboardIndent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e.endCoordinates.height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36263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(!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this.props.route.tabBarLockMode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465CC13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this.props.setRoute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({...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</w:p>
    <w:p w14:paraId="6052CD8A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true});</w:t>
      </w:r>
    </w:p>
    <w:p w14:paraId="63A422C3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D687C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};</w:t>
      </w:r>
    </w:p>
    <w:p w14:paraId="0324B21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D013EA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keyboardDidHide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 () =&gt; {</w:t>
      </w:r>
    </w:p>
    <w:p w14:paraId="1698B46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this.props.setKeyboardIndent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(0);</w:t>
      </w:r>
    </w:p>
    <w:p w14:paraId="7B4DAD5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needTabBarLockMode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_.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find</w:t>
      </w:r>
      <w:proofErr w:type="spellEnd"/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(_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navPages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, {</w:t>
      </w:r>
    </w:p>
    <w:p w14:paraId="6DFF6E8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this.props.route.title</w:t>
      </w:r>
      <w:proofErr w:type="spellEnd"/>
    </w:p>
    <w:p w14:paraId="7B3FB9A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tabBarLockMode</w:t>
      </w:r>
      <w:proofErr w:type="spellEnd"/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6C25E09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needTabBarLockMode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!==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this.props.route.tabBarLockMode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</w:p>
    <w:p w14:paraId="799E70C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E59AFFA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this.props.setRoute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({...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 </w:t>
      </w:r>
    </w:p>
    <w:p w14:paraId="61C0E575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needTabBarLockMode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});</w:t>
      </w:r>
    </w:p>
    <w:p w14:paraId="402F98F6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0BFEF0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};</w:t>
      </w:r>
    </w:p>
    <w:p w14:paraId="50403AC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1B5B87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_is12hFormat = () =&gt; {</w:t>
      </w:r>
    </w:p>
    <w:p w14:paraId="73931A37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p.OS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=== "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ios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") {</w:t>
      </w:r>
    </w:p>
    <w:p w14:paraId="6D61977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DeviceClockFormat.fetch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(is12 =&gt; </w:t>
      </w:r>
    </w:p>
    <w:p w14:paraId="53FC377F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this.props.setTimeFormat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(is12));</w:t>
      </w:r>
    </w:p>
    <w:p w14:paraId="0DE9F4C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3614B5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nm.DeviceClockFormat.getTimeFormat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(is12 =&gt; </w:t>
      </w:r>
    </w:p>
    <w:p w14:paraId="26952865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this.props.setTimeFormat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(is12));</w:t>
      </w:r>
    </w:p>
    <w:p w14:paraId="433B7CF6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C35D423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};</w:t>
      </w:r>
    </w:p>
    <w:p w14:paraId="18183CB3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4DD6DC6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render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DC94175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</w:p>
    <w:p w14:paraId="5CE1218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&lt;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View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style</w:t>
      </w:r>
      <w:proofErr w:type="spellEnd"/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={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flex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: 1}}&gt;</w:t>
      </w:r>
    </w:p>
    <w:p w14:paraId="43CF69B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&lt;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Router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07187EFC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&lt;/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View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1CC3EAC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);</w:t>
      </w:r>
    </w:p>
    <w:p w14:paraId="238D1E02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7C4FE2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58012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320CD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mapStateToProps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state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=&gt; ({</w:t>
      </w:r>
    </w:p>
    <w:p w14:paraId="4D245B3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state.routerReducer.route</w:t>
      </w:r>
      <w:proofErr w:type="spellEnd"/>
    </w:p>
    <w:p w14:paraId="06CD3504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0977859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4DA37D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mapDispatchToProps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dispatch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=&gt; </w:t>
      </w:r>
      <w:proofErr w:type="spellStart"/>
      <w:proofErr w:type="gram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bindActionCreators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285C8E1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setRoute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21782ABE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setKeyboardIndent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1A0C8E0C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setTimeFormat</w:t>
      </w:r>
      <w:proofErr w:type="spellEnd"/>
    </w:p>
    <w:p w14:paraId="6EB21FB9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 xml:space="preserve">},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dispatch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77F358" w14:textId="77777777" w:rsidR="006120D8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BF499E" w14:textId="77777777" w:rsidR="00D61387" w:rsidRPr="006120D8" w:rsidRDefault="006120D8" w:rsidP="006120D8">
      <w:pPr>
        <w:pStyle w:val="aa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export default connect(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mapStateToProps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mapDispatchToProps</w:t>
      </w:r>
      <w:proofErr w:type="spellEnd"/>
      <w:r w:rsidRPr="006120D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)(App);</w:t>
      </w:r>
    </w:p>
    <w:p w14:paraId="5B77F349" w14:textId="77777777" w:rsidR="006120D8" w:rsidRPr="00ED206D" w:rsidRDefault="006120D8" w:rsidP="008D5E93">
      <w:pPr>
        <w:tabs>
          <w:tab w:val="left" w:pos="3686"/>
        </w:tabs>
        <w:ind w:right="141" w:firstLine="851"/>
        <w:jc w:val="both"/>
        <w:rPr>
          <w:sz w:val="28"/>
          <w:szCs w:val="28"/>
          <w:lang w:val="en-US"/>
        </w:rPr>
      </w:pPr>
    </w:p>
    <w:p w14:paraId="23BD1CE6" w14:textId="77777777" w:rsidR="00D61387" w:rsidRDefault="004A44DA" w:rsidP="008D5E93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одного из компонентов</w:t>
      </w:r>
      <w:r w:rsidR="003F57C8">
        <w:rPr>
          <w:sz w:val="28"/>
          <w:szCs w:val="28"/>
        </w:rPr>
        <w:t xml:space="preserve"> (форма </w:t>
      </w:r>
      <w:r w:rsidR="00EC7A97">
        <w:rPr>
          <w:sz w:val="28"/>
          <w:szCs w:val="28"/>
        </w:rPr>
        <w:t>списка отчетов</w:t>
      </w:r>
      <w:r w:rsidR="003F57C8">
        <w:rPr>
          <w:sz w:val="28"/>
          <w:szCs w:val="28"/>
        </w:rPr>
        <w:t>)</w:t>
      </w:r>
      <w:r>
        <w:rPr>
          <w:sz w:val="28"/>
          <w:szCs w:val="28"/>
        </w:rPr>
        <w:t xml:space="preserve"> приведен</w:t>
      </w:r>
      <w:r w:rsidR="003F57C8">
        <w:rPr>
          <w:sz w:val="28"/>
          <w:szCs w:val="28"/>
        </w:rPr>
        <w:t>о</w:t>
      </w:r>
      <w:r>
        <w:rPr>
          <w:sz w:val="28"/>
          <w:szCs w:val="28"/>
        </w:rPr>
        <w:t xml:space="preserve"> в</w:t>
      </w:r>
      <w:r w:rsidR="003F57C8">
        <w:rPr>
          <w:sz w:val="28"/>
          <w:szCs w:val="28"/>
        </w:rPr>
        <w:t xml:space="preserve"> листинге</w:t>
      </w:r>
      <w:r w:rsidR="004E1CD5">
        <w:rPr>
          <w:sz w:val="28"/>
          <w:szCs w:val="28"/>
        </w:rPr>
        <w:t xml:space="preserve"> 4.2.</w:t>
      </w:r>
    </w:p>
    <w:p w14:paraId="290A742E" w14:textId="77777777" w:rsidR="004E1CD5" w:rsidRPr="004E1CD5" w:rsidRDefault="004E1CD5" w:rsidP="002D3E3B">
      <w:pPr>
        <w:tabs>
          <w:tab w:val="left" w:pos="3686"/>
        </w:tabs>
        <w:spacing w:before="240" w:after="120"/>
        <w:ind w:right="141"/>
        <w:jc w:val="both"/>
        <w:outlineLvl w:val="0"/>
        <w:rPr>
          <w:sz w:val="28"/>
          <w:szCs w:val="28"/>
        </w:rPr>
      </w:pPr>
      <w:r w:rsidRPr="005A5A44">
        <w:rPr>
          <w:b/>
          <w:sz w:val="28"/>
          <w:szCs w:val="28"/>
        </w:rPr>
        <w:t>Листинг 4.2</w:t>
      </w:r>
      <w:r>
        <w:rPr>
          <w:sz w:val="28"/>
          <w:szCs w:val="28"/>
        </w:rPr>
        <w:t xml:space="preserve"> – </w:t>
      </w:r>
      <w:r w:rsidR="003F57C8">
        <w:rPr>
          <w:sz w:val="28"/>
          <w:szCs w:val="28"/>
        </w:rPr>
        <w:t>Содержимое компонента «</w:t>
      </w:r>
      <w:proofErr w:type="spellStart"/>
      <w:r w:rsidR="00EC7A97" w:rsidRPr="00EC7A97">
        <w:rPr>
          <w:sz w:val="28"/>
          <w:szCs w:val="28"/>
        </w:rPr>
        <w:t>TimeSheetPage</w:t>
      </w:r>
      <w:proofErr w:type="spellEnd"/>
      <w:r w:rsidR="003F57C8">
        <w:rPr>
          <w:sz w:val="28"/>
          <w:szCs w:val="28"/>
        </w:rPr>
        <w:t>»</w:t>
      </w:r>
    </w:p>
    <w:p w14:paraId="1117CD4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React, {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PureComponent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Component } from 'react';</w:t>
      </w:r>
    </w:p>
    <w:p w14:paraId="592AB19F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{  Text, View,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TouchableHighlight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 from 'react-native';</w:t>
      </w:r>
    </w:p>
    <w:p w14:paraId="55ED0DA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TimeSheetRenderContainer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</w:t>
      </w:r>
    </w:p>
    <w:p w14:paraId="0230D6C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"../components/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TimeSheetRenderContainer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26AC120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FlatList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'react-</w:t>
      </w:r>
    </w:p>
    <w:p w14:paraId="323C041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native/Libraries/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CustomComponents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/Lists/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FlatList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14:paraId="4376A327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TimeSheetsInformation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"../components/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TimeSheetsInformation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395DE81C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{ connect } from "react-redux";</w:t>
      </w:r>
    </w:p>
    <w:p w14:paraId="629E44F3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{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bindActionCreators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 from "redux";</w:t>
      </w:r>
    </w:p>
    <w:p w14:paraId="6CC802C1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Loader from "../../../components/Loader/containers/Loader";</w:t>
      </w:r>
    </w:p>
    <w:p w14:paraId="501E963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setErrorSettings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from "../../../actions/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alert.actions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0753EE7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s,c,t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from "../../../helpers/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rootHelper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6CFB00FA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61679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TimeSheetPage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extends Component {</w:t>
      </w:r>
    </w:p>
    <w:p w14:paraId="57CFCD91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constructor(props) {</w:t>
      </w:r>
    </w:p>
    <w:p w14:paraId="5A0E190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super(props);</w:t>
      </w:r>
    </w:p>
    <w:p w14:paraId="69E3FEB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this.state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6AAF50A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data: [],</w:t>
      </w:r>
    </w:p>
    <w:p w14:paraId="62B6DE67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dataSource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[],</w:t>
      </w:r>
    </w:p>
    <w:p w14:paraId="1C7F024B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openItemId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""</w:t>
      </w:r>
    </w:p>
    <w:p w14:paraId="4F87A7C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223D31E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10B6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0EE14E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E64F58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keyExtractor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(item, index) =&gt; index;</w:t>
      </w:r>
    </w:p>
    <w:p w14:paraId="1A7EACE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BCBE4B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render() {</w:t>
      </w:r>
    </w:p>
    <w:p w14:paraId="4BDCED9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338A7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this.props.timesheetsLoading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BF16278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&lt;Loader/&gt;</w:t>
      </w:r>
    </w:p>
    <w:p w14:paraId="665B5C8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9FA679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formatTime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this.props.is12hFormat ? </w:t>
      </w:r>
    </w:p>
    <w:p w14:paraId="7664C193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"h:mm A" : "H:mm";</w:t>
      </w:r>
    </w:p>
    <w:p w14:paraId="12632DA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BF05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</w:t>
      </w:r>
    </w:p>
    <w:p w14:paraId="6D9FC657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8F32B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&lt;View style={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s.TimeSheetContainers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}&gt;</w:t>
      </w:r>
    </w:p>
    <w:p w14:paraId="11E570E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TimeSheetsInformation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/&gt;</w:t>
      </w:r>
    </w:p>
    <w:p w14:paraId="2A28C47B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065A81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FlatList</w:t>
      </w:r>
      <w:proofErr w:type="spellEnd"/>
    </w:p>
    <w:p w14:paraId="03CAED1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ref="_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flatTimesheet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AF575BA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data={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this.props.timesheets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B21E29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extraData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this.state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3BF093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keyExtractor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={this._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keyExtractor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88FD88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renderItem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={({item}) =&gt; </w:t>
      </w:r>
    </w:p>
    <w:p w14:paraId="75734B34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TimeSheetRenderContainer</w:t>
      </w:r>
      <w:proofErr w:type="spellEnd"/>
    </w:p>
    <w:p w14:paraId="6319136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</w:t>
      </w:r>
    </w:p>
    <w:p w14:paraId="54097C6E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navigator={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this.props.navigator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rowData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={item}</w:t>
      </w:r>
    </w:p>
    <w:p w14:paraId="0AF75C09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</w:t>
      </w:r>
    </w:p>
    <w:p w14:paraId="4E92711A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formatTime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formatTime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09D63F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/&gt;}</w:t>
      </w:r>
    </w:p>
    <w:p w14:paraId="0B6D2CFF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removeClippedSubviews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={false}</w:t>
      </w:r>
    </w:p>
    <w:p w14:paraId="7663DAA5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/&gt;</w:t>
      </w:r>
    </w:p>
    <w:p w14:paraId="6FC7EBFE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&lt;/View&gt;</w:t>
      </w:r>
    </w:p>
    <w:p w14:paraId="63B5597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3F355317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C169AD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000743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36119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50A1B3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mapStateToProps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({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timesheetsReducer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routerReducer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</w:p>
    <w:p w14:paraId="52580A8C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appSettingsReducer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 =&gt; ({</w:t>
      </w:r>
    </w:p>
    <w:p w14:paraId="1699716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</w:t>
      </w:r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timesheetsReducer.timesheets.length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 ? </w:t>
      </w:r>
    </w:p>
    <w:p w14:paraId="179F6BE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timesheetsReducer.timesheets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[],</w:t>
      </w:r>
    </w:p>
    <w:p w14:paraId="59FA882E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timesheetsLoading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timesheetsReducer.timesheetsLoading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B4726B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errorTimesheet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timesheetsReducer.error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3A480A2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route: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routerReducer.route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8E7BE5E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is12hFormat:        appSettingsReducer.is12hFormat</w:t>
      </w:r>
    </w:p>
    <w:p w14:paraId="3D7EC4D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});</w:t>
      </w:r>
    </w:p>
    <w:p w14:paraId="4352116B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73213E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mapDispatchToProps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dispatch =&gt;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bindActionCreators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</w:t>
      </w:r>
    </w:p>
    <w:p w14:paraId="61CF2C86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setErrorSettings</w:t>
      </w:r>
      <w:proofErr w:type="spellEnd"/>
    </w:p>
    <w:p w14:paraId="63EC0B30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 dispatch);</w:t>
      </w:r>
    </w:p>
    <w:p w14:paraId="71760999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B38A1" w14:textId="77777777" w:rsidR="00EC7A97" w:rsidRPr="00EC7A97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export default connect(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mapStateToProps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</w:p>
    <w:p w14:paraId="3E9850AE" w14:textId="77777777" w:rsidR="003F57C8" w:rsidRPr="003F57C8" w:rsidRDefault="00EC7A97" w:rsidP="00EC7A97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mapDispatchToProps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TimeSheetPage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5BF508" w14:textId="77777777" w:rsidR="004E1CD5" w:rsidRPr="00EC7A97" w:rsidRDefault="004E1CD5" w:rsidP="003F57C8">
      <w:pPr>
        <w:tabs>
          <w:tab w:val="left" w:pos="3686"/>
        </w:tabs>
        <w:ind w:right="141"/>
        <w:jc w:val="both"/>
        <w:rPr>
          <w:sz w:val="28"/>
          <w:szCs w:val="28"/>
          <w:lang w:val="en-US"/>
        </w:rPr>
      </w:pPr>
    </w:p>
    <w:p w14:paraId="06D41B3C" w14:textId="77777777" w:rsidR="00175C8C" w:rsidRPr="00175C8C" w:rsidRDefault="003F57C8" w:rsidP="008D5E93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75C8C">
        <w:rPr>
          <w:sz w:val="28"/>
          <w:szCs w:val="28"/>
        </w:rPr>
        <w:t xml:space="preserve"> л</w:t>
      </w:r>
      <w:r w:rsidR="00D72085">
        <w:rPr>
          <w:sz w:val="28"/>
          <w:szCs w:val="28"/>
        </w:rPr>
        <w:t>истинге 4.3</w:t>
      </w:r>
      <w:r>
        <w:rPr>
          <w:sz w:val="28"/>
          <w:szCs w:val="28"/>
        </w:rPr>
        <w:t xml:space="preserve"> приведен пример содержимого файла одного из дополнительных компонентов</w:t>
      </w:r>
      <w:r w:rsidR="00D72085">
        <w:rPr>
          <w:sz w:val="28"/>
          <w:szCs w:val="28"/>
        </w:rPr>
        <w:t>.</w:t>
      </w:r>
      <w:r>
        <w:rPr>
          <w:sz w:val="28"/>
          <w:szCs w:val="28"/>
        </w:rPr>
        <w:t xml:space="preserve"> Такие компоненты имеет почти каждый модуль, и они предназначены для </w:t>
      </w:r>
      <w:r w:rsidR="00EC7A97">
        <w:rPr>
          <w:sz w:val="28"/>
          <w:szCs w:val="28"/>
        </w:rPr>
        <w:t xml:space="preserve">уменьшения сложности формы путем разделения ее на логически фрагменты и вынесения функционала в подмодули. </w:t>
      </w:r>
      <w:r>
        <w:rPr>
          <w:sz w:val="28"/>
          <w:szCs w:val="28"/>
        </w:rPr>
        <w:t xml:space="preserve"> </w:t>
      </w:r>
    </w:p>
    <w:p w14:paraId="122592DC" w14:textId="77777777" w:rsidR="001A2716" w:rsidRPr="004E1CD5" w:rsidRDefault="001A2716" w:rsidP="001A2716">
      <w:pPr>
        <w:tabs>
          <w:tab w:val="left" w:pos="3686"/>
        </w:tabs>
        <w:spacing w:before="240" w:after="120"/>
        <w:ind w:right="141"/>
        <w:jc w:val="both"/>
        <w:rPr>
          <w:sz w:val="28"/>
          <w:szCs w:val="28"/>
        </w:rPr>
      </w:pPr>
      <w:r w:rsidRPr="005A5A44">
        <w:rPr>
          <w:b/>
          <w:sz w:val="28"/>
          <w:szCs w:val="28"/>
        </w:rPr>
        <w:t>Листинг 4.3</w:t>
      </w:r>
      <w:r>
        <w:rPr>
          <w:sz w:val="28"/>
          <w:szCs w:val="28"/>
        </w:rPr>
        <w:t xml:space="preserve"> – </w:t>
      </w:r>
      <w:r w:rsidR="00EC7A97">
        <w:rPr>
          <w:sz w:val="28"/>
          <w:szCs w:val="28"/>
        </w:rPr>
        <w:t>Содержимое вспомогательного компонента «</w:t>
      </w:r>
      <w:proofErr w:type="spellStart"/>
      <w:r w:rsidR="00EC7A97" w:rsidRPr="00EC7A97">
        <w:rPr>
          <w:sz w:val="28"/>
          <w:szCs w:val="28"/>
        </w:rPr>
        <w:t>WorkLog</w:t>
      </w:r>
      <w:proofErr w:type="spellEnd"/>
      <w:r w:rsidR="00EC7A97">
        <w:rPr>
          <w:sz w:val="28"/>
          <w:szCs w:val="28"/>
        </w:rPr>
        <w:t>» для формы фиксирования времени</w:t>
      </w:r>
    </w:p>
    <w:p w14:paraId="467FAF07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React, { Component } from "react";</w:t>
      </w:r>
    </w:p>
    <w:p w14:paraId="2B6A86B9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{  View, Text } from "react-native";</w:t>
      </w:r>
    </w:p>
    <w:p w14:paraId="30BF1F41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Circle from "./Circle";</w:t>
      </w:r>
    </w:p>
    <w:p w14:paraId="2F1ED55C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  <w:proofErr w:type="gram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{s} from "../../../helpers/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rootHelper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CEBEE9B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2D9564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export default class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WorkLog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extends Component {</w:t>
      </w:r>
    </w:p>
    <w:p w14:paraId="79C8D213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constructor(props) {</w:t>
      </w:r>
    </w:p>
    <w:p w14:paraId="28301E50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super(props);</w:t>
      </w:r>
    </w:p>
    <w:p w14:paraId="59079CD5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1872F2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render () {</w:t>
      </w:r>
    </w:p>
    <w:p w14:paraId="08FE600B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&lt;View style = {{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:'row', </w:t>
      </w:r>
    </w:p>
    <w:p w14:paraId="21B74D54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marginVertical:6}}&gt;</w:t>
      </w:r>
    </w:p>
    <w:p w14:paraId="101E665C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{this._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renderWorkCircle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</w:t>
      </w:r>
    </w:p>
    <w:p w14:paraId="79499EE6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{this._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renderText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</w:t>
      </w:r>
    </w:p>
    <w:p w14:paraId="1861E8B3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{this._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renderWorkTime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</w:t>
      </w:r>
    </w:p>
    <w:p w14:paraId="7F28DA57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&lt;/View&gt;</w:t>
      </w:r>
    </w:p>
    <w:p w14:paraId="5D4D281A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40847E2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renderWorkCircle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() =&gt; {</w:t>
      </w:r>
    </w:p>
    <w:p w14:paraId="7CBA8C27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fillWork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 =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9FB978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&lt;Circle</w:t>
      </w:r>
    </w:p>
    <w:p w14:paraId="599AE977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containerBackgroundColor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=   </w:t>
      </w:r>
    </w:p>
    <w:p w14:paraId="26FB4EE7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'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rgba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(242,242,242,0.5)' }</w:t>
      </w:r>
    </w:p>
    <w:p w14:paraId="120EB123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circleSize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=   { 40 }</w:t>
      </w:r>
    </w:p>
    <w:p w14:paraId="58AE4E8D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circleWidth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=   { 8 }</w:t>
      </w:r>
    </w:p>
    <w:p w14:paraId="320851F6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circleTintColor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=   </w:t>
      </w:r>
    </w:p>
    <w:p w14:paraId="043D22F0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'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rgba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(248,236,41,1.0)' }</w:t>
      </w:r>
    </w:p>
    <w:p w14:paraId="3871F920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circleBackgroundColor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=   </w:t>
      </w:r>
    </w:p>
    <w:p w14:paraId="076F135A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'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rgba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(229,229,229,1.0)' }</w:t>
      </w:r>
    </w:p>
    <w:p w14:paraId="4B460530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fill                        =   </w:t>
      </w:r>
    </w:p>
    <w:p w14:paraId="5841E3B1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this.props.fillWork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</w:t>
      </w:r>
    </w:p>
    <w:p w14:paraId="72C8F4A9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period                      =   { 10 }</w:t>
      </w:r>
    </w:p>
    <w:p w14:paraId="225EDECC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/&gt;;</w:t>
      </w:r>
    </w:p>
    <w:p w14:paraId="2C960510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124CFF32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renderText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() =&gt; {</w:t>
      </w:r>
    </w:p>
    <w:p w14:paraId="2EE6E679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 &lt;View style={{</w:t>
      </w:r>
    </w:p>
    <w:p w14:paraId="6B248A78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alignItems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:'flex-start',</w:t>
      </w:r>
    </w:p>
    <w:p w14:paraId="73E1079D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:'center',</w:t>
      </w:r>
    </w:p>
    <w:p w14:paraId="1AEE1324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marginHorizontal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12,</w:t>
      </w:r>
    </w:p>
    <w:p w14:paraId="3A60FE5B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flex: 0.4</w:t>
      </w:r>
    </w:p>
    <w:p w14:paraId="360ABE54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}}&gt;</w:t>
      </w:r>
    </w:p>
    <w:p w14:paraId="55346B1D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&lt;Text style={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s.textStatistic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}&gt; Work duration </w:t>
      </w:r>
    </w:p>
    <w:p w14:paraId="56FE2621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&lt;/Text&gt;</w:t>
      </w:r>
    </w:p>
    <w:p w14:paraId="6F099DB9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&lt;/View&gt;;</w:t>
      </w:r>
    </w:p>
    <w:p w14:paraId="5EF4A4F6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6A695ACA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_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renderWorkTime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() =&gt; {</w:t>
      </w:r>
    </w:p>
    <w:p w14:paraId="66CCE706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</w:t>
      </w:r>
    </w:p>
    <w:p w14:paraId="5DC7C3BE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&lt;View style={{</w:t>
      </w:r>
    </w:p>
    <w:p w14:paraId="53AD45CF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alignItems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:'flex-end',</w:t>
      </w:r>
    </w:p>
    <w:p w14:paraId="395C04B8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:'center',</w:t>
      </w:r>
    </w:p>
    <w:p w14:paraId="1A2DDD9D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flex: 0.5</w:t>
      </w:r>
    </w:p>
    <w:p w14:paraId="6C9B908C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}}&gt;</w:t>
      </w:r>
    </w:p>
    <w:p w14:paraId="270533C3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&lt;Text style={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this.props.styles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}&gt; </w:t>
      </w:r>
    </w:p>
    <w:p w14:paraId="0D9F7EB5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206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</w:t>
      </w: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proofErr w:type="spellStart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this.props.workedTime</w:t>
      </w:r>
      <w:proofErr w:type="spellEnd"/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&lt;/Text&gt;</w:t>
      </w:r>
    </w:p>
    <w:p w14:paraId="3ACCA871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&lt;/View&gt;</w:t>
      </w:r>
    </w:p>
    <w:p w14:paraId="5866C3DA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9746300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06EAEB" w14:textId="77777777" w:rsidR="00EC7A97" w:rsidRPr="00EC7A97" w:rsidRDefault="00EC7A97" w:rsidP="00EC7A97">
      <w:pPr>
        <w:pStyle w:val="aa"/>
        <w:numPr>
          <w:ilvl w:val="0"/>
          <w:numId w:val="12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A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6EECDA" w14:textId="77777777" w:rsidR="00EC7A97" w:rsidRDefault="00EC7A97" w:rsidP="008D5E93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</w:p>
    <w:p w14:paraId="17811282" w14:textId="77777777" w:rsidR="001A2716" w:rsidRDefault="002C66D2" w:rsidP="002C66D2">
      <w:pPr>
        <w:tabs>
          <w:tab w:val="left" w:pos="3686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Стилизация форм основана на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>-правилах, прописанных в файле «</w:t>
      </w:r>
      <w:r w:rsidRPr="002C66D2">
        <w:rPr>
          <w:sz w:val="28"/>
          <w:szCs w:val="28"/>
        </w:rPr>
        <w:t>styles.js</w:t>
      </w:r>
      <w:r>
        <w:rPr>
          <w:sz w:val="28"/>
          <w:szCs w:val="28"/>
        </w:rPr>
        <w:t xml:space="preserve">». Фрагмент содержимого данного файла приведен </w:t>
      </w:r>
      <w:r w:rsidR="0060276C">
        <w:rPr>
          <w:sz w:val="28"/>
          <w:szCs w:val="28"/>
        </w:rPr>
        <w:t>в листинге 4.4.</w:t>
      </w:r>
    </w:p>
    <w:p w14:paraId="4DAFC3C0" w14:textId="77777777" w:rsidR="0060276C" w:rsidRPr="002C66D2" w:rsidRDefault="0060276C" w:rsidP="002D3E3B">
      <w:pPr>
        <w:tabs>
          <w:tab w:val="left" w:pos="3686"/>
        </w:tabs>
        <w:spacing w:before="240" w:after="120"/>
        <w:ind w:right="141"/>
        <w:jc w:val="both"/>
        <w:outlineLvl w:val="0"/>
        <w:rPr>
          <w:sz w:val="28"/>
          <w:szCs w:val="28"/>
        </w:rPr>
      </w:pPr>
      <w:r w:rsidRPr="005A5A44">
        <w:rPr>
          <w:b/>
          <w:sz w:val="28"/>
          <w:szCs w:val="28"/>
        </w:rPr>
        <w:t>Листинг</w:t>
      </w:r>
      <w:r w:rsidRPr="002C66D2">
        <w:rPr>
          <w:b/>
          <w:sz w:val="28"/>
          <w:szCs w:val="28"/>
        </w:rPr>
        <w:t xml:space="preserve"> 4.4</w:t>
      </w:r>
      <w:r w:rsidRPr="002C66D2">
        <w:rPr>
          <w:sz w:val="28"/>
          <w:szCs w:val="28"/>
        </w:rPr>
        <w:t xml:space="preserve"> – </w:t>
      </w:r>
      <w:r w:rsidR="002C66D2">
        <w:rPr>
          <w:sz w:val="28"/>
          <w:szCs w:val="28"/>
        </w:rPr>
        <w:t>Фрагмент содержимого файла</w:t>
      </w:r>
      <w:r w:rsidRPr="002C66D2">
        <w:rPr>
          <w:sz w:val="28"/>
          <w:szCs w:val="28"/>
        </w:rPr>
        <w:t xml:space="preserve"> «</w:t>
      </w:r>
      <w:r w:rsidR="002C66D2" w:rsidRPr="002C66D2">
        <w:rPr>
          <w:sz w:val="28"/>
          <w:szCs w:val="28"/>
        </w:rPr>
        <w:t>styles.js</w:t>
      </w:r>
      <w:r w:rsidRPr="002C66D2">
        <w:rPr>
          <w:sz w:val="28"/>
          <w:szCs w:val="28"/>
        </w:rPr>
        <w:t>»</w:t>
      </w:r>
    </w:p>
    <w:p w14:paraId="6AF588F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import {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PixelRatio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StyleSheet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Dimensions, Platform as p } </w:t>
      </w:r>
    </w:p>
    <w:p w14:paraId="689500D0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"react-native";</w:t>
      </w:r>
    </w:p>
    <w:p w14:paraId="374D20A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c from "./constants";</w:t>
      </w:r>
    </w:p>
    <w:p w14:paraId="24EB630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4265F2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{width, height} =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Dimensions.get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("window");</w:t>
      </w:r>
    </w:p>
    <w:p w14:paraId="0F4DD86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74631A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{with image} width - 2 * ((width / 25) + 40 + 5);</w:t>
      </w:r>
    </w:p>
    <w:p w14:paraId="640ABB4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messageWidth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- 2 * (width / 25) - 5;</w:t>
      </w:r>
    </w:p>
    <w:p w14:paraId="0AC0778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B647DE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widthOfBlock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4,</w:t>
      </w:r>
    </w:p>
    <w:p w14:paraId="2FEFD09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circleDiameter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6;</w:t>
      </w:r>
    </w:p>
    <w:p w14:paraId="1E22DD0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85D552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export default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StyleSheet.create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</w:t>
      </w:r>
    </w:p>
    <w:p w14:paraId="3B556FB9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 of custom styles</w:t>
      </w:r>
    </w:p>
    <w:p w14:paraId="57ABEA3E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flex1: {</w:t>
      </w:r>
    </w:p>
    <w:p w14:paraId="794624C9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flex: 1</w:t>
      </w:r>
    </w:p>
    <w:p w14:paraId="12FE322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3CD7A54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flex04: {</w:t>
      </w:r>
    </w:p>
    <w:p w14:paraId="37EBEF0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flex: 0.4</w:t>
      </w:r>
    </w:p>
    <w:p w14:paraId="713DCAC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6A98984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flex075: {flex: 0.75},</w:t>
      </w:r>
    </w:p>
    <w:p w14:paraId="7B166B99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drawerDropButtonCont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{position: "absolute", bottom: 0, </w:t>
      </w:r>
    </w:p>
    <w:p w14:paraId="262AD94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right: 0},</w:t>
      </w:r>
    </w:p>
    <w:p w14:paraId="54DF173E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drawerLoaderCont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0D8B8F2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rgba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(0,0,0,0.3)",</w:t>
      </w:r>
    </w:p>
    <w:p w14:paraId="3E00692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"center",</w:t>
      </w:r>
    </w:p>
    <w:p w14:paraId="30CF7CD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alignItems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"center",</w:t>
      </w:r>
    </w:p>
    <w:p w14:paraId="22F47B3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flex: 1</w:t>
      </w:r>
    </w:p>
    <w:p w14:paraId="1827377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33884F5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F5968E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41AD9CF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DropDown</w:t>
      </w:r>
      <w:proofErr w:type="spellEnd"/>
    </w:p>
    <w:p w14:paraId="4522BD41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dropDownIcon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60C3458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position: "absolute",</w:t>
      </w:r>
    </w:p>
    <w:p w14:paraId="3E4FEB0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right: 10,</w:t>
      </w:r>
    </w:p>
    <w:p w14:paraId="1AF7EC8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bottom: 1</w:t>
      </w:r>
    </w:p>
    <w:p w14:paraId="34396BA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19E3CE7F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dropDownErrText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{color: "red",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12},</w:t>
      </w:r>
    </w:p>
    <w:p w14:paraId="5375960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099E1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Authenticate</w:t>
      </w:r>
    </w:p>
    <w:p w14:paraId="490231B1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authPageContainer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743937A0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flex: 1,</w:t>
      </w:r>
    </w:p>
    <w:p w14:paraId="5217FDA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padding: 30,</w:t>
      </w:r>
    </w:p>
    <w:p w14:paraId="7D6A7AF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paddingBottom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0,</w:t>
      </w:r>
    </w:p>
    <w:p w14:paraId="78FCD96E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"column",</w:t>
      </w:r>
    </w:p>
    <w:p w14:paraId="172E40AF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"space-between",</w:t>
      </w:r>
    </w:p>
    <w:p w14:paraId="6474267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"#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fff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6F428C6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6FCD1EB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authPageForgotText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2B1FB30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marginTop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30,</w:t>
      </w:r>
    </w:p>
    <w:p w14:paraId="7A2348D6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marginBottom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25,</w:t>
      </w:r>
    </w:p>
    <w:p w14:paraId="36AE3646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15,</w:t>
      </w:r>
    </w:p>
    <w:p w14:paraId="5464F112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alignSelf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"center"</w:t>
      </w:r>
    </w:p>
    <w:p w14:paraId="3F8130F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5A40E72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authPageUnderButtonContainer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06F16299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marginTop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10</w:t>
      </w:r>
    </w:p>
    <w:p w14:paraId="7560325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06790F20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authPageUnderButtonText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6D46037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15,</w:t>
      </w:r>
    </w:p>
    <w:p w14:paraId="3200831D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textAlign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"center",</w:t>
      </w:r>
    </w:p>
    <w:p w14:paraId="58B2CC12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color: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c.GREY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E4BB4E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marginBottom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15</w:t>
      </w:r>
    </w:p>
    <w:p w14:paraId="19676D51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2FD971C7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authPageBottomText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</w:p>
    <w:p w14:paraId="43EE9F5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paddingBottom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10,</w:t>
      </w:r>
    </w:p>
    <w:p w14:paraId="34644B8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12,</w:t>
      </w:r>
    </w:p>
    <w:p w14:paraId="06B1B82F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alignSelf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"center",</w:t>
      </w:r>
    </w:p>
    <w:p w14:paraId="6AF3A38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color: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c.GREY</w:t>
      </w:r>
      <w:proofErr w:type="spellEnd"/>
    </w:p>
    <w:p w14:paraId="1FD4BA86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},</w:t>
      </w:r>
    </w:p>
    <w:p w14:paraId="3F0469BE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9674E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…</w:t>
      </w:r>
    </w:p>
    <w:p w14:paraId="2BDCE78A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4AB688E" w14:textId="77777777" w:rsidR="002C66D2" w:rsidRPr="002C66D2" w:rsidRDefault="002C66D2" w:rsidP="002C66D2">
      <w:pPr>
        <w:pStyle w:val="aa"/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D6FE1B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onboardingFinal</w:t>
      </w:r>
      <w:proofErr w:type="spellEnd"/>
    </w:p>
    <w:p w14:paraId="28DF289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onboardingFinalWrapper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{flex:1,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"column", </w:t>
      </w:r>
    </w:p>
    <w:p w14:paraId="1424764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"space-between"},</w:t>
      </w:r>
    </w:p>
    <w:p w14:paraId="55DA6AB1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onboardingFinalMiddleContainer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paddingLeft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50, </w:t>
      </w:r>
    </w:p>
    <w:p w14:paraId="373BED8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paddingRight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50,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alignItems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'center'},</w:t>
      </w:r>
    </w:p>
    <w:p w14:paraId="11143D1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onboardingFinalText1: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textAlign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"center",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16, </w:t>
      </w:r>
    </w:p>
    <w:p w14:paraId="50788E8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color: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c.BLACK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3C006520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onboardingFinalText2: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marginTop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40,textAlign: "center", </w:t>
      </w:r>
    </w:p>
    <w:p w14:paraId="76344A2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16, color: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c.GREY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4F0E7A1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onboardingFinalText3: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marginTop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40,fontSize: 16, </w:t>
      </w:r>
    </w:p>
    <w:p w14:paraId="796F756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color: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c.BLACK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43F7426A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onboardingFinalBottomContainer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{height: 40,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textDecorationLine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</w:p>
    <w:p w14:paraId="7FBBA243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"underline",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14, color: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c.BLUE_TEXT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5C4CE8A9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D86933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//Components</w:t>
      </w:r>
    </w:p>
    <w:p w14:paraId="7ECA1CBC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localSearchWrapper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"column", width: 30},</w:t>
      </w:r>
    </w:p>
    <w:p w14:paraId="2ABD5940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localSearchTouchable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{width: 30, height: 30},</w:t>
      </w:r>
    </w:p>
    <w:p w14:paraId="3D15B6F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localSearchTouchableView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"center", flex: 1},</w:t>
      </w:r>
    </w:p>
    <w:p w14:paraId="05188C28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localSearchInputContainer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"column", flex: 1},</w:t>
      </w:r>
    </w:p>
    <w:p w14:paraId="19C58205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localSearchTouchableOpacityContainer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"column", </w:t>
      </w:r>
    </w:p>
    <w:p w14:paraId="4919C917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width: 30},</w:t>
      </w:r>
    </w:p>
    <w:p w14:paraId="7D4457EF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localSearchTouchableOpacity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flexDirection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"column", </w:t>
      </w:r>
    </w:p>
    <w:p w14:paraId="41EE7132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width: 30},</w:t>
      </w:r>
    </w:p>
    <w:p w14:paraId="7379714A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localSearchTouchableOpacityIconView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justifyContent</w:t>
      </w:r>
      <w:proofErr w:type="spellEnd"/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"center", </w:t>
      </w:r>
    </w:p>
    <w:p w14:paraId="14FC13D4" w14:textId="77777777" w:rsidR="002C66D2" w:rsidRPr="002C66D2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flex: 1}</w:t>
      </w:r>
    </w:p>
    <w:p w14:paraId="25916DE1" w14:textId="77777777" w:rsidR="002C66D2" w:rsidRPr="00814333" w:rsidRDefault="002C66D2" w:rsidP="002C66D2">
      <w:pPr>
        <w:pStyle w:val="aa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C66D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});</w:t>
      </w:r>
    </w:p>
    <w:p w14:paraId="57311D9D" w14:textId="77777777" w:rsidR="00E51C75" w:rsidRDefault="00E51C75" w:rsidP="00DD2683">
      <w:pPr>
        <w:autoSpaceDE w:val="0"/>
        <w:autoSpaceDN w:val="0"/>
        <w:adjustRightInd w:val="0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1249F7D0" w14:textId="77777777" w:rsidR="002341A3" w:rsidRDefault="002341A3" w:rsidP="00DD2683">
      <w:pPr>
        <w:autoSpaceDE w:val="0"/>
        <w:autoSpaceDN w:val="0"/>
        <w:adjustRightInd w:val="0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формы авторизации приведен на рисунке 4.1.</w:t>
      </w:r>
    </w:p>
    <w:p w14:paraId="3AB4AFFE" w14:textId="5B29F336" w:rsidR="002341A3" w:rsidRPr="002341A3" w:rsidRDefault="00A766D6" w:rsidP="002341A3">
      <w:pPr>
        <w:autoSpaceDE w:val="0"/>
        <w:autoSpaceDN w:val="0"/>
        <w:adjustRightInd w:val="0"/>
        <w:spacing w:before="240"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6456CD" wp14:editId="7BD2F333">
                <wp:simplePos x="0" y="0"/>
                <wp:positionH relativeFrom="column">
                  <wp:posOffset>2084484</wp:posOffset>
                </wp:positionH>
                <wp:positionV relativeFrom="paragraph">
                  <wp:posOffset>505267</wp:posOffset>
                </wp:positionV>
                <wp:extent cx="1995778" cy="524786"/>
                <wp:effectExtent l="0" t="0" r="5080" b="8890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8" cy="5247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628B3" id="Прямоугольник 268" o:spid="_x0000_s1026" style="position:absolute;margin-left:164.15pt;margin-top:39.8pt;width:157.15pt;height:41.3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" fillcolor="white [3212]" stroked="f" strokeweight="0">
                <v:textbox style="mso-fit-shape-to-text:t" inset="0,0,0,0"/>
              </v:rect>
            </w:pict>
          </mc:Fallback>
        </mc:AlternateContent>
      </w:r>
      <w:r w:rsidR="002C66D2">
        <w:rPr>
          <w:noProof/>
          <w:color w:val="000000" w:themeColor="text1"/>
          <w:sz w:val="28"/>
          <w:szCs w:val="28"/>
        </w:rPr>
        <w:drawing>
          <wp:inline distT="0" distB="0" distL="0" distR="0" wp14:anchorId="62D578B9" wp14:editId="328531DE">
            <wp:extent cx="2239566" cy="3981450"/>
            <wp:effectExtent l="0" t="0" r="8890" b="0"/>
            <wp:docPr id="21" name="Рисунок 21" descr="E:\diploma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ploma\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66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7D6A" w14:textId="77777777" w:rsidR="002341A3" w:rsidRDefault="002341A3" w:rsidP="002D3E3B">
      <w:pPr>
        <w:autoSpaceDE w:val="0"/>
        <w:autoSpaceDN w:val="0"/>
        <w:adjustRightInd w:val="0"/>
        <w:spacing w:after="24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4.1</w:t>
      </w:r>
      <w:r>
        <w:rPr>
          <w:color w:val="000000" w:themeColor="text1"/>
          <w:sz w:val="28"/>
          <w:szCs w:val="28"/>
        </w:rPr>
        <w:t xml:space="preserve"> – Вид формы авторизации</w:t>
      </w:r>
    </w:p>
    <w:p w14:paraId="196812B1" w14:textId="77777777" w:rsidR="002341A3" w:rsidRDefault="00966638" w:rsidP="00514E32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  <w:r w:rsidRPr="00966638">
        <w:rPr>
          <w:color w:val="000000" w:themeColor="text1"/>
          <w:sz w:val="28"/>
          <w:szCs w:val="28"/>
        </w:rPr>
        <w:lastRenderedPageBreak/>
        <w:t xml:space="preserve">На рисунке 4.2 представлен вид формы, предназначенной для </w:t>
      </w:r>
      <w:r w:rsidR="00D564B5">
        <w:rPr>
          <w:color w:val="000000" w:themeColor="text1"/>
          <w:sz w:val="28"/>
          <w:szCs w:val="28"/>
        </w:rPr>
        <w:t>фиксирования отработанного времени, времени на перерывы</w:t>
      </w:r>
      <w:r w:rsidRPr="00966638">
        <w:rPr>
          <w:color w:val="000000" w:themeColor="text1"/>
          <w:sz w:val="28"/>
          <w:szCs w:val="28"/>
        </w:rPr>
        <w:t>.</w:t>
      </w:r>
    </w:p>
    <w:p w14:paraId="48A1D935" w14:textId="77777777" w:rsidR="00966638" w:rsidRDefault="00D564B5" w:rsidP="00D564B5">
      <w:pPr>
        <w:autoSpaceDE w:val="0"/>
        <w:autoSpaceDN w:val="0"/>
        <w:adjustRightInd w:val="0"/>
        <w:spacing w:before="240" w:after="240"/>
        <w:ind w:right="141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AD6D143" wp14:editId="5E26D958">
            <wp:extent cx="1943100" cy="3454400"/>
            <wp:effectExtent l="0" t="0" r="0" b="0"/>
            <wp:docPr id="22" name="Рисунок 22" descr="E:\diplom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ploma\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98" cy="34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95FB" w14:textId="77777777" w:rsidR="00966638" w:rsidRDefault="00601492" w:rsidP="002D3E3B">
      <w:pPr>
        <w:autoSpaceDE w:val="0"/>
        <w:autoSpaceDN w:val="0"/>
        <w:adjustRightInd w:val="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4.2</w:t>
      </w:r>
      <w:r>
        <w:rPr>
          <w:color w:val="000000" w:themeColor="text1"/>
          <w:sz w:val="28"/>
          <w:szCs w:val="28"/>
        </w:rPr>
        <w:t xml:space="preserve"> – </w:t>
      </w:r>
      <w:r w:rsidR="00966638">
        <w:rPr>
          <w:color w:val="000000" w:themeColor="text1"/>
          <w:sz w:val="28"/>
          <w:szCs w:val="28"/>
        </w:rPr>
        <w:t>В</w:t>
      </w:r>
      <w:r w:rsidR="00966638" w:rsidRPr="00966638">
        <w:rPr>
          <w:color w:val="000000" w:themeColor="text1"/>
          <w:sz w:val="28"/>
          <w:szCs w:val="28"/>
        </w:rPr>
        <w:t>ид формы</w:t>
      </w:r>
      <w:r w:rsidR="00D564B5">
        <w:rPr>
          <w:color w:val="000000" w:themeColor="text1"/>
          <w:sz w:val="28"/>
          <w:szCs w:val="28"/>
        </w:rPr>
        <w:t xml:space="preserve"> для</w:t>
      </w:r>
      <w:r w:rsidR="00966638" w:rsidRPr="00966638">
        <w:rPr>
          <w:color w:val="000000" w:themeColor="text1"/>
          <w:sz w:val="28"/>
          <w:szCs w:val="28"/>
        </w:rPr>
        <w:t xml:space="preserve"> </w:t>
      </w:r>
      <w:r w:rsidR="00D564B5">
        <w:rPr>
          <w:color w:val="000000" w:themeColor="text1"/>
          <w:sz w:val="28"/>
          <w:szCs w:val="28"/>
        </w:rPr>
        <w:t>фиксирования отработанного времени</w:t>
      </w:r>
    </w:p>
    <w:p w14:paraId="71847BD9" w14:textId="77777777" w:rsidR="00966638" w:rsidRDefault="00966638" w:rsidP="00514E32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</w:p>
    <w:p w14:paraId="0290207B" w14:textId="77777777" w:rsidR="00966638" w:rsidRDefault="00D564B5" w:rsidP="00514E32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Вид рабочей формы обмена сообщениями </w:t>
      </w:r>
      <w:r w:rsidR="00966638" w:rsidRPr="00966638">
        <w:rPr>
          <w:color w:val="000000" w:themeColor="text1"/>
          <w:sz w:val="28"/>
          <w:szCs w:val="28"/>
        </w:rPr>
        <w:t>отображен на рисунке 4.3</w:t>
      </w:r>
    </w:p>
    <w:p w14:paraId="6E3AD0D8" w14:textId="77777777" w:rsidR="00966638" w:rsidRDefault="00D564B5" w:rsidP="00D564B5">
      <w:pPr>
        <w:autoSpaceDE w:val="0"/>
        <w:autoSpaceDN w:val="0"/>
        <w:adjustRightInd w:val="0"/>
        <w:spacing w:before="240" w:after="240"/>
        <w:ind w:right="141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36CF54A" wp14:editId="560AD613">
            <wp:extent cx="1960959" cy="3486150"/>
            <wp:effectExtent l="0" t="0" r="1270" b="0"/>
            <wp:docPr id="24" name="Рисунок 24" descr="E:\diplom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ploma\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5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D738" w14:textId="77777777" w:rsidR="00601492" w:rsidRDefault="00601492" w:rsidP="002D3E3B">
      <w:pPr>
        <w:autoSpaceDE w:val="0"/>
        <w:autoSpaceDN w:val="0"/>
        <w:adjustRightInd w:val="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4.3</w:t>
      </w:r>
      <w:r>
        <w:rPr>
          <w:color w:val="000000" w:themeColor="text1"/>
          <w:sz w:val="28"/>
          <w:szCs w:val="28"/>
        </w:rPr>
        <w:t xml:space="preserve"> – </w:t>
      </w:r>
      <w:r w:rsidRPr="00601492">
        <w:rPr>
          <w:color w:val="000000" w:themeColor="text1"/>
          <w:sz w:val="28"/>
          <w:szCs w:val="28"/>
        </w:rPr>
        <w:t>Вид рабочей формы</w:t>
      </w:r>
      <w:r w:rsidR="00D564B5">
        <w:rPr>
          <w:color w:val="000000" w:themeColor="text1"/>
          <w:sz w:val="28"/>
          <w:szCs w:val="28"/>
        </w:rPr>
        <w:t xml:space="preserve"> обмена сообщениями</w:t>
      </w:r>
    </w:p>
    <w:p w14:paraId="5ACF6DB6" w14:textId="77777777" w:rsidR="00601492" w:rsidRDefault="00D564B5" w:rsidP="00514E32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</w:t>
      </w:r>
      <w:r w:rsidR="00601492" w:rsidRPr="00601492">
        <w:rPr>
          <w:color w:val="000000" w:themeColor="text1"/>
          <w:sz w:val="28"/>
          <w:szCs w:val="28"/>
        </w:rPr>
        <w:t>а рисунке 4.4</w:t>
      </w:r>
      <w:r>
        <w:rPr>
          <w:color w:val="000000" w:themeColor="text1"/>
          <w:sz w:val="28"/>
          <w:szCs w:val="28"/>
        </w:rPr>
        <w:t xml:space="preserve"> отображен вид формы со списком отчетов</w:t>
      </w:r>
      <w:r w:rsidR="00601492" w:rsidRPr="00601492">
        <w:rPr>
          <w:color w:val="000000" w:themeColor="text1"/>
          <w:sz w:val="28"/>
          <w:szCs w:val="28"/>
        </w:rPr>
        <w:t>.</w:t>
      </w:r>
    </w:p>
    <w:p w14:paraId="62B0CE4F" w14:textId="77777777" w:rsidR="00601492" w:rsidRDefault="00D564B5" w:rsidP="00D564B5">
      <w:pPr>
        <w:autoSpaceDE w:val="0"/>
        <w:autoSpaceDN w:val="0"/>
        <w:adjustRightInd w:val="0"/>
        <w:spacing w:before="240" w:after="240"/>
        <w:ind w:right="141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8C36799" wp14:editId="7B6A4A78">
            <wp:extent cx="1990725" cy="3539067"/>
            <wp:effectExtent l="0" t="0" r="0" b="4445"/>
            <wp:docPr id="259" name="Рисунок 259" descr="E:\diploma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ploma\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5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9BD2" w14:textId="77777777" w:rsidR="00601492" w:rsidRDefault="00601492" w:rsidP="002D3E3B">
      <w:pPr>
        <w:autoSpaceDE w:val="0"/>
        <w:autoSpaceDN w:val="0"/>
        <w:adjustRightInd w:val="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4.4</w:t>
      </w:r>
      <w:r>
        <w:rPr>
          <w:color w:val="000000" w:themeColor="text1"/>
          <w:sz w:val="28"/>
          <w:szCs w:val="28"/>
        </w:rPr>
        <w:t xml:space="preserve"> – </w:t>
      </w:r>
      <w:r w:rsidR="00D564B5">
        <w:rPr>
          <w:color w:val="000000" w:themeColor="text1"/>
          <w:sz w:val="28"/>
          <w:szCs w:val="28"/>
        </w:rPr>
        <w:t xml:space="preserve">Вид </w:t>
      </w:r>
      <w:r w:rsidRPr="00601492">
        <w:rPr>
          <w:color w:val="000000" w:themeColor="text1"/>
          <w:sz w:val="28"/>
          <w:szCs w:val="28"/>
        </w:rPr>
        <w:t>формы</w:t>
      </w:r>
      <w:r w:rsidR="00D564B5">
        <w:rPr>
          <w:color w:val="000000" w:themeColor="text1"/>
          <w:sz w:val="28"/>
          <w:szCs w:val="28"/>
        </w:rPr>
        <w:t xml:space="preserve"> со списком отчетов</w:t>
      </w:r>
    </w:p>
    <w:p w14:paraId="57518913" w14:textId="77777777" w:rsidR="00D564B5" w:rsidRDefault="00D564B5" w:rsidP="00514E32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</w:p>
    <w:p w14:paraId="6E048A2C" w14:textId="77777777" w:rsidR="003E25E9" w:rsidRDefault="006A502F" w:rsidP="00514E32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формы</w:t>
      </w:r>
      <w:r w:rsidR="00D564B5">
        <w:rPr>
          <w:color w:val="000000" w:themeColor="text1"/>
          <w:sz w:val="28"/>
          <w:szCs w:val="28"/>
        </w:rPr>
        <w:t xml:space="preserve"> с детализацией отчета </w:t>
      </w:r>
      <w:r>
        <w:rPr>
          <w:color w:val="000000" w:themeColor="text1"/>
          <w:sz w:val="28"/>
          <w:szCs w:val="28"/>
        </w:rPr>
        <w:t>представлен на рисунке 4.5.</w:t>
      </w:r>
    </w:p>
    <w:p w14:paraId="3F35A5E2" w14:textId="77777777" w:rsidR="006A502F" w:rsidRDefault="00D564B5" w:rsidP="00D564B5">
      <w:pPr>
        <w:autoSpaceDE w:val="0"/>
        <w:autoSpaceDN w:val="0"/>
        <w:adjustRightInd w:val="0"/>
        <w:spacing w:before="240" w:after="240"/>
        <w:ind w:right="141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7B7E165" wp14:editId="244EA6A7">
            <wp:extent cx="1993106" cy="3543300"/>
            <wp:effectExtent l="0" t="0" r="7620" b="0"/>
            <wp:docPr id="264" name="Рисунок 264" descr="E:\diploma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ploma\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06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9829" w14:textId="77777777" w:rsidR="00601492" w:rsidRPr="006A502F" w:rsidRDefault="006A502F" w:rsidP="002D3E3B">
      <w:pPr>
        <w:autoSpaceDE w:val="0"/>
        <w:autoSpaceDN w:val="0"/>
        <w:adjustRightInd w:val="0"/>
        <w:spacing w:after="24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4.5</w:t>
      </w:r>
      <w:r>
        <w:rPr>
          <w:color w:val="000000" w:themeColor="text1"/>
          <w:sz w:val="28"/>
          <w:szCs w:val="28"/>
        </w:rPr>
        <w:t xml:space="preserve"> – </w:t>
      </w:r>
      <w:r w:rsidR="00D564B5" w:rsidRPr="00D564B5">
        <w:rPr>
          <w:color w:val="000000" w:themeColor="text1"/>
          <w:sz w:val="28"/>
          <w:szCs w:val="28"/>
        </w:rPr>
        <w:t>Вид формы с детализацией отчета</w:t>
      </w:r>
    </w:p>
    <w:p w14:paraId="3EBF1431" w14:textId="77777777" w:rsidR="00D564B5" w:rsidRDefault="00D564B5" w:rsidP="00D564B5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рисунке 4.6 отображен вид формы с календарём</w:t>
      </w:r>
      <w:r w:rsidRPr="00601492">
        <w:rPr>
          <w:color w:val="000000" w:themeColor="text1"/>
          <w:sz w:val="28"/>
          <w:szCs w:val="28"/>
        </w:rPr>
        <w:t>.</w:t>
      </w:r>
    </w:p>
    <w:p w14:paraId="43767797" w14:textId="77777777" w:rsidR="00D564B5" w:rsidRDefault="00D564B5" w:rsidP="00D564B5">
      <w:pPr>
        <w:autoSpaceDE w:val="0"/>
        <w:autoSpaceDN w:val="0"/>
        <w:adjustRightInd w:val="0"/>
        <w:spacing w:before="240" w:after="240"/>
        <w:ind w:right="141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85C08AA" wp14:editId="7DC56434">
            <wp:extent cx="1924050" cy="3420532"/>
            <wp:effectExtent l="0" t="0" r="0" b="8890"/>
            <wp:docPr id="270" name="Рисунок 270" descr="E:\diploma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ploma\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539" cy="34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A2E3" w14:textId="77777777" w:rsidR="00D564B5" w:rsidRDefault="00D564B5" w:rsidP="002D3E3B">
      <w:pPr>
        <w:autoSpaceDE w:val="0"/>
        <w:autoSpaceDN w:val="0"/>
        <w:adjustRightInd w:val="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4.6</w:t>
      </w:r>
      <w:r>
        <w:rPr>
          <w:color w:val="000000" w:themeColor="text1"/>
          <w:sz w:val="28"/>
          <w:szCs w:val="28"/>
        </w:rPr>
        <w:t xml:space="preserve"> – Вид </w:t>
      </w:r>
      <w:r w:rsidRPr="00601492">
        <w:rPr>
          <w:color w:val="000000" w:themeColor="text1"/>
          <w:sz w:val="28"/>
          <w:szCs w:val="28"/>
        </w:rPr>
        <w:t>формы</w:t>
      </w:r>
      <w:r>
        <w:rPr>
          <w:color w:val="000000" w:themeColor="text1"/>
          <w:sz w:val="28"/>
          <w:szCs w:val="28"/>
        </w:rPr>
        <w:t xml:space="preserve"> с календарём</w:t>
      </w:r>
    </w:p>
    <w:p w14:paraId="6F33BFCB" w14:textId="77777777" w:rsidR="00D564B5" w:rsidRDefault="00D564B5" w:rsidP="00D564B5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</w:p>
    <w:p w14:paraId="2F51CD14" w14:textId="77777777" w:rsidR="00D564B5" w:rsidRDefault="00D564B5" w:rsidP="00D564B5">
      <w:pPr>
        <w:autoSpaceDE w:val="0"/>
        <w:autoSpaceDN w:val="0"/>
        <w:adjustRightInd w:val="0"/>
        <w:ind w:right="14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Вид формы, предоставляющей информацию о сотруднике, </w:t>
      </w:r>
      <w:r w:rsidR="00DE2871">
        <w:rPr>
          <w:color w:val="000000" w:themeColor="text1"/>
          <w:sz w:val="28"/>
          <w:szCs w:val="28"/>
        </w:rPr>
        <w:t>отображен</w:t>
      </w:r>
      <w:r>
        <w:rPr>
          <w:color w:val="000000" w:themeColor="text1"/>
          <w:sz w:val="28"/>
          <w:szCs w:val="28"/>
        </w:rPr>
        <w:t xml:space="preserve"> на рисунке 4.7.</w:t>
      </w:r>
    </w:p>
    <w:p w14:paraId="70353554" w14:textId="77777777" w:rsidR="00D564B5" w:rsidRDefault="00DE2871" w:rsidP="00D564B5">
      <w:pPr>
        <w:autoSpaceDE w:val="0"/>
        <w:autoSpaceDN w:val="0"/>
        <w:adjustRightInd w:val="0"/>
        <w:spacing w:before="240" w:after="240"/>
        <w:ind w:right="141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8A2283D" wp14:editId="1FEE5DB1">
            <wp:extent cx="1891308" cy="3362325"/>
            <wp:effectExtent l="0" t="0" r="0" b="0"/>
            <wp:docPr id="271" name="Рисунок 271" descr="E:\diploma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ploma\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08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D924" w14:textId="77777777" w:rsidR="00DE2871" w:rsidRDefault="00DE2871" w:rsidP="002D3E3B">
      <w:pPr>
        <w:autoSpaceDE w:val="0"/>
        <w:autoSpaceDN w:val="0"/>
        <w:adjustRightInd w:val="0"/>
        <w:ind w:right="141"/>
        <w:jc w:val="center"/>
        <w:outlineLvl w:val="0"/>
        <w:rPr>
          <w:color w:val="000000" w:themeColor="text1"/>
          <w:sz w:val="28"/>
          <w:szCs w:val="28"/>
        </w:rPr>
      </w:pPr>
      <w:r w:rsidRPr="00E24ADF">
        <w:rPr>
          <w:b/>
          <w:color w:val="000000" w:themeColor="text1"/>
          <w:sz w:val="28"/>
          <w:szCs w:val="28"/>
        </w:rPr>
        <w:t>Рисунок 4.7</w:t>
      </w:r>
      <w:r w:rsidR="00D564B5">
        <w:rPr>
          <w:color w:val="000000" w:themeColor="text1"/>
          <w:sz w:val="28"/>
          <w:szCs w:val="28"/>
        </w:rPr>
        <w:t xml:space="preserve"> – </w:t>
      </w:r>
      <w:r w:rsidRPr="00DE2871">
        <w:rPr>
          <w:color w:val="000000" w:themeColor="text1"/>
          <w:sz w:val="28"/>
          <w:szCs w:val="28"/>
        </w:rPr>
        <w:t xml:space="preserve">Вид формы, предоставляющей информацию </w:t>
      </w:r>
    </w:p>
    <w:p w14:paraId="2CD61D36" w14:textId="77777777" w:rsidR="00D564B5" w:rsidRPr="006A502F" w:rsidRDefault="00DE2871" w:rsidP="00D564B5">
      <w:pPr>
        <w:autoSpaceDE w:val="0"/>
        <w:autoSpaceDN w:val="0"/>
        <w:adjustRightInd w:val="0"/>
        <w:spacing w:after="240"/>
        <w:ind w:right="141"/>
        <w:jc w:val="center"/>
        <w:rPr>
          <w:color w:val="000000" w:themeColor="text1"/>
          <w:sz w:val="28"/>
          <w:szCs w:val="28"/>
        </w:rPr>
      </w:pPr>
      <w:r w:rsidRPr="00DE2871">
        <w:rPr>
          <w:color w:val="000000" w:themeColor="text1"/>
          <w:sz w:val="28"/>
          <w:szCs w:val="28"/>
        </w:rPr>
        <w:t>о сотруднике</w:t>
      </w:r>
    </w:p>
    <w:p w14:paraId="2D2B6002" w14:textId="77777777" w:rsidR="005A575A" w:rsidRPr="00DE6A70" w:rsidRDefault="005A575A" w:rsidP="005A575A">
      <w:pPr>
        <w:tabs>
          <w:tab w:val="left" w:pos="3686"/>
        </w:tabs>
        <w:spacing w:before="360" w:after="360"/>
        <w:jc w:val="center"/>
        <w:rPr>
          <w:b/>
          <w:sz w:val="28"/>
          <w:szCs w:val="28"/>
        </w:rPr>
      </w:pPr>
      <w:r w:rsidRPr="00DE6A70">
        <w:rPr>
          <w:b/>
          <w:sz w:val="28"/>
          <w:szCs w:val="28"/>
        </w:rPr>
        <w:lastRenderedPageBreak/>
        <w:t xml:space="preserve">4.2 </w:t>
      </w:r>
      <w:r w:rsidRPr="005A575A">
        <w:rPr>
          <w:b/>
          <w:sz w:val="28"/>
          <w:szCs w:val="28"/>
        </w:rPr>
        <w:t>Результаты</w:t>
      </w:r>
      <w:r w:rsidRPr="00DE6A70">
        <w:rPr>
          <w:b/>
          <w:sz w:val="28"/>
          <w:szCs w:val="28"/>
        </w:rPr>
        <w:t xml:space="preserve"> </w:t>
      </w:r>
      <w:r w:rsidRPr="005A575A">
        <w:rPr>
          <w:b/>
          <w:sz w:val="28"/>
          <w:szCs w:val="28"/>
        </w:rPr>
        <w:t>тестирования</w:t>
      </w:r>
    </w:p>
    <w:p w14:paraId="740EF9D3" w14:textId="77777777" w:rsidR="007D2F07" w:rsidRPr="007D2F07" w:rsidRDefault="007D2F07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Тестирование спроектированной системы проводилось еще на этапе разработки и было направлено на исключение следующих ошибок:</w:t>
      </w:r>
    </w:p>
    <w:p w14:paraId="7D931054" w14:textId="77777777" w:rsidR="007D2F07" w:rsidRPr="007D2F07" w:rsidRDefault="007D2F07" w:rsidP="005D5A5D">
      <w:pPr>
        <w:pStyle w:val="aa"/>
        <w:numPr>
          <w:ilvl w:val="0"/>
          <w:numId w:val="17"/>
        </w:numPr>
        <w:tabs>
          <w:tab w:val="left" w:pos="993"/>
        </w:tabs>
        <w:ind w:left="0" w:right="141" w:firstLine="993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ошибка производительности – ошибка, главным симптомом которой является неудовлетворительная или заниженная производительность (например, низкая пропускная способность или увеличение задержки);</w:t>
      </w:r>
    </w:p>
    <w:p w14:paraId="0DE67050" w14:textId="77777777" w:rsidR="007D2F07" w:rsidRPr="007D2F07" w:rsidRDefault="007D2F07" w:rsidP="005D5A5D">
      <w:pPr>
        <w:pStyle w:val="aa"/>
        <w:numPr>
          <w:ilvl w:val="0"/>
          <w:numId w:val="17"/>
        </w:numPr>
        <w:tabs>
          <w:tab w:val="left" w:pos="993"/>
        </w:tabs>
        <w:ind w:left="0" w:right="141" w:firstLine="993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ошибка безопасности – ошибка, увеличивающая риск несанкционированного проникновения в систему, что позволит просматривать или изменять файлы, не обладая соответствующими правами;</w:t>
      </w:r>
    </w:p>
    <w:p w14:paraId="5C6F6209" w14:textId="77777777" w:rsidR="007D2F07" w:rsidRPr="007D2F07" w:rsidRDefault="007D2F07" w:rsidP="005D5A5D">
      <w:pPr>
        <w:pStyle w:val="aa"/>
        <w:numPr>
          <w:ilvl w:val="0"/>
          <w:numId w:val="17"/>
        </w:numPr>
        <w:tabs>
          <w:tab w:val="left" w:pos="993"/>
        </w:tabs>
        <w:ind w:left="0" w:right="141" w:firstLine="993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ошибка потери ресурсов – ошибка, ведущая к потере динамически размещаемых ресурсов, таких как оперативная память или место на диске;</w:t>
      </w:r>
    </w:p>
    <w:p w14:paraId="3810DD38" w14:textId="77777777" w:rsidR="007D2F07" w:rsidRPr="007D2F07" w:rsidRDefault="007D2F07" w:rsidP="005D5A5D">
      <w:pPr>
        <w:pStyle w:val="aa"/>
        <w:numPr>
          <w:ilvl w:val="0"/>
          <w:numId w:val="17"/>
        </w:numPr>
        <w:tabs>
          <w:tab w:val="left" w:pos="993"/>
        </w:tabs>
        <w:ind w:left="0" w:right="141" w:firstLine="993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системная ошибка – ошибка, вероятность обнаружения которой путем тестирования модулей, компонентов или интеграции мала, проявляющаяся в поведении не отдельных</w:t>
      </w:r>
      <w:r w:rsidR="00DE2871">
        <w:rPr>
          <w:sz w:val="28"/>
          <w:szCs w:val="28"/>
        </w:rPr>
        <w:t xml:space="preserve"> компонентов, но системы в цел</w:t>
      </w:r>
      <w:r w:rsidRPr="007D2F07">
        <w:rPr>
          <w:sz w:val="28"/>
          <w:szCs w:val="28"/>
        </w:rPr>
        <w:t>ом (например, ошибка производительности, ошибка потери ре</w:t>
      </w:r>
      <w:r w:rsidR="00DE2871">
        <w:rPr>
          <w:sz w:val="28"/>
          <w:szCs w:val="28"/>
        </w:rPr>
        <w:t>сурсов, ошибка безопасности)</w:t>
      </w:r>
      <w:r w:rsidRPr="007D2F07">
        <w:rPr>
          <w:sz w:val="28"/>
          <w:szCs w:val="28"/>
        </w:rPr>
        <w:t>.</w:t>
      </w:r>
    </w:p>
    <w:p w14:paraId="7A038109" w14:textId="77777777" w:rsidR="007D2F07" w:rsidRPr="007D2F07" w:rsidRDefault="007D2F07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В процессе разработки отдельные модули выполнялись с различным набором входных параметров, полученные результаты анализировались. Также было проведено тестирование взаимодействия между связанными модулями, про</w:t>
      </w:r>
      <w:r>
        <w:rPr>
          <w:sz w:val="28"/>
          <w:szCs w:val="28"/>
        </w:rPr>
        <w:t>анализирован обмен параметрами. Последним этапом был процесс тестирования полностью функционирующей системы</w:t>
      </w:r>
      <w:r w:rsidRPr="007D2F07">
        <w:rPr>
          <w:sz w:val="28"/>
          <w:szCs w:val="28"/>
        </w:rPr>
        <w:t>.</w:t>
      </w:r>
    </w:p>
    <w:p w14:paraId="737A3259" w14:textId="77777777" w:rsidR="005A575A" w:rsidRDefault="007D2F07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 w:rsidRPr="007D2F07">
        <w:rPr>
          <w:sz w:val="28"/>
          <w:szCs w:val="28"/>
        </w:rPr>
        <w:t>Таким образом, тестированию были подвержены как отдельные модули, связи между ними, так и функционирование всей системы. Тестирование в процессе разработки привело к минимуму обнаруженных на последнем этапе тестирования ошибок.</w:t>
      </w:r>
    </w:p>
    <w:p w14:paraId="31EA78BE" w14:textId="77777777" w:rsidR="003E25E9" w:rsidRDefault="003E25E9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Основные ошибки, обнаруженные в процессе тестирования, были связаны с</w:t>
      </w:r>
      <w:r w:rsidR="00DE2871">
        <w:rPr>
          <w:sz w:val="28"/>
          <w:szCs w:val="28"/>
        </w:rPr>
        <w:t xml:space="preserve"> некорректным</w:t>
      </w:r>
      <w:r>
        <w:rPr>
          <w:sz w:val="28"/>
          <w:szCs w:val="28"/>
        </w:rPr>
        <w:t xml:space="preserve"> </w:t>
      </w:r>
      <w:r w:rsidR="00DE2871">
        <w:rPr>
          <w:sz w:val="28"/>
          <w:szCs w:val="28"/>
        </w:rPr>
        <w:t>отображением некоторых элементов, причиной чему было использование неправильных стилей</w:t>
      </w:r>
      <w:r>
        <w:rPr>
          <w:sz w:val="28"/>
          <w:szCs w:val="28"/>
        </w:rPr>
        <w:t>.</w:t>
      </w:r>
    </w:p>
    <w:p w14:paraId="0B26E6F8" w14:textId="77777777" w:rsidR="00DE2871" w:rsidRDefault="00DE2871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обнаружены некоторые незначительные ошибки в процессе интеграции модулей.</w:t>
      </w:r>
    </w:p>
    <w:p w14:paraId="6E7778AE" w14:textId="77777777" w:rsidR="00DE2871" w:rsidRDefault="00DE2871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Все обнаруженные ошибки были исправлены, после чего было произведено дополнительное тестирование.</w:t>
      </w:r>
    </w:p>
    <w:p w14:paraId="785D9B13" w14:textId="77777777" w:rsidR="003E25E9" w:rsidRPr="003E25E9" w:rsidRDefault="003E25E9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Последняя версия приложения работает стабильно, на действия пользователя откликается корректно</w:t>
      </w:r>
      <w:r w:rsidR="00DE2871">
        <w:rPr>
          <w:sz w:val="28"/>
          <w:szCs w:val="28"/>
        </w:rPr>
        <w:t xml:space="preserve">, правила </w:t>
      </w:r>
      <w:proofErr w:type="spellStart"/>
      <w:r w:rsidR="00DE2871">
        <w:rPr>
          <w:sz w:val="28"/>
          <w:szCs w:val="28"/>
        </w:rPr>
        <w:t>валидации</w:t>
      </w:r>
      <w:proofErr w:type="spellEnd"/>
      <w:r w:rsidR="00DE2871">
        <w:rPr>
          <w:sz w:val="28"/>
          <w:szCs w:val="28"/>
        </w:rPr>
        <w:t xml:space="preserve"> отрабатывают, пользователь получает необходимые информационные сообщения, а также </w:t>
      </w:r>
      <w:r w:rsidR="007D2CCB">
        <w:rPr>
          <w:sz w:val="28"/>
          <w:szCs w:val="28"/>
        </w:rPr>
        <w:t>подсказки стилевого оформления</w:t>
      </w:r>
      <w:r>
        <w:rPr>
          <w:sz w:val="28"/>
          <w:szCs w:val="28"/>
        </w:rPr>
        <w:t>.</w:t>
      </w:r>
    </w:p>
    <w:p w14:paraId="3A132F73" w14:textId="77777777" w:rsidR="005D3393" w:rsidRPr="005D3393" w:rsidRDefault="003E25E9" w:rsidP="007D2F07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</w:t>
      </w:r>
      <w:r w:rsidR="007D2CCB">
        <w:rPr>
          <w:sz w:val="28"/>
          <w:szCs w:val="28"/>
        </w:rPr>
        <w:t>8</w:t>
      </w:r>
      <w:r w:rsidR="005D3393">
        <w:rPr>
          <w:sz w:val="28"/>
          <w:szCs w:val="28"/>
        </w:rPr>
        <w:t xml:space="preserve"> приведен пример</w:t>
      </w:r>
      <w:r w:rsidR="0083487E">
        <w:rPr>
          <w:sz w:val="28"/>
          <w:szCs w:val="28"/>
        </w:rPr>
        <w:t xml:space="preserve"> результата</w:t>
      </w:r>
      <w:r w:rsidR="005D3393">
        <w:rPr>
          <w:sz w:val="28"/>
          <w:szCs w:val="28"/>
        </w:rPr>
        <w:t xml:space="preserve"> отображения диалогового окна</w:t>
      </w:r>
      <w:r w:rsidR="007D2CCB">
        <w:rPr>
          <w:sz w:val="28"/>
          <w:szCs w:val="28"/>
        </w:rPr>
        <w:t xml:space="preserve"> с сообщением об ошибке</w:t>
      </w:r>
      <w:r w:rsidR="005D3393">
        <w:rPr>
          <w:sz w:val="28"/>
          <w:szCs w:val="28"/>
        </w:rPr>
        <w:t>.</w:t>
      </w:r>
    </w:p>
    <w:p w14:paraId="0D1018E3" w14:textId="77777777" w:rsidR="005D3393" w:rsidRDefault="007D2CCB" w:rsidP="00BF2AB1">
      <w:pPr>
        <w:tabs>
          <w:tab w:val="left" w:pos="3828"/>
        </w:tabs>
        <w:spacing w:before="240" w:after="240"/>
        <w:ind w:right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8D0541" wp14:editId="3B0F39B3">
            <wp:extent cx="1971648" cy="2851150"/>
            <wp:effectExtent l="0" t="0" r="10160" b="0"/>
            <wp:docPr id="275" name="Рисунок 275" descr="E:\diploma\LoginScr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iploma\LoginScr_err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33"/>
                    <a:stretch/>
                  </pic:blipFill>
                  <pic:spPr bwMode="auto">
                    <a:xfrm>
                      <a:off x="0" y="0"/>
                      <a:ext cx="1976958" cy="285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623B" w14:textId="77777777" w:rsidR="00506359" w:rsidRDefault="007D2CCB" w:rsidP="00BF2AB1">
      <w:pPr>
        <w:tabs>
          <w:tab w:val="left" w:pos="3828"/>
        </w:tabs>
        <w:spacing w:after="240"/>
        <w:ind w:right="141"/>
        <w:jc w:val="center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4.8</w:t>
      </w:r>
      <w:r w:rsidR="005D3393">
        <w:rPr>
          <w:sz w:val="28"/>
          <w:szCs w:val="28"/>
        </w:rPr>
        <w:t xml:space="preserve"> – Пример</w:t>
      </w:r>
      <w:r w:rsidR="00941C2C">
        <w:rPr>
          <w:sz w:val="28"/>
          <w:szCs w:val="28"/>
        </w:rPr>
        <w:t xml:space="preserve"> результата</w:t>
      </w:r>
      <w:r w:rsidR="005D3393">
        <w:rPr>
          <w:sz w:val="28"/>
          <w:szCs w:val="28"/>
        </w:rPr>
        <w:t xml:space="preserve"> отображения диалогового окна</w:t>
      </w:r>
      <w:r>
        <w:rPr>
          <w:sz w:val="28"/>
          <w:szCs w:val="28"/>
        </w:rPr>
        <w:t xml:space="preserve"> с сообщением об ошибке</w:t>
      </w:r>
    </w:p>
    <w:p w14:paraId="73A039E3" w14:textId="77777777" w:rsidR="005D3040" w:rsidRDefault="005D3040" w:rsidP="005D3393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7D2CCB">
        <w:rPr>
          <w:sz w:val="28"/>
          <w:szCs w:val="28"/>
        </w:rPr>
        <w:t>обмена сообщениями</w:t>
      </w:r>
      <w:r>
        <w:rPr>
          <w:sz w:val="28"/>
          <w:szCs w:val="28"/>
        </w:rPr>
        <w:t xml:space="preserve"> </w:t>
      </w:r>
      <w:r w:rsidR="007D2CCB">
        <w:rPr>
          <w:sz w:val="28"/>
          <w:szCs w:val="28"/>
        </w:rPr>
        <w:t>приведен на рисунке 4.9</w:t>
      </w:r>
      <w:r>
        <w:rPr>
          <w:sz w:val="28"/>
          <w:szCs w:val="28"/>
        </w:rPr>
        <w:t>.</w:t>
      </w:r>
    </w:p>
    <w:p w14:paraId="64D9AC1A" w14:textId="77777777" w:rsidR="005D3040" w:rsidRDefault="007D2CCB" w:rsidP="00DB0FA7">
      <w:pPr>
        <w:tabs>
          <w:tab w:val="left" w:pos="3828"/>
        </w:tabs>
        <w:spacing w:before="240" w:after="240"/>
        <w:ind w:right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54C83" wp14:editId="7BF5182D">
            <wp:extent cx="2114550" cy="3762656"/>
            <wp:effectExtent l="0" t="0" r="0" b="9525"/>
            <wp:docPr id="285" name="Рисунок 285" descr="E:\diploma\m_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iploma\m_cha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07" cy="37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5E5B" w14:textId="77777777" w:rsidR="00DB0FA7" w:rsidRDefault="007D2CCB" w:rsidP="002D3E3B">
      <w:pPr>
        <w:tabs>
          <w:tab w:val="left" w:pos="3828"/>
        </w:tabs>
        <w:spacing w:after="240"/>
        <w:ind w:right="141"/>
        <w:jc w:val="center"/>
        <w:outlineLvl w:val="0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4.9</w:t>
      </w:r>
      <w:r w:rsidR="00DB0FA7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обмена сообщениями</w:t>
      </w:r>
    </w:p>
    <w:p w14:paraId="28AC74AB" w14:textId="77777777" w:rsidR="002D3E3B" w:rsidRDefault="002D3E3B" w:rsidP="005D3393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</w:p>
    <w:p w14:paraId="7B049304" w14:textId="77777777" w:rsidR="002D3E3B" w:rsidRDefault="002D3E3B" w:rsidP="005D3393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</w:p>
    <w:p w14:paraId="79890AEB" w14:textId="77777777" w:rsidR="002D3E3B" w:rsidRDefault="002D3E3B" w:rsidP="005D3393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</w:p>
    <w:p w14:paraId="1974CCFD" w14:textId="77777777" w:rsidR="00DB0FA7" w:rsidRDefault="00DB0FA7" w:rsidP="005D3393">
      <w:pPr>
        <w:tabs>
          <w:tab w:val="left" w:pos="3828"/>
        </w:tabs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</w:t>
      </w:r>
      <w:r w:rsidR="009C6DEF">
        <w:rPr>
          <w:sz w:val="28"/>
          <w:szCs w:val="28"/>
        </w:rPr>
        <w:t>отображения событий в календаре приведен на рисунке 4.10</w:t>
      </w:r>
      <w:r>
        <w:rPr>
          <w:sz w:val="28"/>
          <w:szCs w:val="28"/>
        </w:rPr>
        <w:t>.</w:t>
      </w:r>
    </w:p>
    <w:p w14:paraId="30E8C3E1" w14:textId="77777777" w:rsidR="00DB0FA7" w:rsidRDefault="009C6DEF" w:rsidP="00DB0FA7">
      <w:pPr>
        <w:tabs>
          <w:tab w:val="left" w:pos="3828"/>
        </w:tabs>
        <w:spacing w:before="240" w:after="240"/>
        <w:ind w:right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AD6758" wp14:editId="0B624B27">
            <wp:extent cx="2647950" cy="4711792"/>
            <wp:effectExtent l="0" t="0" r="0" b="0"/>
            <wp:docPr id="287" name="Рисунок 287" descr="E:\diploma\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iploma\c_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4" cy="471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4A87" w14:textId="77777777" w:rsidR="009C6DEF" w:rsidRDefault="00DB0FA7" w:rsidP="002D3E3B">
      <w:pPr>
        <w:tabs>
          <w:tab w:val="left" w:pos="3828"/>
        </w:tabs>
        <w:ind w:right="141"/>
        <w:jc w:val="center"/>
        <w:outlineLvl w:val="0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4.</w:t>
      </w:r>
      <w:r w:rsidR="009C6DEF" w:rsidRPr="00E24ADF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9C6DEF">
        <w:rPr>
          <w:sz w:val="28"/>
          <w:szCs w:val="28"/>
        </w:rPr>
        <w:t>Результат отображения событий в календаре</w:t>
      </w:r>
    </w:p>
    <w:p w14:paraId="1BCB1B4D" w14:textId="77777777" w:rsidR="00DB0FA7" w:rsidRDefault="00DB0FA7" w:rsidP="00DB0FA7">
      <w:pPr>
        <w:tabs>
          <w:tab w:val="left" w:pos="3828"/>
        </w:tabs>
        <w:spacing w:after="240"/>
        <w:ind w:right="141"/>
        <w:jc w:val="center"/>
        <w:rPr>
          <w:sz w:val="28"/>
          <w:szCs w:val="28"/>
        </w:rPr>
      </w:pPr>
    </w:p>
    <w:p w14:paraId="59E30EFF" w14:textId="77777777" w:rsidR="004754FA" w:rsidRDefault="004754FA" w:rsidP="00DB0FA7">
      <w:pPr>
        <w:tabs>
          <w:tab w:val="left" w:pos="3828"/>
        </w:tabs>
        <w:ind w:right="141"/>
        <w:jc w:val="center"/>
        <w:rPr>
          <w:sz w:val="28"/>
          <w:szCs w:val="28"/>
        </w:rPr>
      </w:pPr>
    </w:p>
    <w:p w14:paraId="76C3250D" w14:textId="77777777" w:rsidR="004754FA" w:rsidRDefault="004754FA" w:rsidP="00DB0FA7">
      <w:pPr>
        <w:tabs>
          <w:tab w:val="left" w:pos="3828"/>
        </w:tabs>
        <w:ind w:right="141"/>
        <w:jc w:val="center"/>
        <w:rPr>
          <w:sz w:val="28"/>
          <w:szCs w:val="28"/>
        </w:rPr>
      </w:pPr>
    </w:p>
    <w:p w14:paraId="37714A73" w14:textId="77777777" w:rsidR="005A5A44" w:rsidRPr="007D2F07" w:rsidRDefault="005A5A44" w:rsidP="005A5A44">
      <w:pPr>
        <w:tabs>
          <w:tab w:val="left" w:pos="3828"/>
        </w:tabs>
        <w:ind w:right="141"/>
        <w:jc w:val="both"/>
        <w:rPr>
          <w:sz w:val="28"/>
          <w:szCs w:val="28"/>
        </w:rPr>
        <w:sectPr w:rsidR="005A5A44" w:rsidRPr="007D2F07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7C871F60" w14:textId="77777777" w:rsidR="00906272" w:rsidRPr="00795C3E" w:rsidRDefault="00906272" w:rsidP="00906272">
      <w:pPr>
        <w:spacing w:after="60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lastRenderedPageBreak/>
        <w:t>5 ЭКОНОМИЧЕСКАЯ ЧАСТЬ</w:t>
      </w:r>
    </w:p>
    <w:p w14:paraId="66CBB2E3" w14:textId="77777777" w:rsidR="00906272" w:rsidRPr="00795C3E" w:rsidRDefault="00906272" w:rsidP="00906272">
      <w:pPr>
        <w:spacing w:before="36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t xml:space="preserve">5.1 Обоснование необходимости выведения программного </w:t>
      </w:r>
    </w:p>
    <w:p w14:paraId="2F9AA8F9" w14:textId="77777777" w:rsidR="00906272" w:rsidRDefault="00906272" w:rsidP="00906272">
      <w:pPr>
        <w:spacing w:after="360"/>
        <w:ind w:right="141"/>
        <w:jc w:val="center"/>
        <w:rPr>
          <w:sz w:val="28"/>
          <w:szCs w:val="28"/>
        </w:rPr>
      </w:pPr>
      <w:r w:rsidRPr="00795C3E">
        <w:rPr>
          <w:b/>
          <w:sz w:val="28"/>
          <w:szCs w:val="28"/>
        </w:rPr>
        <w:t>обеспечения на рынок</w:t>
      </w:r>
    </w:p>
    <w:p w14:paraId="5B51319F" w14:textId="77777777" w:rsidR="00906272" w:rsidRPr="009F0A73" w:rsidRDefault="00906272" w:rsidP="00906272">
      <w:pPr>
        <w:ind w:right="141" w:firstLine="851"/>
        <w:jc w:val="both"/>
        <w:rPr>
          <w:sz w:val="28"/>
          <w:szCs w:val="28"/>
        </w:rPr>
      </w:pPr>
      <w:r w:rsidRPr="009F0A73">
        <w:rPr>
          <w:sz w:val="28"/>
          <w:szCs w:val="28"/>
        </w:rPr>
        <w:t>Возрастание объемов информации в информационной системе организаций, потребность в ускорении и более сложных способах ее обработки вызывают необходимость автоматизации работы информационной системы, т. е. автоматизации обработки информации.</w:t>
      </w:r>
    </w:p>
    <w:p w14:paraId="54E98072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9F0A73">
        <w:rPr>
          <w:sz w:val="28"/>
          <w:szCs w:val="28"/>
        </w:rPr>
        <w:t>Для удовлетворения информационных потребностей в рамках конкретной предметной области используются автоматизированные информационные системы</w:t>
      </w:r>
      <w:r>
        <w:rPr>
          <w:sz w:val="28"/>
          <w:szCs w:val="28"/>
        </w:rPr>
        <w:t xml:space="preserve"> (АИС).</w:t>
      </w:r>
    </w:p>
    <w:p w14:paraId="1CF16D88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9F0A73">
        <w:rPr>
          <w:sz w:val="28"/>
          <w:szCs w:val="28"/>
        </w:rPr>
        <w:t>В целом АИС можно рассматривать как человеко-машинную систему с автоматизированной технологией получения результатной информации, необходимой для информационного обеспечения персонала и оптимизации процесса управления в предметной деятельности.</w:t>
      </w:r>
    </w:p>
    <w:p w14:paraId="7503C542" w14:textId="77777777" w:rsidR="00906272" w:rsidRPr="005710F0" w:rsidRDefault="00906272" w:rsidP="00906272">
      <w:pPr>
        <w:ind w:right="141" w:firstLine="851"/>
        <w:jc w:val="both"/>
        <w:rPr>
          <w:sz w:val="28"/>
          <w:szCs w:val="28"/>
        </w:rPr>
      </w:pPr>
      <w:r w:rsidRPr="005710F0">
        <w:rPr>
          <w:sz w:val="28"/>
          <w:szCs w:val="28"/>
        </w:rPr>
        <w:t>Сравним преимущества и недостатки информационных систем с неавтоматизированной (бумажной) и с автоматизированной информационной технологией.</w:t>
      </w:r>
    </w:p>
    <w:p w14:paraId="2CB3606D" w14:textId="77777777" w:rsidR="00906272" w:rsidRPr="005710F0" w:rsidRDefault="00906272" w:rsidP="00906272">
      <w:pPr>
        <w:ind w:right="141" w:firstLine="851"/>
        <w:jc w:val="both"/>
        <w:rPr>
          <w:sz w:val="28"/>
          <w:szCs w:val="28"/>
        </w:rPr>
      </w:pPr>
      <w:r w:rsidRPr="005710F0">
        <w:rPr>
          <w:sz w:val="28"/>
          <w:szCs w:val="28"/>
        </w:rPr>
        <w:t>Преимущества неавтоматизированных (бумажных) систем:</w:t>
      </w:r>
    </w:p>
    <w:p w14:paraId="7886FB5A" w14:textId="77777777" w:rsidR="00906272" w:rsidRPr="005710F0" w:rsidRDefault="00906272" w:rsidP="00906272">
      <w:pPr>
        <w:pStyle w:val="aa"/>
        <w:numPr>
          <w:ilvl w:val="0"/>
          <w:numId w:val="4"/>
        </w:numPr>
        <w:ind w:left="0" w:right="141" w:firstLine="993"/>
        <w:jc w:val="both"/>
        <w:rPr>
          <w:sz w:val="28"/>
          <w:szCs w:val="28"/>
        </w:rPr>
      </w:pPr>
      <w:r w:rsidRPr="005710F0">
        <w:rPr>
          <w:sz w:val="28"/>
          <w:szCs w:val="28"/>
        </w:rPr>
        <w:t>простота организации и (или) установки;</w:t>
      </w:r>
    </w:p>
    <w:p w14:paraId="6D65B004" w14:textId="77777777" w:rsidR="00906272" w:rsidRPr="005710F0" w:rsidRDefault="00906272" w:rsidP="00906272">
      <w:pPr>
        <w:pStyle w:val="aa"/>
        <w:numPr>
          <w:ilvl w:val="0"/>
          <w:numId w:val="4"/>
        </w:numPr>
        <w:ind w:left="0" w:right="141" w:firstLine="993"/>
        <w:jc w:val="both"/>
        <w:rPr>
          <w:sz w:val="28"/>
          <w:szCs w:val="28"/>
        </w:rPr>
      </w:pPr>
      <w:r w:rsidRPr="005710F0">
        <w:rPr>
          <w:sz w:val="28"/>
          <w:szCs w:val="28"/>
        </w:rPr>
        <w:t>простота для понимания и освоения;</w:t>
      </w:r>
    </w:p>
    <w:p w14:paraId="711E8143" w14:textId="77777777" w:rsidR="00906272" w:rsidRPr="005710F0" w:rsidRDefault="00906272" w:rsidP="00906272">
      <w:pPr>
        <w:pStyle w:val="aa"/>
        <w:numPr>
          <w:ilvl w:val="0"/>
          <w:numId w:val="4"/>
        </w:numPr>
        <w:ind w:left="0" w:right="141" w:firstLine="993"/>
        <w:jc w:val="both"/>
        <w:rPr>
          <w:sz w:val="28"/>
          <w:szCs w:val="28"/>
        </w:rPr>
      </w:pPr>
      <w:r w:rsidRPr="005710F0">
        <w:rPr>
          <w:sz w:val="28"/>
          <w:szCs w:val="28"/>
        </w:rPr>
        <w:t>не требуются технические навыки;</w:t>
      </w:r>
    </w:p>
    <w:p w14:paraId="3A51D243" w14:textId="77777777" w:rsidR="00906272" w:rsidRPr="005710F0" w:rsidRDefault="00906272" w:rsidP="00906272">
      <w:pPr>
        <w:pStyle w:val="aa"/>
        <w:numPr>
          <w:ilvl w:val="0"/>
          <w:numId w:val="4"/>
        </w:numPr>
        <w:ind w:left="0" w:right="141" w:firstLine="993"/>
        <w:jc w:val="both"/>
        <w:rPr>
          <w:sz w:val="28"/>
          <w:szCs w:val="28"/>
        </w:rPr>
      </w:pPr>
      <w:r w:rsidRPr="005710F0">
        <w:rPr>
          <w:sz w:val="28"/>
          <w:szCs w:val="28"/>
        </w:rPr>
        <w:t>гибкость и способность к адаптации для соответствия предметной деятельности.</w:t>
      </w:r>
    </w:p>
    <w:p w14:paraId="6FFC35F8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Однако неавтоматизированные системы обладают серьезными недостатками, такими как м</w:t>
      </w:r>
      <w:r w:rsidRPr="00063EA6">
        <w:rPr>
          <w:sz w:val="28"/>
          <w:szCs w:val="28"/>
        </w:rPr>
        <w:t>едленная, рутинная технология работы</w:t>
      </w:r>
      <w:r>
        <w:rPr>
          <w:sz w:val="28"/>
          <w:szCs w:val="28"/>
        </w:rPr>
        <w:t>, с</w:t>
      </w:r>
      <w:r w:rsidRPr="00063EA6">
        <w:rPr>
          <w:sz w:val="28"/>
          <w:szCs w:val="28"/>
        </w:rPr>
        <w:t>ложность поиска и предоставления информации</w:t>
      </w:r>
      <w:r>
        <w:rPr>
          <w:sz w:val="28"/>
          <w:szCs w:val="28"/>
        </w:rPr>
        <w:t>, риск получения и обработки недостоверной информации.</w:t>
      </w:r>
    </w:p>
    <w:p w14:paraId="39AF5EEF" w14:textId="77777777" w:rsidR="00906272" w:rsidRPr="00771284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710F0">
        <w:rPr>
          <w:sz w:val="28"/>
          <w:szCs w:val="28"/>
        </w:rPr>
        <w:t xml:space="preserve"> АИС проявляется возможность отображения на информационную плоскость всего</w:t>
      </w:r>
      <w:r>
        <w:rPr>
          <w:sz w:val="28"/>
          <w:szCs w:val="28"/>
        </w:rPr>
        <w:t>, что происходит с организацией. В</w:t>
      </w:r>
      <w:r w:rsidRPr="005710F0">
        <w:rPr>
          <w:sz w:val="28"/>
          <w:szCs w:val="28"/>
        </w:rPr>
        <w:t>се экономические факторы и ресурсы выступают в единой информационной форме, в виде данных.</w:t>
      </w:r>
      <w:r>
        <w:rPr>
          <w:sz w:val="28"/>
          <w:szCs w:val="28"/>
        </w:rPr>
        <w:t xml:space="preserve"> Основными преимуществами АИС являются: </w:t>
      </w:r>
      <w:r w:rsidRPr="00771284">
        <w:rPr>
          <w:sz w:val="28"/>
          <w:szCs w:val="28"/>
        </w:rPr>
        <w:t>автоматизированная технология, обеспечивающая высокую производительность обслуживания</w:t>
      </w:r>
      <w:r>
        <w:rPr>
          <w:sz w:val="28"/>
          <w:szCs w:val="28"/>
        </w:rPr>
        <w:t xml:space="preserve">; </w:t>
      </w:r>
      <w:r w:rsidRPr="00771284">
        <w:rPr>
          <w:sz w:val="28"/>
          <w:szCs w:val="28"/>
        </w:rPr>
        <w:t>хранение произвольной информации на оптико-магнитных носителях;</w:t>
      </w:r>
      <w:r>
        <w:rPr>
          <w:sz w:val="28"/>
          <w:szCs w:val="28"/>
        </w:rPr>
        <w:t xml:space="preserve"> </w:t>
      </w:r>
      <w:r w:rsidRPr="00771284">
        <w:rPr>
          <w:sz w:val="28"/>
          <w:szCs w:val="28"/>
        </w:rPr>
        <w:t>простота поиска и предоставления информации</w:t>
      </w:r>
      <w:r>
        <w:rPr>
          <w:sz w:val="28"/>
          <w:szCs w:val="28"/>
        </w:rPr>
        <w:t>; обеспечение достоверности информации</w:t>
      </w:r>
      <w:r w:rsidRPr="00771284">
        <w:rPr>
          <w:sz w:val="28"/>
          <w:szCs w:val="28"/>
        </w:rPr>
        <w:t>.</w:t>
      </w:r>
    </w:p>
    <w:p w14:paraId="17D9C9C6" w14:textId="02AA14E9" w:rsidR="00906272" w:rsidRPr="00DF5CC1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как цель дипломного пр</w:t>
      </w:r>
      <w:r w:rsidR="007634CC">
        <w:rPr>
          <w:sz w:val="28"/>
          <w:szCs w:val="28"/>
        </w:rPr>
        <w:t>оектирования – создание системы</w:t>
      </w:r>
      <w:r>
        <w:rPr>
          <w:sz w:val="28"/>
          <w:szCs w:val="28"/>
        </w:rPr>
        <w:t xml:space="preserve"> </w:t>
      </w:r>
      <w:r w:rsidR="007634CC">
        <w:rPr>
          <w:sz w:val="28"/>
          <w:szCs w:val="28"/>
        </w:rPr>
        <w:t>автоматизации рабочих процессов</w:t>
      </w:r>
      <w:r>
        <w:rPr>
          <w:sz w:val="28"/>
          <w:szCs w:val="28"/>
        </w:rPr>
        <w:t>, предназначенной для сокращения</w:t>
      </w:r>
      <w:r w:rsidRPr="00C00DD4">
        <w:rPr>
          <w:sz w:val="28"/>
          <w:szCs w:val="28"/>
        </w:rPr>
        <w:t xml:space="preserve"> временных затрат на организацию рабочего процесса как со стороны сотрудника, так и со стороны </w:t>
      </w:r>
      <w:r w:rsidR="007634CC">
        <w:rPr>
          <w:sz w:val="28"/>
          <w:szCs w:val="28"/>
        </w:rPr>
        <w:t>обычным пользователей</w:t>
      </w:r>
      <w:r>
        <w:rPr>
          <w:sz w:val="28"/>
          <w:szCs w:val="28"/>
        </w:rPr>
        <w:t>, имеется возможность достижения положительного экономического эффекта путем выведения данного программного продукта на рынок.</w:t>
      </w:r>
    </w:p>
    <w:p w14:paraId="191E6755" w14:textId="77777777" w:rsidR="00906272" w:rsidRPr="00795C3E" w:rsidRDefault="00906272" w:rsidP="00906272">
      <w:pPr>
        <w:spacing w:before="360" w:after="36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lastRenderedPageBreak/>
        <w:t>5.2 Структура работ по созданию программного обеспечения</w:t>
      </w:r>
    </w:p>
    <w:p w14:paraId="3E6ED669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F0123F">
        <w:rPr>
          <w:sz w:val="28"/>
          <w:szCs w:val="28"/>
        </w:rPr>
        <w:t xml:space="preserve">Программные </w:t>
      </w:r>
      <w:r>
        <w:rPr>
          <w:sz w:val="28"/>
          <w:szCs w:val="28"/>
        </w:rPr>
        <w:t>средства вычислительной техники</w:t>
      </w:r>
      <w:r w:rsidRPr="00F0123F">
        <w:rPr>
          <w:sz w:val="28"/>
          <w:szCs w:val="28"/>
        </w:rPr>
        <w:t xml:space="preserve"> подобно другим промышленным изделиям имеют определенный жизненный цикл.</w:t>
      </w:r>
    </w:p>
    <w:p w14:paraId="3D244C44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F0123F">
        <w:rPr>
          <w:sz w:val="28"/>
          <w:szCs w:val="28"/>
        </w:rPr>
        <w:t>Под жизненным циклом программного обеспечения</w:t>
      </w:r>
      <w:r>
        <w:rPr>
          <w:sz w:val="28"/>
          <w:szCs w:val="28"/>
        </w:rPr>
        <w:t xml:space="preserve"> (ПО)</w:t>
      </w:r>
      <w:r w:rsidRPr="00F0123F">
        <w:rPr>
          <w:sz w:val="28"/>
          <w:szCs w:val="28"/>
        </w:rPr>
        <w:t xml:space="preserve"> понимают период от начала разработки нового </w:t>
      </w:r>
      <w:r>
        <w:rPr>
          <w:sz w:val="28"/>
          <w:szCs w:val="28"/>
        </w:rPr>
        <w:t>программного средства до снятия</w:t>
      </w:r>
      <w:r w:rsidRPr="00F0123F">
        <w:rPr>
          <w:sz w:val="28"/>
          <w:szCs w:val="28"/>
        </w:rPr>
        <w:t xml:space="preserve"> его с эксплуатации у потребителя.</w:t>
      </w:r>
    </w:p>
    <w:p w14:paraId="348EA98A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264EC">
        <w:rPr>
          <w:sz w:val="28"/>
          <w:szCs w:val="28"/>
        </w:rPr>
        <w:t>режде чем программа станет доступной для широко круга пользователей</w:t>
      </w:r>
      <w:r>
        <w:rPr>
          <w:sz w:val="28"/>
          <w:szCs w:val="28"/>
        </w:rPr>
        <w:t>, должны быть завершены все стадии разработки. К основным стадиям разработки относят следующие:</w:t>
      </w:r>
    </w:p>
    <w:p w14:paraId="600AEEFE" w14:textId="77777777" w:rsidR="00906272" w:rsidRPr="00862304" w:rsidRDefault="00906272" w:rsidP="00906272">
      <w:pPr>
        <w:pStyle w:val="aa"/>
        <w:numPr>
          <w:ilvl w:val="0"/>
          <w:numId w:val="5"/>
        </w:numPr>
        <w:ind w:left="0" w:right="141" w:firstLine="993"/>
        <w:jc w:val="both"/>
        <w:rPr>
          <w:sz w:val="28"/>
          <w:szCs w:val="28"/>
        </w:rPr>
      </w:pPr>
      <w:r w:rsidRPr="00862304">
        <w:rPr>
          <w:sz w:val="28"/>
          <w:szCs w:val="28"/>
        </w:rPr>
        <w:t>анализ требований к проекту</w:t>
      </w:r>
      <w:r>
        <w:rPr>
          <w:sz w:val="28"/>
          <w:szCs w:val="28"/>
        </w:rPr>
        <w:t xml:space="preserve"> (</w:t>
      </w:r>
      <w:r w:rsidRPr="000772CC">
        <w:rPr>
          <w:sz w:val="28"/>
          <w:szCs w:val="28"/>
        </w:rPr>
        <w:t>процесс сбора требований</w:t>
      </w:r>
      <w:r>
        <w:rPr>
          <w:sz w:val="28"/>
          <w:szCs w:val="28"/>
        </w:rPr>
        <w:t xml:space="preserve"> к программному обеспечению</w:t>
      </w:r>
      <w:r w:rsidRPr="000772CC">
        <w:rPr>
          <w:sz w:val="28"/>
          <w:szCs w:val="28"/>
        </w:rPr>
        <w:t>, их систематизации, документирования, анализа, выявления противоречий, неполноты, разрешения конфликтов в процессе разр</w:t>
      </w:r>
      <w:r>
        <w:rPr>
          <w:sz w:val="28"/>
          <w:szCs w:val="28"/>
        </w:rPr>
        <w:t>аботки программного обеспечения)</w:t>
      </w:r>
      <w:r w:rsidRPr="00862304">
        <w:rPr>
          <w:sz w:val="28"/>
          <w:szCs w:val="28"/>
        </w:rPr>
        <w:t>;</w:t>
      </w:r>
    </w:p>
    <w:p w14:paraId="1E7F7AA4" w14:textId="77777777" w:rsidR="00906272" w:rsidRPr="00862304" w:rsidRDefault="00906272" w:rsidP="00906272">
      <w:pPr>
        <w:pStyle w:val="aa"/>
        <w:numPr>
          <w:ilvl w:val="0"/>
          <w:numId w:val="5"/>
        </w:numPr>
        <w:ind w:left="0" w:right="141" w:firstLine="993"/>
        <w:jc w:val="both"/>
        <w:rPr>
          <w:sz w:val="28"/>
          <w:szCs w:val="28"/>
        </w:rPr>
      </w:pPr>
      <w:r w:rsidRPr="00862304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(ц</w:t>
      </w:r>
      <w:r w:rsidRPr="000772CC">
        <w:rPr>
          <w:sz w:val="28"/>
          <w:szCs w:val="28"/>
        </w:rPr>
        <w:t>елью проектирования является определение внутренних свойств системы и детализации её внешних (видимых) свойств на основе выд</w:t>
      </w:r>
      <w:r>
        <w:rPr>
          <w:sz w:val="28"/>
          <w:szCs w:val="28"/>
        </w:rPr>
        <w:t>анных заказчиком требований к программному обеспечению)</w:t>
      </w:r>
      <w:r w:rsidRPr="00862304">
        <w:rPr>
          <w:sz w:val="28"/>
          <w:szCs w:val="28"/>
        </w:rPr>
        <w:t>;</w:t>
      </w:r>
    </w:p>
    <w:p w14:paraId="1B909C6E" w14:textId="77777777" w:rsidR="00906272" w:rsidRPr="00862304" w:rsidRDefault="00906272" w:rsidP="00906272">
      <w:pPr>
        <w:pStyle w:val="aa"/>
        <w:numPr>
          <w:ilvl w:val="0"/>
          <w:numId w:val="5"/>
        </w:numPr>
        <w:ind w:left="0" w:right="141" w:firstLine="993"/>
        <w:jc w:val="both"/>
        <w:rPr>
          <w:sz w:val="28"/>
          <w:szCs w:val="28"/>
        </w:rPr>
      </w:pPr>
      <w:r w:rsidRPr="00862304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(</w:t>
      </w:r>
      <w:r w:rsidRPr="000772CC">
        <w:rPr>
          <w:sz w:val="28"/>
          <w:szCs w:val="28"/>
        </w:rPr>
        <w:t>разработка программного продукта</w:t>
      </w:r>
      <w:r>
        <w:rPr>
          <w:sz w:val="28"/>
          <w:szCs w:val="28"/>
        </w:rPr>
        <w:t xml:space="preserve"> </w:t>
      </w:r>
      <w:r w:rsidRPr="000772CC">
        <w:rPr>
          <w:sz w:val="28"/>
          <w:szCs w:val="28"/>
        </w:rPr>
        <w:t>на конкретном языке программирования</w:t>
      </w:r>
      <w:r>
        <w:rPr>
          <w:sz w:val="28"/>
          <w:szCs w:val="28"/>
        </w:rPr>
        <w:t>)</w:t>
      </w:r>
      <w:r w:rsidRPr="00862304">
        <w:rPr>
          <w:sz w:val="28"/>
          <w:szCs w:val="28"/>
        </w:rPr>
        <w:t>;</w:t>
      </w:r>
    </w:p>
    <w:p w14:paraId="15CDD9F1" w14:textId="77777777" w:rsidR="00906272" w:rsidRPr="000772CC" w:rsidRDefault="00906272" w:rsidP="00906272">
      <w:pPr>
        <w:pStyle w:val="aa"/>
        <w:numPr>
          <w:ilvl w:val="0"/>
          <w:numId w:val="5"/>
        </w:numPr>
        <w:ind w:left="0" w:right="141" w:firstLine="993"/>
        <w:jc w:val="both"/>
        <w:rPr>
          <w:sz w:val="28"/>
          <w:szCs w:val="28"/>
        </w:rPr>
      </w:pPr>
      <w:r w:rsidRPr="00862304">
        <w:rPr>
          <w:sz w:val="28"/>
          <w:szCs w:val="28"/>
        </w:rPr>
        <w:t>тестирование продукта</w:t>
      </w:r>
      <w:r>
        <w:rPr>
          <w:sz w:val="28"/>
          <w:szCs w:val="28"/>
        </w:rPr>
        <w:t xml:space="preserve"> (</w:t>
      </w:r>
      <w:r w:rsidRPr="000772CC">
        <w:rPr>
          <w:sz w:val="28"/>
          <w:szCs w:val="28"/>
        </w:rPr>
        <w:t>процесс исследования, испытания программного продукта);</w:t>
      </w:r>
    </w:p>
    <w:p w14:paraId="152EABF3" w14:textId="77777777" w:rsidR="00906272" w:rsidRDefault="00906272" w:rsidP="00906272">
      <w:pPr>
        <w:pStyle w:val="aa"/>
        <w:numPr>
          <w:ilvl w:val="0"/>
          <w:numId w:val="5"/>
        </w:numPr>
        <w:ind w:left="0" w:right="141" w:firstLine="993"/>
        <w:jc w:val="both"/>
        <w:rPr>
          <w:sz w:val="28"/>
          <w:szCs w:val="28"/>
        </w:rPr>
      </w:pPr>
      <w:r w:rsidRPr="00862304">
        <w:rPr>
          <w:sz w:val="28"/>
          <w:szCs w:val="28"/>
        </w:rPr>
        <w:t>внедрение и поддержка</w:t>
      </w:r>
      <w:r>
        <w:rPr>
          <w:sz w:val="28"/>
          <w:szCs w:val="28"/>
        </w:rPr>
        <w:t xml:space="preserve"> (передача готового продукта пользователю и его поддержка в процессе использования)</w:t>
      </w:r>
      <w:r w:rsidRPr="00862304">
        <w:rPr>
          <w:sz w:val="28"/>
          <w:szCs w:val="28"/>
        </w:rPr>
        <w:t>.</w:t>
      </w:r>
    </w:p>
    <w:p w14:paraId="3A874200" w14:textId="77777777" w:rsidR="00906272" w:rsidRPr="008A25D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</w:t>
      </w:r>
      <w:r w:rsidRPr="008A25D2">
        <w:rPr>
          <w:sz w:val="28"/>
          <w:szCs w:val="28"/>
        </w:rPr>
        <w:t xml:space="preserve"> распределения времени выполнения работ по разработке</w:t>
      </w:r>
      <w:r>
        <w:rPr>
          <w:sz w:val="28"/>
          <w:szCs w:val="28"/>
        </w:rPr>
        <w:t xml:space="preserve"> дипломного проекта приведена на рисунке 5.1.</w:t>
      </w:r>
    </w:p>
    <w:p w14:paraId="71FBC0BB" w14:textId="06B7858D" w:rsidR="00906272" w:rsidRDefault="007634CC" w:rsidP="00906272">
      <w:pPr>
        <w:spacing w:before="240" w:after="240"/>
        <w:ind w:right="141"/>
        <w:jc w:val="center"/>
        <w:rPr>
          <w:sz w:val="28"/>
          <w:szCs w:val="28"/>
        </w:rPr>
      </w:pPr>
      <w:r w:rsidRPr="000525B7">
        <w:rPr>
          <w:noProof/>
        </w:rPr>
        <w:drawing>
          <wp:inline distT="0" distB="0" distL="0" distR="0" wp14:anchorId="4D7F804D" wp14:editId="715DE502">
            <wp:extent cx="5057775" cy="3139893"/>
            <wp:effectExtent l="0" t="0" r="0" b="381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44" cy="31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B1C1" w14:textId="77777777" w:rsidR="00906272" w:rsidRDefault="00906272" w:rsidP="00906272">
      <w:pPr>
        <w:ind w:right="141"/>
        <w:jc w:val="center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5.1</w:t>
      </w:r>
      <w:r>
        <w:rPr>
          <w:sz w:val="28"/>
          <w:szCs w:val="28"/>
        </w:rPr>
        <w:t xml:space="preserve"> – </w:t>
      </w:r>
      <w:r w:rsidRPr="00C86099">
        <w:rPr>
          <w:sz w:val="28"/>
          <w:szCs w:val="28"/>
        </w:rPr>
        <w:t>Диаграмма распределения времени выполнения работ</w:t>
      </w:r>
    </w:p>
    <w:p w14:paraId="283921A4" w14:textId="77777777" w:rsidR="00906272" w:rsidRDefault="00906272" w:rsidP="00906272">
      <w:pPr>
        <w:ind w:right="141"/>
        <w:jc w:val="center"/>
        <w:rPr>
          <w:sz w:val="28"/>
          <w:szCs w:val="28"/>
        </w:rPr>
      </w:pPr>
    </w:p>
    <w:p w14:paraId="32CC52F7" w14:textId="57B704CD" w:rsidR="00906272" w:rsidRPr="00906272" w:rsidRDefault="00906272" w:rsidP="00906272">
      <w:pPr>
        <w:ind w:right="141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Общая продолжительность разработки – 3 месяца.</w:t>
      </w:r>
    </w:p>
    <w:p w14:paraId="6397A505" w14:textId="77777777" w:rsidR="00906272" w:rsidRPr="00795C3E" w:rsidRDefault="00906272" w:rsidP="00906272">
      <w:pPr>
        <w:spacing w:before="36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t xml:space="preserve">5.3 Составление сметы затрат на разработку программного </w:t>
      </w:r>
    </w:p>
    <w:p w14:paraId="4BA2A21C" w14:textId="77777777" w:rsidR="00906272" w:rsidRDefault="00906272" w:rsidP="00906272">
      <w:pPr>
        <w:spacing w:after="360"/>
        <w:ind w:right="141"/>
        <w:jc w:val="center"/>
        <w:rPr>
          <w:sz w:val="28"/>
          <w:szCs w:val="28"/>
        </w:rPr>
      </w:pPr>
      <w:r w:rsidRPr="00795C3E">
        <w:rPr>
          <w:b/>
          <w:sz w:val="28"/>
          <w:szCs w:val="28"/>
        </w:rPr>
        <w:t>обеспечения</w:t>
      </w:r>
    </w:p>
    <w:p w14:paraId="3931D83A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Стоимостная оценка программного обеспечения</w:t>
      </w:r>
      <w:r w:rsidRPr="00600F68">
        <w:rPr>
          <w:sz w:val="28"/>
          <w:szCs w:val="28"/>
        </w:rPr>
        <w:t xml:space="preserve"> и определение экономического эффекта у разработчика предполагают составление сметы затрат, которая в денежном выражении включает следующие статьи расходов</w:t>
      </w:r>
      <w:r>
        <w:rPr>
          <w:sz w:val="28"/>
          <w:szCs w:val="28"/>
        </w:rPr>
        <w:t>:</w:t>
      </w:r>
    </w:p>
    <w:p w14:paraId="4840EA8F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материалы и комплектующие (М);</w:t>
      </w:r>
    </w:p>
    <w:p w14:paraId="7D734058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электроэнергия (Э);</w:t>
      </w:r>
    </w:p>
    <w:p w14:paraId="49786C59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основная заработная плата исполнителей (</w:t>
      </w:r>
      <w:proofErr w:type="spellStart"/>
      <w:r w:rsidRPr="002573A8">
        <w:rPr>
          <w:sz w:val="28"/>
          <w:szCs w:val="28"/>
        </w:rPr>
        <w:t>З</w:t>
      </w:r>
      <w:r w:rsidRPr="002573A8">
        <w:rPr>
          <w:sz w:val="28"/>
          <w:szCs w:val="28"/>
          <w:vertAlign w:val="subscript"/>
        </w:rPr>
        <w:t>о</w:t>
      </w:r>
      <w:proofErr w:type="spellEnd"/>
      <w:r w:rsidRPr="002573A8">
        <w:rPr>
          <w:sz w:val="28"/>
          <w:szCs w:val="28"/>
        </w:rPr>
        <w:t>);</w:t>
      </w:r>
    </w:p>
    <w:p w14:paraId="2BE18041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дополнительная заработная плата исполнителей (</w:t>
      </w:r>
      <w:proofErr w:type="spellStart"/>
      <w:r w:rsidRPr="002573A8">
        <w:rPr>
          <w:sz w:val="28"/>
          <w:szCs w:val="28"/>
        </w:rPr>
        <w:t>З</w:t>
      </w:r>
      <w:r w:rsidRPr="002573A8">
        <w:rPr>
          <w:sz w:val="28"/>
          <w:szCs w:val="28"/>
          <w:vertAlign w:val="subscript"/>
        </w:rPr>
        <w:t>д</w:t>
      </w:r>
      <w:proofErr w:type="spellEnd"/>
      <w:r w:rsidRPr="002573A8">
        <w:rPr>
          <w:sz w:val="28"/>
          <w:szCs w:val="28"/>
        </w:rPr>
        <w:t>);</w:t>
      </w:r>
    </w:p>
    <w:p w14:paraId="05020300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отчисления на социальные нужды (</w:t>
      </w:r>
      <w:proofErr w:type="spellStart"/>
      <w:r w:rsidRPr="002573A8">
        <w:rPr>
          <w:sz w:val="28"/>
          <w:szCs w:val="28"/>
        </w:rPr>
        <w:t>О</w:t>
      </w:r>
      <w:r w:rsidRPr="002573A8">
        <w:rPr>
          <w:sz w:val="28"/>
          <w:szCs w:val="28"/>
          <w:vertAlign w:val="subscript"/>
        </w:rPr>
        <w:t>сн</w:t>
      </w:r>
      <w:proofErr w:type="spellEnd"/>
      <w:r w:rsidRPr="002573A8">
        <w:rPr>
          <w:sz w:val="28"/>
          <w:szCs w:val="28"/>
        </w:rPr>
        <w:t>);</w:t>
      </w:r>
    </w:p>
    <w:p w14:paraId="3939D21F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амортизация (А);</w:t>
      </w:r>
    </w:p>
    <w:p w14:paraId="7A3EAECC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расходы на спецоборудование (</w:t>
      </w:r>
      <w:proofErr w:type="spellStart"/>
      <w:r w:rsidRPr="002573A8">
        <w:rPr>
          <w:sz w:val="28"/>
          <w:szCs w:val="28"/>
        </w:rPr>
        <w:t>Р</w:t>
      </w:r>
      <w:r w:rsidRPr="002573A8">
        <w:rPr>
          <w:sz w:val="28"/>
          <w:szCs w:val="28"/>
          <w:vertAlign w:val="subscript"/>
        </w:rPr>
        <w:t>с</w:t>
      </w:r>
      <w:proofErr w:type="spellEnd"/>
      <w:r w:rsidRPr="002573A8">
        <w:rPr>
          <w:sz w:val="28"/>
          <w:szCs w:val="28"/>
        </w:rPr>
        <w:t>);</w:t>
      </w:r>
    </w:p>
    <w:p w14:paraId="51C4C983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накладные расходы (</w:t>
      </w:r>
      <w:proofErr w:type="spellStart"/>
      <w:r w:rsidRPr="002573A8">
        <w:rPr>
          <w:sz w:val="28"/>
          <w:szCs w:val="28"/>
        </w:rPr>
        <w:t>Р</w:t>
      </w:r>
      <w:r w:rsidRPr="002573A8">
        <w:rPr>
          <w:sz w:val="28"/>
          <w:szCs w:val="28"/>
          <w:vertAlign w:val="subscript"/>
        </w:rPr>
        <w:t>н</w:t>
      </w:r>
      <w:proofErr w:type="spellEnd"/>
      <w:r w:rsidRPr="002573A8">
        <w:rPr>
          <w:sz w:val="28"/>
          <w:szCs w:val="28"/>
        </w:rPr>
        <w:t>);</w:t>
      </w:r>
    </w:p>
    <w:p w14:paraId="057374BE" w14:textId="77777777" w:rsidR="00906272" w:rsidRPr="002573A8" w:rsidRDefault="00906272" w:rsidP="00906272">
      <w:pPr>
        <w:pStyle w:val="aa"/>
        <w:numPr>
          <w:ilvl w:val="0"/>
          <w:numId w:val="6"/>
        </w:numPr>
        <w:ind w:left="0" w:right="141" w:firstLine="993"/>
        <w:jc w:val="both"/>
        <w:rPr>
          <w:sz w:val="28"/>
          <w:szCs w:val="28"/>
        </w:rPr>
      </w:pPr>
      <w:r w:rsidRPr="002573A8">
        <w:rPr>
          <w:sz w:val="28"/>
          <w:szCs w:val="28"/>
        </w:rPr>
        <w:t>прочие прямые расходы (</w:t>
      </w:r>
      <w:proofErr w:type="spellStart"/>
      <w:r w:rsidRPr="002573A8">
        <w:rPr>
          <w:sz w:val="28"/>
          <w:szCs w:val="28"/>
        </w:rPr>
        <w:t>П</w:t>
      </w:r>
      <w:r w:rsidRPr="002573A8">
        <w:rPr>
          <w:sz w:val="28"/>
          <w:szCs w:val="28"/>
          <w:vertAlign w:val="subscript"/>
        </w:rPr>
        <w:t>з</w:t>
      </w:r>
      <w:proofErr w:type="spellEnd"/>
      <w:r w:rsidRPr="002573A8">
        <w:rPr>
          <w:sz w:val="28"/>
          <w:szCs w:val="28"/>
        </w:rPr>
        <w:t>).</w:t>
      </w:r>
    </w:p>
    <w:p w14:paraId="395261CF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4592D">
        <w:rPr>
          <w:sz w:val="28"/>
          <w:szCs w:val="28"/>
        </w:rPr>
        <w:t>о статье «Материалы</w:t>
      </w:r>
      <w:r>
        <w:rPr>
          <w:sz w:val="28"/>
          <w:szCs w:val="28"/>
        </w:rPr>
        <w:t xml:space="preserve"> </w:t>
      </w:r>
      <w:r w:rsidRPr="002573A8">
        <w:rPr>
          <w:sz w:val="28"/>
          <w:szCs w:val="28"/>
        </w:rPr>
        <w:t>и комплектующие</w:t>
      </w:r>
      <w:r>
        <w:rPr>
          <w:sz w:val="28"/>
          <w:szCs w:val="28"/>
        </w:rPr>
        <w:t xml:space="preserve">» </w:t>
      </w:r>
      <w:r w:rsidRPr="0074592D">
        <w:rPr>
          <w:sz w:val="28"/>
          <w:szCs w:val="28"/>
        </w:rPr>
        <w:t>отражаются расходы на маг</w:t>
      </w:r>
      <w:r>
        <w:rPr>
          <w:sz w:val="28"/>
          <w:szCs w:val="28"/>
        </w:rPr>
        <w:t xml:space="preserve">нитные носители, </w:t>
      </w:r>
      <w:r w:rsidRPr="0074592D">
        <w:rPr>
          <w:sz w:val="28"/>
          <w:szCs w:val="28"/>
        </w:rPr>
        <w:t xml:space="preserve">бумагу, красящие ленты и другие материалы, необходимые для разработки ПО. </w:t>
      </w:r>
      <w:r>
        <w:rPr>
          <w:sz w:val="28"/>
          <w:szCs w:val="28"/>
        </w:rPr>
        <w:t>Один из способов определения расходов – прямой подсчет</w:t>
      </w:r>
      <w:r w:rsidRPr="0074592D">
        <w:rPr>
          <w:sz w:val="28"/>
          <w:szCs w:val="28"/>
        </w:rPr>
        <w:t xml:space="preserve"> необходимых материалов.</w:t>
      </w:r>
      <w:r>
        <w:rPr>
          <w:sz w:val="28"/>
          <w:szCs w:val="28"/>
        </w:rPr>
        <w:t xml:space="preserve"> Результат подсчета</w:t>
      </w:r>
      <w:r w:rsidRPr="0074592D">
        <w:rPr>
          <w:sz w:val="28"/>
          <w:szCs w:val="28"/>
        </w:rPr>
        <w:t xml:space="preserve"> необходимых материалов</w:t>
      </w:r>
      <w:r>
        <w:rPr>
          <w:sz w:val="28"/>
          <w:szCs w:val="28"/>
        </w:rPr>
        <w:t xml:space="preserve"> для разработанного ПО приведен в таблице 5.1.</w:t>
      </w:r>
    </w:p>
    <w:p w14:paraId="287F124D" w14:textId="77777777" w:rsidR="00906272" w:rsidRPr="006E0418" w:rsidRDefault="00906272" w:rsidP="00906272">
      <w:pPr>
        <w:spacing w:before="240" w:after="120"/>
        <w:ind w:right="141"/>
        <w:jc w:val="both"/>
        <w:rPr>
          <w:sz w:val="28"/>
          <w:szCs w:val="28"/>
        </w:rPr>
      </w:pPr>
      <w:bookmarkStart w:id="1" w:name="_Ref200382344"/>
      <w:r w:rsidRPr="005A5A44">
        <w:rPr>
          <w:b/>
          <w:sz w:val="28"/>
          <w:szCs w:val="28"/>
        </w:rPr>
        <w:t>Таблица 5.1</w:t>
      </w:r>
      <w:bookmarkEnd w:id="1"/>
      <w:r w:rsidRPr="006E0418">
        <w:rPr>
          <w:sz w:val="28"/>
          <w:szCs w:val="28"/>
        </w:rPr>
        <w:t xml:space="preserve"> – </w:t>
      </w:r>
      <w:r w:rsidRPr="002E7CBA">
        <w:rPr>
          <w:sz w:val="28"/>
          <w:szCs w:val="28"/>
        </w:rPr>
        <w:t>Результат подсчета необходимых материалов</w:t>
      </w:r>
    </w:p>
    <w:tbl>
      <w:tblPr>
        <w:tblW w:w="9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1842"/>
        <w:gridCol w:w="2101"/>
        <w:gridCol w:w="2325"/>
      </w:tblGrid>
      <w:tr w:rsidR="00906272" w:rsidRPr="006E0418" w14:paraId="087E486E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2DEDCE1E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 w:rsidRPr="00FA1C7B">
              <w:rPr>
                <w:sz w:val="28"/>
                <w:szCs w:val="28"/>
              </w:rPr>
              <w:t>Материал</w:t>
            </w:r>
          </w:p>
        </w:tc>
        <w:tc>
          <w:tcPr>
            <w:tcW w:w="1842" w:type="dxa"/>
            <w:vAlign w:val="center"/>
          </w:tcPr>
          <w:p w14:paraId="17092CF1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 w:rsidRPr="00FA1C7B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2101" w:type="dxa"/>
            <w:vAlign w:val="center"/>
          </w:tcPr>
          <w:p w14:paraId="560DDD6F" w14:textId="77777777" w:rsidR="00906272" w:rsidRPr="00FA1C7B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 w:rsidRPr="00FA1C7B">
              <w:rPr>
                <w:sz w:val="28"/>
                <w:szCs w:val="28"/>
              </w:rPr>
              <w:t>Количество, шт.</w:t>
            </w:r>
          </w:p>
        </w:tc>
        <w:tc>
          <w:tcPr>
            <w:tcW w:w="2325" w:type="dxa"/>
            <w:vAlign w:val="center"/>
          </w:tcPr>
          <w:p w14:paraId="6CF4DAE4" w14:textId="77777777" w:rsidR="00906272" w:rsidRPr="00FA1C7B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 w:rsidRPr="00FA1C7B">
              <w:rPr>
                <w:sz w:val="28"/>
                <w:szCs w:val="28"/>
              </w:rPr>
              <w:t>Общая сумма, руб.</w:t>
            </w:r>
          </w:p>
        </w:tc>
      </w:tr>
      <w:tr w:rsidR="00906272" w:rsidRPr="006E0418" w14:paraId="60CCE9EB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6FAD5124" w14:textId="77777777" w:rsidR="00906272" w:rsidRPr="006E0418" w:rsidRDefault="00906272" w:rsidP="002B7D71">
            <w:pPr>
              <w:ind w:right="141"/>
              <w:jc w:val="both"/>
              <w:rPr>
                <w:sz w:val="28"/>
                <w:szCs w:val="28"/>
              </w:rPr>
            </w:pPr>
            <w:r w:rsidRPr="006E0418">
              <w:rPr>
                <w:sz w:val="28"/>
                <w:szCs w:val="28"/>
              </w:rPr>
              <w:t>Бумага формата А4</w:t>
            </w:r>
            <w:r>
              <w:rPr>
                <w:sz w:val="28"/>
                <w:szCs w:val="28"/>
              </w:rPr>
              <w:t xml:space="preserve">, упаковка </w:t>
            </w:r>
            <w:r w:rsidRPr="006E0418">
              <w:rPr>
                <w:sz w:val="28"/>
                <w:szCs w:val="28"/>
              </w:rPr>
              <w:t>500 листов</w:t>
            </w:r>
          </w:p>
        </w:tc>
        <w:tc>
          <w:tcPr>
            <w:tcW w:w="1842" w:type="dxa"/>
            <w:vAlign w:val="center"/>
          </w:tcPr>
          <w:p w14:paraId="670EC038" w14:textId="77777777" w:rsidR="00906272" w:rsidRPr="007E2579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 w:rsidRPr="00ED206D">
              <w:rPr>
                <w:sz w:val="28"/>
                <w:szCs w:val="28"/>
                <w:lang w:val="en-US"/>
              </w:rPr>
              <w:t>5,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101" w:type="dxa"/>
            <w:vAlign w:val="center"/>
          </w:tcPr>
          <w:p w14:paraId="3BF12525" w14:textId="77777777" w:rsidR="00906272" w:rsidRPr="006E0418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2D2ADF80" w14:textId="77777777" w:rsidR="00906272" w:rsidRPr="006E0418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 w:rsidRPr="00ED206D"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</w:rPr>
              <w:t>5</w:t>
            </w:r>
          </w:p>
        </w:tc>
      </w:tr>
      <w:tr w:rsidR="00906272" w:rsidRPr="006E0418" w14:paraId="397CC847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3036D3F5" w14:textId="77777777" w:rsidR="00906272" w:rsidRPr="006E0418" w:rsidRDefault="00906272" w:rsidP="002B7D71">
            <w:pPr>
              <w:ind w:right="141"/>
              <w:jc w:val="both"/>
              <w:rPr>
                <w:sz w:val="28"/>
                <w:szCs w:val="28"/>
              </w:rPr>
            </w:pPr>
            <w:r w:rsidRPr="006E0418">
              <w:rPr>
                <w:sz w:val="28"/>
                <w:szCs w:val="28"/>
              </w:rPr>
              <w:t xml:space="preserve">Компакт-диск </w:t>
            </w:r>
            <w:r>
              <w:rPr>
                <w:sz w:val="28"/>
                <w:szCs w:val="28"/>
                <w:lang w:val="en-US"/>
              </w:rPr>
              <w:t>DVD</w:t>
            </w:r>
            <w:r w:rsidRPr="006E0418">
              <w:rPr>
                <w:sz w:val="28"/>
                <w:szCs w:val="28"/>
              </w:rPr>
              <w:t>-</w:t>
            </w:r>
            <w:r w:rsidRPr="006E0418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842" w:type="dxa"/>
            <w:vAlign w:val="center"/>
          </w:tcPr>
          <w:p w14:paraId="426E33F2" w14:textId="77777777" w:rsidR="00906272" w:rsidRPr="006E0418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01" w:type="dxa"/>
            <w:vAlign w:val="center"/>
          </w:tcPr>
          <w:p w14:paraId="18CBB1DE" w14:textId="77777777" w:rsidR="00906272" w:rsidRPr="00ED206D" w:rsidRDefault="00906272" w:rsidP="002B7D71">
            <w:pPr>
              <w:ind w:right="141" w:firstLine="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25" w:type="dxa"/>
            <w:vAlign w:val="center"/>
          </w:tcPr>
          <w:p w14:paraId="59735B27" w14:textId="77777777" w:rsidR="00906272" w:rsidRPr="006E0418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06272" w:rsidRPr="006E0418" w14:paraId="5725EE14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031C0EDC" w14:textId="77777777" w:rsidR="00906272" w:rsidRPr="006E0418" w:rsidRDefault="00906272" w:rsidP="002B7D71">
            <w:pPr>
              <w:ind w:right="141"/>
              <w:jc w:val="both"/>
              <w:rPr>
                <w:sz w:val="28"/>
                <w:szCs w:val="28"/>
              </w:rPr>
            </w:pPr>
            <w:r w:rsidRPr="006E0418">
              <w:rPr>
                <w:sz w:val="28"/>
                <w:szCs w:val="28"/>
              </w:rPr>
              <w:t>Папка-скоросшиватель</w:t>
            </w:r>
          </w:p>
        </w:tc>
        <w:tc>
          <w:tcPr>
            <w:tcW w:w="1842" w:type="dxa"/>
            <w:vAlign w:val="center"/>
          </w:tcPr>
          <w:p w14:paraId="6672B0D6" w14:textId="77777777" w:rsidR="00906272" w:rsidRPr="006E0418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101" w:type="dxa"/>
            <w:vAlign w:val="center"/>
          </w:tcPr>
          <w:p w14:paraId="58F6F44F" w14:textId="77777777" w:rsidR="00906272" w:rsidRPr="006E0418" w:rsidRDefault="00906272" w:rsidP="002B7D71">
            <w:pPr>
              <w:ind w:right="141" w:firstLine="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15076121" w14:textId="77777777" w:rsidR="00906272" w:rsidRPr="006E0418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</w:tr>
      <w:tr w:rsidR="00906272" w:rsidRPr="006E0418" w14:paraId="5E212F5A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652B4CDB" w14:textId="77777777" w:rsidR="00906272" w:rsidRPr="006E0418" w:rsidRDefault="00906272" w:rsidP="002B7D71">
            <w:pPr>
              <w:ind w:right="141"/>
              <w:jc w:val="both"/>
              <w:rPr>
                <w:sz w:val="28"/>
                <w:szCs w:val="28"/>
              </w:rPr>
            </w:pPr>
            <w:r w:rsidRPr="006E0418">
              <w:rPr>
                <w:sz w:val="28"/>
                <w:szCs w:val="28"/>
              </w:rPr>
              <w:t>Всего:</w:t>
            </w:r>
          </w:p>
        </w:tc>
        <w:tc>
          <w:tcPr>
            <w:tcW w:w="6268" w:type="dxa"/>
            <w:gridSpan w:val="3"/>
            <w:vAlign w:val="center"/>
          </w:tcPr>
          <w:p w14:paraId="4930545C" w14:textId="77777777" w:rsidR="00906272" w:rsidRPr="006E0418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3A22790C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</w:p>
    <w:p w14:paraId="578A83AB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9E094B">
        <w:rPr>
          <w:sz w:val="28"/>
          <w:szCs w:val="28"/>
        </w:rPr>
        <w:t>Таким образом, стоимость основн</w:t>
      </w:r>
      <w:r>
        <w:rPr>
          <w:sz w:val="28"/>
          <w:szCs w:val="28"/>
        </w:rPr>
        <w:t>ых и вспомогательных материалов составит:</w:t>
      </w:r>
    </w:p>
    <w:p w14:paraId="77EA2DCE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М = 5,5 + 2 + 1,5 = 9</w:t>
      </w:r>
      <w:r w:rsidRPr="009E094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E094B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6DEC2D3F" w14:textId="77777777" w:rsidR="00906272" w:rsidRPr="009E094B" w:rsidRDefault="00906272" w:rsidP="00906272">
      <w:pPr>
        <w:ind w:right="141" w:firstLine="851"/>
        <w:jc w:val="both"/>
        <w:rPr>
          <w:sz w:val="28"/>
          <w:szCs w:val="28"/>
        </w:rPr>
      </w:pPr>
      <w:r w:rsidRPr="009E094B">
        <w:rPr>
          <w:sz w:val="28"/>
          <w:szCs w:val="28"/>
        </w:rPr>
        <w:t>Расчеты затрат на электроэнергию проводятся исходя из продолжительности периода разработки ПО, количества кВт/ч, затраченных на проектирование ПО и тарифа за 1 кВт/ч.</w:t>
      </w:r>
    </w:p>
    <w:p w14:paraId="1890BC01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095C77">
        <w:rPr>
          <w:sz w:val="28"/>
          <w:szCs w:val="28"/>
        </w:rPr>
        <w:lastRenderedPageBreak/>
        <w:t xml:space="preserve">Базовый тариф для прочих потребителей с </w:t>
      </w:r>
      <w:proofErr w:type="gramStart"/>
      <w:r w:rsidRPr="00095C77">
        <w:rPr>
          <w:sz w:val="28"/>
          <w:szCs w:val="28"/>
        </w:rPr>
        <w:t>01.10.2016  г.</w:t>
      </w:r>
      <w:proofErr w:type="gramEnd"/>
      <w:r w:rsidRPr="00095C77">
        <w:rPr>
          <w:sz w:val="28"/>
          <w:szCs w:val="28"/>
        </w:rPr>
        <w:t xml:space="preserve">  составляет 0,30858 руб. за 1 кВт/ч. Данный тариф установлен при соотношении курса белорусского</w:t>
      </w:r>
      <w:r>
        <w:rPr>
          <w:sz w:val="28"/>
          <w:szCs w:val="28"/>
        </w:rPr>
        <w:t xml:space="preserve"> рубля к доллару США </w:t>
      </w:r>
      <w:proofErr w:type="gramStart"/>
      <w:r>
        <w:rPr>
          <w:sz w:val="28"/>
          <w:szCs w:val="28"/>
        </w:rPr>
        <w:t>2,0461:1</w:t>
      </w:r>
      <w:proofErr w:type="gramEnd"/>
      <w:r>
        <w:rPr>
          <w:sz w:val="28"/>
          <w:szCs w:val="28"/>
        </w:rPr>
        <w:t xml:space="preserve"> (согласно Декларации об</w:t>
      </w:r>
      <w:r w:rsidRPr="00095C77">
        <w:rPr>
          <w:sz w:val="28"/>
          <w:szCs w:val="28"/>
        </w:rPr>
        <w:t xml:space="preserve"> уровне </w:t>
      </w:r>
      <w:r>
        <w:rPr>
          <w:sz w:val="28"/>
          <w:szCs w:val="28"/>
        </w:rPr>
        <w:t>тарифов на электрическую энергию, отпускаемую</w:t>
      </w:r>
      <w:r w:rsidRPr="00095C77">
        <w:rPr>
          <w:sz w:val="28"/>
          <w:szCs w:val="28"/>
        </w:rPr>
        <w:t xml:space="preserve"> республиканскими  унитарными предприятиями электроэнергетики ГПО «</w:t>
      </w:r>
      <w:proofErr w:type="spellStart"/>
      <w:r w:rsidRPr="00095C77">
        <w:rPr>
          <w:sz w:val="28"/>
          <w:szCs w:val="28"/>
        </w:rPr>
        <w:t>Белэнерго</w:t>
      </w:r>
      <w:proofErr w:type="spellEnd"/>
      <w:r w:rsidRPr="00095C77">
        <w:rPr>
          <w:sz w:val="28"/>
          <w:szCs w:val="28"/>
        </w:rPr>
        <w:t>» для юридических лиц и индивидуальных предприни</w:t>
      </w:r>
      <w:r>
        <w:rPr>
          <w:sz w:val="28"/>
          <w:szCs w:val="28"/>
        </w:rPr>
        <w:t>мателей  (от 28.01.2016 г.)</w:t>
      </w:r>
      <w:r w:rsidRPr="00095C7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3893E6B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74592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9E094B">
        <w:rPr>
          <w:sz w:val="28"/>
          <w:szCs w:val="28"/>
        </w:rPr>
        <w:t>ариф,</w:t>
      </w:r>
      <w:r>
        <w:rPr>
          <w:sz w:val="28"/>
          <w:szCs w:val="28"/>
        </w:rPr>
        <w:t xml:space="preserve"> уточненный</w:t>
      </w:r>
      <w:r w:rsidRPr="009E094B">
        <w:rPr>
          <w:sz w:val="28"/>
          <w:szCs w:val="28"/>
        </w:rPr>
        <w:t xml:space="preserve"> на день оформления документа и день оплаты, </w:t>
      </w:r>
      <w:r>
        <w:rPr>
          <w:sz w:val="28"/>
          <w:szCs w:val="28"/>
        </w:rPr>
        <w:t>можно рассчитать по формуле (5</w:t>
      </w:r>
      <w:r w:rsidRPr="009E094B">
        <w:rPr>
          <w:sz w:val="28"/>
          <w:szCs w:val="28"/>
        </w:rPr>
        <w:t>.1):</w:t>
      </w:r>
    </w:p>
    <w:p w14:paraId="432C505C" w14:textId="77777777" w:rsidR="00906272" w:rsidRDefault="00D14B3B" w:rsidP="00906272">
      <w:pPr>
        <w:tabs>
          <w:tab w:val="right" w:pos="9498"/>
        </w:tabs>
        <w:spacing w:before="240" w:after="240"/>
        <w:ind w:right="141" w:firstLine="297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0,19+0,81*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(5.1)</w:t>
      </w:r>
    </w:p>
    <w:p w14:paraId="1613A9D3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 w:rsidRPr="0037610D">
        <w:rPr>
          <w:sz w:val="28"/>
          <w:szCs w:val="28"/>
        </w:rPr>
        <w:t xml:space="preserve">где </w:t>
      </w:r>
      <w:proofErr w:type="spellStart"/>
      <w:r w:rsidRPr="0037610D">
        <w:rPr>
          <w:sz w:val="28"/>
          <w:szCs w:val="28"/>
        </w:rPr>
        <w:t>Т</w:t>
      </w:r>
      <w:r w:rsidRPr="004A2D53"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тариф на электроэнергию, </w:t>
      </w:r>
      <w:r w:rsidRPr="00CC52B6">
        <w:rPr>
          <w:sz w:val="28"/>
          <w:szCs w:val="28"/>
        </w:rPr>
        <w:t>проиндексированный на изменение курса белорусского рубля к доллару США на день оформления платежного до</w:t>
      </w:r>
      <w:r>
        <w:rPr>
          <w:sz w:val="28"/>
          <w:szCs w:val="28"/>
        </w:rPr>
        <w:t>кумента и день оплаты;</w:t>
      </w:r>
    </w:p>
    <w:p w14:paraId="0B66B34F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7610D">
        <w:rPr>
          <w:sz w:val="28"/>
          <w:szCs w:val="28"/>
        </w:rPr>
        <w:t>Т</w:t>
      </w:r>
      <w:r w:rsidRPr="004A2D53"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 – тариф на электроэнергию,</w:t>
      </w:r>
      <w:r w:rsidRPr="00CC52B6">
        <w:rPr>
          <w:sz w:val="28"/>
          <w:szCs w:val="28"/>
        </w:rPr>
        <w:t xml:space="preserve"> установл</w:t>
      </w:r>
      <w:r>
        <w:rPr>
          <w:sz w:val="28"/>
          <w:szCs w:val="28"/>
        </w:rPr>
        <w:t>енный декларацией;</w:t>
      </w:r>
      <w:r w:rsidRPr="0037610D">
        <w:rPr>
          <w:sz w:val="28"/>
          <w:szCs w:val="28"/>
        </w:rPr>
        <w:t xml:space="preserve">  </w:t>
      </w:r>
    </w:p>
    <w:p w14:paraId="7DF9A541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37610D">
        <w:rPr>
          <w:sz w:val="28"/>
          <w:szCs w:val="28"/>
        </w:rPr>
        <w:t>К</w:t>
      </w:r>
      <w:r w:rsidRPr="004A2D53"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значение</w:t>
      </w:r>
      <w:r w:rsidRPr="0037610D">
        <w:rPr>
          <w:sz w:val="28"/>
          <w:szCs w:val="28"/>
        </w:rPr>
        <w:t xml:space="preserve"> курса белорусского рубля по отношению к доллару США на день оформления платежного документа и день оплаты</w:t>
      </w:r>
      <w:r>
        <w:rPr>
          <w:sz w:val="28"/>
          <w:szCs w:val="28"/>
        </w:rPr>
        <w:t>;</w:t>
      </w:r>
    </w:p>
    <w:p w14:paraId="6D459A5C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7610D">
        <w:rPr>
          <w:sz w:val="28"/>
          <w:szCs w:val="28"/>
        </w:rPr>
        <w:t>К</w:t>
      </w:r>
      <w:r w:rsidRPr="004A2D53"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 – значение</w:t>
      </w:r>
      <w:r w:rsidRPr="0037610D">
        <w:rPr>
          <w:sz w:val="28"/>
          <w:szCs w:val="28"/>
        </w:rPr>
        <w:t xml:space="preserve"> курса белорусского рубл</w:t>
      </w:r>
      <w:r>
        <w:rPr>
          <w:sz w:val="28"/>
          <w:szCs w:val="28"/>
        </w:rPr>
        <w:t xml:space="preserve">я по отношению к доллару США </w:t>
      </w:r>
      <w:r w:rsidRPr="0037610D">
        <w:rPr>
          <w:sz w:val="28"/>
          <w:szCs w:val="28"/>
        </w:rPr>
        <w:t>при установлении тарифов на эле</w:t>
      </w:r>
      <w:r>
        <w:rPr>
          <w:sz w:val="28"/>
          <w:szCs w:val="28"/>
        </w:rPr>
        <w:t>ктроэнергию.</w:t>
      </w:r>
    </w:p>
    <w:p w14:paraId="223F9D0E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CC52B6">
        <w:rPr>
          <w:sz w:val="28"/>
          <w:szCs w:val="28"/>
        </w:rPr>
        <w:t xml:space="preserve">Определим тариф на электроэнергию, учитывая значение курса белорусского рубля по отношению к </w:t>
      </w:r>
      <w:r>
        <w:rPr>
          <w:sz w:val="28"/>
          <w:szCs w:val="28"/>
        </w:rPr>
        <w:t>доллару США, на день оплаты равно</w:t>
      </w:r>
      <w:r w:rsidRPr="00CC52B6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CC52B6">
        <w:rPr>
          <w:sz w:val="28"/>
          <w:szCs w:val="28"/>
        </w:rPr>
        <w:t xml:space="preserve"> </w:t>
      </w:r>
      <w:r>
        <w:rPr>
          <w:sz w:val="28"/>
          <w:szCs w:val="28"/>
        </w:rPr>
        <w:t>1,91 рублей</w:t>
      </w:r>
      <w:r w:rsidRPr="00CC52B6">
        <w:rPr>
          <w:sz w:val="28"/>
          <w:szCs w:val="28"/>
        </w:rPr>
        <w:t xml:space="preserve">: </w:t>
      </w:r>
    </w:p>
    <w:p w14:paraId="7D78EFA2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 w:rsidRPr="00CC52B6">
        <w:rPr>
          <w:sz w:val="28"/>
          <w:szCs w:val="28"/>
        </w:rPr>
        <w:t>Т</w:t>
      </w:r>
      <w:r w:rsidRPr="00CC52B6">
        <w:rPr>
          <w:sz w:val="28"/>
          <w:szCs w:val="28"/>
          <w:vertAlign w:val="subscript"/>
        </w:rPr>
        <w:t>н</w:t>
      </w:r>
      <w:proofErr w:type="spellEnd"/>
      <w:r w:rsidRPr="00CC52B6">
        <w:rPr>
          <w:sz w:val="28"/>
          <w:szCs w:val="28"/>
        </w:rPr>
        <w:t xml:space="preserve"> = </w:t>
      </w:r>
      <w:r w:rsidRPr="00522979">
        <w:rPr>
          <w:sz w:val="28"/>
          <w:szCs w:val="28"/>
        </w:rPr>
        <w:t>0,30858</w:t>
      </w:r>
      <w:r w:rsidRPr="00CC52B6">
        <w:rPr>
          <w:sz w:val="28"/>
          <w:szCs w:val="28"/>
        </w:rPr>
        <w:t xml:space="preserve"> * (</w:t>
      </w:r>
      <w:r w:rsidRPr="00522979">
        <w:rPr>
          <w:sz w:val="28"/>
          <w:szCs w:val="28"/>
        </w:rPr>
        <w:t>0,19 + 0,81 * 1,91 / 2,0461</w:t>
      </w:r>
      <w:r w:rsidRPr="00CC52B6">
        <w:rPr>
          <w:sz w:val="28"/>
          <w:szCs w:val="28"/>
        </w:rPr>
        <w:t xml:space="preserve">) = </w:t>
      </w:r>
      <w:r w:rsidRPr="00522979">
        <w:rPr>
          <w:sz w:val="28"/>
          <w:szCs w:val="28"/>
        </w:rPr>
        <w:t>0,291</w:t>
      </w:r>
      <w:r>
        <w:rPr>
          <w:sz w:val="28"/>
          <w:szCs w:val="28"/>
        </w:rPr>
        <w:t xml:space="preserve">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238E19FB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Затраты на</w:t>
      </w:r>
      <w:r w:rsidRPr="00A14E54">
        <w:rPr>
          <w:sz w:val="28"/>
          <w:szCs w:val="28"/>
        </w:rPr>
        <w:t xml:space="preserve"> электроэнергию</w:t>
      </w:r>
      <w:r>
        <w:rPr>
          <w:sz w:val="28"/>
          <w:szCs w:val="28"/>
        </w:rPr>
        <w:t xml:space="preserve"> необходимо рассчитывать с учетом 8-ми часового рабочего дня, в течение которого активно будет использоваться ноутбук разработчика, а также дополнительное электрооборудование. Среднее потребление энергии ноутбуком – 50 Вт</w:t>
      </w:r>
      <w:r w:rsidRPr="00264DB9">
        <w:rPr>
          <w:sz w:val="28"/>
          <w:szCs w:val="28"/>
        </w:rPr>
        <w:t>/</w:t>
      </w:r>
      <w:r>
        <w:rPr>
          <w:sz w:val="28"/>
          <w:szCs w:val="28"/>
        </w:rPr>
        <w:t>ч, с учетом восьмичасового рабочего дня – 400 Вт в день, учитывая дополнительное электрооборудование – 1000 Вт в день.  Таким образом, за 12 недель потребление энергии составит 84000 Вт, что в денежном эквиваленте составит:</w:t>
      </w:r>
    </w:p>
    <w:p w14:paraId="1D877D0A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Э</w:t>
      </w:r>
      <w:r w:rsidRPr="00CC52B6">
        <w:rPr>
          <w:sz w:val="28"/>
          <w:szCs w:val="28"/>
        </w:rPr>
        <w:t xml:space="preserve"> = </w:t>
      </w:r>
      <w:r w:rsidRPr="004A08D5">
        <w:rPr>
          <w:sz w:val="28"/>
          <w:szCs w:val="28"/>
        </w:rPr>
        <w:t>0,291</w:t>
      </w:r>
      <w:r>
        <w:rPr>
          <w:sz w:val="28"/>
          <w:szCs w:val="28"/>
        </w:rPr>
        <w:t xml:space="preserve"> * 84 = 24,5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71D4ADB7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Общая трудо</w:t>
      </w:r>
      <w:r w:rsidRPr="00D57037">
        <w:rPr>
          <w:sz w:val="28"/>
          <w:szCs w:val="28"/>
        </w:rPr>
        <w:t>емкость, плановая численность работников и плановые сроки разработки ПО являются базой для расчета основной зар</w:t>
      </w:r>
      <w:r>
        <w:rPr>
          <w:sz w:val="28"/>
          <w:szCs w:val="28"/>
        </w:rPr>
        <w:t>аботной платы разработчиков про</w:t>
      </w:r>
      <w:r w:rsidRPr="00D57037">
        <w:rPr>
          <w:sz w:val="28"/>
          <w:szCs w:val="28"/>
        </w:rPr>
        <w:t>екта. Оплата труда осуществляется на основе Единой тарифной сетки Республики Беларусь (ETC), в которой даны тарифные разряды и тарифные коэффициенты.</w:t>
      </w:r>
    </w:p>
    <w:p w14:paraId="07193175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D86730">
        <w:rPr>
          <w:sz w:val="28"/>
          <w:szCs w:val="28"/>
        </w:rPr>
        <w:t>Основная заработная плата исполнителей на конкретное ПО рассчитывается по формуле</w:t>
      </w:r>
      <w:r>
        <w:rPr>
          <w:sz w:val="28"/>
          <w:szCs w:val="28"/>
        </w:rPr>
        <w:t xml:space="preserve"> (5.2)</w:t>
      </w:r>
      <w:r w:rsidRPr="00D86730">
        <w:rPr>
          <w:sz w:val="28"/>
          <w:szCs w:val="28"/>
        </w:rPr>
        <w:t>:</w:t>
      </w:r>
    </w:p>
    <w:p w14:paraId="6C8AFF3D" w14:textId="77777777" w:rsidR="00906272" w:rsidRDefault="00D14B3B" w:rsidP="00906272">
      <w:pPr>
        <w:tabs>
          <w:tab w:val="right" w:pos="9498"/>
        </w:tabs>
        <w:spacing w:before="240" w:after="240"/>
        <w:ind w:right="141" w:firstLine="354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*К*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(5.2)</w:t>
      </w:r>
    </w:p>
    <w:p w14:paraId="2B6EA7AB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proofErr w:type="spellStart"/>
      <w:r>
        <w:rPr>
          <w:sz w:val="28"/>
          <w:szCs w:val="28"/>
        </w:rPr>
        <w:t>З</w:t>
      </w:r>
      <w:r w:rsidRPr="008D35CD"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 xml:space="preserve"> – о</w:t>
      </w:r>
      <w:r w:rsidRPr="005D0D46">
        <w:rPr>
          <w:sz w:val="28"/>
          <w:szCs w:val="28"/>
        </w:rPr>
        <w:t>сновн</w:t>
      </w:r>
      <w:r>
        <w:rPr>
          <w:sz w:val="28"/>
          <w:szCs w:val="28"/>
        </w:rPr>
        <w:t>ая заработная плата исполнителя;</w:t>
      </w:r>
    </w:p>
    <w:p w14:paraId="4F232329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85504C">
        <w:rPr>
          <w:sz w:val="28"/>
          <w:szCs w:val="28"/>
        </w:rPr>
        <w:t>Т</w:t>
      </w:r>
      <w:r w:rsidRPr="0085504C"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 xml:space="preserve"> – месячная тарифная ставка;</w:t>
      </w:r>
    </w:p>
    <w:p w14:paraId="1208C625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К – коэффициент премирования;</w:t>
      </w:r>
    </w:p>
    <w:p w14:paraId="75A642A5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n – </w:t>
      </w:r>
      <w:r w:rsidRPr="0085504C">
        <w:rPr>
          <w:sz w:val="28"/>
          <w:szCs w:val="28"/>
        </w:rPr>
        <w:t>количество исполнителей, заня</w:t>
      </w:r>
      <w:r>
        <w:rPr>
          <w:sz w:val="28"/>
          <w:szCs w:val="28"/>
        </w:rPr>
        <w:t>тых разработкой конкретного ПО;</w:t>
      </w:r>
    </w:p>
    <w:p w14:paraId="06579F8B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t – </w:t>
      </w:r>
      <w:r w:rsidRPr="0085504C">
        <w:rPr>
          <w:sz w:val="28"/>
          <w:szCs w:val="28"/>
        </w:rPr>
        <w:t>период времени, затраченный на разработку ПО.</w:t>
      </w:r>
    </w:p>
    <w:p w14:paraId="6A9044AD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85504C">
        <w:rPr>
          <w:sz w:val="28"/>
          <w:szCs w:val="28"/>
        </w:rPr>
        <w:t xml:space="preserve">Месячная тарифная </w:t>
      </w:r>
      <w:r>
        <w:rPr>
          <w:sz w:val="28"/>
          <w:szCs w:val="28"/>
        </w:rPr>
        <w:t xml:space="preserve">ставка каждого исполнителя </w:t>
      </w:r>
      <w:r w:rsidRPr="0085504C">
        <w:rPr>
          <w:sz w:val="28"/>
          <w:szCs w:val="28"/>
        </w:rPr>
        <w:t>определяется</w:t>
      </w:r>
      <w:r w:rsidRPr="00D86730">
        <w:rPr>
          <w:sz w:val="28"/>
          <w:szCs w:val="28"/>
        </w:rPr>
        <w:t xml:space="preserve"> по формуле</w:t>
      </w:r>
      <w:r>
        <w:rPr>
          <w:sz w:val="28"/>
          <w:szCs w:val="28"/>
        </w:rPr>
        <w:t xml:space="preserve"> (5.3)</w:t>
      </w:r>
      <w:r w:rsidRPr="00D86730">
        <w:rPr>
          <w:sz w:val="28"/>
          <w:szCs w:val="28"/>
        </w:rPr>
        <w:t>:</w:t>
      </w:r>
    </w:p>
    <w:p w14:paraId="3BA78EFE" w14:textId="77777777" w:rsidR="00906272" w:rsidRDefault="00D14B3B" w:rsidP="00906272">
      <w:pPr>
        <w:tabs>
          <w:tab w:val="right" w:pos="9498"/>
        </w:tabs>
        <w:spacing w:before="240" w:after="240"/>
        <w:ind w:right="141" w:firstLine="382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(5.3)</w:t>
      </w:r>
    </w:p>
    <w:p w14:paraId="26258090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85504C">
        <w:rPr>
          <w:sz w:val="28"/>
          <w:szCs w:val="28"/>
        </w:rPr>
        <w:t>Т</w:t>
      </w:r>
      <w:r w:rsidRPr="0085504C"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 xml:space="preserve"> – месячная тарифная ставка; </w:t>
      </w:r>
    </w:p>
    <w:p w14:paraId="07C1E96F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</w:t>
      </w:r>
      <w:r w:rsidRPr="0085504C">
        <w:rPr>
          <w:sz w:val="28"/>
          <w:szCs w:val="28"/>
          <w:vertAlign w:val="subscript"/>
        </w:rPr>
        <w:t>м1</w:t>
      </w:r>
      <w:r>
        <w:rPr>
          <w:sz w:val="28"/>
          <w:szCs w:val="28"/>
        </w:rPr>
        <w:t xml:space="preserve"> – действующая тарифная ставка первого</w:t>
      </w:r>
      <w:r w:rsidRPr="0085504C">
        <w:rPr>
          <w:sz w:val="28"/>
          <w:szCs w:val="28"/>
        </w:rPr>
        <w:t xml:space="preserve"> разряда</w:t>
      </w:r>
      <w:r>
        <w:rPr>
          <w:sz w:val="28"/>
          <w:szCs w:val="28"/>
        </w:rPr>
        <w:t>,</w:t>
      </w:r>
    </w:p>
    <w:p w14:paraId="352507FD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</w:t>
      </w:r>
      <w:r w:rsidRPr="0085504C"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– тарифный коэффициент</w:t>
      </w:r>
      <w:r w:rsidRPr="0085504C">
        <w:rPr>
          <w:sz w:val="28"/>
          <w:szCs w:val="28"/>
        </w:rPr>
        <w:t>, соответствующий установленному тарифному разряду</w:t>
      </w:r>
      <w:r>
        <w:rPr>
          <w:sz w:val="28"/>
          <w:szCs w:val="28"/>
        </w:rPr>
        <w:t>.</w:t>
      </w:r>
    </w:p>
    <w:p w14:paraId="68B04562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3E3B61">
        <w:rPr>
          <w:sz w:val="28"/>
          <w:szCs w:val="28"/>
        </w:rPr>
        <w:t>C 01.01.2017 г. тарифная ставка первого разряда составляет 31 руб. Предположим, разработчик ПО имеет 12 разряд. В соответствии с нормами Постановления Министерства труда Республики Беларусь от 23.03.2001 №21 работники 12 разряда имеют тарифный коэффициент 2,84. Повышающий коэффициент будет равен 3. Таким образом, месячная тарифная ставка исполнителя составляет</w:t>
      </w:r>
      <w:r>
        <w:rPr>
          <w:sz w:val="28"/>
          <w:szCs w:val="28"/>
        </w:rPr>
        <w:t>:</w:t>
      </w:r>
    </w:p>
    <w:p w14:paraId="4D629D96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 w:rsidRPr="008D35CD">
        <w:rPr>
          <w:sz w:val="28"/>
          <w:szCs w:val="28"/>
          <w:vertAlign w:val="subscript"/>
        </w:rPr>
        <w:t>м</w:t>
      </w:r>
      <w:proofErr w:type="spellEnd"/>
      <w:r w:rsidRPr="00CC52B6">
        <w:rPr>
          <w:sz w:val="28"/>
          <w:szCs w:val="28"/>
        </w:rPr>
        <w:t xml:space="preserve"> = </w:t>
      </w:r>
      <w:r>
        <w:rPr>
          <w:sz w:val="28"/>
          <w:szCs w:val="28"/>
        </w:rPr>
        <w:t>31 * 2,84 * 3</w:t>
      </w:r>
      <w:r w:rsidRPr="008D35CD">
        <w:rPr>
          <w:sz w:val="28"/>
          <w:szCs w:val="28"/>
        </w:rPr>
        <w:t xml:space="preserve"> = </w:t>
      </w:r>
      <w:r w:rsidRPr="00504280">
        <w:rPr>
          <w:sz w:val="28"/>
          <w:szCs w:val="28"/>
        </w:rPr>
        <w:t>264,12</w:t>
      </w:r>
      <w:r>
        <w:rPr>
          <w:sz w:val="28"/>
          <w:szCs w:val="28"/>
        </w:rPr>
        <w:t xml:space="preserve">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5B446D4A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Премия определена в размере 35% от месячной тарифной ставки. О</w:t>
      </w:r>
      <w:r w:rsidRPr="00F85286">
        <w:rPr>
          <w:sz w:val="28"/>
          <w:szCs w:val="28"/>
        </w:rPr>
        <w:t>сновная заработная плата для одного исполнителя за 3 месяца</w:t>
      </w:r>
      <w:r>
        <w:rPr>
          <w:sz w:val="28"/>
          <w:szCs w:val="28"/>
        </w:rPr>
        <w:t>, в таком случае,</w:t>
      </w:r>
      <w:r w:rsidRPr="00F85286">
        <w:rPr>
          <w:sz w:val="28"/>
          <w:szCs w:val="28"/>
        </w:rPr>
        <w:t xml:space="preserve"> составляет</w:t>
      </w:r>
      <w:r>
        <w:rPr>
          <w:sz w:val="28"/>
          <w:szCs w:val="28"/>
        </w:rPr>
        <w:t>:</w:t>
      </w:r>
    </w:p>
    <w:p w14:paraId="6B219C01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8D35CD">
        <w:rPr>
          <w:sz w:val="28"/>
          <w:szCs w:val="28"/>
          <w:vertAlign w:val="subscript"/>
        </w:rPr>
        <w:t>о</w:t>
      </w:r>
      <w:proofErr w:type="spellEnd"/>
      <w:r w:rsidRPr="00CC52B6">
        <w:rPr>
          <w:sz w:val="28"/>
          <w:szCs w:val="28"/>
        </w:rPr>
        <w:t xml:space="preserve"> = </w:t>
      </w:r>
      <w:r w:rsidRPr="00504280">
        <w:rPr>
          <w:sz w:val="28"/>
          <w:szCs w:val="28"/>
        </w:rPr>
        <w:t>264,12</w:t>
      </w:r>
      <w:r>
        <w:rPr>
          <w:sz w:val="28"/>
          <w:szCs w:val="28"/>
        </w:rPr>
        <w:t xml:space="preserve"> * 1,35 * 3 = 1070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036AB054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545A96">
        <w:rPr>
          <w:sz w:val="28"/>
          <w:szCs w:val="28"/>
        </w:rPr>
        <w:t>Статья «Д</w:t>
      </w:r>
      <w:r>
        <w:rPr>
          <w:sz w:val="28"/>
          <w:szCs w:val="28"/>
        </w:rPr>
        <w:t>ополнительная заработная плата» на конкретное ПО</w:t>
      </w:r>
      <w:r w:rsidRPr="00545A96">
        <w:rPr>
          <w:sz w:val="28"/>
          <w:szCs w:val="28"/>
        </w:rPr>
        <w:t xml:space="preserve">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</w:t>
      </w:r>
      <w:r>
        <w:rPr>
          <w:sz w:val="28"/>
          <w:szCs w:val="28"/>
        </w:rPr>
        <w:t>. Н</w:t>
      </w:r>
      <w:r w:rsidRPr="00537EC7">
        <w:rPr>
          <w:sz w:val="28"/>
          <w:szCs w:val="28"/>
        </w:rPr>
        <w:t>орматив дополнительной заработной платы</w:t>
      </w:r>
      <w:r>
        <w:rPr>
          <w:sz w:val="28"/>
          <w:szCs w:val="28"/>
        </w:rPr>
        <w:t xml:space="preserve"> – 9%. Тогда дополнительная заработная плата будет равна:</w:t>
      </w:r>
    </w:p>
    <w:p w14:paraId="2EFB319A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д</w:t>
      </w:r>
      <w:proofErr w:type="spellEnd"/>
      <w:r w:rsidRPr="00CC52B6">
        <w:rPr>
          <w:sz w:val="28"/>
          <w:szCs w:val="28"/>
        </w:rPr>
        <w:t xml:space="preserve"> = </w:t>
      </w:r>
      <w:proofErr w:type="spellStart"/>
      <w:r w:rsidRPr="00593644">
        <w:rPr>
          <w:sz w:val="28"/>
          <w:szCs w:val="28"/>
        </w:rPr>
        <w:t>З</w:t>
      </w:r>
      <w:r w:rsidRPr="00593644">
        <w:rPr>
          <w:sz w:val="28"/>
          <w:szCs w:val="28"/>
          <w:vertAlign w:val="subscript"/>
        </w:rPr>
        <w:t>о</w:t>
      </w:r>
      <w:proofErr w:type="spellEnd"/>
      <w:r w:rsidRPr="00593644">
        <w:rPr>
          <w:sz w:val="28"/>
          <w:szCs w:val="28"/>
        </w:rPr>
        <w:t xml:space="preserve"> * 0,09 = </w:t>
      </w:r>
      <w:r>
        <w:rPr>
          <w:sz w:val="28"/>
          <w:szCs w:val="28"/>
        </w:rPr>
        <w:t xml:space="preserve">1070 </w:t>
      </w:r>
      <w:r w:rsidRPr="00593644">
        <w:rPr>
          <w:sz w:val="28"/>
          <w:szCs w:val="28"/>
        </w:rPr>
        <w:t xml:space="preserve">* 0,09 = </w:t>
      </w:r>
      <w:r>
        <w:rPr>
          <w:sz w:val="28"/>
          <w:szCs w:val="28"/>
        </w:rPr>
        <w:t>96,3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75AAA56D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B73F3A">
        <w:rPr>
          <w:sz w:val="28"/>
          <w:szCs w:val="28"/>
        </w:rPr>
        <w:t>Затраты по статье «Отчисления на</w:t>
      </w:r>
      <w:r>
        <w:rPr>
          <w:sz w:val="28"/>
          <w:szCs w:val="28"/>
        </w:rPr>
        <w:t xml:space="preserve"> социальные нужды» </w:t>
      </w:r>
      <w:r w:rsidRPr="00BD45F0">
        <w:rPr>
          <w:sz w:val="28"/>
          <w:szCs w:val="28"/>
        </w:rPr>
        <w:t>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</w:t>
      </w:r>
      <w:r>
        <w:rPr>
          <w:sz w:val="28"/>
          <w:szCs w:val="28"/>
        </w:rPr>
        <w:t>, рассчитываются по формуле (5</w:t>
      </w:r>
      <w:r w:rsidRPr="00B73F3A">
        <w:rPr>
          <w:sz w:val="28"/>
          <w:szCs w:val="28"/>
        </w:rPr>
        <w:t>.4):</w:t>
      </w:r>
    </w:p>
    <w:p w14:paraId="2E99478D" w14:textId="77777777" w:rsidR="00906272" w:rsidRDefault="00D14B3B" w:rsidP="00906272">
      <w:pPr>
        <w:tabs>
          <w:tab w:val="right" w:pos="9498"/>
        </w:tabs>
        <w:spacing w:before="240" w:after="240"/>
        <w:ind w:right="141" w:firstLine="269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сз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стр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/100,</m:t>
        </m:r>
      </m:oMath>
      <w:r w:rsidR="00906272">
        <w:rPr>
          <w:sz w:val="28"/>
          <w:szCs w:val="28"/>
        </w:rPr>
        <w:tab/>
        <w:t>(5.4)</w:t>
      </w:r>
    </w:p>
    <w:p w14:paraId="495AB6ED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proofErr w:type="spellStart"/>
      <w:r>
        <w:rPr>
          <w:sz w:val="28"/>
          <w:szCs w:val="28"/>
        </w:rPr>
        <w:t>О</w:t>
      </w:r>
      <w:r w:rsidRPr="00BD45F0">
        <w:rPr>
          <w:sz w:val="28"/>
          <w:szCs w:val="28"/>
          <w:vertAlign w:val="subscript"/>
        </w:rPr>
        <w:t>сн</w:t>
      </w:r>
      <w:proofErr w:type="spellEnd"/>
      <w:r>
        <w:rPr>
          <w:sz w:val="28"/>
          <w:szCs w:val="28"/>
        </w:rPr>
        <w:t xml:space="preserve"> </w:t>
      </w:r>
      <w:r w:rsidRPr="00BD45F0">
        <w:rPr>
          <w:sz w:val="28"/>
          <w:szCs w:val="28"/>
        </w:rPr>
        <w:t>– затраты на отчисления в Фонд социальной защиты населения</w:t>
      </w:r>
      <w:r>
        <w:rPr>
          <w:sz w:val="28"/>
          <w:szCs w:val="28"/>
        </w:rPr>
        <w:t xml:space="preserve"> и на обязательное страхование;</w:t>
      </w:r>
    </w:p>
    <w:p w14:paraId="38287F9C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З</w:t>
      </w:r>
      <w:r w:rsidRPr="00BD45F0">
        <w:rPr>
          <w:sz w:val="28"/>
          <w:szCs w:val="28"/>
          <w:vertAlign w:val="subscript"/>
        </w:rPr>
        <w:t>о</w:t>
      </w:r>
      <w:proofErr w:type="spellEnd"/>
      <w:r w:rsidRPr="00BD45F0">
        <w:rPr>
          <w:sz w:val="28"/>
          <w:szCs w:val="28"/>
        </w:rPr>
        <w:t xml:space="preserve"> – основная заработная пл</w:t>
      </w:r>
      <w:r>
        <w:rPr>
          <w:sz w:val="28"/>
          <w:szCs w:val="28"/>
        </w:rPr>
        <w:t>ата;</w:t>
      </w:r>
    </w:p>
    <w:p w14:paraId="04B45187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З</w:t>
      </w:r>
      <w:r w:rsidRPr="00BD45F0">
        <w:rPr>
          <w:sz w:val="28"/>
          <w:szCs w:val="28"/>
          <w:vertAlign w:val="subscript"/>
        </w:rPr>
        <w:t>д</w:t>
      </w:r>
      <w:proofErr w:type="spellEnd"/>
      <w:r w:rsidRPr="00BD45F0">
        <w:rPr>
          <w:sz w:val="28"/>
          <w:szCs w:val="28"/>
        </w:rPr>
        <w:t xml:space="preserve"> – дополнительная заработная плата;</w:t>
      </w:r>
    </w:p>
    <w:p w14:paraId="14A850F5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Н</w:t>
      </w:r>
      <w:r w:rsidRPr="00BD45F0">
        <w:rPr>
          <w:sz w:val="28"/>
          <w:szCs w:val="28"/>
          <w:vertAlign w:val="subscript"/>
        </w:rPr>
        <w:t>сз</w:t>
      </w:r>
      <w:proofErr w:type="spellEnd"/>
      <w:r w:rsidRPr="00BD45F0">
        <w:rPr>
          <w:sz w:val="28"/>
          <w:szCs w:val="28"/>
        </w:rPr>
        <w:t xml:space="preserve"> – норматив отчислений в Фонд социальной защиты населения</w:t>
      </w:r>
      <w:r>
        <w:rPr>
          <w:sz w:val="28"/>
          <w:szCs w:val="28"/>
        </w:rPr>
        <w:t xml:space="preserve"> (%);</w:t>
      </w:r>
    </w:p>
    <w:p w14:paraId="1836813A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Н</w:t>
      </w:r>
      <w:r w:rsidRPr="00BD45F0">
        <w:rPr>
          <w:sz w:val="28"/>
          <w:szCs w:val="28"/>
          <w:vertAlign w:val="subscript"/>
        </w:rPr>
        <w:t>стр</w:t>
      </w:r>
      <w:proofErr w:type="spellEnd"/>
      <w:r>
        <w:rPr>
          <w:sz w:val="28"/>
          <w:szCs w:val="28"/>
        </w:rPr>
        <w:t xml:space="preserve"> – норматив</w:t>
      </w:r>
      <w:r w:rsidRPr="00BD45F0">
        <w:rPr>
          <w:sz w:val="28"/>
          <w:szCs w:val="28"/>
        </w:rPr>
        <w:t xml:space="preserve"> отчислений на обязательное стр</w:t>
      </w:r>
      <w:r>
        <w:rPr>
          <w:sz w:val="28"/>
          <w:szCs w:val="28"/>
        </w:rPr>
        <w:t>ахование (%).</w:t>
      </w:r>
    </w:p>
    <w:p w14:paraId="7E0846B6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887F15">
        <w:rPr>
          <w:sz w:val="28"/>
          <w:szCs w:val="28"/>
        </w:rPr>
        <w:t xml:space="preserve">На данный момент согласно </w:t>
      </w:r>
      <w:proofErr w:type="gramStart"/>
      <w:r w:rsidRPr="00887F15">
        <w:rPr>
          <w:sz w:val="28"/>
          <w:szCs w:val="28"/>
        </w:rPr>
        <w:t>законодательству</w:t>
      </w:r>
      <w:proofErr w:type="gramEnd"/>
      <w:r w:rsidRPr="00887F15">
        <w:rPr>
          <w:sz w:val="28"/>
          <w:szCs w:val="28"/>
        </w:rPr>
        <w:t xml:space="preserve"> норматив отчислений в Фонд социальной з</w:t>
      </w:r>
      <w:r>
        <w:rPr>
          <w:sz w:val="28"/>
          <w:szCs w:val="28"/>
        </w:rPr>
        <w:t>ащиты населения составляет 34 %. Н</w:t>
      </w:r>
      <w:r w:rsidRPr="00887F15">
        <w:rPr>
          <w:sz w:val="28"/>
          <w:szCs w:val="28"/>
        </w:rPr>
        <w:t>орматив отчислений на обязательное страхование от несчастных случаев</w:t>
      </w:r>
      <w:r>
        <w:rPr>
          <w:sz w:val="28"/>
          <w:szCs w:val="28"/>
        </w:rPr>
        <w:t xml:space="preserve"> – </w:t>
      </w:r>
      <w:r w:rsidRPr="00887F15">
        <w:rPr>
          <w:sz w:val="28"/>
          <w:szCs w:val="28"/>
        </w:rPr>
        <w:t>0,6%. Следовательно, сумма отчислений составит:</w:t>
      </w:r>
    </w:p>
    <w:p w14:paraId="1E8DC09C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сн</w:t>
      </w:r>
      <w:proofErr w:type="spellEnd"/>
      <w:r w:rsidRPr="00CC52B6">
        <w:rPr>
          <w:sz w:val="28"/>
          <w:szCs w:val="28"/>
        </w:rPr>
        <w:t xml:space="preserve"> = </w:t>
      </w:r>
      <w:r w:rsidRPr="00593644">
        <w:rPr>
          <w:sz w:val="28"/>
          <w:szCs w:val="28"/>
        </w:rPr>
        <w:t>(</w:t>
      </w:r>
      <w:r>
        <w:rPr>
          <w:sz w:val="28"/>
          <w:szCs w:val="28"/>
        </w:rPr>
        <w:t>1070</w:t>
      </w:r>
      <w:r w:rsidRPr="00593644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96,3</w:t>
      </w:r>
      <w:r w:rsidRPr="00593644">
        <w:rPr>
          <w:sz w:val="28"/>
          <w:szCs w:val="28"/>
        </w:rPr>
        <w:t>)</w:t>
      </w:r>
      <w:r>
        <w:rPr>
          <w:sz w:val="28"/>
          <w:szCs w:val="28"/>
        </w:rPr>
        <w:t xml:space="preserve"> * </w:t>
      </w:r>
      <w:r w:rsidRPr="00593644">
        <w:rPr>
          <w:sz w:val="28"/>
          <w:szCs w:val="28"/>
        </w:rPr>
        <w:t xml:space="preserve">(34 + 0,6) / 100 = </w:t>
      </w:r>
      <w:r>
        <w:rPr>
          <w:sz w:val="28"/>
          <w:szCs w:val="28"/>
        </w:rPr>
        <w:t>403.5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3F22EA54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D16749">
        <w:rPr>
          <w:sz w:val="28"/>
          <w:szCs w:val="28"/>
        </w:rPr>
        <w:t xml:space="preserve">По </w:t>
      </w:r>
      <w:r>
        <w:rPr>
          <w:sz w:val="28"/>
          <w:szCs w:val="28"/>
        </w:rPr>
        <w:t>статье «Амортизация</w:t>
      </w:r>
      <w:r w:rsidRPr="00D16749">
        <w:rPr>
          <w:sz w:val="28"/>
          <w:szCs w:val="28"/>
        </w:rPr>
        <w:t>» рассчитываются амортизационные отчис</w:t>
      </w:r>
      <w:r>
        <w:rPr>
          <w:sz w:val="28"/>
          <w:szCs w:val="28"/>
        </w:rPr>
        <w:t xml:space="preserve">ления </w:t>
      </w:r>
      <w:r w:rsidRPr="00D16749">
        <w:rPr>
          <w:sz w:val="28"/>
          <w:szCs w:val="28"/>
        </w:rPr>
        <w:t xml:space="preserve">исходя из стоимости </w:t>
      </w:r>
      <w:r w:rsidRPr="00DA4951">
        <w:rPr>
          <w:sz w:val="28"/>
          <w:szCs w:val="28"/>
        </w:rPr>
        <w:t>основных средств и нематериальных активов</w:t>
      </w:r>
      <w:r w:rsidRPr="00D16749">
        <w:rPr>
          <w:sz w:val="28"/>
          <w:szCs w:val="28"/>
        </w:rPr>
        <w:t>, используемых в процессе разработки программного обеспечения, годовой нормы амортизации, сроков эксплуатации оборудования.</w:t>
      </w:r>
      <w:r>
        <w:rPr>
          <w:sz w:val="28"/>
          <w:szCs w:val="28"/>
        </w:rPr>
        <w:t xml:space="preserve"> </w:t>
      </w:r>
      <w:r w:rsidRPr="00DA4951">
        <w:rPr>
          <w:sz w:val="28"/>
          <w:szCs w:val="28"/>
        </w:rPr>
        <w:t>Затраты, связанные с амортизацией, будут рассчитываться линейным методом за период срока их службы.</w:t>
      </w:r>
    </w:p>
    <w:p w14:paraId="39846132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5.2 приведен перечень </w:t>
      </w:r>
      <w:r w:rsidRPr="00FA1C7B">
        <w:rPr>
          <w:sz w:val="28"/>
          <w:szCs w:val="28"/>
        </w:rPr>
        <w:t>основных средств и нематериальных активов</w:t>
      </w:r>
      <w:r>
        <w:rPr>
          <w:sz w:val="28"/>
          <w:szCs w:val="28"/>
        </w:rPr>
        <w:t>, используемых в процессе дипломного проектирования, с указанием их стоимости и актуального срока службы. Д</w:t>
      </w:r>
      <w:r w:rsidRPr="002D5D0D">
        <w:rPr>
          <w:sz w:val="28"/>
          <w:szCs w:val="28"/>
        </w:rPr>
        <w:t>ля определ</w:t>
      </w:r>
      <w:r>
        <w:rPr>
          <w:sz w:val="28"/>
          <w:szCs w:val="28"/>
        </w:rPr>
        <w:t>ения стоимости программного обеспечения использована информация</w:t>
      </w:r>
      <w:r w:rsidRPr="002D5D0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сайта </w:t>
      </w:r>
      <w:r w:rsidRPr="002D5D0D">
        <w:rPr>
          <w:sz w:val="28"/>
          <w:szCs w:val="28"/>
        </w:rPr>
        <w:t>www.softline.by</w:t>
      </w:r>
      <w:r>
        <w:rPr>
          <w:sz w:val="28"/>
          <w:szCs w:val="28"/>
        </w:rPr>
        <w:t>.</w:t>
      </w:r>
    </w:p>
    <w:p w14:paraId="26919C59" w14:textId="77777777" w:rsidR="00906272" w:rsidRPr="006E0418" w:rsidRDefault="00906272" w:rsidP="00906272">
      <w:pPr>
        <w:spacing w:before="240" w:after="120"/>
        <w:ind w:right="141"/>
        <w:jc w:val="both"/>
        <w:rPr>
          <w:sz w:val="28"/>
          <w:szCs w:val="28"/>
        </w:rPr>
      </w:pPr>
      <w:r w:rsidRPr="00B50751">
        <w:rPr>
          <w:b/>
          <w:sz w:val="28"/>
          <w:szCs w:val="28"/>
        </w:rPr>
        <w:t>Таблица 5.2</w:t>
      </w:r>
      <w:r w:rsidRPr="006E0418">
        <w:rPr>
          <w:sz w:val="28"/>
          <w:szCs w:val="28"/>
        </w:rPr>
        <w:t xml:space="preserve"> – </w:t>
      </w:r>
      <w:r w:rsidRPr="007E26E1">
        <w:rPr>
          <w:sz w:val="28"/>
          <w:szCs w:val="28"/>
        </w:rPr>
        <w:t>Информация об основных средствах и нематериальных активах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1"/>
        <w:gridCol w:w="2916"/>
        <w:gridCol w:w="2754"/>
      </w:tblGrid>
      <w:tr w:rsidR="00906272" w:rsidRPr="006E0418" w14:paraId="7254CDAD" w14:textId="77777777" w:rsidTr="002B7D71">
        <w:trPr>
          <w:trHeight w:val="454"/>
        </w:trPr>
        <w:tc>
          <w:tcPr>
            <w:tcW w:w="3431" w:type="dxa"/>
            <w:vAlign w:val="center"/>
          </w:tcPr>
          <w:p w14:paraId="3B27CC5D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916" w:type="dxa"/>
            <w:vAlign w:val="center"/>
          </w:tcPr>
          <w:p w14:paraId="00D7D0F3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 w:rsidRPr="00FA1C7B">
              <w:rPr>
                <w:sz w:val="28"/>
                <w:szCs w:val="28"/>
              </w:rPr>
              <w:t>Стоимость, руб</w:t>
            </w:r>
            <w:r>
              <w:rPr>
                <w:sz w:val="28"/>
                <w:szCs w:val="28"/>
              </w:rPr>
              <w:t>лей</w:t>
            </w:r>
          </w:p>
        </w:tc>
        <w:tc>
          <w:tcPr>
            <w:tcW w:w="2754" w:type="dxa"/>
            <w:vAlign w:val="center"/>
          </w:tcPr>
          <w:p w14:paraId="7277A07D" w14:textId="77777777" w:rsidR="00906272" w:rsidRPr="00FA1C7B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 w:rsidRPr="007E26E1">
              <w:rPr>
                <w:sz w:val="28"/>
                <w:szCs w:val="28"/>
              </w:rPr>
              <w:t>Срок службы, лет</w:t>
            </w:r>
          </w:p>
        </w:tc>
      </w:tr>
      <w:tr w:rsidR="00906272" w:rsidRPr="006E0418" w14:paraId="32B64390" w14:textId="77777777" w:rsidTr="002B7D71">
        <w:trPr>
          <w:trHeight w:val="454"/>
        </w:trPr>
        <w:tc>
          <w:tcPr>
            <w:tcW w:w="3431" w:type="dxa"/>
            <w:vAlign w:val="center"/>
          </w:tcPr>
          <w:p w14:paraId="3A634B60" w14:textId="020E56B1" w:rsidR="00906272" w:rsidRPr="00261439" w:rsidRDefault="00906272" w:rsidP="00261439">
            <w:pPr>
              <w:ind w:right="141"/>
              <w:rPr>
                <w:sz w:val="28"/>
                <w:szCs w:val="28"/>
                <w:lang w:val="en-US"/>
              </w:rPr>
            </w:pPr>
            <w:r w:rsidRPr="007E26E1">
              <w:rPr>
                <w:sz w:val="28"/>
                <w:szCs w:val="28"/>
              </w:rPr>
              <w:t>Ноутбук</w:t>
            </w:r>
            <w:r w:rsidRPr="007E26E1">
              <w:rPr>
                <w:sz w:val="28"/>
                <w:szCs w:val="28"/>
                <w:lang w:val="en-US"/>
              </w:rPr>
              <w:t xml:space="preserve"> </w:t>
            </w:r>
            <w:r w:rsidR="00261439">
              <w:rPr>
                <w:sz w:val="28"/>
                <w:szCs w:val="28"/>
                <w:lang w:val="en-US"/>
              </w:rPr>
              <w:t>ASUS X552C</w:t>
            </w:r>
          </w:p>
        </w:tc>
        <w:tc>
          <w:tcPr>
            <w:tcW w:w="2916" w:type="dxa"/>
            <w:vAlign w:val="center"/>
          </w:tcPr>
          <w:p w14:paraId="0E4F8083" w14:textId="77777777" w:rsidR="00906272" w:rsidRPr="006E0418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975</w:t>
            </w:r>
          </w:p>
        </w:tc>
        <w:tc>
          <w:tcPr>
            <w:tcW w:w="2754" w:type="dxa"/>
            <w:vAlign w:val="center"/>
          </w:tcPr>
          <w:p w14:paraId="1B01E4E1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06272" w:rsidRPr="006E0418" w14:paraId="7C13C73C" w14:textId="77777777" w:rsidTr="002B7D71">
        <w:trPr>
          <w:trHeight w:val="454"/>
        </w:trPr>
        <w:tc>
          <w:tcPr>
            <w:tcW w:w="3431" w:type="dxa"/>
            <w:vAlign w:val="center"/>
          </w:tcPr>
          <w:p w14:paraId="154AAB28" w14:textId="77777777" w:rsidR="00906272" w:rsidRPr="007E26E1" w:rsidRDefault="00906272" w:rsidP="002B7D71">
            <w:pPr>
              <w:ind w:right="141"/>
              <w:rPr>
                <w:sz w:val="28"/>
                <w:szCs w:val="28"/>
              </w:rPr>
            </w:pPr>
            <w:proofErr w:type="spellStart"/>
            <w:r w:rsidRPr="007E26E1">
              <w:rPr>
                <w:sz w:val="28"/>
                <w:szCs w:val="28"/>
              </w:rPr>
              <w:t>Microsoft</w:t>
            </w:r>
            <w:proofErr w:type="spellEnd"/>
            <w:r w:rsidRPr="007E26E1">
              <w:rPr>
                <w:sz w:val="28"/>
                <w:szCs w:val="28"/>
              </w:rPr>
              <w:t xml:space="preserve"> </w:t>
            </w:r>
            <w:proofErr w:type="spellStart"/>
            <w:r w:rsidRPr="007E26E1">
              <w:rPr>
                <w:sz w:val="28"/>
                <w:szCs w:val="28"/>
              </w:rPr>
              <w:t>Office</w:t>
            </w:r>
            <w:proofErr w:type="spellEnd"/>
          </w:p>
          <w:p w14:paraId="6C94C7B7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 w:rsidRPr="007E26E1">
              <w:rPr>
                <w:sz w:val="28"/>
                <w:szCs w:val="28"/>
              </w:rPr>
              <w:t>профессиональный 2013</w:t>
            </w:r>
          </w:p>
        </w:tc>
        <w:tc>
          <w:tcPr>
            <w:tcW w:w="2916" w:type="dxa"/>
            <w:vAlign w:val="center"/>
          </w:tcPr>
          <w:p w14:paraId="22BE9B70" w14:textId="77777777" w:rsidR="00906272" w:rsidRPr="00BF5B89" w:rsidRDefault="00906272" w:rsidP="002B7D71">
            <w:pPr>
              <w:spacing w:line="22" w:lineRule="atLeast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332</w:t>
            </w:r>
          </w:p>
        </w:tc>
        <w:tc>
          <w:tcPr>
            <w:tcW w:w="2754" w:type="dxa"/>
            <w:vAlign w:val="center"/>
          </w:tcPr>
          <w:p w14:paraId="055DD728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06272" w:rsidRPr="006E0418" w14:paraId="25201DD0" w14:textId="77777777" w:rsidTr="002B7D71">
        <w:trPr>
          <w:trHeight w:val="454"/>
        </w:trPr>
        <w:tc>
          <w:tcPr>
            <w:tcW w:w="3431" w:type="dxa"/>
            <w:vAlign w:val="center"/>
          </w:tcPr>
          <w:p w14:paraId="1DCF415C" w14:textId="77777777" w:rsidR="00906272" w:rsidRPr="00BF5B89" w:rsidRDefault="00906272" w:rsidP="002B7D71">
            <w:pPr>
              <w:ind w:right="14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F5B89">
              <w:rPr>
                <w:sz w:val="28"/>
                <w:szCs w:val="28"/>
              </w:rPr>
              <w:t>JetBrains</w:t>
            </w:r>
            <w:proofErr w:type="spellEnd"/>
            <w:r w:rsidRPr="00BF5B89">
              <w:rPr>
                <w:sz w:val="28"/>
                <w:szCs w:val="28"/>
              </w:rPr>
              <w:t xml:space="preserve"> </w:t>
            </w:r>
            <w:proofErr w:type="spellStart"/>
            <w:r w:rsidRPr="00BF5B89">
              <w:rPr>
                <w:sz w:val="28"/>
                <w:szCs w:val="28"/>
              </w:rPr>
              <w:t>WebStorm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2916" w:type="dxa"/>
            <w:vAlign w:val="center"/>
          </w:tcPr>
          <w:p w14:paraId="330B23F0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54" w:type="dxa"/>
            <w:vAlign w:val="center"/>
          </w:tcPr>
          <w:p w14:paraId="4D6E8CE5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06272" w:rsidRPr="006E0418" w14:paraId="564E0467" w14:textId="77777777" w:rsidTr="002B7D71">
        <w:trPr>
          <w:trHeight w:val="454"/>
        </w:trPr>
        <w:tc>
          <w:tcPr>
            <w:tcW w:w="3431" w:type="dxa"/>
            <w:vAlign w:val="center"/>
          </w:tcPr>
          <w:p w14:paraId="5C246843" w14:textId="7B206950" w:rsidR="00906272" w:rsidRPr="00792840" w:rsidRDefault="00906272" w:rsidP="00261439">
            <w:pPr>
              <w:ind w:right="141"/>
              <w:rPr>
                <w:sz w:val="28"/>
                <w:szCs w:val="28"/>
              </w:rPr>
            </w:pPr>
            <w:proofErr w:type="spellStart"/>
            <w:r w:rsidRPr="00792840">
              <w:rPr>
                <w:sz w:val="28"/>
                <w:szCs w:val="28"/>
              </w:rPr>
              <w:t>Microsoft</w:t>
            </w:r>
            <w:proofErr w:type="spellEnd"/>
            <w:r w:rsidRPr="00792840">
              <w:rPr>
                <w:sz w:val="28"/>
                <w:szCs w:val="28"/>
              </w:rPr>
              <w:t xml:space="preserve"> </w:t>
            </w:r>
            <w:proofErr w:type="spellStart"/>
            <w:r w:rsidRPr="00792840">
              <w:rPr>
                <w:sz w:val="28"/>
                <w:szCs w:val="28"/>
              </w:rPr>
              <w:t>Windows</w:t>
            </w:r>
            <w:proofErr w:type="spellEnd"/>
            <w:r w:rsidRPr="00792840">
              <w:rPr>
                <w:sz w:val="28"/>
                <w:szCs w:val="28"/>
              </w:rPr>
              <w:t xml:space="preserve"> 7 Профессиональная </w:t>
            </w:r>
          </w:p>
        </w:tc>
        <w:tc>
          <w:tcPr>
            <w:tcW w:w="2916" w:type="dxa"/>
            <w:vAlign w:val="center"/>
          </w:tcPr>
          <w:p w14:paraId="7BC0B8EA" w14:textId="77777777" w:rsidR="00906272" w:rsidRPr="006526BD" w:rsidRDefault="00906272" w:rsidP="002B7D71">
            <w:pPr>
              <w:spacing w:line="22" w:lineRule="atLeast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754" w:type="dxa"/>
            <w:vAlign w:val="center"/>
          </w:tcPr>
          <w:p w14:paraId="2B82DC66" w14:textId="77777777" w:rsidR="00906272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A0BCAF9" w14:textId="77777777" w:rsidR="00906272" w:rsidRDefault="00906272" w:rsidP="00906272">
      <w:pPr>
        <w:spacing w:line="22" w:lineRule="atLeast"/>
        <w:ind w:firstLine="851"/>
        <w:contextualSpacing/>
        <w:jc w:val="both"/>
        <w:rPr>
          <w:sz w:val="28"/>
          <w:szCs w:val="28"/>
        </w:rPr>
      </w:pPr>
    </w:p>
    <w:p w14:paraId="017666FC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2D5D0D">
        <w:rPr>
          <w:sz w:val="28"/>
          <w:szCs w:val="28"/>
        </w:rPr>
        <w:t>Норма амортизации устанавливается на основе экономически целесообразного срока службы основных средств и должна обеспечить возмещение их морального и физического износа. Годовая норма амортизации определяется согласно</w:t>
      </w:r>
      <w:r>
        <w:rPr>
          <w:sz w:val="28"/>
          <w:szCs w:val="28"/>
        </w:rPr>
        <w:t xml:space="preserve"> формуле (5.5</w:t>
      </w:r>
      <w:r w:rsidRPr="002D5D0D">
        <w:rPr>
          <w:sz w:val="28"/>
          <w:szCs w:val="28"/>
        </w:rPr>
        <w:t>):</w:t>
      </w:r>
    </w:p>
    <w:p w14:paraId="365991B0" w14:textId="77777777" w:rsidR="00906272" w:rsidRDefault="00D14B3B" w:rsidP="00906272">
      <w:pPr>
        <w:tabs>
          <w:tab w:val="right" w:pos="9498"/>
        </w:tabs>
        <w:spacing w:before="240" w:after="240"/>
        <w:ind w:right="141" w:firstLine="2835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-Л)/(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)*100%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(5.5)</w:t>
      </w:r>
    </w:p>
    <w:p w14:paraId="2536D300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</w:p>
    <w:p w14:paraId="43495F92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 w:rsidRPr="00B20B45">
        <w:rPr>
          <w:sz w:val="28"/>
          <w:szCs w:val="28"/>
        </w:rPr>
        <w:t xml:space="preserve">где </w:t>
      </w:r>
      <w:proofErr w:type="gramStart"/>
      <w:r w:rsidRPr="00B20B45">
        <w:rPr>
          <w:sz w:val="28"/>
          <w:szCs w:val="28"/>
        </w:rPr>
        <w:t>Н</w:t>
      </w:r>
      <w:r w:rsidRPr="00B20B45">
        <w:rPr>
          <w:sz w:val="28"/>
          <w:szCs w:val="28"/>
          <w:vertAlign w:val="subscript"/>
        </w:rPr>
        <w:t>а</w:t>
      </w:r>
      <w:proofErr w:type="gramEnd"/>
      <w:r>
        <w:rPr>
          <w:sz w:val="28"/>
          <w:szCs w:val="28"/>
        </w:rPr>
        <w:t xml:space="preserve"> – годовая норма амортизации;</w:t>
      </w:r>
    </w:p>
    <w:p w14:paraId="70E44332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proofErr w:type="spellStart"/>
      <w:r w:rsidRPr="00B20B45">
        <w:rPr>
          <w:sz w:val="28"/>
          <w:szCs w:val="28"/>
        </w:rPr>
        <w:t>С</w:t>
      </w:r>
      <w:r w:rsidRPr="00B20B45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– </w:t>
      </w:r>
      <w:r w:rsidRPr="00B20B45">
        <w:rPr>
          <w:sz w:val="28"/>
          <w:szCs w:val="28"/>
        </w:rPr>
        <w:t>первоначаль</w:t>
      </w:r>
      <w:r>
        <w:rPr>
          <w:sz w:val="28"/>
          <w:szCs w:val="28"/>
        </w:rPr>
        <w:t>ная стоимость основных средств;</w:t>
      </w:r>
    </w:p>
    <w:p w14:paraId="7FF2C939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Л – </w:t>
      </w:r>
      <w:r w:rsidRPr="00B20B45">
        <w:rPr>
          <w:sz w:val="28"/>
          <w:szCs w:val="28"/>
        </w:rPr>
        <w:t>ликвидацион</w:t>
      </w:r>
      <w:r>
        <w:rPr>
          <w:sz w:val="28"/>
          <w:szCs w:val="28"/>
        </w:rPr>
        <w:t>ная стоимость основных средств;</w:t>
      </w:r>
    </w:p>
    <w:p w14:paraId="201E9DD9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B20B45">
        <w:rPr>
          <w:sz w:val="28"/>
          <w:szCs w:val="28"/>
        </w:rPr>
        <w:t>Т</w:t>
      </w:r>
      <w:r w:rsidRPr="00B20B45"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</w:t>
      </w:r>
      <w:r w:rsidRPr="00B20B45">
        <w:rPr>
          <w:sz w:val="28"/>
          <w:szCs w:val="28"/>
        </w:rPr>
        <w:t>нормативный срок службы.</w:t>
      </w:r>
    </w:p>
    <w:p w14:paraId="519A5756" w14:textId="77777777" w:rsidR="00906272" w:rsidRDefault="00906272" w:rsidP="00906272">
      <w:pPr>
        <w:spacing w:line="22" w:lineRule="atLeast"/>
        <w:ind w:right="141" w:firstLine="851"/>
        <w:contextualSpacing/>
        <w:jc w:val="both"/>
        <w:rPr>
          <w:sz w:val="28"/>
          <w:szCs w:val="28"/>
        </w:rPr>
      </w:pPr>
      <w:r w:rsidRPr="008B1D94">
        <w:rPr>
          <w:sz w:val="28"/>
          <w:szCs w:val="28"/>
        </w:rPr>
        <w:t>Результаты расчета амортизации основных средств и нематериальных активов</w:t>
      </w:r>
      <w:r>
        <w:rPr>
          <w:sz w:val="28"/>
          <w:szCs w:val="28"/>
        </w:rPr>
        <w:t xml:space="preserve"> с учетом времени разработки ПО (12 недель) приведены в таблице 5.3 (ликвидационная стоимость при расчетах не учитывалась).</w:t>
      </w:r>
    </w:p>
    <w:p w14:paraId="29155F5A" w14:textId="77777777" w:rsidR="00906272" w:rsidRPr="006E0418" w:rsidRDefault="00906272" w:rsidP="00906272">
      <w:pPr>
        <w:spacing w:before="240" w:after="120"/>
        <w:ind w:right="141"/>
        <w:jc w:val="both"/>
        <w:rPr>
          <w:sz w:val="28"/>
          <w:szCs w:val="28"/>
        </w:rPr>
      </w:pPr>
      <w:r w:rsidRPr="00B50751">
        <w:rPr>
          <w:b/>
          <w:sz w:val="28"/>
          <w:szCs w:val="28"/>
        </w:rPr>
        <w:t>Таблица 5.3</w:t>
      </w:r>
      <w:r w:rsidRPr="006E0418">
        <w:rPr>
          <w:sz w:val="28"/>
          <w:szCs w:val="28"/>
        </w:rPr>
        <w:t xml:space="preserve"> – </w:t>
      </w:r>
      <w:r w:rsidRPr="007E26E1">
        <w:rPr>
          <w:sz w:val="28"/>
          <w:szCs w:val="28"/>
        </w:rPr>
        <w:t>Информация об основных средствах и нематериальных активах</w:t>
      </w:r>
    </w:p>
    <w:tbl>
      <w:tblPr>
        <w:tblW w:w="92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268"/>
        <w:gridCol w:w="1844"/>
      </w:tblGrid>
      <w:tr w:rsidR="00906272" w:rsidRPr="006E0418" w14:paraId="34D3465F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33F7C2C2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42F755C2" w14:textId="77777777" w:rsidR="00906272" w:rsidRPr="001A502D" w:rsidRDefault="00906272" w:rsidP="002B7D71">
            <w:pPr>
              <w:jc w:val="center"/>
              <w:rPr>
                <w:sz w:val="28"/>
                <w:szCs w:val="28"/>
              </w:rPr>
            </w:pPr>
            <w:r w:rsidRPr="001A502D">
              <w:rPr>
                <w:sz w:val="28"/>
                <w:szCs w:val="28"/>
              </w:rPr>
              <w:t>Годовая норма амортизации, %</w:t>
            </w:r>
          </w:p>
        </w:tc>
        <w:tc>
          <w:tcPr>
            <w:tcW w:w="2268" w:type="dxa"/>
            <w:vAlign w:val="center"/>
          </w:tcPr>
          <w:p w14:paraId="25A1BFAE" w14:textId="77777777" w:rsidR="00906272" w:rsidRPr="00FA1C7B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Годовые отчисления на амортизацию</w:t>
            </w:r>
            <w:r w:rsidRPr="007E26E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рублей</w:t>
            </w:r>
          </w:p>
        </w:tc>
        <w:tc>
          <w:tcPr>
            <w:tcW w:w="1844" w:type="dxa"/>
            <w:vAlign w:val="center"/>
          </w:tcPr>
          <w:p w14:paraId="494345A2" w14:textId="77777777" w:rsidR="00906272" w:rsidRDefault="00906272" w:rsidP="002B7D71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за период разработки ПО, рублей</w:t>
            </w:r>
          </w:p>
        </w:tc>
      </w:tr>
      <w:tr w:rsidR="00906272" w:rsidRPr="006E0418" w14:paraId="22ED140C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283F8148" w14:textId="020EB98C" w:rsidR="00906272" w:rsidRPr="007E26E1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 w:rsidRPr="007E26E1">
              <w:rPr>
                <w:sz w:val="28"/>
                <w:szCs w:val="28"/>
              </w:rPr>
              <w:t>Ноутбук</w:t>
            </w:r>
            <w:r w:rsidRPr="007E26E1">
              <w:rPr>
                <w:sz w:val="28"/>
                <w:szCs w:val="28"/>
                <w:lang w:val="en-US"/>
              </w:rPr>
              <w:t xml:space="preserve"> </w:t>
            </w:r>
            <w:r w:rsidR="00261439">
              <w:rPr>
                <w:sz w:val="28"/>
                <w:szCs w:val="28"/>
                <w:lang w:val="en-US"/>
              </w:rPr>
              <w:t>ASUS X552C</w:t>
            </w:r>
          </w:p>
        </w:tc>
        <w:tc>
          <w:tcPr>
            <w:tcW w:w="1984" w:type="dxa"/>
            <w:vAlign w:val="center"/>
          </w:tcPr>
          <w:p w14:paraId="274F67AC" w14:textId="77777777" w:rsidR="00906272" w:rsidRPr="001A502D" w:rsidRDefault="00906272" w:rsidP="002B7D71">
            <w:pPr>
              <w:rPr>
                <w:sz w:val="28"/>
                <w:szCs w:val="28"/>
              </w:rPr>
            </w:pPr>
            <w:r w:rsidRPr="001A502D">
              <w:rPr>
                <w:sz w:val="28"/>
                <w:szCs w:val="28"/>
              </w:rPr>
              <w:t>33,3</w:t>
            </w:r>
          </w:p>
        </w:tc>
        <w:tc>
          <w:tcPr>
            <w:tcW w:w="2268" w:type="dxa"/>
            <w:vAlign w:val="center"/>
          </w:tcPr>
          <w:p w14:paraId="2C48F406" w14:textId="77777777" w:rsidR="00906272" w:rsidRPr="00BF5B8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324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844" w:type="dxa"/>
            <w:vAlign w:val="center"/>
          </w:tcPr>
          <w:p w14:paraId="05C6490C" w14:textId="77777777" w:rsidR="00906272" w:rsidRPr="00BF5B8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906272" w:rsidRPr="006E0418" w14:paraId="3BCF2A64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7C26DD28" w14:textId="77777777" w:rsidR="00906272" w:rsidRPr="007E26E1" w:rsidRDefault="00906272" w:rsidP="002B7D71">
            <w:pPr>
              <w:ind w:right="141"/>
              <w:rPr>
                <w:sz w:val="28"/>
                <w:szCs w:val="28"/>
              </w:rPr>
            </w:pPr>
            <w:proofErr w:type="spellStart"/>
            <w:r w:rsidRPr="007E26E1">
              <w:rPr>
                <w:sz w:val="28"/>
                <w:szCs w:val="28"/>
              </w:rPr>
              <w:t>Microsoft</w:t>
            </w:r>
            <w:proofErr w:type="spellEnd"/>
            <w:r w:rsidRPr="007E26E1">
              <w:rPr>
                <w:sz w:val="28"/>
                <w:szCs w:val="28"/>
              </w:rPr>
              <w:t xml:space="preserve"> </w:t>
            </w:r>
            <w:proofErr w:type="spellStart"/>
            <w:r w:rsidRPr="007E26E1">
              <w:rPr>
                <w:sz w:val="28"/>
                <w:szCs w:val="28"/>
              </w:rPr>
              <w:t>Office</w:t>
            </w:r>
            <w:proofErr w:type="spellEnd"/>
          </w:p>
          <w:p w14:paraId="79FF4EB3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 w:rsidRPr="007E26E1">
              <w:rPr>
                <w:sz w:val="28"/>
                <w:szCs w:val="28"/>
              </w:rPr>
              <w:t>профессиональный 2013</w:t>
            </w:r>
          </w:p>
        </w:tc>
        <w:tc>
          <w:tcPr>
            <w:tcW w:w="1984" w:type="dxa"/>
            <w:vAlign w:val="center"/>
          </w:tcPr>
          <w:p w14:paraId="527B1CF1" w14:textId="77777777" w:rsidR="00906272" w:rsidRPr="001A502D" w:rsidRDefault="00906272" w:rsidP="002B7D71">
            <w:pPr>
              <w:rPr>
                <w:sz w:val="28"/>
                <w:szCs w:val="28"/>
              </w:rPr>
            </w:pPr>
            <w:r w:rsidRPr="001A502D">
              <w:rPr>
                <w:sz w:val="28"/>
                <w:szCs w:val="28"/>
              </w:rPr>
              <w:t>25</w:t>
            </w:r>
          </w:p>
        </w:tc>
        <w:tc>
          <w:tcPr>
            <w:tcW w:w="2268" w:type="dxa"/>
            <w:vAlign w:val="center"/>
          </w:tcPr>
          <w:p w14:paraId="58122363" w14:textId="77777777" w:rsidR="00906272" w:rsidRPr="00BF5B8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4" w:type="dxa"/>
            <w:vAlign w:val="center"/>
          </w:tcPr>
          <w:p w14:paraId="4AE48500" w14:textId="77777777" w:rsidR="00906272" w:rsidRPr="00BF5B8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,78</w:t>
            </w:r>
          </w:p>
        </w:tc>
      </w:tr>
      <w:tr w:rsidR="00906272" w:rsidRPr="006E0418" w14:paraId="6258F09B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159A0C8E" w14:textId="77777777" w:rsidR="00906272" w:rsidRPr="00BF5B8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BF5B89">
              <w:rPr>
                <w:sz w:val="28"/>
                <w:szCs w:val="28"/>
              </w:rPr>
              <w:t>JetBrains</w:t>
            </w:r>
            <w:proofErr w:type="spellEnd"/>
            <w:r w:rsidRPr="00BF5B89">
              <w:rPr>
                <w:sz w:val="28"/>
                <w:szCs w:val="28"/>
              </w:rPr>
              <w:t xml:space="preserve"> </w:t>
            </w:r>
            <w:proofErr w:type="spellStart"/>
            <w:r w:rsidRPr="00BF5B89">
              <w:rPr>
                <w:sz w:val="28"/>
                <w:szCs w:val="28"/>
              </w:rPr>
              <w:t>WebStorm</w:t>
            </w:r>
            <w:proofErr w:type="spellEnd"/>
          </w:p>
        </w:tc>
        <w:tc>
          <w:tcPr>
            <w:tcW w:w="1984" w:type="dxa"/>
            <w:vAlign w:val="center"/>
          </w:tcPr>
          <w:p w14:paraId="51E06F56" w14:textId="77777777" w:rsidR="00906272" w:rsidRPr="001A502D" w:rsidRDefault="00906272" w:rsidP="002B7D71">
            <w:pPr>
              <w:rPr>
                <w:sz w:val="28"/>
                <w:szCs w:val="28"/>
              </w:rPr>
            </w:pPr>
            <w:r w:rsidRPr="001A502D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vAlign w:val="center"/>
          </w:tcPr>
          <w:p w14:paraId="2A1C2896" w14:textId="77777777" w:rsidR="00906272" w:rsidRPr="006E0418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4" w:type="dxa"/>
            <w:vAlign w:val="center"/>
          </w:tcPr>
          <w:p w14:paraId="154DBD04" w14:textId="77777777" w:rsidR="00906272" w:rsidRDefault="00906272" w:rsidP="002B7D71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6272" w:rsidRPr="006E0418" w14:paraId="3FB9DBFC" w14:textId="77777777" w:rsidTr="002B7D71">
        <w:trPr>
          <w:trHeight w:val="454"/>
        </w:trPr>
        <w:tc>
          <w:tcPr>
            <w:tcW w:w="3148" w:type="dxa"/>
            <w:vAlign w:val="center"/>
          </w:tcPr>
          <w:p w14:paraId="09136652" w14:textId="09F0D327" w:rsidR="00906272" w:rsidRPr="00261439" w:rsidRDefault="00906272" w:rsidP="00261439">
            <w:pPr>
              <w:ind w:right="141"/>
              <w:rPr>
                <w:sz w:val="28"/>
                <w:szCs w:val="28"/>
                <w:lang w:val="en-US"/>
              </w:rPr>
            </w:pPr>
            <w:proofErr w:type="spellStart"/>
            <w:r w:rsidRPr="00792840">
              <w:rPr>
                <w:sz w:val="28"/>
                <w:szCs w:val="28"/>
              </w:rPr>
              <w:t>Microsoft</w:t>
            </w:r>
            <w:proofErr w:type="spellEnd"/>
            <w:r w:rsidRPr="00792840">
              <w:rPr>
                <w:sz w:val="28"/>
                <w:szCs w:val="28"/>
              </w:rPr>
              <w:t xml:space="preserve"> </w:t>
            </w:r>
            <w:proofErr w:type="spellStart"/>
            <w:r w:rsidRPr="00792840">
              <w:rPr>
                <w:sz w:val="28"/>
                <w:szCs w:val="28"/>
              </w:rPr>
              <w:t>Windows</w:t>
            </w:r>
            <w:proofErr w:type="spellEnd"/>
            <w:r w:rsidRPr="00792840">
              <w:rPr>
                <w:sz w:val="28"/>
                <w:szCs w:val="28"/>
              </w:rPr>
              <w:t xml:space="preserve"> 7 Профессиональная </w:t>
            </w:r>
          </w:p>
        </w:tc>
        <w:tc>
          <w:tcPr>
            <w:tcW w:w="1984" w:type="dxa"/>
            <w:vAlign w:val="center"/>
          </w:tcPr>
          <w:p w14:paraId="4848FC81" w14:textId="77777777" w:rsidR="00906272" w:rsidRPr="001A502D" w:rsidRDefault="00906272" w:rsidP="002B7D71">
            <w:pPr>
              <w:rPr>
                <w:sz w:val="28"/>
                <w:szCs w:val="28"/>
              </w:rPr>
            </w:pPr>
            <w:r w:rsidRPr="001A502D">
              <w:rPr>
                <w:sz w:val="28"/>
                <w:szCs w:val="28"/>
              </w:rPr>
              <w:t>33,3</w:t>
            </w:r>
          </w:p>
        </w:tc>
        <w:tc>
          <w:tcPr>
            <w:tcW w:w="2268" w:type="dxa"/>
            <w:vAlign w:val="center"/>
          </w:tcPr>
          <w:p w14:paraId="330BBADA" w14:textId="77777777" w:rsidR="00906272" w:rsidRPr="00760EB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4" w:type="dxa"/>
            <w:vAlign w:val="center"/>
          </w:tcPr>
          <w:p w14:paraId="640C1CCD" w14:textId="77777777" w:rsidR="00906272" w:rsidRPr="00760EB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58392185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</w:p>
    <w:p w14:paraId="22C7D664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Суммарные отчисления на амортизацию за период разработки в итоге составляют:</w:t>
      </w:r>
    </w:p>
    <w:p w14:paraId="67788375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 w:rsidRPr="00CC52B6">
        <w:rPr>
          <w:sz w:val="28"/>
          <w:szCs w:val="28"/>
        </w:rPr>
        <w:t xml:space="preserve"> = </w:t>
      </w:r>
      <w:r w:rsidRPr="001A78E1">
        <w:rPr>
          <w:sz w:val="28"/>
          <w:szCs w:val="28"/>
        </w:rPr>
        <w:t>81,15</w:t>
      </w:r>
      <w:r>
        <w:rPr>
          <w:sz w:val="28"/>
          <w:szCs w:val="28"/>
        </w:rPr>
        <w:t xml:space="preserve"> + 20</w:t>
      </w:r>
      <w:r w:rsidRPr="0088335A">
        <w:rPr>
          <w:sz w:val="28"/>
          <w:szCs w:val="28"/>
        </w:rPr>
        <w:t>,78</w:t>
      </w:r>
      <w:r>
        <w:rPr>
          <w:sz w:val="28"/>
          <w:szCs w:val="28"/>
        </w:rPr>
        <w:t xml:space="preserve"> + 18</w:t>
      </w:r>
      <w:r w:rsidRPr="0088335A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88335A">
        <w:rPr>
          <w:sz w:val="28"/>
          <w:szCs w:val="28"/>
        </w:rPr>
        <w:t>5</w:t>
      </w:r>
      <w:r>
        <w:rPr>
          <w:sz w:val="28"/>
          <w:szCs w:val="28"/>
        </w:rPr>
        <w:t xml:space="preserve"> = 120</w:t>
      </w:r>
      <w:r w:rsidRPr="0088335A">
        <w:rPr>
          <w:sz w:val="28"/>
          <w:szCs w:val="28"/>
        </w:rPr>
        <w:t>,</w:t>
      </w:r>
      <w:r w:rsidRPr="001A78E1">
        <w:rPr>
          <w:sz w:val="28"/>
          <w:szCs w:val="28"/>
        </w:rPr>
        <w:t>38</w:t>
      </w:r>
      <w:r>
        <w:rPr>
          <w:sz w:val="28"/>
          <w:szCs w:val="28"/>
        </w:rPr>
        <w:t xml:space="preserve">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15580423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4850FE">
        <w:rPr>
          <w:sz w:val="28"/>
          <w:szCs w:val="28"/>
        </w:rPr>
        <w:t>Статья «Рас</w:t>
      </w:r>
      <w:r>
        <w:rPr>
          <w:sz w:val="28"/>
          <w:szCs w:val="28"/>
        </w:rPr>
        <w:t xml:space="preserve">ходы на спецоборудование» </w:t>
      </w:r>
      <w:r w:rsidRPr="004850FE">
        <w:rPr>
          <w:sz w:val="28"/>
          <w:szCs w:val="28"/>
        </w:rPr>
        <w:t xml:space="preserve">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ПО, включая расходы на их проектирование, изготовление, отладку, установку и эксплуатацию. </w:t>
      </w:r>
      <w:r>
        <w:rPr>
          <w:sz w:val="28"/>
          <w:szCs w:val="28"/>
        </w:rPr>
        <w:t xml:space="preserve">При разработке рассматриваемого продукта технические и программные средства специального назначения не использовались, поэтому затраты по статье </w:t>
      </w:r>
      <w:r w:rsidRPr="004850FE">
        <w:rPr>
          <w:sz w:val="28"/>
          <w:szCs w:val="28"/>
        </w:rPr>
        <w:t>«Рас</w:t>
      </w:r>
      <w:r>
        <w:rPr>
          <w:sz w:val="28"/>
          <w:szCs w:val="28"/>
        </w:rPr>
        <w:t>ходы на спецоборудование» отсутствуют.</w:t>
      </w:r>
    </w:p>
    <w:p w14:paraId="6CA36404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Статья «Накладные расходы» включает затраты</w:t>
      </w:r>
      <w:r w:rsidRPr="009F2E76">
        <w:rPr>
          <w:sz w:val="28"/>
          <w:szCs w:val="28"/>
        </w:rPr>
        <w:t>, связанные с необходимостью содержания аппарата управления, вспомогательных хозяйств и опытных (экспериментальных) производств, а также с расходам</w:t>
      </w:r>
      <w:r>
        <w:rPr>
          <w:sz w:val="28"/>
          <w:szCs w:val="28"/>
        </w:rPr>
        <w:t>и на общехозяйственные нужды</w:t>
      </w:r>
      <w:r w:rsidRPr="009F2E76">
        <w:rPr>
          <w:sz w:val="28"/>
          <w:szCs w:val="28"/>
        </w:rPr>
        <w:t xml:space="preserve">, относятся на </w:t>
      </w:r>
      <w:r>
        <w:rPr>
          <w:sz w:val="28"/>
          <w:szCs w:val="28"/>
        </w:rPr>
        <w:t xml:space="preserve">конкретное ПО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нормативу</w:t>
      </w:r>
      <w:r w:rsidRPr="009F2E76">
        <w:rPr>
          <w:sz w:val="28"/>
          <w:szCs w:val="28"/>
        </w:rPr>
        <w:t xml:space="preserve"> в процентном отношении к основной заработной плате исполнителей. Норматив устанавливается в целом по организации</w:t>
      </w:r>
      <w:r>
        <w:rPr>
          <w:sz w:val="28"/>
          <w:szCs w:val="28"/>
        </w:rPr>
        <w:t>. Для расчета накладных расходов можно использовать формулу (5.6):</w:t>
      </w:r>
    </w:p>
    <w:p w14:paraId="5340DB39" w14:textId="77777777" w:rsidR="00906272" w:rsidRDefault="00D14B3B" w:rsidP="00906272">
      <w:pPr>
        <w:tabs>
          <w:tab w:val="right" w:pos="9498"/>
        </w:tabs>
        <w:spacing w:before="240" w:after="240"/>
        <w:ind w:right="141" w:firstLine="3686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(5.6)</w:t>
      </w:r>
    </w:p>
    <w:p w14:paraId="7A26F797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Р</w:t>
      </w:r>
      <w:r w:rsidRPr="00472591">
        <w:rPr>
          <w:sz w:val="28"/>
          <w:szCs w:val="28"/>
          <w:vertAlign w:val="subscript"/>
        </w:rPr>
        <w:t>н</w:t>
      </w:r>
      <w:proofErr w:type="spellEnd"/>
      <w:r w:rsidRPr="00472591">
        <w:rPr>
          <w:sz w:val="28"/>
          <w:szCs w:val="28"/>
        </w:rPr>
        <w:t xml:space="preserve"> – накладные расходы;</w:t>
      </w:r>
    </w:p>
    <w:p w14:paraId="43F54C8C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proofErr w:type="spellStart"/>
      <w:r>
        <w:rPr>
          <w:sz w:val="28"/>
          <w:szCs w:val="28"/>
        </w:rPr>
        <w:t>З</w:t>
      </w:r>
      <w:r w:rsidRPr="00472591"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 xml:space="preserve"> </w:t>
      </w:r>
      <w:r w:rsidRPr="00472591">
        <w:rPr>
          <w:sz w:val="28"/>
          <w:szCs w:val="28"/>
        </w:rPr>
        <w:t>– основная</w:t>
      </w:r>
      <w:r>
        <w:rPr>
          <w:sz w:val="28"/>
          <w:szCs w:val="28"/>
        </w:rPr>
        <w:t xml:space="preserve"> заработная плата исполнителей;</w:t>
      </w:r>
    </w:p>
    <w:p w14:paraId="348677E4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Н</w:t>
      </w:r>
      <w:r w:rsidRPr="00472591">
        <w:rPr>
          <w:sz w:val="28"/>
          <w:szCs w:val="28"/>
          <w:vertAlign w:val="subscript"/>
        </w:rPr>
        <w:t>р</w:t>
      </w:r>
      <w:proofErr w:type="spellEnd"/>
      <w:r w:rsidRPr="00472591">
        <w:rPr>
          <w:sz w:val="28"/>
          <w:szCs w:val="28"/>
        </w:rPr>
        <w:t xml:space="preserve"> – норматив накладных расходов.</w:t>
      </w:r>
    </w:p>
    <w:p w14:paraId="25B24849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021945">
        <w:rPr>
          <w:sz w:val="28"/>
          <w:szCs w:val="28"/>
        </w:rPr>
        <w:t>норматив накладных расходов</w:t>
      </w:r>
      <w:r>
        <w:rPr>
          <w:sz w:val="28"/>
          <w:szCs w:val="28"/>
        </w:rPr>
        <w:t xml:space="preserve"> равным 10%, размер накладных расходов будет равен:</w:t>
      </w:r>
    </w:p>
    <w:p w14:paraId="438BE5EC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 w:rsidRPr="00F63FA9">
        <w:rPr>
          <w:sz w:val="28"/>
          <w:szCs w:val="28"/>
          <w:vertAlign w:val="subscript"/>
        </w:rPr>
        <w:t>н</w:t>
      </w:r>
      <w:proofErr w:type="spellEnd"/>
      <w:r w:rsidRPr="00CC52B6">
        <w:rPr>
          <w:sz w:val="28"/>
          <w:szCs w:val="28"/>
        </w:rPr>
        <w:t xml:space="preserve"> = </w:t>
      </w:r>
      <w:r>
        <w:rPr>
          <w:sz w:val="28"/>
          <w:szCs w:val="28"/>
        </w:rPr>
        <w:t>1070 * 0,1 = 107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69005A8F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922E8F">
        <w:rPr>
          <w:sz w:val="28"/>
          <w:szCs w:val="28"/>
        </w:rPr>
        <w:t>Стат</w:t>
      </w:r>
      <w:r>
        <w:rPr>
          <w:sz w:val="28"/>
          <w:szCs w:val="28"/>
        </w:rPr>
        <w:t xml:space="preserve">ья «Прочие прямые расходы» </w:t>
      </w:r>
      <w:r w:rsidRPr="00922E8F">
        <w:rPr>
          <w:sz w:val="28"/>
          <w:szCs w:val="28"/>
        </w:rPr>
        <w:t>на конкретное</w:t>
      </w:r>
      <w:r>
        <w:rPr>
          <w:sz w:val="28"/>
          <w:szCs w:val="28"/>
        </w:rPr>
        <w:t xml:space="preserve"> программное обеспечение включае</w:t>
      </w:r>
      <w:r w:rsidRPr="00922E8F">
        <w:rPr>
          <w:sz w:val="28"/>
          <w:szCs w:val="28"/>
        </w:rPr>
        <w:t>т затраты на приобретение и подготовку специальной научно-технической информации и специальной литературы. Определяются по нормативу, разрабатываемому в целом по организации, в процентах к основной заработной плате.</w:t>
      </w:r>
      <w:r>
        <w:rPr>
          <w:sz w:val="28"/>
          <w:szCs w:val="28"/>
        </w:rPr>
        <w:t xml:space="preserve"> Для расчета накладных расходов можно использовать формулу (5.7):</w:t>
      </w:r>
    </w:p>
    <w:p w14:paraId="4D9F1942" w14:textId="77777777" w:rsidR="00906272" w:rsidRDefault="00D14B3B" w:rsidP="00906272">
      <w:pPr>
        <w:tabs>
          <w:tab w:val="right" w:pos="9498"/>
        </w:tabs>
        <w:spacing w:before="240" w:after="240"/>
        <w:ind w:right="141" w:firstLine="3686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(5.7)</w:t>
      </w:r>
    </w:p>
    <w:p w14:paraId="6B98D5BC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з</w:t>
      </w:r>
      <w:proofErr w:type="spellEnd"/>
      <w:r>
        <w:rPr>
          <w:sz w:val="28"/>
          <w:szCs w:val="28"/>
        </w:rPr>
        <w:t xml:space="preserve"> – прочие</w:t>
      </w:r>
      <w:r w:rsidRPr="00472591">
        <w:rPr>
          <w:sz w:val="28"/>
          <w:szCs w:val="28"/>
        </w:rPr>
        <w:t xml:space="preserve"> расходы;</w:t>
      </w:r>
    </w:p>
    <w:p w14:paraId="614C888D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З</w:t>
      </w:r>
      <w:r w:rsidRPr="00472591"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 xml:space="preserve"> </w:t>
      </w:r>
      <w:r w:rsidRPr="00472591">
        <w:rPr>
          <w:sz w:val="28"/>
          <w:szCs w:val="28"/>
        </w:rPr>
        <w:t>– основная</w:t>
      </w:r>
      <w:r>
        <w:rPr>
          <w:sz w:val="28"/>
          <w:szCs w:val="28"/>
        </w:rPr>
        <w:t xml:space="preserve"> заработная плата исполнителей;</w:t>
      </w:r>
    </w:p>
    <w:p w14:paraId="501F81C8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п</w:t>
      </w:r>
      <w:proofErr w:type="spellEnd"/>
      <w:r w:rsidRPr="00472591">
        <w:rPr>
          <w:sz w:val="28"/>
          <w:szCs w:val="28"/>
        </w:rPr>
        <w:t xml:space="preserve"> – норматив </w:t>
      </w:r>
      <w:r>
        <w:rPr>
          <w:sz w:val="28"/>
          <w:szCs w:val="28"/>
        </w:rPr>
        <w:t>прочих</w:t>
      </w:r>
      <w:r w:rsidRPr="00472591">
        <w:rPr>
          <w:sz w:val="28"/>
          <w:szCs w:val="28"/>
        </w:rPr>
        <w:t xml:space="preserve"> расходов.</w:t>
      </w:r>
    </w:p>
    <w:p w14:paraId="63C2B975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021945">
        <w:rPr>
          <w:sz w:val="28"/>
          <w:szCs w:val="28"/>
        </w:rPr>
        <w:t xml:space="preserve">норматив </w:t>
      </w:r>
      <w:r>
        <w:rPr>
          <w:sz w:val="28"/>
          <w:szCs w:val="28"/>
        </w:rPr>
        <w:t>прочих</w:t>
      </w:r>
      <w:r w:rsidRPr="00021945">
        <w:rPr>
          <w:sz w:val="28"/>
          <w:szCs w:val="28"/>
        </w:rPr>
        <w:t xml:space="preserve"> расходов</w:t>
      </w:r>
      <w:r>
        <w:rPr>
          <w:sz w:val="28"/>
          <w:szCs w:val="28"/>
        </w:rPr>
        <w:t xml:space="preserve"> равным 5%, стоимость прочих расходов будет равна:</w:t>
      </w:r>
    </w:p>
    <w:p w14:paraId="4051BB9C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з</w:t>
      </w:r>
      <w:proofErr w:type="spellEnd"/>
      <w:r w:rsidRPr="00CC52B6">
        <w:rPr>
          <w:sz w:val="28"/>
          <w:szCs w:val="28"/>
        </w:rPr>
        <w:t xml:space="preserve"> = </w:t>
      </w:r>
      <w:r w:rsidRPr="008D0452">
        <w:rPr>
          <w:sz w:val="28"/>
          <w:szCs w:val="28"/>
        </w:rPr>
        <w:t>1070</w:t>
      </w:r>
      <w:r>
        <w:rPr>
          <w:sz w:val="28"/>
          <w:szCs w:val="28"/>
        </w:rPr>
        <w:t xml:space="preserve"> * 0,05 = 53,5 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1A971E0D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4F5A2A">
        <w:rPr>
          <w:sz w:val="28"/>
          <w:szCs w:val="28"/>
        </w:rPr>
        <w:t>Общая сумма расходов по смете (плановая себестоимос</w:t>
      </w:r>
      <w:r>
        <w:rPr>
          <w:sz w:val="28"/>
          <w:szCs w:val="28"/>
        </w:rPr>
        <w:t>ть) рассчитывается по формуле (5.8</w:t>
      </w:r>
      <w:r w:rsidRPr="004F5A2A">
        <w:rPr>
          <w:sz w:val="28"/>
          <w:szCs w:val="28"/>
        </w:rPr>
        <w:t>):</w:t>
      </w:r>
    </w:p>
    <w:p w14:paraId="32688C0D" w14:textId="77777777" w:rsidR="00906272" w:rsidRDefault="00906272" w:rsidP="00906272">
      <w:pPr>
        <w:tabs>
          <w:tab w:val="right" w:pos="9498"/>
        </w:tabs>
        <w:spacing w:before="240" w:after="240"/>
        <w:ind w:right="141" w:firstLine="2127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С=М+Э+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</m:t>
            </m:r>
          </m:sub>
        </m:sSub>
        <m:r>
          <w:rPr>
            <w:rFonts w:ascii="Cambria Math" w:hAnsi="Cambria Math"/>
            <w:sz w:val="28"/>
            <w:szCs w:val="28"/>
          </w:rPr>
          <m:t>+А+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ab/>
        <w:t>(5.8)</w:t>
      </w:r>
    </w:p>
    <w:p w14:paraId="6FD19275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CE3F91">
        <w:rPr>
          <w:sz w:val="28"/>
          <w:szCs w:val="28"/>
        </w:rPr>
        <w:t>С</w:t>
      </w:r>
      <w:r>
        <w:rPr>
          <w:sz w:val="28"/>
          <w:szCs w:val="28"/>
        </w:rPr>
        <w:t xml:space="preserve"> – </w:t>
      </w:r>
      <w:r w:rsidRPr="00F40F9A">
        <w:rPr>
          <w:sz w:val="28"/>
          <w:szCs w:val="28"/>
        </w:rPr>
        <w:t>план</w:t>
      </w:r>
      <w:r>
        <w:rPr>
          <w:sz w:val="28"/>
          <w:szCs w:val="28"/>
        </w:rPr>
        <w:t>овая себестоимость;</w:t>
      </w:r>
    </w:p>
    <w:p w14:paraId="55EC7422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М – затраты на м</w:t>
      </w:r>
      <w:r w:rsidRPr="00F40F9A">
        <w:rPr>
          <w:sz w:val="28"/>
          <w:szCs w:val="28"/>
        </w:rPr>
        <w:t>атериалы и комплектующие</w:t>
      </w:r>
      <w:r>
        <w:rPr>
          <w:sz w:val="28"/>
          <w:szCs w:val="28"/>
        </w:rPr>
        <w:t>;</w:t>
      </w:r>
    </w:p>
    <w:p w14:paraId="6B303043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Э – затраты на электроэнергию;</w:t>
      </w:r>
    </w:p>
    <w:p w14:paraId="32B87A78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З</w:t>
      </w:r>
      <w:r w:rsidRPr="00F40F9A"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о</w:t>
      </w:r>
      <w:r w:rsidRPr="00F40F9A">
        <w:rPr>
          <w:sz w:val="28"/>
          <w:szCs w:val="28"/>
        </w:rPr>
        <w:t>сновная заработная плата исполнителей</w:t>
      </w:r>
      <w:r>
        <w:rPr>
          <w:sz w:val="28"/>
          <w:szCs w:val="28"/>
        </w:rPr>
        <w:t>;</w:t>
      </w:r>
    </w:p>
    <w:p w14:paraId="6A3F1872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З</w:t>
      </w:r>
      <w:r w:rsidRPr="00F40F9A">
        <w:rPr>
          <w:sz w:val="28"/>
          <w:szCs w:val="28"/>
          <w:vertAlign w:val="subscript"/>
        </w:rPr>
        <w:t>д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д</w:t>
      </w:r>
      <w:r w:rsidRPr="00F40F9A">
        <w:rPr>
          <w:sz w:val="28"/>
          <w:szCs w:val="28"/>
        </w:rPr>
        <w:t>ополнительная заработная плата исполнителей</w:t>
      </w:r>
      <w:r>
        <w:rPr>
          <w:sz w:val="28"/>
          <w:szCs w:val="28"/>
        </w:rPr>
        <w:t>;</w:t>
      </w:r>
    </w:p>
    <w:p w14:paraId="1199B8DD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О</w:t>
      </w:r>
      <w:r w:rsidRPr="001C29DF">
        <w:rPr>
          <w:sz w:val="28"/>
          <w:szCs w:val="28"/>
          <w:vertAlign w:val="subscript"/>
        </w:rPr>
        <w:t>сн</w:t>
      </w:r>
      <w:proofErr w:type="spellEnd"/>
      <w:r>
        <w:rPr>
          <w:sz w:val="28"/>
          <w:szCs w:val="28"/>
        </w:rPr>
        <w:t xml:space="preserve"> – о</w:t>
      </w:r>
      <w:r w:rsidRPr="001C29DF">
        <w:rPr>
          <w:sz w:val="28"/>
          <w:szCs w:val="28"/>
        </w:rPr>
        <w:t>тчисления на социальные нужды</w:t>
      </w:r>
      <w:r>
        <w:rPr>
          <w:sz w:val="28"/>
          <w:szCs w:val="28"/>
        </w:rPr>
        <w:t>;</w:t>
      </w:r>
    </w:p>
    <w:p w14:paraId="5155BBE5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А – </w:t>
      </w:r>
      <w:r w:rsidRPr="00CD7A14">
        <w:rPr>
          <w:sz w:val="28"/>
          <w:szCs w:val="28"/>
        </w:rPr>
        <w:t>амортизационные отчисления</w:t>
      </w:r>
      <w:r>
        <w:rPr>
          <w:sz w:val="28"/>
          <w:szCs w:val="28"/>
        </w:rPr>
        <w:t>;</w:t>
      </w:r>
    </w:p>
    <w:p w14:paraId="61161037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D7A14">
        <w:rPr>
          <w:sz w:val="28"/>
          <w:szCs w:val="28"/>
        </w:rPr>
        <w:t>Р</w:t>
      </w:r>
      <w:r w:rsidRPr="00CD7A14"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 xml:space="preserve"> – р</w:t>
      </w:r>
      <w:r w:rsidRPr="00CD7A14">
        <w:rPr>
          <w:sz w:val="28"/>
          <w:szCs w:val="28"/>
        </w:rPr>
        <w:t>асхода на спецоборудование</w:t>
      </w:r>
      <w:r>
        <w:rPr>
          <w:sz w:val="28"/>
          <w:szCs w:val="28"/>
        </w:rPr>
        <w:t>;</w:t>
      </w:r>
    </w:p>
    <w:p w14:paraId="2678E786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Р</w:t>
      </w:r>
      <w:r w:rsidRPr="00F40F9A"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н</w:t>
      </w:r>
      <w:r w:rsidRPr="00CD7A14">
        <w:rPr>
          <w:sz w:val="28"/>
          <w:szCs w:val="28"/>
        </w:rPr>
        <w:t>акладные расходы</w:t>
      </w:r>
      <w:r>
        <w:rPr>
          <w:sz w:val="28"/>
          <w:szCs w:val="28"/>
        </w:rPr>
        <w:t>;</w:t>
      </w:r>
    </w:p>
    <w:p w14:paraId="0756B57B" w14:textId="77777777" w:rsidR="00906272" w:rsidRDefault="00906272" w:rsidP="00906272">
      <w:pPr>
        <w:spacing w:line="22" w:lineRule="atLeast"/>
        <w:ind w:right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</w:t>
      </w:r>
      <w:r>
        <w:rPr>
          <w:sz w:val="28"/>
          <w:szCs w:val="28"/>
          <w:vertAlign w:val="subscript"/>
        </w:rPr>
        <w:t>З</w:t>
      </w:r>
      <w:r>
        <w:rPr>
          <w:sz w:val="28"/>
          <w:szCs w:val="28"/>
        </w:rPr>
        <w:t xml:space="preserve"> – п</w:t>
      </w:r>
      <w:r w:rsidRPr="00CD7A14">
        <w:rPr>
          <w:sz w:val="28"/>
          <w:szCs w:val="28"/>
        </w:rPr>
        <w:t>рочие прямые расходы</w:t>
      </w:r>
      <w:r>
        <w:rPr>
          <w:sz w:val="28"/>
          <w:szCs w:val="28"/>
        </w:rPr>
        <w:t>.</w:t>
      </w:r>
    </w:p>
    <w:p w14:paraId="247CF332" w14:textId="77777777" w:rsidR="00906272" w:rsidRDefault="00906272" w:rsidP="00906272">
      <w:pPr>
        <w:spacing w:line="22" w:lineRule="atLeast"/>
        <w:ind w:firstLine="851"/>
        <w:contextualSpacing/>
        <w:jc w:val="both"/>
        <w:rPr>
          <w:sz w:val="28"/>
          <w:szCs w:val="28"/>
        </w:rPr>
      </w:pPr>
      <w:r w:rsidRPr="001C29DF">
        <w:rPr>
          <w:sz w:val="28"/>
          <w:szCs w:val="28"/>
        </w:rPr>
        <w:t>Результаты расчета плановой себ</w:t>
      </w:r>
      <w:r>
        <w:rPr>
          <w:sz w:val="28"/>
          <w:szCs w:val="28"/>
        </w:rPr>
        <w:t>естоимости приведены в таблице 5</w:t>
      </w:r>
      <w:r w:rsidRPr="001C29DF">
        <w:rPr>
          <w:sz w:val="28"/>
          <w:szCs w:val="28"/>
        </w:rPr>
        <w:t>.4.</w:t>
      </w:r>
    </w:p>
    <w:p w14:paraId="688A91E3" w14:textId="3B8E4802" w:rsidR="00261439" w:rsidRDefault="0026143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0BB1AB" w14:textId="77777777" w:rsidR="00906272" w:rsidRPr="006E0418" w:rsidRDefault="00906272" w:rsidP="00906272">
      <w:pPr>
        <w:spacing w:before="240" w:after="120"/>
        <w:ind w:right="141"/>
        <w:jc w:val="both"/>
        <w:rPr>
          <w:sz w:val="28"/>
          <w:szCs w:val="28"/>
        </w:rPr>
      </w:pPr>
      <w:r w:rsidRPr="00885A9A">
        <w:rPr>
          <w:b/>
          <w:sz w:val="28"/>
          <w:szCs w:val="28"/>
        </w:rPr>
        <w:lastRenderedPageBreak/>
        <w:t>Таблица 5.4</w:t>
      </w:r>
      <w:r w:rsidRPr="006E0418">
        <w:rPr>
          <w:sz w:val="28"/>
          <w:szCs w:val="28"/>
        </w:rPr>
        <w:t xml:space="preserve"> – </w:t>
      </w:r>
      <w:r w:rsidRPr="001C29DF">
        <w:rPr>
          <w:sz w:val="28"/>
          <w:szCs w:val="28"/>
        </w:rPr>
        <w:t>Результаты расчета плановой себестоимости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7"/>
        <w:gridCol w:w="4678"/>
      </w:tblGrid>
      <w:tr w:rsidR="00906272" w:rsidRPr="006E0418" w14:paraId="30264BF1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06ABBECC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4678" w:type="dxa"/>
            <w:vAlign w:val="center"/>
          </w:tcPr>
          <w:p w14:paraId="05C34B24" w14:textId="77777777" w:rsidR="00906272" w:rsidRPr="00FA1C7B" w:rsidRDefault="00906272" w:rsidP="002B7D71">
            <w:pPr>
              <w:ind w:right="141" w:hanging="7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</w:t>
            </w:r>
            <w:r w:rsidRPr="00FA1C7B">
              <w:rPr>
                <w:sz w:val="28"/>
                <w:szCs w:val="28"/>
              </w:rPr>
              <w:t>, руб</w:t>
            </w:r>
            <w:r>
              <w:rPr>
                <w:sz w:val="28"/>
                <w:szCs w:val="28"/>
              </w:rPr>
              <w:t>лей</w:t>
            </w:r>
          </w:p>
        </w:tc>
      </w:tr>
      <w:tr w:rsidR="00906272" w:rsidRPr="006E0418" w14:paraId="0E2951F3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483C284E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Материалы и комплектующие</w:t>
            </w:r>
            <w:r>
              <w:rPr>
                <w:sz w:val="28"/>
                <w:szCs w:val="28"/>
              </w:rPr>
              <w:t xml:space="preserve"> </w:t>
            </w:r>
            <w:r w:rsidRPr="005A156D">
              <w:rPr>
                <w:sz w:val="28"/>
                <w:szCs w:val="28"/>
              </w:rPr>
              <w:t>(М)</w:t>
            </w:r>
          </w:p>
        </w:tc>
        <w:tc>
          <w:tcPr>
            <w:tcW w:w="4678" w:type="dxa"/>
            <w:vAlign w:val="center"/>
          </w:tcPr>
          <w:p w14:paraId="46E30450" w14:textId="77777777" w:rsidR="00906272" w:rsidRPr="004446B9" w:rsidRDefault="00906272" w:rsidP="002B7D71">
            <w:pPr>
              <w:spacing w:line="22" w:lineRule="atLeast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06272" w:rsidRPr="006E0418" w14:paraId="25EA9D2C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6239856E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Электроэнергия</w:t>
            </w:r>
            <w:r>
              <w:rPr>
                <w:sz w:val="28"/>
                <w:szCs w:val="28"/>
              </w:rPr>
              <w:t xml:space="preserve"> (Э)</w:t>
            </w:r>
          </w:p>
        </w:tc>
        <w:tc>
          <w:tcPr>
            <w:tcW w:w="4678" w:type="dxa"/>
            <w:vAlign w:val="center"/>
          </w:tcPr>
          <w:p w14:paraId="53C0C8F7" w14:textId="77777777" w:rsidR="00906272" w:rsidRPr="004446B9" w:rsidRDefault="00906272" w:rsidP="002B7D71">
            <w:pPr>
              <w:ind w:right="141"/>
              <w:rPr>
                <w:sz w:val="28"/>
                <w:szCs w:val="28"/>
                <w:lang w:val="en-US"/>
              </w:rPr>
            </w:pPr>
            <w:r w:rsidRPr="004446B9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,5</w:t>
            </w:r>
          </w:p>
        </w:tc>
      </w:tr>
      <w:tr w:rsidR="00906272" w:rsidRPr="006E0418" w14:paraId="4A589753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349C7AF9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Основная заработная плата исполнителей (</w:t>
            </w:r>
            <w:proofErr w:type="spellStart"/>
            <w:r w:rsidRPr="005A156D">
              <w:rPr>
                <w:sz w:val="28"/>
                <w:szCs w:val="28"/>
              </w:rPr>
              <w:t>З</w:t>
            </w:r>
            <w:r w:rsidRPr="005A156D">
              <w:rPr>
                <w:sz w:val="28"/>
                <w:szCs w:val="28"/>
                <w:vertAlign w:val="subscript"/>
              </w:rPr>
              <w:t>о</w:t>
            </w:r>
            <w:proofErr w:type="spellEnd"/>
            <w:r w:rsidRPr="005A156D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72268210" w14:textId="77777777" w:rsidR="00906272" w:rsidRPr="004446B9" w:rsidRDefault="00906272" w:rsidP="002B7D71">
            <w:pPr>
              <w:ind w:right="141"/>
              <w:rPr>
                <w:sz w:val="28"/>
                <w:szCs w:val="28"/>
              </w:rPr>
            </w:pPr>
            <w:r w:rsidRPr="004446B9">
              <w:rPr>
                <w:sz w:val="28"/>
                <w:szCs w:val="28"/>
              </w:rPr>
              <w:t>1070</w:t>
            </w:r>
          </w:p>
        </w:tc>
      </w:tr>
      <w:tr w:rsidR="00906272" w:rsidRPr="006E0418" w14:paraId="09E98E0D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43B21A34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Дополнительная заработная плата исполнителей (</w:t>
            </w:r>
            <w:proofErr w:type="spellStart"/>
            <w:r w:rsidRPr="005A156D">
              <w:rPr>
                <w:sz w:val="28"/>
                <w:szCs w:val="28"/>
              </w:rPr>
              <w:t>З</w:t>
            </w:r>
            <w:r w:rsidRPr="005A156D">
              <w:rPr>
                <w:sz w:val="28"/>
                <w:szCs w:val="28"/>
                <w:vertAlign w:val="subscript"/>
              </w:rPr>
              <w:t>д</w:t>
            </w:r>
            <w:proofErr w:type="spellEnd"/>
            <w:r w:rsidRPr="005A156D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22A40892" w14:textId="77777777" w:rsidR="00906272" w:rsidRPr="004446B9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96,3</w:t>
            </w:r>
          </w:p>
        </w:tc>
      </w:tr>
      <w:tr w:rsidR="00906272" w:rsidRPr="006E0418" w14:paraId="459119A0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5FFB475C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Отчисления на социальные нужды</w:t>
            </w:r>
            <w:r>
              <w:rPr>
                <w:sz w:val="28"/>
                <w:szCs w:val="28"/>
              </w:rPr>
              <w:t xml:space="preserve"> </w:t>
            </w:r>
            <w:r w:rsidRPr="005A156D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О</w:t>
            </w:r>
            <w:r w:rsidRPr="005A156D">
              <w:rPr>
                <w:sz w:val="28"/>
                <w:szCs w:val="28"/>
                <w:vertAlign w:val="subscript"/>
              </w:rPr>
              <w:t>с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  <w:r w:rsidRPr="005A156D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45ED8EEE" w14:textId="77777777" w:rsidR="00906272" w:rsidRPr="004446B9" w:rsidRDefault="00906272" w:rsidP="002B7D71">
            <w:pPr>
              <w:spacing w:line="22" w:lineRule="atLeast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403,5</w:t>
            </w:r>
          </w:p>
        </w:tc>
      </w:tr>
      <w:tr w:rsidR="00906272" w:rsidRPr="006E0418" w14:paraId="3A571548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6A90EECE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Амортизация</w:t>
            </w:r>
            <w:r>
              <w:rPr>
                <w:sz w:val="28"/>
                <w:szCs w:val="28"/>
              </w:rPr>
              <w:t xml:space="preserve"> основных средств и нематериальных активов</w:t>
            </w:r>
            <w:r w:rsidRPr="005A156D">
              <w:rPr>
                <w:sz w:val="28"/>
                <w:szCs w:val="28"/>
              </w:rPr>
              <w:t xml:space="preserve"> (А)</w:t>
            </w:r>
          </w:p>
        </w:tc>
        <w:tc>
          <w:tcPr>
            <w:tcW w:w="4678" w:type="dxa"/>
            <w:vAlign w:val="center"/>
          </w:tcPr>
          <w:p w14:paraId="55265350" w14:textId="77777777" w:rsidR="00906272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78E1">
              <w:rPr>
                <w:sz w:val="28"/>
                <w:szCs w:val="28"/>
              </w:rPr>
              <w:t>38</w:t>
            </w:r>
          </w:p>
        </w:tc>
      </w:tr>
      <w:tr w:rsidR="00906272" w:rsidRPr="006E0418" w14:paraId="0EA36861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39D8303E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Накладные расходы (</w:t>
            </w:r>
            <w:proofErr w:type="spellStart"/>
            <w:r w:rsidRPr="005A156D">
              <w:rPr>
                <w:sz w:val="28"/>
                <w:szCs w:val="28"/>
              </w:rPr>
              <w:t>Р</w:t>
            </w:r>
            <w:r w:rsidRPr="005A156D">
              <w:rPr>
                <w:sz w:val="28"/>
                <w:szCs w:val="28"/>
                <w:vertAlign w:val="subscript"/>
              </w:rPr>
              <w:t>н</w:t>
            </w:r>
            <w:proofErr w:type="spellEnd"/>
            <w:r w:rsidRPr="005A156D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35BF8022" w14:textId="77777777" w:rsidR="00906272" w:rsidRPr="00D61BC4" w:rsidRDefault="00906272" w:rsidP="002B7D71">
            <w:pPr>
              <w:spacing w:line="22" w:lineRule="atLeast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</w:t>
            </w:r>
          </w:p>
        </w:tc>
      </w:tr>
      <w:tr w:rsidR="00906272" w:rsidRPr="006E0418" w14:paraId="0AEAB400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2DE8046A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Прочие прямые расходы (</w:t>
            </w:r>
            <w:proofErr w:type="spellStart"/>
            <w:r w:rsidRPr="005A156D">
              <w:rPr>
                <w:sz w:val="28"/>
                <w:szCs w:val="28"/>
              </w:rPr>
              <w:t>П</w:t>
            </w:r>
            <w:r w:rsidRPr="005A156D">
              <w:rPr>
                <w:sz w:val="28"/>
                <w:szCs w:val="28"/>
                <w:vertAlign w:val="subscript"/>
              </w:rPr>
              <w:t>з</w:t>
            </w:r>
            <w:proofErr w:type="spellEnd"/>
            <w:r w:rsidRPr="005A156D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38FE32AC" w14:textId="77777777" w:rsidR="00906272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D61BC4">
              <w:rPr>
                <w:sz w:val="28"/>
                <w:szCs w:val="28"/>
              </w:rPr>
              <w:t>53,5</w:t>
            </w:r>
          </w:p>
        </w:tc>
      </w:tr>
      <w:tr w:rsidR="00906272" w:rsidRPr="006E0418" w14:paraId="4A67AACC" w14:textId="77777777" w:rsidTr="002B7D71">
        <w:trPr>
          <w:trHeight w:val="454"/>
        </w:trPr>
        <w:tc>
          <w:tcPr>
            <w:tcW w:w="4707" w:type="dxa"/>
            <w:vAlign w:val="center"/>
          </w:tcPr>
          <w:p w14:paraId="69080A5C" w14:textId="77777777" w:rsidR="00906272" w:rsidRPr="005A156D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 w:rsidRPr="005A156D">
              <w:rPr>
                <w:sz w:val="28"/>
                <w:szCs w:val="28"/>
              </w:rPr>
              <w:t>Общая сумма расходов по смете (С)</w:t>
            </w:r>
          </w:p>
        </w:tc>
        <w:tc>
          <w:tcPr>
            <w:tcW w:w="4678" w:type="dxa"/>
            <w:vAlign w:val="center"/>
          </w:tcPr>
          <w:p w14:paraId="74826B9F" w14:textId="77777777" w:rsidR="00906272" w:rsidRDefault="00906272" w:rsidP="002B7D71">
            <w:pPr>
              <w:spacing w:line="22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1884,2</w:t>
            </w:r>
          </w:p>
        </w:tc>
      </w:tr>
    </w:tbl>
    <w:p w14:paraId="06102DA7" w14:textId="77777777" w:rsidR="00906272" w:rsidRDefault="00906272" w:rsidP="00906272">
      <w:pPr>
        <w:spacing w:line="22" w:lineRule="atLeast"/>
        <w:ind w:firstLine="851"/>
        <w:contextualSpacing/>
        <w:jc w:val="both"/>
        <w:rPr>
          <w:sz w:val="28"/>
          <w:szCs w:val="28"/>
        </w:rPr>
      </w:pPr>
    </w:p>
    <w:p w14:paraId="35B41578" w14:textId="77777777" w:rsidR="00906272" w:rsidRDefault="00906272" w:rsidP="00906272">
      <w:pPr>
        <w:spacing w:line="22" w:lineRule="atLeast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1C29DF">
        <w:rPr>
          <w:sz w:val="28"/>
          <w:szCs w:val="28"/>
        </w:rPr>
        <w:t xml:space="preserve">расчета </w:t>
      </w:r>
      <w:r>
        <w:rPr>
          <w:sz w:val="28"/>
          <w:szCs w:val="28"/>
        </w:rPr>
        <w:t>о</w:t>
      </w:r>
      <w:r w:rsidRPr="005A156D">
        <w:rPr>
          <w:sz w:val="28"/>
          <w:szCs w:val="28"/>
        </w:rPr>
        <w:t>бщая сумма расходов по смете</w:t>
      </w:r>
      <w:r>
        <w:rPr>
          <w:sz w:val="28"/>
          <w:szCs w:val="28"/>
        </w:rPr>
        <w:t xml:space="preserve"> равна</w:t>
      </w:r>
      <w:r w:rsidRPr="00AA2B8A">
        <w:rPr>
          <w:sz w:val="28"/>
          <w:szCs w:val="28"/>
        </w:rPr>
        <w:t xml:space="preserve"> </w:t>
      </w:r>
      <w:r>
        <w:rPr>
          <w:sz w:val="28"/>
          <w:szCs w:val="28"/>
        </w:rPr>
        <w:t>1884,2</w:t>
      </w:r>
      <w:r w:rsidRPr="004E69F8">
        <w:rPr>
          <w:sz w:val="28"/>
          <w:szCs w:val="28"/>
        </w:rPr>
        <w:t xml:space="preserve"> </w:t>
      </w:r>
      <w:r>
        <w:rPr>
          <w:sz w:val="28"/>
          <w:szCs w:val="28"/>
        </w:rPr>
        <w:t>рублей,</w:t>
      </w:r>
      <w:r w:rsidRPr="004E69F8">
        <w:rPr>
          <w:sz w:val="28"/>
          <w:szCs w:val="28"/>
        </w:rPr>
        <w:t xml:space="preserve"> </w:t>
      </w:r>
      <w:r>
        <w:rPr>
          <w:sz w:val="28"/>
          <w:szCs w:val="28"/>
        </w:rPr>
        <w:t>т. е. плановая себестоимость разработанного программного продукта составляет 1884,2</w:t>
      </w:r>
      <w:r w:rsidRPr="004E69F8">
        <w:rPr>
          <w:sz w:val="28"/>
          <w:szCs w:val="28"/>
        </w:rPr>
        <w:t xml:space="preserve"> </w:t>
      </w:r>
      <w:r>
        <w:rPr>
          <w:sz w:val="28"/>
          <w:szCs w:val="28"/>
        </w:rPr>
        <w:t>рублей.</w:t>
      </w:r>
      <w:r w:rsidRPr="002351A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Диаграмма, отображающая</w:t>
      </w:r>
      <w:r w:rsidRPr="002351AC">
        <w:rPr>
          <w:sz w:val="28"/>
          <w:szCs w:val="28"/>
        </w:rPr>
        <w:t xml:space="preserve"> влияние статей затрат на </w:t>
      </w:r>
      <w:r>
        <w:rPr>
          <w:sz w:val="28"/>
          <w:szCs w:val="28"/>
        </w:rPr>
        <w:t>себестоимость</w:t>
      </w:r>
      <w:r w:rsidRPr="002351AC">
        <w:rPr>
          <w:sz w:val="28"/>
          <w:szCs w:val="28"/>
        </w:rPr>
        <w:t xml:space="preserve"> программного обеспечения</w:t>
      </w:r>
      <w:r>
        <w:rPr>
          <w:sz w:val="28"/>
          <w:szCs w:val="28"/>
        </w:rPr>
        <w:t>, отображена на рисунке 5.2.</w:t>
      </w:r>
    </w:p>
    <w:p w14:paraId="58A8601A" w14:textId="77777777" w:rsidR="00906272" w:rsidRPr="002351AC" w:rsidRDefault="00906272" w:rsidP="00906272">
      <w:pPr>
        <w:spacing w:line="22" w:lineRule="atLeast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показывает диаграмма, представленная</w:t>
      </w:r>
      <w:r w:rsidRPr="00885A9A">
        <w:rPr>
          <w:sz w:val="28"/>
          <w:szCs w:val="28"/>
        </w:rPr>
        <w:t xml:space="preserve"> на рисунке 5.2</w:t>
      </w:r>
      <w:r>
        <w:rPr>
          <w:sz w:val="28"/>
          <w:szCs w:val="28"/>
        </w:rPr>
        <w:t>, основная доля затрат приходится на оплату основной заработной платы исполнителей. Затраты по статьям «Материалы и комплектующие» и «Электроэнергия» составляют наименьшую долю.</w:t>
      </w:r>
    </w:p>
    <w:p w14:paraId="4E7BB889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672981" wp14:editId="4CB01833">
            <wp:extent cx="5695198" cy="2476990"/>
            <wp:effectExtent l="0" t="0" r="127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8800" cy="24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399B" w14:textId="77777777" w:rsidR="00906272" w:rsidRDefault="00906272" w:rsidP="00906272">
      <w:pPr>
        <w:ind w:right="141"/>
        <w:jc w:val="center"/>
        <w:rPr>
          <w:sz w:val="28"/>
          <w:szCs w:val="28"/>
        </w:rPr>
      </w:pPr>
      <w:r w:rsidRPr="00E24ADF">
        <w:rPr>
          <w:b/>
          <w:sz w:val="28"/>
          <w:szCs w:val="28"/>
        </w:rPr>
        <w:t>Рисунок 5.2</w:t>
      </w:r>
      <w:r>
        <w:rPr>
          <w:sz w:val="28"/>
          <w:szCs w:val="28"/>
        </w:rPr>
        <w:t xml:space="preserve"> – </w:t>
      </w:r>
      <w:r w:rsidRPr="00CA3D28">
        <w:rPr>
          <w:sz w:val="28"/>
          <w:szCs w:val="28"/>
        </w:rPr>
        <w:t>Диаграмма, отображающая влияние статей</w:t>
      </w:r>
    </w:p>
    <w:p w14:paraId="28A5E758" w14:textId="77777777" w:rsidR="00906272" w:rsidRDefault="00906272" w:rsidP="00906272">
      <w:pPr>
        <w:ind w:right="141"/>
        <w:jc w:val="center"/>
        <w:rPr>
          <w:sz w:val="28"/>
          <w:szCs w:val="28"/>
        </w:rPr>
      </w:pPr>
      <w:r w:rsidRPr="00CA3D28">
        <w:rPr>
          <w:sz w:val="28"/>
          <w:szCs w:val="28"/>
        </w:rPr>
        <w:t>затрат на себестоимость программного обеспечения</w:t>
      </w:r>
    </w:p>
    <w:p w14:paraId="7FA8F481" w14:textId="77777777" w:rsidR="00906272" w:rsidRDefault="00906272" w:rsidP="00906272">
      <w:pPr>
        <w:spacing w:before="36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lastRenderedPageBreak/>
        <w:t xml:space="preserve">5.4 Расчет отпускной цены программного обеспечения </w:t>
      </w:r>
    </w:p>
    <w:p w14:paraId="0FB8FB64" w14:textId="77777777" w:rsidR="00906272" w:rsidRPr="00795C3E" w:rsidRDefault="00906272" w:rsidP="00906272">
      <w:pPr>
        <w:spacing w:after="36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t>в случае реализации на рынок</w:t>
      </w:r>
    </w:p>
    <w:p w14:paraId="4690EEFD" w14:textId="77777777" w:rsidR="00906272" w:rsidRPr="00A70C2C" w:rsidRDefault="00906272" w:rsidP="00906272">
      <w:pPr>
        <w:ind w:right="141" w:firstLine="851"/>
        <w:jc w:val="both"/>
        <w:rPr>
          <w:sz w:val="28"/>
          <w:szCs w:val="28"/>
        </w:rPr>
      </w:pPr>
      <w:r w:rsidRPr="00A70C2C">
        <w:rPr>
          <w:sz w:val="28"/>
          <w:szCs w:val="28"/>
        </w:rPr>
        <w:t xml:space="preserve">Отпускная цена продукции формируется исходя из плановой себестоимости производства продукции, всех видов установленных налогов и прибыли, а также качества, потребительских свойств продукции и конъюнктуры рынка. </w:t>
      </w:r>
    </w:p>
    <w:p w14:paraId="412D3A93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A70C2C">
        <w:rPr>
          <w:sz w:val="28"/>
          <w:szCs w:val="28"/>
        </w:rPr>
        <w:t>С учетом действующих в республике нормативных документов отпускная цена н</w:t>
      </w:r>
      <w:r>
        <w:rPr>
          <w:sz w:val="28"/>
          <w:szCs w:val="28"/>
        </w:rPr>
        <w:t>а продукцию предприятия</w:t>
      </w:r>
      <w:r w:rsidRPr="00A70C2C">
        <w:rPr>
          <w:sz w:val="28"/>
          <w:szCs w:val="28"/>
        </w:rPr>
        <w:t xml:space="preserve"> рассчитывается по формуле</w:t>
      </w:r>
      <w:r>
        <w:rPr>
          <w:sz w:val="28"/>
          <w:szCs w:val="28"/>
        </w:rPr>
        <w:t xml:space="preserve"> (5.9)</w:t>
      </w:r>
      <w:r w:rsidRPr="00A70C2C">
        <w:rPr>
          <w:sz w:val="28"/>
          <w:szCs w:val="28"/>
        </w:rPr>
        <w:t>:</w:t>
      </w:r>
    </w:p>
    <w:p w14:paraId="7F2CEAFF" w14:textId="77777777" w:rsidR="00906272" w:rsidRDefault="00D14B3B" w:rsidP="00906272">
      <w:pPr>
        <w:tabs>
          <w:tab w:val="right" w:pos="9498"/>
        </w:tabs>
        <w:spacing w:before="240" w:after="240"/>
        <w:ind w:right="141" w:firstLine="396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=С+П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06272">
        <w:rPr>
          <w:sz w:val="28"/>
          <w:szCs w:val="28"/>
        </w:rPr>
        <w:tab/>
        <w:t>(5.9)</w:t>
      </w:r>
    </w:p>
    <w:p w14:paraId="7940316B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A70C2C"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ц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A70C2C">
        <w:rPr>
          <w:sz w:val="28"/>
          <w:szCs w:val="28"/>
        </w:rPr>
        <w:t>– о</w:t>
      </w:r>
      <w:r>
        <w:rPr>
          <w:sz w:val="28"/>
          <w:szCs w:val="28"/>
        </w:rPr>
        <w:t>тпускная цена изготовителя;</w:t>
      </w:r>
    </w:p>
    <w:p w14:paraId="2EB4CE95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70C2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70C2C">
        <w:rPr>
          <w:sz w:val="28"/>
          <w:szCs w:val="28"/>
        </w:rPr>
        <w:t>– плановая себестоимость;</w:t>
      </w:r>
    </w:p>
    <w:p w14:paraId="6965F594" w14:textId="77777777" w:rsidR="00906272" w:rsidRPr="00A70C2C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 – прибыль.</w:t>
      </w:r>
    </w:p>
    <w:p w14:paraId="078B2B9A" w14:textId="77777777" w:rsidR="00906272" w:rsidRPr="00A70C2C" w:rsidRDefault="00906272" w:rsidP="00906272">
      <w:pPr>
        <w:ind w:right="141" w:firstLine="851"/>
        <w:jc w:val="both"/>
        <w:rPr>
          <w:sz w:val="28"/>
          <w:szCs w:val="28"/>
        </w:rPr>
      </w:pPr>
      <w:r w:rsidRPr="00A70C2C">
        <w:rPr>
          <w:sz w:val="28"/>
          <w:szCs w:val="28"/>
        </w:rPr>
        <w:t>Прибыль закладывается в цену по нормативу рентабельности</w:t>
      </w:r>
      <w:r>
        <w:rPr>
          <w:sz w:val="28"/>
          <w:szCs w:val="28"/>
        </w:rPr>
        <w:t>, установленному на предприятии. Р</w:t>
      </w:r>
      <w:r w:rsidRPr="00A70C2C">
        <w:rPr>
          <w:sz w:val="28"/>
          <w:szCs w:val="28"/>
        </w:rPr>
        <w:t>асчет производится по формуле</w:t>
      </w:r>
      <w:r>
        <w:rPr>
          <w:sz w:val="28"/>
          <w:szCs w:val="28"/>
        </w:rPr>
        <w:t xml:space="preserve"> (5.10)</w:t>
      </w:r>
      <w:r w:rsidRPr="00A70C2C">
        <w:rPr>
          <w:sz w:val="28"/>
          <w:szCs w:val="28"/>
        </w:rPr>
        <w:t>:</w:t>
      </w:r>
    </w:p>
    <w:p w14:paraId="01145797" w14:textId="77777777" w:rsidR="00906272" w:rsidRPr="00A70C2C" w:rsidRDefault="00906272" w:rsidP="00906272">
      <w:pPr>
        <w:tabs>
          <w:tab w:val="right" w:pos="9498"/>
        </w:tabs>
        <w:spacing w:before="240" w:after="240"/>
        <w:ind w:right="141" w:firstLine="4111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*С,</m:t>
        </m:r>
      </m:oMath>
      <w:r>
        <w:rPr>
          <w:sz w:val="28"/>
          <w:szCs w:val="28"/>
        </w:rPr>
        <w:tab/>
        <w:t>(5.10)</w:t>
      </w:r>
    </w:p>
    <w:p w14:paraId="0470E884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70C2C">
        <w:rPr>
          <w:sz w:val="28"/>
          <w:szCs w:val="28"/>
        </w:rPr>
        <w:t>R – норматив рентабельности</w:t>
      </w:r>
      <w:r>
        <w:rPr>
          <w:sz w:val="28"/>
          <w:szCs w:val="28"/>
        </w:rPr>
        <w:t>;</w:t>
      </w:r>
    </w:p>
    <w:p w14:paraId="7A94CD51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 – плановая себестоимость.</w:t>
      </w:r>
    </w:p>
    <w:p w14:paraId="39959F0F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A70C2C">
        <w:rPr>
          <w:sz w:val="28"/>
          <w:szCs w:val="28"/>
        </w:rPr>
        <w:t>норматив рентабельности</w:t>
      </w:r>
      <w:r>
        <w:rPr>
          <w:sz w:val="28"/>
          <w:szCs w:val="28"/>
        </w:rPr>
        <w:t xml:space="preserve"> равным 20%. Тогда прибыль будет равна:</w:t>
      </w:r>
    </w:p>
    <w:p w14:paraId="3C03DBFD" w14:textId="77777777" w:rsidR="00906272" w:rsidRPr="00A70C2C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CC52B6">
        <w:rPr>
          <w:sz w:val="28"/>
          <w:szCs w:val="28"/>
        </w:rPr>
        <w:t xml:space="preserve"> = </w:t>
      </w:r>
      <w:r>
        <w:rPr>
          <w:sz w:val="28"/>
          <w:szCs w:val="28"/>
        </w:rPr>
        <w:t>1884,2</w:t>
      </w:r>
      <w:r w:rsidRPr="004E69F8">
        <w:rPr>
          <w:sz w:val="28"/>
          <w:szCs w:val="28"/>
        </w:rPr>
        <w:t xml:space="preserve"> </w:t>
      </w:r>
      <w:r>
        <w:rPr>
          <w:sz w:val="28"/>
          <w:szCs w:val="28"/>
        </w:rPr>
        <w:t>* 0,2 = 376,84</w:t>
      </w:r>
      <w:r w:rsidRPr="004E69F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7B1B5512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8B1697">
        <w:rPr>
          <w:sz w:val="28"/>
          <w:szCs w:val="28"/>
        </w:rPr>
        <w:t>Стоимость проекта с учетом налога на добавленную стоимость</w:t>
      </w:r>
      <w:r>
        <w:rPr>
          <w:sz w:val="28"/>
          <w:szCs w:val="28"/>
        </w:rPr>
        <w:t xml:space="preserve"> (НДС)</w:t>
      </w:r>
      <w:r w:rsidRPr="008B1697">
        <w:rPr>
          <w:sz w:val="28"/>
          <w:szCs w:val="28"/>
        </w:rPr>
        <w:t xml:space="preserve"> представляет собой сумму отпускной цены и НДС. </w:t>
      </w:r>
      <w:r>
        <w:rPr>
          <w:sz w:val="28"/>
          <w:szCs w:val="28"/>
        </w:rPr>
        <w:t>НДС рассчитывается по формуле (5.11</w:t>
      </w:r>
      <w:r w:rsidRPr="008B1697">
        <w:rPr>
          <w:sz w:val="28"/>
          <w:szCs w:val="28"/>
        </w:rPr>
        <w:t>):</w:t>
      </w:r>
    </w:p>
    <w:p w14:paraId="629B7D69" w14:textId="77777777" w:rsidR="00906272" w:rsidRDefault="00906272" w:rsidP="00906272">
      <w:pPr>
        <w:tabs>
          <w:tab w:val="right" w:pos="9498"/>
        </w:tabs>
        <w:spacing w:before="240" w:after="240"/>
        <w:ind w:right="141" w:firstLine="3119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НДС=(С+П)*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ндс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ab/>
        <w:t>(5.11)</w:t>
      </w:r>
    </w:p>
    <w:p w14:paraId="02271850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>где НДС</w:t>
      </w:r>
      <w:r w:rsidRPr="00717A20">
        <w:rPr>
          <w:sz w:val="28"/>
          <w:szCs w:val="28"/>
        </w:rPr>
        <w:t xml:space="preserve"> – величина налога на добавленную стоимость;</w:t>
      </w:r>
    </w:p>
    <w:p w14:paraId="30DC6F82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70C2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70C2C">
        <w:rPr>
          <w:sz w:val="28"/>
          <w:szCs w:val="28"/>
        </w:rPr>
        <w:t>– плановая себестоимость;</w:t>
      </w:r>
    </w:p>
    <w:p w14:paraId="13AE9BC8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 – прибыль;</w:t>
      </w:r>
    </w:p>
    <w:p w14:paraId="2C9B1210" w14:textId="77777777" w:rsidR="00906272" w:rsidRDefault="00906272" w:rsidP="00906272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Ст</w:t>
      </w:r>
      <w:r w:rsidRPr="00717A20">
        <w:rPr>
          <w:sz w:val="28"/>
          <w:szCs w:val="28"/>
          <w:vertAlign w:val="subscript"/>
        </w:rPr>
        <w:t>ндс</w:t>
      </w:r>
      <w:proofErr w:type="spellEnd"/>
      <w:r w:rsidRPr="00717A20">
        <w:rPr>
          <w:sz w:val="28"/>
          <w:szCs w:val="28"/>
        </w:rPr>
        <w:t xml:space="preserve"> – ставка налога на добавленную стоимость, выраженная в процентах.</w:t>
      </w:r>
    </w:p>
    <w:p w14:paraId="5410B173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 w:rsidRPr="00A70C2C">
        <w:rPr>
          <w:sz w:val="28"/>
          <w:szCs w:val="28"/>
        </w:rPr>
        <w:t>Ставка налога на добавленную стоимость с 2010 г. установлена в размере 20 %.</w:t>
      </w:r>
      <w:r>
        <w:rPr>
          <w:sz w:val="28"/>
          <w:szCs w:val="28"/>
        </w:rPr>
        <w:t xml:space="preserve"> НДС, в таком случае, будет равен:</w:t>
      </w:r>
    </w:p>
    <w:p w14:paraId="1F74671D" w14:textId="77777777" w:rsidR="00906272" w:rsidRPr="00A70C2C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НДС</w:t>
      </w:r>
      <w:r w:rsidRPr="00CC52B6">
        <w:rPr>
          <w:sz w:val="28"/>
          <w:szCs w:val="28"/>
        </w:rPr>
        <w:t xml:space="preserve"> = </w:t>
      </w:r>
      <w:r>
        <w:rPr>
          <w:sz w:val="28"/>
          <w:szCs w:val="28"/>
        </w:rPr>
        <w:t>(1884,2</w:t>
      </w:r>
      <w:r w:rsidRPr="004E69F8">
        <w:rPr>
          <w:sz w:val="28"/>
          <w:szCs w:val="28"/>
        </w:rPr>
        <w:t xml:space="preserve"> </w:t>
      </w:r>
      <w:r>
        <w:rPr>
          <w:sz w:val="28"/>
          <w:szCs w:val="28"/>
        </w:rPr>
        <w:t>+ 376,84) * 0,2 = 452,2</w:t>
      </w:r>
      <w:r w:rsidRPr="00A4319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4FA4914F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</w:t>
      </w:r>
      <w:r w:rsidRPr="00A70C2C">
        <w:rPr>
          <w:sz w:val="28"/>
          <w:szCs w:val="28"/>
        </w:rPr>
        <w:t>рогнозируемая отпускная цена на программное обеспечение с НДС</w:t>
      </w:r>
      <w:r>
        <w:rPr>
          <w:sz w:val="28"/>
          <w:szCs w:val="28"/>
        </w:rPr>
        <w:t xml:space="preserve"> равна:</w:t>
      </w:r>
    </w:p>
    <w:p w14:paraId="7767725E" w14:textId="77777777" w:rsidR="00906272" w:rsidRDefault="00906272" w:rsidP="00906272">
      <w:pPr>
        <w:spacing w:before="240" w:after="240"/>
        <w:ind w:right="14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О</w:t>
      </w:r>
      <w:r w:rsidRPr="00BD02A1">
        <w:rPr>
          <w:sz w:val="28"/>
          <w:szCs w:val="28"/>
          <w:vertAlign w:val="subscript"/>
        </w:rPr>
        <w:t>ц</w:t>
      </w:r>
      <w:proofErr w:type="spellEnd"/>
      <w:r w:rsidRPr="00CC52B6">
        <w:rPr>
          <w:sz w:val="28"/>
          <w:szCs w:val="28"/>
        </w:rPr>
        <w:t xml:space="preserve"> = </w:t>
      </w:r>
      <w:r>
        <w:rPr>
          <w:sz w:val="28"/>
          <w:szCs w:val="28"/>
        </w:rPr>
        <w:t>1884,2</w:t>
      </w:r>
      <w:r w:rsidRPr="004E69F8">
        <w:rPr>
          <w:sz w:val="28"/>
          <w:szCs w:val="28"/>
        </w:rPr>
        <w:t xml:space="preserve"> </w:t>
      </w:r>
      <w:r w:rsidRPr="00D74983"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376,84 </w:t>
      </w:r>
      <w:r w:rsidRPr="00D74983">
        <w:rPr>
          <w:sz w:val="28"/>
          <w:szCs w:val="28"/>
        </w:rPr>
        <w:t xml:space="preserve">+ </w:t>
      </w:r>
      <w:r>
        <w:rPr>
          <w:sz w:val="28"/>
          <w:szCs w:val="28"/>
        </w:rPr>
        <w:t>452,2</w:t>
      </w:r>
      <w:r w:rsidRPr="00A43197">
        <w:rPr>
          <w:sz w:val="28"/>
          <w:szCs w:val="28"/>
        </w:rPr>
        <w:t xml:space="preserve"> </w:t>
      </w:r>
      <w:r w:rsidRPr="00D74983">
        <w:rPr>
          <w:sz w:val="28"/>
          <w:szCs w:val="28"/>
        </w:rPr>
        <w:t xml:space="preserve">= </w:t>
      </w:r>
      <w:r>
        <w:rPr>
          <w:sz w:val="28"/>
          <w:szCs w:val="28"/>
        </w:rPr>
        <w:t>2713,</w:t>
      </w:r>
      <w:r w:rsidRPr="006F55D9">
        <w:rPr>
          <w:sz w:val="28"/>
          <w:szCs w:val="28"/>
        </w:rPr>
        <w:t>24</w:t>
      </w:r>
      <w:r w:rsidRPr="007300B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C52B6">
        <w:rPr>
          <w:sz w:val="28"/>
          <w:szCs w:val="28"/>
        </w:rPr>
        <w:t>рублей</w:t>
      </w:r>
      <w:r>
        <w:rPr>
          <w:sz w:val="28"/>
          <w:szCs w:val="28"/>
        </w:rPr>
        <w:t>)</w:t>
      </w:r>
      <w:r w:rsidRPr="009E094B">
        <w:rPr>
          <w:sz w:val="28"/>
          <w:szCs w:val="28"/>
        </w:rPr>
        <w:t>.</w:t>
      </w:r>
    </w:p>
    <w:p w14:paraId="569B64DA" w14:textId="77777777" w:rsidR="00906272" w:rsidRPr="008B30E1" w:rsidRDefault="00906272" w:rsidP="00906272">
      <w:pPr>
        <w:ind w:right="141" w:firstLine="851"/>
        <w:jc w:val="both"/>
        <w:rPr>
          <w:sz w:val="28"/>
          <w:szCs w:val="28"/>
        </w:rPr>
      </w:pPr>
      <w:r w:rsidRPr="008B30E1">
        <w:rPr>
          <w:sz w:val="28"/>
          <w:szCs w:val="28"/>
        </w:rPr>
        <w:t>Таким образом, разработчик программного обеспечения может продать заказчику программное обеспечение по рассчитанной цене, что покроет затраты и обеспечит прибыль за разработку проекта.</w:t>
      </w:r>
    </w:p>
    <w:p w14:paraId="11E2F7AB" w14:textId="77777777" w:rsidR="00906272" w:rsidRPr="00795C3E" w:rsidRDefault="00906272" w:rsidP="00906272">
      <w:pPr>
        <w:spacing w:before="360"/>
        <w:ind w:right="141"/>
        <w:jc w:val="center"/>
        <w:rPr>
          <w:b/>
          <w:sz w:val="28"/>
          <w:szCs w:val="28"/>
        </w:rPr>
      </w:pPr>
      <w:r w:rsidRPr="00795C3E">
        <w:rPr>
          <w:b/>
          <w:sz w:val="28"/>
          <w:szCs w:val="28"/>
        </w:rPr>
        <w:t xml:space="preserve">5.5 Сравнительный технико-экономический анализ </w:t>
      </w:r>
    </w:p>
    <w:p w14:paraId="4B4412F1" w14:textId="77777777" w:rsidR="00906272" w:rsidRDefault="00906272" w:rsidP="00906272">
      <w:pPr>
        <w:spacing w:after="360"/>
        <w:ind w:right="141"/>
        <w:jc w:val="center"/>
        <w:rPr>
          <w:sz w:val="28"/>
          <w:szCs w:val="28"/>
        </w:rPr>
      </w:pPr>
      <w:r w:rsidRPr="00795C3E">
        <w:rPr>
          <w:b/>
          <w:sz w:val="28"/>
          <w:szCs w:val="28"/>
        </w:rPr>
        <w:t>эффективности производства нового продукта</w:t>
      </w:r>
    </w:p>
    <w:p w14:paraId="0D978DC2" w14:textId="73F1ADE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оценки конкурентоспособности разработанного программного продукта</w:t>
      </w:r>
      <w:r w:rsidRPr="00006264">
        <w:rPr>
          <w:sz w:val="28"/>
          <w:szCs w:val="28"/>
        </w:rPr>
        <w:t xml:space="preserve"> на рынке</w:t>
      </w:r>
      <w:r>
        <w:rPr>
          <w:sz w:val="28"/>
          <w:szCs w:val="28"/>
        </w:rPr>
        <w:t xml:space="preserve"> можно сравнить его с ближайшим аналогом –</w:t>
      </w:r>
      <w:r w:rsidR="00261439" w:rsidRPr="00261439">
        <w:rPr>
          <w:sz w:val="28"/>
          <w:szCs w:val="28"/>
        </w:rPr>
        <w:t xml:space="preserve"> </w:t>
      </w:r>
      <w:r w:rsidR="00261439">
        <w:rPr>
          <w:sz w:val="28"/>
          <w:szCs w:val="28"/>
        </w:rPr>
        <w:t>приложение «Штрафы ГАИ»</w:t>
      </w:r>
      <w:r>
        <w:rPr>
          <w:sz w:val="28"/>
          <w:szCs w:val="28"/>
        </w:rPr>
        <w:t>.</w:t>
      </w:r>
      <w:r w:rsidRPr="00006264">
        <w:t xml:space="preserve"> </w:t>
      </w:r>
      <w:r>
        <w:rPr>
          <w:sz w:val="28"/>
          <w:szCs w:val="28"/>
        </w:rPr>
        <w:t>Данная система</w:t>
      </w:r>
      <w:r w:rsidRPr="00CD09BC">
        <w:rPr>
          <w:sz w:val="28"/>
          <w:szCs w:val="28"/>
        </w:rPr>
        <w:t xml:space="preserve"> позволяет </w:t>
      </w:r>
      <w:r w:rsidR="00261439">
        <w:rPr>
          <w:sz w:val="28"/>
          <w:szCs w:val="28"/>
        </w:rPr>
        <w:t>оплачивать штрафы ГАИ через систему ЕРИП.</w:t>
      </w:r>
    </w:p>
    <w:p w14:paraId="0A25F5AA" w14:textId="77777777" w:rsidR="00906272" w:rsidRDefault="00906272" w:rsidP="0090627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сравнительной характеристики рассматриваемого аналога и разработанного приложения приведены в таблице 5.5</w:t>
      </w:r>
      <w:r w:rsidRPr="0077079B">
        <w:rPr>
          <w:sz w:val="28"/>
          <w:szCs w:val="28"/>
        </w:rPr>
        <w:t xml:space="preserve"> (</w:t>
      </w:r>
      <w:r>
        <w:rPr>
          <w:sz w:val="28"/>
          <w:szCs w:val="28"/>
        </w:rPr>
        <w:t>знаки «+» и «-» означают наличие и отсутствие рассматриваемой характеристики соответственно</w:t>
      </w:r>
      <w:r w:rsidRPr="0077079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D4E3859" w14:textId="1250E256" w:rsidR="00906272" w:rsidRDefault="00906272" w:rsidP="00906272">
      <w:pPr>
        <w:spacing w:before="240" w:after="120"/>
        <w:ind w:right="141"/>
        <w:jc w:val="both"/>
        <w:rPr>
          <w:sz w:val="28"/>
          <w:szCs w:val="28"/>
        </w:rPr>
      </w:pPr>
      <w:r>
        <w:rPr>
          <w:b/>
          <w:sz w:val="28"/>
          <w:szCs w:val="28"/>
        </w:rPr>
        <w:t>Таблица 5</w:t>
      </w:r>
      <w:r w:rsidRPr="00A20E7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Результаты сравнительной характеристики</w:t>
      </w:r>
      <w:r w:rsidRPr="007C2A38">
        <w:rPr>
          <w:sz w:val="28"/>
          <w:szCs w:val="28"/>
        </w:rPr>
        <w:t xml:space="preserve"> </w:t>
      </w:r>
      <w:r w:rsidR="00D31787">
        <w:rPr>
          <w:sz w:val="28"/>
          <w:szCs w:val="28"/>
        </w:rPr>
        <w:t>приложения «Штрафы ГАИ</w:t>
      </w:r>
      <w:r w:rsidRPr="000C6B64">
        <w:rPr>
          <w:sz w:val="28"/>
          <w:szCs w:val="28"/>
        </w:rPr>
        <w:t>»</w:t>
      </w:r>
      <w:r w:rsidRPr="007C2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разработанного </w:t>
      </w:r>
      <w:r w:rsidR="00D31787">
        <w:rPr>
          <w:sz w:val="28"/>
          <w:szCs w:val="28"/>
        </w:rPr>
        <w:t>продукта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126"/>
        <w:gridCol w:w="2410"/>
      </w:tblGrid>
      <w:tr w:rsidR="00D31787" w:rsidRPr="00360301" w14:paraId="2A17C78B" w14:textId="77777777" w:rsidTr="00D14B3B">
        <w:trPr>
          <w:trHeight w:val="454"/>
        </w:trPr>
        <w:tc>
          <w:tcPr>
            <w:tcW w:w="4962" w:type="dxa"/>
            <w:vMerge w:val="restart"/>
            <w:shd w:val="clear" w:color="auto" w:fill="auto"/>
            <w:vAlign w:val="center"/>
          </w:tcPr>
          <w:p w14:paraId="5AC8A25B" w14:textId="77777777" w:rsidR="00D31787" w:rsidRPr="00D31787" w:rsidRDefault="00D31787" w:rsidP="00D31787">
            <w:pPr>
              <w:ind w:right="141"/>
              <w:jc w:val="center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5E096941" w14:textId="77777777" w:rsidR="00D31787" w:rsidRPr="00D31787" w:rsidRDefault="00D31787" w:rsidP="00D31787">
            <w:pPr>
              <w:ind w:right="141"/>
              <w:jc w:val="center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Приложение</w:t>
            </w:r>
          </w:p>
        </w:tc>
      </w:tr>
      <w:tr w:rsidR="00D31787" w:rsidRPr="00360301" w14:paraId="080737E3" w14:textId="77777777" w:rsidTr="00D14B3B">
        <w:trPr>
          <w:trHeight w:val="454"/>
        </w:trPr>
        <w:tc>
          <w:tcPr>
            <w:tcW w:w="4962" w:type="dxa"/>
            <w:vMerge/>
            <w:shd w:val="clear" w:color="auto" w:fill="auto"/>
            <w:vAlign w:val="center"/>
          </w:tcPr>
          <w:p w14:paraId="6D4EECAB" w14:textId="77777777" w:rsidR="00D31787" w:rsidRPr="00D31787" w:rsidRDefault="00D31787" w:rsidP="00D31787">
            <w:pPr>
              <w:ind w:right="14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7DA5FC6" w14:textId="77777777" w:rsidR="00D31787" w:rsidRPr="00D31787" w:rsidRDefault="00D31787" w:rsidP="00D31787">
            <w:pPr>
              <w:ind w:right="141"/>
              <w:jc w:val="center"/>
              <w:rPr>
                <w:b/>
                <w:sz w:val="28"/>
                <w:szCs w:val="28"/>
                <w:lang w:val="en-US"/>
              </w:rPr>
            </w:pPr>
            <w:r w:rsidRPr="00D31787">
              <w:rPr>
                <w:sz w:val="28"/>
                <w:szCs w:val="28"/>
              </w:rPr>
              <w:t>«Штрафы ГАИ»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98E7F3" w14:textId="77777777" w:rsidR="00D31787" w:rsidRPr="00D31787" w:rsidRDefault="00D31787" w:rsidP="00D31787">
            <w:pPr>
              <w:ind w:right="141"/>
              <w:jc w:val="center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Разрабатываемый продукт</w:t>
            </w:r>
          </w:p>
        </w:tc>
      </w:tr>
      <w:tr w:rsidR="00D31787" w:rsidRPr="00360301" w14:paraId="5C69465C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17F7B471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Учет всех сотрудников ГАИ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D216A4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BB3EE9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3033BCB7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4DBD2FD5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Учет всех водителей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E0D43F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53B54DE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16E2B4E6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4BDB79D1" w14:textId="77777777" w:rsidR="00D31787" w:rsidRPr="00D31787" w:rsidRDefault="00D31787" w:rsidP="00D31787">
            <w:pPr>
              <w:pStyle w:val="af3"/>
              <w:spacing w:after="0" w:line="240" w:lineRule="auto"/>
              <w:jc w:val="left"/>
              <w:rPr>
                <w:rFonts w:eastAsia="Calibri"/>
                <w:b w:val="0"/>
                <w:bCs w:val="0"/>
                <w:caps w:val="0"/>
                <w:kern w:val="0"/>
                <w:sz w:val="28"/>
                <w:szCs w:val="28"/>
                <w:lang w:val="ru-RU" w:eastAsia="ru-RU"/>
              </w:rPr>
            </w:pPr>
            <w:r w:rsidRPr="00D31787">
              <w:rPr>
                <w:rFonts w:eastAsia="Calibri"/>
                <w:b w:val="0"/>
                <w:bCs w:val="0"/>
                <w:caps w:val="0"/>
                <w:kern w:val="0"/>
                <w:sz w:val="28"/>
                <w:szCs w:val="28"/>
                <w:lang w:val="ru-RU" w:eastAsia="ru-RU"/>
              </w:rPr>
              <w:t>Учет транспортных средств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DD2FC0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7DB702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3F149A47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1242A7FC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Возможность выполнять административные операции с работниками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332C84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3F7FC0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52ED5074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146F721C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Возможность сотруднику выписывать штрафы водителям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794742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AF7376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5A8F7E1A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75346321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Оплата штрафов, налогов и сборов водителем с помощь банковских карт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CBE5E4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3F543D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341FB183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4DE59265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Регистрация на прохождение технического осмотра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2E1C8E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0A7B0F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  <w:tr w:rsidR="00D31787" w:rsidRPr="00360301" w14:paraId="371CD8F0" w14:textId="77777777" w:rsidTr="00D14B3B">
        <w:trPr>
          <w:trHeight w:val="454"/>
        </w:trPr>
        <w:tc>
          <w:tcPr>
            <w:tcW w:w="4962" w:type="dxa"/>
            <w:shd w:val="clear" w:color="auto" w:fill="auto"/>
            <w:vAlign w:val="center"/>
          </w:tcPr>
          <w:p w14:paraId="3EE9B7DF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Переоформление и снятие с учета автомобиля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3FB237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A4B767" w14:textId="77777777" w:rsidR="00D31787" w:rsidRPr="00D31787" w:rsidRDefault="00D31787" w:rsidP="00D31787">
            <w:pPr>
              <w:ind w:right="141"/>
              <w:rPr>
                <w:sz w:val="28"/>
                <w:szCs w:val="28"/>
              </w:rPr>
            </w:pPr>
            <w:r w:rsidRPr="00D31787">
              <w:rPr>
                <w:sz w:val="28"/>
                <w:szCs w:val="28"/>
              </w:rPr>
              <w:t>+</w:t>
            </w:r>
          </w:p>
        </w:tc>
      </w:tr>
    </w:tbl>
    <w:p w14:paraId="23D99852" w14:textId="77777777" w:rsidR="00906272" w:rsidRPr="00942392" w:rsidRDefault="00906272" w:rsidP="00906272">
      <w:pPr>
        <w:ind w:right="141" w:firstLine="851"/>
        <w:jc w:val="both"/>
      </w:pPr>
    </w:p>
    <w:p w14:paraId="771608E0" w14:textId="77777777" w:rsidR="00D31787" w:rsidRDefault="00D317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B0368" w14:textId="70ED1870" w:rsidR="00795C3E" w:rsidRDefault="00906272" w:rsidP="001D49D9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пользователь, отдавший предпочтение разработанному программному продукту, может добиться положительного экономического</w:t>
      </w:r>
      <w:r w:rsidRPr="0068570E">
        <w:rPr>
          <w:sz w:val="28"/>
          <w:szCs w:val="28"/>
        </w:rPr>
        <w:t xml:space="preserve"> эффект</w:t>
      </w:r>
      <w:r>
        <w:rPr>
          <w:sz w:val="28"/>
          <w:szCs w:val="28"/>
        </w:rPr>
        <w:t>а</w:t>
      </w:r>
      <w:r w:rsidRPr="0068570E">
        <w:rPr>
          <w:sz w:val="28"/>
          <w:szCs w:val="28"/>
        </w:rPr>
        <w:t xml:space="preserve"> </w:t>
      </w:r>
      <w:r w:rsidR="00D31787">
        <w:rPr>
          <w:sz w:val="28"/>
          <w:szCs w:val="28"/>
        </w:rPr>
        <w:t>за счет более мощного функционала, по сравнению с конкурентом, что даст понижению трудоемкости операций, повышение производительности, повышения уровня сервиса и улучшения показателей основной детальности предприятия.</w:t>
      </w:r>
    </w:p>
    <w:p w14:paraId="075E85CD" w14:textId="77777777" w:rsidR="00307518" w:rsidRDefault="00307518" w:rsidP="001D49D9">
      <w:pPr>
        <w:ind w:right="141" w:firstLine="851"/>
        <w:jc w:val="both"/>
        <w:rPr>
          <w:sz w:val="28"/>
          <w:szCs w:val="28"/>
        </w:rPr>
        <w:sectPr w:rsidR="00307518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3F6B9F4F" w14:textId="77777777" w:rsidR="00726435" w:rsidRPr="00EF7DB0" w:rsidRDefault="00EF7DB0" w:rsidP="002D3E3B">
      <w:pPr>
        <w:spacing w:after="600"/>
        <w:ind w:right="141"/>
        <w:jc w:val="center"/>
        <w:outlineLvl w:val="0"/>
        <w:rPr>
          <w:b/>
          <w:sz w:val="28"/>
          <w:szCs w:val="28"/>
        </w:rPr>
      </w:pPr>
      <w:r w:rsidRPr="00EF7DB0">
        <w:rPr>
          <w:b/>
          <w:sz w:val="28"/>
          <w:szCs w:val="28"/>
        </w:rPr>
        <w:lastRenderedPageBreak/>
        <w:t>ЗАКЛЮЧЕНИЕ</w:t>
      </w:r>
    </w:p>
    <w:p w14:paraId="1ECB8154" w14:textId="77777777" w:rsidR="00831436" w:rsidRDefault="004A348B" w:rsidP="00B149A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дипломного проектирования является </w:t>
      </w:r>
      <w:r w:rsidR="0039292A">
        <w:rPr>
          <w:sz w:val="28"/>
          <w:szCs w:val="28"/>
        </w:rPr>
        <w:t>мобильное приложение, предназначенное</w:t>
      </w:r>
      <w:r>
        <w:rPr>
          <w:sz w:val="28"/>
          <w:szCs w:val="28"/>
        </w:rPr>
        <w:t xml:space="preserve"> для автоматизации </w:t>
      </w:r>
      <w:r w:rsidR="0039292A">
        <w:rPr>
          <w:sz w:val="28"/>
          <w:szCs w:val="28"/>
        </w:rPr>
        <w:t>планирования и учета рабочего времени</w:t>
      </w:r>
      <w:r>
        <w:rPr>
          <w:sz w:val="28"/>
          <w:szCs w:val="28"/>
        </w:rPr>
        <w:t>.</w:t>
      </w:r>
      <w:r w:rsidR="00CC7E34">
        <w:rPr>
          <w:sz w:val="28"/>
          <w:szCs w:val="28"/>
        </w:rPr>
        <w:t xml:space="preserve"> Ра</w:t>
      </w:r>
      <w:r w:rsidR="00FF7851">
        <w:rPr>
          <w:sz w:val="28"/>
          <w:szCs w:val="28"/>
        </w:rPr>
        <w:t>зработанный программный продукт</w:t>
      </w:r>
      <w:r w:rsidR="00CC4BEA">
        <w:rPr>
          <w:sz w:val="28"/>
          <w:szCs w:val="28"/>
        </w:rPr>
        <w:t xml:space="preserve"> в достаточной мере решает выявленную в процессе анализа предметной области проблему и</w:t>
      </w:r>
      <w:r w:rsidR="00FF7851">
        <w:rPr>
          <w:sz w:val="28"/>
          <w:szCs w:val="28"/>
        </w:rPr>
        <w:t xml:space="preserve"> </w:t>
      </w:r>
      <w:r w:rsidR="00CC7E34">
        <w:rPr>
          <w:sz w:val="28"/>
          <w:szCs w:val="28"/>
        </w:rPr>
        <w:t xml:space="preserve">позволяет </w:t>
      </w:r>
      <w:r w:rsidR="00866844">
        <w:rPr>
          <w:sz w:val="28"/>
          <w:szCs w:val="28"/>
        </w:rPr>
        <w:t>работнику продуктивно планировать своё рабочее время, работодателю вести учет и взаимодействовать с работником</w:t>
      </w:r>
      <w:r w:rsidR="00CC7E34">
        <w:rPr>
          <w:sz w:val="28"/>
          <w:szCs w:val="28"/>
        </w:rPr>
        <w:t>.</w:t>
      </w:r>
      <w:r w:rsidR="00A93285">
        <w:rPr>
          <w:sz w:val="28"/>
          <w:szCs w:val="28"/>
        </w:rPr>
        <w:t xml:space="preserve"> </w:t>
      </w:r>
      <w:r w:rsidR="00866844">
        <w:rPr>
          <w:sz w:val="28"/>
          <w:szCs w:val="28"/>
        </w:rPr>
        <w:t>Учитывая специфику мобильного приложения, пользователи могут вза</w:t>
      </w:r>
      <w:r w:rsidR="00CB1C63">
        <w:rPr>
          <w:sz w:val="28"/>
          <w:szCs w:val="28"/>
        </w:rPr>
        <w:t>имодействовать друг с другом не</w:t>
      </w:r>
      <w:r w:rsidR="00866844">
        <w:rPr>
          <w:sz w:val="28"/>
          <w:szCs w:val="28"/>
        </w:rPr>
        <w:t>зависимо от местоположения</w:t>
      </w:r>
      <w:r w:rsidR="00831436">
        <w:rPr>
          <w:sz w:val="28"/>
          <w:szCs w:val="28"/>
        </w:rPr>
        <w:t>.</w:t>
      </w:r>
      <w:r w:rsidR="00FF7851">
        <w:rPr>
          <w:sz w:val="28"/>
          <w:szCs w:val="28"/>
        </w:rPr>
        <w:t xml:space="preserve"> </w:t>
      </w:r>
    </w:p>
    <w:p w14:paraId="002D2F03" w14:textId="77777777" w:rsidR="00B149A2" w:rsidRDefault="00831436" w:rsidP="00B149A2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дипломного проектирования были проделаны следующие работы</w:t>
      </w:r>
      <w:r w:rsidR="00B149A2" w:rsidRPr="00B149A2">
        <w:rPr>
          <w:sz w:val="28"/>
          <w:szCs w:val="28"/>
        </w:rPr>
        <w:t>:</w:t>
      </w:r>
    </w:p>
    <w:p w14:paraId="6071421B" w14:textId="77777777" w:rsidR="00831436" w:rsidRPr="00D25E48" w:rsidRDefault="00831436" w:rsidP="005D5A5D">
      <w:pPr>
        <w:pStyle w:val="aa"/>
        <w:numPr>
          <w:ilvl w:val="0"/>
          <w:numId w:val="25"/>
        </w:numPr>
        <w:ind w:left="0" w:right="141" w:firstLine="993"/>
        <w:jc w:val="both"/>
        <w:rPr>
          <w:sz w:val="28"/>
          <w:szCs w:val="28"/>
        </w:rPr>
      </w:pPr>
      <w:r w:rsidRPr="00D25E48">
        <w:rPr>
          <w:sz w:val="28"/>
          <w:szCs w:val="28"/>
        </w:rPr>
        <w:t>анализ предметной области и постановка задачи создания программного обеспечения, способного решить выявленные в результате анализа проблемы;</w:t>
      </w:r>
    </w:p>
    <w:p w14:paraId="7401F29A" w14:textId="77777777" w:rsidR="00B149A2" w:rsidRDefault="00866844" w:rsidP="005D5A5D">
      <w:pPr>
        <w:pStyle w:val="aa"/>
        <w:numPr>
          <w:ilvl w:val="0"/>
          <w:numId w:val="25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B149A2" w:rsidRPr="00B149A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D25E48">
        <w:rPr>
          <w:sz w:val="28"/>
          <w:szCs w:val="28"/>
        </w:rPr>
        <w:t>;</w:t>
      </w:r>
    </w:p>
    <w:p w14:paraId="09C502A6" w14:textId="77777777" w:rsidR="00FA5C64" w:rsidRPr="00866844" w:rsidRDefault="00D25E48" w:rsidP="00866844">
      <w:pPr>
        <w:pStyle w:val="aa"/>
        <w:numPr>
          <w:ilvl w:val="0"/>
          <w:numId w:val="25"/>
        </w:numPr>
        <w:ind w:left="0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разработанного приложения с целью обнаружения и исправления ошибок.</w:t>
      </w:r>
    </w:p>
    <w:p w14:paraId="660341CA" w14:textId="77777777" w:rsidR="00EF7DB0" w:rsidRDefault="00866844" w:rsidP="00D25E48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</w:t>
      </w:r>
      <w:r w:rsidR="00FA5C64">
        <w:rPr>
          <w:sz w:val="28"/>
          <w:szCs w:val="28"/>
        </w:rPr>
        <w:t>приложен</w:t>
      </w:r>
      <w:r>
        <w:rPr>
          <w:sz w:val="28"/>
          <w:szCs w:val="28"/>
        </w:rPr>
        <w:t>ия была</w:t>
      </w:r>
      <w:r w:rsidR="00CB1C63">
        <w:rPr>
          <w:sz w:val="28"/>
          <w:szCs w:val="28"/>
        </w:rPr>
        <w:t xml:space="preserve"> использована</w:t>
      </w:r>
      <w:r w:rsidR="00FA5C64">
        <w:rPr>
          <w:sz w:val="28"/>
          <w:szCs w:val="28"/>
        </w:rPr>
        <w:t xml:space="preserve"> </w:t>
      </w:r>
      <w:r w:rsidR="00CB1C63">
        <w:rPr>
          <w:sz w:val="28"/>
          <w:szCs w:val="28"/>
        </w:rPr>
        <w:t xml:space="preserve">технология </w:t>
      </w:r>
      <w:r w:rsidR="00CB1C63">
        <w:rPr>
          <w:sz w:val="28"/>
          <w:szCs w:val="28"/>
          <w:lang w:val="en-US"/>
        </w:rPr>
        <w:t>React</w:t>
      </w:r>
      <w:r w:rsidR="00CB1C63" w:rsidRPr="0029618B">
        <w:rPr>
          <w:sz w:val="28"/>
          <w:szCs w:val="28"/>
        </w:rPr>
        <w:t xml:space="preserve"> </w:t>
      </w:r>
      <w:r w:rsidR="00CB1C63">
        <w:rPr>
          <w:sz w:val="28"/>
          <w:szCs w:val="28"/>
          <w:lang w:val="en-US"/>
        </w:rPr>
        <w:t>Native</w:t>
      </w:r>
      <w:r w:rsidR="005532C9">
        <w:rPr>
          <w:sz w:val="28"/>
          <w:szCs w:val="28"/>
        </w:rPr>
        <w:t>, что обеспечило хорошую расширяемость системы, а также возможность кроссплатформенной реализации.</w:t>
      </w:r>
    </w:p>
    <w:p w14:paraId="25FFD806" w14:textId="77777777" w:rsidR="003462DC" w:rsidRDefault="005532C9" w:rsidP="00D25E48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разработанного продукта</w:t>
      </w:r>
      <w:r w:rsidR="003462DC">
        <w:rPr>
          <w:sz w:val="28"/>
          <w:szCs w:val="28"/>
        </w:rPr>
        <w:t xml:space="preserve"> приведет к значительному сокращению временных</w:t>
      </w:r>
      <w:r>
        <w:rPr>
          <w:sz w:val="28"/>
          <w:szCs w:val="28"/>
        </w:rPr>
        <w:t xml:space="preserve"> и человеческих</w:t>
      </w:r>
      <w:r w:rsidR="003462DC" w:rsidRPr="004A348B">
        <w:rPr>
          <w:sz w:val="28"/>
          <w:szCs w:val="28"/>
        </w:rPr>
        <w:t xml:space="preserve"> затрат</w:t>
      </w:r>
      <w:r>
        <w:rPr>
          <w:sz w:val="28"/>
          <w:szCs w:val="28"/>
        </w:rPr>
        <w:t xml:space="preserve"> в процессе учета рабочего времени</w:t>
      </w:r>
      <w:r w:rsidR="003462DC">
        <w:rPr>
          <w:sz w:val="28"/>
          <w:szCs w:val="28"/>
        </w:rPr>
        <w:t>, повышению</w:t>
      </w:r>
      <w:r w:rsidR="003462DC" w:rsidRPr="004A348B">
        <w:rPr>
          <w:sz w:val="28"/>
          <w:szCs w:val="28"/>
        </w:rPr>
        <w:t xml:space="preserve"> произв</w:t>
      </w:r>
      <w:r w:rsidR="003462DC">
        <w:rPr>
          <w:sz w:val="28"/>
          <w:szCs w:val="28"/>
        </w:rPr>
        <w:t>одительности труда и обеспечению</w:t>
      </w:r>
      <w:r w:rsidR="003462DC" w:rsidRPr="004A348B">
        <w:rPr>
          <w:sz w:val="28"/>
          <w:szCs w:val="28"/>
        </w:rPr>
        <w:t xml:space="preserve"> необходимой отчетной информацией</w:t>
      </w:r>
      <w:r>
        <w:rPr>
          <w:sz w:val="28"/>
          <w:szCs w:val="28"/>
        </w:rPr>
        <w:t xml:space="preserve"> как работника, так и работодателя</w:t>
      </w:r>
      <w:r w:rsidR="003462DC">
        <w:rPr>
          <w:sz w:val="28"/>
          <w:szCs w:val="28"/>
        </w:rPr>
        <w:t>.</w:t>
      </w:r>
    </w:p>
    <w:p w14:paraId="630F1866" w14:textId="77777777" w:rsidR="00D25E48" w:rsidRDefault="00CC4BEA" w:rsidP="003462DC">
      <w:pPr>
        <w:ind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расчета сметной стоимости и анализа существующих аналогов можно сделать вывод о том, что разработанный продукт, в случае реализации на рынок, окажется вполне конкурентоспособным.</w:t>
      </w:r>
    </w:p>
    <w:p w14:paraId="5527E010" w14:textId="77777777" w:rsidR="00EF7DB0" w:rsidRDefault="00EF7DB0" w:rsidP="006463FF">
      <w:pPr>
        <w:ind w:right="141" w:firstLine="851"/>
        <w:jc w:val="both"/>
        <w:rPr>
          <w:sz w:val="28"/>
          <w:szCs w:val="28"/>
        </w:rPr>
      </w:pPr>
    </w:p>
    <w:p w14:paraId="75CBABF0" w14:textId="77777777" w:rsidR="00726435" w:rsidRPr="004A348B" w:rsidRDefault="00726435" w:rsidP="006463FF">
      <w:pPr>
        <w:ind w:right="141" w:firstLine="851"/>
        <w:jc w:val="both"/>
        <w:rPr>
          <w:sz w:val="28"/>
          <w:szCs w:val="28"/>
        </w:rPr>
      </w:pPr>
    </w:p>
    <w:p w14:paraId="21900622" w14:textId="77777777" w:rsidR="00EF7DB0" w:rsidRPr="004A348B" w:rsidRDefault="00EF7DB0" w:rsidP="006463FF">
      <w:pPr>
        <w:ind w:right="141" w:firstLine="851"/>
        <w:jc w:val="both"/>
        <w:rPr>
          <w:sz w:val="28"/>
          <w:szCs w:val="28"/>
        </w:rPr>
        <w:sectPr w:rsidR="00EF7DB0" w:rsidRPr="004A348B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2D480837" w14:textId="77777777" w:rsidR="00726435" w:rsidRPr="00726435" w:rsidRDefault="00726435" w:rsidP="002D3E3B">
      <w:pPr>
        <w:spacing w:after="600"/>
        <w:ind w:right="141"/>
        <w:jc w:val="center"/>
        <w:outlineLvl w:val="0"/>
        <w:rPr>
          <w:b/>
          <w:sz w:val="28"/>
          <w:szCs w:val="28"/>
        </w:rPr>
      </w:pPr>
      <w:r w:rsidRPr="00726435">
        <w:rPr>
          <w:b/>
          <w:sz w:val="28"/>
          <w:szCs w:val="28"/>
        </w:rPr>
        <w:lastRenderedPageBreak/>
        <w:t>СПИСОК ИСПОЛЬЗОВАННЫХ ИСТОЧНИКОВ</w:t>
      </w:r>
    </w:p>
    <w:p w14:paraId="05C405C0" w14:textId="5EED470B" w:rsidR="00FB472A" w:rsidRPr="00FB472A" w:rsidRDefault="00726435" w:rsidP="006D04ED">
      <w:pPr>
        <w:pStyle w:val="aa"/>
        <w:numPr>
          <w:ilvl w:val="0"/>
          <w:numId w:val="20"/>
        </w:numPr>
        <w:ind w:right="141"/>
        <w:jc w:val="both"/>
        <w:rPr>
          <w:sz w:val="28"/>
          <w:szCs w:val="28"/>
        </w:rPr>
      </w:pPr>
      <w:proofErr w:type="spellStart"/>
      <w:r w:rsidRPr="00D513B2">
        <w:rPr>
          <w:sz w:val="28"/>
          <w:szCs w:val="28"/>
        </w:rPr>
        <w:t>Бейзер</w:t>
      </w:r>
      <w:proofErr w:type="spellEnd"/>
      <w:r w:rsidRPr="00D513B2">
        <w:rPr>
          <w:sz w:val="28"/>
          <w:szCs w:val="28"/>
        </w:rPr>
        <w:t>, Б. Тестирование черного ящика. Технологии функционального тестирования программного обеспечения и систем</w:t>
      </w:r>
      <w:r w:rsidR="00E1382C" w:rsidRPr="00D513B2">
        <w:rPr>
          <w:sz w:val="28"/>
          <w:szCs w:val="28"/>
        </w:rPr>
        <w:t xml:space="preserve"> / Б. </w:t>
      </w:r>
      <w:proofErr w:type="spellStart"/>
      <w:r w:rsidR="00E1382C" w:rsidRPr="00D513B2">
        <w:rPr>
          <w:sz w:val="28"/>
          <w:szCs w:val="28"/>
        </w:rPr>
        <w:t>Бейзер</w:t>
      </w:r>
      <w:proofErr w:type="spellEnd"/>
      <w:r w:rsidR="00E1382C" w:rsidRPr="00D513B2">
        <w:rPr>
          <w:sz w:val="28"/>
          <w:szCs w:val="28"/>
        </w:rPr>
        <w:t xml:space="preserve">. – </w:t>
      </w:r>
      <w:proofErr w:type="gramStart"/>
      <w:r w:rsidRPr="00D513B2">
        <w:rPr>
          <w:sz w:val="28"/>
          <w:szCs w:val="28"/>
        </w:rPr>
        <w:t>СПб.:</w:t>
      </w:r>
      <w:proofErr w:type="gramEnd"/>
      <w:r w:rsidRPr="00D513B2">
        <w:rPr>
          <w:sz w:val="28"/>
          <w:szCs w:val="28"/>
        </w:rPr>
        <w:t xml:space="preserve"> Питер, 2004. – 318 с.</w:t>
      </w:r>
    </w:p>
    <w:p w14:paraId="0ABD17A0" w14:textId="77777777" w:rsidR="00C239EF" w:rsidRPr="00D513B2" w:rsidRDefault="00C239EF" w:rsidP="006D04ED">
      <w:pPr>
        <w:pStyle w:val="aa"/>
        <w:numPr>
          <w:ilvl w:val="0"/>
          <w:numId w:val="20"/>
        </w:numPr>
        <w:ind w:right="141"/>
        <w:jc w:val="both"/>
        <w:rPr>
          <w:sz w:val="28"/>
          <w:szCs w:val="28"/>
        </w:rPr>
      </w:pPr>
      <w:r w:rsidRPr="00D513B2">
        <w:rPr>
          <w:sz w:val="28"/>
          <w:szCs w:val="28"/>
        </w:rPr>
        <w:t>Методические указания по курсовому проектированию по дисциплине «Системы управления базами данных» для студентов специальности 1-40 01 01 «Программное обеспечение информационных технологий» специализации 1-40 01 01 01 «Компьютерные системы и ИНТЕРНЕТ технологии»</w:t>
      </w:r>
      <w:r w:rsidR="005B3A24" w:rsidRPr="00D513B2">
        <w:rPr>
          <w:sz w:val="28"/>
          <w:szCs w:val="28"/>
        </w:rPr>
        <w:t xml:space="preserve"> </w:t>
      </w:r>
      <w:r w:rsidRPr="00D513B2">
        <w:rPr>
          <w:sz w:val="28"/>
          <w:szCs w:val="28"/>
        </w:rPr>
        <w:t>/ с</w:t>
      </w:r>
      <w:r w:rsidR="005B3A24" w:rsidRPr="00D513B2">
        <w:rPr>
          <w:sz w:val="28"/>
          <w:szCs w:val="28"/>
        </w:rPr>
        <w:t xml:space="preserve">ост. И. Б. </w:t>
      </w:r>
      <w:proofErr w:type="spellStart"/>
      <w:r w:rsidR="005B3A24" w:rsidRPr="00D513B2">
        <w:rPr>
          <w:sz w:val="28"/>
          <w:szCs w:val="28"/>
        </w:rPr>
        <w:t>Бураченок</w:t>
      </w:r>
      <w:proofErr w:type="spellEnd"/>
      <w:r w:rsidR="005B3A24" w:rsidRPr="00D513B2">
        <w:rPr>
          <w:sz w:val="28"/>
          <w:szCs w:val="28"/>
        </w:rPr>
        <w:t>. – Н.: ПГУ</w:t>
      </w:r>
      <w:r w:rsidRPr="00D513B2">
        <w:rPr>
          <w:sz w:val="28"/>
          <w:szCs w:val="28"/>
        </w:rPr>
        <w:t>, 2009. – 117с.</w:t>
      </w:r>
    </w:p>
    <w:p w14:paraId="622EA48C" w14:textId="359CED9F" w:rsidR="00155FE8" w:rsidRPr="00241B9A" w:rsidRDefault="00155FE8" w:rsidP="006D04ED">
      <w:pPr>
        <w:pStyle w:val="aa"/>
        <w:numPr>
          <w:ilvl w:val="0"/>
          <w:numId w:val="20"/>
        </w:numPr>
        <w:ind w:right="141"/>
        <w:jc w:val="both"/>
        <w:rPr>
          <w:sz w:val="28"/>
          <w:szCs w:val="28"/>
        </w:rPr>
      </w:pPr>
      <w:r w:rsidRPr="00241B9A">
        <w:rPr>
          <w:sz w:val="28"/>
          <w:szCs w:val="28"/>
        </w:rPr>
        <w:t>«</w:t>
      </w:r>
      <w:r w:rsidRPr="00241B9A">
        <w:rPr>
          <w:sz w:val="28"/>
          <w:szCs w:val="28"/>
          <w:lang w:val="en-US"/>
        </w:rPr>
        <w:t>High</w:t>
      </w:r>
      <w:r w:rsidRPr="00241B9A">
        <w:rPr>
          <w:sz w:val="28"/>
          <w:szCs w:val="28"/>
        </w:rPr>
        <w:t xml:space="preserve"> </w:t>
      </w:r>
      <w:r w:rsidRPr="00241B9A">
        <w:rPr>
          <w:sz w:val="28"/>
          <w:szCs w:val="28"/>
          <w:lang w:val="en-US"/>
        </w:rPr>
        <w:t>Performance</w:t>
      </w:r>
      <w:r w:rsidRPr="00241B9A">
        <w:rPr>
          <w:sz w:val="28"/>
          <w:szCs w:val="28"/>
        </w:rPr>
        <w:t xml:space="preserve">» </w:t>
      </w:r>
      <w:r w:rsidRPr="00241B9A">
        <w:rPr>
          <w:sz w:val="28"/>
          <w:szCs w:val="28"/>
          <w:lang w:val="en-US"/>
        </w:rPr>
        <w:t>JavaScript</w:t>
      </w:r>
      <w:r w:rsidR="00241B9A" w:rsidRPr="00241B9A">
        <w:rPr>
          <w:sz w:val="28"/>
          <w:szCs w:val="28"/>
        </w:rPr>
        <w:t xml:space="preserve"> </w:t>
      </w:r>
      <w:r w:rsidRPr="00241B9A">
        <w:rPr>
          <w:sz w:val="28"/>
          <w:szCs w:val="28"/>
        </w:rPr>
        <w:t xml:space="preserve">/ </w:t>
      </w:r>
      <w:r>
        <w:rPr>
          <w:sz w:val="28"/>
          <w:szCs w:val="28"/>
        </w:rPr>
        <w:t>Николас</w:t>
      </w:r>
      <w:r w:rsidRPr="00241B9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Закас</w:t>
      </w:r>
      <w:proofErr w:type="spellEnd"/>
      <w:r w:rsidR="00241B9A" w:rsidRPr="00241B9A">
        <w:rPr>
          <w:sz w:val="28"/>
          <w:szCs w:val="28"/>
        </w:rPr>
        <w:t xml:space="preserve">. </w:t>
      </w:r>
      <w:r w:rsidR="00241B9A">
        <w:rPr>
          <w:sz w:val="28"/>
          <w:szCs w:val="28"/>
        </w:rPr>
        <w:t>–</w:t>
      </w:r>
      <w:r w:rsidR="00241B9A" w:rsidRPr="00241B9A">
        <w:rPr>
          <w:sz w:val="28"/>
          <w:szCs w:val="28"/>
        </w:rPr>
        <w:t xml:space="preserve"> </w:t>
      </w:r>
      <w:r w:rsidRPr="00155FE8">
        <w:rPr>
          <w:sz w:val="28"/>
          <w:szCs w:val="28"/>
        </w:rPr>
        <w:t>Символ</w:t>
      </w:r>
      <w:r w:rsidRPr="00241B9A">
        <w:rPr>
          <w:sz w:val="28"/>
          <w:szCs w:val="28"/>
        </w:rPr>
        <w:t>-</w:t>
      </w:r>
      <w:r w:rsidRPr="00155FE8">
        <w:rPr>
          <w:sz w:val="28"/>
          <w:szCs w:val="28"/>
        </w:rPr>
        <w:t>Плюс</w:t>
      </w:r>
      <w:r w:rsidRPr="00241B9A">
        <w:rPr>
          <w:sz w:val="28"/>
          <w:szCs w:val="28"/>
        </w:rPr>
        <w:t>,</w:t>
      </w:r>
      <w:r w:rsidR="00241B9A" w:rsidRPr="00241B9A">
        <w:rPr>
          <w:sz w:val="28"/>
          <w:szCs w:val="28"/>
        </w:rPr>
        <w:t xml:space="preserve"> </w:t>
      </w:r>
      <w:r w:rsidRPr="00241B9A">
        <w:rPr>
          <w:sz w:val="28"/>
          <w:szCs w:val="28"/>
        </w:rPr>
        <w:t>2012</w:t>
      </w:r>
      <w:r w:rsidR="00241B9A" w:rsidRPr="00241B9A">
        <w:rPr>
          <w:sz w:val="28"/>
          <w:szCs w:val="28"/>
        </w:rPr>
        <w:t xml:space="preserve">. – </w:t>
      </w:r>
      <w:r w:rsidRPr="00241B9A">
        <w:rPr>
          <w:sz w:val="28"/>
          <w:szCs w:val="28"/>
        </w:rPr>
        <w:t xml:space="preserve">256 </w:t>
      </w:r>
      <w:r>
        <w:rPr>
          <w:sz w:val="28"/>
          <w:szCs w:val="28"/>
        </w:rPr>
        <w:t>с</w:t>
      </w:r>
      <w:r w:rsidRPr="00241B9A">
        <w:rPr>
          <w:sz w:val="28"/>
          <w:szCs w:val="28"/>
        </w:rPr>
        <w:t>.</w:t>
      </w:r>
    </w:p>
    <w:p w14:paraId="35C28618" w14:textId="55689D69" w:rsidR="00155FE8" w:rsidRPr="00241B9A" w:rsidRDefault="00155FE8" w:rsidP="006D04ED">
      <w:pPr>
        <w:pStyle w:val="aa"/>
        <w:numPr>
          <w:ilvl w:val="0"/>
          <w:numId w:val="20"/>
        </w:numPr>
        <w:ind w:right="141"/>
        <w:jc w:val="both"/>
        <w:rPr>
          <w:sz w:val="28"/>
          <w:szCs w:val="28"/>
        </w:rPr>
      </w:pPr>
      <w:r w:rsidRPr="00241B9A">
        <w:rPr>
          <w:sz w:val="28"/>
          <w:szCs w:val="28"/>
        </w:rPr>
        <w:t>«</w:t>
      </w:r>
      <w:r w:rsidRPr="00155FE8">
        <w:rPr>
          <w:sz w:val="28"/>
          <w:szCs w:val="28"/>
        </w:rPr>
        <w:t>Секреты</w:t>
      </w:r>
      <w:r w:rsidRPr="00241B9A">
        <w:rPr>
          <w:sz w:val="28"/>
          <w:szCs w:val="28"/>
        </w:rPr>
        <w:t xml:space="preserve"> </w:t>
      </w:r>
      <w:r w:rsidRPr="00241B9A">
        <w:rPr>
          <w:sz w:val="28"/>
          <w:szCs w:val="28"/>
          <w:lang w:val="en-US"/>
        </w:rPr>
        <w:t>JavaScript</w:t>
      </w:r>
      <w:r w:rsidRPr="00241B9A">
        <w:rPr>
          <w:sz w:val="28"/>
          <w:szCs w:val="28"/>
        </w:rPr>
        <w:t xml:space="preserve"> </w:t>
      </w:r>
      <w:r w:rsidRPr="00155FE8">
        <w:rPr>
          <w:sz w:val="28"/>
          <w:szCs w:val="28"/>
        </w:rPr>
        <w:t>ниндзя</w:t>
      </w:r>
      <w:r w:rsidRPr="00241B9A">
        <w:rPr>
          <w:sz w:val="28"/>
          <w:szCs w:val="28"/>
        </w:rPr>
        <w:t>»</w:t>
      </w:r>
      <w:r w:rsidR="00241B9A" w:rsidRPr="00241B9A">
        <w:rPr>
          <w:sz w:val="28"/>
          <w:szCs w:val="28"/>
        </w:rPr>
        <w:t xml:space="preserve"> </w:t>
      </w:r>
      <w:r w:rsidRPr="00241B9A">
        <w:rPr>
          <w:sz w:val="28"/>
          <w:szCs w:val="28"/>
        </w:rPr>
        <w:t xml:space="preserve">/ </w:t>
      </w:r>
      <w:r w:rsidR="00241B9A">
        <w:rPr>
          <w:sz w:val="28"/>
          <w:szCs w:val="28"/>
        </w:rPr>
        <w:t>Джон</w:t>
      </w:r>
      <w:r w:rsidR="00241B9A" w:rsidRPr="00241B9A">
        <w:rPr>
          <w:sz w:val="28"/>
          <w:szCs w:val="28"/>
        </w:rPr>
        <w:t xml:space="preserve"> </w:t>
      </w:r>
      <w:proofErr w:type="spellStart"/>
      <w:r w:rsidR="00241B9A">
        <w:rPr>
          <w:sz w:val="28"/>
          <w:szCs w:val="28"/>
        </w:rPr>
        <w:t>Резиг</w:t>
      </w:r>
      <w:proofErr w:type="spellEnd"/>
      <w:r w:rsidR="00241B9A" w:rsidRPr="00241B9A">
        <w:rPr>
          <w:sz w:val="28"/>
          <w:szCs w:val="28"/>
        </w:rPr>
        <w:t xml:space="preserve">, </w:t>
      </w:r>
      <w:proofErr w:type="spellStart"/>
      <w:r w:rsidR="00241B9A">
        <w:rPr>
          <w:sz w:val="28"/>
          <w:szCs w:val="28"/>
        </w:rPr>
        <w:t>Беэр</w:t>
      </w:r>
      <w:proofErr w:type="spellEnd"/>
      <w:r w:rsidR="00241B9A" w:rsidRPr="00241B9A">
        <w:rPr>
          <w:sz w:val="28"/>
          <w:szCs w:val="28"/>
        </w:rPr>
        <w:t xml:space="preserve"> </w:t>
      </w:r>
      <w:proofErr w:type="spellStart"/>
      <w:r w:rsidR="00241B9A">
        <w:rPr>
          <w:sz w:val="28"/>
          <w:szCs w:val="28"/>
        </w:rPr>
        <w:t>Бибо</w:t>
      </w:r>
      <w:proofErr w:type="spellEnd"/>
      <w:r w:rsidR="00241B9A" w:rsidRPr="00241B9A">
        <w:rPr>
          <w:sz w:val="28"/>
          <w:szCs w:val="28"/>
        </w:rPr>
        <w:t xml:space="preserve">. – </w:t>
      </w:r>
      <w:r w:rsidRPr="00155FE8">
        <w:rPr>
          <w:sz w:val="28"/>
          <w:szCs w:val="28"/>
        </w:rPr>
        <w:t>Вильямс</w:t>
      </w:r>
      <w:r w:rsidRPr="00241B9A">
        <w:rPr>
          <w:sz w:val="28"/>
          <w:szCs w:val="28"/>
        </w:rPr>
        <w:t>,</w:t>
      </w:r>
      <w:r w:rsidR="00241B9A" w:rsidRPr="00241B9A">
        <w:rPr>
          <w:sz w:val="28"/>
          <w:szCs w:val="28"/>
        </w:rPr>
        <w:t xml:space="preserve"> </w:t>
      </w:r>
      <w:r w:rsidRPr="00241B9A">
        <w:rPr>
          <w:sz w:val="28"/>
          <w:szCs w:val="28"/>
        </w:rPr>
        <w:t xml:space="preserve">2016. – 416 </w:t>
      </w:r>
      <w:r>
        <w:rPr>
          <w:sz w:val="28"/>
          <w:szCs w:val="28"/>
        </w:rPr>
        <w:t>с</w:t>
      </w:r>
      <w:r w:rsidRPr="00241B9A">
        <w:rPr>
          <w:sz w:val="28"/>
          <w:szCs w:val="28"/>
        </w:rPr>
        <w:t>.</w:t>
      </w:r>
    </w:p>
    <w:p w14:paraId="269BC511" w14:textId="3F75C44D" w:rsidR="00155FE8" w:rsidRPr="00241B9A" w:rsidRDefault="00155FE8" w:rsidP="006D04ED">
      <w:pPr>
        <w:pStyle w:val="aa"/>
        <w:numPr>
          <w:ilvl w:val="0"/>
          <w:numId w:val="20"/>
        </w:numPr>
        <w:ind w:right="141"/>
        <w:jc w:val="both"/>
        <w:rPr>
          <w:sz w:val="28"/>
          <w:szCs w:val="28"/>
          <w:lang w:val="en-US"/>
        </w:rPr>
      </w:pPr>
      <w:r w:rsidRPr="00241B9A">
        <w:rPr>
          <w:sz w:val="28"/>
          <w:szCs w:val="28"/>
          <w:lang w:val="en-US"/>
        </w:rPr>
        <w:t>«</w:t>
      </w:r>
      <w:r w:rsidRPr="008905DE">
        <w:rPr>
          <w:sz w:val="28"/>
          <w:szCs w:val="28"/>
          <w:lang w:val="en-US"/>
        </w:rPr>
        <w:t>Learning</w:t>
      </w:r>
      <w:r w:rsidRPr="00241B9A">
        <w:rPr>
          <w:sz w:val="28"/>
          <w:szCs w:val="28"/>
          <w:lang w:val="en-US"/>
        </w:rPr>
        <w:t xml:space="preserve"> </w:t>
      </w:r>
      <w:r w:rsidRPr="008905DE">
        <w:rPr>
          <w:sz w:val="28"/>
          <w:szCs w:val="28"/>
          <w:lang w:val="en-US"/>
        </w:rPr>
        <w:t>React</w:t>
      </w:r>
      <w:r w:rsidRPr="00241B9A">
        <w:rPr>
          <w:sz w:val="28"/>
          <w:szCs w:val="28"/>
          <w:lang w:val="en-US"/>
        </w:rPr>
        <w:t xml:space="preserve"> </w:t>
      </w:r>
      <w:r w:rsidRPr="008905DE">
        <w:rPr>
          <w:sz w:val="28"/>
          <w:szCs w:val="28"/>
          <w:lang w:val="en-US"/>
        </w:rPr>
        <w:t>Native</w:t>
      </w:r>
      <w:r w:rsidRPr="00241B9A">
        <w:rPr>
          <w:sz w:val="28"/>
          <w:szCs w:val="28"/>
          <w:lang w:val="en-US"/>
        </w:rPr>
        <w:t xml:space="preserve">»/ </w:t>
      </w:r>
      <w:r w:rsidRPr="008905DE">
        <w:rPr>
          <w:sz w:val="28"/>
          <w:szCs w:val="28"/>
          <w:lang w:val="en-US"/>
        </w:rPr>
        <w:t>Bonnie</w:t>
      </w:r>
      <w:r w:rsidRPr="00241B9A">
        <w:rPr>
          <w:sz w:val="28"/>
          <w:szCs w:val="28"/>
          <w:lang w:val="en-US"/>
        </w:rPr>
        <w:t xml:space="preserve"> </w:t>
      </w:r>
      <w:r w:rsidRPr="008905DE">
        <w:rPr>
          <w:sz w:val="28"/>
          <w:szCs w:val="28"/>
          <w:lang w:val="en-US"/>
        </w:rPr>
        <w:t>Eisenman</w:t>
      </w:r>
      <w:r w:rsidR="00241B9A">
        <w:rPr>
          <w:sz w:val="28"/>
          <w:szCs w:val="28"/>
          <w:lang w:val="en-US"/>
        </w:rPr>
        <w:t>. –</w:t>
      </w:r>
      <w:r w:rsidRPr="00241B9A">
        <w:rPr>
          <w:sz w:val="28"/>
          <w:szCs w:val="28"/>
          <w:lang w:val="en-US"/>
        </w:rPr>
        <w:t xml:space="preserve"> </w:t>
      </w:r>
      <w:r w:rsidRPr="008905DE">
        <w:rPr>
          <w:sz w:val="28"/>
          <w:szCs w:val="28"/>
          <w:lang w:val="en-US"/>
        </w:rPr>
        <w:t>Published</w:t>
      </w:r>
      <w:r w:rsidRPr="00241B9A">
        <w:rPr>
          <w:sz w:val="28"/>
          <w:szCs w:val="28"/>
          <w:lang w:val="en-US"/>
        </w:rPr>
        <w:t xml:space="preserve"> </w:t>
      </w:r>
      <w:r w:rsidRPr="008905DE">
        <w:rPr>
          <w:sz w:val="28"/>
          <w:szCs w:val="28"/>
          <w:lang w:val="en-US"/>
        </w:rPr>
        <w:t xml:space="preserve">by O’Reilly Media, Inc., 1005 </w:t>
      </w:r>
      <w:proofErr w:type="spellStart"/>
      <w:r w:rsidRPr="008905DE">
        <w:rPr>
          <w:sz w:val="28"/>
          <w:szCs w:val="28"/>
          <w:lang w:val="en-US"/>
        </w:rPr>
        <w:t>Gravenstein</w:t>
      </w:r>
      <w:proofErr w:type="spellEnd"/>
      <w:r w:rsidRPr="008905DE">
        <w:rPr>
          <w:sz w:val="28"/>
          <w:szCs w:val="28"/>
          <w:lang w:val="en-US"/>
        </w:rPr>
        <w:t xml:space="preserve"> Highway North, Sebastopol, 2016</w:t>
      </w:r>
      <w:r w:rsidR="00241B9A">
        <w:rPr>
          <w:sz w:val="28"/>
          <w:szCs w:val="28"/>
          <w:lang w:val="en-US"/>
        </w:rPr>
        <w:t xml:space="preserve">. – </w:t>
      </w:r>
      <w:r w:rsidRPr="00241B9A">
        <w:rPr>
          <w:sz w:val="28"/>
          <w:szCs w:val="28"/>
          <w:lang w:val="en-US"/>
        </w:rPr>
        <w:t xml:space="preserve">432 </w:t>
      </w:r>
      <w:r>
        <w:rPr>
          <w:sz w:val="28"/>
          <w:szCs w:val="28"/>
        </w:rPr>
        <w:t>с</w:t>
      </w:r>
      <w:r w:rsidRPr="00241B9A">
        <w:rPr>
          <w:sz w:val="28"/>
          <w:szCs w:val="28"/>
          <w:lang w:val="en-US"/>
        </w:rPr>
        <w:t xml:space="preserve">. </w:t>
      </w:r>
    </w:p>
    <w:p w14:paraId="61E1413C" w14:textId="7017D43D" w:rsidR="000716AF" w:rsidRDefault="000716AF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4914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 w:rsidRPr="000716AF">
        <w:rPr>
          <w:sz w:val="28"/>
          <w:szCs w:val="28"/>
        </w:rPr>
        <w:t xml:space="preserve">Программирование мобильных устройств на платформе </w:t>
      </w:r>
      <w:proofErr w:type="spellStart"/>
      <w:r w:rsidRPr="000716AF">
        <w:rPr>
          <w:sz w:val="28"/>
          <w:szCs w:val="28"/>
        </w:rPr>
        <w:t>Google</w:t>
      </w:r>
      <w:proofErr w:type="spellEnd"/>
      <w:r w:rsidRPr="000716AF">
        <w:rPr>
          <w:sz w:val="28"/>
          <w:szCs w:val="28"/>
        </w:rPr>
        <w:t xml:space="preserve"> </w:t>
      </w:r>
      <w:proofErr w:type="spellStart"/>
      <w:r w:rsidRPr="000716AF"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» /</w:t>
      </w:r>
      <w:r w:rsidRPr="000716AF">
        <w:rPr>
          <w:color w:val="000000" w:themeColor="text1"/>
          <w:sz w:val="28"/>
          <w:szCs w:val="28"/>
        </w:rPr>
        <w:t xml:space="preserve"> </w:t>
      </w:r>
      <w:proofErr w:type="spellStart"/>
      <w:r w:rsidR="00241B9A">
        <w:rPr>
          <w:color w:val="000000" w:themeColor="text1"/>
          <w:sz w:val="28"/>
          <w:szCs w:val="28"/>
        </w:rPr>
        <w:t>Голощапов</w:t>
      </w:r>
      <w:proofErr w:type="spellEnd"/>
      <w:r w:rsidR="00241B9A">
        <w:rPr>
          <w:color w:val="000000" w:themeColor="text1"/>
          <w:sz w:val="28"/>
          <w:szCs w:val="28"/>
        </w:rPr>
        <w:t xml:space="preserve"> А.Л</w:t>
      </w:r>
      <w:r w:rsidR="00241B9A" w:rsidRPr="00241B9A">
        <w:rPr>
          <w:color w:val="000000" w:themeColor="text1"/>
          <w:sz w:val="28"/>
          <w:szCs w:val="28"/>
        </w:rPr>
        <w:t>.</w:t>
      </w:r>
      <w:r w:rsidR="00241B9A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</w:t>
      </w:r>
      <w:r w:rsidRPr="000716AF">
        <w:rPr>
          <w:color w:val="000000" w:themeColor="text1"/>
          <w:sz w:val="28"/>
          <w:szCs w:val="28"/>
        </w:rPr>
        <w:t>БХВ-Петербург,</w:t>
      </w:r>
      <w:r w:rsidR="00241B9A">
        <w:rPr>
          <w:color w:val="000000" w:themeColor="text1"/>
          <w:sz w:val="28"/>
          <w:szCs w:val="28"/>
        </w:rPr>
        <w:t xml:space="preserve"> 2011.</w:t>
      </w:r>
      <w:r w:rsidR="00241B9A" w:rsidRPr="00241B9A">
        <w:rPr>
          <w:color w:val="000000" w:themeColor="text1"/>
          <w:sz w:val="28"/>
          <w:szCs w:val="28"/>
        </w:rPr>
        <w:t xml:space="preserve"> </w:t>
      </w:r>
      <w:r w:rsidR="00241B9A">
        <w:rPr>
          <w:color w:val="000000" w:themeColor="text1"/>
          <w:sz w:val="28"/>
          <w:szCs w:val="28"/>
        </w:rPr>
        <w:t>–</w:t>
      </w:r>
      <w:r w:rsidR="00241B9A" w:rsidRPr="00241B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448.</w:t>
      </w:r>
    </w:p>
    <w:p w14:paraId="73E04A19" w14:textId="0EC553E5" w:rsidR="00FB472A" w:rsidRPr="00FB472A" w:rsidRDefault="00FB472A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FB472A">
        <w:rPr>
          <w:color w:val="000000"/>
          <w:sz w:val="28"/>
          <w:szCs w:val="28"/>
        </w:rPr>
        <w:t>Википедия – свободная энциклопедия [Электронный ресурс] / Универсальная интернет-энциклопедия. – Режим доступа: http://ru.wikipedia.org/wiki/Трёхуровневая_ар</w:t>
      </w:r>
      <w:r>
        <w:rPr>
          <w:color w:val="000000"/>
          <w:sz w:val="28"/>
          <w:szCs w:val="28"/>
        </w:rPr>
        <w:t>хитектура. – Дата доступа: 07.06.2017</w:t>
      </w:r>
      <w:r w:rsidRPr="00FB472A">
        <w:rPr>
          <w:color w:val="000000"/>
          <w:sz w:val="28"/>
          <w:szCs w:val="28"/>
        </w:rPr>
        <w:t>.</w:t>
      </w:r>
    </w:p>
    <w:p w14:paraId="17C435E8" w14:textId="02534E1C" w:rsidR="00FB472A" w:rsidRPr="00FB472A" w:rsidRDefault="00FB472A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FB472A">
        <w:rPr>
          <w:color w:val="000000"/>
          <w:sz w:val="28"/>
          <w:szCs w:val="28"/>
        </w:rPr>
        <w:t>Википедия – свободная энциклопедия [Электронный ресурс] / Универсальная интернет-энциклопедия. – Режим доступа: http://ru.wikipedia.org/wiki/</w:t>
      </w:r>
      <w:r w:rsidR="00454CD5">
        <w:rPr>
          <w:color w:val="000000"/>
          <w:sz w:val="28"/>
          <w:szCs w:val="28"/>
          <w:lang w:val="en-US"/>
        </w:rPr>
        <w:t>X</w:t>
      </w:r>
      <w:r w:rsidR="00454CD5" w:rsidRPr="00695656">
        <w:rPr>
          <w:color w:val="000000"/>
          <w:sz w:val="28"/>
          <w:szCs w:val="28"/>
        </w:rPr>
        <w:t>-</w:t>
      </w:r>
      <w:r w:rsidR="00454CD5"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>. – Дата доступа: 07.06.2017</w:t>
      </w:r>
      <w:r w:rsidRPr="00FB472A">
        <w:rPr>
          <w:color w:val="000000"/>
          <w:sz w:val="28"/>
          <w:szCs w:val="28"/>
        </w:rPr>
        <w:t>.</w:t>
      </w:r>
    </w:p>
    <w:p w14:paraId="1A4B8D98" w14:textId="22238EED" w:rsidR="00FB472A" w:rsidRPr="00FB472A" w:rsidRDefault="00FB472A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FB472A">
        <w:rPr>
          <w:color w:val="000000"/>
          <w:sz w:val="28"/>
          <w:szCs w:val="28"/>
        </w:rPr>
        <w:t>Википедия – свободная энциклопедия [Электронный ресурс] / Универсальная интернет-энциклопедия. – Режим доступа: http://ru.wikipedia.org/wiki/</w:t>
      </w:r>
      <w:r>
        <w:rPr>
          <w:color w:val="000000"/>
          <w:sz w:val="28"/>
          <w:szCs w:val="28"/>
        </w:rPr>
        <w:t>android. – Дата доступа: 09.06.2017</w:t>
      </w:r>
      <w:r w:rsidRPr="00FB472A">
        <w:rPr>
          <w:color w:val="000000"/>
          <w:sz w:val="28"/>
          <w:szCs w:val="28"/>
        </w:rPr>
        <w:t>.</w:t>
      </w:r>
    </w:p>
    <w:p w14:paraId="371AF4B8" w14:textId="202AFF60" w:rsidR="00527539" w:rsidRPr="00FB472A" w:rsidRDefault="00527539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FB472A">
        <w:rPr>
          <w:color w:val="000000"/>
          <w:sz w:val="28"/>
          <w:szCs w:val="28"/>
        </w:rPr>
        <w:t>Википедия – свободная энциклопедия [Электронный ресурс] / Универсальная интернет-энциклопедия. – Режим доступа: http://ru.wikipedia.org/wiki/</w:t>
      </w:r>
      <w:r>
        <w:rPr>
          <w:color w:val="000000"/>
          <w:sz w:val="28"/>
          <w:szCs w:val="28"/>
        </w:rPr>
        <w:t>android_Studio. – Дата доступа: 09.06.2017</w:t>
      </w:r>
      <w:r w:rsidRPr="00FB472A">
        <w:rPr>
          <w:color w:val="000000"/>
          <w:sz w:val="28"/>
          <w:szCs w:val="28"/>
        </w:rPr>
        <w:t>.</w:t>
      </w:r>
    </w:p>
    <w:p w14:paraId="3EFD4C89" w14:textId="799291F9" w:rsidR="00527539" w:rsidRPr="00FB472A" w:rsidRDefault="00527539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FB472A">
        <w:rPr>
          <w:color w:val="000000"/>
          <w:sz w:val="28"/>
          <w:szCs w:val="28"/>
        </w:rPr>
        <w:t>Википедия – свободная энциклопедия [Электронный ресурс] / Универсальная интернет-энциклопедия. – Режим доступа: http://ru.wikipedia.org/wiki/</w:t>
      </w:r>
      <w:r w:rsidR="00454CD5">
        <w:rPr>
          <w:color w:val="000000"/>
          <w:sz w:val="28"/>
          <w:szCs w:val="28"/>
        </w:rPr>
        <w:t>web-storm</w:t>
      </w:r>
      <w:r>
        <w:rPr>
          <w:color w:val="000000"/>
          <w:sz w:val="28"/>
          <w:szCs w:val="28"/>
        </w:rPr>
        <w:t>. – Дата доступа: 09.06.2017</w:t>
      </w:r>
      <w:r w:rsidRPr="00FB472A">
        <w:rPr>
          <w:color w:val="000000"/>
          <w:sz w:val="28"/>
          <w:szCs w:val="28"/>
        </w:rPr>
        <w:t>.</w:t>
      </w:r>
    </w:p>
    <w:p w14:paraId="166DE82F" w14:textId="2EA634D2" w:rsidR="00527539" w:rsidRPr="00FB472A" w:rsidRDefault="00527539" w:rsidP="006D04ED">
      <w:pPr>
        <w:pStyle w:val="aa"/>
        <w:numPr>
          <w:ilvl w:val="0"/>
          <w:numId w:val="20"/>
        </w:numPr>
        <w:ind w:right="141"/>
        <w:jc w:val="both"/>
        <w:rPr>
          <w:color w:val="000000" w:themeColor="text1"/>
          <w:sz w:val="28"/>
          <w:szCs w:val="28"/>
        </w:rPr>
      </w:pPr>
      <w:r w:rsidRPr="00FB472A">
        <w:rPr>
          <w:color w:val="000000"/>
          <w:sz w:val="28"/>
          <w:szCs w:val="28"/>
        </w:rPr>
        <w:t>Википедия – свободная энциклопедия [Электронный ресурс] / Универсальная интернет-энциклопедия. – Режим доступ</w:t>
      </w:r>
      <w:r>
        <w:rPr>
          <w:color w:val="000000"/>
          <w:sz w:val="28"/>
          <w:szCs w:val="28"/>
        </w:rPr>
        <w:t>а: http://ru.wikipedia.org/wiki</w:t>
      </w:r>
      <w:r w:rsidRPr="00695656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Кроссплатформенность. – Дата доступа: 08.06.2017</w:t>
      </w:r>
      <w:r w:rsidRPr="00FB472A">
        <w:rPr>
          <w:color w:val="000000"/>
          <w:sz w:val="28"/>
          <w:szCs w:val="28"/>
        </w:rPr>
        <w:t>.</w:t>
      </w:r>
    </w:p>
    <w:p w14:paraId="68D4C84C" w14:textId="77777777" w:rsidR="00FB472A" w:rsidRPr="00527539" w:rsidRDefault="00FB472A" w:rsidP="00527539">
      <w:pPr>
        <w:ind w:right="141"/>
        <w:jc w:val="both"/>
        <w:rPr>
          <w:color w:val="000000" w:themeColor="text1"/>
          <w:sz w:val="28"/>
          <w:szCs w:val="28"/>
        </w:rPr>
      </w:pPr>
    </w:p>
    <w:p w14:paraId="3A8E8C8C" w14:textId="77777777" w:rsidR="00697EAD" w:rsidRDefault="00697EAD" w:rsidP="00697EAD">
      <w:pPr>
        <w:ind w:right="141"/>
        <w:jc w:val="both"/>
        <w:rPr>
          <w:sz w:val="28"/>
          <w:szCs w:val="28"/>
        </w:rPr>
      </w:pPr>
    </w:p>
    <w:p w14:paraId="43303735" w14:textId="77777777" w:rsidR="00FB472A" w:rsidRDefault="00FB472A" w:rsidP="00697EAD">
      <w:pPr>
        <w:ind w:right="141"/>
        <w:jc w:val="both"/>
        <w:rPr>
          <w:sz w:val="28"/>
          <w:szCs w:val="28"/>
        </w:rPr>
      </w:pPr>
    </w:p>
    <w:p w14:paraId="2BC2BCE1" w14:textId="77777777" w:rsidR="00FB472A" w:rsidRPr="0049144C" w:rsidRDefault="00FB472A" w:rsidP="00697EAD">
      <w:pPr>
        <w:ind w:right="141"/>
        <w:jc w:val="both"/>
        <w:rPr>
          <w:sz w:val="28"/>
          <w:szCs w:val="28"/>
        </w:rPr>
        <w:sectPr w:rsidR="00FB472A" w:rsidRPr="0049144C" w:rsidSect="001F0749">
          <w:pgSz w:w="11906" w:h="16838" w:code="9"/>
          <w:pgMar w:top="1134" w:right="566" w:bottom="1701" w:left="1701" w:header="709" w:footer="618" w:gutter="0"/>
          <w:cols w:space="708"/>
          <w:docGrid w:linePitch="360"/>
        </w:sectPr>
      </w:pPr>
    </w:p>
    <w:p w14:paraId="09B29FEB" w14:textId="77777777" w:rsidR="00C45EF4" w:rsidRPr="00F332BB" w:rsidRDefault="00C45EF4" w:rsidP="00697EAD">
      <w:pPr>
        <w:ind w:right="141"/>
        <w:jc w:val="both"/>
        <w:rPr>
          <w:sz w:val="28"/>
          <w:szCs w:val="28"/>
        </w:rPr>
      </w:pPr>
    </w:p>
    <w:sectPr w:rsidR="00C45EF4" w:rsidRPr="00F332BB" w:rsidSect="00697EAD">
      <w:pgSz w:w="11906" w:h="16838" w:code="9"/>
      <w:pgMar w:top="1134" w:right="566" w:bottom="1701" w:left="1701" w:header="709" w:footer="618" w:gutter="0"/>
      <w:pgNumType w:start="6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3054D" w14:textId="77777777" w:rsidR="006E7221" w:rsidRDefault="006E7221">
      <w:r>
        <w:separator/>
      </w:r>
    </w:p>
  </w:endnote>
  <w:endnote w:type="continuationSeparator" w:id="0">
    <w:p w14:paraId="18BFFE26" w14:textId="77777777" w:rsidR="006E7221" w:rsidRDefault="006E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4179C" w14:textId="77777777" w:rsidR="00D03576" w:rsidRDefault="00D03576" w:rsidP="006E6B6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7FA5A18" w14:textId="77777777" w:rsidR="00D03576" w:rsidRDefault="00D03576" w:rsidP="004C4DC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4AFF0" w14:textId="77777777" w:rsidR="00D03576" w:rsidRDefault="00D03576" w:rsidP="00414760">
    <w:pPr>
      <w:pStyle w:val="a7"/>
      <w:framePr w:wrap="around" w:vAnchor="text" w:hAnchor="page" w:x="11116" w:y="17"/>
      <w:ind w:right="-164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3BB6">
      <w:rPr>
        <w:rStyle w:val="a9"/>
        <w:noProof/>
      </w:rPr>
      <w:t>24</w:t>
    </w:r>
    <w:r>
      <w:rPr>
        <w:rStyle w:val="a9"/>
      </w:rPr>
      <w:fldChar w:fldCharType="end"/>
    </w:r>
  </w:p>
  <w:p w14:paraId="3C2E4A8D" w14:textId="77777777" w:rsidR="00D03576" w:rsidRDefault="00D03576" w:rsidP="004C4DC4">
    <w:pPr>
      <w:pStyle w:val="a7"/>
      <w:tabs>
        <w:tab w:val="clear" w:pos="9355"/>
        <w:tab w:val="right" w:pos="9540"/>
      </w:tabs>
      <w:ind w:right="-36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955F1" w14:textId="77777777" w:rsidR="006E7221" w:rsidRDefault="006E7221">
      <w:r>
        <w:separator/>
      </w:r>
    </w:p>
  </w:footnote>
  <w:footnote w:type="continuationSeparator" w:id="0">
    <w:p w14:paraId="030824C9" w14:textId="77777777" w:rsidR="006E7221" w:rsidRDefault="006E7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B5631" w14:textId="77777777" w:rsidR="00D03576" w:rsidRDefault="00D03576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AE40F2D" wp14:editId="7A2709D6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622B56" w14:textId="77777777" w:rsidR="00D03576" w:rsidRPr="004E22F8" w:rsidRDefault="00D03576" w:rsidP="0061158D">
                            <w:pPr>
                              <w:pStyle w:val="a8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E98140" w14:textId="77777777" w:rsidR="00D03576" w:rsidRPr="004E22F8" w:rsidRDefault="00D03576" w:rsidP="0061158D">
                            <w:pPr>
                              <w:pStyle w:val="a8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D5EE3" w14:textId="77777777" w:rsidR="00D03576" w:rsidRPr="004E22F8" w:rsidRDefault="00D03576" w:rsidP="0061158D">
                            <w:pPr>
                              <w:pStyle w:val="a8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07043" w14:textId="77777777" w:rsidR="00D03576" w:rsidRPr="004E22F8" w:rsidRDefault="00D03576" w:rsidP="0061158D">
                            <w:pPr>
                              <w:pStyle w:val="a8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96A7F6" w14:textId="77777777" w:rsidR="00D03576" w:rsidRPr="004E22F8" w:rsidRDefault="00D03576" w:rsidP="0061158D">
                            <w:pPr>
                              <w:pStyle w:val="a8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F0B15" w14:textId="77777777" w:rsidR="00D03576" w:rsidRPr="004E22F8" w:rsidRDefault="00D03576" w:rsidP="00E64D1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4E22F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8CA9E" w14:textId="0937772E" w:rsidR="00D03576" w:rsidRPr="0061158D" w:rsidRDefault="00D03576" w:rsidP="00F85305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МВН.50990.040.ПЗ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E40F2D" id="Group 1" o:spid="_x0000_s1156" style="position:absolute;margin-left:57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" o:allowincell="f">
              <v:rect id="Rectangle 2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21622B56" w14:textId="77777777" w:rsidR="00D03576" w:rsidRPr="004E22F8" w:rsidRDefault="00D03576" w:rsidP="0061158D">
                      <w:pPr>
                        <w:pStyle w:val="a8"/>
                        <w:spacing w:before="2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04E98140" w14:textId="77777777" w:rsidR="00D03576" w:rsidRPr="004E22F8" w:rsidRDefault="00D03576" w:rsidP="0061158D">
                      <w:pPr>
                        <w:pStyle w:val="a8"/>
                        <w:spacing w:before="2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425D5EE3" w14:textId="77777777" w:rsidR="00D03576" w:rsidRPr="004E22F8" w:rsidRDefault="00D03576" w:rsidP="0061158D">
                      <w:pPr>
                        <w:pStyle w:val="a8"/>
                        <w:spacing w:before="2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19807043" w14:textId="77777777" w:rsidR="00D03576" w:rsidRPr="004E22F8" w:rsidRDefault="00D03576" w:rsidP="0061158D">
                      <w:pPr>
                        <w:pStyle w:val="a8"/>
                        <w:spacing w:before="2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3F96A7F6" w14:textId="77777777" w:rsidR="00D03576" w:rsidRPr="004E22F8" w:rsidRDefault="00D03576" w:rsidP="0061158D">
                      <w:pPr>
                        <w:pStyle w:val="a8"/>
                        <w:spacing w:before="2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E6F0B15" w14:textId="77777777" w:rsidR="00D03576" w:rsidRPr="004E22F8" w:rsidRDefault="00D03576" w:rsidP="00E64D14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4E22F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17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6048CA9E" w14:textId="0937772E" w:rsidR="00D03576" w:rsidRPr="0061158D" w:rsidRDefault="00D03576" w:rsidP="00F85305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МВН.50990.040.ПЗ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0C42"/>
    <w:multiLevelType w:val="hybridMultilevel"/>
    <w:tmpl w:val="8FB23B6A"/>
    <w:lvl w:ilvl="0" w:tplc="B7ACC2E2">
      <w:start w:val="1"/>
      <w:numFmt w:val="decimal"/>
      <w:lvlText w:val="%1: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75DE0"/>
    <w:multiLevelType w:val="hybridMultilevel"/>
    <w:tmpl w:val="63EA6484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1B604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140B"/>
    <w:multiLevelType w:val="hybridMultilevel"/>
    <w:tmpl w:val="21D8BDCA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4C48DB"/>
    <w:multiLevelType w:val="hybridMultilevel"/>
    <w:tmpl w:val="82C2B4CE"/>
    <w:lvl w:ilvl="0" w:tplc="ECA638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C3C24"/>
    <w:multiLevelType w:val="hybridMultilevel"/>
    <w:tmpl w:val="C784BF10"/>
    <w:lvl w:ilvl="0" w:tplc="5D34114C">
      <w:start w:val="1"/>
      <w:numFmt w:val="decimal"/>
      <w:lvlText w:val="%1: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A34AC2"/>
    <w:multiLevelType w:val="hybridMultilevel"/>
    <w:tmpl w:val="6A54A3D2"/>
    <w:lvl w:ilvl="0" w:tplc="5D34114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60C79"/>
    <w:multiLevelType w:val="hybridMultilevel"/>
    <w:tmpl w:val="3EA4921C"/>
    <w:lvl w:ilvl="0" w:tplc="5D34114C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3E3B78"/>
    <w:multiLevelType w:val="hybridMultilevel"/>
    <w:tmpl w:val="680631F2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A9516D"/>
    <w:multiLevelType w:val="hybridMultilevel"/>
    <w:tmpl w:val="EEA85E24"/>
    <w:lvl w:ilvl="0" w:tplc="F442319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235A"/>
    <w:multiLevelType w:val="hybridMultilevel"/>
    <w:tmpl w:val="B89A8554"/>
    <w:lvl w:ilvl="0" w:tplc="61B60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56765"/>
    <w:multiLevelType w:val="hybridMultilevel"/>
    <w:tmpl w:val="A04ABFBA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03A07"/>
    <w:multiLevelType w:val="hybridMultilevel"/>
    <w:tmpl w:val="C2C0F43E"/>
    <w:lvl w:ilvl="0" w:tplc="24E01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87B4D"/>
    <w:multiLevelType w:val="hybridMultilevel"/>
    <w:tmpl w:val="2A9E4B8A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9C4944"/>
    <w:multiLevelType w:val="hybridMultilevel"/>
    <w:tmpl w:val="0DDC28BC"/>
    <w:lvl w:ilvl="0" w:tplc="5D34114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6697D"/>
    <w:multiLevelType w:val="hybridMultilevel"/>
    <w:tmpl w:val="59AC93CA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6F2560"/>
    <w:multiLevelType w:val="hybridMultilevel"/>
    <w:tmpl w:val="194E33EA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123D1E"/>
    <w:multiLevelType w:val="hybridMultilevel"/>
    <w:tmpl w:val="BAD65244"/>
    <w:lvl w:ilvl="0" w:tplc="A7866F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B8167B7"/>
    <w:multiLevelType w:val="hybridMultilevel"/>
    <w:tmpl w:val="69E4B9DA"/>
    <w:lvl w:ilvl="0" w:tplc="5D34114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321F3"/>
    <w:multiLevelType w:val="hybridMultilevel"/>
    <w:tmpl w:val="4AC86CC2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A03D94"/>
    <w:multiLevelType w:val="hybridMultilevel"/>
    <w:tmpl w:val="1A64BBA8"/>
    <w:lvl w:ilvl="0" w:tplc="5D34114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573A4"/>
    <w:multiLevelType w:val="hybridMultilevel"/>
    <w:tmpl w:val="5F22FADC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2F5405A"/>
    <w:multiLevelType w:val="hybridMultilevel"/>
    <w:tmpl w:val="6A54A3D2"/>
    <w:lvl w:ilvl="0" w:tplc="5D34114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12A7B"/>
    <w:multiLevelType w:val="hybridMultilevel"/>
    <w:tmpl w:val="C0BA510C"/>
    <w:lvl w:ilvl="0" w:tplc="5D34114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2395B"/>
    <w:multiLevelType w:val="hybridMultilevel"/>
    <w:tmpl w:val="3E92FC22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7C5211"/>
    <w:multiLevelType w:val="hybridMultilevel"/>
    <w:tmpl w:val="42900870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5635642"/>
    <w:multiLevelType w:val="hybridMultilevel"/>
    <w:tmpl w:val="AE185010"/>
    <w:lvl w:ilvl="0" w:tplc="61B604B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80D050F"/>
    <w:multiLevelType w:val="hybridMultilevel"/>
    <w:tmpl w:val="C98807AC"/>
    <w:lvl w:ilvl="0" w:tplc="D31EA3CC">
      <w:start w:val="1"/>
      <w:numFmt w:val="decimal"/>
      <w:lvlText w:val="%1: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368D1"/>
    <w:multiLevelType w:val="multilevel"/>
    <w:tmpl w:val="106C60A6"/>
    <w:lvl w:ilvl="0">
      <w:start w:val="1"/>
      <w:numFmt w:val="decimal"/>
      <w:lvlText w:val="Шаг 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8" w15:restartNumberingAfterBreak="0">
    <w:nsid w:val="6EB856F6"/>
    <w:multiLevelType w:val="hybridMultilevel"/>
    <w:tmpl w:val="CB32C10C"/>
    <w:lvl w:ilvl="0" w:tplc="8C507AEE">
      <w:start w:val="1"/>
      <w:numFmt w:val="decimal"/>
      <w:lvlText w:val="%1: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0BA6389"/>
    <w:multiLevelType w:val="hybridMultilevel"/>
    <w:tmpl w:val="A9A2482A"/>
    <w:lvl w:ilvl="0" w:tplc="61B604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2980E74"/>
    <w:multiLevelType w:val="hybridMultilevel"/>
    <w:tmpl w:val="31A04F6E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C64A9C"/>
    <w:multiLevelType w:val="hybridMultilevel"/>
    <w:tmpl w:val="03AE7878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5AA576E"/>
    <w:multiLevelType w:val="hybridMultilevel"/>
    <w:tmpl w:val="C8506060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2960DE"/>
    <w:multiLevelType w:val="hybridMultilevel"/>
    <w:tmpl w:val="F1D28AF8"/>
    <w:lvl w:ilvl="0" w:tplc="24E010B6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A735EFD"/>
    <w:multiLevelType w:val="hybridMultilevel"/>
    <w:tmpl w:val="CE98279C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CB6723"/>
    <w:multiLevelType w:val="hybridMultilevel"/>
    <w:tmpl w:val="AFAE1394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D10A3E"/>
    <w:multiLevelType w:val="hybridMultilevel"/>
    <w:tmpl w:val="2B920EDA"/>
    <w:lvl w:ilvl="0" w:tplc="F442319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F0C3D19"/>
    <w:multiLevelType w:val="hybridMultilevel"/>
    <w:tmpl w:val="682494BE"/>
    <w:lvl w:ilvl="0" w:tplc="61B604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34"/>
  </w:num>
  <w:num w:numId="4">
    <w:abstractNumId w:val="15"/>
  </w:num>
  <w:num w:numId="5">
    <w:abstractNumId w:val="37"/>
  </w:num>
  <w:num w:numId="6">
    <w:abstractNumId w:val="18"/>
  </w:num>
  <w:num w:numId="7">
    <w:abstractNumId w:val="10"/>
  </w:num>
  <w:num w:numId="8">
    <w:abstractNumId w:val="29"/>
  </w:num>
  <w:num w:numId="9">
    <w:abstractNumId w:val="14"/>
  </w:num>
  <w:num w:numId="10">
    <w:abstractNumId w:val="26"/>
  </w:num>
  <w:num w:numId="11">
    <w:abstractNumId w:val="22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3"/>
  </w:num>
  <w:num w:numId="17">
    <w:abstractNumId w:val="7"/>
  </w:num>
  <w:num w:numId="18">
    <w:abstractNumId w:val="21"/>
  </w:num>
  <w:num w:numId="19">
    <w:abstractNumId w:val="4"/>
  </w:num>
  <w:num w:numId="20">
    <w:abstractNumId w:val="16"/>
  </w:num>
  <w:num w:numId="21">
    <w:abstractNumId w:val="25"/>
  </w:num>
  <w:num w:numId="22">
    <w:abstractNumId w:val="6"/>
  </w:num>
  <w:num w:numId="23">
    <w:abstractNumId w:val="28"/>
  </w:num>
  <w:num w:numId="24">
    <w:abstractNumId w:val="19"/>
  </w:num>
  <w:num w:numId="25">
    <w:abstractNumId w:val="9"/>
  </w:num>
  <w:num w:numId="26">
    <w:abstractNumId w:val="8"/>
  </w:num>
  <w:num w:numId="27">
    <w:abstractNumId w:val="30"/>
  </w:num>
  <w:num w:numId="28">
    <w:abstractNumId w:val="32"/>
  </w:num>
  <w:num w:numId="29">
    <w:abstractNumId w:val="20"/>
  </w:num>
  <w:num w:numId="30">
    <w:abstractNumId w:val="23"/>
  </w:num>
  <w:num w:numId="31">
    <w:abstractNumId w:val="2"/>
  </w:num>
  <w:num w:numId="32">
    <w:abstractNumId w:val="36"/>
  </w:num>
  <w:num w:numId="33">
    <w:abstractNumId w:val="12"/>
  </w:num>
  <w:num w:numId="34">
    <w:abstractNumId w:val="24"/>
  </w:num>
  <w:num w:numId="35">
    <w:abstractNumId w:val="31"/>
  </w:num>
  <w:num w:numId="36">
    <w:abstractNumId w:val="35"/>
  </w:num>
  <w:num w:numId="37">
    <w:abstractNumId w:val="33"/>
  </w:num>
  <w:num w:numId="38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21"/>
    <w:rsid w:val="0000026E"/>
    <w:rsid w:val="000006CA"/>
    <w:rsid w:val="000010DC"/>
    <w:rsid w:val="00001278"/>
    <w:rsid w:val="00001AE1"/>
    <w:rsid w:val="00002D19"/>
    <w:rsid w:val="000043FA"/>
    <w:rsid w:val="00005810"/>
    <w:rsid w:val="00006264"/>
    <w:rsid w:val="000158E0"/>
    <w:rsid w:val="00015966"/>
    <w:rsid w:val="000159D8"/>
    <w:rsid w:val="000161F1"/>
    <w:rsid w:val="000211E3"/>
    <w:rsid w:val="00021945"/>
    <w:rsid w:val="00022A02"/>
    <w:rsid w:val="0002409A"/>
    <w:rsid w:val="000258C0"/>
    <w:rsid w:val="000263E3"/>
    <w:rsid w:val="00026433"/>
    <w:rsid w:val="00026E34"/>
    <w:rsid w:val="00027ABB"/>
    <w:rsid w:val="00027C0C"/>
    <w:rsid w:val="00033059"/>
    <w:rsid w:val="000336D3"/>
    <w:rsid w:val="00033C71"/>
    <w:rsid w:val="00037901"/>
    <w:rsid w:val="00040098"/>
    <w:rsid w:val="000401D1"/>
    <w:rsid w:val="0004140B"/>
    <w:rsid w:val="0004180E"/>
    <w:rsid w:val="00042235"/>
    <w:rsid w:val="00042767"/>
    <w:rsid w:val="00044A85"/>
    <w:rsid w:val="00045BBD"/>
    <w:rsid w:val="000472CB"/>
    <w:rsid w:val="00047FBA"/>
    <w:rsid w:val="00050639"/>
    <w:rsid w:val="00050836"/>
    <w:rsid w:val="00053B42"/>
    <w:rsid w:val="00054ABD"/>
    <w:rsid w:val="00054B53"/>
    <w:rsid w:val="00054FD7"/>
    <w:rsid w:val="000555E4"/>
    <w:rsid w:val="00060ED9"/>
    <w:rsid w:val="00062F94"/>
    <w:rsid w:val="00063EA6"/>
    <w:rsid w:val="00065750"/>
    <w:rsid w:val="00067473"/>
    <w:rsid w:val="00067BB2"/>
    <w:rsid w:val="00070A06"/>
    <w:rsid w:val="0007150E"/>
    <w:rsid w:val="000716AF"/>
    <w:rsid w:val="00072BE2"/>
    <w:rsid w:val="0007413F"/>
    <w:rsid w:val="00074D79"/>
    <w:rsid w:val="0007618A"/>
    <w:rsid w:val="00076952"/>
    <w:rsid w:val="00076FCA"/>
    <w:rsid w:val="000772CC"/>
    <w:rsid w:val="0007762F"/>
    <w:rsid w:val="000819A3"/>
    <w:rsid w:val="00082361"/>
    <w:rsid w:val="00084D83"/>
    <w:rsid w:val="000865EE"/>
    <w:rsid w:val="00087339"/>
    <w:rsid w:val="00090011"/>
    <w:rsid w:val="000913AB"/>
    <w:rsid w:val="00095C77"/>
    <w:rsid w:val="00096ACF"/>
    <w:rsid w:val="000A2FBB"/>
    <w:rsid w:val="000A3ACA"/>
    <w:rsid w:val="000A417D"/>
    <w:rsid w:val="000B1896"/>
    <w:rsid w:val="000B1D22"/>
    <w:rsid w:val="000B40B4"/>
    <w:rsid w:val="000B594D"/>
    <w:rsid w:val="000B6D67"/>
    <w:rsid w:val="000B7C0F"/>
    <w:rsid w:val="000C0BDC"/>
    <w:rsid w:val="000C6B64"/>
    <w:rsid w:val="000C7853"/>
    <w:rsid w:val="000C7F57"/>
    <w:rsid w:val="000D1271"/>
    <w:rsid w:val="000D13E2"/>
    <w:rsid w:val="000D50A9"/>
    <w:rsid w:val="000D7214"/>
    <w:rsid w:val="000E029F"/>
    <w:rsid w:val="000E4644"/>
    <w:rsid w:val="000F32A7"/>
    <w:rsid w:val="000F361D"/>
    <w:rsid w:val="000F37F3"/>
    <w:rsid w:val="000F48A0"/>
    <w:rsid w:val="000F4B29"/>
    <w:rsid w:val="000F6863"/>
    <w:rsid w:val="000F723C"/>
    <w:rsid w:val="000F7DBF"/>
    <w:rsid w:val="00104572"/>
    <w:rsid w:val="00105AA2"/>
    <w:rsid w:val="0010732A"/>
    <w:rsid w:val="00107486"/>
    <w:rsid w:val="00107D5B"/>
    <w:rsid w:val="001106E2"/>
    <w:rsid w:val="00111090"/>
    <w:rsid w:val="001111CA"/>
    <w:rsid w:val="001116ED"/>
    <w:rsid w:val="00111988"/>
    <w:rsid w:val="00111B3C"/>
    <w:rsid w:val="00114C8C"/>
    <w:rsid w:val="00114D51"/>
    <w:rsid w:val="001157D1"/>
    <w:rsid w:val="0011610F"/>
    <w:rsid w:val="001170A5"/>
    <w:rsid w:val="00122803"/>
    <w:rsid w:val="0012345B"/>
    <w:rsid w:val="00124448"/>
    <w:rsid w:val="001252D3"/>
    <w:rsid w:val="001266E3"/>
    <w:rsid w:val="0012696D"/>
    <w:rsid w:val="00130815"/>
    <w:rsid w:val="00130EFD"/>
    <w:rsid w:val="00132664"/>
    <w:rsid w:val="00133565"/>
    <w:rsid w:val="00133A22"/>
    <w:rsid w:val="0013426C"/>
    <w:rsid w:val="001345C9"/>
    <w:rsid w:val="001346EB"/>
    <w:rsid w:val="00135EF3"/>
    <w:rsid w:val="00136DF4"/>
    <w:rsid w:val="00137C54"/>
    <w:rsid w:val="00140967"/>
    <w:rsid w:val="00142084"/>
    <w:rsid w:val="00142409"/>
    <w:rsid w:val="001425CE"/>
    <w:rsid w:val="00143C82"/>
    <w:rsid w:val="001443B5"/>
    <w:rsid w:val="00144753"/>
    <w:rsid w:val="00147EB2"/>
    <w:rsid w:val="0015020E"/>
    <w:rsid w:val="0015115D"/>
    <w:rsid w:val="00153297"/>
    <w:rsid w:val="00153B4F"/>
    <w:rsid w:val="00154C39"/>
    <w:rsid w:val="00155FE8"/>
    <w:rsid w:val="00156FF5"/>
    <w:rsid w:val="00157124"/>
    <w:rsid w:val="00157D7E"/>
    <w:rsid w:val="00161394"/>
    <w:rsid w:val="0016158C"/>
    <w:rsid w:val="00162903"/>
    <w:rsid w:val="00163659"/>
    <w:rsid w:val="001650CA"/>
    <w:rsid w:val="0016649B"/>
    <w:rsid w:val="00170729"/>
    <w:rsid w:val="00170ACF"/>
    <w:rsid w:val="001722CC"/>
    <w:rsid w:val="00172BF2"/>
    <w:rsid w:val="00173318"/>
    <w:rsid w:val="00175C8C"/>
    <w:rsid w:val="00176988"/>
    <w:rsid w:val="00176A01"/>
    <w:rsid w:val="00176B1C"/>
    <w:rsid w:val="00176C53"/>
    <w:rsid w:val="00177100"/>
    <w:rsid w:val="00180269"/>
    <w:rsid w:val="0018136A"/>
    <w:rsid w:val="001818E8"/>
    <w:rsid w:val="00181E58"/>
    <w:rsid w:val="00182B78"/>
    <w:rsid w:val="00182C1D"/>
    <w:rsid w:val="00187A0E"/>
    <w:rsid w:val="00190C38"/>
    <w:rsid w:val="00190C49"/>
    <w:rsid w:val="00190E17"/>
    <w:rsid w:val="00192233"/>
    <w:rsid w:val="00193EF0"/>
    <w:rsid w:val="00197236"/>
    <w:rsid w:val="001A199A"/>
    <w:rsid w:val="001A213F"/>
    <w:rsid w:val="001A2716"/>
    <w:rsid w:val="001A286D"/>
    <w:rsid w:val="001A41F4"/>
    <w:rsid w:val="001A502D"/>
    <w:rsid w:val="001A5929"/>
    <w:rsid w:val="001A5C62"/>
    <w:rsid w:val="001A78E1"/>
    <w:rsid w:val="001B5C2D"/>
    <w:rsid w:val="001B627D"/>
    <w:rsid w:val="001C29DF"/>
    <w:rsid w:val="001C3404"/>
    <w:rsid w:val="001C3EA5"/>
    <w:rsid w:val="001C449D"/>
    <w:rsid w:val="001C59B6"/>
    <w:rsid w:val="001C5C64"/>
    <w:rsid w:val="001D09C3"/>
    <w:rsid w:val="001D3244"/>
    <w:rsid w:val="001D38D6"/>
    <w:rsid w:val="001D3975"/>
    <w:rsid w:val="001D4251"/>
    <w:rsid w:val="001D49D9"/>
    <w:rsid w:val="001D5274"/>
    <w:rsid w:val="001D5DDD"/>
    <w:rsid w:val="001D6170"/>
    <w:rsid w:val="001D6B78"/>
    <w:rsid w:val="001D78EF"/>
    <w:rsid w:val="001E116C"/>
    <w:rsid w:val="001E1DFA"/>
    <w:rsid w:val="001E1E0F"/>
    <w:rsid w:val="001E2946"/>
    <w:rsid w:val="001E29FD"/>
    <w:rsid w:val="001E2C9C"/>
    <w:rsid w:val="001E2D11"/>
    <w:rsid w:val="001E4CD1"/>
    <w:rsid w:val="001F02A6"/>
    <w:rsid w:val="001F0586"/>
    <w:rsid w:val="001F0749"/>
    <w:rsid w:val="001F11CB"/>
    <w:rsid w:val="001F1936"/>
    <w:rsid w:val="001F215D"/>
    <w:rsid w:val="001F235E"/>
    <w:rsid w:val="001F23B1"/>
    <w:rsid w:val="001F2875"/>
    <w:rsid w:val="001F37FC"/>
    <w:rsid w:val="001F39DD"/>
    <w:rsid w:val="001F3A1F"/>
    <w:rsid w:val="001F69F2"/>
    <w:rsid w:val="001F783A"/>
    <w:rsid w:val="00200EB5"/>
    <w:rsid w:val="00202D0D"/>
    <w:rsid w:val="00203ADA"/>
    <w:rsid w:val="00206455"/>
    <w:rsid w:val="00210FCE"/>
    <w:rsid w:val="00211CD2"/>
    <w:rsid w:val="00214ABC"/>
    <w:rsid w:val="002154F7"/>
    <w:rsid w:val="00221B17"/>
    <w:rsid w:val="00221D82"/>
    <w:rsid w:val="00223856"/>
    <w:rsid w:val="0022569E"/>
    <w:rsid w:val="00226358"/>
    <w:rsid w:val="00227CCF"/>
    <w:rsid w:val="00233094"/>
    <w:rsid w:val="00233A0D"/>
    <w:rsid w:val="00233CCE"/>
    <w:rsid w:val="002341A3"/>
    <w:rsid w:val="0023447D"/>
    <w:rsid w:val="002351AC"/>
    <w:rsid w:val="00235738"/>
    <w:rsid w:val="00237436"/>
    <w:rsid w:val="00237C83"/>
    <w:rsid w:val="00237E74"/>
    <w:rsid w:val="00237F6B"/>
    <w:rsid w:val="00241199"/>
    <w:rsid w:val="00241B9A"/>
    <w:rsid w:val="002422E2"/>
    <w:rsid w:val="00242923"/>
    <w:rsid w:val="00243D61"/>
    <w:rsid w:val="0024432C"/>
    <w:rsid w:val="002448B6"/>
    <w:rsid w:val="00244AC8"/>
    <w:rsid w:val="00246482"/>
    <w:rsid w:val="00246FFB"/>
    <w:rsid w:val="00247988"/>
    <w:rsid w:val="002521B0"/>
    <w:rsid w:val="00252D93"/>
    <w:rsid w:val="00253C5A"/>
    <w:rsid w:val="00255A78"/>
    <w:rsid w:val="0025631E"/>
    <w:rsid w:val="002573A8"/>
    <w:rsid w:val="00257767"/>
    <w:rsid w:val="00261439"/>
    <w:rsid w:val="002620EB"/>
    <w:rsid w:val="002626B8"/>
    <w:rsid w:val="00263350"/>
    <w:rsid w:val="00264DB9"/>
    <w:rsid w:val="0026596D"/>
    <w:rsid w:val="0026642A"/>
    <w:rsid w:val="00266A35"/>
    <w:rsid w:val="00267975"/>
    <w:rsid w:val="002722AF"/>
    <w:rsid w:val="00272466"/>
    <w:rsid w:val="00273A77"/>
    <w:rsid w:val="00275BFA"/>
    <w:rsid w:val="00276F3E"/>
    <w:rsid w:val="002773AF"/>
    <w:rsid w:val="0027771F"/>
    <w:rsid w:val="002815A2"/>
    <w:rsid w:val="00281A0F"/>
    <w:rsid w:val="00281A17"/>
    <w:rsid w:val="002856D0"/>
    <w:rsid w:val="0028604B"/>
    <w:rsid w:val="0029074C"/>
    <w:rsid w:val="00291EBB"/>
    <w:rsid w:val="00293D8D"/>
    <w:rsid w:val="002956B4"/>
    <w:rsid w:val="00295A0F"/>
    <w:rsid w:val="0029618B"/>
    <w:rsid w:val="002972E9"/>
    <w:rsid w:val="002A1222"/>
    <w:rsid w:val="002A1FDF"/>
    <w:rsid w:val="002A3A46"/>
    <w:rsid w:val="002A6AC5"/>
    <w:rsid w:val="002A76F9"/>
    <w:rsid w:val="002A7AF1"/>
    <w:rsid w:val="002A7B26"/>
    <w:rsid w:val="002B1B21"/>
    <w:rsid w:val="002B1BE5"/>
    <w:rsid w:val="002B415D"/>
    <w:rsid w:val="002B4D1A"/>
    <w:rsid w:val="002B4D32"/>
    <w:rsid w:val="002B730F"/>
    <w:rsid w:val="002B78AF"/>
    <w:rsid w:val="002B7D71"/>
    <w:rsid w:val="002C0F7D"/>
    <w:rsid w:val="002C18FD"/>
    <w:rsid w:val="002C265A"/>
    <w:rsid w:val="002C4E25"/>
    <w:rsid w:val="002C66D2"/>
    <w:rsid w:val="002C7EFE"/>
    <w:rsid w:val="002D0BA0"/>
    <w:rsid w:val="002D0BB0"/>
    <w:rsid w:val="002D1025"/>
    <w:rsid w:val="002D1298"/>
    <w:rsid w:val="002D1360"/>
    <w:rsid w:val="002D3B25"/>
    <w:rsid w:val="002D3E3B"/>
    <w:rsid w:val="002D5D0D"/>
    <w:rsid w:val="002D5FB0"/>
    <w:rsid w:val="002D760C"/>
    <w:rsid w:val="002E1CFF"/>
    <w:rsid w:val="002E30DC"/>
    <w:rsid w:val="002E5548"/>
    <w:rsid w:val="002E69B0"/>
    <w:rsid w:val="002E6D6F"/>
    <w:rsid w:val="002E7A06"/>
    <w:rsid w:val="002E7CBA"/>
    <w:rsid w:val="002F0322"/>
    <w:rsid w:val="002F1289"/>
    <w:rsid w:val="002F1B8D"/>
    <w:rsid w:val="002F2354"/>
    <w:rsid w:val="002F2E94"/>
    <w:rsid w:val="002F359B"/>
    <w:rsid w:val="002F3D42"/>
    <w:rsid w:val="002F41B5"/>
    <w:rsid w:val="002F45AC"/>
    <w:rsid w:val="002F6F31"/>
    <w:rsid w:val="002F705A"/>
    <w:rsid w:val="0030202F"/>
    <w:rsid w:val="003021BB"/>
    <w:rsid w:val="00302377"/>
    <w:rsid w:val="0030509E"/>
    <w:rsid w:val="00306CAE"/>
    <w:rsid w:val="00307518"/>
    <w:rsid w:val="00310942"/>
    <w:rsid w:val="00311C25"/>
    <w:rsid w:val="003159A3"/>
    <w:rsid w:val="003160D9"/>
    <w:rsid w:val="00317722"/>
    <w:rsid w:val="00317D24"/>
    <w:rsid w:val="00320024"/>
    <w:rsid w:val="003204F6"/>
    <w:rsid w:val="0032491B"/>
    <w:rsid w:val="00324C6C"/>
    <w:rsid w:val="00330740"/>
    <w:rsid w:val="00330934"/>
    <w:rsid w:val="0033109B"/>
    <w:rsid w:val="00331BE5"/>
    <w:rsid w:val="00333B12"/>
    <w:rsid w:val="00334012"/>
    <w:rsid w:val="003340CD"/>
    <w:rsid w:val="00334279"/>
    <w:rsid w:val="00334495"/>
    <w:rsid w:val="00336E11"/>
    <w:rsid w:val="00337F55"/>
    <w:rsid w:val="00341B70"/>
    <w:rsid w:val="00341E01"/>
    <w:rsid w:val="00342C02"/>
    <w:rsid w:val="00342EAE"/>
    <w:rsid w:val="0034389B"/>
    <w:rsid w:val="0034413E"/>
    <w:rsid w:val="0034462A"/>
    <w:rsid w:val="003462DC"/>
    <w:rsid w:val="003479D0"/>
    <w:rsid w:val="00350E7A"/>
    <w:rsid w:val="003530A9"/>
    <w:rsid w:val="00353430"/>
    <w:rsid w:val="003539AE"/>
    <w:rsid w:val="00353B42"/>
    <w:rsid w:val="00353D44"/>
    <w:rsid w:val="00353FCA"/>
    <w:rsid w:val="00355A86"/>
    <w:rsid w:val="00355D3A"/>
    <w:rsid w:val="00357803"/>
    <w:rsid w:val="00357B24"/>
    <w:rsid w:val="0036001C"/>
    <w:rsid w:val="0036009D"/>
    <w:rsid w:val="00360F79"/>
    <w:rsid w:val="003614D0"/>
    <w:rsid w:val="00361859"/>
    <w:rsid w:val="00361974"/>
    <w:rsid w:val="0036387F"/>
    <w:rsid w:val="00363FDA"/>
    <w:rsid w:val="00365DE0"/>
    <w:rsid w:val="00365DFB"/>
    <w:rsid w:val="00366713"/>
    <w:rsid w:val="00366960"/>
    <w:rsid w:val="003676F8"/>
    <w:rsid w:val="003707D3"/>
    <w:rsid w:val="00370D80"/>
    <w:rsid w:val="00372491"/>
    <w:rsid w:val="003738B9"/>
    <w:rsid w:val="00374031"/>
    <w:rsid w:val="00374C0F"/>
    <w:rsid w:val="00376095"/>
    <w:rsid w:val="00376126"/>
    <w:rsid w:val="003769EC"/>
    <w:rsid w:val="00377310"/>
    <w:rsid w:val="0037741B"/>
    <w:rsid w:val="00380152"/>
    <w:rsid w:val="00382BCA"/>
    <w:rsid w:val="00387D41"/>
    <w:rsid w:val="00390021"/>
    <w:rsid w:val="003901EE"/>
    <w:rsid w:val="0039289F"/>
    <w:rsid w:val="0039292A"/>
    <w:rsid w:val="00395194"/>
    <w:rsid w:val="00395402"/>
    <w:rsid w:val="003A4C7C"/>
    <w:rsid w:val="003A7080"/>
    <w:rsid w:val="003B0BDB"/>
    <w:rsid w:val="003B187E"/>
    <w:rsid w:val="003B3AC3"/>
    <w:rsid w:val="003B67EB"/>
    <w:rsid w:val="003B72B7"/>
    <w:rsid w:val="003B73FD"/>
    <w:rsid w:val="003C0E2F"/>
    <w:rsid w:val="003C378D"/>
    <w:rsid w:val="003C4985"/>
    <w:rsid w:val="003C57D1"/>
    <w:rsid w:val="003C5BC1"/>
    <w:rsid w:val="003C6A17"/>
    <w:rsid w:val="003C6B88"/>
    <w:rsid w:val="003C6BD8"/>
    <w:rsid w:val="003C6EB9"/>
    <w:rsid w:val="003C767B"/>
    <w:rsid w:val="003D05A2"/>
    <w:rsid w:val="003D0A0A"/>
    <w:rsid w:val="003D2C49"/>
    <w:rsid w:val="003D3174"/>
    <w:rsid w:val="003D4826"/>
    <w:rsid w:val="003D738A"/>
    <w:rsid w:val="003D761D"/>
    <w:rsid w:val="003E0C99"/>
    <w:rsid w:val="003E16FE"/>
    <w:rsid w:val="003E25E9"/>
    <w:rsid w:val="003E39FD"/>
    <w:rsid w:val="003E3B61"/>
    <w:rsid w:val="003E41C6"/>
    <w:rsid w:val="003E44E8"/>
    <w:rsid w:val="003E504D"/>
    <w:rsid w:val="003E5854"/>
    <w:rsid w:val="003E5B6E"/>
    <w:rsid w:val="003E7494"/>
    <w:rsid w:val="003E7C69"/>
    <w:rsid w:val="003F006E"/>
    <w:rsid w:val="003F0B2F"/>
    <w:rsid w:val="003F10C4"/>
    <w:rsid w:val="003F515D"/>
    <w:rsid w:val="003F57C8"/>
    <w:rsid w:val="003F5833"/>
    <w:rsid w:val="003F70A8"/>
    <w:rsid w:val="003F70DD"/>
    <w:rsid w:val="003F7318"/>
    <w:rsid w:val="004032FA"/>
    <w:rsid w:val="00403DD3"/>
    <w:rsid w:val="0040565C"/>
    <w:rsid w:val="0040568F"/>
    <w:rsid w:val="00405ACD"/>
    <w:rsid w:val="00407201"/>
    <w:rsid w:val="00410B63"/>
    <w:rsid w:val="00412178"/>
    <w:rsid w:val="00412B2D"/>
    <w:rsid w:val="00414760"/>
    <w:rsid w:val="00415D9D"/>
    <w:rsid w:val="00416799"/>
    <w:rsid w:val="004208EB"/>
    <w:rsid w:val="00420F74"/>
    <w:rsid w:val="00421D6A"/>
    <w:rsid w:val="00423C39"/>
    <w:rsid w:val="00424314"/>
    <w:rsid w:val="00424731"/>
    <w:rsid w:val="004258CF"/>
    <w:rsid w:val="004264EC"/>
    <w:rsid w:val="004267B7"/>
    <w:rsid w:val="0043087A"/>
    <w:rsid w:val="00431A25"/>
    <w:rsid w:val="00431BAB"/>
    <w:rsid w:val="00432B84"/>
    <w:rsid w:val="00432E04"/>
    <w:rsid w:val="00433459"/>
    <w:rsid w:val="00433568"/>
    <w:rsid w:val="00433FF4"/>
    <w:rsid w:val="00434DA1"/>
    <w:rsid w:val="00435DA5"/>
    <w:rsid w:val="00436018"/>
    <w:rsid w:val="004376EC"/>
    <w:rsid w:val="00437714"/>
    <w:rsid w:val="004403D6"/>
    <w:rsid w:val="004406FD"/>
    <w:rsid w:val="0044133C"/>
    <w:rsid w:val="00442413"/>
    <w:rsid w:val="0044332D"/>
    <w:rsid w:val="004446B9"/>
    <w:rsid w:val="0044550A"/>
    <w:rsid w:val="004461CA"/>
    <w:rsid w:val="00446AFD"/>
    <w:rsid w:val="00447615"/>
    <w:rsid w:val="004477C7"/>
    <w:rsid w:val="00450DF9"/>
    <w:rsid w:val="004514B8"/>
    <w:rsid w:val="00451E83"/>
    <w:rsid w:val="00454CD5"/>
    <w:rsid w:val="00455329"/>
    <w:rsid w:val="004554D3"/>
    <w:rsid w:val="004565E5"/>
    <w:rsid w:val="004607D8"/>
    <w:rsid w:val="00461052"/>
    <w:rsid w:val="00461743"/>
    <w:rsid w:val="0046244E"/>
    <w:rsid w:val="00464AED"/>
    <w:rsid w:val="00466636"/>
    <w:rsid w:val="004669D2"/>
    <w:rsid w:val="00470394"/>
    <w:rsid w:val="0047111D"/>
    <w:rsid w:val="00472591"/>
    <w:rsid w:val="00473056"/>
    <w:rsid w:val="00474E5F"/>
    <w:rsid w:val="004754FA"/>
    <w:rsid w:val="00476B47"/>
    <w:rsid w:val="00481AB9"/>
    <w:rsid w:val="00481D32"/>
    <w:rsid w:val="0048210E"/>
    <w:rsid w:val="004845AA"/>
    <w:rsid w:val="0048501D"/>
    <w:rsid w:val="004850FE"/>
    <w:rsid w:val="00486043"/>
    <w:rsid w:val="0048723A"/>
    <w:rsid w:val="00487BF6"/>
    <w:rsid w:val="00487D9D"/>
    <w:rsid w:val="0049144C"/>
    <w:rsid w:val="00492047"/>
    <w:rsid w:val="00492071"/>
    <w:rsid w:val="004929FE"/>
    <w:rsid w:val="004956D2"/>
    <w:rsid w:val="0049578E"/>
    <w:rsid w:val="0049633B"/>
    <w:rsid w:val="004964BA"/>
    <w:rsid w:val="004969B9"/>
    <w:rsid w:val="00497BC0"/>
    <w:rsid w:val="004A08D5"/>
    <w:rsid w:val="004A0BDB"/>
    <w:rsid w:val="004A0D16"/>
    <w:rsid w:val="004A1FC0"/>
    <w:rsid w:val="004A348B"/>
    <w:rsid w:val="004A3CAC"/>
    <w:rsid w:val="004A44DA"/>
    <w:rsid w:val="004A54CD"/>
    <w:rsid w:val="004A56B0"/>
    <w:rsid w:val="004A6F94"/>
    <w:rsid w:val="004A7A98"/>
    <w:rsid w:val="004A7B9A"/>
    <w:rsid w:val="004B070A"/>
    <w:rsid w:val="004B1C7F"/>
    <w:rsid w:val="004B54A9"/>
    <w:rsid w:val="004B562C"/>
    <w:rsid w:val="004B5B17"/>
    <w:rsid w:val="004B7C7C"/>
    <w:rsid w:val="004B7FD8"/>
    <w:rsid w:val="004C0285"/>
    <w:rsid w:val="004C1290"/>
    <w:rsid w:val="004C138C"/>
    <w:rsid w:val="004C4DC4"/>
    <w:rsid w:val="004C6193"/>
    <w:rsid w:val="004C65CF"/>
    <w:rsid w:val="004C694E"/>
    <w:rsid w:val="004D17BC"/>
    <w:rsid w:val="004D24FB"/>
    <w:rsid w:val="004D71D4"/>
    <w:rsid w:val="004E0371"/>
    <w:rsid w:val="004E139C"/>
    <w:rsid w:val="004E1A09"/>
    <w:rsid w:val="004E1CD5"/>
    <w:rsid w:val="004E2113"/>
    <w:rsid w:val="004E2AF5"/>
    <w:rsid w:val="004E33A7"/>
    <w:rsid w:val="004E381E"/>
    <w:rsid w:val="004E38BF"/>
    <w:rsid w:val="004E48C3"/>
    <w:rsid w:val="004E5773"/>
    <w:rsid w:val="004E68CD"/>
    <w:rsid w:val="004E693E"/>
    <w:rsid w:val="004E69F8"/>
    <w:rsid w:val="004F0E01"/>
    <w:rsid w:val="004F1340"/>
    <w:rsid w:val="004F1920"/>
    <w:rsid w:val="004F2D6F"/>
    <w:rsid w:val="004F2D88"/>
    <w:rsid w:val="004F33C5"/>
    <w:rsid w:val="004F5A2A"/>
    <w:rsid w:val="00500502"/>
    <w:rsid w:val="00501FB5"/>
    <w:rsid w:val="00502B9C"/>
    <w:rsid w:val="00502BAB"/>
    <w:rsid w:val="00504280"/>
    <w:rsid w:val="0050588B"/>
    <w:rsid w:val="00506359"/>
    <w:rsid w:val="00506966"/>
    <w:rsid w:val="00507F4D"/>
    <w:rsid w:val="005106EF"/>
    <w:rsid w:val="00510B17"/>
    <w:rsid w:val="00510CC2"/>
    <w:rsid w:val="005110F6"/>
    <w:rsid w:val="00511C2D"/>
    <w:rsid w:val="0051375F"/>
    <w:rsid w:val="00513BB6"/>
    <w:rsid w:val="00514E32"/>
    <w:rsid w:val="00515BF9"/>
    <w:rsid w:val="005174F9"/>
    <w:rsid w:val="005202E8"/>
    <w:rsid w:val="00520627"/>
    <w:rsid w:val="00522407"/>
    <w:rsid w:val="00522979"/>
    <w:rsid w:val="005233F1"/>
    <w:rsid w:val="005234C1"/>
    <w:rsid w:val="00523EF2"/>
    <w:rsid w:val="00523FFC"/>
    <w:rsid w:val="0052423B"/>
    <w:rsid w:val="0052427D"/>
    <w:rsid w:val="005242FF"/>
    <w:rsid w:val="005255E6"/>
    <w:rsid w:val="00527539"/>
    <w:rsid w:val="00531CCC"/>
    <w:rsid w:val="0053285A"/>
    <w:rsid w:val="00536266"/>
    <w:rsid w:val="0053686C"/>
    <w:rsid w:val="00536BB3"/>
    <w:rsid w:val="00536E1F"/>
    <w:rsid w:val="00537EC7"/>
    <w:rsid w:val="005416E5"/>
    <w:rsid w:val="00542B47"/>
    <w:rsid w:val="00544C28"/>
    <w:rsid w:val="00545165"/>
    <w:rsid w:val="00545A96"/>
    <w:rsid w:val="00546D12"/>
    <w:rsid w:val="00546EFF"/>
    <w:rsid w:val="00547E2C"/>
    <w:rsid w:val="00550725"/>
    <w:rsid w:val="005516C2"/>
    <w:rsid w:val="005524D9"/>
    <w:rsid w:val="00552928"/>
    <w:rsid w:val="00552967"/>
    <w:rsid w:val="005532C9"/>
    <w:rsid w:val="00553F39"/>
    <w:rsid w:val="00555E91"/>
    <w:rsid w:val="00555F97"/>
    <w:rsid w:val="005567C2"/>
    <w:rsid w:val="00557662"/>
    <w:rsid w:val="0056093D"/>
    <w:rsid w:val="00560DB8"/>
    <w:rsid w:val="00562604"/>
    <w:rsid w:val="00563951"/>
    <w:rsid w:val="00565A28"/>
    <w:rsid w:val="00565E86"/>
    <w:rsid w:val="00567857"/>
    <w:rsid w:val="005710F0"/>
    <w:rsid w:val="00571E60"/>
    <w:rsid w:val="00572EF0"/>
    <w:rsid w:val="005740C9"/>
    <w:rsid w:val="005741E1"/>
    <w:rsid w:val="005759D6"/>
    <w:rsid w:val="00576A25"/>
    <w:rsid w:val="00576A7F"/>
    <w:rsid w:val="00581912"/>
    <w:rsid w:val="00581AAF"/>
    <w:rsid w:val="00590093"/>
    <w:rsid w:val="005908D7"/>
    <w:rsid w:val="00591B63"/>
    <w:rsid w:val="00591F6E"/>
    <w:rsid w:val="00593644"/>
    <w:rsid w:val="00595AFF"/>
    <w:rsid w:val="005A09B0"/>
    <w:rsid w:val="005A1C52"/>
    <w:rsid w:val="005A2D4B"/>
    <w:rsid w:val="005A575A"/>
    <w:rsid w:val="005A5A44"/>
    <w:rsid w:val="005A5D5C"/>
    <w:rsid w:val="005B1222"/>
    <w:rsid w:val="005B37D4"/>
    <w:rsid w:val="005B3A24"/>
    <w:rsid w:val="005B58E7"/>
    <w:rsid w:val="005B5F84"/>
    <w:rsid w:val="005B6C1F"/>
    <w:rsid w:val="005B74A4"/>
    <w:rsid w:val="005B7DB4"/>
    <w:rsid w:val="005C0332"/>
    <w:rsid w:val="005C0945"/>
    <w:rsid w:val="005C0AAD"/>
    <w:rsid w:val="005C16B6"/>
    <w:rsid w:val="005C4D01"/>
    <w:rsid w:val="005C52E5"/>
    <w:rsid w:val="005C5D8F"/>
    <w:rsid w:val="005C5DB4"/>
    <w:rsid w:val="005D0D46"/>
    <w:rsid w:val="005D1E04"/>
    <w:rsid w:val="005D3040"/>
    <w:rsid w:val="005D31C9"/>
    <w:rsid w:val="005D3393"/>
    <w:rsid w:val="005D384C"/>
    <w:rsid w:val="005D3B1C"/>
    <w:rsid w:val="005D3C5B"/>
    <w:rsid w:val="005D4023"/>
    <w:rsid w:val="005D419E"/>
    <w:rsid w:val="005D5A5D"/>
    <w:rsid w:val="005D6037"/>
    <w:rsid w:val="005D7636"/>
    <w:rsid w:val="005D7BA7"/>
    <w:rsid w:val="005E1A56"/>
    <w:rsid w:val="005E1A92"/>
    <w:rsid w:val="005E30C7"/>
    <w:rsid w:val="005E3952"/>
    <w:rsid w:val="005E3A54"/>
    <w:rsid w:val="005F147C"/>
    <w:rsid w:val="005F46E9"/>
    <w:rsid w:val="00600F68"/>
    <w:rsid w:val="00601492"/>
    <w:rsid w:val="006016FD"/>
    <w:rsid w:val="0060276C"/>
    <w:rsid w:val="00602B47"/>
    <w:rsid w:val="006033DB"/>
    <w:rsid w:val="006035A6"/>
    <w:rsid w:val="00606A4E"/>
    <w:rsid w:val="00607C75"/>
    <w:rsid w:val="006104F7"/>
    <w:rsid w:val="006113B0"/>
    <w:rsid w:val="0061146D"/>
    <w:rsid w:val="0061158D"/>
    <w:rsid w:val="006120D8"/>
    <w:rsid w:val="006144DD"/>
    <w:rsid w:val="0061511C"/>
    <w:rsid w:val="00616918"/>
    <w:rsid w:val="0062012C"/>
    <w:rsid w:val="00620686"/>
    <w:rsid w:val="0062303B"/>
    <w:rsid w:val="00624EC2"/>
    <w:rsid w:val="006252BB"/>
    <w:rsid w:val="00625616"/>
    <w:rsid w:val="00625914"/>
    <w:rsid w:val="0062662D"/>
    <w:rsid w:val="0063194E"/>
    <w:rsid w:val="00632A4A"/>
    <w:rsid w:val="00636592"/>
    <w:rsid w:val="00636ED0"/>
    <w:rsid w:val="00636FE3"/>
    <w:rsid w:val="00637D78"/>
    <w:rsid w:val="00640FD6"/>
    <w:rsid w:val="00641070"/>
    <w:rsid w:val="0064154D"/>
    <w:rsid w:val="006463FF"/>
    <w:rsid w:val="00647BAD"/>
    <w:rsid w:val="00647E9D"/>
    <w:rsid w:val="00651162"/>
    <w:rsid w:val="006528AE"/>
    <w:rsid w:val="00653522"/>
    <w:rsid w:val="00653C88"/>
    <w:rsid w:val="00654656"/>
    <w:rsid w:val="00660A98"/>
    <w:rsid w:val="00662D16"/>
    <w:rsid w:val="00664784"/>
    <w:rsid w:val="006647ED"/>
    <w:rsid w:val="00664B60"/>
    <w:rsid w:val="00667857"/>
    <w:rsid w:val="00673C80"/>
    <w:rsid w:val="00674485"/>
    <w:rsid w:val="006750D2"/>
    <w:rsid w:val="0067548D"/>
    <w:rsid w:val="00676290"/>
    <w:rsid w:val="00677423"/>
    <w:rsid w:val="0068013C"/>
    <w:rsid w:val="006825BD"/>
    <w:rsid w:val="0068421F"/>
    <w:rsid w:val="00684FAD"/>
    <w:rsid w:val="006856A8"/>
    <w:rsid w:val="0068570E"/>
    <w:rsid w:val="00685D5D"/>
    <w:rsid w:val="0068686E"/>
    <w:rsid w:val="00690308"/>
    <w:rsid w:val="00690AA8"/>
    <w:rsid w:val="006918D6"/>
    <w:rsid w:val="006919E9"/>
    <w:rsid w:val="00694549"/>
    <w:rsid w:val="00694F0A"/>
    <w:rsid w:val="00695656"/>
    <w:rsid w:val="00695A8E"/>
    <w:rsid w:val="00697EAD"/>
    <w:rsid w:val="006A00E5"/>
    <w:rsid w:val="006A4827"/>
    <w:rsid w:val="006A502F"/>
    <w:rsid w:val="006A70A4"/>
    <w:rsid w:val="006A7679"/>
    <w:rsid w:val="006B0881"/>
    <w:rsid w:val="006B0979"/>
    <w:rsid w:val="006B2E5B"/>
    <w:rsid w:val="006B37B0"/>
    <w:rsid w:val="006B58F2"/>
    <w:rsid w:val="006B6638"/>
    <w:rsid w:val="006B74CC"/>
    <w:rsid w:val="006C0C20"/>
    <w:rsid w:val="006C0E41"/>
    <w:rsid w:val="006C1236"/>
    <w:rsid w:val="006C18B2"/>
    <w:rsid w:val="006C229B"/>
    <w:rsid w:val="006C3E20"/>
    <w:rsid w:val="006C52AF"/>
    <w:rsid w:val="006C6885"/>
    <w:rsid w:val="006C798E"/>
    <w:rsid w:val="006D02A0"/>
    <w:rsid w:val="006D04ED"/>
    <w:rsid w:val="006D34CE"/>
    <w:rsid w:val="006D3F18"/>
    <w:rsid w:val="006D513C"/>
    <w:rsid w:val="006D5B02"/>
    <w:rsid w:val="006D5B7F"/>
    <w:rsid w:val="006D5EC0"/>
    <w:rsid w:val="006D6424"/>
    <w:rsid w:val="006D6BEB"/>
    <w:rsid w:val="006E02EE"/>
    <w:rsid w:val="006E0418"/>
    <w:rsid w:val="006E1EDA"/>
    <w:rsid w:val="006E4B8F"/>
    <w:rsid w:val="006E523E"/>
    <w:rsid w:val="006E6B6B"/>
    <w:rsid w:val="006E7221"/>
    <w:rsid w:val="006F2F45"/>
    <w:rsid w:val="006F33D7"/>
    <w:rsid w:val="006F5419"/>
    <w:rsid w:val="006F55D9"/>
    <w:rsid w:val="006F5F4E"/>
    <w:rsid w:val="00700D66"/>
    <w:rsid w:val="00700E5E"/>
    <w:rsid w:val="00701163"/>
    <w:rsid w:val="0070212D"/>
    <w:rsid w:val="007024A6"/>
    <w:rsid w:val="00702F26"/>
    <w:rsid w:val="007031CA"/>
    <w:rsid w:val="0070395D"/>
    <w:rsid w:val="0070431C"/>
    <w:rsid w:val="00704448"/>
    <w:rsid w:val="00707C30"/>
    <w:rsid w:val="007108A1"/>
    <w:rsid w:val="00710EEC"/>
    <w:rsid w:val="00713204"/>
    <w:rsid w:val="00716689"/>
    <w:rsid w:val="0071679A"/>
    <w:rsid w:val="00717A20"/>
    <w:rsid w:val="00720C7B"/>
    <w:rsid w:val="007218FE"/>
    <w:rsid w:val="00723786"/>
    <w:rsid w:val="00723BF5"/>
    <w:rsid w:val="00724FE9"/>
    <w:rsid w:val="00726435"/>
    <w:rsid w:val="00727343"/>
    <w:rsid w:val="00727C1B"/>
    <w:rsid w:val="007300B8"/>
    <w:rsid w:val="00730284"/>
    <w:rsid w:val="00731F58"/>
    <w:rsid w:val="00732629"/>
    <w:rsid w:val="00732F36"/>
    <w:rsid w:val="00733187"/>
    <w:rsid w:val="00733740"/>
    <w:rsid w:val="00733E6E"/>
    <w:rsid w:val="00736954"/>
    <w:rsid w:val="00737EBF"/>
    <w:rsid w:val="00741E5B"/>
    <w:rsid w:val="0074237F"/>
    <w:rsid w:val="00743BD9"/>
    <w:rsid w:val="00744CED"/>
    <w:rsid w:val="00744F62"/>
    <w:rsid w:val="0074534C"/>
    <w:rsid w:val="0074592D"/>
    <w:rsid w:val="00750E60"/>
    <w:rsid w:val="007520C7"/>
    <w:rsid w:val="00752361"/>
    <w:rsid w:val="007533AF"/>
    <w:rsid w:val="00753E80"/>
    <w:rsid w:val="00754AD0"/>
    <w:rsid w:val="007577DF"/>
    <w:rsid w:val="00760527"/>
    <w:rsid w:val="00760EB9"/>
    <w:rsid w:val="007634AA"/>
    <w:rsid w:val="007634CC"/>
    <w:rsid w:val="00767714"/>
    <w:rsid w:val="00770790"/>
    <w:rsid w:val="0077079B"/>
    <w:rsid w:val="00770ABA"/>
    <w:rsid w:val="00771284"/>
    <w:rsid w:val="00771C01"/>
    <w:rsid w:val="00771F14"/>
    <w:rsid w:val="00772079"/>
    <w:rsid w:val="00773788"/>
    <w:rsid w:val="00774975"/>
    <w:rsid w:val="007808F7"/>
    <w:rsid w:val="00780CF3"/>
    <w:rsid w:val="007810EF"/>
    <w:rsid w:val="007820A5"/>
    <w:rsid w:val="007831EA"/>
    <w:rsid w:val="007836B0"/>
    <w:rsid w:val="00785845"/>
    <w:rsid w:val="00786690"/>
    <w:rsid w:val="0078676A"/>
    <w:rsid w:val="00787308"/>
    <w:rsid w:val="007877BB"/>
    <w:rsid w:val="00787C79"/>
    <w:rsid w:val="00792840"/>
    <w:rsid w:val="00792EBB"/>
    <w:rsid w:val="00793464"/>
    <w:rsid w:val="007934AE"/>
    <w:rsid w:val="00795271"/>
    <w:rsid w:val="00795AA7"/>
    <w:rsid w:val="00795C3E"/>
    <w:rsid w:val="007A1276"/>
    <w:rsid w:val="007A163E"/>
    <w:rsid w:val="007A4B6C"/>
    <w:rsid w:val="007A53CF"/>
    <w:rsid w:val="007A5541"/>
    <w:rsid w:val="007A65D8"/>
    <w:rsid w:val="007A6BA1"/>
    <w:rsid w:val="007A744D"/>
    <w:rsid w:val="007A76E8"/>
    <w:rsid w:val="007A7921"/>
    <w:rsid w:val="007B300A"/>
    <w:rsid w:val="007B360D"/>
    <w:rsid w:val="007B47E4"/>
    <w:rsid w:val="007C0AEE"/>
    <w:rsid w:val="007C2A38"/>
    <w:rsid w:val="007C2B03"/>
    <w:rsid w:val="007C3887"/>
    <w:rsid w:val="007C5034"/>
    <w:rsid w:val="007C748C"/>
    <w:rsid w:val="007D065A"/>
    <w:rsid w:val="007D2B01"/>
    <w:rsid w:val="007D2CCB"/>
    <w:rsid w:val="007D2F07"/>
    <w:rsid w:val="007D5063"/>
    <w:rsid w:val="007D5A47"/>
    <w:rsid w:val="007D78A1"/>
    <w:rsid w:val="007E0244"/>
    <w:rsid w:val="007E04D9"/>
    <w:rsid w:val="007E0516"/>
    <w:rsid w:val="007E0C2E"/>
    <w:rsid w:val="007E21C5"/>
    <w:rsid w:val="007E2579"/>
    <w:rsid w:val="007E26E1"/>
    <w:rsid w:val="007E3B49"/>
    <w:rsid w:val="007E3F31"/>
    <w:rsid w:val="007E4811"/>
    <w:rsid w:val="007E5055"/>
    <w:rsid w:val="007E50DE"/>
    <w:rsid w:val="007E5F6A"/>
    <w:rsid w:val="007F041B"/>
    <w:rsid w:val="007F0641"/>
    <w:rsid w:val="007F0700"/>
    <w:rsid w:val="007F21DF"/>
    <w:rsid w:val="007F364A"/>
    <w:rsid w:val="007F4870"/>
    <w:rsid w:val="007F5FC3"/>
    <w:rsid w:val="007F6142"/>
    <w:rsid w:val="007F6CA6"/>
    <w:rsid w:val="007F6F2E"/>
    <w:rsid w:val="007F766F"/>
    <w:rsid w:val="00800649"/>
    <w:rsid w:val="00805A9A"/>
    <w:rsid w:val="008067A3"/>
    <w:rsid w:val="0080778C"/>
    <w:rsid w:val="00810B28"/>
    <w:rsid w:val="00811BEC"/>
    <w:rsid w:val="00814333"/>
    <w:rsid w:val="00814B3F"/>
    <w:rsid w:val="008158DB"/>
    <w:rsid w:val="008159C0"/>
    <w:rsid w:val="00820D98"/>
    <w:rsid w:val="00821344"/>
    <w:rsid w:val="00822883"/>
    <w:rsid w:val="0082576E"/>
    <w:rsid w:val="00827655"/>
    <w:rsid w:val="00827C4A"/>
    <w:rsid w:val="00831436"/>
    <w:rsid w:val="00833672"/>
    <w:rsid w:val="0083487E"/>
    <w:rsid w:val="008358FF"/>
    <w:rsid w:val="008405D9"/>
    <w:rsid w:val="008406D9"/>
    <w:rsid w:val="00842898"/>
    <w:rsid w:val="0084609D"/>
    <w:rsid w:val="0084702A"/>
    <w:rsid w:val="00847B62"/>
    <w:rsid w:val="00853B71"/>
    <w:rsid w:val="00854BE2"/>
    <w:rsid w:val="0085504C"/>
    <w:rsid w:val="008560DE"/>
    <w:rsid w:val="00857587"/>
    <w:rsid w:val="008603A0"/>
    <w:rsid w:val="00862177"/>
    <w:rsid w:val="00862304"/>
    <w:rsid w:val="0086274E"/>
    <w:rsid w:val="008647D8"/>
    <w:rsid w:val="00866063"/>
    <w:rsid w:val="008663C0"/>
    <w:rsid w:val="0086657C"/>
    <w:rsid w:val="00866844"/>
    <w:rsid w:val="00867D1B"/>
    <w:rsid w:val="00870A1F"/>
    <w:rsid w:val="00870A51"/>
    <w:rsid w:val="00871B3E"/>
    <w:rsid w:val="00871D1E"/>
    <w:rsid w:val="008746BA"/>
    <w:rsid w:val="00874C51"/>
    <w:rsid w:val="008752E2"/>
    <w:rsid w:val="00877048"/>
    <w:rsid w:val="0087788C"/>
    <w:rsid w:val="00877CEC"/>
    <w:rsid w:val="0088081F"/>
    <w:rsid w:val="00880D66"/>
    <w:rsid w:val="00881068"/>
    <w:rsid w:val="008815E3"/>
    <w:rsid w:val="00881C43"/>
    <w:rsid w:val="00882DCA"/>
    <w:rsid w:val="008847B1"/>
    <w:rsid w:val="00885676"/>
    <w:rsid w:val="00885A9A"/>
    <w:rsid w:val="00886392"/>
    <w:rsid w:val="00887CA9"/>
    <w:rsid w:val="00887F15"/>
    <w:rsid w:val="008905DE"/>
    <w:rsid w:val="008906AA"/>
    <w:rsid w:val="00890CB0"/>
    <w:rsid w:val="00890D60"/>
    <w:rsid w:val="00894150"/>
    <w:rsid w:val="008946EC"/>
    <w:rsid w:val="00895E8E"/>
    <w:rsid w:val="008962D4"/>
    <w:rsid w:val="00896D10"/>
    <w:rsid w:val="008976B9"/>
    <w:rsid w:val="00897D3B"/>
    <w:rsid w:val="008A20EB"/>
    <w:rsid w:val="008A235E"/>
    <w:rsid w:val="008A25D2"/>
    <w:rsid w:val="008A2890"/>
    <w:rsid w:val="008A2C86"/>
    <w:rsid w:val="008A3885"/>
    <w:rsid w:val="008A7585"/>
    <w:rsid w:val="008B1697"/>
    <w:rsid w:val="008B1D94"/>
    <w:rsid w:val="008B29C9"/>
    <w:rsid w:val="008B51B7"/>
    <w:rsid w:val="008B5959"/>
    <w:rsid w:val="008B76AE"/>
    <w:rsid w:val="008C0D7E"/>
    <w:rsid w:val="008C1DCE"/>
    <w:rsid w:val="008C3A8A"/>
    <w:rsid w:val="008C3EB4"/>
    <w:rsid w:val="008C4A1C"/>
    <w:rsid w:val="008C4D76"/>
    <w:rsid w:val="008C6468"/>
    <w:rsid w:val="008C7137"/>
    <w:rsid w:val="008C7CC3"/>
    <w:rsid w:val="008D0337"/>
    <w:rsid w:val="008D0452"/>
    <w:rsid w:val="008D264A"/>
    <w:rsid w:val="008D2F85"/>
    <w:rsid w:val="008D35CD"/>
    <w:rsid w:val="008D48D2"/>
    <w:rsid w:val="008D4C3B"/>
    <w:rsid w:val="008D5E52"/>
    <w:rsid w:val="008D5E93"/>
    <w:rsid w:val="008D7AF8"/>
    <w:rsid w:val="008E5723"/>
    <w:rsid w:val="008E5EDE"/>
    <w:rsid w:val="008F0B64"/>
    <w:rsid w:val="008F137C"/>
    <w:rsid w:val="008F3133"/>
    <w:rsid w:val="008F3EE2"/>
    <w:rsid w:val="008F4F60"/>
    <w:rsid w:val="008F57DB"/>
    <w:rsid w:val="008F75B8"/>
    <w:rsid w:val="009025DD"/>
    <w:rsid w:val="00903752"/>
    <w:rsid w:val="00906272"/>
    <w:rsid w:val="00906A76"/>
    <w:rsid w:val="00911700"/>
    <w:rsid w:val="00911DE7"/>
    <w:rsid w:val="00913814"/>
    <w:rsid w:val="009143FA"/>
    <w:rsid w:val="0091474F"/>
    <w:rsid w:val="00914CF1"/>
    <w:rsid w:val="0091603B"/>
    <w:rsid w:val="009177EB"/>
    <w:rsid w:val="00921203"/>
    <w:rsid w:val="00921752"/>
    <w:rsid w:val="00921FD0"/>
    <w:rsid w:val="00922A70"/>
    <w:rsid w:val="00922E8F"/>
    <w:rsid w:val="009256DC"/>
    <w:rsid w:val="00925AFD"/>
    <w:rsid w:val="00926D0B"/>
    <w:rsid w:val="00926E03"/>
    <w:rsid w:val="009274E7"/>
    <w:rsid w:val="00930232"/>
    <w:rsid w:val="00930477"/>
    <w:rsid w:val="00930966"/>
    <w:rsid w:val="00930A25"/>
    <w:rsid w:val="00932559"/>
    <w:rsid w:val="00934370"/>
    <w:rsid w:val="00936C70"/>
    <w:rsid w:val="00940250"/>
    <w:rsid w:val="00941C2C"/>
    <w:rsid w:val="00942392"/>
    <w:rsid w:val="009429B2"/>
    <w:rsid w:val="00942A2D"/>
    <w:rsid w:val="00945A36"/>
    <w:rsid w:val="009463CC"/>
    <w:rsid w:val="0095193C"/>
    <w:rsid w:val="009526BE"/>
    <w:rsid w:val="009529AF"/>
    <w:rsid w:val="00953FCA"/>
    <w:rsid w:val="009543A3"/>
    <w:rsid w:val="009562EB"/>
    <w:rsid w:val="009573D9"/>
    <w:rsid w:val="00957A4D"/>
    <w:rsid w:val="00963583"/>
    <w:rsid w:val="00964520"/>
    <w:rsid w:val="00964787"/>
    <w:rsid w:val="009652B6"/>
    <w:rsid w:val="0096587D"/>
    <w:rsid w:val="00966638"/>
    <w:rsid w:val="00966641"/>
    <w:rsid w:val="0096718F"/>
    <w:rsid w:val="009708F0"/>
    <w:rsid w:val="00970DA9"/>
    <w:rsid w:val="00971FE0"/>
    <w:rsid w:val="00973810"/>
    <w:rsid w:val="00973FD3"/>
    <w:rsid w:val="00974D7B"/>
    <w:rsid w:val="00974D91"/>
    <w:rsid w:val="00981D03"/>
    <w:rsid w:val="00982ECD"/>
    <w:rsid w:val="00987020"/>
    <w:rsid w:val="00987049"/>
    <w:rsid w:val="0099273C"/>
    <w:rsid w:val="00993AAF"/>
    <w:rsid w:val="00995399"/>
    <w:rsid w:val="0099590F"/>
    <w:rsid w:val="00995F42"/>
    <w:rsid w:val="009968FC"/>
    <w:rsid w:val="00996EAD"/>
    <w:rsid w:val="009A117A"/>
    <w:rsid w:val="009A39C8"/>
    <w:rsid w:val="009A415E"/>
    <w:rsid w:val="009A5614"/>
    <w:rsid w:val="009A5617"/>
    <w:rsid w:val="009A5784"/>
    <w:rsid w:val="009A5D8C"/>
    <w:rsid w:val="009A66B5"/>
    <w:rsid w:val="009A7B39"/>
    <w:rsid w:val="009B0980"/>
    <w:rsid w:val="009B2B9E"/>
    <w:rsid w:val="009B33F1"/>
    <w:rsid w:val="009B3DC5"/>
    <w:rsid w:val="009B7FC7"/>
    <w:rsid w:val="009C1022"/>
    <w:rsid w:val="009C2CE9"/>
    <w:rsid w:val="009C5BBF"/>
    <w:rsid w:val="009C65C4"/>
    <w:rsid w:val="009C6DEF"/>
    <w:rsid w:val="009C6E1A"/>
    <w:rsid w:val="009C7A3F"/>
    <w:rsid w:val="009D06A9"/>
    <w:rsid w:val="009D1690"/>
    <w:rsid w:val="009D3D76"/>
    <w:rsid w:val="009D467B"/>
    <w:rsid w:val="009D4C4D"/>
    <w:rsid w:val="009D4D4C"/>
    <w:rsid w:val="009D585D"/>
    <w:rsid w:val="009D75E1"/>
    <w:rsid w:val="009D7B84"/>
    <w:rsid w:val="009E0574"/>
    <w:rsid w:val="009E094B"/>
    <w:rsid w:val="009E0BA6"/>
    <w:rsid w:val="009E2B98"/>
    <w:rsid w:val="009E3A2B"/>
    <w:rsid w:val="009E4B23"/>
    <w:rsid w:val="009E59BA"/>
    <w:rsid w:val="009E6CB2"/>
    <w:rsid w:val="009E72EA"/>
    <w:rsid w:val="009E7F9D"/>
    <w:rsid w:val="009F0710"/>
    <w:rsid w:val="009F07D5"/>
    <w:rsid w:val="009F0A73"/>
    <w:rsid w:val="009F0C93"/>
    <w:rsid w:val="009F1035"/>
    <w:rsid w:val="009F1AB0"/>
    <w:rsid w:val="009F1D61"/>
    <w:rsid w:val="009F2744"/>
    <w:rsid w:val="009F2E76"/>
    <w:rsid w:val="009F3A57"/>
    <w:rsid w:val="009F7914"/>
    <w:rsid w:val="009F7C22"/>
    <w:rsid w:val="00A00365"/>
    <w:rsid w:val="00A00774"/>
    <w:rsid w:val="00A01A54"/>
    <w:rsid w:val="00A03402"/>
    <w:rsid w:val="00A06EA4"/>
    <w:rsid w:val="00A10BAC"/>
    <w:rsid w:val="00A10FC5"/>
    <w:rsid w:val="00A12858"/>
    <w:rsid w:val="00A12E15"/>
    <w:rsid w:val="00A14FD7"/>
    <w:rsid w:val="00A1588A"/>
    <w:rsid w:val="00A158EE"/>
    <w:rsid w:val="00A16C9D"/>
    <w:rsid w:val="00A17790"/>
    <w:rsid w:val="00A20E70"/>
    <w:rsid w:val="00A22930"/>
    <w:rsid w:val="00A23AFE"/>
    <w:rsid w:val="00A23E13"/>
    <w:rsid w:val="00A24423"/>
    <w:rsid w:val="00A25029"/>
    <w:rsid w:val="00A250DC"/>
    <w:rsid w:val="00A25603"/>
    <w:rsid w:val="00A26AEE"/>
    <w:rsid w:val="00A26E6E"/>
    <w:rsid w:val="00A27EDF"/>
    <w:rsid w:val="00A31324"/>
    <w:rsid w:val="00A317AD"/>
    <w:rsid w:val="00A31896"/>
    <w:rsid w:val="00A31A38"/>
    <w:rsid w:val="00A32947"/>
    <w:rsid w:val="00A3419E"/>
    <w:rsid w:val="00A34867"/>
    <w:rsid w:val="00A350AE"/>
    <w:rsid w:val="00A37B57"/>
    <w:rsid w:val="00A40318"/>
    <w:rsid w:val="00A40EDB"/>
    <w:rsid w:val="00A415E9"/>
    <w:rsid w:val="00A418EE"/>
    <w:rsid w:val="00A42DA0"/>
    <w:rsid w:val="00A43197"/>
    <w:rsid w:val="00A43EBF"/>
    <w:rsid w:val="00A441F0"/>
    <w:rsid w:val="00A45581"/>
    <w:rsid w:val="00A528E3"/>
    <w:rsid w:val="00A5299F"/>
    <w:rsid w:val="00A5462D"/>
    <w:rsid w:val="00A548F6"/>
    <w:rsid w:val="00A55423"/>
    <w:rsid w:val="00A60884"/>
    <w:rsid w:val="00A609A3"/>
    <w:rsid w:val="00A60BE3"/>
    <w:rsid w:val="00A60BF6"/>
    <w:rsid w:val="00A61490"/>
    <w:rsid w:val="00A61A1C"/>
    <w:rsid w:val="00A65149"/>
    <w:rsid w:val="00A70C2C"/>
    <w:rsid w:val="00A71089"/>
    <w:rsid w:val="00A7204C"/>
    <w:rsid w:val="00A738FA"/>
    <w:rsid w:val="00A743B5"/>
    <w:rsid w:val="00A76578"/>
    <w:rsid w:val="00A766D6"/>
    <w:rsid w:val="00A7709A"/>
    <w:rsid w:val="00A77F5C"/>
    <w:rsid w:val="00A80969"/>
    <w:rsid w:val="00A826C5"/>
    <w:rsid w:val="00A85932"/>
    <w:rsid w:val="00A85E65"/>
    <w:rsid w:val="00A8721B"/>
    <w:rsid w:val="00A91886"/>
    <w:rsid w:val="00A92165"/>
    <w:rsid w:val="00A93285"/>
    <w:rsid w:val="00A9332D"/>
    <w:rsid w:val="00A965DD"/>
    <w:rsid w:val="00A9668D"/>
    <w:rsid w:val="00A9730A"/>
    <w:rsid w:val="00A976C0"/>
    <w:rsid w:val="00A97DC3"/>
    <w:rsid w:val="00AA01BB"/>
    <w:rsid w:val="00AA1CC3"/>
    <w:rsid w:val="00AA1F07"/>
    <w:rsid w:val="00AA2B8A"/>
    <w:rsid w:val="00AA42B7"/>
    <w:rsid w:val="00AA5E4D"/>
    <w:rsid w:val="00AA655E"/>
    <w:rsid w:val="00AA783F"/>
    <w:rsid w:val="00AA7A76"/>
    <w:rsid w:val="00AA7C08"/>
    <w:rsid w:val="00AB3383"/>
    <w:rsid w:val="00AB4A97"/>
    <w:rsid w:val="00AB4CF8"/>
    <w:rsid w:val="00AB5B18"/>
    <w:rsid w:val="00AC0523"/>
    <w:rsid w:val="00AC181E"/>
    <w:rsid w:val="00AC1975"/>
    <w:rsid w:val="00AC26D1"/>
    <w:rsid w:val="00AC309E"/>
    <w:rsid w:val="00AC5BC5"/>
    <w:rsid w:val="00AC6577"/>
    <w:rsid w:val="00AC671D"/>
    <w:rsid w:val="00AD1751"/>
    <w:rsid w:val="00AD2465"/>
    <w:rsid w:val="00AD4716"/>
    <w:rsid w:val="00AD63A1"/>
    <w:rsid w:val="00AE0739"/>
    <w:rsid w:val="00AE120C"/>
    <w:rsid w:val="00AE26F1"/>
    <w:rsid w:val="00AE47ED"/>
    <w:rsid w:val="00AE4991"/>
    <w:rsid w:val="00AE5573"/>
    <w:rsid w:val="00AE6827"/>
    <w:rsid w:val="00AE73B8"/>
    <w:rsid w:val="00AE749B"/>
    <w:rsid w:val="00AE75F5"/>
    <w:rsid w:val="00AE77E2"/>
    <w:rsid w:val="00AF0774"/>
    <w:rsid w:val="00AF1512"/>
    <w:rsid w:val="00AF216F"/>
    <w:rsid w:val="00AF2C94"/>
    <w:rsid w:val="00AF3AF5"/>
    <w:rsid w:val="00AF671E"/>
    <w:rsid w:val="00AF6BA0"/>
    <w:rsid w:val="00AF7531"/>
    <w:rsid w:val="00B01CD9"/>
    <w:rsid w:val="00B0511B"/>
    <w:rsid w:val="00B05478"/>
    <w:rsid w:val="00B05D56"/>
    <w:rsid w:val="00B115E5"/>
    <w:rsid w:val="00B12AF9"/>
    <w:rsid w:val="00B149A2"/>
    <w:rsid w:val="00B15CD7"/>
    <w:rsid w:val="00B168B6"/>
    <w:rsid w:val="00B220BB"/>
    <w:rsid w:val="00B23881"/>
    <w:rsid w:val="00B23D5F"/>
    <w:rsid w:val="00B23E50"/>
    <w:rsid w:val="00B251F7"/>
    <w:rsid w:val="00B25705"/>
    <w:rsid w:val="00B258FD"/>
    <w:rsid w:val="00B3054B"/>
    <w:rsid w:val="00B3162A"/>
    <w:rsid w:val="00B320DB"/>
    <w:rsid w:val="00B329E9"/>
    <w:rsid w:val="00B33728"/>
    <w:rsid w:val="00B37935"/>
    <w:rsid w:val="00B37DA9"/>
    <w:rsid w:val="00B407DC"/>
    <w:rsid w:val="00B43887"/>
    <w:rsid w:val="00B46189"/>
    <w:rsid w:val="00B50751"/>
    <w:rsid w:val="00B529B4"/>
    <w:rsid w:val="00B529D7"/>
    <w:rsid w:val="00B53715"/>
    <w:rsid w:val="00B5609C"/>
    <w:rsid w:val="00B5689A"/>
    <w:rsid w:val="00B568F7"/>
    <w:rsid w:val="00B62CF1"/>
    <w:rsid w:val="00B637B9"/>
    <w:rsid w:val="00B64072"/>
    <w:rsid w:val="00B6591E"/>
    <w:rsid w:val="00B65CBE"/>
    <w:rsid w:val="00B678A1"/>
    <w:rsid w:val="00B73764"/>
    <w:rsid w:val="00B73F3A"/>
    <w:rsid w:val="00B74273"/>
    <w:rsid w:val="00B7558A"/>
    <w:rsid w:val="00B76DFA"/>
    <w:rsid w:val="00B77B22"/>
    <w:rsid w:val="00B802A9"/>
    <w:rsid w:val="00B8124F"/>
    <w:rsid w:val="00B821BD"/>
    <w:rsid w:val="00B84583"/>
    <w:rsid w:val="00B849AC"/>
    <w:rsid w:val="00B85389"/>
    <w:rsid w:val="00B856F0"/>
    <w:rsid w:val="00B86D20"/>
    <w:rsid w:val="00B87736"/>
    <w:rsid w:val="00B904B9"/>
    <w:rsid w:val="00B909FE"/>
    <w:rsid w:val="00B90E51"/>
    <w:rsid w:val="00B91CD5"/>
    <w:rsid w:val="00B92632"/>
    <w:rsid w:val="00B932B6"/>
    <w:rsid w:val="00B93AAC"/>
    <w:rsid w:val="00B95016"/>
    <w:rsid w:val="00B96F55"/>
    <w:rsid w:val="00B97CB7"/>
    <w:rsid w:val="00BA2F2C"/>
    <w:rsid w:val="00BA3084"/>
    <w:rsid w:val="00BA321F"/>
    <w:rsid w:val="00BA3E19"/>
    <w:rsid w:val="00BA5426"/>
    <w:rsid w:val="00BA5AFE"/>
    <w:rsid w:val="00BA6149"/>
    <w:rsid w:val="00BA670F"/>
    <w:rsid w:val="00BA6E67"/>
    <w:rsid w:val="00BA7748"/>
    <w:rsid w:val="00BB0109"/>
    <w:rsid w:val="00BB108A"/>
    <w:rsid w:val="00BB1157"/>
    <w:rsid w:val="00BB2400"/>
    <w:rsid w:val="00BB386A"/>
    <w:rsid w:val="00BB3CA4"/>
    <w:rsid w:val="00BB47E9"/>
    <w:rsid w:val="00BB492E"/>
    <w:rsid w:val="00BB522C"/>
    <w:rsid w:val="00BB605F"/>
    <w:rsid w:val="00BB7CD0"/>
    <w:rsid w:val="00BC0E1B"/>
    <w:rsid w:val="00BC1E48"/>
    <w:rsid w:val="00BC28D2"/>
    <w:rsid w:val="00BC3AAA"/>
    <w:rsid w:val="00BC4DBC"/>
    <w:rsid w:val="00BC5476"/>
    <w:rsid w:val="00BC7527"/>
    <w:rsid w:val="00BD02A1"/>
    <w:rsid w:val="00BD2414"/>
    <w:rsid w:val="00BD3688"/>
    <w:rsid w:val="00BD45F0"/>
    <w:rsid w:val="00BD499F"/>
    <w:rsid w:val="00BE073C"/>
    <w:rsid w:val="00BE0A9C"/>
    <w:rsid w:val="00BE0B25"/>
    <w:rsid w:val="00BE1594"/>
    <w:rsid w:val="00BE174A"/>
    <w:rsid w:val="00BE23F1"/>
    <w:rsid w:val="00BE71F3"/>
    <w:rsid w:val="00BE7903"/>
    <w:rsid w:val="00BF003D"/>
    <w:rsid w:val="00BF034C"/>
    <w:rsid w:val="00BF1DEF"/>
    <w:rsid w:val="00BF2AB1"/>
    <w:rsid w:val="00BF30B7"/>
    <w:rsid w:val="00BF4AE3"/>
    <w:rsid w:val="00BF4AF5"/>
    <w:rsid w:val="00BF5B89"/>
    <w:rsid w:val="00BF7AA7"/>
    <w:rsid w:val="00C00DD4"/>
    <w:rsid w:val="00C00E58"/>
    <w:rsid w:val="00C012E2"/>
    <w:rsid w:val="00C01C16"/>
    <w:rsid w:val="00C02D3F"/>
    <w:rsid w:val="00C03A30"/>
    <w:rsid w:val="00C06956"/>
    <w:rsid w:val="00C0735A"/>
    <w:rsid w:val="00C07898"/>
    <w:rsid w:val="00C07FE6"/>
    <w:rsid w:val="00C121EA"/>
    <w:rsid w:val="00C13A05"/>
    <w:rsid w:val="00C13F48"/>
    <w:rsid w:val="00C14340"/>
    <w:rsid w:val="00C14794"/>
    <w:rsid w:val="00C157CA"/>
    <w:rsid w:val="00C17163"/>
    <w:rsid w:val="00C20C68"/>
    <w:rsid w:val="00C21403"/>
    <w:rsid w:val="00C214A8"/>
    <w:rsid w:val="00C22780"/>
    <w:rsid w:val="00C22F0F"/>
    <w:rsid w:val="00C239EF"/>
    <w:rsid w:val="00C23B9E"/>
    <w:rsid w:val="00C259EE"/>
    <w:rsid w:val="00C269FE"/>
    <w:rsid w:val="00C306E8"/>
    <w:rsid w:val="00C308EC"/>
    <w:rsid w:val="00C344E3"/>
    <w:rsid w:val="00C34EF3"/>
    <w:rsid w:val="00C35A82"/>
    <w:rsid w:val="00C366E3"/>
    <w:rsid w:val="00C40488"/>
    <w:rsid w:val="00C408EB"/>
    <w:rsid w:val="00C4151E"/>
    <w:rsid w:val="00C41980"/>
    <w:rsid w:val="00C433A6"/>
    <w:rsid w:val="00C43FDC"/>
    <w:rsid w:val="00C45EF4"/>
    <w:rsid w:val="00C4791F"/>
    <w:rsid w:val="00C505A0"/>
    <w:rsid w:val="00C50626"/>
    <w:rsid w:val="00C50A8B"/>
    <w:rsid w:val="00C50E04"/>
    <w:rsid w:val="00C51C5D"/>
    <w:rsid w:val="00C51D36"/>
    <w:rsid w:val="00C52114"/>
    <w:rsid w:val="00C549B6"/>
    <w:rsid w:val="00C54B48"/>
    <w:rsid w:val="00C550FF"/>
    <w:rsid w:val="00C55AF9"/>
    <w:rsid w:val="00C55C8C"/>
    <w:rsid w:val="00C56967"/>
    <w:rsid w:val="00C63052"/>
    <w:rsid w:val="00C63E26"/>
    <w:rsid w:val="00C642DE"/>
    <w:rsid w:val="00C64690"/>
    <w:rsid w:val="00C678E8"/>
    <w:rsid w:val="00C7327B"/>
    <w:rsid w:val="00C732CF"/>
    <w:rsid w:val="00C73338"/>
    <w:rsid w:val="00C735CC"/>
    <w:rsid w:val="00C7371E"/>
    <w:rsid w:val="00C746AF"/>
    <w:rsid w:val="00C750D3"/>
    <w:rsid w:val="00C76453"/>
    <w:rsid w:val="00C80419"/>
    <w:rsid w:val="00C81BE2"/>
    <w:rsid w:val="00C86099"/>
    <w:rsid w:val="00C8623D"/>
    <w:rsid w:val="00C86B8C"/>
    <w:rsid w:val="00C87AE7"/>
    <w:rsid w:val="00C931BE"/>
    <w:rsid w:val="00C93783"/>
    <w:rsid w:val="00C953B7"/>
    <w:rsid w:val="00C955D8"/>
    <w:rsid w:val="00C956C3"/>
    <w:rsid w:val="00C9617C"/>
    <w:rsid w:val="00C96C9C"/>
    <w:rsid w:val="00C97207"/>
    <w:rsid w:val="00C972E9"/>
    <w:rsid w:val="00C975D3"/>
    <w:rsid w:val="00C979CB"/>
    <w:rsid w:val="00C97AE3"/>
    <w:rsid w:val="00C97FB2"/>
    <w:rsid w:val="00CA0FCB"/>
    <w:rsid w:val="00CA233D"/>
    <w:rsid w:val="00CA36EE"/>
    <w:rsid w:val="00CA3799"/>
    <w:rsid w:val="00CA3D28"/>
    <w:rsid w:val="00CA3D40"/>
    <w:rsid w:val="00CA44AE"/>
    <w:rsid w:val="00CA59E2"/>
    <w:rsid w:val="00CA77DC"/>
    <w:rsid w:val="00CB1C63"/>
    <w:rsid w:val="00CB1E32"/>
    <w:rsid w:val="00CB4624"/>
    <w:rsid w:val="00CB48D9"/>
    <w:rsid w:val="00CB63EF"/>
    <w:rsid w:val="00CB6670"/>
    <w:rsid w:val="00CB68A1"/>
    <w:rsid w:val="00CB6A0F"/>
    <w:rsid w:val="00CB781F"/>
    <w:rsid w:val="00CB7FBB"/>
    <w:rsid w:val="00CC0408"/>
    <w:rsid w:val="00CC19E5"/>
    <w:rsid w:val="00CC3212"/>
    <w:rsid w:val="00CC4A29"/>
    <w:rsid w:val="00CC4B05"/>
    <w:rsid w:val="00CC4BEA"/>
    <w:rsid w:val="00CC52B6"/>
    <w:rsid w:val="00CC6285"/>
    <w:rsid w:val="00CC7E34"/>
    <w:rsid w:val="00CD09BC"/>
    <w:rsid w:val="00CD1C88"/>
    <w:rsid w:val="00CD4185"/>
    <w:rsid w:val="00CD63DB"/>
    <w:rsid w:val="00CD6C90"/>
    <w:rsid w:val="00CD734D"/>
    <w:rsid w:val="00CD7641"/>
    <w:rsid w:val="00CE0C99"/>
    <w:rsid w:val="00CE152F"/>
    <w:rsid w:val="00CE1CBA"/>
    <w:rsid w:val="00CE2C02"/>
    <w:rsid w:val="00CE43E7"/>
    <w:rsid w:val="00CE44EF"/>
    <w:rsid w:val="00CE4CEF"/>
    <w:rsid w:val="00CE55DE"/>
    <w:rsid w:val="00CF2FB3"/>
    <w:rsid w:val="00CF3872"/>
    <w:rsid w:val="00CF443D"/>
    <w:rsid w:val="00CF5783"/>
    <w:rsid w:val="00CF67D8"/>
    <w:rsid w:val="00CF6A3F"/>
    <w:rsid w:val="00D0050C"/>
    <w:rsid w:val="00D02215"/>
    <w:rsid w:val="00D03576"/>
    <w:rsid w:val="00D03833"/>
    <w:rsid w:val="00D05F69"/>
    <w:rsid w:val="00D11320"/>
    <w:rsid w:val="00D117D0"/>
    <w:rsid w:val="00D12359"/>
    <w:rsid w:val="00D12A1C"/>
    <w:rsid w:val="00D1311B"/>
    <w:rsid w:val="00D131C7"/>
    <w:rsid w:val="00D13AC4"/>
    <w:rsid w:val="00D1446B"/>
    <w:rsid w:val="00D14B3B"/>
    <w:rsid w:val="00D14E17"/>
    <w:rsid w:val="00D15737"/>
    <w:rsid w:val="00D1620F"/>
    <w:rsid w:val="00D16749"/>
    <w:rsid w:val="00D17435"/>
    <w:rsid w:val="00D17D47"/>
    <w:rsid w:val="00D20F75"/>
    <w:rsid w:val="00D23281"/>
    <w:rsid w:val="00D23C19"/>
    <w:rsid w:val="00D252C7"/>
    <w:rsid w:val="00D255FD"/>
    <w:rsid w:val="00D25E48"/>
    <w:rsid w:val="00D2668B"/>
    <w:rsid w:val="00D275E2"/>
    <w:rsid w:val="00D27C57"/>
    <w:rsid w:val="00D31787"/>
    <w:rsid w:val="00D32735"/>
    <w:rsid w:val="00D3487E"/>
    <w:rsid w:val="00D34C23"/>
    <w:rsid w:val="00D36BC5"/>
    <w:rsid w:val="00D3730A"/>
    <w:rsid w:val="00D40C6F"/>
    <w:rsid w:val="00D41485"/>
    <w:rsid w:val="00D417B0"/>
    <w:rsid w:val="00D42D74"/>
    <w:rsid w:val="00D43691"/>
    <w:rsid w:val="00D44913"/>
    <w:rsid w:val="00D44D66"/>
    <w:rsid w:val="00D465A7"/>
    <w:rsid w:val="00D500F5"/>
    <w:rsid w:val="00D50AB5"/>
    <w:rsid w:val="00D513B2"/>
    <w:rsid w:val="00D5221B"/>
    <w:rsid w:val="00D524A0"/>
    <w:rsid w:val="00D52671"/>
    <w:rsid w:val="00D547DB"/>
    <w:rsid w:val="00D54A51"/>
    <w:rsid w:val="00D564B5"/>
    <w:rsid w:val="00D57037"/>
    <w:rsid w:val="00D573B1"/>
    <w:rsid w:val="00D60319"/>
    <w:rsid w:val="00D61387"/>
    <w:rsid w:val="00D61BC4"/>
    <w:rsid w:val="00D62F35"/>
    <w:rsid w:val="00D63974"/>
    <w:rsid w:val="00D6460E"/>
    <w:rsid w:val="00D64CA0"/>
    <w:rsid w:val="00D659DE"/>
    <w:rsid w:val="00D65FD1"/>
    <w:rsid w:val="00D7073C"/>
    <w:rsid w:val="00D72085"/>
    <w:rsid w:val="00D72E44"/>
    <w:rsid w:val="00D732CE"/>
    <w:rsid w:val="00D73363"/>
    <w:rsid w:val="00D7463A"/>
    <w:rsid w:val="00D74983"/>
    <w:rsid w:val="00D7526B"/>
    <w:rsid w:val="00D76144"/>
    <w:rsid w:val="00D771BA"/>
    <w:rsid w:val="00D8094D"/>
    <w:rsid w:val="00D80C3C"/>
    <w:rsid w:val="00D830EC"/>
    <w:rsid w:val="00D86730"/>
    <w:rsid w:val="00D86C3F"/>
    <w:rsid w:val="00D8792B"/>
    <w:rsid w:val="00D95470"/>
    <w:rsid w:val="00D96239"/>
    <w:rsid w:val="00D96884"/>
    <w:rsid w:val="00D96CCD"/>
    <w:rsid w:val="00D970EC"/>
    <w:rsid w:val="00DA02C5"/>
    <w:rsid w:val="00DA07BE"/>
    <w:rsid w:val="00DA0C79"/>
    <w:rsid w:val="00DA14BB"/>
    <w:rsid w:val="00DA2DA7"/>
    <w:rsid w:val="00DA3421"/>
    <w:rsid w:val="00DA4951"/>
    <w:rsid w:val="00DA6201"/>
    <w:rsid w:val="00DB0F7A"/>
    <w:rsid w:val="00DB0FA7"/>
    <w:rsid w:val="00DB1188"/>
    <w:rsid w:val="00DB2277"/>
    <w:rsid w:val="00DB2961"/>
    <w:rsid w:val="00DB31CE"/>
    <w:rsid w:val="00DB3303"/>
    <w:rsid w:val="00DB3D0C"/>
    <w:rsid w:val="00DB566C"/>
    <w:rsid w:val="00DB65A9"/>
    <w:rsid w:val="00DC0D9D"/>
    <w:rsid w:val="00DC1DAE"/>
    <w:rsid w:val="00DC4954"/>
    <w:rsid w:val="00DC55EF"/>
    <w:rsid w:val="00DC724E"/>
    <w:rsid w:val="00DC7AF2"/>
    <w:rsid w:val="00DD1295"/>
    <w:rsid w:val="00DD2156"/>
    <w:rsid w:val="00DD244B"/>
    <w:rsid w:val="00DD25A4"/>
    <w:rsid w:val="00DD2683"/>
    <w:rsid w:val="00DD33A4"/>
    <w:rsid w:val="00DD46B5"/>
    <w:rsid w:val="00DD5E13"/>
    <w:rsid w:val="00DD64F9"/>
    <w:rsid w:val="00DD66D7"/>
    <w:rsid w:val="00DD6B44"/>
    <w:rsid w:val="00DD7935"/>
    <w:rsid w:val="00DE0AD6"/>
    <w:rsid w:val="00DE1D59"/>
    <w:rsid w:val="00DE2871"/>
    <w:rsid w:val="00DE2E34"/>
    <w:rsid w:val="00DE32B0"/>
    <w:rsid w:val="00DE4533"/>
    <w:rsid w:val="00DE4937"/>
    <w:rsid w:val="00DE5BCD"/>
    <w:rsid w:val="00DE6021"/>
    <w:rsid w:val="00DE64CE"/>
    <w:rsid w:val="00DE6A70"/>
    <w:rsid w:val="00DE6AAD"/>
    <w:rsid w:val="00DE7EEF"/>
    <w:rsid w:val="00DF0A5B"/>
    <w:rsid w:val="00DF1679"/>
    <w:rsid w:val="00DF23D0"/>
    <w:rsid w:val="00DF4E82"/>
    <w:rsid w:val="00DF524D"/>
    <w:rsid w:val="00DF5CC1"/>
    <w:rsid w:val="00DF66C9"/>
    <w:rsid w:val="00DF6897"/>
    <w:rsid w:val="00DF6B1C"/>
    <w:rsid w:val="00DF7A54"/>
    <w:rsid w:val="00E00893"/>
    <w:rsid w:val="00E01821"/>
    <w:rsid w:val="00E018BD"/>
    <w:rsid w:val="00E04287"/>
    <w:rsid w:val="00E05A02"/>
    <w:rsid w:val="00E065DF"/>
    <w:rsid w:val="00E07873"/>
    <w:rsid w:val="00E10996"/>
    <w:rsid w:val="00E1189D"/>
    <w:rsid w:val="00E11C0B"/>
    <w:rsid w:val="00E12460"/>
    <w:rsid w:val="00E13474"/>
    <w:rsid w:val="00E1382C"/>
    <w:rsid w:val="00E145EE"/>
    <w:rsid w:val="00E1552B"/>
    <w:rsid w:val="00E1556B"/>
    <w:rsid w:val="00E15A17"/>
    <w:rsid w:val="00E211BD"/>
    <w:rsid w:val="00E2280E"/>
    <w:rsid w:val="00E24ADF"/>
    <w:rsid w:val="00E270F4"/>
    <w:rsid w:val="00E3345F"/>
    <w:rsid w:val="00E345AC"/>
    <w:rsid w:val="00E34859"/>
    <w:rsid w:val="00E36231"/>
    <w:rsid w:val="00E400F1"/>
    <w:rsid w:val="00E41263"/>
    <w:rsid w:val="00E43FBA"/>
    <w:rsid w:val="00E44C1A"/>
    <w:rsid w:val="00E45A3B"/>
    <w:rsid w:val="00E465DE"/>
    <w:rsid w:val="00E47CEA"/>
    <w:rsid w:val="00E47EDD"/>
    <w:rsid w:val="00E51285"/>
    <w:rsid w:val="00E51C75"/>
    <w:rsid w:val="00E521FA"/>
    <w:rsid w:val="00E52374"/>
    <w:rsid w:val="00E5297A"/>
    <w:rsid w:val="00E533A4"/>
    <w:rsid w:val="00E53ABF"/>
    <w:rsid w:val="00E55D5B"/>
    <w:rsid w:val="00E5612E"/>
    <w:rsid w:val="00E574C2"/>
    <w:rsid w:val="00E5753F"/>
    <w:rsid w:val="00E610BF"/>
    <w:rsid w:val="00E644F7"/>
    <w:rsid w:val="00E64D14"/>
    <w:rsid w:val="00E65384"/>
    <w:rsid w:val="00E66A03"/>
    <w:rsid w:val="00E67054"/>
    <w:rsid w:val="00E729DC"/>
    <w:rsid w:val="00E73803"/>
    <w:rsid w:val="00E73BBC"/>
    <w:rsid w:val="00E7448C"/>
    <w:rsid w:val="00E7716E"/>
    <w:rsid w:val="00E772C3"/>
    <w:rsid w:val="00E777B1"/>
    <w:rsid w:val="00E805EB"/>
    <w:rsid w:val="00E816A5"/>
    <w:rsid w:val="00E838EB"/>
    <w:rsid w:val="00E855A4"/>
    <w:rsid w:val="00E85E90"/>
    <w:rsid w:val="00E871B9"/>
    <w:rsid w:val="00E92C8B"/>
    <w:rsid w:val="00E93A65"/>
    <w:rsid w:val="00E93DF8"/>
    <w:rsid w:val="00E94DCD"/>
    <w:rsid w:val="00E950EB"/>
    <w:rsid w:val="00E95324"/>
    <w:rsid w:val="00E95D04"/>
    <w:rsid w:val="00E960F9"/>
    <w:rsid w:val="00E9764B"/>
    <w:rsid w:val="00EA10E2"/>
    <w:rsid w:val="00EA12F0"/>
    <w:rsid w:val="00EA1E0B"/>
    <w:rsid w:val="00EA25B9"/>
    <w:rsid w:val="00EA2B13"/>
    <w:rsid w:val="00EA31AA"/>
    <w:rsid w:val="00EA3AE7"/>
    <w:rsid w:val="00EA3F33"/>
    <w:rsid w:val="00EA4011"/>
    <w:rsid w:val="00EB0A00"/>
    <w:rsid w:val="00EB2BEE"/>
    <w:rsid w:val="00EB31DB"/>
    <w:rsid w:val="00EB4E99"/>
    <w:rsid w:val="00EB63B8"/>
    <w:rsid w:val="00EB6851"/>
    <w:rsid w:val="00EB74B1"/>
    <w:rsid w:val="00EB75CF"/>
    <w:rsid w:val="00EC0203"/>
    <w:rsid w:val="00EC0428"/>
    <w:rsid w:val="00EC0879"/>
    <w:rsid w:val="00EC185C"/>
    <w:rsid w:val="00EC1DA7"/>
    <w:rsid w:val="00EC38A5"/>
    <w:rsid w:val="00EC3A7B"/>
    <w:rsid w:val="00EC5253"/>
    <w:rsid w:val="00EC5C72"/>
    <w:rsid w:val="00EC7A97"/>
    <w:rsid w:val="00ED02E0"/>
    <w:rsid w:val="00ED0BD5"/>
    <w:rsid w:val="00ED206D"/>
    <w:rsid w:val="00ED48BC"/>
    <w:rsid w:val="00ED6A94"/>
    <w:rsid w:val="00EE017F"/>
    <w:rsid w:val="00EE2926"/>
    <w:rsid w:val="00EE300A"/>
    <w:rsid w:val="00EE37A1"/>
    <w:rsid w:val="00EE53E7"/>
    <w:rsid w:val="00EE5444"/>
    <w:rsid w:val="00EE679D"/>
    <w:rsid w:val="00EE6AF0"/>
    <w:rsid w:val="00EF1E1D"/>
    <w:rsid w:val="00EF28AF"/>
    <w:rsid w:val="00EF335E"/>
    <w:rsid w:val="00EF7DB0"/>
    <w:rsid w:val="00F0123F"/>
    <w:rsid w:val="00F0184F"/>
    <w:rsid w:val="00F0188F"/>
    <w:rsid w:val="00F04C25"/>
    <w:rsid w:val="00F0512D"/>
    <w:rsid w:val="00F06948"/>
    <w:rsid w:val="00F07275"/>
    <w:rsid w:val="00F074EB"/>
    <w:rsid w:val="00F132C1"/>
    <w:rsid w:val="00F1342C"/>
    <w:rsid w:val="00F159C3"/>
    <w:rsid w:val="00F15A32"/>
    <w:rsid w:val="00F1608F"/>
    <w:rsid w:val="00F16216"/>
    <w:rsid w:val="00F23E21"/>
    <w:rsid w:val="00F24A0C"/>
    <w:rsid w:val="00F24C6A"/>
    <w:rsid w:val="00F25DFF"/>
    <w:rsid w:val="00F2738A"/>
    <w:rsid w:val="00F27994"/>
    <w:rsid w:val="00F30DA0"/>
    <w:rsid w:val="00F315AB"/>
    <w:rsid w:val="00F32EC6"/>
    <w:rsid w:val="00F332BB"/>
    <w:rsid w:val="00F33EAC"/>
    <w:rsid w:val="00F377D2"/>
    <w:rsid w:val="00F37EB5"/>
    <w:rsid w:val="00F44527"/>
    <w:rsid w:val="00F4590E"/>
    <w:rsid w:val="00F46D6A"/>
    <w:rsid w:val="00F46DE3"/>
    <w:rsid w:val="00F46E6A"/>
    <w:rsid w:val="00F51149"/>
    <w:rsid w:val="00F51D37"/>
    <w:rsid w:val="00F51F80"/>
    <w:rsid w:val="00F529CD"/>
    <w:rsid w:val="00F52A57"/>
    <w:rsid w:val="00F543CB"/>
    <w:rsid w:val="00F60D49"/>
    <w:rsid w:val="00F61F84"/>
    <w:rsid w:val="00F625DE"/>
    <w:rsid w:val="00F63FA9"/>
    <w:rsid w:val="00F64D28"/>
    <w:rsid w:val="00F65B2F"/>
    <w:rsid w:val="00F708E6"/>
    <w:rsid w:val="00F715FC"/>
    <w:rsid w:val="00F718BC"/>
    <w:rsid w:val="00F724F9"/>
    <w:rsid w:val="00F7341B"/>
    <w:rsid w:val="00F746A4"/>
    <w:rsid w:val="00F7685B"/>
    <w:rsid w:val="00F76C96"/>
    <w:rsid w:val="00F808D3"/>
    <w:rsid w:val="00F808D8"/>
    <w:rsid w:val="00F8175E"/>
    <w:rsid w:val="00F81C61"/>
    <w:rsid w:val="00F85286"/>
    <w:rsid w:val="00F85305"/>
    <w:rsid w:val="00F8779E"/>
    <w:rsid w:val="00F87A4A"/>
    <w:rsid w:val="00F903B7"/>
    <w:rsid w:val="00F906FE"/>
    <w:rsid w:val="00F91788"/>
    <w:rsid w:val="00F92F4E"/>
    <w:rsid w:val="00F93618"/>
    <w:rsid w:val="00F9560B"/>
    <w:rsid w:val="00FA09A4"/>
    <w:rsid w:val="00FA1C7B"/>
    <w:rsid w:val="00FA21BA"/>
    <w:rsid w:val="00FA3B1A"/>
    <w:rsid w:val="00FA5432"/>
    <w:rsid w:val="00FA5C64"/>
    <w:rsid w:val="00FA6A18"/>
    <w:rsid w:val="00FB29BE"/>
    <w:rsid w:val="00FB353E"/>
    <w:rsid w:val="00FB472A"/>
    <w:rsid w:val="00FB660F"/>
    <w:rsid w:val="00FB6A85"/>
    <w:rsid w:val="00FC35E0"/>
    <w:rsid w:val="00FC50CE"/>
    <w:rsid w:val="00FC5CBE"/>
    <w:rsid w:val="00FC6068"/>
    <w:rsid w:val="00FC7546"/>
    <w:rsid w:val="00FD1338"/>
    <w:rsid w:val="00FD1FF1"/>
    <w:rsid w:val="00FD24AB"/>
    <w:rsid w:val="00FD29DE"/>
    <w:rsid w:val="00FD3AE5"/>
    <w:rsid w:val="00FD47E2"/>
    <w:rsid w:val="00FD514F"/>
    <w:rsid w:val="00FD55AC"/>
    <w:rsid w:val="00FD7202"/>
    <w:rsid w:val="00FD74C6"/>
    <w:rsid w:val="00FE0701"/>
    <w:rsid w:val="00FE21C9"/>
    <w:rsid w:val="00FE74F3"/>
    <w:rsid w:val="00FE7BE2"/>
    <w:rsid w:val="00FF01D5"/>
    <w:rsid w:val="00FF27CF"/>
    <w:rsid w:val="00FF478C"/>
    <w:rsid w:val="00FF5CB9"/>
    <w:rsid w:val="00FF665B"/>
    <w:rsid w:val="00FF6EC3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84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C9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B6A8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F4B29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5741E1"/>
    <w:pPr>
      <w:keepNext/>
      <w:spacing w:before="20"/>
      <w:jc w:val="center"/>
      <w:outlineLvl w:val="2"/>
    </w:pPr>
    <w:rPr>
      <w:i/>
      <w:sz w:val="18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7762F"/>
    <w:rPr>
      <w:color w:val="0000FF"/>
      <w:u w:val="single"/>
    </w:rPr>
  </w:style>
  <w:style w:type="table" w:styleId="a4">
    <w:name w:val="Table Grid"/>
    <w:basedOn w:val="a1"/>
    <w:uiPriority w:val="59"/>
    <w:rsid w:val="001F2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мой1"/>
    <w:basedOn w:val="a"/>
    <w:rsid w:val="000F4B29"/>
    <w:pPr>
      <w:spacing w:line="360" w:lineRule="auto"/>
      <w:ind w:left="284" w:right="284" w:firstLine="567"/>
      <w:jc w:val="both"/>
    </w:pPr>
    <w:rPr>
      <w:sz w:val="28"/>
      <w:szCs w:val="20"/>
    </w:rPr>
  </w:style>
  <w:style w:type="paragraph" w:customStyle="1" w:styleId="a5">
    <w:name w:val="Готовый"/>
    <w:basedOn w:val="a"/>
    <w:rsid w:val="000F4B2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360" w:lineRule="exact"/>
      <w:ind w:firstLine="720"/>
      <w:jc w:val="both"/>
    </w:pPr>
    <w:rPr>
      <w:snapToGrid w:val="0"/>
      <w:sz w:val="28"/>
      <w:szCs w:val="20"/>
      <w:lang w:val="en-US"/>
    </w:rPr>
  </w:style>
  <w:style w:type="paragraph" w:styleId="a6">
    <w:name w:val="header"/>
    <w:basedOn w:val="a"/>
    <w:rsid w:val="00E64D14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E64D14"/>
    <w:pPr>
      <w:tabs>
        <w:tab w:val="center" w:pos="4677"/>
        <w:tab w:val="right" w:pos="9355"/>
      </w:tabs>
    </w:pPr>
  </w:style>
  <w:style w:type="paragraph" w:customStyle="1" w:styleId="a8">
    <w:name w:val="Чертежный"/>
    <w:rsid w:val="00E64D14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page number"/>
    <w:basedOn w:val="a0"/>
    <w:rsid w:val="004C4DC4"/>
  </w:style>
  <w:style w:type="paragraph" w:customStyle="1" w:styleId="tablecolumntitle">
    <w:name w:val="table column title"/>
    <w:basedOn w:val="a"/>
    <w:rsid w:val="006856A8"/>
    <w:pPr>
      <w:spacing w:after="120" w:line="276" w:lineRule="auto"/>
      <w:contextualSpacing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tablecell">
    <w:name w:val="table cell"/>
    <w:basedOn w:val="a"/>
    <w:rsid w:val="006856A8"/>
    <w:pPr>
      <w:spacing w:after="120"/>
      <w:contextualSpacing/>
    </w:pPr>
    <w:rPr>
      <w:rFonts w:eastAsia="Calibri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30202F"/>
    <w:pPr>
      <w:ind w:left="708"/>
    </w:pPr>
  </w:style>
  <w:style w:type="character" w:customStyle="1" w:styleId="10">
    <w:name w:val="Заголовок 1 Знак"/>
    <w:link w:val="1"/>
    <w:rsid w:val="00FB6A85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30">
    <w:name w:val="Заголовок 3 Знак"/>
    <w:link w:val="3"/>
    <w:rsid w:val="005741E1"/>
    <w:rPr>
      <w:i/>
      <w:sz w:val="18"/>
      <w:lang w:val="x-none" w:eastAsia="x-none"/>
    </w:rPr>
  </w:style>
  <w:style w:type="paragraph" w:customStyle="1" w:styleId="ab">
    <w:name w:val="ОСНОВНОЙ"/>
    <w:basedOn w:val="a"/>
    <w:link w:val="ac"/>
    <w:rsid w:val="004E0371"/>
    <w:pPr>
      <w:spacing w:line="360" w:lineRule="auto"/>
      <w:jc w:val="both"/>
    </w:pPr>
    <w:rPr>
      <w:sz w:val="28"/>
      <w:szCs w:val="28"/>
    </w:rPr>
  </w:style>
  <w:style w:type="character" w:customStyle="1" w:styleId="ac">
    <w:name w:val="ОСНОВНОЙ Знак"/>
    <w:basedOn w:val="a0"/>
    <w:link w:val="ab"/>
    <w:locked/>
    <w:rsid w:val="004E0371"/>
    <w:rPr>
      <w:sz w:val="28"/>
      <w:szCs w:val="28"/>
    </w:rPr>
  </w:style>
  <w:style w:type="character" w:styleId="ad">
    <w:name w:val="Placeholder Text"/>
    <w:basedOn w:val="a0"/>
    <w:uiPriority w:val="99"/>
    <w:semiHidden/>
    <w:rsid w:val="00F46E6A"/>
    <w:rPr>
      <w:color w:val="808080"/>
    </w:rPr>
  </w:style>
  <w:style w:type="paragraph" w:styleId="ae">
    <w:name w:val="Balloon Text"/>
    <w:basedOn w:val="a"/>
    <w:link w:val="af"/>
    <w:rsid w:val="00221B1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221B17"/>
    <w:rPr>
      <w:rFonts w:ascii="Tahoma" w:hAnsi="Tahoma" w:cs="Tahoma"/>
      <w:sz w:val="16"/>
      <w:szCs w:val="16"/>
    </w:rPr>
  </w:style>
  <w:style w:type="paragraph" w:styleId="af0">
    <w:name w:val="Document Map"/>
    <w:basedOn w:val="a"/>
    <w:link w:val="af1"/>
    <w:semiHidden/>
    <w:unhideWhenUsed/>
    <w:rsid w:val="002D3E3B"/>
  </w:style>
  <w:style w:type="character" w:customStyle="1" w:styleId="af1">
    <w:name w:val="Схема документа Знак"/>
    <w:basedOn w:val="a0"/>
    <w:link w:val="af0"/>
    <w:semiHidden/>
    <w:rsid w:val="002D3E3B"/>
    <w:rPr>
      <w:sz w:val="24"/>
      <w:szCs w:val="24"/>
    </w:rPr>
  </w:style>
  <w:style w:type="character" w:styleId="af2">
    <w:name w:val="FollowedHyperlink"/>
    <w:basedOn w:val="a0"/>
    <w:rsid w:val="000716AF"/>
    <w:rPr>
      <w:color w:val="954F72" w:themeColor="followedHyperlink"/>
      <w:u w:val="single"/>
    </w:rPr>
  </w:style>
  <w:style w:type="paragraph" w:customStyle="1" w:styleId="af3">
    <w:name w:val="Раздел"/>
    <w:basedOn w:val="1"/>
    <w:link w:val="af4"/>
    <w:qFormat/>
    <w:rsid w:val="00D31787"/>
    <w:pPr>
      <w:spacing w:before="0" w:after="360" w:line="360" w:lineRule="auto"/>
      <w:jc w:val="center"/>
    </w:pPr>
    <w:rPr>
      <w:rFonts w:ascii="Times New Roman" w:hAnsi="Times New Roman"/>
      <w:caps/>
      <w:color w:val="000000"/>
      <w:sz w:val="24"/>
      <w:lang w:val="x-none" w:eastAsia="x-none"/>
    </w:rPr>
  </w:style>
  <w:style w:type="character" w:customStyle="1" w:styleId="af4">
    <w:name w:val="Раздел Знак"/>
    <w:link w:val="af3"/>
    <w:rsid w:val="00D31787"/>
    <w:rPr>
      <w:b/>
      <w:bCs/>
      <w:caps/>
      <w:color w:val="000000"/>
      <w:kern w:val="32"/>
      <w:sz w:val="24"/>
      <w:szCs w:val="32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A4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0ED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5875">
          <a:solidFill>
            <a:schemeClr val="tx1">
              <a:lumMod val="85000"/>
              <a:lumOff val="15000"/>
            </a:schemeClr>
          </a:solidFill>
        </a:ln>
      </a:spPr>
      <a:bodyPr lIns="0" tIns="0" rIns="0" bIns="0" rtlCol="0" anchor="ctr"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19264-9CD6-4C95-8B31-2725C804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48</Pages>
  <Words>7131</Words>
  <Characters>50988</Characters>
  <Application>Microsoft Office Word</Application>
  <DocSecurity>0</DocSecurity>
  <Lines>1593</Lines>
  <Paragraphs>1019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Владимир</cp:lastModifiedBy>
  <cp:revision>12</cp:revision>
  <dcterms:created xsi:type="dcterms:W3CDTF">2017-06-14T15:58:00Z</dcterms:created>
  <dcterms:modified xsi:type="dcterms:W3CDTF">2017-06-27T01:50:00Z</dcterms:modified>
</cp:coreProperties>
</file>