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9AB7" w14:textId="77777777" w:rsidR="00FF2F4B" w:rsidRPr="00FF2F4B" w:rsidRDefault="00FF2F4B" w:rsidP="00FF2F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F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Как устроен </w:t>
      </w:r>
      <w:proofErr w:type="spellStart"/>
      <w:r w:rsidRPr="00FF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FF2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VirtualDOM</w:t>
      </w:r>
      <w:proofErr w:type="spellEnd"/>
    </w:p>
    <w:p w14:paraId="4A136101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этой теме перейдём к основам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Как мы уже упоминали в интро,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почти везде в веб-разработке.</w:t>
      </w:r>
    </w:p>
    <w:p w14:paraId="647D4D63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JavaScript-библиотека для разработки интерфейсов, то есть той части сайтов и приложений, с которой взаимодействует пользователь.</w:t>
      </w:r>
    </w:p>
    <w:p w14:paraId="360EA9A1" w14:textId="77777777" w:rsidR="00FF2F4B" w:rsidRPr="00FF2F4B" w:rsidRDefault="00FF2F4B" w:rsidP="00FF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2F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Как начать работу с библиотекой </w:t>
      </w:r>
      <w:proofErr w:type="spellStart"/>
      <w:r w:rsidRPr="00FF2F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React</w:t>
      </w:r>
      <w:proofErr w:type="spellEnd"/>
    </w:p>
    <w:p w14:paraId="6B8E5715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работы с библиотекой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добавить «точку входа», или «корневой узел». Так называют DOM-узел, в котором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содержимым. Не удивляйтесь, что в HTML-документе этот узел пустой. Дело в том, что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концепцию Virtual DOM, то есть определяет структуру HTML в недрах JavaScript, а не напрямую в HTML-документе. </w:t>
      </w:r>
    </w:p>
    <w:p w14:paraId="4EAFB96A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пришло время что-то написать на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. Взгляните на код ниже:</w:t>
      </w:r>
    </w:p>
    <w:p w14:paraId="4668E9DB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1E041F0" w14:textId="77777777" w:rsidR="00FF2F4B" w:rsidRPr="00FF2F4B" w:rsidRDefault="00FF2F4B" w:rsidP="00FF2F4B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534E63B0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0153261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body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DE80675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"root"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94C9DC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script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B4CE609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FF2F4B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)!);</w:t>
      </w:r>
    </w:p>
    <w:p w14:paraId="2021908F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42B374A6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"h1"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Привет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, React!"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798ECEB5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769CDDC0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script</w:t>
      </w:r>
      <w:proofErr w:type="spellEnd"/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AF41372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body</w:t>
      </w:r>
      <w:proofErr w:type="spellEnd"/>
      <w:r w:rsidRPr="00FF2F4B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09AF0A2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530E1FD6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код выведет заголовок «Привет,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!». Разберёмся, что здесь происходит:</w:t>
      </w:r>
    </w:p>
    <w:p w14:paraId="5FE83C4B" w14:textId="77777777" w:rsidR="00FF2F4B" w:rsidRPr="00FF2F4B" w:rsidRDefault="00FF2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Любое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-приложение начинается с создания корня. Для этого мы используем метод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ReactDOM.createRoot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первым аргументом передаём ему указатель на DOM-элемент, в котором будем отображать наш интерфейс.</w:t>
      </w:r>
    </w:p>
    <w:p w14:paraId="6B5DEF99" w14:textId="77777777" w:rsidR="00FF2F4B" w:rsidRPr="00FF2F4B" w:rsidRDefault="00FF2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уже можно вызвать метод корня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принимает один аргумент — разметку, которую мы хотим поместить в корневой узел, обрабатывает её и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отрисовывает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в DOM.</w:t>
      </w:r>
    </w:p>
    <w:p w14:paraId="0DBD9F12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детально разберём аргумент метода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вызов ещё одной функции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React.createElement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вызывается с тремя аргументами: </w:t>
      </w:r>
    </w:p>
    <w:p w14:paraId="3E8C2AF7" w14:textId="77777777" w:rsidR="00FF2F4B" w:rsidRPr="00FF2F4B" w:rsidRDefault="00FF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Названием результирующего HTML-тега.</w:t>
      </w:r>
    </w:p>
    <w:p w14:paraId="22590CC4" w14:textId="77777777" w:rsidR="00FF2F4B" w:rsidRPr="00FF2F4B" w:rsidRDefault="00FF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Дополнительными свойствами, которые прикреплены к этому тегу. Это может быть CSS-идентификатор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class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id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другие свойства.</w:t>
      </w:r>
    </w:p>
    <w:p w14:paraId="4D4B762C" w14:textId="77777777" w:rsidR="00FF2F4B" w:rsidRPr="00FF2F4B" w:rsidRDefault="00FF2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Содержимым, которое попадёт в HTML-тег. В данном случае это строка </w:t>
      </w:r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"Привет,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!"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. Содержимым может быть не только текст, но и другие элементы.</w:t>
      </w:r>
    </w:p>
    <w:p w14:paraId="63014DF3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третьего аргумента могут идти и другие. Все они будут добавлены друг за другом внутрь создаваемого элемента, как если бы мы использовали метод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appendChild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418468F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Рассмотрим чуть более сложный пример:</w:t>
      </w:r>
    </w:p>
    <w:p w14:paraId="7257A946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805CDA7" w14:textId="77777777" w:rsidR="00FF2F4B" w:rsidRPr="00FF2F4B" w:rsidRDefault="00FF2F4B" w:rsidP="00FF2F4B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01AF56D0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F2F4B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'root'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)!);</w:t>
      </w:r>
    </w:p>
    <w:p w14:paraId="3EA2268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timer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6DADE9E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FF2F4B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element =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43F25AD8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"div"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393DEEB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1ADBBE08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"h1"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Текущее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время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:"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),</w:t>
      </w:r>
    </w:p>
    <w:p w14:paraId="7B15F884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"h2"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Start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).</w:t>
      </w:r>
      <w:proofErr w:type="spellStart"/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toLocaleTimeString</w:t>
      </w:r>
      <w:proofErr w:type="spellEnd"/>
      <w:proofErr w:type="gram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())</w:t>
      </w:r>
    </w:p>
    <w:p w14:paraId="14EBE853" w14:textId="77777777" w:rsidR="00FF2F4B" w:rsidRPr="00ED6E82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393C821B" w14:textId="77777777" w:rsidR="00FF2F4B" w:rsidRPr="00ED6E82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proofErr w:type="spellStart"/>
      <w:proofErr w:type="gramStart"/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element</w:t>
      </w: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1582A5C" w14:textId="77777777" w:rsidR="00FF2F4B" w:rsidRPr="00ED6E82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0E5E027C" w14:textId="77777777" w:rsidR="00FF2F4B" w:rsidRPr="00ED6E82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7921A93" w14:textId="77777777" w:rsidR="00FF2F4B" w:rsidRPr="00ED6E82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FF2F4B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setInterval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timer</w:t>
      </w: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1000</w:t>
      </w:r>
      <w:r w:rsidRPr="00ED6E8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B1256D6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раз в секунду будет вызываться функция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timer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задача которой — рендерить DOM-дерево из нескольких узлов. Кажется, будто все элементы дерева будут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отрендерены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заново, раз в секунду, но это не так. </w:t>
      </w:r>
    </w:p>
    <w:p w14:paraId="199A3CFE" w14:textId="7D99CAEB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9144B4" wp14:editId="4486ACA3">
            <wp:extent cx="5940425" cy="39497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894E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что происходит на самом деле:</w:t>
      </w:r>
    </w:p>
    <w:p w14:paraId="40FA558B" w14:textId="77777777" w:rsidR="00FF2F4B" w:rsidRPr="00FF2F4B" w:rsidRDefault="00FF2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обновляется только элемент </w:t>
      </w:r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h2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содержит в себе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new</w:t>
      </w:r>
      <w:proofErr w:type="spellEnd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Date</w:t>
      </w:r>
      <w:proofErr w:type="spellEnd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(</w:t>
      </w:r>
      <w:proofErr w:type="gram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).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toLocaleTimeString</w:t>
      </w:r>
      <w:proofErr w:type="spellEnd"/>
      <w:proofErr w:type="gramEnd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()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EB09806" w14:textId="77777777" w:rsidR="00FF2F4B" w:rsidRPr="00FF2F4B" w:rsidRDefault="00FF2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элементы дерева не перерисовываются.</w:t>
      </w:r>
    </w:p>
    <w:p w14:paraId="37C518EA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разобраться, почему так происходит, познакомимся с Virtual DOM.</w:t>
      </w:r>
    </w:p>
    <w:p w14:paraId="1F5990B7" w14:textId="77777777" w:rsidR="00FF2F4B" w:rsidRPr="00FF2F4B" w:rsidRDefault="00FF2F4B" w:rsidP="00FF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2F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Virtual DOM</w:t>
      </w:r>
    </w:p>
    <w:p w14:paraId="4A118FCD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Начнём объяснение издалека. Мы обязательно дойдём до того, что такое Virtual DOM, следите за руками. </w:t>
      </w:r>
    </w:p>
    <w:p w14:paraId="1EC684B7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 в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простой объект. Так выглядит дерево элементов в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0DE20C5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49BF990" w14:textId="77777777" w:rsidR="00FF2F4B" w:rsidRPr="00FF2F4B" w:rsidRDefault="00FF2F4B" w:rsidP="00FF2F4B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0EC1D48B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3D039A0F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"section"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E3A08D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3710BD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[</w:t>
      </w:r>
    </w:p>
    <w:p w14:paraId="42DF6595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0F48ED5C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"div"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BC688EF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A80209A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[</w:t>
      </w:r>
    </w:p>
    <w:p w14:paraId="706F7D7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"h1"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Заголовок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),</w:t>
      </w:r>
    </w:p>
    <w:p w14:paraId="002C85E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"h2"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Подзаголовок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47191887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]</w:t>
      </w:r>
    </w:p>
    <w:p w14:paraId="28CEBC5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),</w:t>
      </w:r>
    </w:p>
    <w:p w14:paraId="1E1B96B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372C1A7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"div"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47BFA37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33ABB97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FF2F4B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FF2F4B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"p"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Параграф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1F3B5EC2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43AEF638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</w:t>
      </w:r>
    </w:p>
    <w:p w14:paraId="2A288F99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 </w:t>
      </w:r>
    </w:p>
    <w:p w14:paraId="71199E78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код можно представить в упрощённом виде:</w:t>
      </w:r>
    </w:p>
    <w:p w14:paraId="7EE16324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7A55E88" w14:textId="77777777" w:rsidR="00FF2F4B" w:rsidRPr="00FF2F4B" w:rsidRDefault="00FF2F4B" w:rsidP="00FF2F4B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0E284407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</w:p>
    <w:p w14:paraId="39C671FF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"section"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0D1018FC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children: [</w:t>
      </w:r>
    </w:p>
    <w:p w14:paraId="3D9B2AC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 </w:t>
      </w:r>
    </w:p>
    <w:p w14:paraId="04C3F23A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"div"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6C3052D1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children: [</w:t>
      </w:r>
    </w:p>
    <w:p w14:paraId="14E5FB2A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 </w:t>
      </w:r>
    </w:p>
    <w:p w14:paraId="55E128A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"h1"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39E0DFC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children: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Заголовок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</w:p>
    <w:p w14:paraId="02F520EC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},</w:t>
      </w:r>
    </w:p>
    <w:p w14:paraId="10FCB27D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 </w:t>
      </w:r>
    </w:p>
    <w:p w14:paraId="49581418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"h2"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5307AD6A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children: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Подзаголовок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</w:p>
    <w:p w14:paraId="6894AD66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}</w:t>
      </w:r>
    </w:p>
    <w:p w14:paraId="2ACCFF7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] </w:t>
      </w:r>
    </w:p>
    <w:p w14:paraId="15724BA9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},</w:t>
      </w:r>
    </w:p>
    <w:p w14:paraId="5CCD3F6D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 </w:t>
      </w:r>
    </w:p>
    <w:p w14:paraId="490718C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"div"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304F795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children: [</w:t>
      </w:r>
    </w:p>
    <w:p w14:paraId="73EFDF84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 </w:t>
      </w:r>
    </w:p>
    <w:p w14:paraId="545EB906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element: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"p"</w:t>
      </w: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50ECEE9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>children</w:t>
      </w:r>
      <w:proofErr w:type="spellEnd"/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FF2F4B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"Параграф"</w:t>
      </w:r>
    </w:p>
    <w:p w14:paraId="2C895D9D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}</w:t>
      </w:r>
    </w:p>
    <w:p w14:paraId="2CD90C34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] </w:t>
      </w:r>
    </w:p>
    <w:p w14:paraId="1DB5FB43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6975010B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 </w:t>
      </w:r>
    </w:p>
    <w:p w14:paraId="48B5FCAE" w14:textId="77777777" w:rsidR="00FF2F4B" w:rsidRPr="00FF2F4B" w:rsidRDefault="00FF2F4B" w:rsidP="00FF2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F2F4B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8AB7874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представлена древовидная структура объектов. В ней один корневой объект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section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несколько дочерних — они указаны у него в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children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 дочерние элементы тоже содержат свои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children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дерева объектов может быть огромное количество уровней вложенности. Именно такая структура передаётся в метод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и происходит магия Virtual DOM.</w:t>
      </w:r>
    </w:p>
    <w:p w14:paraId="3538BA6E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эту структуру данных для двух целей:</w:t>
      </w:r>
    </w:p>
    <w:p w14:paraId="5C54E1F4" w14:textId="77777777" w:rsidR="00FF2F4B" w:rsidRPr="00FF2F4B" w:rsidRDefault="00FF2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её основе строятся и вставляются на страницу реальные DOM-элементы (с помощью </w:t>
      </w:r>
      <w:proofErr w:type="spellStart"/>
      <w:proofErr w:type="gram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document.createElement</w:t>
      </w:r>
      <w:proofErr w:type="spellEnd"/>
      <w:proofErr w:type="gram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appendChild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вызывается рендер компонентов. В результате рендера компонентов «дерево», а с ним и реальный DOM «обрастают» дополнительными ветвями, структура которых была описана в компонентах.</w:t>
      </w:r>
    </w:p>
    <w:p w14:paraId="3F6D3F3B" w14:textId="77777777" w:rsidR="00FF2F4B" w:rsidRPr="00FF2F4B" w:rsidRDefault="00FF2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в ней виртуальный DOM (англ. Virtual DOM) — виртуальную копию текущей структуры DOM. При последующих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рендерах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обновлённая структура поэлементно сравнивается с последней сохранённой копией. Это позволяет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определять нужное количество изменений и применять их в реальном DOM.</w:t>
      </w:r>
    </w:p>
    <w:p w14:paraId="5D1FA25C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подход к созданию разметки сложнее, чем написание HTML в файлах </w:t>
      </w:r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.</w:t>
      </w:r>
      <w:proofErr w:type="spellStart"/>
      <w:r w:rsidRPr="00FF2F4B">
        <w:rPr>
          <w:rFonts w:ascii="Ubuntu Mono" w:eastAsia="Times New Roman" w:hAnsi="Ubuntu Mono" w:cs="Courier New"/>
          <w:sz w:val="19"/>
          <w:szCs w:val="19"/>
          <w:lang w:eastAsia="ru-RU"/>
        </w:rPr>
        <w:t>html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он необходим, потому что большинство операций с реальным DOM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трудозатратны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браузера и пользовательских устройств. Алгоритм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называется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(англ. «согласование»), сводит количество таких операций к минимуму. Сравнение двух даже сложных JavaScript-объектов во много раз быстрее, чем аналогичные операции над DOM-деревом. </w:t>
      </w:r>
    </w:p>
    <w:p w14:paraId="21A47ACA" w14:textId="52D1AB0A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7057300" wp14:editId="0B6F95C7">
            <wp:extent cx="5940425" cy="334645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6948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алгоритм позволяет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высокую скорость работы в приложениях с большим количеством меняющихся данных.</w:t>
      </w:r>
    </w:p>
    <w:p w14:paraId="3D5EB717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Виртуальное дерево в памяти содержит структуру компонентов и связано с реальным DOM через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файберы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fibers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двусторонние элементы, которые отслеживают изменения с одной из сторон. Когда происходит изменение,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файбер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 задачу в очередь для устранения различий или исполнения зависимого кода, который может породить новые различия.</w:t>
      </w:r>
    </w:p>
    <w:p w14:paraId="75A2AF37" w14:textId="77777777" w:rsidR="00FF2F4B" w:rsidRPr="00FF2F4B" w:rsidRDefault="00FF2F4B" w:rsidP="00FF2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2F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Дерево компонентов</w:t>
      </w:r>
    </w:p>
    <w:p w14:paraId="7D28C437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 компонентов помогает проследить зависимости и наследственность компонентов. Например, на скриншоте показано дерево формы входа:</w:t>
      </w:r>
    </w:p>
    <w:p w14:paraId="1FFC8046" w14:textId="783F3E13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199706" wp14:editId="589C1E32">
            <wp:extent cx="5940425" cy="30480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AE82" w14:textId="77777777" w:rsidR="00FF2F4B" w:rsidRPr="00FF2F4B" w:rsidRDefault="00FF2F4B" w:rsidP="00FF2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Виртуальный DOM — не исключительно внутренняя механика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Много фреймворков построено по схожей технологии. Например, у другого популярного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-фреймворка </w:t>
      </w:r>
      <w:proofErr w:type="spellStart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Vue</w:t>
      </w:r>
      <w:proofErr w:type="spellEnd"/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есть </w:t>
      </w:r>
      <w:hyperlink r:id="rId8" w:tgtFrame="_blank" w:history="1">
        <w:r w:rsidRPr="00FF2F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виртуальный DOM</w:t>
        </w:r>
      </w:hyperlink>
      <w:r w:rsidRPr="00FF2F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A29533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JSX и HTML — такие похожие, но разные</w:t>
      </w:r>
    </w:p>
    <w:p w14:paraId="3F42ABF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предыдущем уроке вы подробно познакомились с функцией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React.createElement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когда в коде много вложенных компонентов, его становится сложно читать. Да и в целом такое описание интерфейса больше похоже на императивный подход. В нём мы фокусируемся на описании последовательности шагов, которые нужно совершить, чтобы достичь результата. Но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славится своей декларативностью — подходом, при котором нам важно создать элемент, но нам неважно, как именно он будет создаваться. В этом уроке рассмотрим общепринятый способ описывать интерфейсы декларативно с помощью JSX.</w:t>
      </w:r>
    </w:p>
    <w:p w14:paraId="7BCB952A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JSX — расширение языка JavaScript. С помощью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babel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оно преобразуется в стандартный JavaScript. </w:t>
      </w:r>
      <w:hyperlink r:id="rId9" w:anchor="?browsers=defaults%2C%20not%20ie%2011%2C%20not%20ie_mob%2011&amp;build=&amp;builtIns=false&amp;corejs=3.21&amp;spec=false&amp;loose=false&amp;code_lz=DwCwjAfI-CCAIggcIIJhBCsIIIRAA0ACASgUwIYDGALgITAD04EQA&amp;debug=false&amp;forceAllTransforms=false&amp;modules=false&amp;shippedProposals=false&amp;circleciRepo=&amp;evaluate=false&amp;fileSize=false&amp;timeTravel=false&amp;sourceType=script&amp;lineWrap=true&amp;presets=env%2Creact&amp;prettier=false&amp;targets=&amp;version=7.13.9&amp;externalPlugins=%40babel%2Fplugin-transform-react-jsx%407.23.4&amp;assumptions=%7B%7D" w:tgtFrame="_blank" w:history="1"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онлайн-версии</w:t>
        </w:r>
      </w:hyperlink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0" w:anchor="?browsers=defaults%2C%20not%20ie%2011%2C%20not%20ie_mob%2011&amp;build=&amp;builtIns=false&amp;corejs=3.21&amp;spec=false&amp;loose=false&amp;code_lz=DwCwjAfI-CCAIggcIIJhBCsIIIRAA0ACASgUwIYDGALgITAD04EQA&amp;debug=false&amp;forceAllTransforms=false&amp;modules=false&amp;shippedProposals=false&amp;circleciRepo=&amp;evaluate=false&amp;fileSize=false&amp;timeTravel=false&amp;sourceType=script&amp;lineWrap=true&amp;presets=env%2Creact&amp;prettier=false&amp;targets=&amp;version=7.13.9&amp;externalPlugins=&amp;assumptions=%7B%7D" w:tgtFrame="_blank" w:history="1">
        <w:proofErr w:type="spellStart"/>
        <w:r w:rsidRPr="00171648">
          <w:rPr>
            <w:rFonts w:ascii="Ubuntu Mono" w:eastAsia="Times New Roman" w:hAnsi="Ubuntu Mono" w:cs="Courier New"/>
            <w:color w:val="0000FF"/>
            <w:sz w:val="19"/>
            <w:szCs w:val="19"/>
            <w:u w:val="single"/>
            <w:lang w:eastAsia="ru-RU"/>
          </w:rPr>
          <w:t>babel</w:t>
        </w:r>
        <w:proofErr w:type="spellEnd"/>
      </w:hyperlink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наглядно увидеть, как происходят такие изменения. </w:t>
      </w:r>
      <w:hyperlink r:id="rId11" w:anchor="?browsers=defaults%2C%20not%20ie%2011%2C%20not%20ie_mob%2011&amp;build=&amp;builtIns=false&amp;corejs=3.21&amp;spec=false&amp;loose=false&amp;code_lz=DwCwjAfI-CCAIggcIIJhBCsIIIRAA0ACASgUwIYDGALgITAD04EQA&amp;debug=false&amp;forceAllTransforms=false&amp;modules=false&amp;shippedProposals=false&amp;circleciRepo=&amp;evaluate=false&amp;fileSize=false&amp;timeTravel=false&amp;sourceType=script&amp;lineWrap=true&amp;presets=env%2Creact&amp;prettier=false&amp;targets=&amp;version=7.13.9&amp;externalPlugins=%40babel%2Fplugin-transform-react-jsx%407.23.4&amp;assumptions=%7B%7D" w:tgtFrame="_blank" w:history="1"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Загляните по ссылке</w:t>
        </w:r>
      </w:hyperlink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продолжите чтение.</w:t>
      </w:r>
    </w:p>
    <w:p w14:paraId="4C26712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так это можно представить:</w:t>
      </w:r>
    </w:p>
    <w:p w14:paraId="79D0D48A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B76A260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1401A9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Создание элемента без использования JSX</w:t>
      </w:r>
    </w:p>
    <w:p w14:paraId="4349B56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element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createElement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"h1"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Привет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, React!"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DC2000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687AF7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Эквивалентная запись с использованием JSX</w:t>
      </w:r>
    </w:p>
    <w:p w14:paraId="6E630E37" w14:textId="77777777" w:rsidR="00171648" w:rsidRPr="00ED6E82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element = 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gramStart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React!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692557B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JSX позволяет создавать гибкие шаблоны и описывать все возможные состояния интерфейса. В этом уроке рассмотрим основные конструкции, которые используются в JSX.</w:t>
      </w:r>
    </w:p>
    <w:p w14:paraId="58A27AD1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Встраивание выражений</w:t>
      </w:r>
    </w:p>
    <w:p w14:paraId="6C4E8960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примере мы объявляем переменную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folderName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используем её внутри JSX, обрамляя фигурными скобками:</w:t>
      </w:r>
    </w:p>
    <w:p w14:paraId="1BF925D5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02D1CE4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1DBA3FB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folderName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"Папка всем папкам папка"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D2BA7C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ED1262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18B1BFB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613F07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5FD1F8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folderName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AAE981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70C95E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68E05F1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Выражение может дополнять уже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cуществующий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контент:</w:t>
      </w:r>
    </w:p>
    <w:p w14:paraId="02ACE5D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DF99BC8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BDA101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person =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Арамишка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7A90BD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5B371E4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6C90687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B04C10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Поздоровайся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это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моя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подружка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{person}</w:t>
      </w:r>
    </w:p>
    <w:p w14:paraId="006DDFB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span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22C55E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9E88ABC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вы будете видеть подобные конструкции. Свойство элемента в этом примере — константа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onlyGoodNewsClassName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1F3163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CB69874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44036CC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onlyGoodNewsClassName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"good-news post only-good pet-news"</w:t>
      </w:r>
    </w:p>
    <w:p w14:paraId="5271424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E08367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7C1D840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135F383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section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onlyGoodNewsClassName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6FB916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Блок хороших новостей</w:t>
      </w:r>
    </w:p>
    <w:p w14:paraId="3C071CC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7E8B74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35CBA0E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возможности писать произвольный код внутри скобок ограничено только фантазией разработчика.</w:t>
      </w:r>
    </w:p>
    <w:p w14:paraId="5FE827F6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JSX позволяет вызывать функции внутри разметки. Такие функции должны возвращать разметку или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null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быть синхронными: </w:t>
      </w:r>
    </w:p>
    <w:p w14:paraId="6852001A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CDAC954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06A53D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renderAddress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street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house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JSX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.Element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{</w:t>
      </w:r>
    </w:p>
    <w:p w14:paraId="6A200F8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B00FB3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FB193B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Улица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{street}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A7DAD1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Дом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{house}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2677AF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6E452F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</w:t>
      </w:r>
    </w:p>
    <w:p w14:paraId="5050427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211F26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58CE48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3927249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</w:p>
    <w:p w14:paraId="2DB2CAA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F1666A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Я проживаю по адресу: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96CEEA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{</w:t>
      </w: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renderAddress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"Пушкина", "Колотушкина")}</w:t>
      </w:r>
    </w:p>
    <w:p w14:paraId="430C82A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1FC9EB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6362148B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Фрагменты</w:t>
      </w:r>
    </w:p>
    <w:p w14:paraId="44BB0392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в JSX используется тег </w:t>
      </w:r>
      <w:proofErr w:type="gram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React.Fragment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&gt;...</w:t>
      </w:r>
      <w:proofErr w:type="gram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React.Fragment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его более ёмкий вариант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&lt;&gt;...&lt;/&gt;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Дело в том, что блок JSX-кода по правилам должен содержать только один элемент верхнего уровня.</w:t>
      </w:r>
    </w:p>
    <w:p w14:paraId="5584C12B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Взгляните на пример ниже:</w:t>
      </w:r>
    </w:p>
    <w:p w14:paraId="60F37340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69935EA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EB63FC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60B9932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4A50161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7D6D3E8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id=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myElement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Click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me!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304EC1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id=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myAnotherElement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It was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clicked!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EE295A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659443A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03F4D7B5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примере используются сразу два элемента, которые находятся рядом: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#myElement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#myAnotherElement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Чтобы JSX-код работал правильно, мы оборачиваем эти два элемента во фрагмент.</w:t>
      </w:r>
    </w:p>
    <w:p w14:paraId="6303F366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Фрагменты не обладают дополнительной функциональностью и могут восприниматься как своеобразные обрамляющие скобки в JSX-коде. Вместо них вы можете использовать обычный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это создаст лишние элементы в DOM. А это уже напрасная трата ресурсов, которая может вызывать дополнительные сложности с вёрсткой. Например, если в коде выше у элемента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#root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свойство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display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: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flex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дочерние элементы встанут в строку. А вот если вместо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&lt;&gt;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&gt;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элементы выстроятся в колонку, так как на них будет распространяться позиционирование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div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который они обёрнуты.</w:t>
      </w:r>
    </w:p>
    <w:p w14:paraId="299D762F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Условная логика</w:t>
      </w:r>
    </w:p>
    <w:p w14:paraId="18CBB2A8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самых частых задач в построении динамического интерфейса (да и вообще в программировании) — реализация условной логики, когда в зависимости от действий пользователя показывается разный интерфейс. Например, переключение тёмной и светлой тем на сайте. В JSX внутри фигурных скобок можно писать любые JavaScript-выражения, поэтому мы можем использовать </w:t>
      </w:r>
      <w:proofErr w:type="gram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операторы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?</w:t>
      </w:r>
      <w:proofErr w:type="gram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: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&amp;&amp;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9198B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Тернарный </w:t>
      </w:r>
      <w:proofErr w:type="gram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?</w:t>
      </w:r>
      <w:proofErr w:type="gram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: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сокращённый аналог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if</w:t>
      </w:r>
      <w:proofErr w:type="spellEnd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else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9D965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59CDE2B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E0406A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7B8088F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0D124FA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286AC3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isDaylight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38A493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Добрый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день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B27D7DC" w14:textId="77777777" w:rsidR="00171648" w:rsidRPr="00ED6E82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) : (</w:t>
      </w:r>
    </w:p>
    <w:p w14:paraId="4291100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Спокойной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ночи!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221A9C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)}</w:t>
      </w:r>
    </w:p>
    <w:p w14:paraId="7079FB3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2A796B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24CEE2D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Бывает, что в таких конструкциях возвращают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null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этом случае в DOM ничего не попадёт:</w:t>
      </w:r>
    </w:p>
    <w:p w14:paraId="1C5A011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3E80FBE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8B0BDB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6F6A2F0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579BFA4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React.Fragment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5DE9AD1" w14:textId="77777777" w:rsidR="00171648" w:rsidRPr="00ED6E82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userName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17E60FE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Добро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пожаловать, {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userName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}!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FFCF1C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) :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null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55D519F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React.Fragment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B52FAE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6970D472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&amp;&amp;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(логическое И) — аналог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if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без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else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используется, если нужно отобразить часть JSX-разметки только при определённом условии, а в противном случае вообще ничего не отображать:</w:t>
      </w:r>
    </w:p>
    <w:p w14:paraId="289319EB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E56138E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738F77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1F7B6C8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5CFE282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D57BFE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isLunchTime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Время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обеда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A69E94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C27BD0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7B8CC7FB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оператора могут содержать составные условия:</w:t>
      </w:r>
    </w:p>
    <w:p w14:paraId="62E0D8B9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6E72AD0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4D62663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52F776F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A9AA8C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A4ADBF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isThursday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wasRaining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Пора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вернуть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долг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4E4CF8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8F9FDC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); </w:t>
      </w:r>
    </w:p>
    <w:p w14:paraId="49899AAD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EFFC174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4AD5A7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3974E44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5465FEE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7F1144C" w14:textId="77777777" w:rsidR="00171648" w:rsidRPr="00ED6E82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{(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isFrost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isSun</w:t>
      </w:r>
      <w:proofErr w:type="spellEnd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 ?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6A497C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День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чудесный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35F83E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 : (</w:t>
      </w:r>
    </w:p>
    <w:p w14:paraId="52545A9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День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обычный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923F74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)}</w:t>
      </w:r>
    </w:p>
    <w:p w14:paraId="43D1F68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8EC229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5F7CA81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Составные условия используются, когда результат зависит от нескольких факторов: </w:t>
      </w:r>
    </w:p>
    <w:p w14:paraId="4E2093EC" w14:textId="77777777" w:rsidR="00171648" w:rsidRPr="00171648" w:rsidRDefault="00171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первом примере: если сегодня четверг и шёл дождь, возвращаем долг, в противном случае — ничего.</w:t>
      </w:r>
    </w:p>
    <w:p w14:paraId="52D7B580" w14:textId="77777777" w:rsidR="00171648" w:rsidRPr="00171648" w:rsidRDefault="00171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втором: если сегодня мороз и солнце, то день чудесный; если только мороз или только солнце, или ни мороза, ни солнца, день обычный.</w:t>
      </w:r>
    </w:p>
    <w:p w14:paraId="385AD780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Свойства элементов</w:t>
      </w:r>
    </w:p>
    <w:p w14:paraId="100A27D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JSX очень похож на HTML. Но есть некоторые важные отличия, которые нужно запомнить. Начнём с того, что для задания CSS-класса вместо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class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атрибут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className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A70A8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34B589F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JAVASCRIPT</w:t>
      </w:r>
    </w:p>
    <w:p w14:paraId="0C93B08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18E883B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B12A8D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5E3853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"proletariat"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47A4B4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Шаг держи революционный!</w:t>
      </w:r>
    </w:p>
    <w:p w14:paraId="62A784E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Близок враг неугомонный!</w:t>
      </w:r>
    </w:p>
    <w:p w14:paraId="4FA2EAD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Вперёд, вперёд, вперёд,</w:t>
      </w:r>
    </w:p>
    <w:p w14:paraId="3817E7D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Рабочий народ!</w:t>
      </w:r>
    </w:p>
    <w:p w14:paraId="0824E8C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B023E4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bourgeoisie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01C27E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Ешь ананасы, рябчиков жуй,</w:t>
      </w:r>
    </w:p>
    <w:p w14:paraId="033370E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День твой последний приходит, буржуй.</w:t>
      </w:r>
    </w:p>
    <w:p w14:paraId="6780344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C633FA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68D8D5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3F73E16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в JSX отличается атрибут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for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label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JSX варианте требуется писать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htmlFor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for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9AF8F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34F1A8A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CB9FA0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35BA770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4D74105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8A3D58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htmlFor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"title"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043D33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id=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"title"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type=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050BCFB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312C38F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891DF8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5F3A082D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всех остальных свойств в JSX используется стиль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обычных имён HTML-атрибутов: </w:t>
      </w:r>
    </w:p>
    <w:p w14:paraId="50588C06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000AEAC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539FD4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onclick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onClick</w:t>
      </w:r>
      <w:proofErr w:type="spellEnd"/>
    </w:p>
    <w:p w14:paraId="7CB6BCA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tabindex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tabIndex</w:t>
      </w:r>
      <w:proofErr w:type="spellEnd"/>
    </w:p>
    <w:p w14:paraId="0970121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fill-rule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fillRule</w:t>
      </w:r>
      <w:proofErr w:type="spellEnd"/>
    </w:p>
    <w:p w14:paraId="2B7196B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overline-thickness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overlineThickness</w:t>
      </w:r>
      <w:proofErr w:type="spellEnd"/>
    </w:p>
    <w:p w14:paraId="3FAF354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stroke-width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strokeWidth</w:t>
      </w:r>
      <w:proofErr w:type="spellEnd"/>
    </w:p>
    <w:p w14:paraId="3F9BE65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onmouseover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-&gt;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onMouseOver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5AE099FB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Стили</w:t>
      </w:r>
    </w:p>
    <w:p w14:paraId="75800E1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фич JSX — возможность задавать значения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style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JavaScript-объектов. Свойства объекта можно менять динамически, что позволяет делать стили динамическими. В названиях CSS-свойств тоже используется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AA903B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66C00AC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JAVASCRIPT</w:t>
      </w:r>
    </w:p>
    <w:p w14:paraId="3862AD2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planet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'Земля'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C98EBB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197705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styles = {</w:t>
      </w:r>
    </w:p>
    <w:p w14:paraId="39BDC7E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width: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6792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0AA738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height: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6752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62006D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borderRadius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'50%'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5B37AC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background: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'white'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179731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color: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'black'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B40202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561D5A5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F20BF5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styles.background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planet ===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Земля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'blue</w:t>
      </w:r>
      <w:proofErr w:type="gram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65895F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F7EE5A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723CE9D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5E4DE7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style=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{styles}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Какая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я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планета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?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837359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59101B8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можно задать сразу без промежуточной переменной. Для этого используются двойные фигурные скобки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{{...}}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внешние означают подстановку значения, а внутренние относятся к объекту, который описывает набор стилей:</w:t>
      </w:r>
    </w:p>
    <w:p w14:paraId="59FCE7ED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65A5FCA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419A96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478529F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5AA7B62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style</w:t>
      </w:r>
      <w:proofErr w:type="gram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</w:p>
    <w:p w14:paraId="6F03022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width: 3475,</w:t>
      </w:r>
    </w:p>
    <w:p w14:paraId="617771A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height: 3472,</w:t>
      </w:r>
    </w:p>
    <w:p w14:paraId="3E5016D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borderRadius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: '50%',</w:t>
      </w:r>
    </w:p>
    <w:p w14:paraId="218A1E8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background: '#d0d5d2',</w:t>
      </w:r>
    </w:p>
    <w:p w14:paraId="4AC15597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color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: '#444444',</w:t>
      </w:r>
    </w:p>
    <w:p w14:paraId="75FD5F10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}}&gt;</w:t>
      </w:r>
    </w:p>
    <w:p w14:paraId="1434E78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Я тоже хочу быть планетой!</w:t>
      </w:r>
    </w:p>
    <w:p w14:paraId="4CA292C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3E60F1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7BDD0E83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один плюс: можно не указывать размерность для значений в пикселях —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сделает это сам.</w:t>
      </w:r>
    </w:p>
    <w:p w14:paraId="6A82A3C9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Самозакрывающиеся теги</w:t>
      </w:r>
    </w:p>
    <w:p w14:paraId="30D23AF3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Любой открывающий тег должен иметь свою пару — закрывающий тег. Если у элемента нет внутреннего содержимого, то тег должен быть самозакрывающимся. Для этого ставят слеш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его закрывающей скобкой:</w:t>
      </w:r>
    </w:p>
    <w:p w14:paraId="0C2C4975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A0AC46E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A1E68E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img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src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"logo.png"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/&gt; </w:t>
      </w:r>
    </w:p>
    <w:p w14:paraId="6BAB67EB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Комментарии в JSX</w:t>
      </w:r>
    </w:p>
    <w:p w14:paraId="29BE81D5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в обычном JavaScript, в JSX можно оставлять комментарии. Для этого используется такая конструкция: </w:t>
      </w:r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{/* Это элемент */}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Фигурные скобки помогают </w:t>
      </w:r>
      <w:proofErr w:type="spellStart"/>
      <w:r w:rsidRPr="00171648">
        <w:rPr>
          <w:rFonts w:ascii="Ubuntu Mono" w:eastAsia="Times New Roman" w:hAnsi="Ubuntu Mono" w:cs="Courier New"/>
          <w:sz w:val="19"/>
          <w:szCs w:val="19"/>
          <w:lang w:eastAsia="ru-RU"/>
        </w:rPr>
        <w:t>babel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понять, что это не обычная строка, которую нужно поместить в DOM, а комментарий. В коде это может выглядеть так:</w:t>
      </w:r>
    </w:p>
    <w:p w14:paraId="0C878BB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708B6D0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45A2BA5" w14:textId="77777777" w:rsidR="00171648" w:rsidRPr="00ED6E82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ED6E8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D6E8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ED6E8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024929D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</w:p>
    <w:p w14:paraId="4BD7E3B8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447DAE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{/* Это комментарий к элементу </w:t>
      </w:r>
      <w:proofErr w:type="spellStart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label</w:t>
      </w:r>
      <w:proofErr w:type="spellEnd"/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*/}</w:t>
      </w:r>
    </w:p>
    <w:p w14:paraId="43A6486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htmlFor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title</w:t>
      </w:r>
      <w:proofErr w:type="spell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D33975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{/*</w:t>
      </w:r>
    </w:p>
    <w:p w14:paraId="1F42BAB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Этот комментарий многострочный, </w:t>
      </w:r>
    </w:p>
    <w:p w14:paraId="5E0259A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в нём можно написать подсказку для коллег. </w:t>
      </w:r>
    </w:p>
    <w:p w14:paraId="1B35F43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>*/}</w:t>
      </w:r>
    </w:p>
    <w:p w14:paraId="7FE7DE8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id=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"title"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type=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D51432C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label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318AF6A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B26494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6D50680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Преобразование HTML в JSX</w:t>
      </w:r>
    </w:p>
    <w:p w14:paraId="756725B4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Теперь, когда вы познакомились с JSX и основными его особенностями, посмотрим, как HTML-код преобразуется в JSX:</w:t>
      </w:r>
    </w:p>
    <w:p w14:paraId="111E55F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3D59E74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452CB64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"question"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"border: 1px solid red"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F59E8C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for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"flower"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Ваш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любимый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цветок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745225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"flower"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5242647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814869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Ваш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любимый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цветок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"answer"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267D1206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Соблюдая все особенности, которые вы сегодня узнали о JSX, получим:</w:t>
      </w:r>
    </w:p>
    <w:p w14:paraId="2729339E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2ADFA27" w14:textId="77777777" w:rsidR="00171648" w:rsidRPr="00171648" w:rsidRDefault="00171648" w:rsidP="00171648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1762AE7F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3FCCE93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"question"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</w:t>
      </w:r>
      <w:proofErr w:type="gram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border: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"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1px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solid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red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 }}&gt;</w:t>
      </w:r>
    </w:p>
    <w:p w14:paraId="331BF43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htmlFor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"flower"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Ваш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любимый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цветок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label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273D66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"flower"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0F484F5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F9D818B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87FA9D4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Ваш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любимый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>цветок</w:t>
      </w: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"answer"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34A31F6E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0F98AA3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  <w:r w:rsidRPr="00171648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0487A9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некоторых компаниях, верстальщик — это отдельная профессия и обычно он переводит макет в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-страницу. А вот уже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-страницу, придётся оживлять вам и соответственно переводить её в JSX.</w:t>
      </w:r>
    </w:p>
    <w:p w14:paraId="6793B192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IDE, преобразовывают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jsx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автоматически, например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WebStorm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VS Code, к примеру, по умолчанию не преобразовывает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jsx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можно установить плагин, например </w:t>
      </w:r>
      <w:hyperlink r:id="rId12" w:tgtFrame="_blank" w:history="1">
        <w:proofErr w:type="spellStart"/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html</w:t>
        </w:r>
        <w:proofErr w:type="spellEnd"/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to</w:t>
        </w:r>
        <w:proofErr w:type="spellEnd"/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JSX</w:t>
        </w:r>
      </w:hyperlink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существуют онлайн-конвертеры HTML в JSX, например </w:t>
      </w:r>
      <w:hyperlink r:id="rId13" w:tgtFrame="_blank" w:history="1">
        <w:proofErr w:type="spellStart"/>
        <w:proofErr w:type="gramStart"/>
        <w:r w:rsidRPr="00171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transform.tools</w:t>
        </w:r>
        <w:proofErr w:type="spellEnd"/>
        <w:proofErr w:type="gramEnd"/>
      </w:hyperlink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100927" w14:textId="77777777" w:rsidR="00171648" w:rsidRPr="00171648" w:rsidRDefault="00171648" w:rsidP="00171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16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Подведём итог</w:t>
      </w:r>
    </w:p>
    <w:p w14:paraId="0A3BF237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вы познакомились с JSX. Это расширение языка JavaScript позволяет декларативно описывать пользовательский интерфейс. </w:t>
      </w:r>
    </w:p>
    <w:p w14:paraId="38C7E1AD" w14:textId="77777777" w:rsidR="00171648" w:rsidRPr="00171648" w:rsidRDefault="00171648" w:rsidP="00171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1716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 на принципе, что логика рендеринга неразрывно связана с прочей логикой пользовательского интерфейса: обработкой событий, изменением состояния и подготовкой данных к отображению. JSX призван во всём соответствовать этому принципу. На этом способы применения JSX не заканчиваются: ещё больше вы узнаете по мере прохождения курса.</w:t>
      </w:r>
    </w:p>
    <w:p w14:paraId="0F1AAACF" w14:textId="6D3AA789" w:rsidR="00BE6EA5" w:rsidRDefault="00000000" w:rsidP="00FF2F4B">
      <w:pPr>
        <w:rPr>
          <w:rStyle w:val="a3"/>
        </w:rPr>
      </w:pPr>
      <w:hyperlink r:id="rId14" w:history="1">
        <w:r w:rsidR="00171648" w:rsidRPr="00983B11">
          <w:rPr>
            <w:rStyle w:val="a3"/>
            <w:highlight w:val="yellow"/>
          </w:rPr>
          <w:t>Практика2</w:t>
        </w:r>
      </w:hyperlink>
    </w:p>
    <w:p w14:paraId="7E3A3331" w14:textId="77777777" w:rsidR="00ED6E82" w:rsidRDefault="00ED6E82" w:rsidP="00FF2F4B"/>
    <w:p w14:paraId="6F05FB7A" w14:textId="77777777" w:rsidR="00171648" w:rsidRPr="00171648" w:rsidRDefault="00171648" w:rsidP="001716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Конвертировать HTML в JSX вы научились, отлично! Основная прелесть JSX в том, что можно работать динамически в вёрстке с данными.</w:t>
      </w:r>
    </w:p>
    <w:p w14:paraId="538D7859" w14:textId="77777777" w:rsidR="00171648" w:rsidRPr="00171648" w:rsidRDefault="00171648" w:rsidP="00171648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Здесь вам необходимо:</w:t>
      </w:r>
    </w:p>
    <w:p w14:paraId="754EC013" w14:textId="77777777" w:rsidR="00171648" w:rsidRPr="00171648" w:rsidRDefault="00171648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создать 2 переменные: </w:t>
      </w:r>
      <w:proofErr w:type="spellStart"/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name</w:t>
      </w:r>
      <w:proofErr w:type="spellEnd"/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</w:t>
      </w:r>
      <w:proofErr w:type="spellStart"/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profession</w:t>
      </w:r>
      <w:proofErr w:type="spellEnd"/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;</w:t>
      </w:r>
    </w:p>
    <w:p w14:paraId="692B9F9F" w14:textId="77777777" w:rsidR="00171648" w:rsidRPr="00171648" w:rsidRDefault="00171648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присвоить этим переменным значения из вёрстки;</w:t>
      </w:r>
    </w:p>
    <w:p w14:paraId="49978761" w14:textId="77777777" w:rsidR="00171648" w:rsidRPr="00171648" w:rsidRDefault="00171648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заменить статические значения из вёрстки на переменные.</w:t>
      </w:r>
    </w:p>
    <w:p w14:paraId="55316E4D" w14:textId="77777777" w:rsidR="00171648" w:rsidRPr="00171648" w:rsidRDefault="00171648" w:rsidP="00171648">
      <w:pPr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Скопировать</w:t>
      </w:r>
      <w:r w:rsidRPr="00171648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 xml:space="preserve"> </w:t>
      </w:r>
      <w:r w:rsidRPr="00171648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код</w:t>
      </w:r>
    </w:p>
    <w:p w14:paraId="6461668C" w14:textId="77777777" w:rsidR="00171648" w:rsidRPr="00171648" w:rsidRDefault="00171648" w:rsidP="00171648">
      <w:pPr>
        <w:spacing w:after="0" w:line="240" w:lineRule="auto"/>
        <w:ind w:left="120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171648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>JAVASCRIPT</w:t>
      </w:r>
    </w:p>
    <w:p w14:paraId="07A7FC4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root = </w:t>
      </w:r>
      <w:proofErr w:type="spellStart"/>
      <w:r w:rsidRPr="00171648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spellStart"/>
      <w:proofErr w:type="gramStart"/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));</w:t>
      </w:r>
    </w:p>
    <w:p w14:paraId="5284F299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proofErr w:type="spellStart"/>
      <w:proofErr w:type="gramStart"/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root.</w:t>
      </w:r>
      <w:r w:rsidRPr="00171648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</w:p>
    <w:p w14:paraId="515BBF22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47C0563D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Привет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, 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меня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зовут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'name'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Проша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proofErr w:type="gram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8B948AA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Скоро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я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стану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крутым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171648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'profession'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frontend-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разработчиком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proofErr w:type="gramStart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!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171648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72567D1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171648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310C9066" w14:textId="77777777" w:rsidR="00171648" w:rsidRPr="00171648" w:rsidRDefault="00171648" w:rsidP="00171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sz w:val="20"/>
          <w:szCs w:val="20"/>
          <w:lang w:eastAsia="ru-RU"/>
        </w:rPr>
      </w:pPr>
      <w:r w:rsidRPr="00171648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); </w:t>
      </w:r>
    </w:p>
    <w:p w14:paraId="0EAD15B3" w14:textId="38CA19EA" w:rsidR="00171648" w:rsidRDefault="00171648" w:rsidP="00FF2F4B"/>
    <w:p w14:paraId="16EC3BC7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Первый компонент</w:t>
      </w:r>
    </w:p>
    <w:p w14:paraId="7FBDFEB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узнали, как устроен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познакомились с синтаксисом JSX. Пришло время написать первый компонент на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E24A0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компонент заработал, нужно подключить 2 пакета: </w:t>
      </w:r>
    </w:p>
    <w:p w14:paraId="223F3016" w14:textId="77777777" w:rsidR="00710B7C" w:rsidRPr="00710B7C" w:rsidRDefault="00710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универсальна и предназначена не только для веб-проектов,</w:t>
      </w:r>
    </w:p>
    <w:p w14:paraId="6D247649" w14:textId="77777777" w:rsidR="00710B7C" w:rsidRPr="00710B7C" w:rsidRDefault="00710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react-dom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исключительно за взаимодействие с DOM.</w:t>
      </w:r>
    </w:p>
    <w:p w14:paraId="2ADAB48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этом уроке вы приготовите сырные палочки… ой, то есть напишете первый компонент, отображающий рецепт сырных палочек.</w:t>
      </w:r>
    </w:p>
    <w:p w14:paraId="234B4E3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предыдущей теме в уроке </w:t>
      </w:r>
      <w:hyperlink r:id="rId15" w:history="1">
        <w:r w:rsidRPr="00710B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Сборка проекта на </w:t>
        </w:r>
        <w:proofErr w:type="spellStart"/>
        <w:r w:rsidRPr="00710B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Webpack</w:t>
        </w:r>
        <w:proofErr w:type="spellEnd"/>
      </w:hyperlink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настроили сборку для проектов на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пришло время ею воспользоваться.</w:t>
      </w:r>
    </w:p>
    <w:p w14:paraId="1B048B4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заглянем в файл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index.tsx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настроим входной файл для правильной работы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5F902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5295FCA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F4C906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createRoot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'react-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dom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/client'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74C152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App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'./app'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CD48EA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StrictMode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1715E8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544544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domNode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'root'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as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HTMLDivElement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96235E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domNode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7BBDB4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CD726C1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StrictMode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4F6814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App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0FCB098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StrictMode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B38DCA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F76BCE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происходит монтирование приложения в DOM. Теперь приступим к написанию своего первого компонента.</w:t>
      </w:r>
    </w:p>
    <w:p w14:paraId="1938CA1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папке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новую папку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components</w:t>
      </w:r>
      <w:proofErr w:type="spellEnd"/>
      <w:proofErr w:type="gram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внутри этой папки — файл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Recipe.tsx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Именно так будет называться первый компонент.</w:t>
      </w:r>
    </w:p>
    <w:p w14:paraId="32ADEA1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Начнём с самого простого — с функционального компонента, который задаётся простой функцией, принимающей пропсы и возвращающей то, что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отрисовать: </w:t>
      </w:r>
    </w:p>
    <w:p w14:paraId="54F93E81" w14:textId="77777777" w:rsidR="00710B7C" w:rsidRPr="00710B7C" w:rsidRDefault="00710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JSX-элементы,</w:t>
      </w:r>
    </w:p>
    <w:p w14:paraId="78DFBAC5" w14:textId="77777777" w:rsidR="00710B7C" w:rsidRPr="00710B7C" w:rsidRDefault="00710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строки,</w:t>
      </w:r>
    </w:p>
    <w:p w14:paraId="3A0D0496" w14:textId="77777777" w:rsidR="00710B7C" w:rsidRPr="00710B7C" w:rsidRDefault="00710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null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075D36C" w14:textId="77777777" w:rsidR="00710B7C" w:rsidRPr="00710B7C" w:rsidRDefault="00710B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HTML-элементы.</w:t>
      </w:r>
    </w:p>
    <w:p w14:paraId="633CA36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855D06F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F29EB4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import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ReactElement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from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react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063391B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36985E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типизируем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props</w:t>
      </w:r>
      <w:proofErr w:type="spellEnd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компонента</w:t>
      </w:r>
    </w:p>
    <w:p w14:paraId="02439F4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RecipeProps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774239E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string</w:t>
      </w:r>
      <w:proofErr w:type="spellEnd"/>
    </w:p>
    <w:p w14:paraId="42B3A42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00ADC2F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51E34A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указываем тип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props</w:t>
      </w:r>
      <w:proofErr w:type="spellEnd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и возвращаемое значение -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ReactElement</w:t>
      </w:r>
      <w:proofErr w:type="spellEnd"/>
    </w:p>
    <w:p w14:paraId="12D7F01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Recipe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RecipeProps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121C75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7E9C3F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section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E0FAB0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props.name}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A20A2B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Ингредиенты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10E9C9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"ingredients"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89A5ED0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Сыр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твёрдый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- 300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г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5344B7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Яйцо - 1 шт.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24028B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Мука - 30 г (1 ст. ложка с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горкой)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267B4F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Масло растительное - 70 мл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F95A36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AAA40B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</w:t>
      </w:r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Инструкция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по приготовлению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081A3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ol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"instruction"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863376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Подготовить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продукты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151A0F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Сыр натереть на мелкой тёрке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39829A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Добавить муку, яйцо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F83897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Всё перемешать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43CABB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Обжарить в растительном масле до золотистого цвета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694421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Палочки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готовы!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li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0B8C95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ol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C101B8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0FC70C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</w:t>
      </w:r>
    </w:p>
    <w:p w14:paraId="5F7FED6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49C3FB4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про возвращаемые значения: они могут быть разными, обычно используется три:</w:t>
      </w:r>
    </w:p>
    <w:p w14:paraId="7E8B0790" w14:textId="77777777" w:rsidR="00710B7C" w:rsidRPr="00710B7C" w:rsidRDefault="00710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b/>
          <w:bCs/>
          <w:sz w:val="19"/>
          <w:szCs w:val="19"/>
          <w:lang w:eastAsia="ru-RU"/>
        </w:rPr>
        <w:t>ReactElement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интерфейс в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определен в самой библиотеке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виртуальное представление элемента в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DOM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включает в себя информацию о типе элемента, его свойствах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(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)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дочерних элементах.</w:t>
      </w:r>
    </w:p>
    <w:p w14:paraId="36AE116E" w14:textId="77777777" w:rsidR="00710B7C" w:rsidRPr="00710B7C" w:rsidRDefault="00710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JSX.Element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аналог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ReactElement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предоставляется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TypeScript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F7503" w14:textId="77777777" w:rsidR="00710B7C" w:rsidRPr="00710B7C" w:rsidRDefault="00710B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ReactNode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тип, представляющий любой узел в дереве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ReactElement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строку, фрагмент, массив и т. д.</w:t>
      </w:r>
    </w:p>
    <w:p w14:paraId="6D98DBF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компонент написан, осталось проверить его работоспособность. Для этого перейдём в файл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src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index.txs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Заменим содержимое компонента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следующее:</w:t>
      </w:r>
    </w:p>
    <w:p w14:paraId="1C3A7CF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AD84C60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6F6A70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Recipe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components/Recipe'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F72EBE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6D0920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App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1A7FB8B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30DF177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компонент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Recipe</w:t>
      </w:r>
      <w:proofErr w:type="spellEnd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принимает пропс с названием блюда</w:t>
      </w:r>
    </w:p>
    <w:p w14:paraId="7993B37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Recipe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'Сырные палочки'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32583BB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</w:t>
      </w:r>
    </w:p>
    <w:p w14:paraId="7DF7958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1E31134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в браузер и проверьте, что рецепт отображается в браузере.</w:t>
      </w:r>
    </w:p>
    <w:p w14:paraId="5BBE12C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уроке вы реализовали первый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реакт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-компонент, поздравляем!</w:t>
      </w:r>
    </w:p>
    <w:p w14:paraId="0D97479F" w14:textId="77777777" w:rsidR="00710B7C" w:rsidRDefault="00710B7C" w:rsidP="00FF2F4B">
      <w:pPr>
        <w:rPr>
          <w:highlight w:val="yellow"/>
        </w:rPr>
      </w:pPr>
    </w:p>
    <w:p w14:paraId="3A17C2FE" w14:textId="77777777" w:rsidR="00710B7C" w:rsidRDefault="00710B7C" w:rsidP="00FF2F4B">
      <w:pPr>
        <w:rPr>
          <w:highlight w:val="yellow"/>
        </w:rPr>
      </w:pPr>
    </w:p>
    <w:p w14:paraId="70613BE0" w14:textId="77777777" w:rsidR="00710B7C" w:rsidRDefault="00710B7C" w:rsidP="00FF2F4B">
      <w:pPr>
        <w:rPr>
          <w:highlight w:val="yellow"/>
        </w:rPr>
      </w:pPr>
    </w:p>
    <w:p w14:paraId="3C50F4E8" w14:textId="3CA06576" w:rsidR="00983B11" w:rsidRDefault="00000000" w:rsidP="00FF2F4B">
      <w:hyperlink r:id="rId16" w:history="1">
        <w:r w:rsidR="00983B11" w:rsidRPr="00983B11">
          <w:rPr>
            <w:rStyle w:val="a3"/>
            <w:highlight w:val="yellow"/>
          </w:rPr>
          <w:t>Практика3</w:t>
        </w:r>
      </w:hyperlink>
    </w:p>
    <w:p w14:paraId="0BF329B3" w14:textId="77777777" w:rsidR="00983B11" w:rsidRPr="00983B11" w:rsidRDefault="00983B11" w:rsidP="0098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уроке был реализован компонент «рецепт». Отойдём немного от кулинарии и реализуем компонент «приветствие».</w:t>
      </w:r>
    </w:p>
    <w:p w14:paraId="0A9367C3" w14:textId="77777777" w:rsidR="00983B11" w:rsidRPr="00983B11" w:rsidRDefault="00983B11" w:rsidP="0098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необходимо:</w:t>
      </w:r>
    </w:p>
    <w:p w14:paraId="54004C00" w14:textId="77777777" w:rsidR="00983B11" w:rsidRPr="00983B11" w:rsidRDefault="00983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передать в компонент 2 пропса: </w:t>
      </w:r>
      <w:proofErr w:type="spellStart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(имя пользователя) и </w:t>
      </w:r>
      <w:proofErr w:type="spellStart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welcomText</w:t>
      </w:r>
      <w:proofErr w:type="spellEnd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 приветствия). Сами тексты могут быть любыми.</w:t>
      </w:r>
    </w:p>
    <w:p w14:paraId="2A7083A1" w14:textId="77777777" w:rsidR="00983B11" w:rsidRPr="00983B11" w:rsidRDefault="00983B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компонент на </w:t>
      </w:r>
      <w:proofErr w:type="spellStart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-страницу.</w:t>
      </w:r>
    </w:p>
    <w:p w14:paraId="397672FB" w14:textId="77777777" w:rsidR="00983B11" w:rsidRPr="00983B11" w:rsidRDefault="00983B11" w:rsidP="0098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025E991" w14:textId="77777777" w:rsidR="00983B11" w:rsidRPr="00983B11" w:rsidRDefault="00983B11" w:rsidP="00983B1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197E261C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src</w:t>
      </w:r>
      <w:proofErr w:type="spellEnd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index.txs</w:t>
      </w:r>
      <w:proofErr w:type="spellEnd"/>
    </w:p>
    <w:p w14:paraId="1788D020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6A507D4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createRoot</w:t>
      </w:r>
      <w:proofErr w:type="spellEnd"/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'react-</w:t>
      </w:r>
      <w:proofErr w:type="spellStart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dom</w:t>
      </w:r>
      <w:proofErr w:type="spellEnd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/client'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42A56AA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App</w:t>
      </w:r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'./app'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74B7AF8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StrictMode</w:t>
      </w:r>
      <w:proofErr w:type="spellEnd"/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5B95350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1BDE806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domNode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getElementById</w:t>
      </w:r>
      <w:proofErr w:type="spellEnd"/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'root'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as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HTMLDivElement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D7AFE5A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domNode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27CAA2C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13992DE8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StrictMode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682E18A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App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613572F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StrictMode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F0456D9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); </w:t>
      </w:r>
    </w:p>
    <w:p w14:paraId="6484CC8C" w14:textId="77777777" w:rsidR="00983B11" w:rsidRPr="00983B11" w:rsidRDefault="00983B11" w:rsidP="0098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983B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5A811AA" w14:textId="77777777" w:rsidR="00983B11" w:rsidRPr="00983B11" w:rsidRDefault="00983B11" w:rsidP="00983B1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BBA9BCC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src</w:t>
      </w:r>
      <w:proofErr w:type="spellEnd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/app/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index.txs</w:t>
      </w:r>
      <w:proofErr w:type="spellEnd"/>
    </w:p>
    <w:p w14:paraId="30F7B04F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933A05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3C9A003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()</w:t>
      </w:r>
    </w:p>
    <w:p w14:paraId="7B063D8D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}; </w:t>
      </w:r>
    </w:p>
    <w:p w14:paraId="39743DB0" w14:textId="77777777" w:rsidR="00983B11" w:rsidRPr="00983B11" w:rsidRDefault="00983B11" w:rsidP="00983B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983B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B6F5F55" w14:textId="77777777" w:rsidR="00983B11" w:rsidRPr="00983B11" w:rsidRDefault="00983B11" w:rsidP="00983B11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3B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AA903EA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src</w:t>
      </w:r>
      <w:proofErr w:type="spellEnd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/app/Components/</w:t>
      </w:r>
      <w:proofErr w:type="spellStart"/>
      <w:r w:rsidRPr="00983B11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Welcome.tsx</w:t>
      </w:r>
      <w:proofErr w:type="spellEnd"/>
    </w:p>
    <w:p w14:paraId="0107FF27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AD43829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proofErr w:type="gram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"react"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A7B513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7E6910A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WelcomeProps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{};</w:t>
      </w:r>
    </w:p>
    <w:p w14:paraId="435712B9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E761C85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Welcome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(props): </w:t>
      </w:r>
      <w:proofErr w:type="spellStart"/>
      <w:r w:rsidRPr="00983B11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143107F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380A5223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"name"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FDDB48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welcomText</w:t>
      </w:r>
      <w:proofErr w:type="spellEnd"/>
      <w:proofErr w:type="gramStart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&gt;&lt;</w:t>
      </w:r>
      <w:proofErr w:type="gram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BD25FCD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)</w:t>
      </w:r>
    </w:p>
    <w:p w14:paraId="00B2250D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EE2DD94" w14:textId="77777777" w:rsidR="00710B7C" w:rsidRDefault="00710B7C" w:rsidP="00983B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3157C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Использование пропсов</w:t>
      </w:r>
    </w:p>
    <w:p w14:paraId="341BE0D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предыдущем уроке мы немного коснулись темы пропсов. В этом уроке остановимся на них подробнее.</w:t>
      </w:r>
    </w:p>
    <w:p w14:paraId="2C8D1A5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Пропсы — это аргументы функции, которые позволяют влиять на рендеринг элементов внутри компонентов и логику их работы. Как и аргумент, пропс может быть чем угодно: </w:t>
      </w:r>
    </w:p>
    <w:p w14:paraId="3C38F0C5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функцией,</w:t>
      </w:r>
    </w:p>
    <w:p w14:paraId="6F799BFE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объектом,</w:t>
      </w:r>
    </w:p>
    <w:p w14:paraId="276244BA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массивом,</w:t>
      </w:r>
    </w:p>
    <w:p w14:paraId="7FF36B4F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строкой,</w:t>
      </w:r>
    </w:p>
    <w:p w14:paraId="3868AA70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числом,</w:t>
      </w:r>
    </w:p>
    <w:p w14:paraId="225F6487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другим компонентом,</w:t>
      </w:r>
    </w:p>
    <w:p w14:paraId="40A060B7" w14:textId="77777777" w:rsidR="00710B7C" w:rsidRPr="00710B7C" w:rsidRDefault="00710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элементом.</w:t>
      </w:r>
    </w:p>
    <w:p w14:paraId="63AB25D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работе с компонентами объединяет JSX-атрибуты в один объект —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7D8AA3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имени аргумента принято использовать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Рекомендуем называть аргумент именно так: это упростит восприятие вашего кода другими разработчиками, ведь многие из них тоже следуют этому принципу.</w:t>
      </w:r>
    </w:p>
    <w:p w14:paraId="0E07B1E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Пропсов может быть несколько, а их структура допускает вложенность:</w:t>
      </w:r>
    </w:p>
    <w:p w14:paraId="584129F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6F4896E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E49157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54C9E55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productData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606F92A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35A8B1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price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</w:p>
    <w:p w14:paraId="339659C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9FE12A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31DC2A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7C1F09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66379BD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631A0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props.productData.name}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Гидрокостюм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для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дайвинга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*/}</w:t>
      </w:r>
    </w:p>
    <w:p w14:paraId="3AE9F62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props.productData.price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14299 */}</w:t>
      </w:r>
    </w:p>
    <w:p w14:paraId="3C9502D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B9A052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1EC4CBB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EC6F7F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ShoppingCart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32231D6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082B3F6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Корзина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товаров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2BFD2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Product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productData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name: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"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Гидрокостюм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для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дайвинга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",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price: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14299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}} /&gt;</w:t>
      </w:r>
    </w:p>
    <w:p w14:paraId="789AA2F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5F6BD98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785794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примере компонент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ShoppingCart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«рендерит» другой компонент —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Product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качестве аргументов (пропсов) ему передаётся объект с двумя значениями: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name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price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8B1D3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Код, использующий этот компонент, выглядит сложно, а внутренняя реализация требует большой внимательности от разработчика.</w:t>
      </w:r>
    </w:p>
    <w:p w14:paraId="01EDBC0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сделать код более читаемым, стоит упростить структуру передаваемых в компонент пропсов и использовать в качестве аргументов примитивы. Едва ли это отразится на производительности, ведь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быстрый, но работать с примитивами проще. </w:t>
      </w:r>
    </w:p>
    <w:p w14:paraId="1854011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упростим этот компонент:</w:t>
      </w:r>
    </w:p>
    <w:p w14:paraId="69BB6677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556C52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CD69F3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изменилось описание пропса</w:t>
      </w:r>
    </w:p>
    <w:p w14:paraId="50A7F63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ProductProps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569CD2E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954A41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price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</w:p>
    <w:p w14:paraId="1F28DA7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7D517FE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AA408F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41F811E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4D339D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props.name}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Гидрокостюм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для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дайвинга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*/}</w:t>
      </w:r>
    </w:p>
    <w:p w14:paraId="165E90B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props.price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14299 */}</w:t>
      </w:r>
    </w:p>
    <w:p w14:paraId="44E1E13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889F20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F175B8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E1F011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ShoppingCart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167AA2C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79C3A60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Корзина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товаров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1C620E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// изменился способ передачи пропсов</w:t>
      </w:r>
    </w:p>
    <w:p w14:paraId="08EA2CF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Product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"Гидрокостюм для дайвинга"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price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14299}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/&gt;</w:t>
      </w:r>
    </w:p>
    <w:p w14:paraId="1ACCE0A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40D2E1A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7527709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примера видно, что реализация упростилась, из-за меньшей вложенности пропсов, а использование компонента стало более декларативным.</w:t>
      </w:r>
    </w:p>
    <w:p w14:paraId="0518835E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Пропсы можно только читать</w:t>
      </w:r>
    </w:p>
    <w:p w14:paraId="18746D8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разработка на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оставалась предсказуемой и удобной, пропсы должны быть доступны только для чтения. Поэтому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-компоненты обязаны вести себя как «чистые» функции по отношению к своим пропсам вне зависимости от того, функциональные они или классовые. Это означает, что компоненты не должны что-то записывать в свои пропсы. </w:t>
      </w:r>
    </w:p>
    <w:p w14:paraId="459A158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примеры «чистой» и «нечистой» функций.</w:t>
      </w:r>
    </w:p>
    <w:p w14:paraId="4339AFB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formatPrice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«чистая», потому что не изменяет входные данные и предсказуемо возвращает одинаковый результат для одних и тех же аргументов:</w:t>
      </w:r>
    </w:p>
    <w:p w14:paraId="1716019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24844CA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983DD0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lastRenderedPageBreak/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formatPrice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price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2C3927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price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+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710B7C">
        <w:rPr>
          <w:rFonts w:ascii="Cambria Math" w:eastAsia="Times New Roman" w:hAnsi="Cambria Math" w:cs="Cambria Math"/>
          <w:color w:val="C3E88D"/>
          <w:sz w:val="20"/>
          <w:szCs w:val="20"/>
          <w:lang w:eastAsia="ru-RU"/>
        </w:rPr>
        <w:t>₽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23D5A94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6CCEE47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функция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notificationSettings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«нечистая», так как записывает данные в свой же аргумент — объект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user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DDFB9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50911D0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7FD497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4AF8C35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46A710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notifications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427E77D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8C7BD8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1BEE91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notificationSettings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notificationValue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401EE2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user.notifications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notificationValue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191A284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B8925E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следующих уроках мы расскажем, как повлиять на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 изнутри этого компонента.</w:t>
      </w:r>
    </w:p>
    <w:p w14:paraId="777F1801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JavaScript-выражения как пропсы</w:t>
      </w:r>
    </w:p>
    <w:p w14:paraId="61C8D47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пропсов можно передавать любые JavaScript-выражения. Для этого нужно обернуть их в 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{}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 примеру, в этом JSX:</w:t>
      </w:r>
    </w:p>
    <w:p w14:paraId="708B23C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4E9827C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D3F9136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ED6E8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MusicGenreItem</w:t>
      </w:r>
      <w:proofErr w:type="spell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genre</w:t>
      </w:r>
      <w:proofErr w:type="gramStart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={</w:t>
      </w:r>
      <w:proofErr w:type="gramEnd"/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'rock'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'&amp;'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+ 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'roll'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/&gt; </w:t>
      </w:r>
    </w:p>
    <w:p w14:paraId="7AB2870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компоненте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ED6E82">
        <w:rPr>
          <w:rFonts w:ascii="Ubuntu Mono" w:eastAsia="Times New Roman" w:hAnsi="Ubuntu Mono" w:cs="Courier New"/>
          <w:sz w:val="19"/>
          <w:szCs w:val="19"/>
          <w:lang w:val="en-US" w:eastAsia="ru-RU"/>
        </w:rPr>
        <w:t>MusicGenreItem</w:t>
      </w:r>
      <w:proofErr w:type="spellEnd"/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proofErr w:type="gramStart"/>
      <w:r w:rsidRPr="00ED6E82">
        <w:rPr>
          <w:rFonts w:ascii="Ubuntu Mono" w:eastAsia="Times New Roman" w:hAnsi="Ubuntu Mono" w:cs="Courier New"/>
          <w:sz w:val="19"/>
          <w:szCs w:val="19"/>
          <w:lang w:val="en-US" w:eastAsia="ru-RU"/>
        </w:rPr>
        <w:t>props.genre</w:t>
      </w:r>
      <w:proofErr w:type="spellEnd"/>
      <w:proofErr w:type="gramEnd"/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ED6E82">
        <w:rPr>
          <w:rFonts w:ascii="Ubuntu Mono" w:eastAsia="Times New Roman" w:hAnsi="Ubuntu Mono" w:cs="Courier New"/>
          <w:sz w:val="19"/>
          <w:szCs w:val="19"/>
          <w:lang w:val="en-US" w:eastAsia="ru-RU"/>
        </w:rPr>
        <w:t>rock&amp;roll</w:t>
      </w:r>
      <w:proofErr w:type="spellEnd"/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D6E82">
        <w:rPr>
          <w:rFonts w:ascii="Ubuntu Mono" w:eastAsia="Times New Roman" w:hAnsi="Ubuntu Mono" w:cs="Courier New"/>
          <w:sz w:val="19"/>
          <w:szCs w:val="19"/>
          <w:lang w:val="en-US" w:eastAsia="ru-RU"/>
        </w:rPr>
        <w:t>'rock' + '&amp;' + 'roll'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вычислено</w:t>
      </w:r>
      <w:r w:rsidRPr="00ED6E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справедливо для функций:</w:t>
      </w:r>
    </w:p>
    <w:p w14:paraId="2DF208A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942E00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55998C4A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ED6E8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sayHi</w:t>
      </w:r>
      <w:proofErr w:type="spell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name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  <w:r w:rsidRPr="00ED6E82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r w:rsidRPr="00ED6E82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7EA7D69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Привет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, </w:t>
      </w:r>
      <w:r w:rsidRPr="00710B7C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${name</w:t>
      </w:r>
      <w:proofErr w:type="gramStart"/>
      <w:r w:rsidRPr="00710B7C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!`</w:t>
      </w:r>
      <w:proofErr w:type="gramEnd"/>
    </w:p>
    <w:p w14:paraId="07E115D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10E78D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33EDDB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WelcomeComponent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textToRender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={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sayHi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)} /&gt;  </w:t>
      </w:r>
    </w:p>
    <w:p w14:paraId="1DCCC13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в пропс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textToRender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попадёт результат выполнения функции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sayHi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('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')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строка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"Привет,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!"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1D785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внимание: мы используем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выражения, передаваемые в пропсы, должны возвращать нужный тип данных под каждый пропс.</w:t>
      </w:r>
    </w:p>
    <w:p w14:paraId="2C9E307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Операторы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if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switch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цикл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for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 являются выражениями в JavaScript. Из-за этого их невозможно напрямую применять в JSX. Чтобы их использовать, необходимо сначала получить результат работы этих операторов, а затем этот результат поместить в JSX-код:</w:t>
      </w:r>
    </w:p>
    <w:p w14:paraId="4BB5378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22096D5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74719D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TrafficLightComponentProps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3DB7D46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505C6F3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522D41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42E502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lastRenderedPageBreak/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TrafficLightComponent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TrafficLightComponentProps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1FC639B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let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2A209B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switch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props.color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{ </w:t>
      </w:r>
    </w:p>
    <w:p w14:paraId="6D5C57B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case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"red"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  </w:t>
      </w:r>
    </w:p>
    <w:p w14:paraId="0A9E39A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action =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Стоять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316E02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case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"yellow"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</w:p>
    <w:p w14:paraId="4FA16D1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action =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Завершайте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манёвр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E2E53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case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"green"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</w:p>
    <w:p w14:paraId="617F80D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action =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strong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Проезжайте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strong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;  </w:t>
      </w:r>
    </w:p>
    <w:p w14:paraId="737E6B4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default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:</w:t>
      </w:r>
    </w:p>
    <w:p w14:paraId="53E685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action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span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Будьте внимательны, светофор не работает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span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4D955E7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  </w:t>
      </w:r>
    </w:p>
    <w:p w14:paraId="76553C7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Светофор рекомендует: 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action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EFC8CA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9AC8ECC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Строковые литералы как пропсы</w:t>
      </w:r>
    </w:p>
    <w:p w14:paraId="6BEF27C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Строковые литералы также могут быть использованы в качестве пропсов. Это полезно при создании встроенных HTML-элементов. К примеру, эти компоненты эквивалентны:</w:t>
      </w:r>
    </w:p>
    <w:p w14:paraId="50D637A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5215E87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C34339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WelcomeComponent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name=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Екатерина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/&gt;</w:t>
      </w:r>
    </w:p>
    <w:p w14:paraId="69ACEE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WelcomeComponent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name=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Екатерина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'} /&gt;</w:t>
      </w:r>
    </w:p>
    <w:p w14:paraId="2A3F82E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WelcomeComponent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name=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Екатерина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`} /&gt;</w:t>
      </w:r>
    </w:p>
    <w:p w14:paraId="618E8E5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WelcomeComponent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'Екатерина'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4F7B46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передавать строковый литерал в компонент, то все его возможные символы будут преобразованы в соответствующие HTML-сущности. Оба этих компонента эквивалентны:</w:t>
      </w:r>
    </w:p>
    <w:p w14:paraId="1DD1164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9519955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A743A6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FavoritePet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pet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"&amp;#128008;"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/&gt;</w:t>
      </w:r>
    </w:p>
    <w:p w14:paraId="67F16A3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FavoritePet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pet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'</w:t>
      </w:r>
      <w:r w:rsidRPr="00710B7C">
        <w:rPr>
          <w:rFonts w:ascii="Segoe UI Emoji" w:eastAsia="Times New Roman" w:hAnsi="Segoe UI Emoji" w:cs="Segoe UI Emoji"/>
          <w:color w:val="8796B0"/>
          <w:sz w:val="20"/>
          <w:szCs w:val="20"/>
          <w:lang w:eastAsia="ru-RU"/>
        </w:rPr>
        <w:t>🐈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'} 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385AAC9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Значение пропсов по умолчанию равно </w:t>
      </w:r>
      <w:proofErr w:type="spellStart"/>
      <w:r w:rsidRPr="00710B7C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true</w:t>
      </w:r>
      <w:proofErr w:type="spellEnd"/>
    </w:p>
    <w:p w14:paraId="29F5A7D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передать значение в пропс, по умолчанию значение равно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два JSX-выражения эквивалентны:</w:t>
      </w:r>
    </w:p>
    <w:p w14:paraId="50343C7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EFF9F60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F922E6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TextInput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disabled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/&gt;</w:t>
      </w:r>
    </w:p>
    <w:p w14:paraId="160AB0B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TextInput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disabled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true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32AE02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Такое поведение пропсов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-компонентах существует, чтобы соответствовать поведению обычного HTML. </w:t>
      </w:r>
    </w:p>
    <w:p w14:paraId="0EE7344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не полагаться на такую особенность и указывать значения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явном виде, ведь иначе такая запись может быть интерпретирована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короткая нотация свойств объекта:</w:t>
      </w:r>
    </w:p>
    <w:p w14:paraId="56CD736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2D096E0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738D72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lastRenderedPageBreak/>
        <w:t>const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title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"Автостопом по галактике"</w:t>
      </w:r>
    </w:p>
    <w:p w14:paraId="1AA2F3D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870946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</w:p>
    <w:p w14:paraId="11FA40D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запись эквивалентна объекту </w:t>
      </w:r>
      <w:proofErr w:type="gram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: "Автостопом по галактике" }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точно не объекту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title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}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9515B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Указывайте значение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явном виде:</w:t>
      </w:r>
    </w:p>
    <w:p w14:paraId="1A70245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B2F0348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359DCDA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title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"Автостопом по галактике"</w:t>
      </w:r>
    </w:p>
    <w:p w14:paraId="01E75A1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378A0D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title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хотите, передать "Автостопом по галактике"</w:t>
      </w:r>
    </w:p>
    <w:p w14:paraId="65C01D1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{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необходимо передать булево значение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162823C4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Атрибуты расширения</w:t>
      </w:r>
    </w:p>
    <w:p w14:paraId="1CF0E31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Вложенная структура пропсов — частое явление, особенно при работе с сервером, который возвращает многоуровневый JSON. Чтобы сделать код более компактным и читаемым, можно использовать деструктуризацию. В этом примере оба компонента идентичны:</w:t>
      </w:r>
    </w:p>
    <w:p w14:paraId="60445E0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9D8956D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4E950B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CustomerPageProps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45CB29D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profileData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1E110C6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firstName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 string,</w:t>
      </w:r>
    </w:p>
    <w:p w14:paraId="0F148E9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lastName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 string</w:t>
      </w:r>
    </w:p>
    <w:p w14:paraId="22AF679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3E26B8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E79E3C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5250A4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CustomerPage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 xml:space="preserve">props: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CustomerPageProps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908720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40C4D4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ProfileInfo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06FCFCC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firstName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props.profileData.firstName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327B08C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lastName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props.profileData.lastName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</w:p>
    <w:p w14:paraId="350DB9D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/&gt;</w:t>
      </w:r>
    </w:p>
    <w:p w14:paraId="6A9FB31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);</w:t>
      </w:r>
    </w:p>
    <w:p w14:paraId="0BA568F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3B8CB1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354C2E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CustomerPage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 xml:space="preserve">props: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CustomerPageProps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5C691B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ProfileInfo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{...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props.profileData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} 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4DD17D0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8B6B4C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Деструктуризация помогает отсеивать нужные пропсы и передавать в целевой компонент только необходимые данные:</w:t>
      </w:r>
    </w:p>
    <w:p w14:paraId="1441654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BD7E0F6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13DE1AB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InputProps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4AB437D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size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ECF575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356D12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disabled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boolean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4A31E6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</w:p>
    <w:p w14:paraId="60D1859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0FFED7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544E93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Input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InputProps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{</w:t>
      </w:r>
    </w:p>
    <w:p w14:paraId="4FB46CD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 size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 ...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otherProps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= props;  </w:t>
      </w:r>
    </w:p>
    <w:p w14:paraId="57BFC62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size ===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"default</w:t>
      </w:r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DefaultInput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SmallInput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32278E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{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...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otherProps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 /&gt;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C85E80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082221F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07EC68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LandingPage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{</w:t>
      </w:r>
    </w:p>
    <w:p w14:paraId="3A92AD7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8157D3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5B711EF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Введите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промокод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</w:p>
    <w:p w14:paraId="1DBDB2D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Input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size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"default"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disabled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{false}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userId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1112983}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1183868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7DCDA6E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5588403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67151BA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в компонент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передаются такие пропсы:</w:t>
      </w:r>
    </w:p>
    <w:p w14:paraId="2FD3D2E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C4EC8F3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57FF4B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38DC9DD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size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default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2A0679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"text"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5EB3234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disabled: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195D850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1112983</w:t>
      </w:r>
    </w:p>
    <w:p w14:paraId="33C568C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750C70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этом: </w:t>
      </w:r>
    </w:p>
    <w:p w14:paraId="30F0F8C4" w14:textId="77777777" w:rsidR="00710B7C" w:rsidRPr="00710B7C" w:rsidRDefault="00710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пропсы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size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userId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безопасно и не передаются в DOM-элемент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input</w:t>
      </w:r>
      <w:proofErr w:type="spell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/&gt;</w:t>
      </w:r>
    </w:p>
    <w:p w14:paraId="27845624" w14:textId="77777777" w:rsidR="00710B7C" w:rsidRPr="00710B7C" w:rsidRDefault="00710B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пропс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size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внутри для вычисления класса, а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userId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задействован вовсе.</w:t>
      </w:r>
    </w:p>
    <w:p w14:paraId="1AE95BE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в объекте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otherProps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только нужные DOM-элементу пропсы —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type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disabled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766E1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Атрибуты расширения могут быть полезны и сокращают код, но есть риск передать лишние пропсы в компоненты или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невалидные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HTML-атрибуты в DOM. Используйте этот инструмент с осторожностью.</w:t>
      </w:r>
    </w:p>
    <w:p w14:paraId="2B69B69B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Пропсы: коротко о главном</w:t>
      </w:r>
    </w:p>
    <w:p w14:paraId="118F1AC6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уроке мы погрузились в возможности пропсов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-компонентов. Напомним самое главное:</w:t>
      </w:r>
    </w:p>
    <w:p w14:paraId="3A02D5D4" w14:textId="77777777" w:rsidR="00710B7C" w:rsidRPr="00710B7C" w:rsidRDefault="00710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пропсы можно только читать;</w:t>
      </w:r>
    </w:p>
    <w:p w14:paraId="19D1ECD3" w14:textId="77777777" w:rsidR="00710B7C" w:rsidRPr="00710B7C" w:rsidRDefault="00710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пропсами могут быть JavaScript-выражения;</w:t>
      </w:r>
    </w:p>
    <w:p w14:paraId="25772715" w14:textId="77777777" w:rsidR="00710B7C" w:rsidRPr="00710B7C" w:rsidRDefault="00710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значения пропсов выставляются в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230E98" w14:textId="77777777" w:rsidR="00710B7C" w:rsidRPr="00710B7C" w:rsidRDefault="00710B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пропсы можно передать пачкой с помощью оператора расширения.</w:t>
      </w:r>
    </w:p>
    <w:p w14:paraId="46F3BF6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-разработчик применяет эти навыки регулярно, а умение правильно «приготовить» пропсы сильно влияет на качество и надёжность кода. В следующем уроке расскажем о внутреннем состоянии и разберём, как применять его вместе с пропсами.</w:t>
      </w:r>
    </w:p>
    <w:p w14:paraId="5AC59541" w14:textId="77777777" w:rsidR="00710B7C" w:rsidRDefault="00710B7C" w:rsidP="00983B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0312C" w14:textId="77777777" w:rsidR="00710B7C" w:rsidRDefault="00710B7C" w:rsidP="00983B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833D69" w14:textId="68FBC7E3" w:rsidR="00983B11" w:rsidRDefault="00983B11" w:rsidP="00983B11">
      <w:r w:rsidRPr="00983B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83B11">
        <w:rPr>
          <w:highlight w:val="yellow"/>
        </w:rPr>
        <w:t>практика4</w:t>
      </w:r>
      <w:hyperlink r:id="rId17" w:history="1">
        <w:r w:rsidRPr="00983B11">
          <w:rPr>
            <w:rStyle w:val="a3"/>
            <w:highlight w:val="yellow"/>
          </w:rPr>
          <w:t>project4.zip</w:t>
        </w:r>
      </w:hyperlink>
    </w:p>
    <w:p w14:paraId="09F7A3BD" w14:textId="77777777" w:rsidR="00983B11" w:rsidRPr="00983B11" w:rsidRDefault="00983B11" w:rsidP="00983B11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Урок подошёл к концу, а значит, самое время попрактиковаться.</w:t>
      </w:r>
    </w:p>
    <w:p w14:paraId="7C5147EC" w14:textId="77777777" w:rsidR="00983B11" w:rsidRPr="00983B11" w:rsidRDefault="00983B11" w:rsidP="00983B11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Вам дан компонент карточки товара Card, необходимо:</w:t>
      </w:r>
    </w:p>
    <w:p w14:paraId="554126C3" w14:textId="77777777" w:rsidR="00983B11" w:rsidRPr="00983B11" w:rsidRDefault="00983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разбить компонент на 3 компонента: Card, </w:t>
      </w:r>
      <w:proofErr w:type="spellStart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CardTitle</w:t>
      </w:r>
      <w:proofErr w:type="spellEnd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и </w:t>
      </w:r>
      <w:proofErr w:type="spellStart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CardBody</w:t>
      </w:r>
      <w:proofErr w:type="spellEnd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;</w:t>
      </w:r>
    </w:p>
    <w:p w14:paraId="3F78F4C3" w14:textId="77777777" w:rsidR="00983B11" w:rsidRPr="00983B11" w:rsidRDefault="00983B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передать </w:t>
      </w:r>
      <w:proofErr w:type="spellStart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CardTitle</w:t>
      </w:r>
      <w:proofErr w:type="spellEnd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и </w:t>
      </w:r>
      <w:proofErr w:type="spellStart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CardBody</w:t>
      </w:r>
      <w:proofErr w:type="spellEnd"/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в Card как пропсы.</w:t>
      </w:r>
    </w:p>
    <w:p w14:paraId="1E52A23A" w14:textId="77777777" w:rsidR="00983B11" w:rsidRPr="00983B11" w:rsidRDefault="00983B11" w:rsidP="00983B11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Скопировать</w:t>
      </w:r>
      <w:r w:rsidRPr="00983B11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 xml:space="preserve"> </w:t>
      </w:r>
      <w:r w:rsidRPr="00983B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код</w:t>
      </w:r>
    </w:p>
    <w:p w14:paraId="63264630" w14:textId="77777777" w:rsidR="00983B11" w:rsidRPr="00983B11" w:rsidRDefault="00983B11" w:rsidP="00983B11">
      <w:pPr>
        <w:spacing w:after="0" w:line="240" w:lineRule="auto"/>
        <w:ind w:left="120"/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</w:pPr>
      <w:r w:rsidRPr="00983B11">
        <w:rPr>
          <w:rFonts w:ascii="Arial" w:eastAsia="Times New Roman" w:hAnsi="Arial" w:cs="Arial"/>
          <w:color w:val="000000"/>
          <w:sz w:val="21"/>
          <w:szCs w:val="21"/>
          <w:lang w:val="en-US" w:eastAsia="ru-RU"/>
        </w:rPr>
        <w:t>TSX</w:t>
      </w:r>
    </w:p>
    <w:p w14:paraId="4E5F8557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Card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>) {</w:t>
      </w:r>
    </w:p>
    <w:p w14:paraId="418B35A5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(</w:t>
      </w:r>
    </w:p>
    <w:p w14:paraId="1495C905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"card"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14D82A2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h5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"card-title "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Звезда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Сириус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h5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5995513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"card-body"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66173AD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39F690B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Звезда созвездия Большого Пса.</w:t>
      </w:r>
    </w:p>
    <w:p w14:paraId="758DC9D9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    Звезда главной последовательности, спектрального класса A1.</w:t>
      </w:r>
    </w:p>
    <w:p w14:paraId="5B857787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    Ярчайшая звезда ночного неба; её светимость в 25 раз превышает светимость Солнца,</w:t>
      </w:r>
    </w:p>
    <w:p w14:paraId="2A474CE3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    при этом не является рекордной в мире звёзд —</w:t>
      </w:r>
    </w:p>
    <w:p w14:paraId="0C5D67F3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    высокий видимый блеск Сириуса обусловлен его относительной близостью к Земле.</w:t>
      </w:r>
    </w:p>
    <w:p w14:paraId="766993B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B53D2E7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className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proofErr w:type="spellStart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price</w:t>
      </w:r>
      <w:proofErr w:type="spellEnd"/>
      <w:proofErr w:type="gramStart"/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Цена</w:t>
      </w:r>
      <w:proofErr w:type="gramEnd"/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oоооочень</w:t>
      </w:r>
      <w:proofErr w:type="spellEnd"/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много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9CECD72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DAC6CF9" w14:textId="77777777" w:rsidR="00983B11" w:rsidRPr="00ED6E82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                  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type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"button"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В</w:t>
      </w:r>
      <w:r w:rsidRPr="00ED6E82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корзину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ADD6F24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BFD7405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)</w:t>
      </w:r>
    </w:p>
    <w:p w14:paraId="0558C9A6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>}</w:t>
      </w:r>
    </w:p>
    <w:p w14:paraId="3A3C9303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</w:p>
    <w:p w14:paraId="40E0AC49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lastRenderedPageBreak/>
        <w:t>export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= () =&gt; {</w:t>
      </w:r>
    </w:p>
    <w:p w14:paraId="063E5054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(        </w:t>
      </w:r>
    </w:p>
    <w:p w14:paraId="1F9C57E5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    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983B11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Card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{title}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983B11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body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983B11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{body}</w:t>
      </w:r>
      <w:r w:rsidRPr="00983B11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BE4BA91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val="en-US" w:eastAsia="ru-RU"/>
        </w:rPr>
        <w:t xml:space="preserve">    </w:t>
      </w: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>)</w:t>
      </w:r>
    </w:p>
    <w:p w14:paraId="20D6265E" w14:textId="77777777" w:rsidR="00983B11" w:rsidRPr="00983B11" w:rsidRDefault="00983B11" w:rsidP="00983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83B11">
        <w:rPr>
          <w:rFonts w:ascii="Ubuntu Mono" w:eastAsia="Times New Roman" w:hAnsi="Ubuntu Mono" w:cs="Courier New"/>
          <w:color w:val="000000"/>
          <w:sz w:val="20"/>
          <w:szCs w:val="20"/>
          <w:lang w:eastAsia="ru-RU"/>
        </w:rPr>
        <w:t xml:space="preserve">}; </w:t>
      </w:r>
    </w:p>
    <w:p w14:paraId="60FAC210" w14:textId="7C593B63" w:rsidR="00983B11" w:rsidRDefault="00983B11" w:rsidP="00983B11"/>
    <w:p w14:paraId="06484F10" w14:textId="1F0DC34D" w:rsidR="00710B7C" w:rsidRDefault="00710B7C" w:rsidP="00983B11"/>
    <w:p w14:paraId="3C29E259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Дочерние элементы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Children</w:t>
      </w:r>
      <w:proofErr w:type="spellEnd"/>
    </w:p>
    <w:p w14:paraId="2DDD42A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уже знаете, что JSX очень похож на HTML: большинство элементов могут иметь открывающий и закрывающий теги. В случае с JSX всё, что написано между открывающим и закрывающим тегами, попадает в пропсы элемента.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специальный ключ в объекте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5268B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на примере:</w:t>
      </w:r>
    </w:p>
    <w:p w14:paraId="2087235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B63C706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3DD72C2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FancyParagraphProps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02C5176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</w:p>
    <w:p w14:paraId="5E1F985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7D243E3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273911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FancyParagraphProps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5691A90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text-beautiful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"}&gt;</w:t>
      </w:r>
    </w:p>
    <w:p w14:paraId="2D0E0F4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props.children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F6D67F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33B5A8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70C01E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32B191E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137DB8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CoolShinySwagText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36ECDCB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37DC7E8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Вау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!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Какой красивый текст: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0EEA1F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Этот параграф выглядит очень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красиво.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DC7440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А этот параграф ничуть не хуже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предыдущего.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08AE56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4B8FF7F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6D296EA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помещает текст, который написан между </w:t>
      </w:r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&gt;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&gt;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 обратиться к значению этого пропса можно уже в дочернем компоненте через </w:t>
      </w:r>
      <w:proofErr w:type="spellStart"/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props.children</w:t>
      </w:r>
      <w:proofErr w:type="spellEnd"/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86593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будет, если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указать как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компонента, а не описывать внутри тега?</w:t>
      </w:r>
    </w:p>
    <w:p w14:paraId="6219E33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  <w:proofErr w:type="spellEnd"/>
    </w:p>
    <w:p w14:paraId="162E39A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Узнать ответ!</w:t>
      </w:r>
    </w:p>
    <w:p w14:paraId="0665930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 сделать — ничего страшного не произойдёт. Но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описанный между тегами элемента, будет приоритетнее, чем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задан как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C56C1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DCFDF2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AB0DB9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lastRenderedPageBreak/>
        <w:t>// Будет выведено: Пицца с ананасами прекрасна!</w:t>
      </w:r>
    </w:p>
    <w:p w14:paraId="6DE553C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children</w:t>
      </w:r>
      <w:proofErr w:type="spellEnd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={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"Пицца с ананасами ужасна!"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}&gt;</w:t>
      </w:r>
    </w:p>
    <w:p w14:paraId="11CCA37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Пицца с ананасами прекрасна!</w:t>
      </w:r>
    </w:p>
    <w:p w14:paraId="72A6A99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&gt;</w:t>
      </w:r>
    </w:p>
    <w:p w14:paraId="7EC4347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81E48F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Будет выведено: Пицца с ананасами ужасна! </w:t>
      </w:r>
    </w:p>
    <w:p w14:paraId="4CE3314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FancyParagraph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children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"Пицца с ананасами ужасна!"} 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42E67E6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некоторых случаях </w:t>
      </w:r>
      <w:proofErr w:type="spellStart"/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props.children</w:t>
      </w:r>
      <w:proofErr w:type="spellEnd"/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упростить код и сделать его более читаемым. Посмотрим на пример, в котором используется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notificationText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пропсах для отображения предупреждающего сообщения в компоненте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Notification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F8C412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2AC9284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17DBCE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1FC3BEE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notificationText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33809D5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8209CC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62C0C8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</w:t>
      </w:r>
    </w:p>
    <w:p w14:paraId="22EAAA9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1F9FE24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"Notification"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3B8EC8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props.notificationText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Внимание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!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Обнаружено повышение радиации в 4-м блоке */}</w:t>
      </w:r>
    </w:p>
    <w:p w14:paraId="7856C0F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336DB3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5A83B7A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A2934C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Использование компонента</w:t>
      </w:r>
    </w:p>
    <w:p w14:paraId="69DA3EC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Notification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</w:p>
    <w:p w14:paraId="74A6867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notificationText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"Внимание! Обнаружено повышение радиации в 4-м блоке"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</w:p>
    <w:p w14:paraId="33819C4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E56602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нет ничего плохого (кроме радиации), но нужно помнить, что компонент ожидает на вход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notificationText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создаёт дополнительную когнитивную нагрузку и отнимает время — вам приходится держать в голове дополнительную.</w:t>
      </w:r>
    </w:p>
    <w:p w14:paraId="22B2E59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можно воспользоваться </w:t>
      </w:r>
      <w:proofErr w:type="spellStart"/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props.children</w:t>
      </w:r>
      <w:proofErr w:type="spellEnd"/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сделать код более читаемым: </w:t>
      </w:r>
    </w:p>
    <w:p w14:paraId="441EF1F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235E407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879C31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123D845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</w:p>
    <w:p w14:paraId="5D0B190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DCB30E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720CDB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</w:t>
      </w:r>
    </w:p>
    <w:p w14:paraId="5080A23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71DD30A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"Notification"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D9FD0A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props.children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{/*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Внимание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!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Обнаружено повышение радиации в 4-м блоке */}</w:t>
      </w:r>
    </w:p>
    <w:p w14:paraId="0715799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DE6F35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>);</w:t>
      </w:r>
    </w:p>
    <w:p w14:paraId="00124E1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94B6B8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Использование компонента</w:t>
      </w:r>
    </w:p>
    <w:p w14:paraId="3D68EE5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Notification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D8C4DF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Внимание! Обнаружено повышение радиации в 4-м блоке</w:t>
      </w:r>
    </w:p>
    <w:p w14:paraId="0A986FE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Notification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1508A83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вариант выглядит естественнее, так как больше походит на HTML. В каких случаях использовать такой подход? Поделимся небольшой рекомендацией:</w:t>
      </w:r>
    </w:p>
    <w:p w14:paraId="0828FBA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свойство, которое не обрабатывается напрямую внутри компонента, мы рассматриваем как дочернее — пропускаем сквозь компонент без изменений.</w:t>
      </w:r>
    </w:p>
    <w:p w14:paraId="274BE53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такое свойство одно, указываем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несколько — пропсы, а также в самом компоненте расставляем пропсы в нужных местах.</w:t>
      </w:r>
    </w:p>
    <w:p w14:paraId="25A4CF10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Ещё немного о </w:t>
      </w:r>
      <w:proofErr w:type="spellStart"/>
      <w:proofErr w:type="gramStart"/>
      <w:r w:rsidRPr="00710B7C">
        <w:rPr>
          <w:rFonts w:ascii="Ubuntu Mono" w:eastAsia="Times New Roman" w:hAnsi="Ubuntu Mono" w:cs="Times New Roman"/>
          <w:b/>
          <w:bCs/>
          <w:sz w:val="29"/>
          <w:szCs w:val="29"/>
          <w:lang w:eastAsia="ru-RU"/>
        </w:rPr>
        <w:t>props.children</w:t>
      </w:r>
      <w:proofErr w:type="spellEnd"/>
      <w:proofErr w:type="gramEnd"/>
    </w:p>
    <w:p w14:paraId="3EA8641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внимание: в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попадает всё, что расположено между открывающим и закрывающим тегами элемента. Это предоставляет дополнительные возможности для создания UI:</w:t>
      </w:r>
    </w:p>
    <w:p w14:paraId="5D159B6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0F89E35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CDA298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type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DropDownMenuProps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5877E47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heading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A8409D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ReactNode</w:t>
      </w:r>
      <w:proofErr w:type="spellEnd"/>
    </w:p>
    <w:p w14:paraId="067A2C7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8087CE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DropDownMenuProps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18ACF2E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DEE5B5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-heading"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props.heading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C33A60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-items"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475FB1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props.children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D2E8E6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E18DDB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AFF152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6DAE77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76EF5EF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81BA25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NavBar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372FD7D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nav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177629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Logo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C0D0EE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heading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Меню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"}&gt;</w:t>
      </w:r>
    </w:p>
    <w:p w14:paraId="3C01463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7EEF8A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магазине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5C60E9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Доставка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A2B5EB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Оплата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CDEAAB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54711F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hr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6288ACA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05596C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Оставить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отзыв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E855A8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-item"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Политика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конфиденциальности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CEDF26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F788C8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DropdownMenu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EB47C6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nav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D152EF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  </w:t>
      </w:r>
    </w:p>
    <w:p w14:paraId="00B7B8B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примере: </w:t>
      </w:r>
    </w:p>
    <w:p w14:paraId="2336D991" w14:textId="77777777" w:rsidR="00710B7C" w:rsidRPr="00710B7C" w:rsidRDefault="00710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на сайте формируется в компоненте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NavBar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455E48" w14:textId="77777777" w:rsidR="00710B7C" w:rsidRPr="00710B7C" w:rsidRDefault="00710B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с соблюдением HTML-разметки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рендерится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компоненте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DropdownMenu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props.children</w:t>
      </w:r>
      <w:proofErr w:type="spellEnd"/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3E9D87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меню можно использовать в разных местах сайта с разным содержимым и быть уверенным, что оно будет вести себя одинаково.</w:t>
      </w:r>
    </w:p>
    <w:p w14:paraId="572E0A10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функция?</w:t>
      </w:r>
    </w:p>
    <w:p w14:paraId="1C44EAF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функцией. Умение пользоваться </w:t>
      </w:r>
      <w:proofErr w:type="spellStart"/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props.children</w:t>
      </w:r>
      <w:proofErr w:type="spellEnd"/>
      <w:proofErr w:type="gram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создавать более податливый к кастомизации пользовательский интерфейс, т.е. более гибко настраивать компоненты:</w:t>
      </w:r>
    </w:p>
    <w:p w14:paraId="1AF7753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2581373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7EEE82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134D4E6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children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17C49EC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D0C135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</w:p>
    <w:p w14:paraId="034E71F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737681F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464E94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NotificationProps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=&gt; (</w:t>
      </w:r>
    </w:p>
    <w:p w14:paraId="4E552B3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"Notification"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467DD8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Сумма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props.a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и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props.b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равна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props.children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(3, 5)}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FAB851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21DFB3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33BD68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9A1FFE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Использование компонента</w:t>
      </w:r>
    </w:p>
    <w:p w14:paraId="56E38C0C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Notification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</w:t>
      </w:r>
      <w:proofErr w:type="gramStart"/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4}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{8}</w:t>
      </w:r>
      <w:r w:rsidRPr="00ED6E8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28092A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{(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a:number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 b:number) =&gt; a + b}</w:t>
      </w:r>
    </w:p>
    <w:p w14:paraId="498813B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Notification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046A6E04" w14:textId="77777777" w:rsidR="00710B7C" w:rsidRPr="00ED6E82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примере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children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функцией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{(</w:t>
      </w:r>
      <w:proofErr w:type="gramStart"/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a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: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number</w:t>
      </w:r>
      <w:proofErr w:type="gramEnd"/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 xml:space="preserve">, 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b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: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number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 xml:space="preserve">) =&gt; 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a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 xml:space="preserve"> + 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b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}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нужными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параметрами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компонента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{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props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.</w:t>
      </w:r>
      <w:r w:rsidRPr="00710B7C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children</w:t>
      </w:r>
      <w:r w:rsidRPr="00ED6E82">
        <w:rPr>
          <w:rFonts w:ascii="Ubuntu Mono" w:eastAsia="Times New Roman" w:hAnsi="Ubuntu Mono" w:cs="Times New Roman"/>
          <w:sz w:val="19"/>
          <w:szCs w:val="19"/>
          <w:lang w:eastAsia="ru-RU"/>
        </w:rPr>
        <w:t>(3, 5)}</w:t>
      </w:r>
      <w:r w:rsidRPr="00ED6E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0B4AF3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возможности: модификация компонентов</w:t>
      </w:r>
    </w:p>
    <w:p w14:paraId="0647084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Помимо прямого использования компонентов с использованием </w:t>
      </w:r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JSX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удобные методы для модификации компонентов при их передаче через переменные или пропсы.</w:t>
      </w:r>
    </w:p>
    <w:p w14:paraId="6E16120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подходов - использование </w:t>
      </w:r>
      <w:proofErr w:type="spellStart"/>
      <w:r w:rsidRPr="00710B7C">
        <w:rPr>
          <w:rFonts w:ascii="Ubuntu Mono" w:eastAsia="Times New Roman" w:hAnsi="Ubuntu Mono" w:cs="Times New Roman"/>
          <w:b/>
          <w:bCs/>
          <w:sz w:val="19"/>
          <w:szCs w:val="19"/>
          <w:lang w:eastAsia="ru-RU"/>
        </w:rPr>
        <w:t>React.cloneElement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оператора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spread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710B7C">
        <w:rPr>
          <w:rFonts w:ascii="Ubuntu Mono" w:eastAsia="Times New Roman" w:hAnsi="Ubuntu Mono" w:cs="Times New Roman"/>
          <w:b/>
          <w:bCs/>
          <w:sz w:val="19"/>
          <w:szCs w:val="19"/>
          <w:lang w:eastAsia="ru-RU"/>
        </w:rPr>
        <w:t>...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добавления или изменения пропсов компонента. Это позволяет вам повысить уровень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переиспользуемости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гибкости ваших компонентов.</w:t>
      </w:r>
    </w:p>
    <w:p w14:paraId="5FBF16F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0DFD5EC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61E85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ButtonProps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3BED525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onClick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() =&gt; </w:t>
      </w:r>
      <w:proofErr w:type="spellStart"/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void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1A7B916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1858A5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B19CDE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Пример: Использование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React.cloneElement</w:t>
      </w:r>
      <w:proofErr w:type="spellEnd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для добавления стилей к компоненту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Button</w:t>
      </w:r>
      <w:proofErr w:type="spellEnd"/>
    </w:p>
    <w:p w14:paraId="37FBFE2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StyledButton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({ children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...props }: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PropsWithChildren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ButtonProps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&gt;) =&gt; {</w:t>
      </w:r>
    </w:p>
    <w:p w14:paraId="595176E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cloneElement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254B753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{children}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ADD0ED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props</w:t>
      </w:r>
      <w:proofErr w:type="spellEnd"/>
    </w:p>
    <w:p w14:paraId="6D8ED64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BBF0D8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0B77B71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AB696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Использование </w:t>
      </w:r>
      <w:proofErr w:type="spellStart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StyledButton</w:t>
      </w:r>
      <w:proofErr w:type="spellEnd"/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в другом компоненте</w:t>
      </w:r>
    </w:p>
    <w:p w14:paraId="19B1491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App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414CC80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39A2668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StyledButton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onClick</w:t>
      </w:r>
      <w:proofErr w:type="spellEnd"/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()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console.log('Button clicked')}&gt;Click me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StyledButton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643DC1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45EA3F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DC5E7A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вы можете изменять стили, добавлять обработчики событий и многое другое, не изменяя сам компонент. Рекомендуем использовать этот приём, когда нужно сохранить базовую функциональность компонента, но при этом внести лёгкие изменения во внешний вид или поведение в различных частях вашего приложения.</w:t>
      </w:r>
    </w:p>
    <w:p w14:paraId="7C546A66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подводить итог, можно сказать, что в специальный ключ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пропса попадает всё, что написано между открывающим и закрывающим тегами элемента. При этом значения или данные в </w:t>
      </w:r>
      <w:proofErr w:type="spellStart"/>
      <w:r w:rsidRPr="00710B7C">
        <w:rPr>
          <w:rFonts w:ascii="Ubuntu Mono" w:eastAsia="Times New Roman" w:hAnsi="Ubuntu Mono" w:cs="Times New Roman"/>
          <w:sz w:val="19"/>
          <w:szCs w:val="19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передать напрямую в пропс, а не только между тегами элемента. Но стоить помнить, что у значения между тегами приоритет выше.</w:t>
      </w:r>
    </w:p>
    <w:p w14:paraId="4D82B38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Children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ещё один способ создавать более универсальные компоненты.</w:t>
      </w:r>
    </w:p>
    <w:p w14:paraId="1FE43BED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Вывод списков. Свойство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key</w:t>
      </w:r>
      <w:proofErr w:type="spellEnd"/>
    </w:p>
    <w:p w14:paraId="11DBA92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это читаете, значит, вы проделали колоссальный путь. Вы уже многое знаете о компонентах и пропсах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кое-что осталось за скобками. В предыдущих уроках мы показывали, как массивы хранятся во внутреннем состоянии или передаются как пропсы. Но не объяснили, как рендерить элементы массива в JSX. Чтобы это понять, нужно изучить списки.</w:t>
      </w:r>
    </w:p>
    <w:p w14:paraId="32F3E2AE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такое список</w:t>
      </w:r>
    </w:p>
    <w:p w14:paraId="514BED9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Список — набор однородных и соседствующих элементов. То есть это любые однотипные данные, которые повторяются более одного раза: </w:t>
      </w:r>
    </w:p>
    <w:p w14:paraId="68E5FB5D" w14:textId="77777777" w:rsidR="00710B7C" w:rsidRPr="00710B7C" w:rsidRDefault="00710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сайта,</w:t>
      </w:r>
    </w:p>
    <w:p w14:paraId="59E90C41" w14:textId="77777777" w:rsidR="00710B7C" w:rsidRPr="00710B7C" w:rsidRDefault="00710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пользователей,</w:t>
      </w:r>
    </w:p>
    <w:p w14:paraId="5C8801E9" w14:textId="77777777" w:rsidR="00710B7C" w:rsidRPr="00710B7C" w:rsidRDefault="00710B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галерея изображений.</w:t>
      </w:r>
    </w:p>
    <w:p w14:paraId="68BE41D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JSX можно использовать метод массивов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map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Применим его и создадим компонент, который отображает список сообщений:</w:t>
      </w:r>
    </w:p>
    <w:p w14:paraId="65F12BD9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02C13FF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6081A9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ChatRoom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5FF1F85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state = {</w:t>
      </w:r>
    </w:p>
    <w:p w14:paraId="60D0EC6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messages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[{ </w:t>
      </w:r>
    </w:p>
    <w:p w14:paraId="4A09501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id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251FF5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user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Ольга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EBE3C1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'Привет! Можешь помочь со списками в 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React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?'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3135B9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 { </w:t>
      </w:r>
    </w:p>
    <w:p w14:paraId="78ADED7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37D171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'Николай'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0EB0A2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'Здравствуй! Конечно, это проще простого! Какой у тебя вопрос?'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3F109E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 { </w:t>
      </w:r>
    </w:p>
    <w:p w14:paraId="1115C24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id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3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0ACBE69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'Ольга'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B59971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'Спасибо! Как они попадают в JSX?'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4706AA6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}];</w:t>
      </w:r>
    </w:p>
    <w:p w14:paraId="65C3B86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08583A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3D19A29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){</w:t>
      </w:r>
    </w:p>
    <w:p w14:paraId="1B8083A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C46977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ChatRoom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B2DCA9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this.state.messages.map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((message)=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</w:p>
    <w:p w14:paraId="16C196D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BC562D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"Message-user"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6EBC8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"Message-text"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9439E1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215061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))}</w:t>
      </w:r>
    </w:p>
    <w:p w14:paraId="6B98691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103858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0F2713B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692C34B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FF007A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и всё — так просто. Код будет работать, но в консоли отобразится предупреждение о необходимости использовать пропс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элемента списка. </w:t>
      </w:r>
    </w:p>
    <w:p w14:paraId="16629F6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Разберём, что это за пропс и как им пользоваться. </w:t>
      </w:r>
    </w:p>
    <w:p w14:paraId="608B3246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Свойство </w:t>
      </w:r>
      <w:proofErr w:type="spellStart"/>
      <w:r w:rsidRPr="00710B7C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key</w:t>
      </w:r>
      <w:proofErr w:type="spellEnd"/>
    </w:p>
    <w:p w14:paraId="5714962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мы уже рассказывали,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рекурсивно сравнивает дерево компонентов до изменений с деревом компонентов после них. Он смотрит на изменение:</w:t>
      </w:r>
    </w:p>
    <w:p w14:paraId="4BD201A8" w14:textId="77777777" w:rsidR="00710B7C" w:rsidRPr="00710B7C" w:rsidRDefault="00710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296648B" w14:textId="77777777" w:rsidR="00710B7C" w:rsidRPr="00710B7C" w:rsidRDefault="00710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E9C1284" w14:textId="77777777" w:rsidR="00710B7C" w:rsidRPr="00710B7C" w:rsidRDefault="00710B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компонентов и их потомков.</w:t>
      </w:r>
    </w:p>
    <w:p w14:paraId="747F52F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перерисовку всех потомков обновившегося компонента там, где находятся несоответствия. По логике, при изменении содержимого списка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перерисовать его весь, даже если изменения коснулись только одного элемента. </w:t>
      </w:r>
    </w:p>
    <w:p w14:paraId="539F38EE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элементы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поддерживают пропс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Указывать это свойство нужно у первого элемента разметки внутри цикла. Если задать это свойство элементу, то при изменении его соседей в списке сам элемент не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перерисуется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57E2E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CA83C44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4D1CC4B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63B342F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){</w:t>
      </w:r>
    </w:p>
    <w:p w14:paraId="6F1C2D0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6F8740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ChatRoom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489298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this.state.messages.map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((message)=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</w:p>
    <w:p w14:paraId="3D0A33B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{/*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Добавили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проп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key */}</w:t>
      </w:r>
    </w:p>
    <w:p w14:paraId="4B6E1AD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key=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{message.id}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A08888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"Message-user"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46A04B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"Message-text"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2430B3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111FBB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))}</w:t>
      </w:r>
    </w:p>
    <w:p w14:paraId="49F1B6C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8FDC55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1A88544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7B16E29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37FEB14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Свойство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обязательно применять для рендеринга списков. Даже фрагменты поддерживают это свойство (и оно единственное у фрагментов):</w:t>
      </w:r>
    </w:p>
    <w:p w14:paraId="40E42AD7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C4C547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67515BA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...</w:t>
      </w:r>
    </w:p>
    <w:p w14:paraId="3737051E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ED6E8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.state.messages.</w:t>
      </w:r>
      <w:r w:rsidRPr="00ED6E8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map</w:t>
      </w:r>
      <w:proofErr w:type="spell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ED6E8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message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)=</w:t>
      </w:r>
      <w:proofErr w:type="gramStart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proofErr w:type="gramEnd"/>
    </w:p>
    <w:p w14:paraId="54CC20B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React.Fragment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key=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{message.id}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61118D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img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"Avatar"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src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user.avatar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alt=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"avatar"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48F3386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5C71BF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"Message-user"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8878B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"Message-text"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88C083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F23992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React.Fragment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3B7DE2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>))}</w:t>
      </w:r>
    </w:p>
    <w:p w14:paraId="7FD1C48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2D6E14E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Свойство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уникальным для каждого элемента в списке. Повторение ключей элементов списка может привести к непредсказуемой работе и ошибкам рендеринга. Ключи могут повторяться только в том случае, если используются двумя разными списками. </w:t>
      </w:r>
    </w:p>
    <w:p w14:paraId="732517C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элементов списка отсутствуют уникальные идентификаторы, например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id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можно воспользоваться вторым аргументом из метода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map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индексом элемента массива. Индекс уникален для каждого из элементов, расположенных в одном массиве. </w:t>
      </w:r>
    </w:p>
    <w:p w14:paraId="710DB45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решение подходит только в том случае, если вы уверены, что порядок элементов не поменяется:</w:t>
      </w:r>
    </w:p>
    <w:p w14:paraId="35CC241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390EF33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1A3572D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0F843B2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){</w:t>
      </w:r>
    </w:p>
    <w:p w14:paraId="5EDE7A8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81020D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ChatRoom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DC93CC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this.state.messages.map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(message, index)=&gt;(</w:t>
      </w:r>
    </w:p>
    <w:p w14:paraId="6C2DD2F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{/* Используется индекс элемента в качестве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key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*/}</w:t>
      </w:r>
    </w:p>
    <w:p w14:paraId="3502654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key=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{index}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7F44D3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"Message-user"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user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4299C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"Message-text"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message.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text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011877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B86877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))}</w:t>
      </w:r>
    </w:p>
    <w:p w14:paraId="7308CD8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3C0BAE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03CE550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1DA0E11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3FE7BFE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в качестве данных приходят массивы с неодинаковыми объектами, например, название книги будет обязательным, а вот описание — уже нет. К какой-то книге оно есть, к какой-то — нет. В этом случае лучше вывести эти элементы, используя фрагмент и условный рендеринг:</w:t>
      </w:r>
    </w:p>
    <w:p w14:paraId="38BA535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F1B2610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2F90134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BookProps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454027A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article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?: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93D95C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AA8771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description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?: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0BECBDB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436D69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6D3592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Book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BookProps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50F7E5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E6E954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73620ED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3E17CD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props.description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props.description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C80343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&lt;/&gt;</w:t>
      </w:r>
    </w:p>
    <w:p w14:paraId="6D607E4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</w:t>
      </w:r>
    </w:p>
    <w:p w14:paraId="29D8F7C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3A7727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books = [</w:t>
      </w:r>
    </w:p>
    <w:p w14:paraId="49DF879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</w:p>
    <w:p w14:paraId="1F617A7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article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9A3A2B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Русские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народные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сказки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15A6E40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}, {</w:t>
      </w:r>
    </w:p>
    <w:p w14:paraId="3E86E9B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article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8C1C18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title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'Энциклопедия о животных'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C2AA8B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description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'Много интересных фактов о животных'</w:t>
      </w:r>
    </w:p>
    <w:p w14:paraId="2B976FA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6BA397E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]</w:t>
      </w:r>
    </w:p>
    <w:p w14:paraId="7E07A69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68F3D9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403A5CA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        </w:t>
      </w:r>
    </w:p>
    <w:p w14:paraId="1A01AFF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4DC75D4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books.map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(book: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BookProps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(</w:t>
      </w:r>
    </w:p>
    <w:p w14:paraId="74527DD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Book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key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book.article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book.title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subtitle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book.description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BB3073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))}</w:t>
      </w:r>
    </w:p>
    <w:p w14:paraId="3E28759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3132F21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</w:t>
      </w:r>
    </w:p>
    <w:p w14:paraId="0A7D97C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0F353F3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description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встречается не у всех элементов, поэтому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div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компоненте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Book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загрязнять вёрстку. Чтобы этого не случилось, используем фрагмент.</w:t>
      </w:r>
    </w:p>
    <w:p w14:paraId="08C79746" w14:textId="0DFFA0E1" w:rsid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Списки — довольно частое явление во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фронтенде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список чатов, список товаров в корзине, список ингредиентов.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их эффективно перерисовывать, но для этого ему нужно помогать, используя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key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CB948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A1412" w14:textId="4890C080" w:rsidR="00710B7C" w:rsidRDefault="00000000" w:rsidP="00983B11">
      <w:hyperlink r:id="rId18" w:history="1">
        <w:r w:rsidR="00710B7C" w:rsidRPr="00710B7C">
          <w:rPr>
            <w:rStyle w:val="a3"/>
          </w:rPr>
          <w:t>Практи</w:t>
        </w:r>
        <w:r w:rsidR="00710B7C">
          <w:rPr>
            <w:rStyle w:val="a3"/>
          </w:rPr>
          <w:t>ка</w:t>
        </w:r>
        <w:r w:rsidR="00710B7C" w:rsidRPr="00710B7C">
          <w:rPr>
            <w:rStyle w:val="a3"/>
          </w:rPr>
          <w:t>6</w:t>
        </w:r>
      </w:hyperlink>
    </w:p>
    <w:p w14:paraId="1BBAE363" w14:textId="77777777" w:rsidR="00710B7C" w:rsidRPr="00710B7C" w:rsidRDefault="00710B7C" w:rsidP="00710B7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Давайте вернёмся в школу и посмотрим, какие учебники сейчас актуальны =)</w:t>
      </w:r>
    </w:p>
    <w:p w14:paraId="6BB1FDD1" w14:textId="77777777" w:rsidR="00710B7C" w:rsidRPr="00710B7C" w:rsidRDefault="00710B7C" w:rsidP="00710B7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Дан массив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listTextbooks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со списком учебников.</w:t>
      </w:r>
    </w:p>
    <w:p w14:paraId="26633C41" w14:textId="77777777" w:rsidR="00710B7C" w:rsidRPr="00710B7C" w:rsidRDefault="00710B7C" w:rsidP="00710B7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Необходимо:</w:t>
      </w:r>
    </w:p>
    <w:p w14:paraId="480B50DF" w14:textId="77777777" w:rsidR="00710B7C" w:rsidRPr="00710B7C" w:rsidRDefault="00710B7C">
      <w:pPr>
        <w:numPr>
          <w:ilvl w:val="0"/>
          <w:numId w:val="18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создать компонент списка List, принимающий в качестве пропс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list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массив строк;</w:t>
      </w:r>
    </w:p>
    <w:p w14:paraId="752A4AE2" w14:textId="77777777" w:rsidR="00710B7C" w:rsidRPr="00710B7C" w:rsidRDefault="00710B7C">
      <w:pPr>
        <w:numPr>
          <w:ilvl w:val="0"/>
          <w:numId w:val="18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создать компонент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Item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принимающий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item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строковое значение;</w:t>
      </w:r>
    </w:p>
    <w:p w14:paraId="7287B211" w14:textId="77777777" w:rsidR="00710B7C" w:rsidRPr="00710B7C" w:rsidRDefault="00710B7C">
      <w:pPr>
        <w:numPr>
          <w:ilvl w:val="0"/>
          <w:numId w:val="18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List вывести все значения массива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listTextbooks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с помощью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Item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5AC71AA7" w14:textId="77777777" w:rsidR="00710B7C" w:rsidRPr="00710B7C" w:rsidRDefault="00710B7C" w:rsidP="00710B7C">
      <w:pPr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Скопировать код</w:t>
      </w:r>
    </w:p>
    <w:p w14:paraId="235668D6" w14:textId="77777777" w:rsidR="00710B7C" w:rsidRPr="00710B7C" w:rsidRDefault="00710B7C" w:rsidP="00710B7C">
      <w:pPr>
        <w:spacing w:after="0" w:line="240" w:lineRule="auto"/>
        <w:ind w:left="120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TSX</w:t>
      </w:r>
    </w:p>
    <w:p w14:paraId="4500B05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Item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ItemProps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{</w:t>
      </w:r>
    </w:p>
    <w:p w14:paraId="467A925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(</w:t>
      </w:r>
    </w:p>
    <w:p w14:paraId="674DC49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D7AACC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lastRenderedPageBreak/>
        <w:t xml:space="preserve">    )</w:t>
      </w:r>
    </w:p>
    <w:p w14:paraId="5643B17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7DFC64F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56BA5B2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List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ListProps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{</w:t>
      </w:r>
    </w:p>
    <w:p w14:paraId="4647D81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proofErr w:type="gram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gramEnd"/>
    </w:p>
    <w:p w14:paraId="4D39939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4DEF7C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    {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props.list</w:t>
      </w:r>
      <w:proofErr w:type="spellEnd"/>
      <w:proofErr w:type="gram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68D40F1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ul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</w:p>
    <w:p w14:paraId="2A53CCFC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)</w:t>
      </w:r>
    </w:p>
    <w:p w14:paraId="6BEB9B0A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48A7B103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643EACF5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listTextbooks = [</w:t>
      </w:r>
    </w:p>
    <w:p w14:paraId="537E3048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Русский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язык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-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Гусарова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И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.'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,</w:t>
      </w:r>
    </w:p>
    <w:p w14:paraId="2B0F2EF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'Литература (в 2 частях) - Лебедев Ю.В.'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,</w:t>
      </w:r>
    </w:p>
    <w:p w14:paraId="0089C0C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'Черчение - Преображенская Н.Г., 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Кодукова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И.В.'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,</w:t>
      </w:r>
    </w:p>
    <w:p w14:paraId="3FB46BB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'Химия - Габриелян О.С., Остроумов И.Г., Сладков С.А.'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,</w:t>
      </w:r>
    </w:p>
    <w:p w14:paraId="0795A09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'Информационная безопасность. Кибербезопасность. - Цветкова М.С., Хлобыстова И.Ю.'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,</w:t>
      </w:r>
    </w:p>
    <w:p w14:paraId="123E233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];</w:t>
      </w:r>
    </w:p>
    <w:p w14:paraId="74D89E9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3549AD0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() =&gt; {</w:t>
      </w:r>
    </w:p>
    <w:p w14:paraId="667F9DD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(        </w:t>
      </w:r>
    </w:p>
    <w:p w14:paraId="48D61E3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List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list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listTextbooks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5951DBC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)</w:t>
      </w:r>
    </w:p>
    <w:p w14:paraId="346A2DA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}; </w:t>
      </w:r>
    </w:p>
    <w:p w14:paraId="4AC4127C" w14:textId="7435C4E4" w:rsidR="00710B7C" w:rsidRDefault="00710B7C" w:rsidP="00983B11"/>
    <w:p w14:paraId="4B58A428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Обработка событий: клик</w:t>
      </w:r>
    </w:p>
    <w:p w14:paraId="229E639B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в приложении требуется реагировать на пользовательский ввод или другие события в браузере. Вы уже знаете, как добавлять обработчики событий в JS, — мы рассматривали это раньше. В этом уроке расскажем о событиях и их обработке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эти процессы несколько различаются. </w:t>
      </w:r>
    </w:p>
    <w:p w14:paraId="315FF951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Прекрасный мир событий в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</w:p>
    <w:p w14:paraId="49EC614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погружением в события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 узнать, что все они всплывают. И даже те события, которые не всплывают в JS, например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mouseenter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удобно для реализации паттернов делегирования событий. Есть лишь одно исключение — событие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onScroll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новых версиях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оно не всплывает из-за возможных коллизий в коде. </w:t>
      </w:r>
    </w:p>
    <w:p w14:paraId="0C5BE9B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слушатели событий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начинаются с ключевого слова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on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записываются в нотации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Рассмотрим основные события, с которыми можно столкнуться в повседневной работе. </w:t>
      </w:r>
    </w:p>
    <w:p w14:paraId="3D229316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События мыши</w:t>
      </w:r>
    </w:p>
    <w:p w14:paraId="727178E6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большая группа событий, из которых выделим три наиболее используемых:</w:t>
      </w:r>
    </w:p>
    <w:p w14:paraId="0637FB75" w14:textId="77777777" w:rsidR="00710B7C" w:rsidRPr="00710B7C" w:rsidRDefault="00710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onMouseEnter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мышка наводится на элемент;</w:t>
      </w:r>
    </w:p>
    <w:p w14:paraId="2CB65A32" w14:textId="77777777" w:rsidR="00710B7C" w:rsidRPr="00710B7C" w:rsidRDefault="00710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onMouseLeave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мышка перестала наводиться на элемент;</w:t>
      </w:r>
    </w:p>
    <w:p w14:paraId="6AAF0DD2" w14:textId="77777777" w:rsidR="00710B7C" w:rsidRPr="00710B7C" w:rsidRDefault="00710B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onClick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элемент кликнули.</w:t>
      </w:r>
    </w:p>
    <w:p w14:paraId="58B23370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примере рассмотрим типизацию наведения мышки на элемент:</w:t>
      </w:r>
    </w:p>
    <w:p w14:paraId="476C3D1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E702FF7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0ECC85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TitleProps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26CE482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</w:p>
    <w:p w14:paraId="52B31A3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C01C19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A6BAEB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Title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props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TitleProps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01B8B6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BC0138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handleMouseEnter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MouseEvent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52BB3BA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будут выведены координаты курсора, где сработало событие</w:t>
      </w:r>
    </w:p>
    <w:p w14:paraId="73ED453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e.clientX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e.clientY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08477D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24F6438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68881F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DEE628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&lt;h1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onMouseEnter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={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handleMouseEnter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}&gt;{</w:t>
      </w: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props.title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}&lt;h1&gt;</w:t>
      </w:r>
    </w:p>
    <w:p w14:paraId="0D46BCA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6DC0CDF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8AAD234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Обработка событий в классовых компонентах</w:t>
      </w:r>
    </w:p>
    <w:p w14:paraId="6C4EDB6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обработчики событий в классовых компонентах можно несколькими способами:</w:t>
      </w:r>
    </w:p>
    <w:p w14:paraId="2843AEF9" w14:textId="77777777" w:rsidR="00710B7C" w:rsidRPr="00710B7C" w:rsidRDefault="00710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объявить обработчик как метод класса,</w:t>
      </w:r>
    </w:p>
    <w:p w14:paraId="479C54E8" w14:textId="77777777" w:rsidR="00710B7C" w:rsidRPr="00710B7C" w:rsidRDefault="00710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синтаксис общедоступных полей класса,</w:t>
      </w:r>
    </w:p>
    <w:p w14:paraId="537228F0" w14:textId="77777777" w:rsidR="00710B7C" w:rsidRPr="00710B7C" w:rsidRDefault="00710B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применить стрелочную функцию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колбэке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слушателя события.</w:t>
      </w:r>
    </w:p>
    <w:p w14:paraId="5D99652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Объявление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хендлеров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методов класса — самый распространённый способ обработки событий. Однако в нём есть единственный недостаток — дополнительный код с явным указанием контекста. </w:t>
      </w:r>
    </w:p>
    <w:p w14:paraId="60CADE4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при использовании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колбэков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 проблема: с каждым рендером создаётся новый экземпляр функции. При передаче такого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колбэка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дочернему компоненту может произойти повторная отрисовка компонента — поведение, которое разработчик умышленно не закладывает в компонент. </w:t>
      </w:r>
    </w:p>
    <w:p w14:paraId="61BDA0A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мы рекомендуем использовать первые два способа обработки событий: </w:t>
      </w:r>
    </w:p>
    <w:p w14:paraId="42C93196" w14:textId="77777777" w:rsidR="00710B7C" w:rsidRPr="00710B7C" w:rsidRDefault="00710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.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bind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()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явной привязки контекста,</w:t>
      </w:r>
    </w:p>
    <w:p w14:paraId="3B801831" w14:textId="77777777" w:rsidR="00710B7C" w:rsidRPr="00710B7C" w:rsidRDefault="00710B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общедоступные поля класса.</w:t>
      </w:r>
    </w:p>
    <w:p w14:paraId="4DCF493A" w14:textId="087A01B1" w:rsidR="00710B7C" w:rsidRDefault="00000000" w:rsidP="00983B11">
      <w:hyperlink r:id="rId19" w:history="1">
        <w:r w:rsidR="00710B7C" w:rsidRPr="00710B7C">
          <w:rPr>
            <w:rStyle w:val="a3"/>
          </w:rPr>
          <w:t>Практика7</w:t>
        </w:r>
      </w:hyperlink>
    </w:p>
    <w:p w14:paraId="4C31B06F" w14:textId="77777777" w:rsidR="00710B7C" w:rsidRPr="00710B7C" w:rsidRDefault="00710B7C" w:rsidP="00710B7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lastRenderedPageBreak/>
        <w:t>В этом задании есть кнопка, которая много знает. Ваша задача — не дать ей проговориться.</w:t>
      </w:r>
    </w:p>
    <w:p w14:paraId="294A7AED" w14:textId="77777777" w:rsidR="00710B7C" w:rsidRPr="00710B7C" w:rsidRDefault="00710B7C" w:rsidP="00710B7C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необходимо:</w:t>
      </w:r>
    </w:p>
    <w:p w14:paraId="295A9F74" w14:textId="77777777" w:rsidR="00710B7C" w:rsidRPr="00710B7C" w:rsidRDefault="00710B7C">
      <w:pPr>
        <w:numPr>
          <w:ilvl w:val="0"/>
          <w:numId w:val="2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Типизировать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event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14A3F850" w14:textId="77777777" w:rsidR="00710B7C" w:rsidRPr="00710B7C" w:rsidRDefault="00710B7C">
      <w:pPr>
        <w:numPr>
          <w:ilvl w:val="0"/>
          <w:numId w:val="2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Сделать так, чтобы в консоль выводилось только одно сообщение: «Я ничего не знаю!».</w:t>
      </w:r>
    </w:p>
    <w:p w14:paraId="7179E05D" w14:textId="77777777" w:rsidR="00710B7C" w:rsidRPr="00710B7C" w:rsidRDefault="00710B7C">
      <w:pPr>
        <w:numPr>
          <w:ilvl w:val="0"/>
          <w:numId w:val="2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Удалять ничего не нужно, </w:t>
      </w:r>
      <w:proofErr w:type="spellStart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if</w:t>
      </w:r>
      <w:proofErr w:type="spellEnd"/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тому подобное здесь тоже не нужны.</w:t>
      </w:r>
    </w:p>
    <w:p w14:paraId="6BA13EAD" w14:textId="77777777" w:rsidR="00710B7C" w:rsidRPr="00710B7C" w:rsidRDefault="00710B7C" w:rsidP="00710B7C">
      <w:pPr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Скопировать</w:t>
      </w:r>
      <w:r w:rsidRPr="00710B7C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 xml:space="preserve"> </w:t>
      </w:r>
      <w:r w:rsidRPr="00710B7C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код</w:t>
      </w:r>
    </w:p>
    <w:p w14:paraId="23EE6C75" w14:textId="77777777" w:rsidR="00710B7C" w:rsidRPr="00710B7C" w:rsidRDefault="00710B7C" w:rsidP="00710B7C">
      <w:pPr>
        <w:spacing w:after="0" w:line="240" w:lineRule="auto"/>
        <w:ind w:left="120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710B7C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>TSX</w:t>
      </w:r>
    </w:p>
    <w:p w14:paraId="0CC396D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Button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{</w:t>
      </w:r>
    </w:p>
    <w:p w14:paraId="467EF49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0F797AE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handleClick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(event) =&gt; {</w:t>
      </w:r>
    </w:p>
    <w:p w14:paraId="426CBF0B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(</w:t>
      </w:r>
      <w:proofErr w:type="gramEnd"/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Я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ничего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не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знаю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!'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);</w:t>
      </w:r>
    </w:p>
    <w:p w14:paraId="60E9DBA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069C09D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</w:p>
    <w:p w14:paraId="2B31EF6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handleClickDiv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(event) =&gt; {        </w:t>
      </w:r>
    </w:p>
    <w:p w14:paraId="35B9C651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(</w:t>
      </w:r>
      <w:proofErr w:type="gramEnd"/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Я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очень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много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знаю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!'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);</w:t>
      </w:r>
    </w:p>
    <w:p w14:paraId="32F9D5FC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3593061B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645E005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(</w:t>
      </w:r>
    </w:p>
    <w:p w14:paraId="053EFA5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onClick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handleClickDiv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C16D06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246798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onClick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handleClick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Очень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любопытная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кнопка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4B1160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span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8A69FE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B510B7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)</w:t>
      </w:r>
    </w:p>
    <w:p w14:paraId="4F3227C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</w:t>
      </w:r>
    </w:p>
    <w:p w14:paraId="522BE82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7977417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() =&gt; {</w:t>
      </w:r>
    </w:p>
    <w:p w14:paraId="6F167B3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(        </w:t>
      </w:r>
    </w:p>
    <w:p w14:paraId="4C82E8A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5523C3CD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    )</w:t>
      </w:r>
    </w:p>
    <w:p w14:paraId="581B82B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}; </w:t>
      </w:r>
    </w:p>
    <w:p w14:paraId="4B9FA9A8" w14:textId="5FB159E4" w:rsidR="00710B7C" w:rsidRDefault="00710B7C" w:rsidP="00983B11"/>
    <w:p w14:paraId="6EA00642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Работа с CSS: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className</w:t>
      </w:r>
      <w:proofErr w:type="spellEnd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инлайн</w:t>
      </w:r>
      <w:proofErr w:type="spellEnd"/>
      <w:r w:rsidRPr="00710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стили</w:t>
      </w:r>
    </w:p>
    <w:p w14:paraId="0C1CFD34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-приложениях стили могут быть глобальными и локальными. В этом уроке разберём, как подключить стили глобально и локально, а также рассмотрим библиотеку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clsx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упрощает работу со стилями и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-классами.</w:t>
      </w:r>
    </w:p>
    <w:p w14:paraId="4F2A64AB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Подключение CSS и SCSS</w:t>
      </w:r>
    </w:p>
    <w:p w14:paraId="2864D77A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добавления глобальных стилей соответствующий файл следует импортировать в корневой index.js или index.css. Туда уместно поместить нормализацию, шрифты, подключённые стилевые библиотеки и общие глобальные свойства.</w:t>
      </w:r>
    </w:p>
    <w:p w14:paraId="3FAB379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стили будут применяться ко всем страницам и компонентам в приложении.</w:t>
      </w:r>
    </w:p>
    <w:p w14:paraId="2681692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сборке приложения все стили объединяются в один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минифицированный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CSS-файл.</w:t>
      </w:r>
    </w:p>
    <w:p w14:paraId="4DAB3B28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использовать стили в компонентах, необходимо создать файл стилей и импортировать его непосредственно в компонент. Потом сборщик соберёт все стили в один файл, причём механизм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tree-shaking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оптимизирует окончательную сборку ресурсов. Если мы будем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компонент, дважды они подключены не будут.</w:t>
      </w:r>
    </w:p>
    <w:p w14:paraId="3D094666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можно использовать механизм модулей, но о них мы поговорим позже.</w:t>
      </w:r>
    </w:p>
    <w:p w14:paraId="27DE7ADE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Библиотека </w:t>
      </w:r>
      <w:proofErr w:type="spellStart"/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clsx</w:t>
      </w:r>
      <w:proofErr w:type="spellEnd"/>
    </w:p>
    <w:p w14:paraId="1D1C58E3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рассмотрели, как подключать стили к приложению. Но как более эффективно управлять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-классами? Что, если нам необходимо добавить какой-то класс в зависимости от определённых условий? Можно воспользоваться, к примеру, тернарным оператором, но это приведёт к лишним символам в вёрстке, в данном случае к пробелу. Не сказать, что это самый плохой вариант, но есть что-то получше — и это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clsx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8AC5D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clsx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 обычно используется для условного применения заданного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className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D3DC75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синтаксис означает, что некоторый класс будет применяться только в том случае, если заданное условие оценивается как 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BD662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4056E84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4F6D913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menuStyle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clsx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396823CD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classes.root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: </w:t>
      </w:r>
      <w:r w:rsidRPr="00ED6E8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будет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добавлен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всегда</w:t>
      </w:r>
    </w:p>
    <w:p w14:paraId="6B3233E1" w14:textId="77777777" w:rsidR="00710B7C" w:rsidRPr="00ED6E82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[</w:t>
      </w:r>
      <w:proofErr w:type="spellStart"/>
      <w:proofErr w:type="gramStart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>classes.menuOpen</w:t>
      </w:r>
      <w:proofErr w:type="spellEnd"/>
      <w:proofErr w:type="gramEnd"/>
      <w:r w:rsidRPr="00ED6E8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] : open 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будет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добавлен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только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когда</w:t>
      </w:r>
      <w:r w:rsidRPr="00ED6E8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open === true</w:t>
      </w:r>
    </w:p>
    <w:p w14:paraId="7FFD38B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})</w:t>
      </w:r>
    </w:p>
    <w:p w14:paraId="3075DFF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51D903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Menu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A339D5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39283EB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menuStyle</w:t>
      </w:r>
      <w:proofErr w:type="spell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Пункты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меню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7FAD51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4CCD885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3F3E878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Стили</w:t>
      </w:r>
    </w:p>
    <w:p w14:paraId="3F29F0ED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из фич JSX — возможность задавать значения </w:t>
      </w:r>
      <w:proofErr w:type="spellStart"/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style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JavaScript-объектов. В названиях CSS-свойств тоже используется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0C89D1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70FE8F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8696E5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styles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0FBA4624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width: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6792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8217A5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height: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6752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75F3C5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borderRadius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'50%'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B9A9C4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background: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'#934838'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5699B3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color: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'black'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F73935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1FE984E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C9D0A4E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0FA13180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35F4A2D7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style=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{styles}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Какая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я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>планета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?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gram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/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517D37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7E177ED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даже готовые библиотеки (например, </w:t>
      </w:r>
      <w:hyperlink r:id="rId20" w:tgtFrame="_blank" w:history="1">
        <w:proofErr w:type="spellStart"/>
        <w:r w:rsidRPr="00710B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styled-components</w:t>
        </w:r>
        <w:proofErr w:type="spellEnd"/>
      </w:hyperlink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позволяющие удобно создавать простые стилизованные компоненты.</w:t>
      </w:r>
    </w:p>
    <w:p w14:paraId="666B35A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можно задать сразу без промежуточной переменной. Для этого используются двойные фигурные скобки </w:t>
      </w:r>
      <w:r w:rsidRPr="00710B7C">
        <w:rPr>
          <w:rFonts w:ascii="Ubuntu Mono" w:eastAsia="Times New Roman" w:hAnsi="Ubuntu Mono" w:cs="Courier New"/>
          <w:sz w:val="19"/>
          <w:szCs w:val="19"/>
          <w:lang w:eastAsia="ru-RU"/>
        </w:rPr>
        <w:t>{{...}}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внешние означают подстановку значения, а внутренние относятся к объекту, который описывает набор стилей:</w:t>
      </w:r>
    </w:p>
    <w:p w14:paraId="39F5752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89CF35A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5830796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56AEE0C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proofErr w:type="spellStart"/>
      <w:proofErr w:type="gramStart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proofErr w:type="spellEnd"/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0DF2032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style</w:t>
      </w:r>
      <w:proofErr w:type="gram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gramEnd"/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</w:p>
    <w:p w14:paraId="186F558C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width: 3475,</w:t>
      </w:r>
    </w:p>
    <w:p w14:paraId="02318AB2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height: 3472,</w:t>
      </w:r>
    </w:p>
    <w:p w14:paraId="41A26FE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borderRadius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: '50%',</w:t>
      </w:r>
    </w:p>
    <w:p w14:paraId="0FACF02F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background: '#d0d5d2',</w:t>
      </w:r>
    </w:p>
    <w:p w14:paraId="7886E2B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</w:t>
      </w:r>
      <w:proofErr w:type="spellStart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color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: '#444444',</w:t>
      </w:r>
    </w:p>
    <w:p w14:paraId="69B43D5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   }}&gt;</w:t>
      </w:r>
    </w:p>
    <w:p w14:paraId="42A197DB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Я тоже хочу быть планетой!</w:t>
      </w:r>
    </w:p>
    <w:p w14:paraId="4C4B8C51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952DE8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4B2F0E52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один плюс: можно не указывать размерность для значений в пикселях: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сделает это сам.</w:t>
      </w:r>
    </w:p>
    <w:p w14:paraId="67454B9C" w14:textId="77777777" w:rsidR="00710B7C" w:rsidRPr="00710B7C" w:rsidRDefault="00710B7C" w:rsidP="00710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0B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Подключение изображений</w:t>
      </w:r>
    </w:p>
    <w:p w14:paraId="6872881F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подключены через стили, но, помимо этого, они могут напрямую импортироваться и подключаться в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src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-атрибут:</w:t>
      </w:r>
    </w:p>
    <w:p w14:paraId="0CDCEF0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2CB5469" w14:textId="77777777" w:rsidR="00710B7C" w:rsidRPr="00710B7C" w:rsidRDefault="00710B7C" w:rsidP="00710B7C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D720AB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logo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"./logo.jpg"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B11449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0819E0A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710B7C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Child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proofErr w:type="gram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): </w:t>
      </w:r>
      <w:proofErr w:type="spellStart"/>
      <w:r w:rsidRPr="00710B7C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ReactElement</w:t>
      </w:r>
      <w:proofErr w:type="spellEnd"/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798B42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710B7C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8444A29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EDDC263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img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src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{logo}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710B7C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alt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логотип</w:t>
      </w:r>
      <w:r w:rsidRPr="00710B7C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C773258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710B7C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710B7C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03D346C5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5B4E9D26" w14:textId="77777777" w:rsidR="00710B7C" w:rsidRPr="00710B7C" w:rsidRDefault="00710B7C" w:rsidP="00710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0B7C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1EFB3BC" w14:textId="77777777" w:rsidR="00710B7C" w:rsidRPr="00710B7C" w:rsidRDefault="00710B7C" w:rsidP="0071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рассмотрели различные варианты стилизации компонентов, впереди нас ждут знания о </w:t>
      </w:r>
      <w:proofErr w:type="spellStart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  <w:proofErr w:type="spellEnd"/>
      <w:r w:rsidRPr="00710B7C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-модулях и конечно, много практики.</w:t>
      </w:r>
    </w:p>
    <w:p w14:paraId="31D25B64" w14:textId="321B6321" w:rsidR="00710B7C" w:rsidRDefault="00710B7C" w:rsidP="00983B11"/>
    <w:p w14:paraId="5FB6C659" w14:textId="69A2FE67" w:rsidR="00253306" w:rsidRDefault="00000000" w:rsidP="00983B11">
      <w:hyperlink r:id="rId21" w:history="1">
        <w:r w:rsidR="00253306" w:rsidRPr="00253306">
          <w:rPr>
            <w:rStyle w:val="a3"/>
          </w:rPr>
          <w:t>Проект8</w:t>
        </w:r>
      </w:hyperlink>
    </w:p>
    <w:p w14:paraId="6E5BBB58" w14:textId="77777777" w:rsidR="00253306" w:rsidRPr="00253306" w:rsidRDefault="00253306" w:rsidP="00253306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253306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Пропал элемент! Необходимо, чтобы на экране отобразился небольшой красный элемент.</w:t>
      </w:r>
    </w:p>
    <w:p w14:paraId="502F1894" w14:textId="77777777" w:rsidR="00253306" w:rsidRPr="00253306" w:rsidRDefault="00253306" w:rsidP="00253306">
      <w:pPr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253306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Скопировать</w:t>
      </w:r>
      <w:r w:rsidRPr="00253306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 xml:space="preserve"> </w:t>
      </w:r>
      <w:r w:rsidRPr="00253306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код</w:t>
      </w:r>
    </w:p>
    <w:p w14:paraId="39CEB81D" w14:textId="77777777" w:rsidR="00253306" w:rsidRPr="00253306" w:rsidRDefault="00253306" w:rsidP="00253306">
      <w:pPr>
        <w:spacing w:after="0" w:line="240" w:lineRule="auto"/>
        <w:ind w:left="120"/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</w:pPr>
      <w:r w:rsidRPr="00253306">
        <w:rPr>
          <w:rFonts w:ascii="Arial" w:eastAsia="Times New Roman" w:hAnsi="Arial" w:cs="Arial"/>
          <w:color w:val="D6D6D6"/>
          <w:sz w:val="24"/>
          <w:szCs w:val="24"/>
          <w:lang w:val="en-US" w:eastAsia="ru-RU"/>
        </w:rPr>
        <w:t>TSX</w:t>
      </w:r>
    </w:p>
    <w:p w14:paraId="4A79FBEA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clsx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spell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clsx</w:t>
      </w:r>
      <w:proofErr w:type="spellEnd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;</w:t>
      </w:r>
    </w:p>
    <w:p w14:paraId="44C20F82" w14:textId="77777777" w:rsidR="00253306" w:rsidRPr="00ED6E82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ED6E8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ED6E8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'./styles.css'</w:t>
      </w:r>
      <w:r w:rsidRPr="00ED6E82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;</w:t>
      </w:r>
    </w:p>
    <w:p w14:paraId="63D9BD59" w14:textId="77777777" w:rsidR="00253306" w:rsidRPr="00ED6E82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3341F858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isRed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</w:t>
      </w:r>
      <w:r w:rsidRPr="00253306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;</w:t>
      </w:r>
    </w:p>
    <w:p w14:paraId="04E108DC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isBig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</w:t>
      </w:r>
      <w:r w:rsidRPr="00253306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;</w:t>
      </w:r>
    </w:p>
    <w:p w14:paraId="481D9EF0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33672DD0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className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3306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clsx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(</w:t>
      </w:r>
      <w:proofErr w:type="gramEnd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'height'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, {</w:t>
      </w:r>
    </w:p>
    <w:p w14:paraId="18554920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'width-big</w:t>
      </w:r>
      <w:proofErr w:type="gram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: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isBig</w:t>
      </w:r>
      <w:proofErr w:type="spellEnd"/>
      <w:proofErr w:type="gram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,</w:t>
      </w:r>
    </w:p>
    <w:p w14:paraId="1AE30BD2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gram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width</w:t>
      </w:r>
      <w:proofErr w:type="gramEnd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-small'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: 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isBig</w:t>
      </w:r>
      <w:proofErr w:type="spell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,</w:t>
      </w:r>
    </w:p>
    <w:p w14:paraId="13493DCD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'background-red</w:t>
      </w:r>
      <w:proofErr w:type="gram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: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isRed</w:t>
      </w:r>
      <w:proofErr w:type="spellEnd"/>
      <w:proofErr w:type="gramEnd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,</w:t>
      </w:r>
    </w:p>
    <w:p w14:paraId="7BD49206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'background-blue</w:t>
      </w:r>
      <w:proofErr w:type="gram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:</w:t>
      </w:r>
      <w:proofErr w:type="spellStart"/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isRed</w:t>
      </w:r>
      <w:proofErr w:type="spellEnd"/>
      <w:proofErr w:type="gramEnd"/>
    </w:p>
    <w:p w14:paraId="24F2E4FF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>});</w:t>
      </w:r>
    </w:p>
    <w:p w14:paraId="1547C502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</w:p>
    <w:p w14:paraId="7D5DA44E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</w:t>
      </w:r>
      <w:r w:rsidRPr="00253306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= () =&gt; {</w:t>
      </w:r>
    </w:p>
    <w:p w14:paraId="0C754896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(        </w:t>
      </w:r>
    </w:p>
    <w:p w14:paraId="0A6E6CE6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    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className</w:t>
      </w:r>
      <w:proofErr w:type="spellEnd"/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9547531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>)</w:t>
      </w:r>
    </w:p>
    <w:p w14:paraId="4820B723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6D6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color w:val="D6D6D6"/>
          <w:sz w:val="20"/>
          <w:szCs w:val="20"/>
          <w:lang w:eastAsia="ru-RU"/>
        </w:rPr>
        <w:t xml:space="preserve">}; </w:t>
      </w:r>
    </w:p>
    <w:p w14:paraId="2D06A92F" w14:textId="51B4DFCC" w:rsidR="00253306" w:rsidRDefault="00253306" w:rsidP="00983B11"/>
    <w:p w14:paraId="35A9E328" w14:textId="77777777" w:rsidR="00253306" w:rsidRPr="00253306" w:rsidRDefault="00253306" w:rsidP="00253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3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Инструментарий: </w:t>
      </w:r>
      <w:proofErr w:type="spellStart"/>
      <w:r w:rsidRPr="00253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ReactDevTools</w:t>
      </w:r>
      <w:proofErr w:type="spellEnd"/>
    </w:p>
    <w:p w14:paraId="517C35D2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ReactDevTools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расширение, созданное командой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Оно позволяет разработчикам отлаживать свой код внутри Developer Tools.</w:t>
      </w:r>
    </w:p>
    <w:p w14:paraId="25298D49" w14:textId="77777777" w:rsidR="00253306" w:rsidRPr="00253306" w:rsidRDefault="00253306" w:rsidP="00253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33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Установка</w:t>
      </w:r>
    </w:p>
    <w:p w14:paraId="461DF4BF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можно скачать для всех популярных браузеров:</w:t>
      </w:r>
    </w:p>
    <w:p w14:paraId="06432B51" w14:textId="77777777" w:rsidR="00253306" w:rsidRPr="00253306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" w:tgtFrame="_blank" w:history="1"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Установка для </w:t>
        </w:r>
        <w:proofErr w:type="spellStart"/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Chrome</w:t>
        </w:r>
        <w:proofErr w:type="spellEnd"/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и Yandex </w:t>
        </w:r>
        <w:proofErr w:type="spellStart"/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Browser</w:t>
        </w:r>
        <w:proofErr w:type="spellEnd"/>
      </w:hyperlink>
    </w:p>
    <w:p w14:paraId="59E1736D" w14:textId="77777777" w:rsidR="00253306" w:rsidRPr="00253306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" w:tgtFrame="_blank" w:history="1"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Установка для </w:t>
        </w:r>
        <w:r w:rsidR="00253306" w:rsidRPr="0025330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Firefox</w:t>
        </w:r>
      </w:hyperlink>
    </w:p>
    <w:p w14:paraId="391614DC" w14:textId="77777777" w:rsidR="00253306" w:rsidRPr="00253306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4" w:tgtFrame="_blank" w:history="1">
        <w:r w:rsidR="00253306" w:rsidRPr="002533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Установка для </w:t>
        </w:r>
        <w:r w:rsidR="00253306" w:rsidRPr="0025330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Edge</w:t>
        </w:r>
      </w:hyperlink>
    </w:p>
    <w:p w14:paraId="1F2B03DB" w14:textId="77777777" w:rsidR="00253306" w:rsidRPr="00253306" w:rsidRDefault="00253306" w:rsidP="00253306">
      <w:pPr>
        <w:spacing w:after="0" w:line="42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Safari и других браузеров расширений нет, но вы можете выполнить следующую инструкцию.</w:t>
      </w:r>
    </w:p>
    <w:p w14:paraId="503FAA6B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установить глобально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npm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-пакет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react-devtools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579BE1D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A7F1FF3" w14:textId="77777777" w:rsidR="00253306" w:rsidRPr="00253306" w:rsidRDefault="00253306" w:rsidP="00253306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14:paraId="19F976B6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npm install -g react-devtools</w:t>
      </w:r>
    </w:p>
    <w:p w14:paraId="124BD7E5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</w:t>
      </w:r>
    </w:p>
    <w:p w14:paraId="02A63361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откройте терминал и выполните команду:</w:t>
      </w:r>
    </w:p>
    <w:p w14:paraId="3D0DB2C8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1907262" w14:textId="77777777" w:rsidR="00253306" w:rsidRPr="00253306" w:rsidRDefault="00253306" w:rsidP="00253306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2D80EE46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>react-devtools</w:t>
      </w:r>
      <w:proofErr w:type="spellEnd"/>
    </w:p>
    <w:p w14:paraId="4641B0A5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61229324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вы увидите диалоговое окно с дальнейшими инструкциями:</w:t>
      </w:r>
    </w:p>
    <w:p w14:paraId="0673A6D2" w14:textId="32B1C5E4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B23873" wp14:editId="54D2B68B">
            <wp:extent cx="5940425" cy="4432935"/>
            <wp:effectExtent l="0" t="0" r="3175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787E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Подключите в ваш HTML-файл в блок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head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указанный скрипт: </w:t>
      </w:r>
    </w:p>
    <w:p w14:paraId="54C24813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C53D3A0" w14:textId="77777777" w:rsidR="00253306" w:rsidRPr="00253306" w:rsidRDefault="00253306" w:rsidP="00253306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76EA68FA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html</w:t>
      </w:r>
      <w:proofErr w:type="spellEnd"/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9CA4671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head</w:t>
      </w:r>
      <w:proofErr w:type="spellEnd"/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FFD2E32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script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253306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src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253306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"http://localhost:8097"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&gt;&lt;/</w:t>
      </w:r>
      <w:r w:rsidRPr="00253306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script</w:t>
      </w:r>
      <w:r w:rsidRPr="00253306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EE22981" w14:textId="77777777" w:rsidR="00253306" w:rsidRPr="00253306" w:rsidRDefault="00253306" w:rsidP="00253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3306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253306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355EFEB9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перезагрузки в открытом диалоговом окне вы увидите интерфейс для отладки.</w:t>
      </w:r>
    </w:p>
    <w:p w14:paraId="185ED647" w14:textId="77E3CF14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F2C8477" wp14:editId="28F91D3F">
            <wp:extent cx="5940425" cy="31375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17D2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&lt;html&gt;</w:t>
      </w:r>
    </w:p>
    <w:p w14:paraId="3A518558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&lt;head&gt;</w:t>
      </w:r>
    </w:p>
    <w:p w14:paraId="64754155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&lt;script src="</w:t>
      </w:r>
      <w:r w:rsidR="00000000">
        <w:fldChar w:fldCharType="begin"/>
      </w:r>
      <w:r w:rsidR="00000000" w:rsidRPr="00ED6E82">
        <w:rPr>
          <w:lang w:val="en-US"/>
        </w:rPr>
        <w:instrText xml:space="preserve"> HYPERLINK "http://localhost:8097%22%3e/" </w:instrText>
      </w:r>
      <w:r w:rsidR="00000000">
        <w:fldChar w:fldCharType="separate"/>
      </w:r>
      <w:r w:rsidRPr="002533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 w:eastAsia="ru-RU"/>
        </w:rPr>
        <w:t>http://localhost:8097"&gt;</w:t>
      </w:r>
      <w:r w:rsidR="0000000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 w:eastAsia="ru-RU"/>
        </w:rPr>
        <w:fldChar w:fldCharType="end"/>
      </w:r>
      <w:r w:rsidRPr="002533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&lt;/script&gt;</w:t>
      </w:r>
    </w:p>
    <w:p w14:paraId="015834D9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добавления расширения в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DevTools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появятся две новые вкладки с названиями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Profiler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F00994" w14:textId="664820CD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E2D0A0" wp14:editId="63F91930">
            <wp:extent cx="5940425" cy="38500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34B5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использовать всю функциональность расширения, вы должны находиться в режиме разработки. Это связано с тем, что в продакшн-режиме имена компонентов меняются на буквы (как видно на скриншоте выше) и вы не сможете понять, где какой компонент.</w:t>
      </w:r>
    </w:p>
    <w:p w14:paraId="376EBCBD" w14:textId="77777777" w:rsidR="00253306" w:rsidRPr="00253306" w:rsidRDefault="00253306" w:rsidP="00253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33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Как использовать вкладку </w:t>
      </w:r>
      <w:proofErr w:type="spellStart"/>
      <w:r w:rsidRPr="002533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Components</w:t>
      </w:r>
      <w:proofErr w:type="spellEnd"/>
    </w:p>
    <w:p w14:paraId="2E4B6A9A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просмотреть: </w:t>
      </w:r>
    </w:p>
    <w:p w14:paraId="1E456020" w14:textId="77777777" w:rsidR="00253306" w:rsidRPr="00253306" w:rsidRDefault="00253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дерево компонентов,</w:t>
      </w:r>
    </w:p>
    <w:p w14:paraId="66857EB8" w14:textId="77777777" w:rsidR="00253306" w:rsidRPr="00253306" w:rsidRDefault="00253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вложенность компонентов,</w:t>
      </w:r>
    </w:p>
    <w:p w14:paraId="2A5B438B" w14:textId="77777777" w:rsidR="00253306" w:rsidRPr="00253306" w:rsidRDefault="00253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пропсы,</w:t>
      </w:r>
    </w:p>
    <w:p w14:paraId="0A3AF827" w14:textId="77777777" w:rsidR="00253306" w:rsidRPr="00253306" w:rsidRDefault="00253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стейт,</w:t>
      </w:r>
    </w:p>
    <w:p w14:paraId="134E9CAE" w14:textId="77777777" w:rsidR="00253306" w:rsidRPr="00253306" w:rsidRDefault="00253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хуки компонента.</w:t>
      </w:r>
    </w:p>
    <w:p w14:paraId="49DD6EA4" w14:textId="57984B9A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6A6CA8" wp14:editId="6A36E912">
            <wp:extent cx="5940425" cy="74345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6298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вкладка поможет вам найти компонент и проверить его соответствующие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props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необходимости выводить их в консоль по отдельности.</w:t>
      </w:r>
    </w:p>
    <w:p w14:paraId="10D532F8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вы можете редактировать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props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в панели разработчика:</w:t>
      </w:r>
    </w:p>
    <w:p w14:paraId="5E110E16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видео видно как при изменении стейта темы приложение в режиме реального времени меняет свой внешний вид.</w:t>
      </w:r>
    </w:p>
    <w:p w14:paraId="4F565275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можете легко найти компонент, набрав его название в строке поиска. Он покажет вам все связанные компоненты с введенными ключевыми словами. Затем вы можете перемещаться между результатами поиска;</w:t>
      </w:r>
    </w:p>
    <w:p w14:paraId="3DA644FF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Выбрав компонент в дереве компонентов Вы можете анализировать этапы рендера.</w:t>
      </w:r>
    </w:p>
    <w:p w14:paraId="2EB1B318" w14:textId="5B74EFFA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D73D67" wp14:editId="62A1277E">
            <wp:extent cx="5940425" cy="546227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6BFE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отладке важно понимать, какие родительские компоненты вызвали повторное отображение дочернего компонента. Проверять это в коде утомительно. Раздел "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rendered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" облегчает эту задачу, показывая все родительские компоненты в одном месте.</w:t>
      </w:r>
    </w:p>
    <w:p w14:paraId="46ABEC07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любите работать в консоли, эта функция будет вам по душе. Она позволяет одним щелчком мыши вывести все данные компонента в консоль:</w:t>
      </w:r>
    </w:p>
    <w:p w14:paraId="4C8AB304" w14:textId="73F7DA25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5B601F" wp14:editId="065B3473">
            <wp:extent cx="5940425" cy="153987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7E91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Показывается вся необходимая информация о компоненте: полученные пропсы, хуки, ссылка на DOM-узел, а также местоположение файла в проекте:</w:t>
      </w:r>
    </w:p>
    <w:p w14:paraId="7ABE398B" w14:textId="0D4CB3FD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837EF3" wp14:editId="5FC46B13">
            <wp:extent cx="5940425" cy="82264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8487" w14:textId="77777777" w:rsidR="00253306" w:rsidRPr="00253306" w:rsidRDefault="00253306" w:rsidP="00253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33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Подсветка рендера</w:t>
      </w:r>
    </w:p>
    <w:p w14:paraId="5193208F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Ещё одна полезная функция — подсветка рендера. Чтобы её включить, необходимо нажать на шестерёнку на вкладке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поставить галочку у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Highlight</w:t>
      </w:r>
      <w:proofErr w:type="spellEnd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updates</w:t>
      </w:r>
      <w:proofErr w:type="spellEnd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when</w:t>
      </w:r>
      <w:proofErr w:type="spellEnd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components</w:t>
      </w:r>
      <w:proofErr w:type="spellEnd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253306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54EEFC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рендера помогает писать более производительные компоненты за счёт того, что показывает, как они перерисовываются: все сразу или по отдельности.</w:t>
      </w:r>
    </w:p>
    <w:p w14:paraId="1960F5A4" w14:textId="77777777" w:rsidR="00253306" w:rsidRPr="00253306" w:rsidRDefault="00253306" w:rsidP="00253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330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37BC61FB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Tools — отличное расширение, которое необходимо использовать при работе с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-приложениями. Оно поможет вам легко отладить код и найти узкие места в производительности вашего приложения.</w:t>
      </w:r>
    </w:p>
    <w:p w14:paraId="5107A603" w14:textId="77777777" w:rsidR="00253306" w:rsidRPr="00253306" w:rsidRDefault="00253306" w:rsidP="00253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 попробуйте функциональность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25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Tools в своём проекте.</w:t>
      </w:r>
    </w:p>
    <w:p w14:paraId="22FA6D27" w14:textId="77777777" w:rsidR="00253306" w:rsidRPr="00FF2F4B" w:rsidRDefault="00253306" w:rsidP="00983B11"/>
    <w:sectPr w:rsidR="00253306" w:rsidRPr="00FF2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C3E1C"/>
    <w:multiLevelType w:val="multilevel"/>
    <w:tmpl w:val="066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0F8A"/>
    <w:multiLevelType w:val="multilevel"/>
    <w:tmpl w:val="C960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C4BDD"/>
    <w:multiLevelType w:val="multilevel"/>
    <w:tmpl w:val="21D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7C58"/>
    <w:multiLevelType w:val="multilevel"/>
    <w:tmpl w:val="119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D26D3"/>
    <w:multiLevelType w:val="multilevel"/>
    <w:tmpl w:val="3FD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029E7"/>
    <w:multiLevelType w:val="multilevel"/>
    <w:tmpl w:val="769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7601A"/>
    <w:multiLevelType w:val="multilevel"/>
    <w:tmpl w:val="223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36419"/>
    <w:multiLevelType w:val="multilevel"/>
    <w:tmpl w:val="BC4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D7D15"/>
    <w:multiLevelType w:val="multilevel"/>
    <w:tmpl w:val="CF7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07C5C"/>
    <w:multiLevelType w:val="multilevel"/>
    <w:tmpl w:val="56CC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A6985"/>
    <w:multiLevelType w:val="multilevel"/>
    <w:tmpl w:val="E51A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03387"/>
    <w:multiLevelType w:val="multilevel"/>
    <w:tmpl w:val="E5A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F2144"/>
    <w:multiLevelType w:val="multilevel"/>
    <w:tmpl w:val="A9A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3588D"/>
    <w:multiLevelType w:val="multilevel"/>
    <w:tmpl w:val="B62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55898"/>
    <w:multiLevelType w:val="multilevel"/>
    <w:tmpl w:val="30D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77D8E"/>
    <w:multiLevelType w:val="multilevel"/>
    <w:tmpl w:val="F0B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50479"/>
    <w:multiLevelType w:val="multilevel"/>
    <w:tmpl w:val="76C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00A9B"/>
    <w:multiLevelType w:val="multilevel"/>
    <w:tmpl w:val="07E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C31EB"/>
    <w:multiLevelType w:val="multilevel"/>
    <w:tmpl w:val="97C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05A8F"/>
    <w:multiLevelType w:val="multilevel"/>
    <w:tmpl w:val="C88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200CE"/>
    <w:multiLevelType w:val="multilevel"/>
    <w:tmpl w:val="1CA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506E5"/>
    <w:multiLevelType w:val="multilevel"/>
    <w:tmpl w:val="501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868C6"/>
    <w:multiLevelType w:val="multilevel"/>
    <w:tmpl w:val="7A0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517E0"/>
    <w:multiLevelType w:val="multilevel"/>
    <w:tmpl w:val="69C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807026">
    <w:abstractNumId w:val="10"/>
  </w:num>
  <w:num w:numId="2" w16cid:durableId="1148328859">
    <w:abstractNumId w:val="22"/>
  </w:num>
  <w:num w:numId="3" w16cid:durableId="1107312734">
    <w:abstractNumId w:val="21"/>
  </w:num>
  <w:num w:numId="4" w16cid:durableId="676149597">
    <w:abstractNumId w:val="1"/>
  </w:num>
  <w:num w:numId="5" w16cid:durableId="135730561">
    <w:abstractNumId w:val="6"/>
  </w:num>
  <w:num w:numId="6" w16cid:durableId="1289625946">
    <w:abstractNumId w:val="18"/>
  </w:num>
  <w:num w:numId="7" w16cid:durableId="409277171">
    <w:abstractNumId w:val="3"/>
  </w:num>
  <w:num w:numId="8" w16cid:durableId="520634296">
    <w:abstractNumId w:val="5"/>
  </w:num>
  <w:num w:numId="9" w16cid:durableId="1103383103">
    <w:abstractNumId w:val="7"/>
  </w:num>
  <w:num w:numId="10" w16cid:durableId="528028379">
    <w:abstractNumId w:val="23"/>
  </w:num>
  <w:num w:numId="11" w16cid:durableId="31225561">
    <w:abstractNumId w:val="15"/>
  </w:num>
  <w:num w:numId="12" w16cid:durableId="1461418269">
    <w:abstractNumId w:val="14"/>
  </w:num>
  <w:num w:numId="13" w16cid:durableId="760181678">
    <w:abstractNumId w:val="2"/>
  </w:num>
  <w:num w:numId="14" w16cid:durableId="920722974">
    <w:abstractNumId w:val="17"/>
  </w:num>
  <w:num w:numId="15" w16cid:durableId="1997294141">
    <w:abstractNumId w:val="9"/>
  </w:num>
  <w:num w:numId="16" w16cid:durableId="468863632">
    <w:abstractNumId w:val="12"/>
  </w:num>
  <w:num w:numId="17" w16cid:durableId="1101796284">
    <w:abstractNumId w:val="11"/>
  </w:num>
  <w:num w:numId="18" w16cid:durableId="553472644">
    <w:abstractNumId w:val="0"/>
  </w:num>
  <w:num w:numId="19" w16cid:durableId="240531445">
    <w:abstractNumId w:val="16"/>
  </w:num>
  <w:num w:numId="20" w16cid:durableId="61611192">
    <w:abstractNumId w:val="13"/>
  </w:num>
  <w:num w:numId="21" w16cid:durableId="1745251829">
    <w:abstractNumId w:val="19"/>
  </w:num>
  <w:num w:numId="22" w16cid:durableId="224142429">
    <w:abstractNumId w:val="20"/>
  </w:num>
  <w:num w:numId="23" w16cid:durableId="357314004">
    <w:abstractNumId w:val="4"/>
  </w:num>
  <w:num w:numId="24" w16cid:durableId="1436442340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171648"/>
    <w:rsid w:val="00214E5D"/>
    <w:rsid w:val="00253306"/>
    <w:rsid w:val="00501872"/>
    <w:rsid w:val="00710B7C"/>
    <w:rsid w:val="00743B99"/>
    <w:rsid w:val="00983B11"/>
    <w:rsid w:val="00BE6EA5"/>
    <w:rsid w:val="00DB0D86"/>
    <w:rsid w:val="00ED6E82"/>
    <w:rsid w:val="00F9309F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  <w:style w:type="character" w:customStyle="1" w:styleId="prisma-button2content">
    <w:name w:val="prisma-button2__content"/>
    <w:basedOn w:val="a0"/>
    <w:rsid w:val="00983B11"/>
  </w:style>
  <w:style w:type="character" w:styleId="a7">
    <w:name w:val="Unresolved Mention"/>
    <w:basedOn w:val="a0"/>
    <w:uiPriority w:val="99"/>
    <w:semiHidden/>
    <w:unhideWhenUsed/>
    <w:rsid w:val="00983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3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7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ansform.tools/html-to-jsx" TargetMode="External"/><Relationship Id="rId18" Type="http://schemas.openxmlformats.org/officeDocument/2006/relationships/hyperlink" Target="project6.zip" TargetMode="Externa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project8.zip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marketplace.visualstudio.com/items?itemName=riazxrazor.html-to-jsx" TargetMode="External"/><Relationship Id="rId17" Type="http://schemas.openxmlformats.org/officeDocument/2006/relationships/hyperlink" Target="project4.zip" TargetMode="External"/><Relationship Id="rId25" Type="http://schemas.openxmlformats.org/officeDocument/2006/relationships/image" Target="media/image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project3.zip" TargetMode="External"/><Relationship Id="rId20" Type="http://schemas.openxmlformats.org/officeDocument/2006/relationships/hyperlink" Target="https://styled-components.com/" TargetMode="Externa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abeljs.io/repl" TargetMode="External"/><Relationship Id="rId24" Type="http://schemas.openxmlformats.org/officeDocument/2006/relationships/hyperlink" Target="https://microsoftedge.microsoft.com/addons/detail/react-developer-tools/gpphkfbcpidddadnkolkpfckpihlkkil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practicum.yandex.ru/trainer/frontend-developer/lesson/c0435f31-4ab7-44f5-a782-4dff69543448/" TargetMode="External"/><Relationship Id="rId23" Type="http://schemas.openxmlformats.org/officeDocument/2006/relationships/hyperlink" Target="https://addons.mozilla.org/en-US/firefox/addon/react-devtools/" TargetMode="External"/><Relationship Id="rId28" Type="http://schemas.openxmlformats.org/officeDocument/2006/relationships/image" Target="media/image7.png"/><Relationship Id="rId10" Type="http://schemas.openxmlformats.org/officeDocument/2006/relationships/hyperlink" Target="https://babeljs.io/repl" TargetMode="External"/><Relationship Id="rId19" Type="http://schemas.openxmlformats.org/officeDocument/2006/relationships/hyperlink" Target="project7.zip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babeljs.io/repl" TargetMode="External"/><Relationship Id="rId14" Type="http://schemas.openxmlformats.org/officeDocument/2006/relationships/hyperlink" Target="project2.zip" TargetMode="External"/><Relationship Id="rId22" Type="http://schemas.openxmlformats.org/officeDocument/2006/relationships/hyperlink" Target="https://chrome.google.com/webstore/detail/react-developer-tools/fmkadmapgofadopljbjfkapdkoienihi?hl=en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8" Type="http://schemas.openxmlformats.org/officeDocument/2006/relationships/hyperlink" Target="https://vuejs.org/guide/extras/rendering-mechan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9042</Words>
  <Characters>51544</Characters>
  <Application>Microsoft Office Word</Application>
  <DocSecurity>0</DocSecurity>
  <Lines>429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6</cp:revision>
  <dcterms:created xsi:type="dcterms:W3CDTF">2026-02-08T10:50:00Z</dcterms:created>
  <dcterms:modified xsi:type="dcterms:W3CDTF">2026-02-08T12:45:00Z</dcterms:modified>
</cp:coreProperties>
</file>