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 w:val="24"/>
          <w:lang w:val="ru-RU"/>
        </w:rPr>
      </w:pPr>
    </w:p>
    <w:p w:rsidR="005110BD" w:rsidRDefault="005110BD" w:rsidP="005110BD">
      <w:pPr>
        <w:tabs>
          <w:tab w:val="left" w:pos="2835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686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0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lang w:val="ru-RU"/>
        </w:rPr>
      </w:pPr>
    </w:p>
    <w:p w:rsidR="005110BD" w:rsidRDefault="005110BD" w:rsidP="005110BD">
      <w:pPr>
        <w:tabs>
          <w:tab w:val="left" w:pos="2835"/>
          <w:tab w:val="left" w:pos="9356"/>
        </w:tabs>
        <w:jc w:val="center"/>
        <w:rPr>
          <w:szCs w:val="28"/>
          <w:u w:val="single"/>
          <w:lang w:val="ru-RU"/>
        </w:rPr>
      </w:pPr>
      <w:r>
        <w:rPr>
          <w:b/>
          <w:szCs w:val="28"/>
          <w:lang w:val="ru-RU"/>
        </w:rPr>
        <w:t>ОТЧЕТ</w:t>
      </w:r>
      <w:r>
        <w:rPr>
          <w:szCs w:val="28"/>
          <w:lang w:val="ru-RU"/>
        </w:rPr>
        <w:br/>
      </w:r>
      <w:r>
        <w:rPr>
          <w:szCs w:val="28"/>
          <w:lang w:val="ru-RU"/>
        </w:rPr>
        <w:br/>
      </w:r>
      <w:r>
        <w:rPr>
          <w:szCs w:val="28"/>
          <w:u w:val="single"/>
          <w:lang w:val="ru-RU"/>
        </w:rPr>
        <w:tab/>
        <w:t xml:space="preserve"> к лабораторному практикуму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985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 xml:space="preserve"> по дисциплине «Технологии программирования»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1843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по теме «Автоматизированная система составления 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119"/>
          <w:tab w:val="left" w:pos="9356"/>
        </w:tabs>
        <w:rPr>
          <w:szCs w:val="28"/>
          <w:u w:val="single"/>
          <w:lang w:val="ru-RU"/>
        </w:rPr>
      </w:pPr>
      <w:r>
        <w:rPr>
          <w:szCs w:val="28"/>
          <w:u w:val="single"/>
          <w:lang w:val="ru-RU"/>
        </w:rPr>
        <w:tab/>
        <w:t>разгадывания кроссворда»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spacing w:line="240" w:lineRule="auto"/>
        <w:jc w:val="center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В.А. Байрамов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04"/>
          <w:tab w:val="left" w:pos="9180"/>
        </w:tabs>
        <w:spacing w:line="240" w:lineRule="auto"/>
        <w:rPr>
          <w:szCs w:val="28"/>
          <w:lang w:val="ru-RU"/>
        </w:rPr>
      </w:pPr>
      <w:r>
        <w:rPr>
          <w:szCs w:val="28"/>
          <w:lang w:val="ru-RU"/>
        </w:rPr>
        <w:t xml:space="preserve">Студент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Н.Д. Перевозчиков</w:t>
      </w: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Студент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С.В. Федоров</w:t>
      </w: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6840"/>
          <w:tab w:val="left" w:pos="918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371"/>
          <w:tab w:val="left" w:pos="9180"/>
        </w:tabs>
        <w:spacing w:line="240" w:lineRule="auto"/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Руководитель  </w:t>
      </w: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 Л.С. Зеленко</w:t>
      </w:r>
    </w:p>
    <w:p w:rsidR="005110BD" w:rsidRDefault="005110BD" w:rsidP="005110BD">
      <w:pPr>
        <w:tabs>
          <w:tab w:val="left" w:pos="7740"/>
        </w:tabs>
        <w:spacing w:line="240" w:lineRule="auto"/>
        <w:rPr>
          <w:szCs w:val="28"/>
          <w:u w:val="single"/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rPr>
          <w:lang w:val="ru-RU"/>
        </w:rPr>
      </w:pPr>
    </w:p>
    <w:p w:rsidR="005110BD" w:rsidRDefault="005110BD" w:rsidP="005110BD">
      <w:pPr>
        <w:tabs>
          <w:tab w:val="left" w:pos="7740"/>
        </w:tabs>
        <w:jc w:val="center"/>
        <w:rPr>
          <w:szCs w:val="28"/>
          <w:lang w:val="ru-RU"/>
        </w:rPr>
      </w:pPr>
      <w:r>
        <w:rPr>
          <w:szCs w:val="28"/>
          <w:lang w:val="ru-RU"/>
        </w:rPr>
        <w:t>Самара 2018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  <w:r>
        <w:rPr>
          <w:bCs/>
          <w:color w:val="000000"/>
          <w:szCs w:val="28"/>
          <w:lang w:val="ru-RU"/>
        </w:rPr>
        <w:lastRenderedPageBreak/>
        <w:t xml:space="preserve">МИНИСТЕРСТВО НАУКИ И ВЫСШЕГО ОБРАЗОВАНИЯ </w:t>
      </w:r>
      <w:r>
        <w:rPr>
          <w:bCs/>
          <w:color w:val="000000"/>
          <w:szCs w:val="28"/>
          <w:lang w:val="ru-RU"/>
        </w:rPr>
        <w:br/>
        <w:t>РОССИЙСКОЙ ФЕДЕРАЦИИ</w:t>
      </w: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bCs/>
          <w:color w:val="000000"/>
          <w:szCs w:val="28"/>
          <w:lang w:val="ru-RU"/>
        </w:rPr>
      </w:pPr>
    </w:p>
    <w:p w:rsidR="005110BD" w:rsidRDefault="005110BD" w:rsidP="005110BD">
      <w:pPr>
        <w:tabs>
          <w:tab w:val="left" w:pos="3420"/>
          <w:tab w:val="left" w:pos="9000"/>
        </w:tabs>
        <w:spacing w:line="240" w:lineRule="auto"/>
        <w:jc w:val="center"/>
        <w:rPr>
          <w:szCs w:val="28"/>
          <w:lang w:val="ru-RU"/>
        </w:rPr>
      </w:pPr>
      <w:r>
        <w:rPr>
          <w:bCs/>
          <w:color w:val="000000"/>
          <w:szCs w:val="28"/>
          <w:lang w:val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 (Самарский университет)»</w:t>
      </w:r>
      <w:r>
        <w:rPr>
          <w:szCs w:val="28"/>
          <w:lang w:val="ru-RU"/>
        </w:rPr>
        <w:br/>
      </w:r>
    </w:p>
    <w:p w:rsidR="005110BD" w:rsidRDefault="005110BD" w:rsidP="005110BD">
      <w:pPr>
        <w:tabs>
          <w:tab w:val="left" w:pos="2552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>Институт</w:t>
      </w:r>
      <w:r>
        <w:rPr>
          <w:szCs w:val="28"/>
          <w:u w:val="single"/>
          <w:lang w:val="ru-RU"/>
        </w:rPr>
        <w:tab/>
      </w:r>
      <w:r>
        <w:rPr>
          <w:u w:val="single"/>
          <w:lang w:val="ru-RU"/>
        </w:rPr>
        <w:t>информатики, математики и электроники</w:t>
      </w:r>
      <w:r>
        <w:rPr>
          <w:u w:val="single"/>
          <w:lang w:val="ru-RU"/>
        </w:rPr>
        <w:tab/>
      </w:r>
    </w:p>
    <w:p w:rsidR="005110BD" w:rsidRDefault="005110BD" w:rsidP="005110BD">
      <w:pPr>
        <w:tabs>
          <w:tab w:val="left" w:pos="3828"/>
          <w:tab w:val="left" w:pos="9000"/>
        </w:tabs>
        <w:rPr>
          <w:szCs w:val="28"/>
          <w:u w:val="single"/>
          <w:lang w:val="ru-RU"/>
        </w:rPr>
      </w:pPr>
      <w:r>
        <w:rPr>
          <w:szCs w:val="28"/>
          <w:lang w:val="ru-RU"/>
        </w:rPr>
        <w:t xml:space="preserve">Факультет </w:t>
      </w:r>
      <w:r>
        <w:rPr>
          <w:szCs w:val="28"/>
          <w:u w:val="single"/>
          <w:lang w:val="ru-RU"/>
        </w:rPr>
        <w:tab/>
        <w:t>информатики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tabs>
          <w:tab w:val="left" w:pos="3420"/>
          <w:tab w:val="left" w:pos="9000"/>
        </w:tabs>
        <w:rPr>
          <w:szCs w:val="28"/>
          <w:lang w:val="ru-RU"/>
        </w:rPr>
      </w:pPr>
      <w:r>
        <w:rPr>
          <w:szCs w:val="28"/>
          <w:lang w:val="ru-RU"/>
        </w:rPr>
        <w:t xml:space="preserve">Кафедра </w:t>
      </w:r>
      <w:r>
        <w:rPr>
          <w:szCs w:val="28"/>
          <w:u w:val="single"/>
          <w:lang w:val="ru-RU"/>
        </w:rPr>
        <w:tab/>
        <w:t>программных систем</w:t>
      </w:r>
      <w:r>
        <w:rPr>
          <w:szCs w:val="28"/>
          <w:u w:val="single"/>
          <w:lang w:val="ru-RU"/>
        </w:rPr>
        <w:tab/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b/>
          <w:szCs w:val="28"/>
        </w:rPr>
        <w:t>ЗАДАНИЕ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 xml:space="preserve">на лабораторный практикум по дисциплине 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szCs w:val="28"/>
        </w:rPr>
      </w:pPr>
      <w:r>
        <w:rPr>
          <w:szCs w:val="28"/>
        </w:rPr>
        <w:t>«Технологии программирования»</w:t>
      </w:r>
    </w:p>
    <w:p w:rsidR="005110BD" w:rsidRDefault="005110BD" w:rsidP="005110BD">
      <w:pPr>
        <w:pStyle w:val="af2"/>
        <w:keepNext/>
        <w:spacing w:line="240" w:lineRule="auto"/>
        <w:ind w:left="2160" w:hanging="2160"/>
        <w:outlineLvl w:val="0"/>
        <w:rPr>
          <w:b/>
          <w:szCs w:val="28"/>
        </w:rPr>
      </w:pPr>
      <w:r>
        <w:rPr>
          <w:szCs w:val="28"/>
        </w:rPr>
        <w:t xml:space="preserve">студентам группы № </w:t>
      </w:r>
      <w:r>
        <w:t>6402-090301D</w:t>
      </w:r>
    </w:p>
    <w:p w:rsidR="005110BD" w:rsidRDefault="005110BD" w:rsidP="005110BD">
      <w:pPr>
        <w:pStyle w:val="af2"/>
        <w:keepNext/>
        <w:spacing w:after="240" w:line="240" w:lineRule="auto"/>
        <w:ind w:firstLine="0"/>
        <w:outlineLvl w:val="0"/>
        <w:rPr>
          <w:szCs w:val="28"/>
        </w:rPr>
      </w:pPr>
      <w:r>
        <w:rPr>
          <w:szCs w:val="28"/>
        </w:rPr>
        <w:t>В.А. Байрамов</w:t>
      </w:r>
      <w:r>
        <w:rPr>
          <w:szCs w:val="28"/>
        </w:rPr>
        <w:br/>
      </w:r>
      <w:r>
        <w:t xml:space="preserve">В.Д. </w:t>
      </w:r>
      <w:proofErr w:type="spellStart"/>
      <w:r>
        <w:t>Мавлютов</w:t>
      </w:r>
      <w:proofErr w:type="spellEnd"/>
      <w:r>
        <w:t xml:space="preserve"> </w:t>
      </w:r>
      <w:r>
        <w:br/>
        <w:t>Н.Д. Перевозчиков</w:t>
      </w:r>
      <w:r>
        <w:br/>
        <w:t>С.В. Федоров</w:t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both"/>
        <w:outlineLvl w:val="0"/>
        <w:rPr>
          <w:b/>
          <w:szCs w:val="28"/>
        </w:rPr>
      </w:pPr>
      <w:r>
        <w:rPr>
          <w:b/>
          <w:szCs w:val="28"/>
        </w:rPr>
        <w:t xml:space="preserve">Тема проекта: </w:t>
      </w:r>
      <w:r>
        <w:rPr>
          <w:szCs w:val="28"/>
          <w:u w:val="single"/>
        </w:rPr>
        <w:t>«Автоматизированная система составления и разгадывания линейного кроссворда по выбранной теме»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tabs>
          <w:tab w:val="left" w:pos="9360"/>
        </w:tabs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Исходные данные к проекту: </w:t>
      </w:r>
      <w:r>
        <w:rPr>
          <w:szCs w:val="28"/>
          <w:u w:val="single"/>
        </w:rPr>
        <w:t>см. приложение к заданию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вопросов, подлежащих разработке: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Произвести анализ предметной области: изучить основные принципы составления кроссвордов, изучить алгоритмы генерации кроссвордов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Выполнить обзор существующих систем-аналогов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информационно-логический проект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Разработать и реализовать программное и информационное обеспечение, провести его тестирование и отладку</w:t>
      </w:r>
      <w:r>
        <w:rPr>
          <w:szCs w:val="28"/>
          <w:u w:val="single"/>
        </w:rPr>
        <w:tab/>
        <w:t>.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Оформить документацию проекта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Подготовить презентацию по разработанной системе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Перечень графических разработок</w:t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Структурная схема системы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Диаграмма классов, диаграмма модулей (компонентов)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1"/>
          <w:numId w:val="11"/>
        </w:numPr>
        <w:tabs>
          <w:tab w:val="clear" w:pos="792"/>
          <w:tab w:val="left" w:pos="1080"/>
          <w:tab w:val="left" w:pos="9360"/>
        </w:tabs>
        <w:jc w:val="both"/>
        <w:outlineLvl w:val="0"/>
        <w:rPr>
          <w:szCs w:val="28"/>
          <w:u w:val="single"/>
        </w:rPr>
      </w:pPr>
      <w:r>
        <w:rPr>
          <w:szCs w:val="28"/>
          <w:u w:val="single"/>
        </w:rPr>
        <w:t>Схемы основных алгоритмов</w:t>
      </w:r>
      <w:r>
        <w:rPr>
          <w:szCs w:val="28"/>
          <w:u w:val="single"/>
        </w:rPr>
        <w:tab/>
      </w:r>
    </w:p>
    <w:p w:rsidR="005110BD" w:rsidRDefault="005110BD" w:rsidP="005B5E05">
      <w:pPr>
        <w:pStyle w:val="af2"/>
        <w:keepNext/>
        <w:numPr>
          <w:ilvl w:val="0"/>
          <w:numId w:val="11"/>
        </w:numPr>
        <w:ind w:left="0" w:firstLine="0"/>
        <w:jc w:val="left"/>
        <w:outlineLvl w:val="0"/>
        <w:rPr>
          <w:b/>
          <w:szCs w:val="28"/>
        </w:rPr>
      </w:pPr>
      <w:r>
        <w:rPr>
          <w:sz w:val="24"/>
          <w:u w:val="single"/>
        </w:rPr>
        <w:br w:type="page"/>
      </w:r>
      <w:r>
        <w:rPr>
          <w:b/>
          <w:szCs w:val="28"/>
        </w:rPr>
        <w:lastRenderedPageBreak/>
        <w:t>Календарный план выполнения работ</w:t>
      </w:r>
    </w:p>
    <w:tbl>
      <w:tblPr>
        <w:tblW w:w="970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7"/>
        <w:gridCol w:w="4392"/>
        <w:gridCol w:w="1700"/>
        <w:gridCol w:w="1416"/>
        <w:gridCol w:w="1700"/>
      </w:tblGrid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auto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№ </w:t>
            </w:r>
            <w:proofErr w:type="gramStart"/>
            <w:r>
              <w:rPr>
                <w:szCs w:val="28"/>
                <w:lang w:val="ru-RU" w:eastAsia="en-US"/>
              </w:rPr>
              <w:t>п</w:t>
            </w:r>
            <w:proofErr w:type="gramEnd"/>
            <w:r>
              <w:rPr>
                <w:szCs w:val="28"/>
                <w:lang w:val="ru-RU" w:eastAsia="en-US"/>
              </w:rPr>
              <w:t>/п</w:t>
            </w:r>
          </w:p>
        </w:tc>
        <w:tc>
          <w:tcPr>
            <w:tcW w:w="439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Содержание работы по этапам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Объем этапа </w:t>
            </w:r>
            <w:proofErr w:type="gramStart"/>
            <w:r>
              <w:rPr>
                <w:szCs w:val="28"/>
                <w:lang w:val="ru-RU" w:eastAsia="en-US"/>
              </w:rPr>
              <w:t>в</w:t>
            </w:r>
            <w:proofErr w:type="gramEnd"/>
            <w:r>
              <w:rPr>
                <w:szCs w:val="28"/>
                <w:lang w:val="ru-RU" w:eastAsia="en-US"/>
              </w:rPr>
              <w:t xml:space="preserve"> % к общему объему проекта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Срок </w:t>
            </w:r>
            <w:r>
              <w:rPr>
                <w:szCs w:val="28"/>
                <w:lang w:val="ru-RU" w:eastAsia="en-US"/>
              </w:rPr>
              <w:br/>
              <w:t>окончания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spacing w:line="336" w:lineRule="auto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Фактическое выполнение</w:t>
            </w: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Оформление технического задания и его утверждение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09.10.2018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Описание и анализ предметной области (1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Проектирование системы</w:t>
            </w:r>
            <w:r>
              <w:rPr>
                <w:szCs w:val="28"/>
                <w:lang w:val="ru-RU" w:eastAsia="en-US"/>
              </w:rPr>
              <w:br/>
              <w:t>(2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3.1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структурной схемы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16.10.2018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3.2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функциональной спецификации системы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3.3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Разработка прототипов экранных форм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06.11.2018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3.4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 xml:space="preserve">Разработка основных алгоритмов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04.12.2018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Реализация проекта, разработка контрольных примеров. Предъявление реализации руководителю (3 раздел)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45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11.12.2018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</w:p>
        </w:tc>
      </w:tr>
      <w:tr w:rsidR="005110BD" w:rsidTr="005110BD">
        <w:tc>
          <w:tcPr>
            <w:tcW w:w="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5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Корректировка проекта и оформление документации проекта. Защита проекта с представлением презентации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10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110BD" w:rsidRDefault="005110BD">
            <w:pPr>
              <w:autoSpaceDE w:val="0"/>
              <w:autoSpaceDN w:val="0"/>
              <w:adjustRightInd w:val="0"/>
              <w:jc w:val="center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25.12.2018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110BD" w:rsidRDefault="005110BD">
            <w:pPr>
              <w:autoSpaceDE w:val="0"/>
              <w:autoSpaceDN w:val="0"/>
              <w:adjustRightInd w:val="0"/>
              <w:rPr>
                <w:szCs w:val="28"/>
                <w:lang w:val="ru-RU" w:eastAsia="en-US"/>
              </w:rPr>
            </w:pPr>
          </w:p>
        </w:tc>
      </w:tr>
    </w:tbl>
    <w:p w:rsidR="005110BD" w:rsidRDefault="005110BD" w:rsidP="005110BD">
      <w:pPr>
        <w:pStyle w:val="251"/>
        <w:numPr>
          <w:ilvl w:val="0"/>
          <w:numId w:val="0"/>
        </w:numPr>
        <w:tabs>
          <w:tab w:val="left" w:pos="2127"/>
          <w:tab w:val="left" w:pos="6946"/>
        </w:tabs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 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В.Д. </w:t>
      </w:r>
      <w:proofErr w:type="spellStart"/>
      <w:r>
        <w:rPr>
          <w:sz w:val="28"/>
          <w:szCs w:val="28"/>
        </w:rPr>
        <w:t>Мавлютов</w:t>
      </w:r>
      <w:proofErr w:type="spellEnd"/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Н.Д. Перевозчиков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6946"/>
        </w:tabs>
        <w:spacing w:line="240" w:lineRule="auto"/>
        <w:ind w:left="2127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lang w:val="ru-RU"/>
        </w:rPr>
        <w:br w:type="page"/>
      </w:r>
      <w:r>
        <w:rPr>
          <w:b/>
          <w:szCs w:val="28"/>
          <w:lang w:val="ru-RU"/>
        </w:rPr>
        <w:lastRenderedPageBreak/>
        <w:t>ПРИЛОЖЕНИЕ</w:t>
      </w:r>
      <w:r>
        <w:rPr>
          <w:b/>
          <w:szCs w:val="28"/>
          <w:lang w:val="ru-RU"/>
        </w:rPr>
        <w:br/>
        <w:t>к заданию на лабораторный практикум</w:t>
      </w:r>
      <w:r>
        <w:rPr>
          <w:b/>
          <w:szCs w:val="28"/>
          <w:lang w:val="ru-RU"/>
        </w:rPr>
        <w:br/>
      </w:r>
      <w:r>
        <w:rPr>
          <w:szCs w:val="28"/>
          <w:lang w:val="ru-RU"/>
        </w:rPr>
        <w:t>студентам группы № 6402-090301D</w:t>
      </w:r>
      <w:r>
        <w:rPr>
          <w:szCs w:val="28"/>
          <w:lang w:val="ru-RU"/>
        </w:rPr>
        <w:br/>
        <w:t>В.А. Байрамов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С.В. Федоров</w:t>
      </w:r>
    </w:p>
    <w:p w:rsidR="005110BD" w:rsidRDefault="005110BD" w:rsidP="005110BD">
      <w:pPr>
        <w:jc w:val="center"/>
        <w:rPr>
          <w:szCs w:val="28"/>
          <w:lang w:val="ru-RU"/>
        </w:rPr>
      </w:pPr>
    </w:p>
    <w:p w:rsidR="005110BD" w:rsidRDefault="005110BD" w:rsidP="005110BD">
      <w:pPr>
        <w:jc w:val="center"/>
        <w:rPr>
          <w:szCs w:val="28"/>
          <w:lang w:val="ru-RU"/>
        </w:rPr>
      </w:pPr>
      <w:r>
        <w:rPr>
          <w:szCs w:val="28"/>
          <w:lang w:val="ru-RU"/>
        </w:rPr>
        <w:t>Тема проекта: «</w:t>
      </w:r>
      <w:r>
        <w:rPr>
          <w:b/>
          <w:szCs w:val="28"/>
          <w:lang w:val="ru-RU"/>
        </w:rPr>
        <w:t>Автоматизированная система составления и разгадывания классического кроссворда»</w:t>
      </w:r>
    </w:p>
    <w:p w:rsidR="005110BD" w:rsidRDefault="005110BD" w:rsidP="005110BD">
      <w:pPr>
        <w:spacing w:before="120"/>
        <w:jc w:val="both"/>
        <w:rPr>
          <w:b/>
          <w:szCs w:val="28"/>
          <w:lang w:val="ru-RU"/>
        </w:rPr>
      </w:pPr>
      <w:r>
        <w:rPr>
          <w:b/>
          <w:szCs w:val="28"/>
          <w:lang w:val="ru-RU"/>
        </w:rPr>
        <w:t>Исходные данные к проекту: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jc w:val="left"/>
        <w:outlineLvl w:val="0"/>
        <w:rPr>
          <w:b/>
          <w:szCs w:val="28"/>
        </w:rPr>
      </w:pPr>
      <w:r>
        <w:rPr>
          <w:b/>
          <w:szCs w:val="28"/>
        </w:rPr>
        <w:t>Характеристика объекта автоматизации: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объект автоматизации: классический кроссворд;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виды автоматизируемой деятельности: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rPr>
          <w:szCs w:val="28"/>
          <w:lang w:val="ru-RU"/>
        </w:rPr>
      </w:pPr>
      <w:r>
        <w:rPr>
          <w:szCs w:val="28"/>
          <w:lang w:val="ru-RU"/>
        </w:rPr>
        <w:t>процесс создания/генерирования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разгадывания кроссворда;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работы со словарем понятий;</w:t>
      </w:r>
    </w:p>
    <w:p w:rsidR="005110BD" w:rsidRDefault="005110BD" w:rsidP="005B5E05">
      <w:pPr>
        <w:widowControl w:val="0"/>
        <w:numPr>
          <w:ilvl w:val="1"/>
          <w:numId w:val="13"/>
        </w:numPr>
        <w:tabs>
          <w:tab w:val="num" w:pos="1080"/>
        </w:tabs>
        <w:autoSpaceDE w:val="0"/>
        <w:autoSpaceDN w:val="0"/>
        <w:adjustRightInd w:val="0"/>
        <w:ind w:hanging="717"/>
        <w:jc w:val="both"/>
        <w:rPr>
          <w:szCs w:val="28"/>
          <w:lang w:val="ru-RU"/>
        </w:rPr>
      </w:pPr>
      <w:r>
        <w:rPr>
          <w:szCs w:val="28"/>
          <w:lang w:val="ru-RU"/>
        </w:rPr>
        <w:t>процесс визуализации работы с кроссвордом;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ролей пользователей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ширина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максимальная ширина кроссворд</w:t>
      </w:r>
      <w:r w:rsidR="00D82135">
        <w:rPr>
          <w:rFonts w:ascii="Times New Roman" w:hAnsi="Times New Roman" w:cs="Times New Roman"/>
          <w:b w:val="0"/>
          <w:i w:val="0"/>
          <w:lang w:val="ru-RU"/>
        </w:rPr>
        <w:t xml:space="preserve">а – </w:t>
      </w:r>
      <w:r w:rsidR="00D82135">
        <w:rPr>
          <w:rFonts w:ascii="Times New Roman" w:hAnsi="Times New Roman" w:cs="Times New Roman"/>
          <w:b w:val="0"/>
          <w:i w:val="0"/>
          <w:lang w:val="en-US"/>
        </w:rPr>
        <w:t>2</w:t>
      </w:r>
      <w:r>
        <w:rPr>
          <w:rFonts w:ascii="Times New Roman" w:hAnsi="Times New Roman" w:cs="Times New Roman"/>
          <w:b w:val="0"/>
          <w:i w:val="0"/>
          <w:lang w:val="ru-RU"/>
        </w:rPr>
        <w:t>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минимальная высота кроссворда – 7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</w:t>
      </w:r>
      <w:r w:rsidR="00D82135">
        <w:rPr>
          <w:rFonts w:ascii="Times New Roman" w:hAnsi="Times New Roman" w:cs="Times New Roman"/>
          <w:b w:val="0"/>
          <w:i w:val="0"/>
          <w:lang w:val="ru-RU"/>
        </w:rPr>
        <w:t>ксимальная высота кроссворда – 2</w:t>
      </w:r>
      <w:r>
        <w:rPr>
          <w:rFonts w:ascii="Times New Roman" w:hAnsi="Times New Roman" w:cs="Times New Roman"/>
          <w:b w:val="0"/>
          <w:i w:val="0"/>
          <w:lang w:val="ru-RU"/>
        </w:rPr>
        <w:t>0 символов;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минимальная длина слова – 3 символа;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максимальная длина слова – 20 символов;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режимов создания – 2;</w:t>
      </w:r>
    </w:p>
    <w:p w:rsidR="005110BD" w:rsidRDefault="005110BD" w:rsidP="005B5E05">
      <w:pPr>
        <w:pStyle w:val="aff7"/>
        <w:numPr>
          <w:ilvl w:val="0"/>
          <w:numId w:val="13"/>
        </w:numPr>
        <w:rPr>
          <w:lang w:val="ru-RU"/>
        </w:rPr>
      </w:pPr>
      <w:r>
        <w:rPr>
          <w:lang w:val="ru-RU"/>
        </w:rPr>
        <w:t>максимальное количество букв в пересечении – 9;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851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количество видов сортировки словаря понятий – 2;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минимальное количество подсказок – 1;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t>максимальное количество подсказок – 10% от количества слов;</w:t>
      </w:r>
    </w:p>
    <w:p w:rsidR="005110BD" w:rsidRDefault="005110BD" w:rsidP="005B5E05">
      <w:pPr>
        <w:pStyle w:val="20"/>
        <w:keepNext w:val="0"/>
        <w:widowControl w:val="0"/>
        <w:numPr>
          <w:ilvl w:val="0"/>
          <w:numId w:val="13"/>
        </w:numPr>
        <w:tabs>
          <w:tab w:val="left" w:pos="900"/>
        </w:tabs>
        <w:spacing w:before="0" w:after="0"/>
        <w:jc w:val="both"/>
        <w:rPr>
          <w:rFonts w:ascii="Times New Roman" w:hAnsi="Times New Roman" w:cs="Times New Roman"/>
          <w:b w:val="0"/>
          <w:i w:val="0"/>
          <w:lang w:val="ru-RU"/>
        </w:rPr>
      </w:pPr>
      <w:r>
        <w:rPr>
          <w:rFonts w:ascii="Times New Roman" w:hAnsi="Times New Roman" w:cs="Times New Roman"/>
          <w:b w:val="0"/>
          <w:i w:val="0"/>
          <w:lang w:val="ru-RU"/>
        </w:rPr>
        <w:lastRenderedPageBreak/>
        <w:t>язык записи понятий – русский.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 xml:space="preserve">Требования к информационному обеспечению: 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информационное обеспечение разрабатывается на основе следующего источника: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Описание структуры кроссворда [Электронный ресурс]. URL: ru.wikipedia.org/</w:t>
      </w:r>
      <w:proofErr w:type="spellStart"/>
      <w:r>
        <w:rPr>
          <w:szCs w:val="28"/>
          <w:lang w:val="ru-RU"/>
        </w:rPr>
        <w:t>wiki</w:t>
      </w:r>
      <w:proofErr w:type="spellEnd"/>
      <w:r>
        <w:rPr>
          <w:szCs w:val="28"/>
          <w:lang w:val="ru-RU"/>
        </w:rPr>
        <w:t>/Кроссворд (дата обращения: 01.10.2018);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структура словаря понятий (понятие и его определение располагаются в одной строке, разделены пробелом);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словари понятий хранятся в текстовых файлах формата *.</w:t>
      </w:r>
      <w:proofErr w:type="spellStart"/>
      <w:r>
        <w:rPr>
          <w:szCs w:val="28"/>
          <w:lang w:val="ru-RU"/>
        </w:rPr>
        <w:t>dict</w:t>
      </w:r>
      <w:proofErr w:type="spellEnd"/>
      <w:r>
        <w:rPr>
          <w:szCs w:val="28"/>
          <w:lang w:val="ru-RU"/>
        </w:rPr>
        <w:t>;</w:t>
      </w:r>
    </w:p>
    <w:p w:rsidR="005110BD" w:rsidRDefault="005110BD" w:rsidP="005B5E05">
      <w:pPr>
        <w:widowControl w:val="0"/>
        <w:numPr>
          <w:ilvl w:val="0"/>
          <w:numId w:val="14"/>
        </w:numPr>
        <w:tabs>
          <w:tab w:val="num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кроссворды хранятся в файлах, структура файла определяется в процессе проектирования.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техническому обеспечению: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тип ЭВМ – IBM PC совместимый;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монитор с разрешающей способностью не ниже 800 х 600;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манипулятор – мышь;</w:t>
      </w:r>
    </w:p>
    <w:p w:rsidR="005110BD" w:rsidRDefault="005110BD" w:rsidP="005B5E05">
      <w:pPr>
        <w:widowControl w:val="0"/>
        <w:numPr>
          <w:ilvl w:val="0"/>
          <w:numId w:val="16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>технические характеристики определяются в процессе выполнения проекта.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Требования к программному обеспечению: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тип операционной системы –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 и выше;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язык программирования – </w:t>
      </w:r>
      <w:proofErr w:type="gramStart"/>
      <w:r>
        <w:rPr>
          <w:szCs w:val="28"/>
          <w:lang w:val="ru-RU"/>
        </w:rPr>
        <w:t>С</w:t>
      </w:r>
      <w:proofErr w:type="gramEnd"/>
      <w:r>
        <w:rPr>
          <w:szCs w:val="28"/>
          <w:lang w:val="ru-RU"/>
        </w:rPr>
        <w:t>#;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программирования –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2017;</w:t>
      </w:r>
    </w:p>
    <w:p w:rsidR="005110BD" w:rsidRDefault="005110BD" w:rsidP="005B5E05">
      <w:pPr>
        <w:widowControl w:val="0"/>
        <w:numPr>
          <w:ilvl w:val="0"/>
          <w:numId w:val="17"/>
        </w:numPr>
        <w:tabs>
          <w:tab w:val="left" w:pos="900"/>
        </w:tabs>
        <w:autoSpaceDE w:val="0"/>
        <w:autoSpaceDN w:val="0"/>
        <w:adjustRightInd w:val="0"/>
        <w:ind w:left="900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среда проектирования – </w:t>
      </w:r>
      <w:proofErr w:type="spellStart"/>
      <w:r>
        <w:rPr>
          <w:szCs w:val="28"/>
          <w:lang w:val="ru-RU"/>
        </w:rPr>
        <w:t>StarUML</w:t>
      </w:r>
      <w:proofErr w:type="spellEnd"/>
      <w:r>
        <w:rPr>
          <w:szCs w:val="28"/>
          <w:lang w:val="ru-RU"/>
        </w:rPr>
        <w:t xml:space="preserve"> 2.8.0.</w:t>
      </w:r>
    </w:p>
    <w:p w:rsidR="005110BD" w:rsidRDefault="005110BD" w:rsidP="005B5E05">
      <w:pPr>
        <w:pStyle w:val="af2"/>
        <w:keepNext/>
        <w:numPr>
          <w:ilvl w:val="0"/>
          <w:numId w:val="12"/>
        </w:numPr>
        <w:ind w:left="0" w:firstLine="0"/>
        <w:jc w:val="left"/>
        <w:outlineLvl w:val="0"/>
        <w:rPr>
          <w:b/>
          <w:szCs w:val="28"/>
        </w:rPr>
      </w:pPr>
      <w:r>
        <w:rPr>
          <w:b/>
          <w:szCs w:val="28"/>
        </w:rPr>
        <w:t>Общие требования к проектируемой системе: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5.1</w:t>
      </w:r>
      <w:r>
        <w:rPr>
          <w:b/>
          <w:i/>
          <w:szCs w:val="28"/>
          <w:lang w:val="ru-RU"/>
        </w:rPr>
        <w:tab/>
        <w:t>Функции, реализуемые системой:</w:t>
      </w:r>
    </w:p>
    <w:p w:rsidR="005110BD" w:rsidRDefault="005110BD" w:rsidP="0011446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общесистемные функции: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автоматическое составление кроссворда по заданным </w:t>
      </w:r>
      <w:r>
        <w:rPr>
          <w:szCs w:val="28"/>
          <w:lang w:val="ru-RU"/>
        </w:rPr>
        <w:lastRenderedPageBreak/>
        <w:t>параметрам;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контроль количества взятых подсказок;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администратора:</w:t>
      </w:r>
    </w:p>
    <w:p w:rsidR="005110BD" w:rsidRDefault="005110BD" w:rsidP="00114460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высоты;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задание ширины;</w:t>
      </w:r>
    </w:p>
    <w:p w:rsidR="005110BD" w:rsidRDefault="005110BD" w:rsidP="00114460">
      <w:pPr>
        <w:widowControl w:val="0"/>
        <w:numPr>
          <w:ilvl w:val="0"/>
          <w:numId w:val="19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подключение словаря понятий;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составление/редактирование кроссворда: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5110BD" w:rsidRDefault="005110BD" w:rsidP="00FB13B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5110BD" w:rsidRDefault="005110BD" w:rsidP="00114460">
      <w:pPr>
        <w:widowControl w:val="0"/>
        <w:numPr>
          <w:ilvl w:val="0"/>
          <w:numId w:val="20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 заданной структуры;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работа со словарями понятий: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дублирования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проверка языка записи понятий;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в файл;</w:t>
      </w:r>
    </w:p>
    <w:p w:rsidR="005110BD" w:rsidRDefault="005110BD" w:rsidP="00114460">
      <w:pPr>
        <w:widowControl w:val="0"/>
        <w:numPr>
          <w:ilvl w:val="0"/>
          <w:numId w:val="21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создание нового словаря понятий;</w:t>
      </w:r>
    </w:p>
    <w:p w:rsidR="005110BD" w:rsidRDefault="005110BD" w:rsidP="00FB13B0">
      <w:pPr>
        <w:widowControl w:val="0"/>
        <w:numPr>
          <w:ilvl w:val="0"/>
          <w:numId w:val="18"/>
        </w:numPr>
        <w:tabs>
          <w:tab w:val="left" w:pos="1080"/>
        </w:tabs>
        <w:autoSpaceDE w:val="0"/>
        <w:autoSpaceDN w:val="0"/>
        <w:adjustRightInd w:val="0"/>
        <w:ind w:left="1134" w:hanging="567"/>
        <w:jc w:val="both"/>
        <w:rPr>
          <w:rFonts w:ascii="Times New Roman CYR" w:hAnsi="Times New Roman CYR" w:cs="Times New Roman CYR"/>
          <w:i/>
          <w:szCs w:val="28"/>
          <w:lang w:val="ru-RU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 пользователя: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загрузка кроссворда из файла;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разгадывание кроссворда с организацией системы подсказок: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выбор слова;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вписывание/удаление/изменение буквы;</w:t>
      </w:r>
    </w:p>
    <w:p w:rsidR="005110BD" w:rsidRDefault="005110BD" w:rsidP="00FB13B0">
      <w:pPr>
        <w:widowControl w:val="0"/>
        <w:numPr>
          <w:ilvl w:val="0"/>
          <w:numId w:val="22"/>
        </w:numPr>
        <w:autoSpaceDE w:val="0"/>
        <w:autoSpaceDN w:val="0"/>
        <w:adjustRightInd w:val="0"/>
        <w:ind w:left="1985" w:hanging="284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взятие подсказки;</w:t>
      </w:r>
    </w:p>
    <w:p w:rsidR="005110BD" w:rsidRDefault="005110BD" w:rsidP="005B5E05">
      <w:pPr>
        <w:widowControl w:val="0"/>
        <w:numPr>
          <w:ilvl w:val="1"/>
          <w:numId w:val="15"/>
        </w:numPr>
        <w:tabs>
          <w:tab w:val="clear" w:pos="1931"/>
          <w:tab w:val="num" w:pos="2127"/>
        </w:tabs>
        <w:autoSpaceDE w:val="0"/>
        <w:autoSpaceDN w:val="0"/>
        <w:adjustRightInd w:val="0"/>
        <w:ind w:left="1418"/>
        <w:jc w:val="both"/>
        <w:rPr>
          <w:szCs w:val="28"/>
          <w:lang w:val="ru-RU"/>
        </w:rPr>
      </w:pPr>
      <w:r>
        <w:rPr>
          <w:szCs w:val="28"/>
          <w:lang w:val="ru-RU"/>
        </w:rPr>
        <w:t>сохранение кроссворда в файл.</w:t>
      </w:r>
    </w:p>
    <w:p w:rsidR="005110BD" w:rsidRDefault="005110BD" w:rsidP="005110BD">
      <w:pPr>
        <w:widowControl w:val="0"/>
        <w:tabs>
          <w:tab w:val="left" w:pos="900"/>
        </w:tabs>
        <w:autoSpaceDE w:val="0"/>
        <w:autoSpaceDN w:val="0"/>
        <w:adjustRightInd w:val="0"/>
        <w:ind w:left="284"/>
        <w:rPr>
          <w:b/>
          <w:i/>
          <w:szCs w:val="28"/>
          <w:lang w:val="ru-RU"/>
        </w:rPr>
      </w:pPr>
      <w:r>
        <w:rPr>
          <w:b/>
          <w:i/>
          <w:szCs w:val="28"/>
          <w:lang w:val="ru-RU"/>
        </w:rPr>
        <w:t>5.2</w:t>
      </w:r>
      <w:r>
        <w:rPr>
          <w:b/>
          <w:i/>
          <w:szCs w:val="28"/>
          <w:lang w:val="ru-RU"/>
        </w:rPr>
        <w:tab/>
        <w:t>Технические требования к системе: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режим работы – диалоговый;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 xml:space="preserve">время автоматической генерации кроссворда – не более 50 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система должна удовлетворять санитарным правилам и нормам</w:t>
      </w:r>
      <w:r w:rsidRPr="007A547E">
        <w:rPr>
          <w:rFonts w:ascii="Times New Roman CYR" w:hAnsi="Times New Roman CYR" w:cs="Times New Roman CYR"/>
          <w:szCs w:val="28"/>
          <w:lang w:val="ru-RU"/>
        </w:rPr>
        <w:br/>
        <w:t xml:space="preserve"> </w:t>
      </w:r>
      <w:proofErr w:type="spellStart"/>
      <w:r w:rsidRPr="007A547E">
        <w:rPr>
          <w:rFonts w:ascii="Times New Roman CYR" w:hAnsi="Times New Roman CYR" w:cs="Times New Roman CYR"/>
          <w:szCs w:val="28"/>
          <w:lang w:val="ru-RU"/>
        </w:rPr>
        <w:t>СанПин</w:t>
      </w:r>
      <w:proofErr w:type="spellEnd"/>
      <w:r w:rsidRPr="007A547E">
        <w:rPr>
          <w:rFonts w:ascii="Times New Roman CYR" w:hAnsi="Times New Roman CYR" w:cs="Times New Roman CYR"/>
          <w:szCs w:val="28"/>
          <w:lang w:val="ru-RU"/>
        </w:rPr>
        <w:t xml:space="preserve"> 2.2.2./2.4.2198-07;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условия работы средств вычислительной техники (</w:t>
      </w:r>
      <w:r w:rsidRPr="007A547E">
        <w:rPr>
          <w:szCs w:val="28"/>
          <w:lang w:val="ru-RU"/>
        </w:rPr>
        <w:t>содержание вредных веществ, пыли и подвижность воздуха</w:t>
      </w:r>
      <w:r w:rsidRPr="007A547E">
        <w:rPr>
          <w:rFonts w:ascii="Times New Roman CYR" w:hAnsi="Times New Roman CYR" w:cs="Times New Roman CYR"/>
          <w:szCs w:val="28"/>
          <w:lang w:val="ru-RU"/>
        </w:rPr>
        <w:t>) должны соответствовать ГОСТ 12.1.005, 12.01.007;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температура окружающего воздуха – 15-35</w:t>
      </w:r>
      <w:proofErr w:type="gramStart"/>
      <w:r w:rsidRPr="007A547E">
        <w:rPr>
          <w:rFonts w:ascii="Times New Roman CYR" w:hAnsi="Times New Roman CYR" w:cs="Times New Roman CYR"/>
          <w:szCs w:val="28"/>
          <w:lang w:val="ru-RU"/>
        </w:rPr>
        <w:t>°С</w:t>
      </w:r>
      <w:proofErr w:type="gramEnd"/>
      <w:r w:rsidRPr="007A547E">
        <w:rPr>
          <w:rFonts w:ascii="Times New Roman CYR" w:hAnsi="Times New Roman CYR" w:cs="Times New Roman CYR"/>
          <w:szCs w:val="28"/>
          <w:lang w:val="ru-RU"/>
        </w:rPr>
        <w:t>;</w:t>
      </w:r>
    </w:p>
    <w:p w:rsidR="007363ED" w:rsidRPr="007A547E" w:rsidRDefault="007363ED" w:rsidP="007363ED">
      <w:pPr>
        <w:widowControl w:val="0"/>
        <w:numPr>
          <w:ilvl w:val="0"/>
          <w:numId w:val="47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szCs w:val="28"/>
          <w:lang w:val="ru-RU"/>
        </w:rPr>
      </w:pPr>
      <w:r w:rsidRPr="007A547E">
        <w:rPr>
          <w:rFonts w:ascii="Times New Roman CYR" w:hAnsi="Times New Roman CYR" w:cs="Times New Roman CYR"/>
          <w:szCs w:val="28"/>
          <w:lang w:val="ru-RU"/>
        </w:rPr>
        <w:t>влажность воздуха – 45-75%.</w:t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</w:tabs>
        <w:spacing w:line="276" w:lineRule="auto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723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  <w:r>
        <w:rPr>
          <w:sz w:val="28"/>
          <w:szCs w:val="28"/>
        </w:rPr>
        <w:br/>
        <w:t xml:space="preserve">проекта </w:t>
      </w:r>
      <w:r>
        <w:rPr>
          <w:sz w:val="28"/>
          <w:szCs w:val="28"/>
          <w:u w:val="single"/>
        </w:rPr>
        <w:tab/>
        <w:t xml:space="preserve"> </w:t>
      </w:r>
      <w:r>
        <w:rPr>
          <w:sz w:val="28"/>
          <w:szCs w:val="28"/>
        </w:rPr>
        <w:t>Л.С. Зеленко</w:t>
      </w:r>
      <w:r>
        <w:rPr>
          <w:sz w:val="28"/>
          <w:szCs w:val="28"/>
        </w:rPr>
        <w:tab/>
      </w: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7371"/>
        </w:tabs>
        <w:spacing w:line="276" w:lineRule="auto"/>
        <w:jc w:val="left"/>
        <w:rPr>
          <w:sz w:val="28"/>
          <w:szCs w:val="28"/>
        </w:rPr>
      </w:pPr>
    </w:p>
    <w:p w:rsidR="005110BD" w:rsidRDefault="005110BD" w:rsidP="005110BD">
      <w:pPr>
        <w:pStyle w:val="251"/>
        <w:numPr>
          <w:ilvl w:val="0"/>
          <w:numId w:val="0"/>
        </w:numPr>
        <w:tabs>
          <w:tab w:val="left" w:pos="0"/>
          <w:tab w:val="left" w:pos="2410"/>
          <w:tab w:val="left" w:pos="6946"/>
        </w:tabs>
        <w:jc w:val="left"/>
        <w:rPr>
          <w:sz w:val="28"/>
          <w:szCs w:val="28"/>
        </w:rPr>
      </w:pPr>
      <w:r>
        <w:rPr>
          <w:sz w:val="28"/>
          <w:szCs w:val="28"/>
        </w:rPr>
        <w:t>Задание принял</w:t>
      </w:r>
      <w:r>
        <w:rPr>
          <w:sz w:val="28"/>
          <w:szCs w:val="28"/>
        </w:rPr>
        <w:br/>
        <w:t xml:space="preserve">к исполнению 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>В.А. Байрамов</w:t>
      </w:r>
      <w:r>
        <w:rPr>
          <w:sz w:val="28"/>
          <w:szCs w:val="28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 xml:space="preserve">В.Д. </w:t>
      </w:r>
      <w:proofErr w:type="spellStart"/>
      <w:r>
        <w:rPr>
          <w:szCs w:val="28"/>
          <w:lang w:val="ru-RU"/>
        </w:rPr>
        <w:t>Мавлютов</w:t>
      </w:r>
      <w:proofErr w:type="spellEnd"/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Н.Д. Перевозчиков</w:t>
      </w:r>
    </w:p>
    <w:p w:rsidR="005110BD" w:rsidRDefault="005110BD" w:rsidP="005110BD">
      <w:pPr>
        <w:tabs>
          <w:tab w:val="left" w:pos="6946"/>
        </w:tabs>
        <w:ind w:left="2410"/>
        <w:rPr>
          <w:szCs w:val="28"/>
          <w:lang w:val="ru-RU"/>
        </w:rPr>
      </w:pPr>
      <w:r>
        <w:rPr>
          <w:szCs w:val="28"/>
          <w:u w:val="single"/>
          <w:lang w:val="ru-RU"/>
        </w:rPr>
        <w:tab/>
      </w:r>
      <w:r>
        <w:rPr>
          <w:szCs w:val="28"/>
          <w:lang w:val="ru-RU"/>
        </w:rPr>
        <w:t>С.В. Федоров</w:t>
      </w:r>
      <w:r>
        <w:rPr>
          <w:szCs w:val="28"/>
          <w:lang w:val="ru-RU"/>
        </w:rPr>
        <w:tab/>
      </w:r>
    </w:p>
    <w:p w:rsidR="005110BD" w:rsidRDefault="005110BD" w:rsidP="005110BD">
      <w:pPr>
        <w:tabs>
          <w:tab w:val="left" w:pos="7371"/>
        </w:tabs>
        <w:ind w:left="2410"/>
        <w:rPr>
          <w:szCs w:val="28"/>
          <w:lang w:val="ru-RU"/>
        </w:rPr>
      </w:pPr>
    </w:p>
    <w:p w:rsidR="005110BD" w:rsidRDefault="005110BD" w:rsidP="005110BD">
      <w:pPr>
        <w:spacing w:before="360"/>
        <w:jc w:val="center"/>
        <w:rPr>
          <w:b/>
          <w:szCs w:val="28"/>
          <w:lang w:val="ru-RU"/>
        </w:rPr>
      </w:pPr>
      <w:r>
        <w:rPr>
          <w:b/>
          <w:spacing w:val="80"/>
          <w:szCs w:val="28"/>
          <w:lang w:val="ru-RU"/>
        </w:rPr>
        <w:br w:type="page"/>
      </w:r>
      <w:r>
        <w:rPr>
          <w:b/>
          <w:szCs w:val="28"/>
          <w:lang w:val="ru-RU"/>
        </w:rPr>
        <w:lastRenderedPageBreak/>
        <w:t>РЕФЕРАТ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>35</w:t>
      </w:r>
      <w:r>
        <w:rPr>
          <w:sz w:val="28"/>
          <w:szCs w:val="28"/>
        </w:rPr>
        <w:t xml:space="preserve"> с, </w:t>
      </w:r>
      <w:r>
        <w:rPr>
          <w:color w:val="FF0000"/>
          <w:sz w:val="28"/>
          <w:szCs w:val="28"/>
        </w:rPr>
        <w:t xml:space="preserve">14 </w:t>
      </w:r>
      <w:r>
        <w:rPr>
          <w:sz w:val="28"/>
          <w:szCs w:val="28"/>
        </w:rPr>
        <w:t xml:space="preserve">рисунков, </w:t>
      </w:r>
      <w:r>
        <w:rPr>
          <w:color w:val="FF0000"/>
          <w:sz w:val="28"/>
          <w:szCs w:val="28"/>
        </w:rPr>
        <w:t xml:space="preserve">5 </w:t>
      </w:r>
      <w:r>
        <w:rPr>
          <w:sz w:val="28"/>
          <w:szCs w:val="28"/>
        </w:rPr>
        <w:t>таблиц</w:t>
      </w:r>
      <w:r>
        <w:rPr>
          <w:rStyle w:val="af1"/>
          <w:sz w:val="28"/>
          <w:szCs w:val="28"/>
        </w:rPr>
        <w:footnoteReference w:id="1"/>
      </w:r>
      <w:r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12</w:t>
      </w:r>
      <w:r>
        <w:rPr>
          <w:sz w:val="28"/>
          <w:szCs w:val="28"/>
        </w:rPr>
        <w:t xml:space="preserve"> источников,</w:t>
      </w:r>
      <w:r>
        <w:rPr>
          <w:sz w:val="28"/>
          <w:szCs w:val="28"/>
        </w:rPr>
        <w:br/>
        <w:t>2 приложения.</w:t>
      </w:r>
    </w:p>
    <w:p w:rsidR="005110BD" w:rsidRDefault="005110BD" w:rsidP="005110BD">
      <w:pPr>
        <w:pStyle w:val="af5"/>
        <w:widowControl w:val="0"/>
        <w:spacing w:before="360"/>
        <w:rPr>
          <w:sz w:val="28"/>
          <w:szCs w:val="28"/>
        </w:rPr>
      </w:pPr>
      <w:r>
        <w:rPr>
          <w:sz w:val="28"/>
          <w:szCs w:val="28"/>
        </w:rPr>
        <w:t>Графическая часть</w:t>
      </w:r>
      <w:proofErr w:type="gramStart"/>
      <w:r>
        <w:rPr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t>???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слайдов презентации </w:t>
      </w:r>
      <w:proofErr w:type="spellStart"/>
      <w:r>
        <w:rPr>
          <w:sz w:val="28"/>
          <w:szCs w:val="28"/>
        </w:rPr>
        <w:t>PowerPoint</w:t>
      </w:r>
      <w:proofErr w:type="spellEnd"/>
      <w:r>
        <w:rPr>
          <w:sz w:val="28"/>
          <w:szCs w:val="28"/>
        </w:rPr>
        <w:t>.</w:t>
      </w:r>
    </w:p>
    <w:p w:rsidR="005110BD" w:rsidRDefault="005110BD" w:rsidP="005110BD">
      <w:pPr>
        <w:spacing w:before="360"/>
        <w:ind w:left="567"/>
        <w:jc w:val="both"/>
        <w:rPr>
          <w:szCs w:val="28"/>
          <w:lang w:val="ru-RU"/>
        </w:rPr>
      </w:pPr>
      <w:r>
        <w:rPr>
          <w:szCs w:val="28"/>
          <w:lang w:val="ru-RU"/>
        </w:rPr>
        <w:t>ДЕРЕВО ПОИСКА, ГЕНЕРАТОР КРОССВОРДОВ, ГОЛОВОЛОМКА, СЛОВАРЬ ПОНЯТИЙ, РАЗГАДЫВАНИЕ, ВИЗУАЛИЗАЦИЯ</w:t>
      </w:r>
    </w:p>
    <w:p w:rsidR="005110BD" w:rsidRDefault="005110BD" w:rsidP="005110BD">
      <w:pPr>
        <w:spacing w:before="360"/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Во время лабораторного практикума разработаны алгоритмы и соответствующая им программа, позволяющая выполнять автоматическую генерацию классического кроссворда. Задания (понятие и его расшифровка) хранятся в текстовом файле и могут дополняться вручную (с использованием текстового редактора) или внутри программы, при этом ограничений на длину словаря не существует. Тема кроссворда выбирается пользователем в соответствии с содержанием словаря заданий. Программа позволяет сформировать кроссворд, учитывая ограничения на параметры. В системе имеется возможность сохранения кроссвордов в файл с целью последующего  их разгадывания.</w:t>
      </w:r>
    </w:p>
    <w:p w:rsidR="005110BD" w:rsidRDefault="005110BD" w:rsidP="005110BD">
      <w:pPr>
        <w:ind w:firstLine="567"/>
        <w:jc w:val="both"/>
        <w:rPr>
          <w:szCs w:val="28"/>
          <w:lang w:val="ru-RU"/>
        </w:rPr>
      </w:pPr>
      <w:r>
        <w:rPr>
          <w:szCs w:val="28"/>
          <w:lang w:val="ru-RU"/>
        </w:rPr>
        <w:t>Программа написана на языке</w:t>
      </w:r>
      <w:proofErr w:type="gramStart"/>
      <w:r>
        <w:rPr>
          <w:szCs w:val="28"/>
          <w:lang w:val="ru-RU"/>
        </w:rPr>
        <w:t xml:space="preserve"> С</w:t>
      </w:r>
      <w:proofErr w:type="gramEnd"/>
      <w:r>
        <w:rPr>
          <w:szCs w:val="28"/>
          <w:lang w:val="ru-RU"/>
        </w:rPr>
        <w:t xml:space="preserve"># в среде </w:t>
      </w:r>
      <w:proofErr w:type="spellStart"/>
      <w:r>
        <w:rPr>
          <w:szCs w:val="28"/>
          <w:lang w:val="ru-RU"/>
        </w:rPr>
        <w:t>Visual</w:t>
      </w:r>
      <w:proofErr w:type="spellEnd"/>
      <w:r>
        <w:rPr>
          <w:szCs w:val="28"/>
          <w:lang w:val="ru-RU"/>
        </w:rPr>
        <w:t xml:space="preserve"> </w:t>
      </w:r>
      <w:proofErr w:type="spellStart"/>
      <w:r>
        <w:rPr>
          <w:szCs w:val="28"/>
          <w:lang w:val="ru-RU"/>
        </w:rPr>
        <w:t>Studio</w:t>
      </w:r>
      <w:proofErr w:type="spellEnd"/>
      <w:r>
        <w:rPr>
          <w:szCs w:val="28"/>
          <w:lang w:val="ru-RU"/>
        </w:rPr>
        <w:t xml:space="preserve"> 2017 и функционирует под управлением операционной системы </w:t>
      </w:r>
      <w:proofErr w:type="spellStart"/>
      <w:r>
        <w:rPr>
          <w:szCs w:val="28"/>
          <w:lang w:val="ru-RU"/>
        </w:rPr>
        <w:t>Windows</w:t>
      </w:r>
      <w:proofErr w:type="spellEnd"/>
      <w:r>
        <w:rPr>
          <w:szCs w:val="28"/>
          <w:lang w:val="ru-RU"/>
        </w:rPr>
        <w:t xml:space="preserve"> 7/8/10.</w:t>
      </w:r>
    </w:p>
    <w:p w:rsidR="005110BD" w:rsidRDefault="005110BD" w:rsidP="005110BD">
      <w:pPr>
        <w:spacing w:before="360"/>
        <w:ind w:firstLine="567"/>
        <w:jc w:val="center"/>
        <w:rPr>
          <w:b/>
          <w:szCs w:val="28"/>
          <w:lang w:val="ru-RU"/>
        </w:rPr>
      </w:pPr>
      <w:r>
        <w:rPr>
          <w:lang w:val="ru-RU"/>
        </w:rPr>
        <w:br w:type="page"/>
      </w:r>
      <w:bookmarkStart w:id="0" w:name="_Toc397589273"/>
      <w:r>
        <w:rPr>
          <w:b/>
          <w:szCs w:val="28"/>
          <w:lang w:val="ru-RU"/>
        </w:rPr>
        <w:lastRenderedPageBreak/>
        <w:t>СОДЕРЖАНИЕ</w:t>
      </w:r>
      <w:bookmarkEnd w:id="0"/>
    </w:p>
    <w:p w:rsidR="009B2BBE" w:rsidRDefault="005110BD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r>
        <w:rPr>
          <w:szCs w:val="28"/>
          <w:lang w:val="ru-RU"/>
        </w:rPr>
        <w:fldChar w:fldCharType="begin"/>
      </w:r>
      <w:r>
        <w:rPr>
          <w:szCs w:val="28"/>
          <w:lang w:val="ru-RU"/>
        </w:rPr>
        <w:instrText xml:space="preserve"> TOC \h \z \t "МР_Подраздел;2;МР_Параграф;3;МР_Подпараграф;4;МР_Раздел;1" </w:instrText>
      </w:r>
      <w:r>
        <w:rPr>
          <w:szCs w:val="28"/>
          <w:lang w:val="ru-RU"/>
        </w:rPr>
        <w:fldChar w:fldCharType="separate"/>
      </w:r>
      <w:hyperlink w:anchor="_Toc529213460" w:history="1">
        <w:r w:rsidR="009B2BBE" w:rsidRPr="00C96FFB">
          <w:rPr>
            <w:rStyle w:val="afa"/>
          </w:rPr>
          <w:t>1</w:t>
        </w:r>
        <w:r w:rsidR="009B2BBE"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="009B2BBE" w:rsidRPr="00C96FFB">
          <w:rPr>
            <w:rStyle w:val="afa"/>
          </w:rPr>
          <w:t>Описание и анализ предметной области</w:t>
        </w:r>
        <w:r w:rsidR="009B2BBE">
          <w:rPr>
            <w:noProof/>
            <w:webHidden/>
          </w:rPr>
          <w:tab/>
        </w:r>
        <w:r w:rsidR="009B2BBE">
          <w:rPr>
            <w:noProof/>
            <w:webHidden/>
          </w:rPr>
          <w:fldChar w:fldCharType="begin"/>
        </w:r>
        <w:r w:rsidR="009B2BBE">
          <w:rPr>
            <w:noProof/>
            <w:webHidden/>
          </w:rPr>
          <w:instrText xml:space="preserve"> PAGEREF _Toc529213460 \h </w:instrText>
        </w:r>
        <w:r w:rsidR="009B2BBE">
          <w:rPr>
            <w:noProof/>
            <w:webHidden/>
          </w:rPr>
        </w:r>
        <w:r w:rsidR="009B2BBE">
          <w:rPr>
            <w:noProof/>
            <w:webHidden/>
          </w:rPr>
          <w:fldChar w:fldCharType="separate"/>
        </w:r>
        <w:r w:rsidR="009B2BBE">
          <w:rPr>
            <w:noProof/>
            <w:webHidden/>
          </w:rPr>
          <w:t>13</w:t>
        </w:r>
        <w:r w:rsidR="009B2BBE">
          <w:rPr>
            <w:noProof/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1" w:history="1">
        <w:r w:rsidRPr="00C96FFB">
          <w:rPr>
            <w:rStyle w:val="afa"/>
          </w:rPr>
          <w:t>1.1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Классификация кроссвордов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2" w:history="1">
        <w:r w:rsidRPr="00C96FFB">
          <w:rPr>
            <w:rStyle w:val="afa"/>
          </w:rPr>
          <w:t>1.2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Правила построения кроссвордов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3" w:history="1">
        <w:r w:rsidRPr="00C96FFB">
          <w:rPr>
            <w:rStyle w:val="afa"/>
            <w:lang w:val="en-US"/>
          </w:rPr>
          <w:t>1.3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Описание систем-аналогов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4" w:history="1">
        <w:r w:rsidRPr="00C96FFB">
          <w:rPr>
            <w:rStyle w:val="afa"/>
            <w:lang w:val="ru-RU"/>
          </w:rPr>
          <w:t>1.3.1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Приложение «Сrosswordus»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5" w:history="1">
        <w:r w:rsidRPr="00C96FFB">
          <w:rPr>
            <w:rStyle w:val="afa"/>
            <w:lang w:val="ru-RU"/>
          </w:rPr>
          <w:t>1.3.2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Приложение «Puzzlecup»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6" w:history="1">
        <w:r w:rsidRPr="00C96FFB">
          <w:rPr>
            <w:rStyle w:val="afa"/>
            <w:lang w:val="ru-RU"/>
          </w:rPr>
          <w:t>1.3.3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Приложение «Hot Potatoes»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7" w:history="1">
        <w:r w:rsidRPr="00C96FFB">
          <w:rPr>
            <w:rStyle w:val="afa"/>
          </w:rPr>
          <w:t>1.4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Диаграмма объектов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68" w:history="1">
        <w:r w:rsidRPr="00C96FFB">
          <w:rPr>
            <w:rStyle w:val="afa"/>
          </w:rPr>
          <w:t>1.5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469" w:history="1">
        <w:r w:rsidRPr="00C96FFB">
          <w:rPr>
            <w:rStyle w:val="afa"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C96FFB">
          <w:rPr>
            <w:rStyle w:val="afa"/>
          </w:rPr>
          <w:t>Проектирование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_Toc529213469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0" w:history="1">
        <w:r w:rsidRPr="00C96FFB">
          <w:rPr>
            <w:rStyle w:val="afa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Структурная схема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1" w:history="1">
        <w:r w:rsidRPr="00C96FFB">
          <w:rPr>
            <w:rStyle w:val="afa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Спецификация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2" w:history="1">
        <w:r w:rsidRPr="00C96FFB">
          <w:rPr>
            <w:rStyle w:val="afa"/>
            <w:lang w:val="ru-RU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Функциональная спецификация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3" w:history="1">
        <w:r w:rsidRPr="00C96FFB">
          <w:rPr>
            <w:rStyle w:val="afa"/>
            <w:lang w:val="ru-RU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Спецификация качества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4" w:history="1">
        <w:r w:rsidRPr="00C96FFB">
          <w:rPr>
            <w:rStyle w:val="afa"/>
            <w:lang w:val="ru-RU"/>
          </w:rPr>
          <w:t>2.2.3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Перечень исключительных ситуаций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5" w:history="1">
        <w:r w:rsidRPr="00C96FFB">
          <w:rPr>
            <w:rStyle w:val="afa"/>
          </w:rPr>
          <w:t>Продолжение таблицы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6" w:history="1">
        <w:r w:rsidRPr="00C96FFB">
          <w:rPr>
            <w:rStyle w:val="afa"/>
          </w:rPr>
          <w:t>2.3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Разработка прототипа интерфейса пользователя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36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7" w:history="1">
        <w:r w:rsidRPr="00C96FFB">
          <w:rPr>
            <w:rStyle w:val="afa"/>
          </w:rPr>
          <w:t>2.4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Разработка структур данных и классов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8" w:history="1">
        <w:r w:rsidRPr="00C96FFB">
          <w:rPr>
            <w:rStyle w:val="afa"/>
          </w:rPr>
          <w:t>2.5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Логическая модель данных (при необходимости)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79" w:history="1">
        <w:r w:rsidRPr="00C96FFB">
          <w:rPr>
            <w:rStyle w:val="afa"/>
          </w:rPr>
          <w:t>2.6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Выбор и обоснование алгоритмов обработки данных /Разработка и описание алгоритмов обработки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0" w:history="1">
        <w:r w:rsidRPr="00C96FFB">
          <w:rPr>
            <w:rStyle w:val="afa"/>
          </w:rPr>
          <w:t>2.7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Выбор и обоснование комплекса программных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1" w:history="1">
        <w:r w:rsidRPr="00C96FFB">
          <w:rPr>
            <w:rStyle w:val="afa"/>
            <w:lang w:val="ru-RU"/>
          </w:rPr>
          <w:t>2.7.1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Выбор языка программирования и среды разработки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2" w:history="1">
        <w:r w:rsidRPr="00C96FFB">
          <w:rPr>
            <w:rStyle w:val="afa"/>
            <w:lang w:val="ru-RU"/>
          </w:rPr>
          <w:t>2.7.2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Выбор операционной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3" w:history="1">
        <w:r w:rsidRPr="00C96FFB">
          <w:rPr>
            <w:rStyle w:val="afa"/>
            <w:lang w:val="ru-RU"/>
          </w:rPr>
          <w:t>2.7.3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Выбор среды программирования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4" w:history="1">
        <w:r w:rsidRPr="00C96FFB">
          <w:rPr>
            <w:rStyle w:val="afa"/>
            <w:lang w:val="ru-RU"/>
          </w:rPr>
          <w:t>2.7.4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Выбор СУБД (при необходимости)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485" w:history="1">
        <w:r w:rsidRPr="00C96FFB">
          <w:rPr>
            <w:rStyle w:val="afa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ru-RU"/>
          </w:rPr>
          <w:tab/>
        </w:r>
        <w:r w:rsidRPr="00C96FFB">
          <w:rPr>
            <w:rStyle w:val="afa"/>
          </w:rPr>
          <w:t>Реализация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6" w:history="1">
        <w:r w:rsidRPr="00C96FFB">
          <w:rPr>
            <w:rStyle w:val="afa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Разработка и описание интерфейса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7" w:history="1">
        <w:r w:rsidRPr="00C96FFB">
          <w:rPr>
            <w:rStyle w:val="afa"/>
            <w:lang w:val="ru-RU"/>
          </w:rPr>
          <w:t>3.1.1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Разработка и описание пользовательского меню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8" w:history="1">
        <w:r w:rsidRPr="00C96FFB">
          <w:rPr>
            <w:rStyle w:val="afa"/>
            <w:lang w:val="ru-RU"/>
          </w:rPr>
          <w:t>3.1.2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Описание тестового примера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89" w:history="1">
        <w:r w:rsidRPr="00C96FFB">
          <w:rPr>
            <w:rStyle w:val="afa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Реализация классов и структур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0" w:history="1">
        <w:r w:rsidRPr="00C96FFB">
          <w:rPr>
            <w:rStyle w:val="afa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Физическая модель данных (при необходимости)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1" w:history="1">
        <w:r w:rsidRPr="00C96FFB">
          <w:rPr>
            <w:rStyle w:val="afa"/>
          </w:rPr>
          <w:t>3.4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Реализация и описание модулей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2" w:history="1">
        <w:r w:rsidRPr="00C96FFB">
          <w:rPr>
            <w:rStyle w:val="afa"/>
          </w:rPr>
          <w:t>3.5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</w:rPr>
          <w:t>Выбор и обоснование комплекса технических средств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3" w:history="1">
        <w:r w:rsidRPr="00C96FFB">
          <w:rPr>
            <w:rStyle w:val="afa"/>
            <w:lang w:val="ru-RU"/>
          </w:rPr>
          <w:t>3.5.1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Расчет объема занимаемой памяти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494" w:history="1">
        <w:r w:rsidRPr="00C96FFB">
          <w:rPr>
            <w:rStyle w:val="afa"/>
          </w:rPr>
          <w:t>Расчет объема внешней памяти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B2BBE" w:rsidRDefault="009B2BB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495" w:history="1">
        <w:r w:rsidRPr="00C96FFB">
          <w:rPr>
            <w:rStyle w:val="afa"/>
          </w:rPr>
          <w:t>Расчет объема ОЗУ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6" w:history="1">
        <w:r w:rsidRPr="00C96FFB">
          <w:rPr>
            <w:rStyle w:val="afa"/>
            <w:lang w:val="ru-RU"/>
          </w:rPr>
          <w:t>3.5.2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C96FFB">
          <w:rPr>
            <w:rStyle w:val="afa"/>
            <w:lang w:val="ru-RU"/>
          </w:rPr>
          <w:t>Минимальные требования, предъявляемые к системе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497" w:history="1">
        <w:r w:rsidRPr="00C96FFB">
          <w:rPr>
            <w:rStyle w:val="afa"/>
          </w:rPr>
          <w:t>ПРИЛОЖЕНИЕ А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8" w:history="1">
        <w:r w:rsidRPr="00C96FFB">
          <w:rPr>
            <w:rStyle w:val="afa"/>
          </w:rPr>
          <w:t>А.1 Назначение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499" w:history="1">
        <w:r w:rsidRPr="00C96FFB">
          <w:rPr>
            <w:rStyle w:val="afa"/>
          </w:rPr>
          <w:t>А.2 Условия работы системы</w:t>
        </w:r>
        <w:bookmarkStart w:id="1" w:name="_GoBack"/>
        <w:bookmarkEnd w:id="1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500" w:history="1">
        <w:r w:rsidRPr="00C96FFB">
          <w:rPr>
            <w:rStyle w:val="afa"/>
          </w:rPr>
          <w:t>А.3 Установка системы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22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501" w:history="1">
        <w:r w:rsidRPr="00C96FFB">
          <w:rPr>
            <w:rStyle w:val="afa"/>
          </w:rPr>
          <w:t>А.4 Работа с системой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48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502" w:history="1">
        <w:r w:rsidRPr="00C96FFB">
          <w:rPr>
            <w:rStyle w:val="afa"/>
            <w:lang w:val="ru-RU"/>
          </w:rPr>
          <w:t>А.4.1 Работа с системой в режиме администратора (если необходимо)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503" w:history="1">
        <w:r w:rsidRPr="00C96FFB">
          <w:rPr>
            <w:rStyle w:val="afa"/>
          </w:rPr>
          <w:t>Вход в систему (авторизация)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_Toc529213503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B2BBE" w:rsidRDefault="009B2BBE">
      <w:pPr>
        <w:pStyle w:val="3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529213504" w:history="1">
        <w:r w:rsidRPr="00C96FFB">
          <w:rPr>
            <w:rStyle w:val="afa"/>
            <w:lang w:val="ru-RU"/>
          </w:rPr>
          <w:t>А.4.2 Работа с системой в режиме пользователя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_Toc529213504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49</w:t>
        </w:r>
        <w:r>
          <w:rPr>
            <w:webHidden/>
          </w:rPr>
          <w:fldChar w:fldCharType="end"/>
        </w:r>
      </w:hyperlink>
    </w:p>
    <w:p w:rsidR="009B2BBE" w:rsidRDefault="009B2BB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505" w:history="1">
        <w:r w:rsidRPr="00C96FFB">
          <w:rPr>
            <w:rStyle w:val="afa"/>
          </w:rPr>
          <w:t>Вход в систему (авторизация)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_Toc529213505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B2BBE" w:rsidRDefault="009B2BB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506" w:history="1">
        <w:r w:rsidRPr="00C96FFB">
          <w:rPr>
            <w:rStyle w:val="afa"/>
          </w:rPr>
          <w:t>Вход в систему (регистрация)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_Toc529213506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B2BBE" w:rsidRDefault="009B2BBE">
      <w:pPr>
        <w:pStyle w:val="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507" w:history="1">
        <w:r w:rsidRPr="00C96FFB">
          <w:rPr>
            <w:rStyle w:val="afa"/>
          </w:rPr>
          <w:t>Настройка параметров кроссворда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_Toc529213507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B2BBE" w:rsidRDefault="009B2BBE">
      <w:pPr>
        <w:pStyle w:val="14"/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29213508" w:history="1">
        <w:r w:rsidRPr="00C96FFB">
          <w:rPr>
            <w:rStyle w:val="afa"/>
          </w:rPr>
          <w:t>ПРИЛОЖЕНИЕ Б  Листинг модулей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_Toc529213508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110BD" w:rsidRDefault="005110BD" w:rsidP="005110BD">
      <w:pPr>
        <w:pStyle w:val="af5"/>
        <w:tabs>
          <w:tab w:val="left" w:pos="5670"/>
          <w:tab w:val="left" w:pos="8364"/>
        </w:tabs>
        <w:ind w:left="360" w:firstLine="0"/>
        <w:jc w:val="left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ВВЕДЕНИЕ</w:t>
      </w:r>
    </w:p>
    <w:p w:rsidR="005110BD" w:rsidRDefault="005110BD" w:rsidP="005110BD">
      <w:pPr>
        <w:pStyle w:val="a9"/>
      </w:pPr>
      <w:r>
        <w:t>Кроссворд – головоломка, представляющая собой переплетение рядов клеточек, которые заполняются словами по заданным значениям. Обычно значения слов задаются описательно под этой схемой, сначала значения слов, которые должны получиться по горизонтали, затем – по вертикали [1].</w:t>
      </w:r>
    </w:p>
    <w:p w:rsidR="005110BD" w:rsidRDefault="005110BD" w:rsidP="005110BD">
      <w:pPr>
        <w:pStyle w:val="a9"/>
      </w:pPr>
      <w:r>
        <w:t xml:space="preserve">Исследователями встречались находки, похожие на кроссворд, датированные еще 1-4 вв. н. э. По одной из версий, прототипы современных кроссвордов появились еще в XIX веке. Самый первый дошедший до нас кроссворд был опубликован в 1875 году в номере журнала «Святой Николас» в Нью-Йорке. </w:t>
      </w:r>
    </w:p>
    <w:p w:rsidR="005110BD" w:rsidRDefault="005110BD" w:rsidP="005110BD">
      <w:pPr>
        <w:pStyle w:val="a9"/>
      </w:pPr>
      <w:r>
        <w:t>Кроссворд продолжает развиваться как по форме, так и по содержанию. Существует множество разновидностей этой игры. В разных странах есть свои любимые варианты кроссворда, причем они могут использоваться не только как полезное развлечение, но и в учебных целях.</w:t>
      </w:r>
    </w:p>
    <w:p w:rsidR="005110BD" w:rsidRDefault="005110BD" w:rsidP="005110BD">
      <w:pPr>
        <w:pStyle w:val="a9"/>
      </w:pPr>
      <w:r>
        <w:t xml:space="preserve">В общем случае кроссворды, как и другие интеллектуальные головоломки, – это полезное увлечение. Они расширяют кругозор, тренируют память и учат выуживать из нее необходимые сведения. </w:t>
      </w:r>
    </w:p>
    <w:p w:rsidR="005110BD" w:rsidRDefault="005110BD" w:rsidP="005110BD">
      <w:pPr>
        <w:pStyle w:val="a9"/>
      </w:pPr>
      <w:r>
        <w:t>Для того чтобы повысить эрудицию в конкретных областях деятельности, можно выбирать тематические кроссворды. Подобные головоломки также используются в обучении, например, иностранным языкам – они помогают запоминать новые слова.</w:t>
      </w:r>
    </w:p>
    <w:p w:rsidR="005110BD" w:rsidRDefault="005110BD" w:rsidP="005110BD">
      <w:pPr>
        <w:pStyle w:val="a9"/>
      </w:pPr>
      <w:r>
        <w:t>Перед авторами поставлена задача – разработать автоматизированную систему «Классический кроссворд» с возможностью составления кроссворда в автоматическом и ручном режимах и его разгадывания.</w:t>
      </w:r>
    </w:p>
    <w:p w:rsidR="005110BD" w:rsidRDefault="005110BD" w:rsidP="005110BD">
      <w:pPr>
        <w:ind w:firstLine="709"/>
        <w:jc w:val="both"/>
        <w:rPr>
          <w:rFonts w:eastAsia="Calibri"/>
          <w:szCs w:val="28"/>
          <w:lang w:val="ru-RU"/>
        </w:rPr>
      </w:pPr>
      <w:r>
        <w:rPr>
          <w:rFonts w:eastAsia="Calibri"/>
          <w:szCs w:val="28"/>
          <w:lang w:val="ru-RU"/>
        </w:rPr>
        <w:t>Разработка системы будет вестись по технологии RAD (</w:t>
      </w:r>
      <w:proofErr w:type="spellStart"/>
      <w:r>
        <w:rPr>
          <w:rFonts w:eastAsia="Calibri"/>
          <w:szCs w:val="28"/>
          <w:lang w:val="ru-RU"/>
        </w:rPr>
        <w:t>Rapid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Application</w:t>
      </w:r>
      <w:proofErr w:type="spellEnd"/>
      <w:r>
        <w:rPr>
          <w:rFonts w:eastAsia="Calibri"/>
          <w:szCs w:val="28"/>
          <w:lang w:val="ru-RU"/>
        </w:rPr>
        <w:t xml:space="preserve"> </w:t>
      </w:r>
      <w:proofErr w:type="spellStart"/>
      <w:r>
        <w:rPr>
          <w:rFonts w:eastAsia="Calibri"/>
          <w:szCs w:val="28"/>
          <w:lang w:val="ru-RU"/>
        </w:rPr>
        <w:t>Development</w:t>
      </w:r>
      <w:proofErr w:type="spellEnd"/>
      <w:r>
        <w:rPr>
          <w:rFonts w:eastAsia="Calibri"/>
          <w:szCs w:val="28"/>
          <w:lang w:val="ru-RU"/>
        </w:rPr>
        <w:t>),</w:t>
      </w:r>
      <w:r>
        <w:rPr>
          <w:lang w:val="ru-RU"/>
        </w:rPr>
        <w:t xml:space="preserve"> </w:t>
      </w:r>
      <w:r>
        <w:rPr>
          <w:rFonts w:eastAsia="Calibri"/>
          <w:szCs w:val="28"/>
          <w:lang w:val="ru-RU"/>
        </w:rPr>
        <w:t>которая поддерживается методологией объектно-ориентированной декомпозиции предметной области и принципами структурного проектирования. Модель RAD очень хорошо подходит к разработке учебных программ, т.к. включает в себя три составляющие [2]: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>Небольшую команду программистов (от 2 до 4 человек);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lastRenderedPageBreak/>
        <w:t>Короткий, но тщательно проработанный производственный график (от 2 до 4 мес.);</w:t>
      </w:r>
    </w:p>
    <w:p w:rsidR="005110BD" w:rsidRDefault="005110BD" w:rsidP="005B5E05">
      <w:pPr>
        <w:pStyle w:val="1"/>
        <w:numPr>
          <w:ilvl w:val="0"/>
          <w:numId w:val="24"/>
        </w:numPr>
        <w:tabs>
          <w:tab w:val="num" w:pos="851"/>
        </w:tabs>
        <w:ind w:left="851" w:hanging="284"/>
        <w:rPr>
          <w:lang w:val="ru-RU"/>
        </w:rPr>
      </w:pPr>
      <w:r>
        <w:rPr>
          <w:lang w:val="ru-RU"/>
        </w:rPr>
        <w:t xml:space="preserve">Повторяющийся цикл, при котором разработчики по мере того, как приложение начинает обретать форму, запрашивают и реализуют в продукте требования, полученные через взаимодействие с заказчиком. 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При проектировании системы буде использоваться методология ООАП (Объектно-ориентированный анализ и проектирование). Объектно-ориентированный анализ – это методология анализа предметной области, при которой требования к проектируемой системе воспринимаются с точки зрения классов и объектов, выявленных в предметной области [3].</w:t>
      </w:r>
    </w:p>
    <w:p w:rsidR="005110BD" w:rsidRDefault="005110BD" w:rsidP="005110BD">
      <w:pPr>
        <w:suppressAutoHyphens/>
        <w:ind w:firstLine="709"/>
        <w:jc w:val="both"/>
        <w:rPr>
          <w:lang w:val="ru-RU"/>
        </w:rPr>
      </w:pPr>
      <w:r>
        <w:rPr>
          <w:lang w:val="ru-RU"/>
        </w:rPr>
        <w:t>Объектно-ориентированное проектирование – это методология проектирования, соединяющая в себе процесс объектной декомпозиции и приемы представления логической и физической, а также статической и динамической моделей проектируемой системы.</w:t>
      </w:r>
    </w:p>
    <w:p w:rsidR="005110BD" w:rsidRDefault="005110BD" w:rsidP="005110BD">
      <w:pPr>
        <w:pStyle w:val="a9"/>
      </w:pPr>
    </w:p>
    <w:p w:rsidR="005110BD" w:rsidRDefault="005110BD" w:rsidP="005B5E05">
      <w:pPr>
        <w:pStyle w:val="a1"/>
        <w:numPr>
          <w:ilvl w:val="2"/>
          <w:numId w:val="15"/>
        </w:numPr>
        <w:ind w:left="709" w:firstLine="0"/>
      </w:pPr>
      <w:r>
        <w:rPr>
          <w:b w:val="0"/>
          <w:bCs w:val="0"/>
        </w:rPr>
        <w:br w:type="page"/>
      </w:r>
      <w:bookmarkStart w:id="2" w:name="_Toc529213460"/>
      <w:r>
        <w:lastRenderedPageBreak/>
        <w:t>Описание и анализ предметной области</w:t>
      </w:r>
      <w:bookmarkEnd w:id="2"/>
    </w:p>
    <w:p w:rsidR="005110BD" w:rsidRDefault="005110BD" w:rsidP="005110BD">
      <w:pPr>
        <w:pStyle w:val="a9"/>
      </w:pPr>
      <w:r>
        <w:t xml:space="preserve">Предметная область – часть реального мира, которая имеет существенное значение или непосредственное отношение к процессу функционирования программы [4]. Предметная область включает в себя только те объекты и взаимосвязи между ними, которые необходимы для описания требований и условий решения некоторой задачи. </w:t>
      </w:r>
    </w:p>
    <w:p w:rsidR="005110BD" w:rsidRDefault="005110BD" w:rsidP="005B5E05">
      <w:pPr>
        <w:pStyle w:val="a2"/>
        <w:ind w:left="709"/>
      </w:pPr>
      <w:bookmarkStart w:id="3" w:name="_Toc529213461"/>
      <w:r>
        <w:t>Классификация кроссвордов</w:t>
      </w:r>
      <w:bookmarkEnd w:id="3"/>
      <w:r>
        <w:t xml:space="preserve"> </w:t>
      </w:r>
    </w:p>
    <w:p w:rsidR="005110BD" w:rsidRDefault="005110BD" w:rsidP="005110BD">
      <w:pPr>
        <w:pStyle w:val="a9"/>
      </w:pPr>
      <w:r>
        <w:t>Кроссворд – игра-задача, в которой фигура из рядов пустых клеток заполняется перекрещивающимися словами со значениями, заданными по условию игры [5].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Существует большое количество видов кроссвордов. Самые распространенные из них </w:t>
      </w:r>
      <w:r>
        <w:rPr>
          <w:szCs w:val="28"/>
          <w:shd w:val="clear" w:color="auto" w:fill="FFFFFF"/>
        </w:rPr>
        <w:t>[6]</w:t>
      </w:r>
      <w:r>
        <w:rPr>
          <w:lang w:eastAsia="ru-RU"/>
        </w:rPr>
        <w:t>: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 xml:space="preserve">Классические кроссворды. </w:t>
      </w:r>
      <w:r>
        <w:rPr>
          <w:szCs w:val="28"/>
          <w:shd w:val="clear" w:color="auto" w:fill="FFFFFF"/>
        </w:rPr>
        <w:t xml:space="preserve">В отличие от </w:t>
      </w:r>
      <w:proofErr w:type="spellStart"/>
      <w:r>
        <w:rPr>
          <w:szCs w:val="28"/>
          <w:shd w:val="clear" w:color="auto" w:fill="FFFFFF"/>
        </w:rPr>
        <w:t>сканвордов</w:t>
      </w:r>
      <w:proofErr w:type="spellEnd"/>
      <w:r>
        <w:rPr>
          <w:szCs w:val="28"/>
          <w:shd w:val="clear" w:color="auto" w:fill="FFFFFF"/>
        </w:rPr>
        <w:t xml:space="preserve">, в классических кроссвордах все вопросы представлены в виде отдельного пронумерованного списка, разделенного на две части: «по горизонтали», по «вертикали». Ответы необходимо вносить в поле кроссворда в соответствующие блоки из пустых ячеек слева направо и сверху вниз, как правило, в именительном падеже в единственном числе, за исключением слов, правописание которых предусматривает только множественное число. </w:t>
      </w:r>
      <w:r>
        <w:t>На рисунке 1 приведен классический кроссворд.</w:t>
      </w:r>
    </w:p>
    <w:p w:rsidR="005110BD" w:rsidRDefault="005110BD" w:rsidP="005110BD">
      <w:pPr>
        <w:pStyle w:val="a9"/>
        <w:ind w:left="1418" w:hanging="284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3108960" cy="1920240"/>
            <wp:effectExtent l="0" t="0" r="0" b="3810"/>
            <wp:docPr id="18" name="Рисунок 18" descr="ÐÐ°ÑÑÐ¸Ð½ÐºÐ¸ Ð¿Ð¾ Ð·Ð°Ð¿ÑÐ¾ÑÑ ÐºÐ»Ð°ÑÑÐ¸ÑÐµ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ÐÐ°ÑÑÐ¸Ð½ÐºÐ¸ Ð¿Ð¾ Ð·Ð°Ð¿ÑÐ¾ÑÑ ÐºÐ»Ð°ÑÑÐ¸ÑÐµ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1 – Пример классического кроссворда</w:t>
      </w:r>
    </w:p>
    <w:p w:rsidR="005110BD" w:rsidRDefault="005110BD" w:rsidP="007363ED">
      <w:pPr>
        <w:pStyle w:val="a9"/>
        <w:numPr>
          <w:ilvl w:val="0"/>
          <w:numId w:val="25"/>
        </w:numPr>
        <w:ind w:firstLine="709"/>
        <w:rPr>
          <w:lang w:eastAsia="ru-RU"/>
        </w:rPr>
      </w:pPr>
      <w:proofErr w:type="spellStart"/>
      <w:r>
        <w:rPr>
          <w:lang w:eastAsia="ru-RU"/>
        </w:rPr>
        <w:lastRenderedPageBreak/>
        <w:t>Сканворды</w:t>
      </w:r>
      <w:proofErr w:type="spellEnd"/>
      <w:r>
        <w:rPr>
          <w:lang w:eastAsia="ru-RU"/>
        </w:rPr>
        <w:t xml:space="preserve">. </w:t>
      </w:r>
      <w:r>
        <w:rPr>
          <w:szCs w:val="28"/>
          <w:shd w:val="clear" w:color="auto" w:fill="FFFFFF"/>
        </w:rPr>
        <w:t xml:space="preserve">В этих кроссвордах все вопросы внесены прямо в сетку самого кроссворда. При помощи стрелок-указателей определяется расположение разгадываемых слов. В отличие от классических кроссвордов, разгадываемые слова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имеют большее количество взаимных пересечений, что в некоторой степени упрощает их разгадывание. В связи с ограниченным пространством для написания вопросов, в </w:t>
      </w:r>
      <w:proofErr w:type="spellStart"/>
      <w:r>
        <w:rPr>
          <w:szCs w:val="28"/>
          <w:shd w:val="clear" w:color="auto" w:fill="FFFFFF"/>
        </w:rPr>
        <w:t>сканвордах</w:t>
      </w:r>
      <w:proofErr w:type="spellEnd"/>
      <w:r>
        <w:rPr>
          <w:szCs w:val="28"/>
          <w:shd w:val="clear" w:color="auto" w:fill="FFFFFF"/>
        </w:rPr>
        <w:t xml:space="preserve"> очень распространены вопросы-задания, построенные на различных ассоциациях, словах-антагонистах, словах-синонимах, определениях пропущенных слов в различных известных словосочетаниях.</w:t>
      </w:r>
      <w:r>
        <w:rPr>
          <w:lang w:eastAsia="ru-RU"/>
        </w:rPr>
        <w:t xml:space="preserve"> </w:t>
      </w:r>
      <w:r>
        <w:rPr>
          <w:szCs w:val="28"/>
          <w:shd w:val="clear" w:color="auto" w:fill="FFFFFF"/>
        </w:rPr>
        <w:t xml:space="preserve">Пример </w:t>
      </w:r>
      <w:proofErr w:type="spellStart"/>
      <w:r>
        <w:rPr>
          <w:szCs w:val="28"/>
          <w:shd w:val="clear" w:color="auto" w:fill="FFFFFF"/>
        </w:rPr>
        <w:t>сканворда</w:t>
      </w:r>
      <w:proofErr w:type="spellEnd"/>
      <w:r>
        <w:rPr>
          <w:szCs w:val="28"/>
          <w:shd w:val="clear" w:color="auto" w:fill="FFFFFF"/>
        </w:rPr>
        <w:t xml:space="preserve"> представлен на рисунке 2.</w:t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377440" cy="2834640"/>
            <wp:effectExtent l="0" t="0" r="3810" b="3810"/>
            <wp:docPr id="17" name="Рисунок 17" descr="ÐÐ°ÑÑÐ¸Ð½ÐºÐ¸ Ð¿Ð¾ Ð·Ð°Ð¿ÑÐ¾ÑÑ ÑÐºÐ°Ð½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ÐÐ°ÑÑÐ¸Ð½ÐºÐ¸ Ð¿Ð¾ Ð·Ð°Ð¿ÑÐ¾ÑÑ ÑÐºÐ°Ð½Ð²Ð¾ÑÐ´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7363ED">
      <w:pPr>
        <w:pStyle w:val="a9"/>
        <w:ind w:firstLine="556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Рисунок 2 – Пример </w:t>
      </w:r>
      <w:proofErr w:type="spellStart"/>
      <w:r>
        <w:rPr>
          <w:szCs w:val="28"/>
          <w:lang w:eastAsia="ru-RU"/>
        </w:rPr>
        <w:t>сканворда</w:t>
      </w:r>
      <w:proofErr w:type="spellEnd"/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szCs w:val="28"/>
          <w:lang w:eastAsia="ru-RU"/>
        </w:rPr>
      </w:pPr>
      <w:r>
        <w:rPr>
          <w:szCs w:val="28"/>
          <w:lang w:eastAsia="ru-RU"/>
        </w:rPr>
        <w:t>Венгерские кроссворды (</w:t>
      </w:r>
      <w:proofErr w:type="spellStart"/>
      <w:r>
        <w:rPr>
          <w:szCs w:val="28"/>
          <w:lang w:eastAsia="ru-RU"/>
        </w:rPr>
        <w:t>филворды</w:t>
      </w:r>
      <w:proofErr w:type="spellEnd"/>
      <w:r>
        <w:rPr>
          <w:szCs w:val="28"/>
          <w:lang w:eastAsia="ru-RU"/>
        </w:rPr>
        <w:t xml:space="preserve">). </w:t>
      </w:r>
      <w:proofErr w:type="spellStart"/>
      <w:r>
        <w:rPr>
          <w:szCs w:val="28"/>
          <w:shd w:val="clear" w:color="auto" w:fill="FFFFFF"/>
        </w:rPr>
        <w:t>Филворд</w:t>
      </w:r>
      <w:proofErr w:type="spellEnd"/>
      <w:r>
        <w:rPr>
          <w:szCs w:val="28"/>
          <w:shd w:val="clear" w:color="auto" w:fill="FFFFFF"/>
        </w:rPr>
        <w:t xml:space="preserve"> представляет собой поле, заполненное буквами. Из всей этой комбинации букв необходимо отыскать слова, которые указываются в виде отдельного списка или отыскать слова-ответы на ряд вопросов, приложенных к кроссворду. Искомые слова в поле </w:t>
      </w:r>
      <w:proofErr w:type="spellStart"/>
      <w:r>
        <w:rPr>
          <w:szCs w:val="28"/>
          <w:shd w:val="clear" w:color="auto" w:fill="FFFFFF"/>
        </w:rPr>
        <w:t>филворда</w:t>
      </w:r>
      <w:proofErr w:type="spellEnd"/>
      <w:r>
        <w:rPr>
          <w:szCs w:val="28"/>
          <w:shd w:val="clear" w:color="auto" w:fill="FFFFFF"/>
        </w:rPr>
        <w:t xml:space="preserve"> могут располагаться в любом направлении в виде ломаной под прямыми углами линии. Каждая из букв может быть использована только один раз.</w:t>
      </w:r>
      <w:r>
        <w:rPr>
          <w:szCs w:val="28"/>
          <w:lang w:eastAsia="ru-RU"/>
        </w:rPr>
        <w:t xml:space="preserve"> </w:t>
      </w:r>
      <w:r>
        <w:rPr>
          <w:szCs w:val="28"/>
          <w:shd w:val="clear" w:color="auto" w:fill="FFFFFF"/>
        </w:rPr>
        <w:t>Пример венгерского кроссворда представлен на рисунке 3.</w:t>
      </w:r>
    </w:p>
    <w:p w:rsidR="005110BD" w:rsidRDefault="005110BD" w:rsidP="005110BD">
      <w:pPr>
        <w:pStyle w:val="a9"/>
        <w:ind w:left="1429" w:firstLine="556"/>
        <w:jc w:val="center"/>
        <w:rPr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468880" cy="2468880"/>
            <wp:effectExtent l="0" t="0" r="7620" b="7620"/>
            <wp:docPr id="16" name="Рисунок 16" descr="ÐÐ°ÑÑÐ¸Ð½ÐºÐ¸ Ð¿Ð¾ Ð·Ð°Ð¿ÑÐ¾ÑÑ Ð²ÐµÐ½Ð³ÐµÑÑÐºÐ¸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 descr="ÐÐ°ÑÑÐ¸Ð½ÐºÐ¸ Ð¿Ð¾ Ð·Ð°Ð¿ÑÐ¾ÑÑ Ð²ÐµÐ½Ð³ÐµÑÑÐºÐ¸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ind w:left="1418"/>
        <w:jc w:val="center"/>
        <w:rPr>
          <w:lang w:eastAsia="ru-RU"/>
        </w:rPr>
      </w:pPr>
      <w:r>
        <w:rPr>
          <w:szCs w:val="28"/>
          <w:lang w:eastAsia="ru-RU"/>
        </w:rPr>
        <w:t>Рисунок 3 – Пример венгерского кроссворда</w:t>
      </w:r>
    </w:p>
    <w:p w:rsidR="005110BD" w:rsidRDefault="005110BD" w:rsidP="005B5E05">
      <w:pPr>
        <w:pStyle w:val="a2"/>
        <w:ind w:left="709"/>
        <w:rPr>
          <w:rStyle w:val="w"/>
        </w:rPr>
      </w:pPr>
      <w:bookmarkStart w:id="4" w:name="_Toc529213462"/>
      <w:r>
        <w:rPr>
          <w:rStyle w:val="w"/>
        </w:rPr>
        <w:t>Правила построения кроссвордов</w:t>
      </w:r>
      <w:bookmarkEnd w:id="4"/>
      <w:r>
        <w:rPr>
          <w:rStyle w:val="w"/>
        </w:rPr>
        <w:t xml:space="preserve"> </w:t>
      </w:r>
    </w:p>
    <w:p w:rsidR="005110BD" w:rsidRDefault="005110BD" w:rsidP="005110BD">
      <w:pPr>
        <w:pStyle w:val="a9"/>
        <w:rPr>
          <w:rStyle w:val="w"/>
          <w:color w:val="000000"/>
          <w:szCs w:val="28"/>
          <w:shd w:val="clear" w:color="auto" w:fill="FFFFFF"/>
        </w:rPr>
      </w:pPr>
      <w:r>
        <w:rPr>
          <w:rStyle w:val="w"/>
          <w:color w:val="000000"/>
          <w:shd w:val="clear" w:color="auto" w:fill="FFFFFF"/>
        </w:rPr>
        <w:t>Кроссворд не имеет строгих правил и жестких ограничений, но есть традиции, которых придерживается большинство «кроссвордных» изданий. Обычно, когда упоминаются «правила кроссворда», имеется в виду именно этот негласный стандарт, и уточняются отклонения [7].</w:t>
      </w:r>
    </w:p>
    <w:p w:rsidR="005110BD" w:rsidRDefault="005110BD" w:rsidP="005110BD">
      <w:pPr>
        <w:pStyle w:val="a9"/>
        <w:rPr>
          <w:rStyle w:val="w"/>
          <w:color w:val="000000"/>
          <w:shd w:val="clear" w:color="auto" w:fill="FFFFFF"/>
        </w:rPr>
      </w:pPr>
      <w:r>
        <w:rPr>
          <w:szCs w:val="28"/>
        </w:rPr>
        <w:t xml:space="preserve">Суть кроссворда состоит в разгадывании слов по определениям. </w:t>
      </w:r>
      <w:r>
        <w:rPr>
          <w:rStyle w:val="w"/>
          <w:color w:val="000000"/>
          <w:shd w:val="clear" w:color="auto" w:fill="FFFFFF"/>
        </w:rPr>
        <w:t>К каждому слову дается текстовое определение, в описательной или вопросительной форме указывающее некое слово, являющееся ответом. Ответ вписывается в сетку и, благодаря пересечениям с другими словами, облегчает нахождение ответов на другие определения.</w:t>
      </w:r>
    </w:p>
    <w:p w:rsidR="005110BD" w:rsidRDefault="005110BD" w:rsidP="005110BD">
      <w:pPr>
        <w:pStyle w:val="a9"/>
      </w:pPr>
      <w:r>
        <w:rPr>
          <w:szCs w:val="28"/>
        </w:rPr>
        <w:t>Загаданные слова представляются в виде цепочки ячеек, в каждую из которых по порядку вписываются буквы ответа – по одной в каждую ячейку. Слова пересекаются друг с другом, образуя сетку. Классическая сетка состоит из слов, написанных по вертикали и горизонтали. Сетка не должна иметь изолированных участков.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Слова-ответы должны быть существительными в именительном падеже и единственном числе. Множественное число допускается, когда оно обозначает единственный предмет.</w:t>
      </w:r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lastRenderedPageBreak/>
        <w:t>Хорошим тоном считается симметрия сетки кроссворда относительно вертикальной, горизонтальной, диагональных осей. Пример</w:t>
      </w:r>
      <w:r w:rsidR="00A119A9">
        <w:rPr>
          <w:szCs w:val="28"/>
        </w:rPr>
        <w:t xml:space="preserve"> кроссворда с симметричной сеткой</w:t>
      </w:r>
      <w:r>
        <w:rPr>
          <w:szCs w:val="28"/>
        </w:rPr>
        <w:t xml:space="preserve"> представлен на рисунке 4.</w:t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51760" cy="2651760"/>
            <wp:effectExtent l="0" t="0" r="0" b="0"/>
            <wp:docPr id="15" name="Рисунок 15" descr="ÐÐ°ÑÑÐ¸Ð½ÐºÐ¸ Ð¿Ð¾ Ð·Ð°Ð¿ÑÐ¾ÑÑ ÑÐ¸Ð¼Ð¼ÐµÑÑÐ¸ÑÐ½ÑÐ¹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ÐÐ°ÑÑÐ¸Ð½ÐºÐ¸ Ð¿Ð¾ Ð·Ð°Ð¿ÑÐ¾ÑÑ ÑÐ¸Ð¼Ð¼ÐµÑÑÐ¸ÑÐ½ÑÐ¹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  <w:rPr>
          <w:szCs w:val="28"/>
        </w:rPr>
      </w:pPr>
      <w:r>
        <w:rPr>
          <w:szCs w:val="28"/>
        </w:rPr>
        <w:t>Рисунок 4 – Пример кроссворда с симметричной сеткой</w:t>
      </w:r>
    </w:p>
    <w:p w:rsidR="005110BD" w:rsidRDefault="005110BD" w:rsidP="005B5E05">
      <w:pPr>
        <w:pStyle w:val="a2"/>
        <w:ind w:left="709"/>
        <w:rPr>
          <w:lang w:val="en-US"/>
        </w:rPr>
      </w:pPr>
      <w:bookmarkStart w:id="5" w:name="_Toc529213463"/>
      <w:r>
        <w:t>Описание систем-аналогов</w:t>
      </w:r>
      <w:bookmarkEnd w:id="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Программа, предназначенная для составления и разгадывания кроссворда, может быть выполнена в виде программы, которую можно установить на компьютер, либо в виде веб-приложения. Также подобный продукт может быть представлен мобильным приложением для смартфона.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Рассмотрим возможности известных программ, предоставляющих инструменты для создания и решения кроссвордов.</w:t>
      </w:r>
    </w:p>
    <w:p w:rsidR="005110BD" w:rsidRDefault="005110BD" w:rsidP="005B5E05">
      <w:pPr>
        <w:pStyle w:val="a3"/>
        <w:rPr>
          <w:lang w:val="ru-RU"/>
        </w:rPr>
      </w:pPr>
      <w:bookmarkStart w:id="6" w:name="_Toc529213464"/>
      <w:r>
        <w:rPr>
          <w:lang w:val="ru-RU"/>
        </w:rPr>
        <w:t>Приложение «</w:t>
      </w:r>
      <w:proofErr w:type="spellStart"/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>rosswordus</w:t>
      </w:r>
      <w:proofErr w:type="spellEnd"/>
      <w:r>
        <w:rPr>
          <w:lang w:val="ru-RU"/>
        </w:rPr>
        <w:t>»</w:t>
      </w:r>
      <w:bookmarkEnd w:id="6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кроссвордов можно использовать веб-приложение «</w:t>
      </w:r>
      <w:proofErr w:type="spellStart"/>
      <w:r>
        <w:rPr>
          <w:lang w:eastAsia="ru-RU"/>
        </w:rPr>
        <w:t>Crosswordus</w:t>
      </w:r>
      <w:proofErr w:type="spellEnd"/>
      <w:r>
        <w:rPr>
          <w:lang w:eastAsia="ru-RU"/>
        </w:rPr>
        <w:t>» [8]. Сервис предоставляет большой выбор классических и фигурных сеток различных размеров, который постоянно пополняется.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Для создания можно воспользоваться генераторами кроссвордов. Генераторы позволяют автоматически создавать сетку с заданными параметрами, располагать введённые с клавиатуры слова на сетке, заполнять сетку словами из словаря.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В системе существует несколько способов создания кроссвордов: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Создать кроссворд из заданных слов;</w:t>
      </w:r>
    </w:p>
    <w:p w:rsidR="005110BD" w:rsidRDefault="005110BD" w:rsidP="00A119A9">
      <w:pPr>
        <w:pStyle w:val="a9"/>
        <w:numPr>
          <w:ilvl w:val="0"/>
          <w:numId w:val="25"/>
        </w:numPr>
        <w:ind w:firstLine="709"/>
        <w:rPr>
          <w:lang w:eastAsia="ru-RU"/>
        </w:rPr>
      </w:pPr>
      <w:r>
        <w:rPr>
          <w:lang w:eastAsia="ru-RU"/>
        </w:rPr>
        <w:t>Нарисовать сетку кроссворда и заполнить ее словами из словаря.</w:t>
      </w:r>
    </w:p>
    <w:p w:rsidR="005110BD" w:rsidRDefault="005110BD" w:rsidP="005110BD">
      <w:pPr>
        <w:pStyle w:val="a9"/>
        <w:ind w:firstLine="567"/>
        <w:rPr>
          <w:lang w:eastAsia="ru-RU"/>
        </w:rPr>
      </w:pPr>
      <w:r>
        <w:rPr>
          <w:lang w:eastAsia="ru-RU"/>
        </w:rPr>
        <w:t>Созданным кроссвордом можно поделиться с другими пользователями сервиса или друзьями в социальных сетях, либо распечатать и разгадывать в бумажном варианте.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 На рисунке 5 приведена главная экранная форма </w:t>
      </w:r>
      <w:r>
        <w:t>программы «</w:t>
      </w:r>
      <w:proofErr w:type="spellStart"/>
      <w:r>
        <w:t>Crosswordus</w:t>
      </w:r>
      <w:proofErr w:type="spellEnd"/>
      <w:r>
        <w:t>», на которой можно заметить основные функции для создания кроссворда.</w:t>
      </w:r>
    </w:p>
    <w:p w:rsidR="005110BD" w:rsidRDefault="005110BD" w:rsidP="005110BD">
      <w:pPr>
        <w:pStyle w:val="a8"/>
      </w:pPr>
      <w:r>
        <w:rPr>
          <w:noProof/>
        </w:rPr>
        <w:drawing>
          <wp:inline distT="0" distB="0" distL="0" distR="0">
            <wp:extent cx="5943600" cy="28346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5 – Экранная форма сайта «</w:t>
      </w:r>
      <w:proofErr w:type="spellStart"/>
      <w:r>
        <w:t>Crosswordus</w:t>
      </w:r>
      <w:proofErr w:type="spellEnd"/>
      <w:r>
        <w:t>»</w:t>
      </w:r>
    </w:p>
    <w:p w:rsidR="005110BD" w:rsidRDefault="005110BD" w:rsidP="005B5E05">
      <w:pPr>
        <w:pStyle w:val="a3"/>
        <w:rPr>
          <w:lang w:val="ru-RU"/>
        </w:rPr>
      </w:pPr>
      <w:bookmarkStart w:id="7" w:name="_Toc529213465"/>
      <w:r>
        <w:rPr>
          <w:lang w:val="ru-RU"/>
        </w:rPr>
        <w:t>Приложение «</w:t>
      </w:r>
      <w:proofErr w:type="spellStart"/>
      <w:r>
        <w:rPr>
          <w:lang w:val="ru-RU"/>
        </w:rPr>
        <w:t>Puzzlecup</w:t>
      </w:r>
      <w:proofErr w:type="spellEnd"/>
      <w:r>
        <w:rPr>
          <w:lang w:val="ru-RU"/>
        </w:rPr>
        <w:t>»</w:t>
      </w:r>
      <w:bookmarkEnd w:id="7"/>
    </w:p>
    <w:p w:rsidR="005110BD" w:rsidRDefault="005110BD" w:rsidP="005110BD">
      <w:pPr>
        <w:pStyle w:val="a9"/>
        <w:rPr>
          <w:lang w:eastAsia="ru-RU"/>
        </w:rPr>
      </w:pPr>
      <w:proofErr w:type="spellStart"/>
      <w:r>
        <w:rPr>
          <w:lang w:eastAsia="ru-RU"/>
        </w:rPr>
        <w:t>Puzzlecup</w:t>
      </w:r>
      <w:proofErr w:type="spellEnd"/>
      <w:r>
        <w:rPr>
          <w:lang w:eastAsia="ru-RU"/>
        </w:rPr>
        <w:t xml:space="preserve"> – еще один сервис, который помогает без труда составлять кроссворды [8].</w:t>
      </w:r>
    </w:p>
    <w:p w:rsidR="005110BD" w:rsidRDefault="005110BD" w:rsidP="005110BD">
      <w:pPr>
        <w:pStyle w:val="a9"/>
      </w:pPr>
      <w:r>
        <w:rPr>
          <w:lang w:eastAsia="ru-RU"/>
        </w:rPr>
        <w:t xml:space="preserve">На рисунке 6 приведена главная экранная форма </w:t>
      </w:r>
      <w:r>
        <w:t>программы «</w:t>
      </w:r>
      <w:proofErr w:type="spellStart"/>
      <w:r>
        <w:t>Puzzlecup</w:t>
      </w:r>
      <w:proofErr w:type="spellEnd"/>
      <w:r>
        <w:t>». На форме присутствует рабочая область, в которой пользователь с помощью мышки выделяет место для очередного слова и выбирает автоматически подобранные слова из словаря. Также можно задавать свои слова, заранее придумав определения к ним.</w:t>
      </w:r>
    </w:p>
    <w:p w:rsidR="005110BD" w:rsidRDefault="005110BD" w:rsidP="005110BD">
      <w:pPr>
        <w:pStyle w:val="a9"/>
        <w:rPr>
          <w:b/>
          <w:lang w:eastAsia="ru-RU"/>
        </w:rPr>
      </w:pPr>
      <w:r>
        <w:t xml:space="preserve">Составленный кроссворд можно сохранить и распечатать. Сохраняется он в </w:t>
      </w:r>
      <w:proofErr w:type="spellStart"/>
      <w:r>
        <w:t>куки</w:t>
      </w:r>
      <w:proofErr w:type="spellEnd"/>
      <w:r>
        <w:t xml:space="preserve"> браузера.</w:t>
      </w:r>
    </w:p>
    <w:p w:rsidR="005110BD" w:rsidRDefault="005110BD" w:rsidP="005110BD">
      <w:pPr>
        <w:pStyle w:val="a8"/>
      </w:pPr>
      <w:r>
        <w:rPr>
          <w:noProof/>
        </w:rPr>
        <w:lastRenderedPageBreak/>
        <w:drawing>
          <wp:inline distT="0" distB="0" distL="0" distR="0">
            <wp:extent cx="5943600" cy="28346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6 – Экранная форма программы «</w:t>
      </w:r>
      <w:proofErr w:type="spellStart"/>
      <w:r>
        <w:t>Puzzlecup</w:t>
      </w:r>
      <w:proofErr w:type="spellEnd"/>
      <w:r>
        <w:t>»</w:t>
      </w:r>
    </w:p>
    <w:p w:rsidR="005110BD" w:rsidRDefault="005110BD" w:rsidP="005B5E05">
      <w:pPr>
        <w:pStyle w:val="a3"/>
        <w:tabs>
          <w:tab w:val="left" w:pos="708"/>
        </w:tabs>
        <w:rPr>
          <w:lang w:val="ru-RU"/>
        </w:rPr>
      </w:pPr>
      <w:bookmarkStart w:id="8" w:name="_Toc529213466"/>
      <w:r>
        <w:rPr>
          <w:lang w:val="ru-RU"/>
        </w:rPr>
        <w:t>Приложение «</w:t>
      </w:r>
      <w:proofErr w:type="spellStart"/>
      <w:r>
        <w:rPr>
          <w:lang w:val="ru-RU"/>
        </w:rPr>
        <w:t>Hot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Potatoes</w:t>
      </w:r>
      <w:proofErr w:type="spellEnd"/>
      <w:r>
        <w:rPr>
          <w:lang w:val="ru-RU"/>
        </w:rPr>
        <w:t>»</w:t>
      </w:r>
      <w:bookmarkEnd w:id="8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– инструментальная программа-оболочка, предоставляющая преподавателям возможность самостоятельно создавать интерактивные задания, кроссворды и тесты для контроля и самоконтроля учащихся без знания языков программирования и привлечения специалистов в области программирования [9].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С помощью программы можно создать 10 типов упражнений и тестов по различным дисциплинам с использованием текстовой, графической, аудио- и видеоинформации.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Особенностью этой программы является то, что созданные задания сохраняются в стандартном формате веб-страницы: для их использования ученикам </w:t>
      </w:r>
      <w:proofErr w:type="gramStart"/>
      <w:r>
        <w:rPr>
          <w:lang w:eastAsia="ru-RU"/>
        </w:rPr>
        <w:t>необходим</w:t>
      </w:r>
      <w:proofErr w:type="gramEnd"/>
      <w:r>
        <w:rPr>
          <w:lang w:eastAsia="ru-RU"/>
        </w:rPr>
        <w:t xml:space="preserve"> только веб-браузер (например, </w:t>
      </w:r>
      <w:proofErr w:type="spellStart"/>
      <w:r>
        <w:rPr>
          <w:lang w:eastAsia="ru-RU"/>
        </w:rPr>
        <w:t>Internet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Explorer</w:t>
      </w:r>
      <w:proofErr w:type="spellEnd"/>
      <w:r>
        <w:rPr>
          <w:lang w:eastAsia="ru-RU"/>
        </w:rPr>
        <w:t>).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Ученикам не нужна программа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», она требуется только преподавателям для создания и редактирования упражнений.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Программа широко используется во всем мире для создания заданий для изучения любых дисциплин.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В состав «</w:t>
      </w:r>
      <w:proofErr w:type="spellStart"/>
      <w:r>
        <w:rPr>
          <w:lang w:eastAsia="ru-RU"/>
        </w:rPr>
        <w:t>Hot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Potatoes</w:t>
      </w:r>
      <w:proofErr w:type="spellEnd"/>
      <w:r>
        <w:rPr>
          <w:lang w:eastAsia="ru-RU"/>
        </w:rPr>
        <w:t>» входят 5 блоков программ для составления заданий и тестов разных видов. Один из блоков может быть использован как программа для создания кроссвордов. Он называется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 [10].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lastRenderedPageBreak/>
        <w:t>На рисунке 7 приведена главная экранная форма программы «</w:t>
      </w:r>
      <w:proofErr w:type="spellStart"/>
      <w:r>
        <w:rPr>
          <w:lang w:eastAsia="ru-RU"/>
        </w:rPr>
        <w:t>JCross</w:t>
      </w:r>
      <w:proofErr w:type="spellEnd"/>
      <w:r>
        <w:rPr>
          <w:lang w:eastAsia="ru-RU"/>
        </w:rPr>
        <w:t>», в которой существуют два режима: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ручное размещение слов;</w:t>
      </w:r>
    </w:p>
    <w:p w:rsidR="005110BD" w:rsidRDefault="005110BD" w:rsidP="00A119A9">
      <w:pPr>
        <w:pStyle w:val="a9"/>
        <w:numPr>
          <w:ilvl w:val="0"/>
          <w:numId w:val="26"/>
        </w:numPr>
        <w:ind w:firstLine="709"/>
        <w:rPr>
          <w:lang w:eastAsia="ru-RU"/>
        </w:rPr>
      </w:pPr>
      <w:r>
        <w:rPr>
          <w:lang w:eastAsia="ru-RU"/>
        </w:rPr>
        <w:t>автоматическое размещение слов.</w:t>
      </w:r>
    </w:p>
    <w:p w:rsidR="005110BD" w:rsidRDefault="005110BD" w:rsidP="005110BD">
      <w:pPr>
        <w:pStyle w:val="a8"/>
        <w:spacing w:after="0"/>
        <w:ind w:left="1072"/>
      </w:pPr>
      <w:r>
        <w:rPr>
          <w:noProof/>
        </w:rPr>
        <w:drawing>
          <wp:inline distT="0" distB="0" distL="0" distR="0">
            <wp:extent cx="3566160" cy="3017520"/>
            <wp:effectExtent l="0" t="0" r="0" b="0"/>
            <wp:docPr id="12" name="Рисунок 12" descr="ÐÐ°ÑÑÐ¸Ð½ÐºÐ¸ Ð¿Ð¾ Ð·Ð°Ð¿ÑÐ¾ÑÑ hot potatoes ÐºÑÐ¾ÑÑÐ²Ð¾ÑÐ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ÐÐ°ÑÑÐ¸Ð½ÐºÐ¸ Ð¿Ð¾ Ð·Ð°Ð¿ÑÐ¾ÑÑ hot potatoes ÐºÑÐ¾ÑÑÐ²Ð¾ÑÐ´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Рисунок 7 – Экранная форма программы «</w:t>
      </w:r>
      <w:proofErr w:type="spellStart"/>
      <w:r>
        <w:t>Hot</w:t>
      </w:r>
      <w:proofErr w:type="spellEnd"/>
      <w:r>
        <w:t xml:space="preserve"> </w:t>
      </w:r>
      <w:proofErr w:type="spellStart"/>
      <w:r>
        <w:t>Potatoes</w:t>
      </w:r>
      <w:proofErr w:type="spellEnd"/>
      <w:r>
        <w:t xml:space="preserve">: </w:t>
      </w:r>
      <w:proofErr w:type="spellStart"/>
      <w:r>
        <w:t>JCross</w:t>
      </w:r>
      <w:proofErr w:type="spellEnd"/>
      <w:r>
        <w:t>»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 ручном размещении слов положение слов в сетке определяется пользователем: слова буква за буквой вводятся в поле кроссворда.  При автоматическом размещении слов все слова вводятся списком в поле ввода слов в открывшемся диалоге, при этом все слова вводятся в отдельные строки, а затем программа подбирает варианты их размещения. В поле Максимальный размер указывается максимальное число ячеек в кроссворде. С помощью кнопок-стрелок в левом нижнем углу экрана можно перемещать созданный кроссворд в рамках поля. Распечатать кроссворд можно в двух вариантах: незаполненный и заполненный.</w:t>
      </w:r>
    </w:p>
    <w:p w:rsidR="005110BD" w:rsidRDefault="005110BD" w:rsidP="005B5E05">
      <w:pPr>
        <w:pStyle w:val="a2"/>
        <w:ind w:left="709"/>
      </w:pPr>
      <w:bookmarkStart w:id="9" w:name="_Toc529213467"/>
      <w:r>
        <w:t>Диаграмма объектов предметной области</w:t>
      </w:r>
      <w:bookmarkEnd w:id="9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Объектно-ориентированный анализ и проектирование – технология разработки программных систем, в основу которых положена объектно-ориентированная методология представления предметной области в виде объектов, являющихся экземплярами соответствующих классов [11]. </w:t>
      </w:r>
    </w:p>
    <w:p w:rsidR="005110BD" w:rsidRDefault="005110BD" w:rsidP="005110BD">
      <w:pPr>
        <w:pStyle w:val="a9"/>
        <w:rPr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2308225</wp:posOffset>
            </wp:positionV>
            <wp:extent cx="6302375" cy="3781425"/>
            <wp:effectExtent l="0" t="0" r="3175" b="9525"/>
            <wp:wrapTopAndBottom/>
            <wp:docPr id="19" name="Рисунок 19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Untitled Diagram (2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Главными объектами в системе являются кроссворды, которые будет разгадывать пользователь. Кроссворды создаются и редактируются администратором и хранятся в файлах. Кроссворды состоят из слов, которые образуют сетку, и заданий к ним, которые состоят из определений. Слова и определения хранятся в словаре понятий. Пользователь разгадывает кроссворд, после чего может проверить правильность своих ответов. На рисунке 7 приведена диаграмма </w:t>
      </w:r>
      <w:r>
        <w:t xml:space="preserve">объектов предметной области. 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  <w:r>
        <w:rPr>
          <w:lang w:eastAsia="ru-RU"/>
        </w:rPr>
        <w:t>Рисунок 7 – Диаграмма объектов предметной области</w:t>
      </w: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110BD">
      <w:pPr>
        <w:pStyle w:val="a9"/>
        <w:jc w:val="center"/>
        <w:rPr>
          <w:lang w:eastAsia="ru-RU"/>
        </w:rPr>
      </w:pPr>
    </w:p>
    <w:p w:rsidR="005110BD" w:rsidRDefault="005110BD" w:rsidP="005B5E05">
      <w:pPr>
        <w:pStyle w:val="a2"/>
        <w:ind w:left="709"/>
      </w:pPr>
      <w:bookmarkStart w:id="10" w:name="_Ref527453631"/>
      <w:bookmarkStart w:id="11" w:name="_Ref527453630"/>
      <w:bookmarkStart w:id="12" w:name="_Toc529213468"/>
      <w:r>
        <w:t>Постановка задачи</w:t>
      </w:r>
      <w:bookmarkEnd w:id="10"/>
      <w:bookmarkEnd w:id="11"/>
      <w:bookmarkEnd w:id="12"/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t>Перед авторами поставлена задача – разработать систему составления и разгадывания классического кроссворда с функциями администратора. Система должна представлять собой настольное приложение. В ней должны быть предусмотрены две роли пользователей: администратор и пользователь.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/>
        </w:rPr>
        <w:lastRenderedPageBreak/>
        <w:t xml:space="preserve">Для работы в системе пользователь должен авторизоваться в ней, вводя логин и пароль. После этого система должна проверить, зарегистрирован ли пользователь и корректен ли введённый пароль. Если пользователь с указанным логином не зарегистрирован, или введен неверный пароль, то система должна выдать соответствующее сообщение. В зависимости от роли пользователю будут доступны различные функции. 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t>Режим администратора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Администратору должны быть доступны следующие функции.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Создание кроссворда</w:t>
      </w:r>
      <w:r>
        <w:rPr>
          <w:lang w:val="ru-RU"/>
        </w:rPr>
        <w:t>. Перед созданием кроссворда администратор должен указать его параметры (высота от 7 до 30 клеток, ширина в пределах от 7 до 30 клеток и выбрать словарь). Создание нового кроссворда может производиться в одном из двух режимов: автоматическом или ручном.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Автоматический режим. </w:t>
      </w:r>
      <w:r>
        <w:rPr>
          <w:lang w:val="ru-RU"/>
        </w:rPr>
        <w:t xml:space="preserve"> В этом режиме генерация кроссворда производится по правилу максимального заполнения сетки.</w:t>
      </w:r>
    </w:p>
    <w:p w:rsidR="00DA6805" w:rsidRDefault="00DA6805" w:rsidP="00DA6805">
      <w:pPr>
        <w:numPr>
          <w:ilvl w:val="0"/>
          <w:numId w:val="44"/>
        </w:numPr>
        <w:tabs>
          <w:tab w:val="left" w:pos="993"/>
        </w:tabs>
        <w:ind w:left="709" w:hanging="142"/>
        <w:jc w:val="both"/>
        <w:rPr>
          <w:i/>
          <w:lang w:val="ru-RU"/>
        </w:rPr>
      </w:pPr>
      <w:r>
        <w:rPr>
          <w:i/>
          <w:lang w:val="ru-RU"/>
        </w:rPr>
        <w:t xml:space="preserve">Ручной режим. </w:t>
      </w:r>
      <w:r>
        <w:rPr>
          <w:lang w:val="ru-RU"/>
        </w:rPr>
        <w:t xml:space="preserve"> В этом режиме администратор заполняет кроссворд с помощью инструментов для создания кроссвордов: добавления, удаления и изменения слова, изменения ориентации слова. Администратору должно быть предоставлено использование словаря. Размещение слов будет возможно либо определением места слова на сетке, либо с использованием технологии «</w:t>
      </w:r>
      <w:r>
        <w:rPr>
          <w:lang w:val="en-US"/>
        </w:rPr>
        <w:t>Drag</w:t>
      </w:r>
      <w:r>
        <w:rPr>
          <w:lang w:val="ru-RU"/>
        </w:rPr>
        <w:t>-</w:t>
      </w:r>
      <w:r>
        <w:rPr>
          <w:lang w:val="en-US"/>
        </w:rPr>
        <w:t>and</w:t>
      </w:r>
      <w:r>
        <w:rPr>
          <w:lang w:val="ru-RU"/>
        </w:rPr>
        <w:t>-</w:t>
      </w:r>
      <w:r>
        <w:rPr>
          <w:lang w:val="en-US"/>
        </w:rPr>
        <w:t>drop</w:t>
      </w:r>
      <w:r>
        <w:rPr>
          <w:lang w:val="ru-RU"/>
        </w:rPr>
        <w:t>».</w:t>
      </w:r>
    </w:p>
    <w:p w:rsidR="00DA6805" w:rsidRDefault="00DA6805" w:rsidP="00DA6805">
      <w:pPr>
        <w:tabs>
          <w:tab w:val="left" w:pos="993"/>
        </w:tabs>
        <w:ind w:left="207"/>
        <w:jc w:val="both"/>
        <w:rPr>
          <w:lang w:val="ru-RU"/>
        </w:rPr>
      </w:pPr>
      <w:r>
        <w:rPr>
          <w:lang w:val="ru-RU"/>
        </w:rPr>
        <w:t>При необходимости администратор может сохранить кроссворд в файл.</w:t>
      </w:r>
    </w:p>
    <w:p w:rsidR="00DA6805" w:rsidRDefault="00DA6805" w:rsidP="00DA6805">
      <w:pPr>
        <w:numPr>
          <w:ilvl w:val="0"/>
          <w:numId w:val="27"/>
        </w:numPr>
        <w:tabs>
          <w:tab w:val="left" w:pos="993"/>
        </w:tabs>
        <w:ind w:left="0" w:firstLine="567"/>
        <w:jc w:val="both"/>
        <w:rPr>
          <w:lang w:val="ru-RU"/>
        </w:rPr>
      </w:pPr>
      <w:r>
        <w:rPr>
          <w:i/>
          <w:lang w:val="ru-RU"/>
        </w:rPr>
        <w:t>Работа со словарями понятий</w:t>
      </w:r>
      <w:r>
        <w:rPr>
          <w:lang w:val="ru-RU"/>
        </w:rPr>
        <w:t xml:space="preserve">. Система должна предоставить администратору возможность создания нового словаря понятий, загрузки словаря и редактирования его. Администратор должен  иметь возможность добавления слова, изменять их и удалять. При этом система должная проверить уникальность понятий и проверить их правильность написания на русском языке. </w:t>
      </w:r>
      <w:proofErr w:type="gramStart"/>
      <w:r>
        <w:rPr>
          <w:lang w:val="ru-RU"/>
        </w:rPr>
        <w:t>В системе должна быть реализована два вида сортировок словаря по алфавиту (от «А» до «Я», от «Я» до «А») и по длине</w:t>
      </w:r>
      <w:r w:rsidR="00750846">
        <w:rPr>
          <w:lang w:val="ru-RU"/>
        </w:rPr>
        <w:t xml:space="preserve"> </w:t>
      </w:r>
      <w:r>
        <w:rPr>
          <w:lang w:val="ru-RU"/>
        </w:rPr>
        <w:t>(по возрастанию, по убыванию).</w:t>
      </w:r>
      <w:proofErr w:type="gramEnd"/>
      <w:r>
        <w:rPr>
          <w:lang w:val="ru-RU"/>
        </w:rPr>
        <w:t xml:space="preserve"> А так же система должна предоставить доступ к поиску по маске.</w:t>
      </w:r>
    </w:p>
    <w:p w:rsidR="00DA6805" w:rsidRDefault="00DA6805" w:rsidP="00DA6805">
      <w:pPr>
        <w:ind w:firstLine="709"/>
        <w:jc w:val="both"/>
        <w:rPr>
          <w:i/>
          <w:lang w:val="ru-RU" w:eastAsia="en-US"/>
        </w:rPr>
      </w:pPr>
      <w:r>
        <w:rPr>
          <w:i/>
          <w:lang w:val="ru-RU" w:eastAsia="en-US"/>
        </w:rPr>
        <w:lastRenderedPageBreak/>
        <w:t>Режим пользователя</w:t>
      </w:r>
    </w:p>
    <w:p w:rsidR="00DA6805" w:rsidRDefault="00DA6805" w:rsidP="00DA6805">
      <w:pPr>
        <w:ind w:firstLine="709"/>
        <w:jc w:val="both"/>
        <w:rPr>
          <w:lang w:val="ru-RU"/>
        </w:rPr>
      </w:pPr>
      <w:r>
        <w:rPr>
          <w:lang w:val="ru-RU" w:eastAsia="en-US"/>
        </w:rPr>
        <w:t>Пользователю должно быть доступно только</w:t>
      </w:r>
      <w:r>
        <w:rPr>
          <w:i/>
          <w:lang w:val="ru-RU"/>
        </w:rPr>
        <w:t xml:space="preserve"> </w:t>
      </w:r>
      <w:r w:rsidR="00FA50DC">
        <w:rPr>
          <w:lang w:val="ru-RU"/>
        </w:rPr>
        <w:t>р</w:t>
      </w:r>
      <w:r w:rsidRPr="00FA50DC">
        <w:rPr>
          <w:lang w:val="ru-RU"/>
        </w:rPr>
        <w:t>азгадывание кроссворда</w:t>
      </w:r>
      <w:r>
        <w:rPr>
          <w:lang w:val="ru-RU"/>
        </w:rPr>
        <w:t xml:space="preserve">. Система должна предоставить пользователю возможность открыть из файла кроссворд для решения. Разгадывание кроссворда должно вестись непосредственно на сетке: пользователь должен </w:t>
      </w:r>
      <w:proofErr w:type="spellStart"/>
      <w:r>
        <w:rPr>
          <w:lang w:val="ru-RU"/>
        </w:rPr>
        <w:t>побуквенно</w:t>
      </w:r>
      <w:proofErr w:type="spellEnd"/>
      <w:r>
        <w:rPr>
          <w:lang w:val="ru-RU"/>
        </w:rPr>
        <w:t xml:space="preserve"> вводить слова, удалять отдельные буквы, при разгадывании должна быть организована система подсказок. Система должна проверять правильность разгадывания. Так же для сохранения промежуточного результата решения кроссворда, должна быть возможность сохранения кроссворда в файл. </w:t>
      </w:r>
    </w:p>
    <w:p w:rsidR="00DA6805" w:rsidRDefault="00DA6805" w:rsidP="00DA6805">
      <w:pPr>
        <w:ind w:firstLine="709"/>
        <w:jc w:val="both"/>
        <w:rPr>
          <w:lang w:val="ru-RU" w:eastAsia="en-US"/>
        </w:rPr>
      </w:pPr>
      <w:r>
        <w:rPr>
          <w:lang w:val="ru-RU" w:eastAsia="en-US"/>
        </w:rPr>
        <w:t>Таким образом, система должна выполнять следующие функции: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общесистемные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авторизация пользователя в системе (ввод логина/пароля);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аутентификация пользователя в системе, настройка интерфейса пользователя на заданную роль;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визуализация процессов работы с кроссвордом;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автоматическое составление кроссворда по заданным параметрам;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proofErr w:type="spellStart"/>
      <w:r>
        <w:rPr>
          <w:szCs w:val="28"/>
        </w:rPr>
        <w:t>контроль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количества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взятых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подсказок</w:t>
      </w:r>
      <w:proofErr w:type="spellEnd"/>
      <w:r>
        <w:rPr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</w:rPr>
      </w:pPr>
      <w:r>
        <w:rPr>
          <w:szCs w:val="28"/>
          <w:lang w:val="ru-RU"/>
        </w:rPr>
        <w:t>проверка правильности разгадывания кроссворда;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709"/>
        <w:jc w:val="both"/>
        <w:rPr>
          <w:szCs w:val="28"/>
          <w:lang w:val="ru-RU"/>
        </w:rPr>
      </w:pPr>
      <w:r>
        <w:rPr>
          <w:szCs w:val="28"/>
          <w:lang w:val="ru-RU"/>
        </w:rPr>
        <w:t>выдача справочной информации о системе.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proofErr w:type="spellStart"/>
      <w:r>
        <w:rPr>
          <w:rFonts w:ascii="Times New Roman CYR" w:hAnsi="Times New Roman CYR" w:cs="Times New Roman CYR"/>
          <w:i/>
          <w:szCs w:val="28"/>
        </w:rPr>
        <w:t>функции</w:t>
      </w:r>
      <w:proofErr w:type="spellEnd"/>
      <w:r>
        <w:rPr>
          <w:rFonts w:ascii="Times New Roman CYR" w:hAnsi="Times New Roman CYR" w:cs="Times New Roman CYR"/>
          <w:i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szCs w:val="28"/>
        </w:rPr>
        <w:t>администратора</w:t>
      </w:r>
      <w:proofErr w:type="spellEnd"/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851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настройка параметров кроссворда при создании: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высоты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задание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ширины</w:t>
      </w:r>
      <w:proofErr w:type="spellEnd"/>
      <w:r>
        <w:rPr>
          <w:rFonts w:ascii="Times New Roman CYR" w:hAnsi="Times New Roman CYR" w:cs="Times New Roman CYR"/>
          <w:szCs w:val="28"/>
          <w:lang w:val="ru-RU"/>
        </w:rPr>
        <w:t>;</w:t>
      </w:r>
    </w:p>
    <w:p w:rsidR="00DA6805" w:rsidRDefault="00DA6805" w:rsidP="00DA6805">
      <w:pPr>
        <w:widowControl w:val="0"/>
        <w:numPr>
          <w:ilvl w:val="0"/>
          <w:numId w:val="30"/>
        </w:numPr>
        <w:tabs>
          <w:tab w:val="num" w:pos="1276"/>
        </w:tabs>
        <w:autoSpaceDE w:val="0"/>
        <w:autoSpaceDN w:val="0"/>
        <w:adjustRightInd w:val="0"/>
        <w:ind w:left="1418" w:hanging="425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подключение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словаря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1276"/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proofErr w:type="spellStart"/>
      <w:r>
        <w:rPr>
          <w:szCs w:val="28"/>
        </w:rPr>
        <w:t>составление</w:t>
      </w:r>
      <w:proofErr w:type="spellEnd"/>
      <w:r>
        <w:rPr>
          <w:szCs w:val="28"/>
        </w:rPr>
        <w:t>/</w:t>
      </w:r>
      <w:proofErr w:type="spellStart"/>
      <w:r>
        <w:rPr>
          <w:szCs w:val="28"/>
        </w:rPr>
        <w:t>редактирование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кроссворда</w:t>
      </w:r>
      <w:proofErr w:type="spellEnd"/>
      <w:r>
        <w:rPr>
          <w:szCs w:val="28"/>
        </w:rPr>
        <w:t>: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добавление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удаление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ориентации слова;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фильтрация словаря понятий по маске;</w:t>
      </w:r>
    </w:p>
    <w:p w:rsidR="00DA6805" w:rsidRDefault="00DA6805" w:rsidP="00DA6805">
      <w:pPr>
        <w:widowControl w:val="0"/>
        <w:numPr>
          <w:ilvl w:val="0"/>
          <w:numId w:val="31"/>
        </w:numPr>
        <w:tabs>
          <w:tab w:val="num" w:pos="993"/>
        </w:tabs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lastRenderedPageBreak/>
        <w:t>сохранение кроссворда в файл заданной структуры;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 кроссворда из файла;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работа со словарями понятий: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добавление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удаление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понятия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изменение понятия;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дублирования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proofErr w:type="spellStart"/>
      <w:r>
        <w:rPr>
          <w:rFonts w:ascii="Times New Roman CYR" w:hAnsi="Times New Roman CYR" w:cs="Times New Roman CYR"/>
          <w:szCs w:val="28"/>
        </w:rPr>
        <w:t>проверка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языка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записи</w:t>
      </w:r>
      <w:proofErr w:type="spellEnd"/>
      <w:r>
        <w:rPr>
          <w:rFonts w:ascii="Times New Roman CYR" w:hAnsi="Times New Roman CYR" w:cs="Times New Roman CYR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Cs w:val="28"/>
        </w:rPr>
        <w:t>понятий</w:t>
      </w:r>
      <w:proofErr w:type="spellEnd"/>
      <w:r>
        <w:rPr>
          <w:rFonts w:ascii="Times New Roman CYR" w:hAnsi="Times New Roman CYR" w:cs="Times New Roman CYR"/>
          <w:szCs w:val="28"/>
        </w:rPr>
        <w:t>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  <w:lang w:val="ru-RU"/>
        </w:rPr>
      </w:pPr>
      <w:r>
        <w:rPr>
          <w:rFonts w:ascii="Times New Roman CYR" w:hAnsi="Times New Roman CYR" w:cs="Times New Roman CYR"/>
          <w:szCs w:val="28"/>
          <w:lang w:val="ru-RU"/>
        </w:rPr>
        <w:t>сортировка словаря по выбранному критерию;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поиск по заданной маске;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загрузка словаря из файла;</w:t>
      </w:r>
    </w:p>
    <w:p w:rsidR="00DA6805" w:rsidRDefault="00DA6805" w:rsidP="00DA6805">
      <w:pPr>
        <w:widowControl w:val="0"/>
        <w:numPr>
          <w:ilvl w:val="0"/>
          <w:numId w:val="32"/>
        </w:numPr>
        <w:autoSpaceDE w:val="0"/>
        <w:autoSpaceDN w:val="0"/>
        <w:adjustRightInd w:val="0"/>
        <w:ind w:left="1134" w:hanging="283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>сохранение словаря из файла;</w:t>
      </w:r>
    </w:p>
    <w:p w:rsidR="00DA6805" w:rsidRDefault="00DA6805" w:rsidP="00DA6805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szCs w:val="28"/>
        </w:rPr>
      </w:pPr>
      <w:r>
        <w:rPr>
          <w:rFonts w:ascii="Times New Roman CYR" w:hAnsi="Times New Roman CYR" w:cs="Times New Roman CYR"/>
          <w:szCs w:val="28"/>
          <w:lang w:val="ru-RU"/>
        </w:rPr>
        <w:t xml:space="preserve">           10) создание нового словаря понятий;</w:t>
      </w:r>
    </w:p>
    <w:p w:rsidR="00DA6805" w:rsidRDefault="00DA6805" w:rsidP="00DA6805">
      <w:pPr>
        <w:widowControl w:val="0"/>
        <w:numPr>
          <w:ilvl w:val="0"/>
          <w:numId w:val="29"/>
        </w:numPr>
        <w:autoSpaceDE w:val="0"/>
        <w:autoSpaceDN w:val="0"/>
        <w:adjustRightInd w:val="0"/>
        <w:ind w:left="284"/>
        <w:jc w:val="both"/>
        <w:rPr>
          <w:rFonts w:ascii="Times New Roman CYR" w:hAnsi="Times New Roman CYR" w:cs="Times New Roman CYR"/>
          <w:i/>
          <w:szCs w:val="28"/>
        </w:rPr>
      </w:pPr>
      <w:r>
        <w:rPr>
          <w:rFonts w:ascii="Times New Roman CYR" w:hAnsi="Times New Roman CYR" w:cs="Times New Roman CYR"/>
          <w:i/>
          <w:szCs w:val="28"/>
          <w:lang w:val="ru-RU"/>
        </w:rPr>
        <w:t>функции</w:t>
      </w:r>
      <w:r>
        <w:rPr>
          <w:rFonts w:ascii="Times New Roman CYR" w:hAnsi="Times New Roman CYR" w:cs="Times New Roman CYR"/>
          <w:i/>
          <w:szCs w:val="28"/>
        </w:rPr>
        <w:t xml:space="preserve"> </w:t>
      </w:r>
      <w:r>
        <w:rPr>
          <w:rFonts w:ascii="Times New Roman CYR" w:hAnsi="Times New Roman CYR" w:cs="Times New Roman CYR"/>
          <w:i/>
          <w:szCs w:val="28"/>
          <w:lang w:val="ru-RU"/>
        </w:rPr>
        <w:t>пользователя</w:t>
      </w:r>
      <w:r>
        <w:rPr>
          <w:rFonts w:ascii="Times New Roman CYR" w:hAnsi="Times New Roman CYR" w:cs="Times New Roman CYR"/>
          <w:i/>
          <w:szCs w:val="28"/>
        </w:rPr>
        <w:t>: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</w:rPr>
      </w:pPr>
      <w:r>
        <w:rPr>
          <w:szCs w:val="28"/>
          <w:lang w:val="ru-RU"/>
        </w:rPr>
        <w:t>загрузка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</w:t>
      </w:r>
      <w:r>
        <w:rPr>
          <w:szCs w:val="28"/>
          <w:lang w:val="ru-RU"/>
        </w:rPr>
        <w:t>из</w:t>
      </w:r>
      <w:r>
        <w:rPr>
          <w:szCs w:val="28"/>
        </w:rPr>
        <w:t xml:space="preserve"> </w:t>
      </w:r>
      <w:r>
        <w:rPr>
          <w:szCs w:val="28"/>
          <w:lang w:val="ru-RU"/>
        </w:rPr>
        <w:t>файла</w:t>
      </w:r>
      <w:r>
        <w:rPr>
          <w:szCs w:val="28"/>
        </w:rPr>
        <w:t>;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ru-RU"/>
        </w:rPr>
      </w:pPr>
      <w:r>
        <w:rPr>
          <w:szCs w:val="28"/>
          <w:lang w:val="ru-RU"/>
        </w:rPr>
        <w:t>разгадывание кроссворда с организацией системы подсказок: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выбор слова;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выписывание/удаление/изменение буквы;</w:t>
      </w:r>
    </w:p>
    <w:p w:rsidR="00DA6805" w:rsidRDefault="00DA6805" w:rsidP="00DA6805">
      <w:pPr>
        <w:widowControl w:val="0"/>
        <w:numPr>
          <w:ilvl w:val="0"/>
          <w:numId w:val="46"/>
        </w:numPr>
        <w:autoSpaceDE w:val="0"/>
        <w:autoSpaceDN w:val="0"/>
        <w:adjustRightInd w:val="0"/>
        <w:ind w:left="1134" w:hanging="283"/>
        <w:contextualSpacing/>
        <w:jc w:val="both"/>
        <w:rPr>
          <w:szCs w:val="28"/>
          <w:lang w:val="ru-RU"/>
        </w:rPr>
      </w:pPr>
      <w:r>
        <w:rPr>
          <w:szCs w:val="28"/>
          <w:lang w:val="ru-RU"/>
        </w:rPr>
        <w:t>взятие подсказки</w:t>
      </w:r>
    </w:p>
    <w:p w:rsidR="00DA6805" w:rsidRDefault="00DA6805" w:rsidP="00DA6805">
      <w:pPr>
        <w:widowControl w:val="0"/>
        <w:numPr>
          <w:ilvl w:val="1"/>
          <w:numId w:val="45"/>
        </w:numPr>
        <w:tabs>
          <w:tab w:val="num" w:pos="2127"/>
        </w:tabs>
        <w:autoSpaceDE w:val="0"/>
        <w:autoSpaceDN w:val="0"/>
        <w:adjustRightInd w:val="0"/>
        <w:ind w:left="851"/>
        <w:jc w:val="both"/>
        <w:rPr>
          <w:szCs w:val="28"/>
          <w:lang w:val="en-US"/>
        </w:rPr>
      </w:pPr>
      <w:r>
        <w:rPr>
          <w:szCs w:val="28"/>
          <w:lang w:val="ru-RU"/>
        </w:rPr>
        <w:t>сохранение</w:t>
      </w:r>
      <w:r>
        <w:rPr>
          <w:szCs w:val="28"/>
        </w:rPr>
        <w:t xml:space="preserve"> </w:t>
      </w:r>
      <w:r>
        <w:rPr>
          <w:szCs w:val="28"/>
          <w:lang w:val="ru-RU"/>
        </w:rPr>
        <w:t>кроссворда</w:t>
      </w:r>
      <w:r>
        <w:rPr>
          <w:szCs w:val="28"/>
        </w:rPr>
        <w:t xml:space="preserve"> в </w:t>
      </w:r>
      <w:r>
        <w:rPr>
          <w:szCs w:val="28"/>
          <w:lang w:val="ru-RU"/>
        </w:rPr>
        <w:t>файл.</w:t>
      </w:r>
    </w:p>
    <w:p w:rsidR="005110BD" w:rsidRDefault="005110BD" w:rsidP="005110BD">
      <w:pPr>
        <w:pStyle w:val="a9"/>
        <w:rPr>
          <w:color w:val="FF0000"/>
          <w:lang w:eastAsia="ru-RU"/>
        </w:rPr>
      </w:pP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13" w:name="_Toc529213469"/>
      <w:r>
        <w:lastRenderedPageBreak/>
        <w:t>Проектирование системы</w:t>
      </w:r>
      <w:bookmarkEnd w:id="13"/>
    </w:p>
    <w:p w:rsidR="005110BD" w:rsidRDefault="005110BD" w:rsidP="005B5E05">
      <w:pPr>
        <w:pStyle w:val="a2"/>
        <w:ind w:left="709"/>
      </w:pPr>
      <w:bookmarkStart w:id="14" w:name="_Toc529213470"/>
      <w:r>
        <w:t>Структурная схема системы</w:t>
      </w:r>
      <w:bookmarkEnd w:id="14"/>
    </w:p>
    <w:p w:rsidR="005110BD" w:rsidRDefault="005110BD" w:rsidP="005110BD">
      <w:pPr>
        <w:pStyle w:val="a9"/>
        <w:rPr>
          <w:szCs w:val="28"/>
        </w:rPr>
      </w:pPr>
      <w:r>
        <w:rPr>
          <w:szCs w:val="28"/>
        </w:rPr>
        <w:t>Под системой понимается единство целей, ресурсов и строения (структуры), свойства которого определяются отношение входящих в рассматриваемую совокупность объектов (элементов).</w:t>
      </w:r>
    </w:p>
    <w:p w:rsidR="005110BD" w:rsidRDefault="005110BD" w:rsidP="005110BD">
      <w:pPr>
        <w:pStyle w:val="a9"/>
        <w:rPr>
          <w:szCs w:val="28"/>
          <w:shd w:val="clear" w:color="auto" w:fill="FFFFFF"/>
        </w:rPr>
      </w:pPr>
      <w:r>
        <w:rPr>
          <w:i/>
        </w:rPr>
        <w:t>Структурная схема</w:t>
      </w:r>
      <w:r>
        <w:t xml:space="preserve"> </w:t>
      </w:r>
      <w:r>
        <w:rPr>
          <w:szCs w:val="28"/>
          <w:shd w:val="clear" w:color="auto" w:fill="FFFFFF"/>
        </w:rPr>
        <w:t>– это совокупность элементарных звеньев объекта и связей между ними, один из видов графической модели, которая разрабатывается на начальных стадиях проектирования. Она определяет основные функциональные части, назначение и взаимосвязи между ними [12].</w:t>
      </w:r>
    </w:p>
    <w:p w:rsidR="005110BD" w:rsidRDefault="005110BD" w:rsidP="005110BD">
      <w:pPr>
        <w:pStyle w:val="a9"/>
      </w:pPr>
      <w:r>
        <w:t>При разработке структурной схемы используется методология структурного проектирования, в основе которой лежит алгоритмическая декомпозиция и иерархия вида «часть-целое», учитывающая, что внутренние связи элементов внутри подсистем сильнее, чем связь между подсистемами. Декомпозиция системы может повторяться многократно, вплоть до уровня конкретных процедур, при этом должна быть обеспечена целостность системы, а все составляющие компоненты взаимоувязаны. Для этого используются такие принципы разработки, как «сверху-вниз», «иерархическое упорядочивание» и другие [13].</w:t>
      </w:r>
    </w:p>
    <w:p w:rsidR="005110BD" w:rsidRDefault="005110BD" w:rsidP="005110BD">
      <w:pPr>
        <w:pStyle w:val="a9"/>
        <w:rPr>
          <w:lang w:val="en-US" w:eastAsia="ru-RU"/>
        </w:rPr>
      </w:pPr>
      <w:r>
        <w:rPr>
          <w:lang w:eastAsia="ru-RU"/>
        </w:rPr>
        <w:t>Структурная схема состоит из одной большой части и изображена на рисунке 8.</w:t>
      </w:r>
      <w:r w:rsidR="00750846">
        <w:rPr>
          <w:lang w:eastAsia="ru-RU"/>
        </w:rPr>
        <w:t xml:space="preserve"> В состав систем входят следующие подсистемы</w:t>
      </w:r>
      <w:r w:rsidR="00750846">
        <w:rPr>
          <w:lang w:val="en-US" w:eastAsia="ru-RU"/>
        </w:rPr>
        <w:t>: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авторизации</w:t>
      </w:r>
      <w:r>
        <w:rPr>
          <w:szCs w:val="28"/>
          <w:shd w:val="clear" w:color="auto" w:fill="FFFFFF"/>
          <w:lang w:val="ru-RU"/>
        </w:rPr>
        <w:t>, которая определяет роль пользователя и настраивает интерфейс;</w:t>
      </w:r>
    </w:p>
    <w:p w:rsidR="00C87789" w:rsidRPr="00C87789" w:rsidRDefault="00750846" w:rsidP="00C87789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«Администратор»</w:t>
      </w:r>
      <w:r>
        <w:rPr>
          <w:szCs w:val="28"/>
          <w:shd w:val="clear" w:color="auto" w:fill="FFFFFF"/>
          <w:lang w:val="ru-RU"/>
        </w:rPr>
        <w:t>,</w:t>
      </w:r>
      <w:r w:rsidRPr="00C87789">
        <w:rPr>
          <w:szCs w:val="28"/>
          <w:shd w:val="clear" w:color="auto" w:fill="FFFFFF"/>
          <w:lang w:val="ru-RU"/>
        </w:rPr>
        <w:t xml:space="preserve"> в состав которой входят</w:t>
      </w:r>
      <w:r w:rsidR="00C87789" w:rsidRPr="00C87789">
        <w:rPr>
          <w:szCs w:val="28"/>
          <w:shd w:val="clear" w:color="auto" w:fill="FFFFFF"/>
          <w:lang w:val="ru-RU"/>
        </w:rPr>
        <w:t>:</w:t>
      </w:r>
    </w:p>
    <w:p w:rsidR="00C87789" w:rsidRDefault="00C87789" w:rsidP="00C34D8A">
      <w:pPr>
        <w:pStyle w:val="aff7"/>
        <w:numPr>
          <w:ilvl w:val="0"/>
          <w:numId w:val="50"/>
        </w:numPr>
        <w:tabs>
          <w:tab w:val="left" w:pos="8505"/>
        </w:tabs>
        <w:ind w:left="1134"/>
        <w:jc w:val="both"/>
        <w:rPr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 xml:space="preserve">подсистема ручного </w:t>
      </w:r>
      <w:r w:rsidRPr="00C87789">
        <w:rPr>
          <w:i/>
          <w:szCs w:val="28"/>
          <w:shd w:val="clear" w:color="auto" w:fill="FFFFFF"/>
          <w:lang w:val="ru-RU"/>
        </w:rPr>
        <w:t>создания кроссворда</w:t>
      </w:r>
      <w:r w:rsidRPr="00C87789">
        <w:rPr>
          <w:szCs w:val="28"/>
          <w:shd w:val="clear" w:color="auto" w:fill="FFFFFF"/>
          <w:lang w:val="ru-RU"/>
        </w:rPr>
        <w:t>, позволяющая добавлять, удалять слова, изменять их ориентацию</w:t>
      </w:r>
      <w:r>
        <w:rPr>
          <w:szCs w:val="28"/>
          <w:shd w:val="clear" w:color="auto" w:fill="FFFFFF"/>
          <w:lang w:val="ru-RU"/>
        </w:rPr>
        <w:t>;</w:t>
      </w:r>
    </w:p>
    <w:p w:rsidR="00C87789" w:rsidRDefault="00750846" w:rsidP="00C34D8A">
      <w:pPr>
        <w:pStyle w:val="aff7"/>
        <w:numPr>
          <w:ilvl w:val="0"/>
          <w:numId w:val="50"/>
        </w:numPr>
        <w:tabs>
          <w:tab w:val="left" w:pos="8505"/>
        </w:tabs>
        <w:ind w:left="1134"/>
        <w:jc w:val="both"/>
        <w:rPr>
          <w:szCs w:val="28"/>
          <w:shd w:val="clear" w:color="auto" w:fill="FFFFFF"/>
          <w:lang w:val="ru-RU"/>
        </w:rPr>
      </w:pPr>
      <w:r w:rsidRPr="00C87789">
        <w:rPr>
          <w:i/>
          <w:szCs w:val="28"/>
          <w:shd w:val="clear" w:color="auto" w:fill="FFFFFF"/>
          <w:lang w:val="ru-RU"/>
        </w:rPr>
        <w:t>подсистема генерирования кроссворда</w:t>
      </w:r>
      <w:r w:rsidRPr="00C87789">
        <w:rPr>
          <w:szCs w:val="28"/>
          <w:shd w:val="clear" w:color="auto" w:fill="FFFFFF"/>
          <w:lang w:val="ru-RU"/>
        </w:rPr>
        <w:t xml:space="preserve">, позволяющая сгенерировать кроссворд на основе заданных </w:t>
      </w:r>
      <w:r w:rsidR="00C87789">
        <w:rPr>
          <w:szCs w:val="28"/>
          <w:shd w:val="clear" w:color="auto" w:fill="FFFFFF"/>
          <w:lang w:val="ru-RU"/>
        </w:rPr>
        <w:t>параметров;</w:t>
      </w:r>
    </w:p>
    <w:p w:rsidR="00750846" w:rsidRPr="00C87789" w:rsidRDefault="00C87789" w:rsidP="00C34D8A">
      <w:pPr>
        <w:pStyle w:val="aff7"/>
        <w:numPr>
          <w:ilvl w:val="0"/>
          <w:numId w:val="50"/>
        </w:numPr>
        <w:tabs>
          <w:tab w:val="left" w:pos="8505"/>
        </w:tabs>
        <w:ind w:left="1134"/>
        <w:jc w:val="both"/>
        <w:rPr>
          <w:szCs w:val="28"/>
          <w:shd w:val="clear" w:color="auto" w:fill="FFFFFF"/>
          <w:lang w:val="ru-RU"/>
        </w:rPr>
      </w:pPr>
      <w:r w:rsidRPr="00C87789">
        <w:rPr>
          <w:i/>
          <w:szCs w:val="28"/>
          <w:shd w:val="clear" w:color="auto" w:fill="FFFFFF"/>
          <w:lang w:val="ru-RU"/>
        </w:rPr>
        <w:lastRenderedPageBreak/>
        <w:t>подсистема настройки параметров</w:t>
      </w:r>
      <w:r w:rsidRPr="00C87789">
        <w:rPr>
          <w:szCs w:val="28"/>
          <w:shd w:val="clear" w:color="auto" w:fill="FFFFFF"/>
          <w:lang w:val="ru-RU"/>
        </w:rPr>
        <w:t>, которая отвечает за выбор значений параметров кроссворда и пове</w:t>
      </w:r>
      <w:r>
        <w:rPr>
          <w:szCs w:val="28"/>
          <w:shd w:val="clear" w:color="auto" w:fill="FFFFFF"/>
          <w:lang w:val="ru-RU"/>
        </w:rPr>
        <w:t>рку корректности этих значений</w:t>
      </w:r>
      <w:r w:rsidR="00750846" w:rsidRPr="00C87789">
        <w:rPr>
          <w:szCs w:val="28"/>
          <w:shd w:val="clear" w:color="auto" w:fill="FFFFFF"/>
          <w:lang w:val="ru-RU"/>
        </w:rPr>
        <w:t xml:space="preserve">, а также </w:t>
      </w:r>
      <w:r w:rsidR="00750846" w:rsidRPr="00C87789">
        <w:rPr>
          <w:i/>
          <w:szCs w:val="28"/>
          <w:shd w:val="clear" w:color="auto" w:fill="FFFFFF"/>
          <w:lang w:val="ru-RU"/>
        </w:rPr>
        <w:t xml:space="preserve">подсистема работы со словарем, </w:t>
      </w:r>
      <w:r w:rsidR="00750846" w:rsidRPr="00C87789">
        <w:rPr>
          <w:szCs w:val="28"/>
          <w:shd w:val="clear" w:color="auto" w:fill="FFFFFF"/>
          <w:lang w:val="ru-RU"/>
        </w:rPr>
        <w:t>которая позволяет добавлять, удалять, из</w:t>
      </w:r>
      <w:r>
        <w:rPr>
          <w:szCs w:val="28"/>
          <w:shd w:val="clear" w:color="auto" w:fill="FFFFFF"/>
          <w:lang w:val="ru-RU"/>
        </w:rPr>
        <w:t>менять слова из словаря понятий.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«Пользователь»</w:t>
      </w:r>
      <w:r>
        <w:rPr>
          <w:szCs w:val="28"/>
          <w:shd w:val="clear" w:color="auto" w:fill="FFFFFF"/>
          <w:lang w:val="ru-RU"/>
        </w:rPr>
        <w:t>, которая позволяет разгадать кроссворд;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файловая подсистема</w:t>
      </w:r>
      <w:r>
        <w:rPr>
          <w:szCs w:val="28"/>
          <w:shd w:val="clear" w:color="auto" w:fill="FFFFFF"/>
          <w:lang w:val="ru-RU"/>
        </w:rPr>
        <w:t>, позволяющая загружать и сохранять кроссворд в файл;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подсистема визуализации</w:t>
      </w:r>
      <w:r>
        <w:rPr>
          <w:szCs w:val="28"/>
          <w:shd w:val="clear" w:color="auto" w:fill="FFFFFF"/>
          <w:lang w:val="ru-RU"/>
        </w:rPr>
        <w:t>, которая</w:t>
      </w:r>
      <w:r w:rsidR="00C34D8A">
        <w:rPr>
          <w:szCs w:val="28"/>
          <w:shd w:val="clear" w:color="auto" w:fill="FFFFFF"/>
          <w:lang w:val="ru-RU"/>
        </w:rPr>
        <w:t xml:space="preserve"> отображает процесс работы с кроссвордом на этапе его создания и разгадывания</w:t>
      </w:r>
      <w:r>
        <w:rPr>
          <w:szCs w:val="28"/>
          <w:shd w:val="clear" w:color="auto" w:fill="FFFFFF"/>
          <w:lang w:val="ru-RU"/>
        </w:rPr>
        <w:t>;</w:t>
      </w:r>
    </w:p>
    <w:p w:rsidR="00750846" w:rsidRDefault="00750846" w:rsidP="00750846">
      <w:pPr>
        <w:pStyle w:val="aff7"/>
        <w:numPr>
          <w:ilvl w:val="0"/>
          <w:numId w:val="34"/>
        </w:numPr>
        <w:tabs>
          <w:tab w:val="left" w:pos="8505"/>
        </w:tabs>
        <w:jc w:val="both"/>
        <w:rPr>
          <w:i/>
          <w:szCs w:val="28"/>
          <w:shd w:val="clear" w:color="auto" w:fill="FFFFFF"/>
          <w:lang w:val="ru-RU"/>
        </w:rPr>
      </w:pPr>
      <w:r>
        <w:rPr>
          <w:i/>
          <w:szCs w:val="28"/>
          <w:shd w:val="clear" w:color="auto" w:fill="FFFFFF"/>
          <w:lang w:val="ru-RU"/>
        </w:rPr>
        <w:t>справочная подсистема</w:t>
      </w:r>
      <w:r>
        <w:rPr>
          <w:szCs w:val="28"/>
          <w:shd w:val="clear" w:color="auto" w:fill="FFFFFF"/>
          <w:lang w:val="ru-RU"/>
        </w:rPr>
        <w:t>, которая выдает сведения о системе (руководство пользователя) и об ее разработчиках.</w:t>
      </w:r>
    </w:p>
    <w:p w:rsidR="00750846" w:rsidRPr="00750846" w:rsidRDefault="00750846" w:rsidP="005110BD">
      <w:pPr>
        <w:pStyle w:val="a9"/>
        <w:rPr>
          <w:lang w:eastAsia="ru-RU"/>
        </w:rPr>
      </w:pPr>
    </w:p>
    <w:p w:rsidR="005110BD" w:rsidRPr="00750846" w:rsidRDefault="00750846" w:rsidP="005110BD">
      <w:pPr>
        <w:pStyle w:val="a9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680683" wp14:editId="5C817442">
            <wp:extent cx="6101715" cy="411438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8668" cy="411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BD" w:rsidRPr="00750846" w:rsidRDefault="005110BD" w:rsidP="005110BD">
      <w:pPr>
        <w:pStyle w:val="a9"/>
        <w:rPr>
          <w:lang w:val="en-US" w:eastAsia="ru-RU"/>
        </w:rPr>
      </w:pPr>
    </w:p>
    <w:p w:rsidR="00FA50DC" w:rsidRDefault="005110BD" w:rsidP="005110BD">
      <w:pPr>
        <w:pStyle w:val="aff7"/>
        <w:ind w:left="0"/>
        <w:jc w:val="center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t>Рисунок 8 – Структурная схема системы</w:t>
      </w:r>
    </w:p>
    <w:p w:rsidR="005110BD" w:rsidRDefault="00FA50DC" w:rsidP="00FA50DC">
      <w:pPr>
        <w:spacing w:after="200" w:line="276" w:lineRule="auto"/>
        <w:rPr>
          <w:szCs w:val="28"/>
          <w:shd w:val="clear" w:color="auto" w:fill="FFFFFF"/>
          <w:lang w:val="ru-RU"/>
        </w:rPr>
      </w:pPr>
      <w:r>
        <w:rPr>
          <w:szCs w:val="28"/>
          <w:shd w:val="clear" w:color="auto" w:fill="FFFFFF"/>
          <w:lang w:val="ru-RU"/>
        </w:rPr>
        <w:br w:type="page"/>
      </w:r>
    </w:p>
    <w:p w:rsidR="005110BD" w:rsidRDefault="005110BD" w:rsidP="005B5E05">
      <w:pPr>
        <w:pStyle w:val="a2"/>
        <w:ind w:left="709"/>
      </w:pPr>
      <w:bookmarkStart w:id="15" w:name="_Toc529213471"/>
      <w:r>
        <w:lastRenderedPageBreak/>
        <w:t>Спецификация системы</w:t>
      </w:r>
      <w:bookmarkEnd w:id="15"/>
    </w:p>
    <w:p w:rsidR="005110BD" w:rsidRDefault="005110BD" w:rsidP="005110BD">
      <w:pPr>
        <w:pStyle w:val="a9"/>
        <w:rPr>
          <w:lang w:eastAsia="ru-RU"/>
        </w:rPr>
      </w:pPr>
      <w:r>
        <w:rPr>
          <w:i/>
          <w:lang w:eastAsia="ru-RU"/>
        </w:rPr>
        <w:t>Спецификация</w:t>
      </w:r>
      <w:r>
        <w:rPr>
          <w:lang w:eastAsia="ru-RU"/>
        </w:rPr>
        <w:t xml:space="preserve"> </w:t>
      </w:r>
      <w:r>
        <w:rPr>
          <w:i/>
        </w:rPr>
        <w:t>системы</w:t>
      </w:r>
      <w:r>
        <w:t xml:space="preserve"> – это документ, который содержит полное и четкое описание разрабатываемого продукта [14].</w:t>
      </w:r>
      <w:r>
        <w:rPr>
          <w:rFonts w:ascii="play" w:hAnsi="play"/>
          <w:color w:val="353230"/>
          <w:shd w:val="clear" w:color="auto" w:fill="FFFFFF"/>
        </w:rPr>
        <w:t xml:space="preserve"> </w:t>
      </w:r>
      <w:r>
        <w:t>В терминологии программной инженерии ее называют «разработкой требований» (спецификацией требований)</w:t>
      </w:r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rPr>
          <w:i/>
          <w:lang w:eastAsia="ru-RU"/>
        </w:rPr>
        <w:t xml:space="preserve">Требования </w:t>
      </w:r>
      <w:r>
        <w:t xml:space="preserve">– это свойства, которыми должно обладать программное обеспечение для адекватного задания необходимых функций, а также условия и ограничения на программное обеспечение, данные, среду выполнения и технику [14]. Требования отражают потребности людей (заказчиков, пользователей, разработчиков), заинтересованных в создании программного обеспечения. Различают требования </w:t>
      </w:r>
      <w:r>
        <w:rPr>
          <w:rStyle w:val="normal-ext"/>
        </w:rPr>
        <w:t xml:space="preserve">программные, системные, а </w:t>
      </w:r>
      <w:r>
        <w:t>также функциональные и нефункциональные требования.</w:t>
      </w:r>
    </w:p>
    <w:p w:rsidR="005110BD" w:rsidRDefault="005110BD" w:rsidP="005110BD">
      <w:pPr>
        <w:pStyle w:val="a9"/>
      </w:pPr>
      <w:r>
        <w:rPr>
          <w:i/>
        </w:rPr>
        <w:t>Программные требования</w:t>
      </w:r>
      <w:r>
        <w:t xml:space="preserve"> определяют требования к процессу, операционной системе, режиму выполнения ПО, выбору платформы, а также к ним относятся извлечение (сбор), специфицирование и утверждение требований к разрабатываемой программной системе [14].</w:t>
      </w:r>
    </w:p>
    <w:p w:rsidR="005110BD" w:rsidRDefault="005110BD" w:rsidP="005110BD">
      <w:pPr>
        <w:pStyle w:val="a9"/>
      </w:pPr>
      <w:r>
        <w:rPr>
          <w:i/>
        </w:rPr>
        <w:t xml:space="preserve">Системные требования </w:t>
      </w:r>
      <w:r>
        <w:t>описывают требования к программной системе, состоящей из взаимосвязанных программных и аппаратных подсистем и разных приложений [14].</w:t>
      </w:r>
    </w:p>
    <w:p w:rsidR="005110BD" w:rsidRDefault="005110BD" w:rsidP="005110BD">
      <w:pPr>
        <w:pStyle w:val="a9"/>
      </w:pPr>
      <w:r>
        <w:rPr>
          <w:i/>
        </w:rPr>
        <w:t xml:space="preserve">Функциональные требования </w:t>
      </w:r>
      <w:r>
        <w:t xml:space="preserve">задают назначения системы, а </w:t>
      </w:r>
      <w:r>
        <w:rPr>
          <w:i/>
        </w:rPr>
        <w:t>нефункциональные</w:t>
      </w:r>
      <w:r>
        <w:t xml:space="preserve"> – условия выполнения программного обеспечения (например, скорость отклика при выполнении заданной операции) [14].</w:t>
      </w:r>
    </w:p>
    <w:p w:rsidR="005110BD" w:rsidRDefault="005110BD" w:rsidP="005110BD">
      <w:pPr>
        <w:pStyle w:val="a9"/>
      </w:pPr>
      <w:r>
        <w:t>К нефункциональным требованиям относятся защита данных, адаптивность, изменчивость, которые в свою очередь описываются атрибутами качества (</w:t>
      </w:r>
      <w:r>
        <w:rPr>
          <w:i/>
        </w:rPr>
        <w:t>спецификация качества</w:t>
      </w:r>
      <w:r>
        <w:t>) [14].</w:t>
      </w:r>
    </w:p>
    <w:p w:rsidR="005110BD" w:rsidRPr="00FA50DC" w:rsidRDefault="00FA50DC" w:rsidP="00FA50DC">
      <w:pPr>
        <w:spacing w:after="200" w:line="276" w:lineRule="auto"/>
        <w:rPr>
          <w:i/>
          <w:lang w:val="ru-RU"/>
        </w:rPr>
      </w:pPr>
      <w:r w:rsidRPr="00DC20C3">
        <w:rPr>
          <w:i/>
          <w:lang w:val="ru-RU"/>
        </w:rPr>
        <w:br w:type="page"/>
      </w:r>
    </w:p>
    <w:p w:rsidR="005110BD" w:rsidRDefault="005110BD" w:rsidP="005B5E05">
      <w:pPr>
        <w:pStyle w:val="a3"/>
        <w:rPr>
          <w:lang w:val="ru-RU"/>
        </w:rPr>
      </w:pPr>
      <w:bookmarkStart w:id="16" w:name="_Toc529213472"/>
      <w:r>
        <w:rPr>
          <w:lang w:val="ru-RU"/>
        </w:rPr>
        <w:lastRenderedPageBreak/>
        <w:t>Функциональная спецификация</w:t>
      </w:r>
      <w:bookmarkEnd w:id="16"/>
    </w:p>
    <w:p w:rsidR="005110BD" w:rsidRDefault="005110BD" w:rsidP="005110BD">
      <w:pPr>
        <w:pStyle w:val="a9"/>
      </w:pPr>
      <w:r>
        <w:t>Функциональная спецификация – это документ, описывающий требуемые характеристики системы (функциональность) [15]. Документация описывает необходимые для пользователя системы входные и выходные параметры. Спецификации помогают устранить дублирование и несоответствия, позволяют точно оценить необходимые действия и ресурсы, выступают в качестве согласующего и справочного документов о внесённых изменениях, предоставляют документацию с конфигурацией, и даёт возможность взаимодействия лиц, работающих с основными функциями системного проектирования. Они дают точное представление о решении проблемы, повышая эффективность разработки системы и оценивая стоимость альтерн</w:t>
      </w:r>
      <w:r w:rsidR="00993B07">
        <w:t>ативных путей проектирования [16</w:t>
      </w:r>
      <w:r>
        <w:t>]</w:t>
      </w:r>
      <w:r w:rsidR="00993B07">
        <w:t>.</w:t>
      </w:r>
    </w:p>
    <w:p w:rsidR="005110BD" w:rsidRDefault="005110BD" w:rsidP="005110BD">
      <w:pPr>
        <w:pStyle w:val="aff8"/>
      </w:pPr>
      <w:r>
        <w:t xml:space="preserve">Функциональная спецификация не определяет </w:t>
      </w:r>
      <w:proofErr w:type="gramStart"/>
      <w:r>
        <w:t>операции, происходящие внутри данной системы и каким образом будет</w:t>
      </w:r>
      <w:proofErr w:type="gramEnd"/>
      <w:r>
        <w:t xml:space="preserve"> реализована её функция. Вместо этого, она рассматривает взаимодействие с внешними агентами (например, персонал, использующий программное обеспечение; периферийные устройства компьютера или другие компьютеры). Функциональная спецификация должна в полном объёме отображать информационные связи проектируемой </w:t>
      </w:r>
      <w:proofErr w:type="gramStart"/>
      <w:r>
        <w:t>системы</w:t>
      </w:r>
      <w:proofErr w:type="gramEnd"/>
      <w:r>
        <w:t xml:space="preserve"> как с внешним миром, так и между подсистемами. </w:t>
      </w:r>
    </w:p>
    <w:p w:rsidR="005110BD" w:rsidRDefault="005110BD" w:rsidP="005110BD">
      <w:pPr>
        <w:pStyle w:val="a9"/>
      </w:pPr>
      <w:r>
        <w:t>Функциональная спецификация системы приведена в таблице 2.1.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b"/>
        <w:widowControl/>
        <w:spacing w:line="360" w:lineRule="auto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– Перечень функций, выполняемых системой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3"/>
        <w:gridCol w:w="2689"/>
        <w:gridCol w:w="3462"/>
        <w:gridCol w:w="1758"/>
        <w:gridCol w:w="2830"/>
        <w:gridCol w:w="1984"/>
      </w:tblGrid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функции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Информационная среда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Входные данные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Выходные данные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Назначение</w:t>
            </w:r>
            <w:r>
              <w:rPr>
                <w:sz w:val="28"/>
                <w:szCs w:val="28"/>
                <w:lang w:eastAsia="en-US"/>
              </w:rPr>
              <w:br/>
              <w:t>(наименование)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Тип,</w:t>
            </w:r>
            <w:r>
              <w:rPr>
                <w:sz w:val="28"/>
                <w:szCs w:val="28"/>
                <w:lang w:eastAsia="en-US"/>
              </w:rPr>
              <w:br/>
              <w:t>ограничения</w:t>
            </w:r>
          </w:p>
        </w:tc>
      </w:tr>
      <w:tr w:rsidR="005110BD" w:rsidTr="005110B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6"/>
              </w:numPr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5110BD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разработчиках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Сведения о разработчиках системы (ФИО, номер группы)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</w:t>
            </w:r>
            <w:r>
              <w:rPr>
                <w:sz w:val="28"/>
                <w:szCs w:val="28"/>
                <w:lang w:eastAsia="en-US"/>
              </w:rPr>
              <w:br/>
              <w:t>(МЕМО)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Визуальное отображение информации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noBreakHyphen/>
            </w:r>
          </w:p>
        </w:tc>
      </w:tr>
      <w:tr w:rsidR="005110BD" w:rsidTr="005110BD">
        <w:trPr>
          <w:trHeight w:val="4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ыдать сведения о системе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 справки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Текстовый</w:t>
            </w:r>
            <w:r>
              <w:rPr>
                <w:sz w:val="28"/>
                <w:szCs w:val="28"/>
                <w:lang w:eastAsia="en-US"/>
              </w:rPr>
              <w:br/>
              <w:t>(*.HTML)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</w:tr>
      <w:tr w:rsidR="005110BD" w:rsidTr="005110BD">
        <w:trPr>
          <w:trHeight w:val="42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312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4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Настройки параметров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одключить словарь понятий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eastAsia="en-US"/>
              </w:rPr>
              <w:t>dict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их определений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</w:t>
            </w:r>
            <w:r>
              <w:rPr>
                <w:sz w:val="28"/>
                <w:szCs w:val="28"/>
                <w:lang w:eastAsia="en-US"/>
              </w:rPr>
              <w:br/>
              <w:t>массив строк</w:t>
            </w:r>
          </w:p>
        </w:tc>
      </w:tr>
      <w:tr w:rsidR="005110BD" w:rsidTr="005110BD">
        <w:trPr>
          <w:trHeight w:val="3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0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ширину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  <w:tr w:rsidR="005110BD" w:rsidTr="005110BD">
        <w:trPr>
          <w:trHeight w:val="112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адать высоту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Диапазон допустимых значений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288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7..30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 кроссворда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spacing w:line="288" w:lineRule="auto"/>
              <w:ind w:left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</w:tr>
    </w:tbl>
    <w:p w:rsidR="005110BD" w:rsidRDefault="005110BD" w:rsidP="003E0A6B">
      <w:pPr>
        <w:spacing w:line="240" w:lineRule="auto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1"/>
        <w:gridCol w:w="2608"/>
        <w:gridCol w:w="2375"/>
        <w:gridCol w:w="2443"/>
        <w:gridCol w:w="2925"/>
        <w:gridCol w:w="2194"/>
      </w:tblGrid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7"/>
              </w:numPr>
              <w:spacing w:line="31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 Генерирования кроссворда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Сгенерировать кроссворд по заданным параметрам 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Ширина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Высота</w:t>
            </w:r>
          </w:p>
          <w:p w:rsidR="005110BD" w:rsidRDefault="005110BD" w:rsidP="005B5E05">
            <w:pPr>
              <w:pStyle w:val="afb"/>
              <w:widowControl/>
              <w:numPr>
                <w:ilvl w:val="0"/>
                <w:numId w:val="38"/>
              </w:numPr>
              <w:spacing w:line="312" w:lineRule="auto"/>
              <w:ind w:left="232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Целое, целое, динамический массив строк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2125F7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Создания</w:t>
            </w:r>
            <w:r w:rsidR="005110BD">
              <w:rPr>
                <w:sz w:val="28"/>
                <w:szCs w:val="28"/>
                <w:lang w:eastAsia="en-US"/>
              </w:rPr>
              <w:t xml:space="preserve"> кроссворд</w:t>
            </w:r>
            <w:r>
              <w:rPr>
                <w:sz w:val="28"/>
                <w:szCs w:val="28"/>
                <w:lang w:eastAsia="en-US"/>
              </w:rPr>
              <w:t>а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слово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слово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9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ориентацию слова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кроссворд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3E0A6B">
        <w:tc>
          <w:tcPr>
            <w:tcW w:w="2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понятий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вид сортировки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перечислимый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3E0A6B"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5 Работы со словарем 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Д</w:t>
            </w:r>
            <w:proofErr w:type="gramEnd"/>
            <w:r>
              <w:rPr>
                <w:sz w:val="28"/>
                <w:szCs w:val="28"/>
                <w:lang w:eastAsia="en-US"/>
              </w:rPr>
              <w:t>обавить понятие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новое понятие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2551"/>
        <w:gridCol w:w="2552"/>
        <w:gridCol w:w="2410"/>
        <w:gridCol w:w="2409"/>
        <w:gridCol w:w="2835"/>
      </w:tblGrid>
      <w:tr w:rsidR="005110BD" w:rsidTr="005110BD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 xml:space="preserve">зменить понятие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У</w:t>
            </w:r>
            <w:proofErr w:type="gramEnd"/>
            <w:r>
              <w:rPr>
                <w:sz w:val="28"/>
                <w:szCs w:val="28"/>
                <w:lang w:eastAsia="en-US"/>
              </w:rPr>
              <w:t>далить понятие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понятие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  <w:r>
              <w:rPr>
                <w:sz w:val="28"/>
                <w:szCs w:val="28"/>
                <w:lang w:val="en-US" w:eastAsia="en-US"/>
              </w:rPr>
              <w:t xml:space="preserve">, </w:t>
            </w: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3..20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Измененный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5.4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дублирование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Признак дублирования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5.5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язык записи понятий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Признак языка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Перечислимый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5.6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тсортировать словарь по критерию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критерий сортировки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</w:t>
            </w:r>
            <w:proofErr w:type="gramStart"/>
            <w:r>
              <w:rPr>
                <w:sz w:val="28"/>
                <w:szCs w:val="28"/>
                <w:lang w:eastAsia="en-US"/>
              </w:rPr>
              <w:t>перечислимое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Отсортированный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5.7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тфильтровать словарь понятий по маске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маска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Динамический массив строк, строка </w:t>
            </w:r>
            <w:r>
              <w:rPr>
                <w:sz w:val="28"/>
                <w:szCs w:val="28"/>
                <w:lang w:val="en-US" w:eastAsia="en-US"/>
              </w:rPr>
              <w:t>[</w:t>
            </w:r>
            <w:r>
              <w:rPr>
                <w:sz w:val="28"/>
                <w:szCs w:val="28"/>
                <w:lang w:eastAsia="en-US"/>
              </w:rPr>
              <w:t>1..20</w:t>
            </w:r>
            <w:r>
              <w:rPr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Отфильтрованный список понятий и определений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</w:tbl>
    <w:p w:rsidR="005110BD" w:rsidRDefault="005110BD" w:rsidP="005110BD">
      <w:pPr>
        <w:rPr>
          <w:lang w:val="en-US"/>
        </w:rPr>
      </w:pPr>
    </w:p>
    <w:p w:rsidR="003E0A6B" w:rsidRDefault="003E0A6B" w:rsidP="005110BD">
      <w:pPr>
        <w:rPr>
          <w:lang w:val="ru-RU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4"/>
        <w:gridCol w:w="2354"/>
        <w:gridCol w:w="2274"/>
        <w:gridCol w:w="2416"/>
        <w:gridCol w:w="2919"/>
        <w:gridCol w:w="2729"/>
      </w:tblGrid>
      <w:tr w:rsidR="005110BD" w:rsidTr="005110BD"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5.8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словарь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Строка, </w:t>
            </w: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5.9 </w:t>
            </w:r>
            <w:r>
              <w:rPr>
                <w:sz w:val="28"/>
                <w:szCs w:val="28"/>
                <w:lang w:eastAsia="en-US"/>
              </w:rPr>
              <w:t>Сохранить словарь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 строк,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5.10 </w:t>
            </w:r>
            <w:r>
              <w:rPr>
                <w:sz w:val="28"/>
                <w:szCs w:val="28"/>
                <w:lang w:eastAsia="en-US"/>
              </w:rPr>
              <w:t>Создать новый словарь понятий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понятий и определений,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Динамический массив,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Файл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</w:tr>
      <w:tr w:rsidR="005110BD" w:rsidRPr="009B2BBE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 Файловая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С</w:t>
            </w:r>
            <w:proofErr w:type="gramEnd"/>
            <w:r>
              <w:rPr>
                <w:sz w:val="28"/>
                <w:szCs w:val="28"/>
                <w:lang w:eastAsia="en-US"/>
              </w:rPr>
              <w:t>охранить кроссворд в файл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Кроссворд, 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«Кроссворд», 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Файл 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Структура файла определяется в ходе проектирования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З</w:t>
            </w:r>
            <w:proofErr w:type="gramEnd"/>
            <w:r>
              <w:rPr>
                <w:sz w:val="28"/>
                <w:szCs w:val="28"/>
                <w:lang w:eastAsia="en-US"/>
              </w:rPr>
              <w:t>агрузить кроссворд из файла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Имя файла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Строка, *.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dict</w:t>
            </w:r>
            <w:proofErr w:type="spellEnd"/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5110BD">
        <w:tc>
          <w:tcPr>
            <w:tcW w:w="7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 Визуализации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сетку кроссворда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сетки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5110BD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задания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заданий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</w:tbl>
    <w:p w:rsidR="005110BD" w:rsidRDefault="005110BD" w:rsidP="005110BD">
      <w:pPr>
        <w:pStyle w:val="a9"/>
        <w:ind w:firstLine="0"/>
        <w:rPr>
          <w:lang w:val="en-US"/>
        </w:rPr>
      </w:pPr>
    </w:p>
    <w:p w:rsidR="003E0A6B" w:rsidRDefault="003E0A6B" w:rsidP="005110BD">
      <w:pPr>
        <w:rPr>
          <w:lang w:val="ru-RU"/>
        </w:rPr>
      </w:pPr>
    </w:p>
    <w:p w:rsidR="005110BD" w:rsidRDefault="005110BD" w:rsidP="005110BD">
      <w:pPr>
        <w:rPr>
          <w:lang w:val="ru-RU"/>
        </w:rPr>
      </w:pPr>
      <w:r>
        <w:rPr>
          <w:lang w:val="ru-RU"/>
        </w:rP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4"/>
        <w:gridCol w:w="2683"/>
        <w:gridCol w:w="2515"/>
        <w:gridCol w:w="2626"/>
        <w:gridCol w:w="2505"/>
        <w:gridCol w:w="2203"/>
      </w:tblGrid>
      <w:tr w:rsidR="005110BD" w:rsidTr="006E275B"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142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34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6</w:t>
            </w:r>
          </w:p>
        </w:tc>
      </w:tr>
      <w:tr w:rsidR="005110BD" w:rsidTr="006E275B">
        <w:tc>
          <w:tcPr>
            <w:tcW w:w="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7.3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О</w:t>
            </w:r>
            <w:proofErr w:type="gramEnd"/>
            <w:r>
              <w:rPr>
                <w:sz w:val="28"/>
                <w:szCs w:val="28"/>
                <w:lang w:eastAsia="en-US"/>
              </w:rPr>
              <w:t>тобразить количество подсказок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Количество заданий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Целое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Отображение количества подсказок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</w:p>
        </w:tc>
      </w:tr>
      <w:tr w:rsidR="005110BD" w:rsidTr="006E275B"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 Разгадывания кроссворда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ыбрать слово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определений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Слово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Строка </w:t>
            </w:r>
            <w:r>
              <w:rPr>
                <w:sz w:val="28"/>
                <w:szCs w:val="28"/>
                <w:lang w:val="en-US" w:eastAsia="en-US"/>
              </w:rPr>
              <w:t>[3..20]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И</w:t>
            </w:r>
            <w:proofErr w:type="gramEnd"/>
            <w:r>
              <w:rPr>
                <w:sz w:val="28"/>
                <w:szCs w:val="28"/>
                <w:lang w:eastAsia="en-US"/>
              </w:rPr>
              <w:t>зменить букву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Сетка кроссворда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8.3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зять подсказку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Список подсказок, выбранное слово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Массив строк, строка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Подсказка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 xml:space="preserve">8.4 </w:t>
            </w:r>
            <w:r>
              <w:rPr>
                <w:sz w:val="28"/>
                <w:szCs w:val="28"/>
                <w:lang w:eastAsia="en-US"/>
              </w:rPr>
              <w:t>Проверить правильность разгадывания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Кроссворд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Объект «Кроссворд»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Результат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Логическое</w:t>
            </w:r>
          </w:p>
        </w:tc>
      </w:tr>
      <w:tr w:rsidR="005110BD" w:rsidTr="006E275B">
        <w:tc>
          <w:tcPr>
            <w:tcW w:w="76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 Авторизации</w:t>
            </w: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логин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Логин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9.2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В</w:t>
            </w:r>
            <w:proofErr w:type="gramEnd"/>
            <w:r>
              <w:rPr>
                <w:sz w:val="28"/>
                <w:szCs w:val="28"/>
                <w:lang w:eastAsia="en-US"/>
              </w:rPr>
              <w:t>вести пароль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Набор символов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латиница + цифры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Пароль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Строка</w:t>
            </w:r>
          </w:p>
        </w:tc>
      </w:tr>
      <w:tr w:rsidR="005110BD" w:rsidTr="006E275B">
        <w:tc>
          <w:tcPr>
            <w:tcW w:w="76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9.3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П</w:t>
            </w:r>
            <w:proofErr w:type="gramEnd"/>
            <w:r>
              <w:rPr>
                <w:sz w:val="28"/>
                <w:szCs w:val="28"/>
                <w:lang w:eastAsia="en-US"/>
              </w:rPr>
              <w:t>роверить учетную запись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-51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Логин, пароль, список учетных записей</w:t>
            </w:r>
          </w:p>
        </w:tc>
        <w:tc>
          <w:tcPr>
            <w:tcW w:w="8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строка [5.</w:t>
            </w:r>
            <w:r>
              <w:rPr>
                <w:sz w:val="28"/>
                <w:szCs w:val="28"/>
                <w:lang w:val="en-US" w:eastAsia="en-US"/>
              </w:rPr>
              <w:t>.15</w:t>
            </w:r>
            <w:r>
              <w:rPr>
                <w:sz w:val="28"/>
                <w:szCs w:val="28"/>
                <w:lang w:eastAsia="en-US"/>
              </w:rPr>
              <w:t>], сущность БД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Роль пользователя, код ошибки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06647F">
            <w:pPr>
              <w:pStyle w:val="afb"/>
              <w:widowControl/>
              <w:spacing w:line="312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Перечислимое, целое</w:t>
            </w:r>
          </w:p>
        </w:tc>
      </w:tr>
    </w:tbl>
    <w:p w:rsidR="005110BD" w:rsidRDefault="005110BD" w:rsidP="005110BD">
      <w:pPr>
        <w:rPr>
          <w:lang w:val="ru-RU" w:eastAsia="en-US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17" w:name="_Toc529213473"/>
      <w:r>
        <w:rPr>
          <w:lang w:val="ru-RU"/>
        </w:rPr>
        <w:lastRenderedPageBreak/>
        <w:t>Спецификация качества</w:t>
      </w:r>
      <w:bookmarkEnd w:id="17"/>
    </w:p>
    <w:p w:rsidR="005110BD" w:rsidRDefault="00A26ABC" w:rsidP="005110BD">
      <w:pPr>
        <w:pStyle w:val="a9"/>
      </w:pPr>
      <w:r w:rsidRPr="00A26ABC">
        <w:rPr>
          <w:i/>
        </w:rPr>
        <w:t>Качество программного обеспечения</w:t>
      </w:r>
      <w:r>
        <w:rPr>
          <w:i/>
        </w:rPr>
        <w:t xml:space="preserve"> </w:t>
      </w:r>
      <w:r w:rsidR="00DE780E">
        <w:rPr>
          <w:i/>
        </w:rPr>
        <w:t xml:space="preserve">– </w:t>
      </w:r>
      <w:r w:rsidR="00DE780E" w:rsidRPr="00E83186">
        <w:rPr>
          <w:szCs w:val="28"/>
        </w:rPr>
        <w:t>способность</w:t>
      </w:r>
      <w:r w:rsidR="00DE780E">
        <w:rPr>
          <w:szCs w:val="28"/>
        </w:rPr>
        <w:t xml:space="preserve"> </w:t>
      </w:r>
      <w:hyperlink r:id="rId18" w:tooltip="Программное обеспечение" w:history="1">
        <w:r w:rsidR="00DE780E" w:rsidRPr="00E83186">
          <w:rPr>
            <w:szCs w:val="28"/>
          </w:rPr>
          <w:t>программного продукта</w:t>
        </w:r>
      </w:hyperlink>
      <w:r w:rsidR="00DE780E">
        <w:rPr>
          <w:szCs w:val="28"/>
        </w:rPr>
        <w:t xml:space="preserve"> </w:t>
      </w:r>
      <w:r w:rsidR="00DE780E" w:rsidRPr="00E83186">
        <w:rPr>
          <w:szCs w:val="28"/>
        </w:rPr>
        <w:t>при заданных условиях удовлетворять установленным или предполагаемым</w:t>
      </w:r>
      <w:r w:rsidR="00DE780E">
        <w:rPr>
          <w:szCs w:val="28"/>
        </w:rPr>
        <w:t xml:space="preserve"> </w:t>
      </w:r>
      <w:hyperlink r:id="rId19" w:tooltip="Потребность" w:history="1">
        <w:r w:rsidR="00DE780E" w:rsidRPr="00E83186">
          <w:rPr>
            <w:szCs w:val="28"/>
          </w:rPr>
          <w:t>потребностям</w:t>
        </w:r>
      </w:hyperlink>
      <w:r w:rsidR="003F3274">
        <w:rPr>
          <w:szCs w:val="28"/>
        </w:rPr>
        <w:t xml:space="preserve"> [17</w:t>
      </w:r>
      <w:r w:rsidR="00DE780E" w:rsidRPr="00E83186">
        <w:rPr>
          <w:szCs w:val="28"/>
        </w:rPr>
        <w:t>]</w:t>
      </w:r>
      <w:r w:rsidR="00DE780E">
        <w:rPr>
          <w:szCs w:val="28"/>
        </w:rPr>
        <w:t>.</w:t>
      </w:r>
      <w:r w:rsidR="00DE780E" w:rsidRPr="00F4037A">
        <w:rPr>
          <w:i/>
          <w:iCs/>
          <w:szCs w:val="28"/>
        </w:rPr>
        <w:t xml:space="preserve"> </w:t>
      </w:r>
      <w:r w:rsidR="00DE780E">
        <w:rPr>
          <w:iCs/>
          <w:szCs w:val="28"/>
        </w:rPr>
        <w:t>Она</w:t>
      </w:r>
      <w:r w:rsidR="00DE780E" w:rsidRPr="00F4037A">
        <w:rPr>
          <w:i/>
          <w:iCs/>
          <w:szCs w:val="28"/>
        </w:rPr>
        <w:t xml:space="preserve"> </w:t>
      </w:r>
      <w:r w:rsidR="00DE780E" w:rsidRPr="00F4037A">
        <w:rPr>
          <w:szCs w:val="28"/>
        </w:rPr>
        <w:t>описывают дополнительные характеристики продукта в различных «измерениях», важных для пол</w:t>
      </w:r>
      <w:r w:rsidR="00DE780E">
        <w:rPr>
          <w:szCs w:val="28"/>
        </w:rPr>
        <w:t>ьзователей и/или разработчиков, касае</w:t>
      </w:r>
      <w:r w:rsidR="00DE780E" w:rsidRPr="00F4037A">
        <w:rPr>
          <w:szCs w:val="28"/>
        </w:rPr>
        <w:t>тся вопро</w:t>
      </w:r>
      <w:r w:rsidR="00DE780E">
        <w:rPr>
          <w:szCs w:val="28"/>
        </w:rPr>
        <w:t xml:space="preserve">сов </w:t>
      </w:r>
      <w:proofErr w:type="spellStart"/>
      <w:r w:rsidR="00DE780E">
        <w:rPr>
          <w:szCs w:val="28"/>
        </w:rPr>
        <w:t>портируемости</w:t>
      </w:r>
      <w:proofErr w:type="spellEnd"/>
      <w:r w:rsidR="00DE780E">
        <w:rPr>
          <w:szCs w:val="28"/>
        </w:rPr>
        <w:t xml:space="preserve">, </w:t>
      </w:r>
      <w:r w:rsidR="00DE780E" w:rsidRPr="00F4037A">
        <w:rPr>
          <w:szCs w:val="28"/>
        </w:rPr>
        <w:t>прозрачности вза</w:t>
      </w:r>
      <w:r w:rsidR="00DE780E">
        <w:rPr>
          <w:szCs w:val="28"/>
        </w:rPr>
        <w:t>имодействия с другими системами</w:t>
      </w:r>
      <w:r w:rsidR="00DE780E" w:rsidRPr="00F4037A">
        <w:rPr>
          <w:szCs w:val="28"/>
        </w:rPr>
        <w:t>, ц</w:t>
      </w:r>
      <w:r w:rsidR="00DE780E">
        <w:rPr>
          <w:szCs w:val="28"/>
        </w:rPr>
        <w:t>елостности, устойчивости и т.п</w:t>
      </w:r>
      <w:r w:rsidR="005110BD">
        <w:t>.</w:t>
      </w:r>
    </w:p>
    <w:p w:rsidR="00DE780E" w:rsidRDefault="00DE780E" w:rsidP="005110BD">
      <w:pPr>
        <w:pStyle w:val="a9"/>
      </w:pPr>
      <w:r>
        <w:t>На данный момент в системе должны выполняться следующие требования</w:t>
      </w:r>
      <w:r w:rsidRPr="00DE780E">
        <w:t>: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защита от необдуманных действий пользователя;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контроль вводимых параметров</w:t>
      </w:r>
      <w:r>
        <w:rPr>
          <w:szCs w:val="28"/>
          <w:lang w:val="ru-RU"/>
        </w:rPr>
        <w:t>, должен осуществляться с учетом диапазона значений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−</w:t>
      </w:r>
      <w:r w:rsidRPr="00154D32">
        <w:rPr>
          <w:szCs w:val="28"/>
          <w:lang w:val="ru-RU"/>
        </w:rPr>
        <w:tab/>
        <w:t>обеспечение логической целостности файлов;</w:t>
      </w:r>
    </w:p>
    <w:p w:rsidR="00154D32" w:rsidRPr="00154D32" w:rsidRDefault="00154D32" w:rsidP="00154D32">
      <w:pPr>
        <w:tabs>
          <w:tab w:val="left" w:pos="993"/>
        </w:tabs>
        <w:ind w:firstLine="709"/>
        <w:jc w:val="both"/>
        <w:rPr>
          <w:szCs w:val="28"/>
          <w:lang w:val="ru-RU"/>
        </w:rPr>
      </w:pPr>
      <w:r w:rsidRPr="00154D32">
        <w:rPr>
          <w:szCs w:val="28"/>
          <w:lang w:val="ru-RU"/>
        </w:rPr>
        <w:t>–</w:t>
      </w:r>
      <w:r>
        <w:rPr>
          <w:szCs w:val="28"/>
          <w:lang w:val="ru-RU"/>
        </w:rPr>
        <w:tab/>
        <w:t>требования к разработке интерфейса</w:t>
      </w:r>
      <w:r w:rsidRPr="00154D32">
        <w:rPr>
          <w:szCs w:val="28"/>
          <w:lang w:val="ru-RU"/>
        </w:rPr>
        <w:t>;</w:t>
      </w:r>
    </w:p>
    <w:p w:rsidR="00154D32" w:rsidRDefault="00154D32" w:rsidP="00154D32">
      <w:pPr>
        <w:pStyle w:val="a9"/>
        <w:rPr>
          <w:szCs w:val="28"/>
        </w:rPr>
      </w:pPr>
      <w:r>
        <w:rPr>
          <w:szCs w:val="28"/>
        </w:rPr>
        <w:t xml:space="preserve">−  </w:t>
      </w:r>
      <w:r w:rsidRPr="00394CDA">
        <w:rPr>
          <w:szCs w:val="28"/>
        </w:rPr>
        <w:t>корректное выполнение фун</w:t>
      </w:r>
      <w:r>
        <w:rPr>
          <w:szCs w:val="28"/>
        </w:rPr>
        <w:t>кций, поставленных перед системой.</w:t>
      </w:r>
    </w:p>
    <w:p w:rsidR="00154D32" w:rsidRPr="00154D32" w:rsidRDefault="00154D32" w:rsidP="00154D32">
      <w:pPr>
        <w:pStyle w:val="a9"/>
      </w:pPr>
      <w:r>
        <w:t xml:space="preserve">Спецификация </w:t>
      </w:r>
      <w:r w:rsidRPr="00394CDA">
        <w:rPr>
          <w:szCs w:val="28"/>
        </w:rPr>
        <w:t>качества включает в себя перечень исключительных ситуаций и описание реакций системы на них</w:t>
      </w:r>
      <w:r>
        <w:rPr>
          <w:szCs w:val="28"/>
        </w:rPr>
        <w:t xml:space="preserve"> </w:t>
      </w:r>
      <w:r w:rsidRPr="004771D8">
        <w:rPr>
          <w:szCs w:val="28"/>
        </w:rPr>
        <w:t>[</w:t>
      </w:r>
      <w:r w:rsidR="003F3274">
        <w:rPr>
          <w:szCs w:val="28"/>
        </w:rPr>
        <w:t>18</w:t>
      </w:r>
      <w:r w:rsidRPr="004771D8">
        <w:rPr>
          <w:szCs w:val="28"/>
        </w:rPr>
        <w:t>]</w:t>
      </w:r>
      <w:r w:rsidRPr="00394CDA">
        <w:rPr>
          <w:szCs w:val="28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18" w:name="_Toc529213474"/>
      <w:r>
        <w:rPr>
          <w:lang w:val="ru-RU"/>
        </w:rPr>
        <w:t>Перечень исключительных ситуаций</w:t>
      </w:r>
      <w:bookmarkEnd w:id="18"/>
    </w:p>
    <w:p w:rsidR="005110BD" w:rsidRDefault="005110BD" w:rsidP="005110BD">
      <w:pPr>
        <w:pStyle w:val="a9"/>
      </w:pPr>
      <w:r>
        <w:rPr>
          <w:i/>
        </w:rPr>
        <w:t>Исключительная ситуация</w:t>
      </w:r>
      <w:r>
        <w:t xml:space="preserve"> – это ситуация, при которой система не может выполнить возложенных на нее функций или которая может привести к </w:t>
      </w:r>
      <w:proofErr w:type="spellStart"/>
      <w:r>
        <w:t>денормализации</w:t>
      </w:r>
      <w:proofErr w:type="spellEnd"/>
      <w:r>
        <w:t xml:space="preserve"> работы системы</w:t>
      </w:r>
      <w:r w:rsidR="003F3274">
        <w:t xml:space="preserve"> [19</w:t>
      </w:r>
      <w:r w:rsidR="00154D32" w:rsidRPr="00154D32">
        <w:t>]</w:t>
      </w:r>
      <w:r>
        <w:t>.</w:t>
      </w:r>
    </w:p>
    <w:p w:rsidR="005110BD" w:rsidRDefault="005110BD" w:rsidP="005110BD">
      <w:pPr>
        <w:pStyle w:val="a9"/>
      </w:pPr>
      <w:r>
        <w:t>В таблице 2 приведен перечень исключительных ситуаций для разрабатываемой системы и описаны реакции системы на их возникновение.</w:t>
      </w: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491B00" w:rsidRDefault="00491B00" w:rsidP="005110BD">
      <w:pPr>
        <w:pStyle w:val="a9"/>
      </w:pPr>
    </w:p>
    <w:p w:rsidR="005110BD" w:rsidRDefault="005110BD" w:rsidP="005110BD">
      <w:pPr>
        <w:pStyle w:val="a9"/>
        <w:ind w:firstLine="0"/>
      </w:pPr>
      <w:r>
        <w:lastRenderedPageBreak/>
        <w:t>Таблица 2 – Перечень исключительных ситуаций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05"/>
        <w:gridCol w:w="3240"/>
        <w:gridCol w:w="3225"/>
      </w:tblGrid>
      <w:tr w:rsidR="005110BD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Название </w:t>
            </w:r>
            <w:r>
              <w:rPr>
                <w:sz w:val="28"/>
                <w:szCs w:val="28"/>
                <w:lang w:eastAsia="en-US"/>
              </w:rPr>
              <w:br/>
              <w:t>подсистемы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Название</w:t>
            </w:r>
            <w:r>
              <w:rPr>
                <w:sz w:val="28"/>
                <w:szCs w:val="28"/>
                <w:lang w:eastAsia="en-US"/>
              </w:rPr>
              <w:br/>
              <w:t>исключительной ситуации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Реакция системы</w:t>
            </w:r>
          </w:p>
        </w:tc>
      </w:tr>
      <w:tr w:rsidR="006E275B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5110BD" w:rsidRPr="009B2BBE" w:rsidTr="006E275B"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 Справочная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1.1 Не</w:t>
            </w:r>
            <w:r w:rsidR="005110BD">
              <w:rPr>
                <w:sz w:val="28"/>
                <w:szCs w:val="28"/>
                <w:lang w:eastAsia="en-US"/>
              </w:rPr>
              <w:t>возможно открыть файл справки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справки поврежден»</w:t>
            </w:r>
          </w:p>
        </w:tc>
      </w:tr>
      <w:tr w:rsidR="005110BD" w:rsidRPr="009B2BBE" w:rsidTr="006E275B">
        <w:tc>
          <w:tcPr>
            <w:tcW w:w="1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1.2 Не</w:t>
            </w:r>
            <w:r w:rsidR="005110BD">
              <w:rPr>
                <w:sz w:val="28"/>
                <w:szCs w:val="28"/>
                <w:lang w:eastAsia="en-US"/>
              </w:rPr>
              <w:t>возможно найти файл справки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«Отсутствует файл справки»</w:t>
            </w:r>
          </w:p>
        </w:tc>
      </w:tr>
      <w:tr w:rsidR="005110BD" w:rsidRPr="009B2BBE" w:rsidTr="006E275B">
        <w:trPr>
          <w:trHeight w:val="1745"/>
        </w:trPr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 Файловая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2.1 Попытка открытия файла с несобственным форматом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 или недопустимого формата»</w:t>
            </w:r>
          </w:p>
        </w:tc>
      </w:tr>
      <w:tr w:rsidR="005110BD" w:rsidTr="006E275B">
        <w:tc>
          <w:tcPr>
            <w:tcW w:w="16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spacing w:line="240" w:lineRule="auto"/>
              <w:rPr>
                <w:szCs w:val="28"/>
                <w:lang w:val="ru-RU"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2.2 Файл с заданным именем не существует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10BD" w:rsidRDefault="005110B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аналогичного сообщения</w:t>
            </w:r>
          </w:p>
        </w:tc>
      </w:tr>
      <w:tr w:rsidR="0077788D" w:rsidRPr="009B2BBE" w:rsidTr="006E275B">
        <w:tc>
          <w:tcPr>
            <w:tcW w:w="1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spacing w:line="240" w:lineRule="auto"/>
              <w:rPr>
                <w:szCs w:val="28"/>
                <w:lang w:val="ru-RU" w:eastAsia="en-US"/>
              </w:rPr>
            </w:pPr>
            <w:r>
              <w:rPr>
                <w:szCs w:val="28"/>
                <w:lang w:val="ru-RU" w:eastAsia="en-US"/>
              </w:rPr>
              <w:t>3 Авторизации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Pr="0077788D" w:rsidRDefault="0077788D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1.1 Комбинация имени пользователя и пароля отсутствует 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788D" w:rsidRDefault="0077788D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«Неверное имя пользователя или пароль»</w:t>
            </w:r>
          </w:p>
        </w:tc>
      </w:tr>
      <w:tr w:rsidR="00D27D46" w:rsidRPr="009B2BBE" w:rsidTr="006E275B">
        <w:tc>
          <w:tcPr>
            <w:tcW w:w="16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 Работы со словарем понятий</w:t>
            </w: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4.1</w:t>
            </w:r>
            <w:proofErr w:type="gramStart"/>
            <w:r>
              <w:rPr>
                <w:sz w:val="28"/>
                <w:szCs w:val="28"/>
                <w:lang w:eastAsia="en-US"/>
              </w:rPr>
              <w:t xml:space="preserve"> Н</w:t>
            </w:r>
            <w:proofErr w:type="gramEnd"/>
            <w:r>
              <w:rPr>
                <w:sz w:val="28"/>
                <w:szCs w:val="28"/>
                <w:lang w:eastAsia="en-US"/>
              </w:rPr>
              <w:t>ет файла с таким именем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словаря понятий не найден»</w:t>
            </w:r>
          </w:p>
        </w:tc>
      </w:tr>
      <w:tr w:rsidR="00D27D46" w:rsidRPr="002125F7" w:rsidTr="006E275B">
        <w:tc>
          <w:tcPr>
            <w:tcW w:w="162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4.2 Структура файла изменена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«Файл поврежден»</w:t>
            </w:r>
          </w:p>
        </w:tc>
      </w:tr>
      <w:tr w:rsidR="00D27D46" w:rsidRPr="009B2BBE" w:rsidTr="006E275B">
        <w:tc>
          <w:tcPr>
            <w:tcW w:w="162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16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D27D46" w:rsidP="0077788D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4.3 Понятие не соответствует ограничениям</w:t>
            </w:r>
          </w:p>
        </w:tc>
        <w:tc>
          <w:tcPr>
            <w:tcW w:w="1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7D46" w:rsidRDefault="00374334" w:rsidP="00374334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может быть короче 3 символов</w:t>
            </w:r>
            <w:r w:rsidR="00D27D46">
              <w:rPr>
                <w:sz w:val="28"/>
                <w:szCs w:val="28"/>
                <w:lang w:eastAsia="en-US"/>
              </w:rPr>
              <w:t xml:space="preserve">» </w:t>
            </w:r>
          </w:p>
        </w:tc>
      </w:tr>
    </w:tbl>
    <w:p w:rsidR="00491B00" w:rsidRDefault="00491B00" w:rsidP="00491B00">
      <w:pPr>
        <w:pStyle w:val="a2"/>
        <w:numPr>
          <w:ilvl w:val="0"/>
          <w:numId w:val="0"/>
        </w:numPr>
        <w:spacing w:after="0"/>
        <w:rPr>
          <w:b w:val="0"/>
        </w:rPr>
      </w:pPr>
      <w:bookmarkStart w:id="19" w:name="_Toc529213475"/>
      <w:r>
        <w:rPr>
          <w:b w:val="0"/>
        </w:rPr>
        <w:lastRenderedPageBreak/>
        <w:t>Продолжение таблицы 2</w:t>
      </w:r>
      <w:bookmarkEnd w:id="19"/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6E275B" w:rsidRPr="003E0A6B" w:rsidTr="006E275B"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</w:t>
            </w:r>
          </w:p>
        </w:tc>
        <w:tc>
          <w:tcPr>
            <w:tcW w:w="3190" w:type="dxa"/>
            <w:vAlign w:val="center"/>
          </w:tcPr>
          <w:p w:rsidR="006E275B" w:rsidRDefault="006E275B" w:rsidP="006E275B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3</w:t>
            </w:r>
          </w:p>
        </w:tc>
      </w:tr>
      <w:tr w:rsidR="00491B00" w:rsidRPr="009B2BBE" w:rsidTr="00114460"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 Создания кроссворда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5.1 Понятие не умещается на сетке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Выдача сообщения «Понятие не умещается на сетке»</w:t>
            </w:r>
          </w:p>
        </w:tc>
      </w:tr>
      <w:tr w:rsidR="00491B00" w:rsidRPr="009B2BBE" w:rsidTr="00114460">
        <w:tc>
          <w:tcPr>
            <w:tcW w:w="3190" w:type="dxa"/>
            <w:vMerge w:val="restart"/>
            <w:vAlign w:val="center"/>
          </w:tcPr>
          <w:p w:rsidR="00491B00" w:rsidRP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  <w:r w:rsidRPr="00491B00">
              <w:rPr>
                <w:sz w:val="28"/>
                <w:szCs w:val="28"/>
              </w:rPr>
              <w:t>6 Настройки параметров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6.1 Файл словаря понятий отсутствует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сообщения «Не удалось загрузить словарь»</w:t>
            </w:r>
          </w:p>
        </w:tc>
      </w:tr>
      <w:tr w:rsidR="00491B00" w:rsidTr="00114460">
        <w:tc>
          <w:tcPr>
            <w:tcW w:w="3190" w:type="dxa"/>
            <w:vMerge/>
            <w:vAlign w:val="center"/>
          </w:tcPr>
          <w:p w:rsidR="00491B00" w:rsidRDefault="00491B00" w:rsidP="00114460">
            <w:pPr>
              <w:pStyle w:val="afb"/>
              <w:widowControl/>
              <w:spacing w:line="360" w:lineRule="auto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left"/>
            </w:pPr>
            <w:r>
              <w:t>6.2 Файл словаря понятий не соответствует структуре</w:t>
            </w:r>
          </w:p>
        </w:tc>
        <w:tc>
          <w:tcPr>
            <w:tcW w:w="3190" w:type="dxa"/>
            <w:vAlign w:val="center"/>
          </w:tcPr>
          <w:p w:rsidR="00491B00" w:rsidRDefault="00491B00" w:rsidP="00114460">
            <w:pPr>
              <w:pStyle w:val="a9"/>
              <w:ind w:firstLine="0"/>
              <w:jc w:val="center"/>
            </w:pPr>
            <w:r>
              <w:t>Выдача аналогичного сообщения</w:t>
            </w:r>
          </w:p>
        </w:tc>
      </w:tr>
    </w:tbl>
    <w:p w:rsidR="00491B00" w:rsidRPr="00491B00" w:rsidRDefault="00491B00" w:rsidP="00491B00">
      <w:pPr>
        <w:pStyle w:val="a9"/>
        <w:ind w:firstLine="0"/>
        <w:rPr>
          <w:lang w:eastAsia="ru-RU"/>
        </w:rPr>
      </w:pPr>
    </w:p>
    <w:p w:rsidR="005110BD" w:rsidRDefault="005110BD" w:rsidP="00491B00">
      <w:pPr>
        <w:pStyle w:val="a2"/>
      </w:pPr>
      <w:r>
        <w:br w:type="page"/>
      </w:r>
      <w:bookmarkStart w:id="20" w:name="_Toc529213476"/>
      <w:r>
        <w:lastRenderedPageBreak/>
        <w:t>Разработка прототипа интерфейса пользователя системы</w:t>
      </w:r>
      <w:bookmarkEnd w:id="20"/>
    </w:p>
    <w:p w:rsidR="00BA72CA" w:rsidRDefault="00BA72CA" w:rsidP="00BA72CA">
      <w:pPr>
        <w:pStyle w:val="a9"/>
      </w:pPr>
      <w:r>
        <w:rPr>
          <w:i/>
          <w:lang w:eastAsia="ru-RU"/>
        </w:rPr>
        <w:t>Пользовательский интерфейс</w:t>
      </w:r>
      <w:r>
        <w:rPr>
          <w:lang w:eastAsia="ru-RU"/>
        </w:rPr>
        <w:t xml:space="preserve"> </w:t>
      </w:r>
      <w:r>
        <w:t>– совокупность элементов, позволяющих пользователю управлять работой программы или вычислительной системы и получать требуемые результаты.</w:t>
      </w:r>
    </w:p>
    <w:p w:rsidR="00BA72CA" w:rsidRDefault="00BA72CA" w:rsidP="00BA72CA">
      <w:pPr>
        <w:pStyle w:val="a9"/>
      </w:pPr>
      <w:r>
        <w:t>Разработка пользовательского интерфейса включает следующие основные этапы: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постановка задачи – определение типа интерфейса и общих требований к нему;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анализ требований и определение спецификаций – определение сценариев использования и пользовательской модели интерфейса;</w:t>
      </w:r>
    </w:p>
    <w:p w:rsidR="00BA72CA" w:rsidRDefault="00BA72CA" w:rsidP="00BA72CA">
      <w:pPr>
        <w:pStyle w:val="aff7"/>
        <w:numPr>
          <w:ilvl w:val="0"/>
          <w:numId w:val="43"/>
        </w:numPr>
        <w:tabs>
          <w:tab w:val="left" w:pos="851"/>
        </w:tabs>
        <w:ind w:left="0" w:firstLine="567"/>
        <w:jc w:val="both"/>
        <w:rPr>
          <w:lang w:val="ru-RU"/>
        </w:rPr>
      </w:pPr>
      <w:r>
        <w:rPr>
          <w:lang w:val="ru-RU"/>
        </w:rPr>
        <w:t>проектирование – проектирование диалогов и их реализация в виде процессов ввода-вывода;</w:t>
      </w:r>
    </w:p>
    <w:p w:rsidR="00BA72CA" w:rsidRDefault="00BA72CA" w:rsidP="00BA72CA">
      <w:pPr>
        <w:pStyle w:val="a9"/>
      </w:pPr>
      <w:r>
        <w:t xml:space="preserve">  реализация – программирование и тестирование интерфейсных процессов.</w:t>
      </w:r>
    </w:p>
    <w:p w:rsidR="00BA72CA" w:rsidRDefault="00BA72CA" w:rsidP="00BA72CA">
      <w:pPr>
        <w:pStyle w:val="a9"/>
      </w:pPr>
      <w:r>
        <w:t>При проектировании пользовательских интерфейсов необходимо учитывать психофизические особенности человека, связанные с восприятием, запоминанием и обра</w:t>
      </w:r>
      <w:r w:rsidR="00CA3C36">
        <w:t>боткой информации [20</w:t>
      </w:r>
      <w:r>
        <w:t>].</w:t>
      </w:r>
    </w:p>
    <w:p w:rsidR="00BA72CA" w:rsidRP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>Прототип интерфейса пользователя представлен на рисунках 9-21</w:t>
      </w:r>
      <w:r w:rsidRPr="00BA72CA">
        <w:rPr>
          <w:lang w:eastAsia="ru-RU"/>
        </w:rPr>
        <w:t>.</w:t>
      </w:r>
    </w:p>
    <w:p w:rsidR="00BA72CA" w:rsidRDefault="00BA72CA" w:rsidP="00BA72CA">
      <w:pPr>
        <w:pStyle w:val="a9"/>
        <w:rPr>
          <w:lang w:eastAsia="ru-RU"/>
        </w:rPr>
      </w:pPr>
      <w:r>
        <w:rPr>
          <w:lang w:eastAsia="ru-RU"/>
        </w:rPr>
        <w:t xml:space="preserve">На рисунке 9 приведен прототип экранной формы </w:t>
      </w:r>
      <w:r>
        <w:t>начальной настройки приложения. Здесь пользователь должен выбрать язык программирования, на котором написан алгоритм, категорию (поиск или сортировка) и нажать кнопку «Далее» для перехода к следующему экрану (форме).</w:t>
      </w:r>
    </w:p>
    <w:p w:rsidR="005110BD" w:rsidRDefault="005110BD" w:rsidP="005110BD">
      <w:pPr>
        <w:pStyle w:val="a8"/>
        <w:spacing w:after="120"/>
      </w:pPr>
      <w:r>
        <w:rPr>
          <w:noProof/>
        </w:rPr>
        <w:lastRenderedPageBreak/>
        <w:drawing>
          <wp:inline distT="0" distB="0" distL="0" distR="0">
            <wp:extent cx="3840480" cy="265176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bookmarkStart w:id="21" w:name="_Ref446182154"/>
      <w:r>
        <w:t xml:space="preserve">Рисунок </w:t>
      </w:r>
      <w:r>
        <w:fldChar w:fldCharType="begin"/>
      </w:r>
      <w:r>
        <w:rPr>
          <w:szCs w:val="24"/>
        </w:rPr>
        <w:instrText xml:space="preserve"> SEQ Рисунок \* ARABIC </w:instrText>
      </w:r>
      <w:r>
        <w:fldChar w:fldCharType="separate"/>
      </w:r>
      <w:r w:rsidR="00E557F1">
        <w:rPr>
          <w:noProof/>
          <w:szCs w:val="24"/>
        </w:rPr>
        <w:t>1</w:t>
      </w:r>
      <w:r>
        <w:fldChar w:fldCharType="end"/>
      </w:r>
      <w:bookmarkEnd w:id="21"/>
      <w:r>
        <w:t xml:space="preserve"> –  Прототип экранной формы начальной настройки приложения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  <w:r>
        <w:t xml:space="preserve">На </w:t>
      </w:r>
      <w:r>
        <w:fldChar w:fldCharType="begin"/>
      </w:r>
      <w:r>
        <w:instrText xml:space="preserve"> REF _Ref446182188 \h </w:instrText>
      </w:r>
      <w:r>
        <w:fldChar w:fldCharType="separate"/>
      </w:r>
      <w:r w:rsidR="00E557F1">
        <w:t xml:space="preserve">Рисунок </w:t>
      </w:r>
      <w:r>
        <w:fldChar w:fldCharType="end"/>
      </w:r>
      <w:r>
        <w:rPr>
          <w:color w:val="FF0000"/>
        </w:rPr>
        <w:t>???</w:t>
      </w:r>
      <w:r>
        <w:t xml:space="preserve"> приведена навигационная модель разрабатываемого  приложения.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2" w:name="_Toc529213477"/>
      <w:r>
        <w:t>Разработка структур данных и классов</w:t>
      </w:r>
      <w:bookmarkEnd w:id="22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3" w:name="_Toc529213478"/>
      <w:r>
        <w:lastRenderedPageBreak/>
        <w:t>Логическая модель данных (при необходимости)</w:t>
      </w:r>
      <w:bookmarkEnd w:id="23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4" w:name="_Toc529213479"/>
      <w:r>
        <w:t>Выбор и обоснование алгоритмов обработки данных /Разработка и описание алгоритмов обработки данных</w:t>
      </w:r>
      <w:bookmarkEnd w:id="24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2"/>
        <w:ind w:left="709"/>
      </w:pPr>
      <w:bookmarkStart w:id="25" w:name="_Toc529213480"/>
      <w:r>
        <w:t>Выбор и обоснование комплекса программных средств</w:t>
      </w:r>
      <w:bookmarkEnd w:id="25"/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110BD">
      <w:pPr>
        <w:pStyle w:val="a9"/>
      </w:pPr>
    </w:p>
    <w:p w:rsidR="005110BD" w:rsidRDefault="005110BD" w:rsidP="005110BD">
      <w:pPr>
        <w:rPr>
          <w:lang w:val="ru-RU" w:eastAsia="en-US"/>
        </w:rPr>
        <w:sectPr w:rsidR="005110BD">
          <w:pgSz w:w="11906" w:h="16838"/>
          <w:pgMar w:top="1134" w:right="851" w:bottom="1134" w:left="1701" w:header="709" w:footer="709" w:gutter="0"/>
          <w:cols w:space="720"/>
        </w:sectPr>
      </w:pPr>
    </w:p>
    <w:p w:rsidR="005110BD" w:rsidRDefault="005110BD" w:rsidP="005110BD">
      <w:pPr>
        <w:pStyle w:val="af5"/>
        <w:ind w:firstLine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8778240" cy="45720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0BD" w:rsidRDefault="005110BD" w:rsidP="005110BD">
      <w:pPr>
        <w:pStyle w:val="a9"/>
        <w:jc w:val="center"/>
      </w:pPr>
      <w:bookmarkStart w:id="26" w:name="_Ref446182188"/>
      <w:r>
        <w:t>Рисунок</w:t>
      </w:r>
      <w:proofErr w:type="gramStart"/>
      <w:r>
        <w:t xml:space="preserve"> </w:t>
      </w:r>
      <w:bookmarkEnd w:id="26"/>
      <w:r>
        <w:rPr>
          <w:color w:val="FF0000"/>
        </w:rPr>
        <w:t>?</w:t>
      </w:r>
      <w:proofErr w:type="gramEnd"/>
      <w:r>
        <w:rPr>
          <w:color w:val="FF0000"/>
        </w:rPr>
        <w:t xml:space="preserve">?? </w:t>
      </w:r>
      <w:r>
        <w:rPr>
          <w:rFonts w:ascii="Cambria Math" w:hAnsi="Cambria Math" w:cs="Cambria Math"/>
        </w:rPr>
        <w:t>‒</w:t>
      </w:r>
      <w:r>
        <w:t xml:space="preserve"> Навигационная модель приложения </w:t>
      </w:r>
    </w:p>
    <w:p w:rsidR="005110BD" w:rsidRDefault="005110BD" w:rsidP="005110BD">
      <w:pPr>
        <w:rPr>
          <w:lang w:val="ru-RU"/>
        </w:rPr>
        <w:sectPr w:rsidR="005110BD">
          <w:pgSz w:w="16838" w:h="11906" w:orient="landscape"/>
          <w:pgMar w:top="1701" w:right="1134" w:bottom="851" w:left="1134" w:header="709" w:footer="709" w:gutter="0"/>
          <w:cols w:space="720"/>
        </w:sectPr>
      </w:pPr>
    </w:p>
    <w:p w:rsidR="005110BD" w:rsidRDefault="005110BD" w:rsidP="005B5E05">
      <w:pPr>
        <w:pStyle w:val="a3"/>
        <w:rPr>
          <w:lang w:val="ru-RU"/>
        </w:rPr>
      </w:pPr>
      <w:bookmarkStart w:id="27" w:name="_Toc529213481"/>
      <w:r>
        <w:rPr>
          <w:lang w:val="ru-RU"/>
        </w:rPr>
        <w:lastRenderedPageBreak/>
        <w:t>Выбор языка программирования и среды разработки</w:t>
      </w:r>
      <w:bookmarkEnd w:id="27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 xml:space="preserve">Текст </w:t>
      </w:r>
      <w:proofErr w:type="spellStart"/>
      <w:proofErr w:type="gramStart"/>
      <w:r>
        <w:rPr>
          <w:lang w:eastAsia="ru-RU"/>
        </w:rPr>
        <w:t>Текст</w:t>
      </w:r>
      <w:proofErr w:type="spellEnd"/>
      <w:proofErr w:type="gram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Текст</w:t>
      </w:r>
      <w:proofErr w:type="spellEnd"/>
      <w:r>
        <w:rPr>
          <w:lang w:eastAsia="ru-RU"/>
        </w:rPr>
        <w:t>.</w:t>
      </w:r>
    </w:p>
    <w:p w:rsidR="005110BD" w:rsidRDefault="005110BD" w:rsidP="005B5E05">
      <w:pPr>
        <w:pStyle w:val="a3"/>
        <w:rPr>
          <w:lang w:val="ru-RU"/>
        </w:rPr>
      </w:pPr>
      <w:bookmarkStart w:id="28" w:name="_Toc529213482"/>
      <w:r>
        <w:rPr>
          <w:lang w:val="ru-RU"/>
        </w:rPr>
        <w:t>Выбор операционной системы</w:t>
      </w:r>
      <w:bookmarkEnd w:id="28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29" w:name="_Toc529213483"/>
      <w:r>
        <w:rPr>
          <w:lang w:val="ru-RU"/>
        </w:rPr>
        <w:t>Выбор среды программирования</w:t>
      </w:r>
      <w:bookmarkEnd w:id="29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3"/>
        <w:rPr>
          <w:lang w:val="ru-RU"/>
        </w:rPr>
      </w:pPr>
      <w:bookmarkStart w:id="30" w:name="_Toc529213484"/>
      <w:r>
        <w:rPr>
          <w:lang w:val="ru-RU"/>
        </w:rPr>
        <w:t xml:space="preserve">Выбор </w:t>
      </w:r>
      <w:r w:rsidR="009B2BBE">
        <w:rPr>
          <w:lang w:val="ru-RU"/>
        </w:rPr>
        <w:t>СУБД</w:t>
      </w:r>
      <w:r>
        <w:rPr>
          <w:lang w:val="ru-RU"/>
        </w:rPr>
        <w:t xml:space="preserve"> (при необходимости)</w:t>
      </w:r>
      <w:bookmarkEnd w:id="30"/>
    </w:p>
    <w:p w:rsidR="005110BD" w:rsidRDefault="005110BD" w:rsidP="005110BD">
      <w:pPr>
        <w:pStyle w:val="a9"/>
      </w:pPr>
      <w:r>
        <w:t xml:space="preserve">Текст </w:t>
      </w:r>
      <w:proofErr w:type="spellStart"/>
      <w:proofErr w:type="gramStart"/>
      <w:r>
        <w:t>Текст</w:t>
      </w:r>
      <w:proofErr w:type="spellEnd"/>
      <w:proofErr w:type="gram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 xml:space="preserve"> </w:t>
      </w:r>
      <w:proofErr w:type="spellStart"/>
      <w:r>
        <w:t>Текст</w:t>
      </w:r>
      <w:proofErr w:type="spellEnd"/>
      <w:r>
        <w:t>.</w:t>
      </w:r>
    </w:p>
    <w:p w:rsidR="005110BD" w:rsidRDefault="005110BD" w:rsidP="005B5E05">
      <w:pPr>
        <w:pStyle w:val="a1"/>
        <w:tabs>
          <w:tab w:val="clear" w:pos="284"/>
        </w:tabs>
        <w:ind w:left="709"/>
      </w:pPr>
      <w:r>
        <w:rPr>
          <w:b w:val="0"/>
          <w:bCs w:val="0"/>
        </w:rPr>
        <w:br w:type="page"/>
      </w:r>
      <w:bookmarkStart w:id="31" w:name="_Toc529213485"/>
      <w:r>
        <w:lastRenderedPageBreak/>
        <w:t>Реализация системы</w:t>
      </w:r>
      <w:bookmarkEnd w:id="31"/>
    </w:p>
    <w:p w:rsidR="005110BD" w:rsidRDefault="005110BD" w:rsidP="005B5E05">
      <w:pPr>
        <w:pStyle w:val="a2"/>
        <w:ind w:left="709"/>
      </w:pPr>
      <w:bookmarkStart w:id="32" w:name="_Toc529213486"/>
      <w:r>
        <w:t>Разработка и описание интерфейса пользователя</w:t>
      </w:r>
      <w:bookmarkEnd w:id="32"/>
    </w:p>
    <w:p w:rsidR="005110BD" w:rsidRDefault="005110BD" w:rsidP="005B5E05">
      <w:pPr>
        <w:pStyle w:val="a3"/>
        <w:ind w:left="709"/>
        <w:rPr>
          <w:lang w:val="ru-RU"/>
        </w:rPr>
      </w:pPr>
      <w:bookmarkStart w:id="33" w:name="_Toc529213487"/>
      <w:r>
        <w:rPr>
          <w:lang w:val="ru-RU"/>
        </w:rPr>
        <w:t>Разработка и описание пользовательского меню</w:t>
      </w:r>
      <w:bookmarkEnd w:id="33"/>
    </w:p>
    <w:p w:rsidR="005110BD" w:rsidRDefault="005110BD" w:rsidP="005B5E05">
      <w:pPr>
        <w:pStyle w:val="a3"/>
        <w:ind w:left="709"/>
        <w:rPr>
          <w:lang w:val="ru-RU"/>
        </w:rPr>
      </w:pPr>
      <w:bookmarkStart w:id="34" w:name="_Toc529213488"/>
      <w:r>
        <w:rPr>
          <w:lang w:val="ru-RU"/>
        </w:rPr>
        <w:t>Описание тестового примера</w:t>
      </w:r>
      <w:bookmarkEnd w:id="34"/>
    </w:p>
    <w:p w:rsidR="005110BD" w:rsidRDefault="005110BD" w:rsidP="005B5E05">
      <w:pPr>
        <w:pStyle w:val="a2"/>
        <w:ind w:left="709"/>
      </w:pPr>
      <w:bookmarkStart w:id="35" w:name="_Toc529213489"/>
      <w:r>
        <w:t>Реализация классов и структур данных</w:t>
      </w:r>
      <w:bookmarkEnd w:id="35"/>
    </w:p>
    <w:p w:rsidR="005110BD" w:rsidRDefault="005110BD" w:rsidP="005B5E05">
      <w:pPr>
        <w:pStyle w:val="a2"/>
        <w:ind w:left="709"/>
      </w:pPr>
      <w:bookmarkStart w:id="36" w:name="_Toc529213490"/>
      <w:r>
        <w:t>Физическая модель данных (при необходимости)</w:t>
      </w:r>
      <w:bookmarkEnd w:id="36"/>
    </w:p>
    <w:p w:rsidR="005110BD" w:rsidRDefault="005110BD" w:rsidP="005B5E05">
      <w:pPr>
        <w:pStyle w:val="a2"/>
        <w:ind w:left="709"/>
      </w:pPr>
      <w:bookmarkStart w:id="37" w:name="_Toc529213491"/>
      <w:r>
        <w:t>Реализация и описание модулей программы</w:t>
      </w:r>
      <w:bookmarkEnd w:id="37"/>
    </w:p>
    <w:p w:rsidR="005110BD" w:rsidRDefault="005110BD" w:rsidP="005B5E05">
      <w:pPr>
        <w:pStyle w:val="a2"/>
        <w:ind w:left="709"/>
      </w:pPr>
      <w:bookmarkStart w:id="38" w:name="_Toc529213492"/>
      <w:r>
        <w:t>Выбор и обоснование комплекса технических средств</w:t>
      </w:r>
      <w:bookmarkEnd w:id="38"/>
    </w:p>
    <w:p w:rsidR="005110BD" w:rsidRDefault="005110BD" w:rsidP="005B5E05">
      <w:pPr>
        <w:pStyle w:val="a3"/>
        <w:ind w:left="709"/>
        <w:rPr>
          <w:lang w:val="ru-RU"/>
        </w:rPr>
      </w:pPr>
      <w:bookmarkStart w:id="39" w:name="_Toc529213493"/>
      <w:r>
        <w:rPr>
          <w:lang w:val="ru-RU"/>
        </w:rPr>
        <w:t>Расчет объема занимаемой памяти</w:t>
      </w:r>
      <w:bookmarkEnd w:id="39"/>
    </w:p>
    <w:p w:rsidR="005110BD" w:rsidRDefault="005110BD" w:rsidP="005110BD">
      <w:pPr>
        <w:pStyle w:val="ac"/>
      </w:pPr>
      <w:bookmarkStart w:id="40" w:name="_Toc529213494"/>
      <w:r>
        <w:t>Расчет объема внешней памяти</w:t>
      </w:r>
      <w:bookmarkEnd w:id="40"/>
    </w:p>
    <w:p w:rsidR="005110BD" w:rsidRDefault="005110BD" w:rsidP="005110BD">
      <w:pPr>
        <w:pStyle w:val="a9"/>
      </w:pPr>
      <w:r>
        <w:t>Для расчета необходимого объема свободной внешней памяти, необходимой для функционирования системы,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БД</w:t>
      </w:r>
      <w:r>
        <w:t>]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Ф</w:t>
      </w:r>
      <w:r>
        <w:t>]</w:t>
      </w:r>
      <w:r>
        <w:rPr>
          <w:rStyle w:val="af1"/>
        </w:rPr>
        <w:footnoteReference w:id="2"/>
      </w:r>
      <w:r>
        <w:t>,</w:t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объем памяти, занимаемый операционной системой (операционная система </w:t>
      </w:r>
      <w:proofErr w:type="spellStart"/>
      <w:r>
        <w:t>Windows</w:t>
      </w:r>
      <w:proofErr w:type="spellEnd"/>
      <w:r>
        <w:t xml:space="preserve"> XP с пакетом обновлений SP3, VОС = 1,5 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объем памяти, занимаемый непосредственно файлами приложения (VПР = 80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памяти, занимаемый базой данных (всеми таблицами) при ее максимальном заполнении. Пример расчета этой составляющей приведен в таблице 7; </w:t>
      </w:r>
      <w:r>
        <w:rPr>
          <w:color w:val="FF0000"/>
        </w:rPr>
        <w:t>исходные данные для расчета взяты из описания таблиц БД.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 xml:space="preserve">СПО </w:t>
      </w:r>
      <w:r>
        <w:t xml:space="preserve">– объем памяти, занимаемый всем необходимым сопутствующим программным обеспечением (сюда входят СУБД, </w:t>
      </w:r>
      <w:proofErr w:type="spellStart"/>
      <w:r>
        <w:t>фреймворки</w:t>
      </w:r>
      <w:proofErr w:type="spellEnd"/>
      <w:r>
        <w:t xml:space="preserve">, MS </w:t>
      </w:r>
      <w:proofErr w:type="spellStart"/>
      <w:r>
        <w:t>Office</w:t>
      </w:r>
      <w:proofErr w:type="spellEnd"/>
      <w:r>
        <w:t xml:space="preserve"> </w:t>
      </w:r>
      <w:r>
        <w:lastRenderedPageBreak/>
        <w:t>(</w:t>
      </w:r>
      <w:proofErr w:type="spellStart"/>
      <w:r>
        <w:t>PowerPoint</w:t>
      </w:r>
      <w:proofErr w:type="spellEnd"/>
      <w:r>
        <w:t>) и другие средства разработки; дадим оценку сверху VСПО в 2 Гб);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Ф</w:t>
      </w:r>
      <w:r>
        <w:t xml:space="preserve"> – объем памяти, необходимый для хранения файлов, необходимых для работы программы (дадим ему оценку сверху в 2,5 Мб);</w:t>
      </w:r>
    </w:p>
    <w:p w:rsidR="005110BD" w:rsidRDefault="005110BD" w:rsidP="005110BD">
      <w:pPr>
        <w:pStyle w:val="ab"/>
        <w:rPr>
          <w:color w:val="FF0000"/>
          <w:lang w:val="ru-RU"/>
        </w:rPr>
      </w:pPr>
      <w:r>
        <w:rPr>
          <w:lang w:val="ru-RU"/>
        </w:rPr>
        <w:t xml:space="preserve">Таблица 7 – Расчет объема внешней памяти, необходимой для хранения БД </w:t>
      </w:r>
      <w:r>
        <w:rPr>
          <w:color w:val="FF0000"/>
          <w:lang w:val="ru-RU"/>
        </w:rPr>
        <w:t>(фрагмент)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1980"/>
        <w:gridCol w:w="1980"/>
        <w:gridCol w:w="1980"/>
      </w:tblGrid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Таблица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Размер записи (байт)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Максимум записей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3"/>
              <w:rPr>
                <w:lang w:val="ru-RU" w:eastAsia="en-US"/>
              </w:rPr>
            </w:pPr>
            <w:r>
              <w:rPr>
                <w:lang w:val="ru-RU" w:eastAsia="en-US"/>
              </w:rPr>
              <w:t>Всего (байт)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Пользователь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396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19800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560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Назначенная роль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500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24000</w:t>
            </w:r>
          </w:p>
        </w:tc>
      </w:tr>
      <w:tr w:rsidR="005110BD" w:rsidTr="005110BD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…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..</w:t>
            </w:r>
          </w:p>
        </w:tc>
      </w:tr>
      <w:tr w:rsidR="005110BD" w:rsidTr="005110BD">
        <w:tc>
          <w:tcPr>
            <w:tcW w:w="73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Итого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10BD" w:rsidRDefault="005110BD">
            <w:pPr>
              <w:pStyle w:val="af4"/>
              <w:rPr>
                <w:lang w:val="ru-RU" w:eastAsia="en-US"/>
              </w:rPr>
            </w:pPr>
            <w:r>
              <w:rPr>
                <w:lang w:val="ru-RU" w:eastAsia="en-US"/>
              </w:rPr>
              <w:t>4045117680</w:t>
            </w:r>
          </w:p>
        </w:tc>
      </w:tr>
    </w:tbl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= 4045117680 байт = 3950310 Кб = 3858 Мб = 3,76 Гб.</w:t>
      </w:r>
    </w:p>
    <w:p w:rsidR="005110BD" w:rsidRDefault="005110BD" w:rsidP="005110BD">
      <w:pPr>
        <w:pStyle w:val="a9"/>
      </w:pPr>
      <w:r>
        <w:t>Таким образом, суммарный объем внешней памяти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ЖД</w:t>
      </w:r>
      <w:r>
        <w:t xml:space="preserve"> = 1,5 Гб + 80 Мб + 3,76 Гб + 2 Гб + 2,5 Мб </w:t>
      </w:r>
      <w:r>
        <w:sym w:font="Symbol" w:char="F0BB"/>
      </w:r>
      <w:r>
        <w:t xml:space="preserve"> 7,5 Гб.</w:t>
      </w:r>
    </w:p>
    <w:p w:rsidR="005110BD" w:rsidRDefault="005110BD" w:rsidP="005110BD">
      <w:pPr>
        <w:pStyle w:val="ac"/>
      </w:pPr>
      <w:bookmarkStart w:id="41" w:name="_Toc529213495"/>
      <w:r>
        <w:t>Расчет объема ОЗУ</w:t>
      </w:r>
      <w:bookmarkEnd w:id="41"/>
    </w:p>
    <w:p w:rsidR="005110BD" w:rsidRDefault="005110BD" w:rsidP="005110BD">
      <w:pPr>
        <w:pStyle w:val="a9"/>
      </w:pPr>
      <w:r>
        <w:t>Для расчета необходимого объема ОЗУ воспользуемся следующей формулой: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V</w:t>
      </w:r>
      <w:r>
        <w:rPr>
          <w:vertAlign w:val="subscript"/>
        </w:rPr>
        <w:t>ОС</w:t>
      </w:r>
      <w:r>
        <w:t xml:space="preserve"> + V</w:t>
      </w:r>
      <w:r>
        <w:rPr>
          <w:vertAlign w:val="subscript"/>
        </w:rPr>
        <w:t>ПР</w:t>
      </w:r>
      <w:r>
        <w:t xml:space="preserve"> + [V</w:t>
      </w:r>
      <w:r>
        <w:rPr>
          <w:vertAlign w:val="subscript"/>
        </w:rPr>
        <w:t>СПО</w:t>
      </w:r>
      <w:r>
        <w:t>] + [V</w:t>
      </w:r>
      <w:r>
        <w:rPr>
          <w:vertAlign w:val="subscript"/>
        </w:rPr>
        <w:t>БД</w:t>
      </w:r>
      <w:r>
        <w:t>],</w:t>
      </w:r>
      <w:r>
        <w:rPr>
          <w:rStyle w:val="af1"/>
        </w:rPr>
        <w:footnoteReference w:id="3"/>
      </w:r>
    </w:p>
    <w:p w:rsidR="005110BD" w:rsidRDefault="005110BD" w:rsidP="005110BD">
      <w:pPr>
        <w:pStyle w:val="a9"/>
        <w:ind w:firstLine="0"/>
      </w:pPr>
      <w:r>
        <w:t xml:space="preserve">где </w:t>
      </w:r>
      <w:proofErr w:type="gramStart"/>
      <w:r>
        <w:t>V</w:t>
      </w:r>
      <w:proofErr w:type="gramEnd"/>
      <w:r>
        <w:rPr>
          <w:vertAlign w:val="subscript"/>
        </w:rPr>
        <w:t>ОС</w:t>
      </w:r>
      <w:r>
        <w:t xml:space="preserve"> – ОЗУ, занимаемое операционной системой (256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ПР</w:t>
      </w:r>
      <w:r>
        <w:t xml:space="preserve"> – ОЗУ, которое займет само приложение (не превысит 8 Мб);</w:t>
      </w:r>
    </w:p>
    <w:p w:rsidR="005110BD" w:rsidRDefault="005110BD" w:rsidP="005110BD">
      <w:pPr>
        <w:pStyle w:val="a9"/>
      </w:pPr>
      <w:r>
        <w:t>V</w:t>
      </w:r>
      <w:r>
        <w:rPr>
          <w:vertAlign w:val="subscript"/>
        </w:rPr>
        <w:t>СПО</w:t>
      </w:r>
      <w:r>
        <w:t xml:space="preserve"> – ОЗУ, занимаемое СУБД и </w:t>
      </w:r>
      <w:proofErr w:type="gramStart"/>
      <w:r>
        <w:t>другим</w:t>
      </w:r>
      <w:proofErr w:type="gramEnd"/>
      <w:r>
        <w:t xml:space="preserve"> сопутствующим ПО (оценим его сверху значением в 128 Мб);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БД</w:t>
      </w:r>
      <w:r>
        <w:t xml:space="preserve"> – объем данных из базы, который может быть одновременно загружен в оперативную память (дадим ему оценку сверху в 10 Мб).</w:t>
      </w:r>
    </w:p>
    <w:p w:rsidR="005110BD" w:rsidRDefault="005110BD" w:rsidP="005110BD">
      <w:pPr>
        <w:pStyle w:val="a9"/>
      </w:pPr>
      <w:r>
        <w:lastRenderedPageBreak/>
        <w:t>Суммарные объемы ОЗУ составит:</w:t>
      </w:r>
    </w:p>
    <w:p w:rsidR="005110BD" w:rsidRDefault="005110BD" w:rsidP="005110BD">
      <w:pPr>
        <w:pStyle w:val="a9"/>
      </w:pPr>
      <w:proofErr w:type="gramStart"/>
      <w:r>
        <w:t>V</w:t>
      </w:r>
      <w:proofErr w:type="gramEnd"/>
      <w:r>
        <w:rPr>
          <w:vertAlign w:val="subscript"/>
        </w:rPr>
        <w:t>ОЗУ</w:t>
      </w:r>
      <w:r>
        <w:t xml:space="preserve"> = 256 Мб + 8 Мб + 128 Мб + 20 Мб = 412 Мб.</w:t>
      </w:r>
    </w:p>
    <w:p w:rsidR="005110BD" w:rsidRDefault="005110BD" w:rsidP="005110BD">
      <w:pPr>
        <w:pStyle w:val="a9"/>
      </w:pPr>
      <w:r>
        <w:t>Таким образом, 512 Мб оперативной памяти можно счесть минимально необходимым для функционирования системы.</w:t>
      </w:r>
    </w:p>
    <w:p w:rsidR="005110BD" w:rsidRDefault="005110BD" w:rsidP="005B5E05">
      <w:pPr>
        <w:pStyle w:val="a3"/>
        <w:rPr>
          <w:lang w:val="ru-RU"/>
        </w:rPr>
      </w:pPr>
      <w:bookmarkStart w:id="42" w:name="_Toc529213496"/>
      <w:r>
        <w:rPr>
          <w:lang w:val="ru-RU"/>
        </w:rPr>
        <w:t>Минимальные требования, предъявляемые к системе</w:t>
      </w:r>
      <w:bookmarkEnd w:id="42"/>
    </w:p>
    <w:p w:rsidR="005110BD" w:rsidRDefault="005110BD" w:rsidP="005110BD">
      <w:pPr>
        <w:pStyle w:val="a9"/>
      </w:pPr>
      <w:r>
        <w:t>Для корректного функционирования системы необходимо: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rPr>
          <w:szCs w:val="28"/>
        </w:rPr>
        <w:t>тип ЭВМ: x86-64 совместимый</w:t>
      </w:r>
      <w:r>
        <w:t>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ОЗУ – не менее 512 Мб;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объем свободного дискового пространства – не менее 10 Гб;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клавиатура или иное устройство ввода;</w:t>
      </w:r>
    </w:p>
    <w:p w:rsidR="005110BD" w:rsidRDefault="005110BD" w:rsidP="005B5E05">
      <w:pPr>
        <w:pStyle w:val="11"/>
        <w:numPr>
          <w:ilvl w:val="0"/>
          <w:numId w:val="39"/>
        </w:numPr>
        <w:tabs>
          <w:tab w:val="left" w:pos="1276"/>
        </w:tabs>
        <w:ind w:left="1134" w:hanging="567"/>
      </w:pPr>
      <w:r>
        <w:t>мышь или иное манипулирующее устройство.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И другие средства, поддерживающие функционирование системы.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ЗАКЛЮЧЕНИЕ</w:t>
      </w:r>
    </w:p>
    <w:p w:rsidR="005110BD" w:rsidRDefault="005110BD" w:rsidP="005110BD">
      <w:pPr>
        <w:pStyle w:val="a9"/>
      </w:pPr>
      <w:r>
        <w:t>Во время лабораторного практикума была разработана автоматизированная система …, позволяющая ….</w:t>
      </w:r>
    </w:p>
    <w:p w:rsidR="005110BD" w:rsidRDefault="005110BD" w:rsidP="005110BD">
      <w:pPr>
        <w:pStyle w:val="a9"/>
        <w:rPr>
          <w:color w:val="FF0000"/>
        </w:rPr>
      </w:pPr>
      <w:r>
        <w:rPr>
          <w:color w:val="FF0000"/>
        </w:rPr>
        <w:t>В заключении должны быть отражены основные результаты работы, желательно сделать это с привязкой к разделам отчета, например:</w:t>
      </w:r>
    </w:p>
    <w:p w:rsidR="005110BD" w:rsidRDefault="005110BD" w:rsidP="005110BD">
      <w:pPr>
        <w:pStyle w:val="a9"/>
      </w:pPr>
      <w:r>
        <w:t>В первом разделе приведены основные понятия предметной области, исследованы характеристики систем-аналогов, на основании этого выполнена объектная декомпозиция, отраженная в диаграмме объектов.</w:t>
      </w:r>
    </w:p>
    <w:p w:rsidR="005110BD" w:rsidRDefault="005110BD" w:rsidP="005110BD">
      <w:pPr>
        <w:pStyle w:val="aff4"/>
      </w:pPr>
      <w:r>
        <w:rPr>
          <w:b w:val="0"/>
          <w:bCs w:val="0"/>
        </w:rPr>
        <w:br w:type="page"/>
      </w:r>
      <w:r>
        <w:lastRenderedPageBreak/>
        <w:t>СПИСОК ИСПОЛЬЗОВАННЫХ ИСТОЧНИКОВ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Книги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Целиком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546 с.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нужно указать номера конкретных страниц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UML. Руководство пользователя. Изд. 2-е. М.: ДМК Пресс, 2006. С. 21.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повторная ссылка на тот же документ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proofErr w:type="gramStart"/>
      <w:r>
        <w:t>Буч</w:t>
      </w:r>
      <w:proofErr w:type="gramEnd"/>
      <w:r>
        <w:t xml:space="preserve"> Г., </w:t>
      </w:r>
      <w:proofErr w:type="spellStart"/>
      <w:r>
        <w:t>Рамбо</w:t>
      </w:r>
      <w:proofErr w:type="spellEnd"/>
      <w:r>
        <w:t> Д., Якобсон А. Язык UML … С. 31.</w:t>
      </w:r>
    </w:p>
    <w:p w:rsidR="005110BD" w:rsidRDefault="005110BD" w:rsidP="005110BD">
      <w:pPr>
        <w:pStyle w:val="a0"/>
        <w:numPr>
          <w:ilvl w:val="0"/>
          <w:numId w:val="0"/>
        </w:numPr>
        <w:ind w:left="1134"/>
        <w:rPr>
          <w:b/>
          <w:i/>
        </w:rPr>
      </w:pPr>
      <w:r>
        <w:rPr>
          <w:b/>
          <w:i/>
        </w:rPr>
        <w:t>Если больше 3 авторов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Нестационарная аэродинамика баллистического полета/ </w:t>
      </w:r>
      <w:proofErr w:type="spellStart"/>
      <w:r>
        <w:t>Липницкий</w:t>
      </w:r>
      <w:proofErr w:type="spellEnd"/>
      <w:r>
        <w:t xml:space="preserve"> Ю.М. и [др.]. М.: </w:t>
      </w:r>
      <w:proofErr w:type="spellStart"/>
      <w:r>
        <w:t>Физматлит</w:t>
      </w:r>
      <w:proofErr w:type="spellEnd"/>
      <w:r>
        <w:t>, 2003. 176 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Журналы</w:t>
      </w:r>
    </w:p>
    <w:p w:rsidR="005110BD" w:rsidRDefault="005110BD" w:rsidP="005B5E05">
      <w:pPr>
        <w:pStyle w:val="a0"/>
        <w:numPr>
          <w:ilvl w:val="0"/>
          <w:numId w:val="10"/>
        </w:numPr>
      </w:pPr>
      <w:proofErr w:type="gramStart"/>
      <w:r>
        <w:t xml:space="preserve">Зеленко Л.С., </w:t>
      </w:r>
      <w:proofErr w:type="spellStart"/>
      <w:r>
        <w:t>Шумская</w:t>
      </w:r>
      <w:proofErr w:type="spellEnd"/>
      <w:r>
        <w:t xml:space="preserve"> Е.А. Комплекс программ для работы с учебным контентом в дистанционных обучающих системах// Известия СНЦ РАН. 2015. №2 (5).</w:t>
      </w:r>
      <w:proofErr w:type="gramEnd"/>
      <w:r>
        <w:t xml:space="preserve"> Т. 17. С. 992-1003.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Руководящие материалы и ГОСТы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rPr>
          <w:lang w:eastAsia="ar-SA"/>
        </w:rPr>
        <w:t xml:space="preserve">РД 34.20.571. Методические указания по расчету показателей готовности к работе электростанции и энергосистем. </w:t>
      </w:r>
      <w:proofErr w:type="spellStart"/>
      <w:r>
        <w:rPr>
          <w:lang w:eastAsia="ar-SA"/>
        </w:rPr>
        <w:t>Введ</w:t>
      </w:r>
      <w:proofErr w:type="spellEnd"/>
      <w:r>
        <w:rPr>
          <w:lang w:eastAsia="ar-SA"/>
        </w:rPr>
        <w:t>. 1976-10-22. М., 1976. 25 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ГОСТ </w:t>
      </w:r>
      <w:proofErr w:type="gramStart"/>
      <w:r>
        <w:t>Р</w:t>
      </w:r>
      <w:proofErr w:type="gramEnd"/>
      <w:r>
        <w:t xml:space="preserve"> 7.0.4-2006. Издания. Выходные сведения. Общие требования и правила оформления. М., 2006. II. 43 с. (Система стандартов по </w:t>
      </w:r>
      <w:proofErr w:type="spellStart"/>
      <w:r>
        <w:t>информ</w:t>
      </w:r>
      <w:proofErr w:type="spellEnd"/>
      <w:r>
        <w:t>., библ. и изд. делу).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Методические указания или учебные пособия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Зеленко Л.С. Методические указания к лабораторному практикуму по дисциплине «Программная инженерия». Самара: СГАУ, 2012. 67 с.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Электронные ресурсы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Российская гидроэнергетика [Электронный ресурс] // </w:t>
      </w:r>
      <w:proofErr w:type="spellStart"/>
      <w:r>
        <w:t>Русгидро</w:t>
      </w:r>
      <w:proofErr w:type="spellEnd"/>
      <w:r>
        <w:t>: [сайт]. URL: http://www.rushydro.ru/industry/russianhydropower/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Гидроэлектростанция (гидроэлектрическая станция, ГЭС) // Энциклопедический словарь юного техника М.: Издательство «Педагогика», 1987 [Электронный ресурс] // </w:t>
      </w:r>
      <w:proofErr w:type="spellStart"/>
      <w:r>
        <w:t>Библиотекарь</w:t>
      </w:r>
      <w:proofErr w:type="gramStart"/>
      <w:r>
        <w:t>.Р</w:t>
      </w:r>
      <w:proofErr w:type="gramEnd"/>
      <w:r>
        <w:t>у</w:t>
      </w:r>
      <w:proofErr w:type="spellEnd"/>
      <w:r>
        <w:t>: электрон. библ. 2006-2017. URL: http://www.bibliotekar.ru/enc-Tehnika/58.htm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Субботин А.С. Основы гидротехники [Электронный ресурс]. URL: http://www.cawater-info.net/bk/dam-safety/files/subbotin.pdf (дата обращения: 03.02.2015).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Филиальная структура компании [Электронный ресурс] // Системный оператор Единой энергетической системы: [сайт]. [2009-2017]. URL: http://so-ups.ru/index.php?id=about (дата обращения: 20.12.2014).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Автоматизированные системы управления технологическими процессами гидроэлектростанции [Электронный ресурс] // Микроника. Инжиниринговый центр: [сайт]. [1999-2016]. URL: http://mikronika-energo.ru/products/asutp/ges-asu-tp/ (дата обращения: 24.12.2014).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Автоматизированная система управления производственными процессами [Электронный ресурс] // </w:t>
      </w:r>
      <w:proofErr w:type="spellStart"/>
      <w:r>
        <w:t>MEScontrol</w:t>
      </w:r>
      <w:proofErr w:type="spellEnd"/>
      <w:r>
        <w:t>: [сайт]. [2003-2017]. URL: http://mescontrol.ru/articles/systems (дата обращения: 02.04.2017).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>Пушников А.Ю. Введение в системы управления базами данных: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[Электронный ресурс] // </w:t>
      </w:r>
      <w:proofErr w:type="spellStart"/>
      <w:r>
        <w:rPr>
          <w:color w:val="000000"/>
          <w:sz w:val="27"/>
          <w:szCs w:val="27"/>
          <w:shd w:val="clear" w:color="auto" w:fill="FFFFFF"/>
        </w:rPr>
        <w:t>CITForum</w:t>
      </w:r>
      <w:proofErr w:type="spellEnd"/>
      <w:r>
        <w:rPr>
          <w:color w:val="000000"/>
          <w:sz w:val="27"/>
          <w:szCs w:val="27"/>
          <w:shd w:val="clear" w:color="auto" w:fill="FFFFFF"/>
        </w:rPr>
        <w:t>: электрон. библиотека.</w:t>
      </w:r>
      <w:r>
        <w:t xml:space="preserve"> 1997-2017. URL: https://citforum.ru/database/dblearn/ dblearn06.shtml (дата обращения: 20.12.2017).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lastRenderedPageBreak/>
        <w:t>Пользовательский интерфейс [Электронный ресурс] // Википедия: электрон</w:t>
      </w:r>
      <w:proofErr w:type="gramStart"/>
      <w:r>
        <w:t>.</w:t>
      </w:r>
      <w:proofErr w:type="gramEnd"/>
      <w:r>
        <w:t xml:space="preserve"> </w:t>
      </w:r>
      <w:proofErr w:type="gramStart"/>
      <w:r>
        <w:t>э</w:t>
      </w:r>
      <w:proofErr w:type="gramEnd"/>
      <w:r>
        <w:t xml:space="preserve">нциклопедия. 2001-2017. URL: https://ru.wikipedia.org/ </w:t>
      </w:r>
      <w:proofErr w:type="spellStart"/>
      <w:r>
        <w:t>wiki</w:t>
      </w:r>
      <w:proofErr w:type="spellEnd"/>
      <w:r>
        <w:t>/</w:t>
      </w:r>
      <w:proofErr w:type="spellStart"/>
      <w:r>
        <w:t>Пользовательский_интерфейс</w:t>
      </w:r>
      <w:proofErr w:type="spellEnd"/>
      <w:r>
        <w:t xml:space="preserve"> (дата обращения: 17.03.2015).</w:t>
      </w:r>
    </w:p>
    <w:p w:rsidR="005110BD" w:rsidRDefault="005110BD" w:rsidP="005110BD">
      <w:pPr>
        <w:pStyle w:val="a0"/>
        <w:numPr>
          <w:ilvl w:val="0"/>
          <w:numId w:val="0"/>
        </w:numPr>
        <w:ind w:left="567"/>
        <w:rPr>
          <w:b/>
          <w:i/>
        </w:rPr>
      </w:pPr>
      <w:r>
        <w:rPr>
          <w:b/>
          <w:i/>
        </w:rPr>
        <w:t>Если необходимо указать системные требования для доступа к документу (наличие специального ПО), то</w:t>
      </w:r>
    </w:p>
    <w:p w:rsidR="005110BD" w:rsidRDefault="005110BD" w:rsidP="005B5E05">
      <w:pPr>
        <w:pStyle w:val="a0"/>
        <w:numPr>
          <w:ilvl w:val="0"/>
          <w:numId w:val="10"/>
        </w:numPr>
        <w:rPr>
          <w:lang w:val="en-US"/>
        </w:rPr>
      </w:pPr>
      <w:r>
        <w:t>Белова С.В. Язык UML. Диаграмма вариантов использования. Систем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 xml:space="preserve">ребования: </w:t>
      </w:r>
      <w:proofErr w:type="spellStart"/>
      <w:r>
        <w:t>PowerPoint</w:t>
      </w:r>
      <w:proofErr w:type="spellEnd"/>
      <w:r>
        <w:t xml:space="preserve">. </w:t>
      </w:r>
      <w:r>
        <w:rPr>
          <w:lang w:val="en-US"/>
        </w:rPr>
        <w:t>URL: nkse.ru/component/k2/item/</w:t>
      </w:r>
      <w:r>
        <w:rPr>
          <w:lang w:val="en-US"/>
        </w:rPr>
        <w:br/>
        <w:t>download/7_754f5a247edc6ec6be78218f187338a5.html 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17.03.2017).</w:t>
      </w:r>
    </w:p>
    <w:p w:rsidR="005110BD" w:rsidRDefault="005110BD" w:rsidP="005110BD">
      <w:pPr>
        <w:pStyle w:val="af5"/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Сборники научных трудов или трудов конференций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Философия культуры и философия науки: проблемы и гипотезы: </w:t>
      </w:r>
      <w:proofErr w:type="spellStart"/>
      <w:r>
        <w:t>межвуз</w:t>
      </w:r>
      <w:proofErr w:type="spellEnd"/>
      <w:r>
        <w:t>. сб. науч. тр./ Саратов</w:t>
      </w:r>
      <w:proofErr w:type="gramStart"/>
      <w:r>
        <w:t>.</w:t>
      </w:r>
      <w:proofErr w:type="gramEnd"/>
      <w:r>
        <w:t xml:space="preserve"> </w:t>
      </w:r>
      <w:proofErr w:type="gramStart"/>
      <w:r>
        <w:t>г</w:t>
      </w:r>
      <w:proofErr w:type="gramEnd"/>
      <w:r>
        <w:t>ос. ун-т; [под ред. С.Ф. </w:t>
      </w:r>
      <w:proofErr w:type="spellStart"/>
      <w:r>
        <w:t>Мартыновича</w:t>
      </w:r>
      <w:proofErr w:type="spellEnd"/>
      <w:r>
        <w:t xml:space="preserve">]. Саратов: изд-во </w:t>
      </w:r>
      <w:proofErr w:type="spellStart"/>
      <w:r>
        <w:t>Сарат</w:t>
      </w:r>
      <w:proofErr w:type="spellEnd"/>
      <w:r>
        <w:t>. ун-та, 1999. 199 с.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Информационная среда ГЭС. Подсистема </w:t>
      </w:r>
      <w:proofErr w:type="gramStart"/>
      <w:r>
        <w:t>расчета показателей эффективности работы оборудования</w:t>
      </w:r>
      <w:proofErr w:type="gramEnd"/>
      <w:r>
        <w:t xml:space="preserve"> // Перспективные информационные технологии (ПИТ-2017): сб. науч. тр. межд. научно-</w:t>
      </w:r>
      <w:proofErr w:type="spellStart"/>
      <w:r>
        <w:t>техн</w:t>
      </w:r>
      <w:proofErr w:type="spellEnd"/>
      <w:r>
        <w:t xml:space="preserve">. </w:t>
      </w:r>
      <w:proofErr w:type="spellStart"/>
      <w:r>
        <w:t>конф</w:t>
      </w:r>
      <w:proofErr w:type="spellEnd"/>
      <w:r>
        <w:t>.; [под ред. С.А. Прохорова]. Самара: Изд-во СНЦ РАН, 2017. С. 41-44.</w:t>
      </w:r>
    </w:p>
    <w:p w:rsidR="005110BD" w:rsidRDefault="005110BD" w:rsidP="005110BD">
      <w:pPr>
        <w:pStyle w:val="a0"/>
        <w:numPr>
          <w:ilvl w:val="0"/>
          <w:numId w:val="0"/>
        </w:numPr>
        <w:ind w:left="1287" w:hanging="360"/>
        <w:rPr>
          <w:b/>
          <w:i/>
        </w:rPr>
      </w:pPr>
      <w:r>
        <w:rPr>
          <w:b/>
          <w:i/>
        </w:rPr>
        <w:t>Если электронное издание</w:t>
      </w:r>
    </w:p>
    <w:p w:rsidR="005110BD" w:rsidRDefault="005110BD" w:rsidP="005B5E05">
      <w:pPr>
        <w:pStyle w:val="a0"/>
        <w:numPr>
          <w:ilvl w:val="0"/>
          <w:numId w:val="10"/>
        </w:numPr>
        <w:ind w:left="1134" w:hanging="567"/>
      </w:pPr>
      <w:r>
        <w:t xml:space="preserve">Акимова А.Е., Трешников А.А., Зеленко Л.С. Подсистема </w:t>
      </w:r>
      <w:proofErr w:type="gramStart"/>
      <w:r>
        <w:t>расчета показателей эффективности работы оборудования // Математика</w:t>
      </w:r>
      <w:proofErr w:type="gramEnd"/>
      <w:r>
        <w:t xml:space="preserve">. Компьютер. Образование: труды XXIV межд. </w:t>
      </w:r>
      <w:proofErr w:type="spellStart"/>
      <w:r>
        <w:t>конф</w:t>
      </w:r>
      <w:proofErr w:type="spellEnd"/>
      <w:r>
        <w:t>., 23-28 января 2017 г., г. Пущино. URL: http://www.mce.su/rus/presentations/ p283063/ (дата обращения: 02.03.2017).</w:t>
      </w:r>
    </w:p>
    <w:p w:rsidR="005110BD" w:rsidRDefault="005110BD" w:rsidP="005110BD">
      <w:pPr>
        <w:pStyle w:val="a9"/>
        <w:rPr>
          <w:lang w:eastAsia="ru-RU"/>
        </w:rPr>
      </w:pPr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43" w:name="_Toc529213497"/>
      <w:r>
        <w:lastRenderedPageBreak/>
        <w:t>ПРИЛОЖЕНИЕ А</w:t>
      </w:r>
      <w:r>
        <w:br/>
        <w:t>Руководство пользователя</w:t>
      </w:r>
      <w:bookmarkEnd w:id="43"/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4" w:name="_Toc529213498"/>
      <w:r>
        <w:t>А.1 Назначение системы</w:t>
      </w:r>
      <w:bookmarkEnd w:id="44"/>
      <w:r>
        <w:t xml:space="preserve"> </w:t>
      </w:r>
    </w:p>
    <w:p w:rsidR="005110BD" w:rsidRDefault="005110BD" w:rsidP="005110BD">
      <w:pPr>
        <w:pStyle w:val="a9"/>
        <w:rPr>
          <w:lang w:eastAsia="ru-RU"/>
        </w:rPr>
      </w:pPr>
      <w:r>
        <w:rPr>
          <w:lang w:eastAsia="ru-RU"/>
        </w:rPr>
        <w:t>Приводится краткое описание возможностей системы.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5" w:name="_Toc529213499"/>
      <w:r>
        <w:t>А.2 Условия работы системы</w:t>
      </w:r>
      <w:bookmarkEnd w:id="45"/>
      <w:r>
        <w:t xml:space="preserve"> 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Для корректной работы системы необходимо наличие соответствующих программных и аппаратных средств.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1)</w:t>
      </w:r>
      <w:r>
        <w:rPr>
          <w:sz w:val="28"/>
          <w:szCs w:val="28"/>
        </w:rPr>
        <w:tab/>
        <w:t>Требования к техническому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ЭВМ типа IBM PC;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процессор типа x86 или x64 тактовой частоты 1400 МГц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110BD" w:rsidRDefault="005110BD" w:rsidP="005110BD">
      <w:pPr>
        <w:pStyle w:val="af5"/>
        <w:tabs>
          <w:tab w:val="left" w:pos="993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>2)</w:t>
      </w:r>
      <w:r>
        <w:rPr>
          <w:sz w:val="28"/>
          <w:szCs w:val="28"/>
        </w:rPr>
        <w:tab/>
        <w:t>Требования к программному обеспечению: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XP SP3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платформа .</w:t>
      </w:r>
      <w:proofErr w:type="spellStart"/>
      <w:r>
        <w:rPr>
          <w:sz w:val="28"/>
          <w:szCs w:val="28"/>
        </w:rPr>
        <w:t>Net</w:t>
      </w:r>
      <w:proofErr w:type="spellEnd"/>
      <w:r>
        <w:rPr>
          <w:sz w:val="28"/>
          <w:szCs w:val="28"/>
        </w:rPr>
        <w:t xml:space="preserve"> версии 4.0 и выше;</w:t>
      </w:r>
    </w:p>
    <w:p w:rsidR="005110BD" w:rsidRDefault="005110BD" w:rsidP="005B5E05">
      <w:pPr>
        <w:pStyle w:val="af5"/>
        <w:numPr>
          <w:ilvl w:val="0"/>
          <w:numId w:val="40"/>
        </w:numPr>
        <w:tabs>
          <w:tab w:val="clear" w:pos="1418"/>
          <w:tab w:val="num" w:pos="993"/>
          <w:tab w:val="left" w:pos="8364"/>
        </w:tabs>
        <w:spacing w:line="336" w:lineRule="auto"/>
        <w:ind w:left="851" w:hanging="142"/>
        <w:rPr>
          <w:sz w:val="28"/>
          <w:szCs w:val="28"/>
        </w:rPr>
      </w:pPr>
      <w:r>
        <w:rPr>
          <w:sz w:val="28"/>
          <w:szCs w:val="28"/>
        </w:rPr>
        <w:t>установленная СУБД ….</w:t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6" w:name="_Toc529213500"/>
      <w:r>
        <w:t>А.3 Установка системы</w:t>
      </w:r>
      <w:bookmarkEnd w:id="46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left="709" w:firstLine="0"/>
        <w:jc w:val="lef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Пример.</w:t>
      </w:r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rPr>
          <w:sz w:val="28"/>
          <w:szCs w:val="28"/>
        </w:rPr>
      </w:pPr>
      <w:r>
        <w:rPr>
          <w:sz w:val="28"/>
          <w:szCs w:val="28"/>
        </w:rPr>
        <w:t xml:space="preserve">Система поставляется в </w:t>
      </w:r>
      <w:r>
        <w:rPr>
          <w:color w:val="FF0000"/>
          <w:sz w:val="28"/>
          <w:szCs w:val="28"/>
        </w:rPr>
        <w:t xml:space="preserve">виде </w:t>
      </w:r>
      <w:proofErr w:type="spellStart"/>
      <w:r>
        <w:rPr>
          <w:color w:val="FF0000"/>
          <w:sz w:val="28"/>
          <w:szCs w:val="28"/>
        </w:rPr>
        <w:t>zip</w:t>
      </w:r>
      <w:proofErr w:type="spellEnd"/>
      <w:r>
        <w:rPr>
          <w:color w:val="FF0000"/>
          <w:sz w:val="28"/>
          <w:szCs w:val="28"/>
        </w:rPr>
        <w:t>-архива</w:t>
      </w:r>
      <w:r>
        <w:rPr>
          <w:sz w:val="28"/>
          <w:szCs w:val="28"/>
        </w:rPr>
        <w:t xml:space="preserve">. Данный файл необходимо распаковать в любую директорию на жестком диске. Запускаемым файлом системы является файл </w:t>
      </w:r>
      <w:r>
        <w:rPr>
          <w:color w:val="FF0000"/>
          <w:sz w:val="28"/>
          <w:szCs w:val="28"/>
        </w:rPr>
        <w:t>ххх.exe</w:t>
      </w:r>
      <w:r>
        <w:rPr>
          <w:sz w:val="28"/>
          <w:szCs w:val="28"/>
        </w:rPr>
        <w:t>.</w:t>
      </w:r>
      <w:r>
        <w:rPr>
          <w:rStyle w:val="af1"/>
          <w:sz w:val="28"/>
          <w:szCs w:val="28"/>
        </w:rPr>
        <w:footnoteReference w:id="4"/>
      </w:r>
    </w:p>
    <w:p w:rsidR="005110BD" w:rsidRDefault="005110BD" w:rsidP="005110BD">
      <w:pPr>
        <w:pStyle w:val="a2"/>
        <w:numPr>
          <w:ilvl w:val="0"/>
          <w:numId w:val="0"/>
        </w:numPr>
        <w:tabs>
          <w:tab w:val="left" w:pos="708"/>
        </w:tabs>
        <w:ind w:left="709"/>
      </w:pPr>
      <w:bookmarkStart w:id="47" w:name="_Toc529213501"/>
      <w:r>
        <w:t>А.4 Работа с системой</w:t>
      </w:r>
      <w:bookmarkEnd w:id="47"/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48" w:name="_Toc529213502"/>
      <w:r>
        <w:rPr>
          <w:lang w:val="ru-RU"/>
        </w:rPr>
        <w:lastRenderedPageBreak/>
        <w:t>А.4.1 Работа с системой в режиме администратора (если необходимо)</w:t>
      </w:r>
      <w:bookmarkEnd w:id="48"/>
    </w:p>
    <w:p w:rsidR="005110BD" w:rsidRDefault="005110BD" w:rsidP="005110BD">
      <w:pPr>
        <w:pStyle w:val="ac"/>
      </w:pPr>
      <w:bookmarkStart w:id="49" w:name="_Toc529213503"/>
      <w:r>
        <w:t>Вход в систему (авторизация)</w:t>
      </w:r>
      <w:bookmarkEnd w:id="49"/>
    </w:p>
    <w:p w:rsidR="005110BD" w:rsidRDefault="005110BD" w:rsidP="005110BD">
      <w:pPr>
        <w:pStyle w:val="af5"/>
        <w:tabs>
          <w:tab w:val="left" w:pos="5670"/>
          <w:tab w:val="left" w:pos="8364"/>
        </w:tabs>
        <w:spacing w:line="336" w:lineRule="auto"/>
        <w:ind w:firstLine="993"/>
        <w:rPr>
          <w:color w:val="FF0000"/>
        </w:rPr>
      </w:pPr>
      <w:r>
        <w:rPr>
          <w:color w:val="FF0000"/>
        </w:rPr>
        <w:t>…</w:t>
      </w:r>
    </w:p>
    <w:p w:rsidR="005110BD" w:rsidRDefault="005110BD" w:rsidP="005110BD">
      <w:pPr>
        <w:pStyle w:val="a3"/>
        <w:numPr>
          <w:ilvl w:val="0"/>
          <w:numId w:val="0"/>
        </w:numPr>
        <w:tabs>
          <w:tab w:val="left" w:pos="708"/>
        </w:tabs>
        <w:ind w:left="709"/>
        <w:rPr>
          <w:lang w:val="ru-RU"/>
        </w:rPr>
      </w:pPr>
      <w:bookmarkStart w:id="50" w:name="_Toc529213504"/>
      <w:r>
        <w:rPr>
          <w:lang w:val="ru-RU"/>
        </w:rPr>
        <w:t>А.4.2 Работа с системой в режиме пользователя</w:t>
      </w:r>
      <w:bookmarkEnd w:id="50"/>
    </w:p>
    <w:p w:rsidR="005110BD" w:rsidRDefault="005110BD" w:rsidP="005110BD">
      <w:pPr>
        <w:pStyle w:val="ac"/>
      </w:pPr>
      <w:bookmarkStart w:id="51" w:name="_Toc529213505"/>
      <w:r>
        <w:t>Вход в систему (авторизация)</w:t>
      </w:r>
      <w:bookmarkEnd w:id="51"/>
    </w:p>
    <w:p w:rsidR="005110BD" w:rsidRDefault="005110BD" w:rsidP="005110BD">
      <w:pPr>
        <w:pStyle w:val="ac"/>
      </w:pPr>
      <w:bookmarkStart w:id="52" w:name="_Toc529213506"/>
      <w:r>
        <w:t>Вход в систему (регистрация)</w:t>
      </w:r>
      <w:bookmarkEnd w:id="52"/>
    </w:p>
    <w:p w:rsidR="005110BD" w:rsidRDefault="005110BD" w:rsidP="005110BD">
      <w:pPr>
        <w:pStyle w:val="ac"/>
      </w:pPr>
      <w:bookmarkStart w:id="53" w:name="_Toc529213507"/>
      <w:r>
        <w:t>Настройка параметров кроссворда</w:t>
      </w:r>
      <w:bookmarkEnd w:id="53"/>
    </w:p>
    <w:p w:rsidR="005110BD" w:rsidRDefault="005110BD" w:rsidP="005110BD">
      <w:pPr>
        <w:pStyle w:val="a1"/>
        <w:numPr>
          <w:ilvl w:val="0"/>
          <w:numId w:val="0"/>
        </w:numPr>
        <w:jc w:val="center"/>
      </w:pPr>
      <w:r>
        <w:rPr>
          <w:b w:val="0"/>
          <w:bCs w:val="0"/>
        </w:rPr>
        <w:br w:type="page"/>
      </w:r>
      <w:bookmarkStart w:id="54" w:name="_Toc529213508"/>
      <w:r>
        <w:lastRenderedPageBreak/>
        <w:t xml:space="preserve">ПРИЛОЖЕНИЕ Б </w:t>
      </w:r>
      <w:r>
        <w:br/>
        <w:t>Листинг модулей программы</w:t>
      </w:r>
      <w:bookmarkEnd w:id="54"/>
    </w:p>
    <w:p w:rsidR="005110BD" w:rsidRDefault="005110BD" w:rsidP="005110BD">
      <w:pPr>
        <w:pStyle w:val="a9"/>
      </w:pPr>
      <w:r>
        <w:rPr>
          <w:highlight w:val="yellow"/>
        </w:rPr>
        <w:t xml:space="preserve">7-10 страниц исходного кода шрифт </w:t>
      </w:r>
      <w:proofErr w:type="spellStart"/>
      <w:r>
        <w:rPr>
          <w:highlight w:val="yellow"/>
        </w:rPr>
        <w:t>Times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New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Roman</w:t>
      </w:r>
      <w:proofErr w:type="spellEnd"/>
      <w:r>
        <w:rPr>
          <w:highlight w:val="yellow"/>
        </w:rPr>
        <w:t xml:space="preserve"> 10 </w:t>
      </w:r>
      <w:proofErr w:type="spellStart"/>
      <w:r>
        <w:rPr>
          <w:highlight w:val="yellow"/>
        </w:rPr>
        <w:t>пт</w:t>
      </w:r>
      <w:proofErr w:type="spellEnd"/>
      <w:r>
        <w:rPr>
          <w:highlight w:val="yellow"/>
        </w:rPr>
        <w:t xml:space="preserve"> 1 интервал</w:t>
      </w:r>
    </w:p>
    <w:p w:rsidR="005110BD" w:rsidRDefault="005110BD" w:rsidP="005110BD">
      <w:pPr>
        <w:rPr>
          <w:lang w:val="ru-RU"/>
        </w:rPr>
      </w:pPr>
    </w:p>
    <w:p w:rsidR="001161B2" w:rsidRPr="005110BD" w:rsidRDefault="001161B2" w:rsidP="005110BD">
      <w:pPr>
        <w:rPr>
          <w:lang w:val="ru-RU"/>
        </w:rPr>
      </w:pPr>
    </w:p>
    <w:sectPr w:rsidR="001161B2" w:rsidRPr="005110BD" w:rsidSect="007B6041">
      <w:footerReference w:type="default" r:id="rId2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29" w:rsidRDefault="00490F29" w:rsidP="009F7A23">
      <w:pPr>
        <w:spacing w:line="240" w:lineRule="auto"/>
      </w:pPr>
      <w:r>
        <w:separator/>
      </w:r>
    </w:p>
  </w:endnote>
  <w:endnote w:type="continuationSeparator" w:id="0">
    <w:p w:rsidR="00490F29" w:rsidRDefault="00490F29" w:rsidP="009F7A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887631"/>
      <w:docPartObj>
        <w:docPartGallery w:val="Page Numbers (Bottom of Page)"/>
        <w:docPartUnique/>
      </w:docPartObj>
    </w:sdtPr>
    <w:sdtEndPr/>
    <w:sdtContent>
      <w:p w:rsidR="00750846" w:rsidRDefault="00750846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2BBE" w:rsidRPr="009B2BBE">
          <w:rPr>
            <w:noProof/>
            <w:lang w:val="ru-RU"/>
          </w:rPr>
          <w:t>50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29" w:rsidRDefault="00490F29" w:rsidP="009F7A23">
      <w:pPr>
        <w:spacing w:line="240" w:lineRule="auto"/>
      </w:pPr>
      <w:r>
        <w:separator/>
      </w:r>
    </w:p>
  </w:footnote>
  <w:footnote w:type="continuationSeparator" w:id="0">
    <w:p w:rsidR="00490F29" w:rsidRDefault="00490F29" w:rsidP="009F7A23">
      <w:pPr>
        <w:spacing w:line="240" w:lineRule="auto"/>
      </w:pPr>
      <w:r>
        <w:continuationSeparator/>
      </w:r>
    </w:p>
  </w:footnote>
  <w:footnote w:id="1">
    <w:p w:rsidR="00750846" w:rsidRDefault="007508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Количество страниц, рисунков, таблиц указывается с учетом приложений</w:t>
      </w:r>
    </w:p>
  </w:footnote>
  <w:footnote w:id="2">
    <w:p w:rsidR="00750846" w:rsidRDefault="00750846" w:rsidP="005110BD">
      <w:pPr>
        <w:pStyle w:val="af"/>
        <w:rPr>
          <w:sz w:val="28"/>
          <w:szCs w:val="28"/>
          <w:lang w:val="ru-RU"/>
        </w:rPr>
      </w:pPr>
      <w:r>
        <w:rPr>
          <w:rStyle w:val="af1"/>
          <w:sz w:val="28"/>
          <w:szCs w:val="28"/>
        </w:rPr>
        <w:footnoteRef/>
      </w:r>
      <w:r>
        <w:rPr>
          <w:sz w:val="28"/>
          <w:szCs w:val="28"/>
          <w:lang w:val="ru-RU"/>
        </w:rPr>
        <w:t xml:space="preserve"> […] – значения, указанные в таких скобках, могут отсутствовать</w:t>
      </w:r>
    </w:p>
  </w:footnote>
  <w:footnote w:id="3">
    <w:p w:rsidR="00750846" w:rsidRDefault="00750846" w:rsidP="005110BD">
      <w:pPr>
        <w:pStyle w:val="af"/>
        <w:rPr>
          <w:color w:val="FF0000"/>
          <w:sz w:val="24"/>
          <w:szCs w:val="24"/>
          <w:lang w:val="ru-RU"/>
        </w:rPr>
      </w:pPr>
      <w:r>
        <w:rPr>
          <w:rStyle w:val="af1"/>
          <w:color w:val="FF0000"/>
          <w:sz w:val="24"/>
          <w:szCs w:val="24"/>
        </w:rPr>
        <w:footnoteRef/>
      </w:r>
      <w:r>
        <w:rPr>
          <w:color w:val="FF0000"/>
          <w:sz w:val="24"/>
          <w:szCs w:val="24"/>
          <w:lang w:val="ru-RU"/>
        </w:rPr>
        <w:t xml:space="preserve"> То, что выделено в</w:t>
      </w:r>
      <w:proofErr w:type="gramStart"/>
      <w:r>
        <w:rPr>
          <w:color w:val="FF0000"/>
          <w:sz w:val="24"/>
          <w:szCs w:val="24"/>
          <w:lang w:val="ru-RU"/>
        </w:rPr>
        <w:t xml:space="preserve"> [] </w:t>
      </w:r>
      <w:proofErr w:type="gramEnd"/>
      <w:r>
        <w:rPr>
          <w:color w:val="FF0000"/>
          <w:sz w:val="24"/>
          <w:szCs w:val="24"/>
          <w:lang w:val="ru-RU"/>
        </w:rPr>
        <w:t>является необязательным и, если не используется, при расчетах, должно быть убрано из формулы.</w:t>
      </w:r>
    </w:p>
  </w:footnote>
  <w:footnote w:id="4">
    <w:p w:rsidR="00750846" w:rsidRDefault="00750846" w:rsidP="005110BD">
      <w:pPr>
        <w:pStyle w:val="af"/>
        <w:jc w:val="both"/>
        <w:rPr>
          <w:sz w:val="24"/>
          <w:szCs w:val="24"/>
          <w:lang w:val="ru-RU"/>
        </w:rPr>
      </w:pPr>
      <w:r>
        <w:rPr>
          <w:rStyle w:val="af1"/>
        </w:rPr>
        <w:footnoteRef/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Если необходимы дополнительные ресурсы для обеспечения работоспособности системы, то все для них также должны быть перечислены условия установки. </w:t>
      </w:r>
      <w:r>
        <w:rPr>
          <w:i/>
          <w:sz w:val="24"/>
          <w:szCs w:val="24"/>
          <w:lang w:val="ru-RU"/>
        </w:rPr>
        <w:t>Если установка нестандартная, то она должна быть подробно описана (в объеме, достаточном для понимания пользователя).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51C5D"/>
    <w:multiLevelType w:val="hybridMultilevel"/>
    <w:tmpl w:val="B3626DE2"/>
    <w:lvl w:ilvl="0" w:tplc="11B0FD76">
      <w:start w:val="1"/>
      <w:numFmt w:val="bullet"/>
      <w:lvlText w:val="−"/>
      <w:lvlJc w:val="left"/>
      <w:pPr>
        <w:ind w:left="1725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01DB6ADF"/>
    <w:multiLevelType w:val="hybridMultilevel"/>
    <w:tmpl w:val="EB5A9F0C"/>
    <w:lvl w:ilvl="0" w:tplc="B134CD1A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B5BB8"/>
    <w:multiLevelType w:val="hybridMultilevel"/>
    <w:tmpl w:val="C734BB4C"/>
    <w:lvl w:ilvl="0" w:tplc="B63A4CF0">
      <w:start w:val="1"/>
      <w:numFmt w:val="bullet"/>
      <w:pStyle w:val="a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>
    <w:nsid w:val="0F2D584F"/>
    <w:multiLevelType w:val="hybridMultilevel"/>
    <w:tmpl w:val="25C8D59E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10483B25"/>
    <w:multiLevelType w:val="hybridMultilevel"/>
    <w:tmpl w:val="60620AA6"/>
    <w:lvl w:ilvl="0" w:tplc="11B0FD76">
      <w:start w:val="1"/>
      <w:numFmt w:val="bullet"/>
      <w:lvlText w:val="−"/>
      <w:lvlJc w:val="left"/>
      <w:pPr>
        <w:ind w:left="1287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18C6226"/>
    <w:multiLevelType w:val="hybridMultilevel"/>
    <w:tmpl w:val="1728B9E8"/>
    <w:lvl w:ilvl="0" w:tplc="B7CE0984">
      <w:start w:val="1"/>
      <w:numFmt w:val="decimal"/>
      <w:lvlText w:val="%1"/>
      <w:lvlJc w:val="left"/>
      <w:pPr>
        <w:ind w:left="1287" w:hanging="360"/>
      </w:pPr>
      <w:rPr>
        <w:rFonts w:ascii="Times New Roman" w:eastAsia="Calibri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12544F01"/>
    <w:multiLevelType w:val="hybridMultilevel"/>
    <w:tmpl w:val="56A08F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26552B7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8">
    <w:nsid w:val="139B55F4"/>
    <w:multiLevelType w:val="hybridMultilevel"/>
    <w:tmpl w:val="430EC9F4"/>
    <w:lvl w:ilvl="0" w:tplc="F5F206E8">
      <w:start w:val="1"/>
      <w:numFmt w:val="lowerLetter"/>
      <w:pStyle w:val="2"/>
      <w:lvlText w:val="%1)"/>
      <w:lvlJc w:val="left"/>
      <w:pPr>
        <w:tabs>
          <w:tab w:val="num" w:pos="851"/>
        </w:tabs>
        <w:ind w:left="851" w:hanging="284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4553941"/>
    <w:multiLevelType w:val="hybridMultilevel"/>
    <w:tmpl w:val="705E41A0"/>
    <w:lvl w:ilvl="0" w:tplc="B7CE0984">
      <w:start w:val="1"/>
      <w:numFmt w:val="decimal"/>
      <w:lvlText w:val="%1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C3B4223"/>
    <w:multiLevelType w:val="hybridMultilevel"/>
    <w:tmpl w:val="FD5C4094"/>
    <w:lvl w:ilvl="0" w:tplc="041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1">
    <w:nsid w:val="25747D1C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95E3D22"/>
    <w:multiLevelType w:val="hybridMultilevel"/>
    <w:tmpl w:val="0C00D51C"/>
    <w:lvl w:ilvl="0" w:tplc="514C5CDE">
      <w:start w:val="1"/>
      <w:numFmt w:val="decimal"/>
      <w:pStyle w:val="1"/>
      <w:lvlText w:val="%1"/>
      <w:lvlJc w:val="left"/>
      <w:pPr>
        <w:ind w:left="927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DF3C46"/>
    <w:multiLevelType w:val="hybridMultilevel"/>
    <w:tmpl w:val="28E0690E"/>
    <w:lvl w:ilvl="0" w:tplc="C5FE58DC">
      <w:start w:val="1"/>
      <w:numFmt w:val="decimal"/>
      <w:pStyle w:val="a0"/>
      <w:lvlText w:val="%1 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91F0A24"/>
    <w:multiLevelType w:val="hybridMultilevel"/>
    <w:tmpl w:val="6C0EF1A2"/>
    <w:lvl w:ilvl="0" w:tplc="9B22D554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D47239"/>
    <w:multiLevelType w:val="hybridMultilevel"/>
    <w:tmpl w:val="ACF8396E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46256"/>
    <w:multiLevelType w:val="hybridMultilevel"/>
    <w:tmpl w:val="89FC1BD0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57F5F2A"/>
    <w:multiLevelType w:val="hybridMultilevel"/>
    <w:tmpl w:val="2A985138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51C51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pPr>
        <w:ind w:left="0" w:firstLine="0"/>
      </w:pPr>
      <w:rPr>
        <w:rFonts w:ascii="Times New Roman CYR" w:hAnsi="Times New Roman CYR" w:cs="Times New Roman CYR" w:hint="default"/>
      </w:rPr>
    </w:lvl>
  </w:abstractNum>
  <w:abstractNum w:abstractNumId="19">
    <w:nsid w:val="47F66A1C"/>
    <w:multiLevelType w:val="hybridMultilevel"/>
    <w:tmpl w:val="F138B512"/>
    <w:lvl w:ilvl="0" w:tplc="0974EFA6">
      <w:start w:val="1"/>
      <w:numFmt w:val="decimal"/>
      <w:pStyle w:val="10"/>
      <w:lvlText w:val="%1"/>
      <w:lvlJc w:val="left"/>
      <w:pPr>
        <w:ind w:left="128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4C701C86"/>
    <w:multiLevelType w:val="singleLevel"/>
    <w:tmpl w:val="9B22D554"/>
    <w:lvl w:ilvl="0">
      <w:start w:val="1"/>
      <w:numFmt w:val="decimal"/>
      <w:lvlText w:val="%1)"/>
      <w:legacy w:legacy="1" w:legacySpace="0" w:legacyIndent="283"/>
      <w:lvlJc w:val="left"/>
      <w:rPr>
        <w:rFonts w:ascii="Times New Roman CYR" w:hAnsi="Times New Roman CYR" w:cs="Times New Roman CYR" w:hint="default"/>
      </w:rPr>
    </w:lvl>
  </w:abstractNum>
  <w:abstractNum w:abstractNumId="21">
    <w:nsid w:val="4F1B7C31"/>
    <w:multiLevelType w:val="hybridMultilevel"/>
    <w:tmpl w:val="DE480ADA"/>
    <w:lvl w:ilvl="0" w:tplc="FFFFFFFF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</w:lvl>
    <w:lvl w:ilvl="1" w:tplc="D82ED7F4">
      <w:start w:val="1"/>
      <w:numFmt w:val="bullet"/>
      <w:lvlText w:val=""/>
      <w:lvlJc w:val="left"/>
      <w:pPr>
        <w:tabs>
          <w:tab w:val="num" w:pos="1931"/>
        </w:tabs>
        <w:ind w:left="1931" w:hanging="284"/>
      </w:pPr>
      <w:rPr>
        <w:rFonts w:ascii="Symbol" w:hAnsi="Symbol" w:cs="Palatino Linotype" w:hint="default"/>
        <w:b w:val="0"/>
        <w:i w:val="0"/>
        <w:color w:val="auto"/>
        <w:sz w:val="28"/>
        <w:szCs w:val="28"/>
      </w:rPr>
    </w:lvl>
    <w:lvl w:ilvl="2" w:tplc="913AD7FC">
      <w:start w:val="1"/>
      <w:numFmt w:val="decimal"/>
      <w:lvlText w:val="%3"/>
      <w:lvlJc w:val="left"/>
      <w:pPr>
        <w:ind w:left="644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>
    <w:nsid w:val="502A1F2C"/>
    <w:multiLevelType w:val="multilevel"/>
    <w:tmpl w:val="87E4C9F6"/>
    <w:lvl w:ilvl="0">
      <w:start w:val="1"/>
      <w:numFmt w:val="decimal"/>
      <w:pStyle w:val="a1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a3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51C359CB"/>
    <w:multiLevelType w:val="hybridMultilevel"/>
    <w:tmpl w:val="9D1011F2"/>
    <w:lvl w:ilvl="0" w:tplc="CDC6A7C4">
      <w:start w:val="1"/>
      <w:numFmt w:val="decimal"/>
      <w:pStyle w:val="11"/>
      <w:lvlText w:val="%1)"/>
      <w:lvlJc w:val="left"/>
      <w:pPr>
        <w:ind w:left="107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2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0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  <w:rPr>
        <w:rFonts w:cs="Times New Roman"/>
      </w:rPr>
    </w:lvl>
  </w:abstractNum>
  <w:abstractNum w:abstractNumId="24">
    <w:nsid w:val="548006DA"/>
    <w:multiLevelType w:val="hybridMultilevel"/>
    <w:tmpl w:val="109A33C4"/>
    <w:lvl w:ilvl="0" w:tplc="7396D8F4">
      <w:start w:val="1"/>
      <w:numFmt w:val="decimal"/>
      <w:pStyle w:val="251"/>
      <w:lvlText w:val="2.5.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6D901D4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6">
    <w:nsid w:val="58B27F25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7">
    <w:nsid w:val="5BCB47C7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8">
    <w:nsid w:val="5D7E6291"/>
    <w:multiLevelType w:val="hybridMultilevel"/>
    <w:tmpl w:val="61743A1C"/>
    <w:lvl w:ilvl="0" w:tplc="EA6A67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92141B"/>
    <w:multiLevelType w:val="hybridMultilevel"/>
    <w:tmpl w:val="1F7AFF3A"/>
    <w:lvl w:ilvl="0" w:tplc="11B0FD76">
      <w:start w:val="1"/>
      <w:numFmt w:val="bullet"/>
      <w:lvlText w:val="−"/>
      <w:lvlJc w:val="left"/>
      <w:pPr>
        <w:ind w:left="720" w:hanging="360"/>
      </w:pPr>
      <w:rPr>
        <w:rFonts w:ascii="Book Antiqua" w:hAnsi="Book Antiqua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4E782A"/>
    <w:multiLevelType w:val="hybridMultilevel"/>
    <w:tmpl w:val="88AA7C58"/>
    <w:lvl w:ilvl="0" w:tplc="0419000F">
      <w:start w:val="1"/>
      <w:numFmt w:val="decimal"/>
      <w:lvlText w:val="%1.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abstractNum w:abstractNumId="31">
    <w:nsid w:val="63ED429D"/>
    <w:multiLevelType w:val="hybridMultilevel"/>
    <w:tmpl w:val="7892EB50"/>
    <w:lvl w:ilvl="0" w:tplc="30A0C71A">
      <w:start w:val="1"/>
      <w:numFmt w:val="bullet"/>
      <w:lvlText w:val="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>
    <w:nsid w:val="648463A3"/>
    <w:multiLevelType w:val="singleLevel"/>
    <w:tmpl w:val="81426788"/>
    <w:lvl w:ilvl="0">
      <w:start w:val="1"/>
      <w:numFmt w:val="decimal"/>
      <w:lvlText w:val="%1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33">
    <w:nsid w:val="64AB385F"/>
    <w:multiLevelType w:val="hybridMultilevel"/>
    <w:tmpl w:val="BBB467F4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8D5D49"/>
    <w:multiLevelType w:val="multilevel"/>
    <w:tmpl w:val="2F82F0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5">
    <w:nsid w:val="6E1A2FB4"/>
    <w:multiLevelType w:val="hybridMultilevel"/>
    <w:tmpl w:val="AF4692BC"/>
    <w:lvl w:ilvl="0" w:tplc="CBF4EF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2E26A8"/>
    <w:multiLevelType w:val="singleLevel"/>
    <w:tmpl w:val="FFFFFFFF"/>
    <w:lvl w:ilvl="0">
      <w:start w:val="1"/>
      <w:numFmt w:val="decimal"/>
      <w:lvlText w:val="%1)"/>
      <w:lvlJc w:val="left"/>
      <w:pPr>
        <w:ind w:left="2061" w:hanging="360"/>
      </w:pPr>
    </w:lvl>
  </w:abstractNum>
  <w:abstractNum w:abstractNumId="37">
    <w:nsid w:val="70A52C02"/>
    <w:multiLevelType w:val="hybridMultilevel"/>
    <w:tmpl w:val="D910C000"/>
    <w:lvl w:ilvl="0" w:tplc="FFFFFFFF">
      <w:start w:val="1"/>
      <w:numFmt w:val="decimal"/>
      <w:lvlText w:val="%1)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abstractNum w:abstractNumId="38">
    <w:nsid w:val="76ED2A0D"/>
    <w:multiLevelType w:val="hybridMultilevel"/>
    <w:tmpl w:val="564640D6"/>
    <w:lvl w:ilvl="0" w:tplc="357AE1F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11B0FD76">
      <w:start w:val="1"/>
      <w:numFmt w:val="bullet"/>
      <w:lvlText w:val="−"/>
      <w:lvlJc w:val="left"/>
      <w:pPr>
        <w:tabs>
          <w:tab w:val="num" w:pos="1437"/>
        </w:tabs>
        <w:ind w:left="1437" w:hanging="357"/>
      </w:pPr>
      <w:rPr>
        <w:rFonts w:ascii="Book Antiqua" w:hAnsi="Book Antiqua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397D66"/>
    <w:multiLevelType w:val="hybridMultilevel"/>
    <w:tmpl w:val="521081FE"/>
    <w:lvl w:ilvl="0" w:tplc="EF9A75C4">
      <w:start w:val="1"/>
      <w:numFmt w:val="bullet"/>
      <w:suff w:val="space"/>
      <w:lvlText w:val="−"/>
      <w:lvlJc w:val="left"/>
      <w:pPr>
        <w:ind w:left="0" w:firstLine="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79FD2275"/>
    <w:multiLevelType w:val="hybridMultilevel"/>
    <w:tmpl w:val="242C36EE"/>
    <w:lvl w:ilvl="0" w:tplc="04190011">
      <w:start w:val="1"/>
      <w:numFmt w:val="decimal"/>
      <w:lvlText w:val="%1)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1">
    <w:nsid w:val="7D754208"/>
    <w:multiLevelType w:val="hybridMultilevel"/>
    <w:tmpl w:val="F2F077EC"/>
    <w:lvl w:ilvl="0" w:tplc="04190011">
      <w:start w:val="1"/>
      <w:numFmt w:val="decimal"/>
      <w:lvlText w:val="%1)"/>
      <w:lvlJc w:val="left"/>
      <w:pPr>
        <w:ind w:left="2651" w:hanging="360"/>
      </w:pPr>
    </w:lvl>
    <w:lvl w:ilvl="1" w:tplc="04190019">
      <w:start w:val="1"/>
      <w:numFmt w:val="lowerLetter"/>
      <w:lvlText w:val="%2."/>
      <w:lvlJc w:val="left"/>
      <w:pPr>
        <w:ind w:left="3371" w:hanging="360"/>
      </w:pPr>
    </w:lvl>
    <w:lvl w:ilvl="2" w:tplc="0419001B">
      <w:start w:val="1"/>
      <w:numFmt w:val="lowerRoman"/>
      <w:lvlText w:val="%3."/>
      <w:lvlJc w:val="right"/>
      <w:pPr>
        <w:ind w:left="4091" w:hanging="180"/>
      </w:pPr>
    </w:lvl>
    <w:lvl w:ilvl="3" w:tplc="0419000F">
      <w:start w:val="1"/>
      <w:numFmt w:val="decimal"/>
      <w:lvlText w:val="%4."/>
      <w:lvlJc w:val="left"/>
      <w:pPr>
        <w:ind w:left="4811" w:hanging="360"/>
      </w:pPr>
    </w:lvl>
    <w:lvl w:ilvl="4" w:tplc="04190019">
      <w:start w:val="1"/>
      <w:numFmt w:val="lowerLetter"/>
      <w:lvlText w:val="%5."/>
      <w:lvlJc w:val="left"/>
      <w:pPr>
        <w:ind w:left="5531" w:hanging="360"/>
      </w:pPr>
    </w:lvl>
    <w:lvl w:ilvl="5" w:tplc="0419001B">
      <w:start w:val="1"/>
      <w:numFmt w:val="lowerRoman"/>
      <w:lvlText w:val="%6."/>
      <w:lvlJc w:val="right"/>
      <w:pPr>
        <w:ind w:left="6251" w:hanging="180"/>
      </w:pPr>
    </w:lvl>
    <w:lvl w:ilvl="6" w:tplc="0419000F">
      <w:start w:val="1"/>
      <w:numFmt w:val="decimal"/>
      <w:lvlText w:val="%7."/>
      <w:lvlJc w:val="left"/>
      <w:pPr>
        <w:ind w:left="6971" w:hanging="360"/>
      </w:pPr>
    </w:lvl>
    <w:lvl w:ilvl="7" w:tplc="04190019">
      <w:start w:val="1"/>
      <w:numFmt w:val="lowerLetter"/>
      <w:lvlText w:val="%8."/>
      <w:lvlJc w:val="left"/>
      <w:pPr>
        <w:ind w:left="7691" w:hanging="360"/>
      </w:pPr>
    </w:lvl>
    <w:lvl w:ilvl="8" w:tplc="0419001B">
      <w:start w:val="1"/>
      <w:numFmt w:val="lowerRoman"/>
      <w:lvlText w:val="%9."/>
      <w:lvlJc w:val="right"/>
      <w:pPr>
        <w:ind w:left="8411" w:hanging="180"/>
      </w:pPr>
    </w:lvl>
  </w:abstractNum>
  <w:num w:numId="1">
    <w:abstractNumId w:val="22"/>
  </w:num>
  <w:num w:numId="2">
    <w:abstractNumId w:val="8"/>
  </w:num>
  <w:num w:numId="3">
    <w:abstractNumId w:val="12"/>
  </w:num>
  <w:num w:numId="4">
    <w:abstractNumId w:val="2"/>
  </w:num>
  <w:num w:numId="5">
    <w:abstractNumId w:val="24"/>
  </w:num>
  <w:num w:numId="6">
    <w:abstractNumId w:val="22"/>
  </w:num>
  <w:num w:numId="7">
    <w:abstractNumId w:val="23"/>
  </w:num>
  <w:num w:numId="8">
    <w:abstractNumId w:val="19"/>
  </w:num>
  <w:num w:numId="9">
    <w:abstractNumId w:val="1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27"/>
    <w:lvlOverride w:ilvl="0">
      <w:startOverride w:val="1"/>
    </w:lvlOverride>
  </w:num>
  <w:num w:numId="21">
    <w:abstractNumId w:val="26"/>
    <w:lvlOverride w:ilvl="0">
      <w:startOverride w:val="1"/>
    </w:lvlOverride>
  </w:num>
  <w:num w:numId="22">
    <w:abstractNumId w:val="25"/>
    <w:lvlOverride w:ilvl="0">
      <w:startOverride w:val="1"/>
    </w:lvlOverride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39"/>
  </w:num>
  <w:num w:numId="26">
    <w:abstractNumId w:val="1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18"/>
    <w:lvlOverride w:ilvl="0">
      <w:startOverride w:val="1"/>
    </w:lvlOverride>
  </w:num>
  <w:num w:numId="30">
    <w:abstractNumId w:val="36"/>
    <w:lvlOverride w:ilvl="0">
      <w:startOverride w:val="1"/>
    </w:lvlOverride>
  </w:num>
  <w:num w:numId="31">
    <w:abstractNumId w:val="7"/>
    <w:lvlOverride w:ilvl="0">
      <w:startOverride w:val="1"/>
    </w:lvlOverride>
  </w:num>
  <w:num w:numId="3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</w:num>
  <w:num w:numId="3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1"/>
  </w:num>
  <w:num w:numId="41">
    <w:abstractNumId w:val="5"/>
  </w:num>
  <w:num w:numId="42">
    <w:abstractNumId w:val="40"/>
  </w:num>
  <w:num w:numId="43">
    <w:abstractNumId w:val="28"/>
  </w:num>
  <w:num w:numId="44">
    <w:abstractNumId w:val="4"/>
  </w:num>
  <w:num w:numId="45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4"/>
  </w:num>
  <w:num w:numId="48">
    <w:abstractNumId w:val="10"/>
  </w:num>
  <w:num w:numId="49">
    <w:abstractNumId w:val="3"/>
  </w:num>
  <w:num w:numId="50">
    <w:abstractNumId w:val="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24F"/>
    <w:rsid w:val="00002000"/>
    <w:rsid w:val="000547B6"/>
    <w:rsid w:val="000607FD"/>
    <w:rsid w:val="00065672"/>
    <w:rsid w:val="0006647F"/>
    <w:rsid w:val="00071788"/>
    <w:rsid w:val="00083A0D"/>
    <w:rsid w:val="000A0176"/>
    <w:rsid w:val="000A47BC"/>
    <w:rsid w:val="000B09F2"/>
    <w:rsid w:val="000B10A2"/>
    <w:rsid w:val="000D22B7"/>
    <w:rsid w:val="000F7BC3"/>
    <w:rsid w:val="00114460"/>
    <w:rsid w:val="001161B2"/>
    <w:rsid w:val="00116BC9"/>
    <w:rsid w:val="001241EF"/>
    <w:rsid w:val="001362FE"/>
    <w:rsid w:val="0015286F"/>
    <w:rsid w:val="001533B4"/>
    <w:rsid w:val="00154D32"/>
    <w:rsid w:val="001F7DD2"/>
    <w:rsid w:val="001F7F7B"/>
    <w:rsid w:val="00204760"/>
    <w:rsid w:val="00207525"/>
    <w:rsid w:val="002125F7"/>
    <w:rsid w:val="002455CA"/>
    <w:rsid w:val="00255031"/>
    <w:rsid w:val="0028583F"/>
    <w:rsid w:val="00293F05"/>
    <w:rsid w:val="002A0D9D"/>
    <w:rsid w:val="002A383A"/>
    <w:rsid w:val="002B3301"/>
    <w:rsid w:val="002C37E7"/>
    <w:rsid w:val="002D1ED7"/>
    <w:rsid w:val="002E7525"/>
    <w:rsid w:val="002F6925"/>
    <w:rsid w:val="003052BF"/>
    <w:rsid w:val="00305BB9"/>
    <w:rsid w:val="003365DF"/>
    <w:rsid w:val="003372B7"/>
    <w:rsid w:val="00347776"/>
    <w:rsid w:val="0035669D"/>
    <w:rsid w:val="00374334"/>
    <w:rsid w:val="00394071"/>
    <w:rsid w:val="003B26E1"/>
    <w:rsid w:val="003C4BD8"/>
    <w:rsid w:val="003E0A6B"/>
    <w:rsid w:val="003F3274"/>
    <w:rsid w:val="0041424F"/>
    <w:rsid w:val="004201C4"/>
    <w:rsid w:val="0042163B"/>
    <w:rsid w:val="00460FC5"/>
    <w:rsid w:val="00482CBA"/>
    <w:rsid w:val="00487C76"/>
    <w:rsid w:val="00490F29"/>
    <w:rsid w:val="00491B00"/>
    <w:rsid w:val="004D3BF5"/>
    <w:rsid w:val="004D58F1"/>
    <w:rsid w:val="004F21A0"/>
    <w:rsid w:val="005110BD"/>
    <w:rsid w:val="005773F6"/>
    <w:rsid w:val="00590C04"/>
    <w:rsid w:val="005A7223"/>
    <w:rsid w:val="005B5E05"/>
    <w:rsid w:val="005C4E6F"/>
    <w:rsid w:val="00633840"/>
    <w:rsid w:val="00651ADA"/>
    <w:rsid w:val="00652EC7"/>
    <w:rsid w:val="0067478A"/>
    <w:rsid w:val="006818E6"/>
    <w:rsid w:val="0069191A"/>
    <w:rsid w:val="006D0301"/>
    <w:rsid w:val="006D58D4"/>
    <w:rsid w:val="006E275B"/>
    <w:rsid w:val="006F12C9"/>
    <w:rsid w:val="00734221"/>
    <w:rsid w:val="00735EA7"/>
    <w:rsid w:val="007363ED"/>
    <w:rsid w:val="00750846"/>
    <w:rsid w:val="0077788D"/>
    <w:rsid w:val="007A31EE"/>
    <w:rsid w:val="007A547E"/>
    <w:rsid w:val="007B1E42"/>
    <w:rsid w:val="007B42C9"/>
    <w:rsid w:val="007B5E39"/>
    <w:rsid w:val="007B6041"/>
    <w:rsid w:val="007D6D94"/>
    <w:rsid w:val="007D7F7C"/>
    <w:rsid w:val="008424C1"/>
    <w:rsid w:val="008455FD"/>
    <w:rsid w:val="00850B1F"/>
    <w:rsid w:val="0087132D"/>
    <w:rsid w:val="00881841"/>
    <w:rsid w:val="00886CE0"/>
    <w:rsid w:val="008A295F"/>
    <w:rsid w:val="008B1086"/>
    <w:rsid w:val="009039D0"/>
    <w:rsid w:val="00987F47"/>
    <w:rsid w:val="00993B07"/>
    <w:rsid w:val="009B2BBE"/>
    <w:rsid w:val="009F7A23"/>
    <w:rsid w:val="00A0522D"/>
    <w:rsid w:val="00A05F67"/>
    <w:rsid w:val="00A119A9"/>
    <w:rsid w:val="00A26ABC"/>
    <w:rsid w:val="00A63011"/>
    <w:rsid w:val="00AA6A93"/>
    <w:rsid w:val="00AE5334"/>
    <w:rsid w:val="00AE5F31"/>
    <w:rsid w:val="00AF46E5"/>
    <w:rsid w:val="00AF6EBC"/>
    <w:rsid w:val="00B01016"/>
    <w:rsid w:val="00B11B88"/>
    <w:rsid w:val="00B42B15"/>
    <w:rsid w:val="00B55EF3"/>
    <w:rsid w:val="00B56ADF"/>
    <w:rsid w:val="00B64AEB"/>
    <w:rsid w:val="00B76E41"/>
    <w:rsid w:val="00B76E42"/>
    <w:rsid w:val="00BA4C79"/>
    <w:rsid w:val="00BA72CA"/>
    <w:rsid w:val="00BB48F7"/>
    <w:rsid w:val="00BC56C3"/>
    <w:rsid w:val="00C34D8A"/>
    <w:rsid w:val="00C479F3"/>
    <w:rsid w:val="00C50CFC"/>
    <w:rsid w:val="00C75F38"/>
    <w:rsid w:val="00C76654"/>
    <w:rsid w:val="00C87789"/>
    <w:rsid w:val="00C91453"/>
    <w:rsid w:val="00CA3C36"/>
    <w:rsid w:val="00CC7219"/>
    <w:rsid w:val="00CD20A7"/>
    <w:rsid w:val="00D050F0"/>
    <w:rsid w:val="00D24B2D"/>
    <w:rsid w:val="00D27D46"/>
    <w:rsid w:val="00D808A4"/>
    <w:rsid w:val="00D82135"/>
    <w:rsid w:val="00DA6805"/>
    <w:rsid w:val="00DB6A50"/>
    <w:rsid w:val="00DC20C3"/>
    <w:rsid w:val="00DC35D0"/>
    <w:rsid w:val="00DD0BDE"/>
    <w:rsid w:val="00DD2D27"/>
    <w:rsid w:val="00DE780E"/>
    <w:rsid w:val="00E1775B"/>
    <w:rsid w:val="00E17E43"/>
    <w:rsid w:val="00E25BAC"/>
    <w:rsid w:val="00E26547"/>
    <w:rsid w:val="00E557F1"/>
    <w:rsid w:val="00E77E7F"/>
    <w:rsid w:val="00E84BB5"/>
    <w:rsid w:val="00EA50A5"/>
    <w:rsid w:val="00EE5795"/>
    <w:rsid w:val="00EF0F1B"/>
    <w:rsid w:val="00F251CA"/>
    <w:rsid w:val="00F511E4"/>
    <w:rsid w:val="00F64007"/>
    <w:rsid w:val="00F83507"/>
    <w:rsid w:val="00FA2A70"/>
    <w:rsid w:val="00FA3DB6"/>
    <w:rsid w:val="00FA50DC"/>
    <w:rsid w:val="00FB13B0"/>
    <w:rsid w:val="00FB2115"/>
    <w:rsid w:val="00FE18B1"/>
    <w:rsid w:val="00FF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9F7A23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12">
    <w:name w:val="heading 1"/>
    <w:basedOn w:val="a4"/>
    <w:next w:val="a4"/>
    <w:link w:val="13"/>
    <w:qFormat/>
    <w:rsid w:val="009F7A23"/>
    <w:pPr>
      <w:keepNext/>
      <w:spacing w:before="240" w:after="60"/>
      <w:ind w:left="567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4"/>
    <w:next w:val="a4"/>
    <w:link w:val="21"/>
    <w:qFormat/>
    <w:rsid w:val="009F7A23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4"/>
    <w:next w:val="a4"/>
    <w:link w:val="30"/>
    <w:qFormat/>
    <w:rsid w:val="009F7A23"/>
    <w:pPr>
      <w:keepNext/>
      <w:spacing w:before="240" w:after="240"/>
      <w:ind w:left="567"/>
      <w:outlineLvl w:val="2"/>
    </w:pPr>
    <w:rPr>
      <w:rFonts w:cs="Arial"/>
      <w:b/>
      <w:bCs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3">
    <w:name w:val="Заголовок 1 Знак"/>
    <w:basedOn w:val="a5"/>
    <w:link w:val="12"/>
    <w:rsid w:val="009F7A23"/>
    <w:rPr>
      <w:rFonts w:ascii="Arial" w:eastAsia="Times New Roman" w:hAnsi="Arial" w:cs="Arial"/>
      <w:b/>
      <w:bCs/>
      <w:kern w:val="32"/>
      <w:sz w:val="32"/>
      <w:szCs w:val="32"/>
      <w:lang w:val="en-GB" w:eastAsia="ru-RU"/>
    </w:rPr>
  </w:style>
  <w:style w:type="character" w:customStyle="1" w:styleId="21">
    <w:name w:val="Заголовок 2 Знак"/>
    <w:basedOn w:val="a5"/>
    <w:link w:val="20"/>
    <w:uiPriority w:val="9"/>
    <w:rsid w:val="009F7A23"/>
    <w:rPr>
      <w:rFonts w:ascii="Arial" w:eastAsia="Times New Roman" w:hAnsi="Arial" w:cs="Arial"/>
      <w:b/>
      <w:bCs/>
      <w:i/>
      <w:iCs/>
      <w:sz w:val="28"/>
      <w:szCs w:val="28"/>
      <w:lang w:val="en-GB" w:eastAsia="ru-RU"/>
    </w:rPr>
  </w:style>
  <w:style w:type="character" w:customStyle="1" w:styleId="30">
    <w:name w:val="Заголовок 3 Знак"/>
    <w:basedOn w:val="a5"/>
    <w:link w:val="3"/>
    <w:rsid w:val="009F7A23"/>
    <w:rPr>
      <w:rFonts w:ascii="Times New Roman" w:eastAsia="Times New Roman" w:hAnsi="Times New Roman" w:cs="Arial"/>
      <w:b/>
      <w:bCs/>
      <w:sz w:val="28"/>
      <w:szCs w:val="26"/>
      <w:lang w:val="en-GB" w:eastAsia="ru-RU"/>
    </w:rPr>
  </w:style>
  <w:style w:type="paragraph" w:customStyle="1" w:styleId="a8">
    <w:name w:val="МР_Подрисуночная надпись"/>
    <w:basedOn w:val="a4"/>
    <w:next w:val="a9"/>
    <w:rsid w:val="009F7A23"/>
    <w:pPr>
      <w:spacing w:after="240"/>
      <w:jc w:val="center"/>
    </w:pPr>
    <w:rPr>
      <w:szCs w:val="20"/>
      <w:lang w:val="ru-RU"/>
    </w:rPr>
  </w:style>
  <w:style w:type="paragraph" w:customStyle="1" w:styleId="a9">
    <w:name w:val="МР_Абзац"/>
    <w:basedOn w:val="a4"/>
    <w:link w:val="aa"/>
    <w:rsid w:val="009F7A23"/>
    <w:pPr>
      <w:ind w:firstLine="709"/>
      <w:jc w:val="both"/>
    </w:pPr>
    <w:rPr>
      <w:lang w:val="ru-RU" w:eastAsia="en-US"/>
    </w:rPr>
  </w:style>
  <w:style w:type="paragraph" w:customStyle="1" w:styleId="1">
    <w:name w:val="МР_Список нумерованный 1"/>
    <w:basedOn w:val="a4"/>
    <w:rsid w:val="009F7A23"/>
    <w:pPr>
      <w:numPr>
        <w:numId w:val="3"/>
      </w:numPr>
      <w:jc w:val="both"/>
    </w:pPr>
  </w:style>
  <w:style w:type="paragraph" w:customStyle="1" w:styleId="a2">
    <w:name w:val="МР_Подраздел"/>
    <w:basedOn w:val="a4"/>
    <w:next w:val="a9"/>
    <w:rsid w:val="009F7A23"/>
    <w:pPr>
      <w:numPr>
        <w:ilvl w:val="1"/>
        <w:numId w:val="6"/>
      </w:numPr>
      <w:spacing w:before="240" w:after="240"/>
    </w:pPr>
    <w:rPr>
      <w:b/>
      <w:lang w:val="ru-RU"/>
    </w:rPr>
  </w:style>
  <w:style w:type="paragraph" w:customStyle="1" w:styleId="a3">
    <w:name w:val="МР_Параграф"/>
    <w:basedOn w:val="a4"/>
    <w:next w:val="a9"/>
    <w:rsid w:val="009F7A23"/>
    <w:pPr>
      <w:numPr>
        <w:ilvl w:val="2"/>
        <w:numId w:val="6"/>
      </w:numPr>
      <w:spacing w:before="240" w:after="240"/>
      <w:jc w:val="both"/>
    </w:pPr>
    <w:rPr>
      <w:b/>
      <w:i/>
      <w:lang w:eastAsia="en-US"/>
    </w:rPr>
  </w:style>
  <w:style w:type="paragraph" w:customStyle="1" w:styleId="ab">
    <w:name w:val="МР_Название таблицы"/>
    <w:basedOn w:val="a4"/>
    <w:next w:val="a9"/>
    <w:rsid w:val="009F7A23"/>
    <w:pPr>
      <w:spacing w:before="120" w:after="120"/>
    </w:pPr>
  </w:style>
  <w:style w:type="paragraph" w:customStyle="1" w:styleId="ac">
    <w:name w:val="МР_Подпараграф"/>
    <w:basedOn w:val="a9"/>
    <w:next w:val="a9"/>
    <w:rsid w:val="009F7A23"/>
    <w:pPr>
      <w:spacing w:before="120" w:after="120"/>
    </w:pPr>
    <w:rPr>
      <w:i/>
    </w:rPr>
  </w:style>
  <w:style w:type="paragraph" w:styleId="ad">
    <w:name w:val="header"/>
    <w:basedOn w:val="a4"/>
    <w:link w:val="ae"/>
    <w:rsid w:val="009F7A23"/>
    <w:pPr>
      <w:pBdr>
        <w:bottom w:val="double" w:sz="4" w:space="1" w:color="auto"/>
      </w:pBdr>
      <w:tabs>
        <w:tab w:val="center" w:pos="4677"/>
        <w:tab w:val="right" w:pos="9355"/>
      </w:tabs>
    </w:pPr>
    <w:rPr>
      <w:b/>
      <w:sz w:val="24"/>
      <w:szCs w:val="20"/>
    </w:rPr>
  </w:style>
  <w:style w:type="character" w:customStyle="1" w:styleId="ae">
    <w:name w:val="Верхний колонтитул Знак"/>
    <w:basedOn w:val="a5"/>
    <w:link w:val="ad"/>
    <w:rsid w:val="009F7A23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af">
    <w:name w:val="footnote text"/>
    <w:basedOn w:val="a4"/>
    <w:link w:val="af0"/>
    <w:semiHidden/>
    <w:rsid w:val="009F7A23"/>
    <w:rPr>
      <w:sz w:val="20"/>
      <w:szCs w:val="20"/>
    </w:rPr>
  </w:style>
  <w:style w:type="character" w:customStyle="1" w:styleId="af0">
    <w:name w:val="Текст сноски Знак"/>
    <w:basedOn w:val="a5"/>
    <w:link w:val="af"/>
    <w:semiHidden/>
    <w:rsid w:val="009F7A23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f1">
    <w:name w:val="footnote reference"/>
    <w:semiHidden/>
    <w:rsid w:val="009F7A23"/>
    <w:rPr>
      <w:vertAlign w:val="superscript"/>
    </w:rPr>
  </w:style>
  <w:style w:type="paragraph" w:styleId="14">
    <w:name w:val="toc 1"/>
    <w:basedOn w:val="a4"/>
    <w:next w:val="a4"/>
    <w:uiPriority w:val="39"/>
    <w:rsid w:val="009F7A23"/>
    <w:pPr>
      <w:tabs>
        <w:tab w:val="left" w:pos="480"/>
        <w:tab w:val="right" w:leader="dot" w:pos="9100"/>
      </w:tabs>
    </w:pPr>
  </w:style>
  <w:style w:type="paragraph" w:styleId="22">
    <w:name w:val="toc 2"/>
    <w:basedOn w:val="14"/>
    <w:next w:val="a4"/>
    <w:uiPriority w:val="39"/>
    <w:unhideWhenUsed/>
    <w:rsid w:val="009F7A23"/>
    <w:pPr>
      <w:tabs>
        <w:tab w:val="clear" w:pos="480"/>
        <w:tab w:val="left" w:pos="709"/>
      </w:tabs>
      <w:ind w:left="284"/>
    </w:pPr>
    <w:rPr>
      <w:noProof/>
    </w:rPr>
  </w:style>
  <w:style w:type="paragraph" w:customStyle="1" w:styleId="a1">
    <w:name w:val="МР_Раздел"/>
    <w:basedOn w:val="12"/>
    <w:next w:val="a9"/>
    <w:rsid w:val="009F7A23"/>
    <w:pPr>
      <w:numPr>
        <w:numId w:val="6"/>
      </w:numPr>
      <w:tabs>
        <w:tab w:val="left" w:pos="1134"/>
      </w:tabs>
      <w:autoSpaceDE w:val="0"/>
      <w:autoSpaceDN w:val="0"/>
      <w:adjustRightInd w:val="0"/>
      <w:spacing w:before="0" w:after="240"/>
    </w:pPr>
    <w:rPr>
      <w:rFonts w:ascii="Times New Roman" w:hAnsi="Times New Roman"/>
      <w:sz w:val="28"/>
      <w:szCs w:val="28"/>
      <w:lang w:val="ru-RU"/>
    </w:rPr>
  </w:style>
  <w:style w:type="paragraph" w:customStyle="1" w:styleId="af2">
    <w:name w:val="Голова"/>
    <w:basedOn w:val="a4"/>
    <w:rsid w:val="009F7A23"/>
    <w:pPr>
      <w:ind w:firstLine="567"/>
      <w:jc w:val="center"/>
    </w:pPr>
    <w:rPr>
      <w:szCs w:val="20"/>
      <w:lang w:val="ru-RU"/>
    </w:rPr>
  </w:style>
  <w:style w:type="paragraph" w:customStyle="1" w:styleId="af3">
    <w:name w:val="МР_Шапка таблицы"/>
    <w:basedOn w:val="a4"/>
    <w:rsid w:val="009F7A23"/>
    <w:pPr>
      <w:jc w:val="center"/>
    </w:pPr>
  </w:style>
  <w:style w:type="paragraph" w:customStyle="1" w:styleId="af4">
    <w:name w:val="МР_Содержание таблицы"/>
    <w:basedOn w:val="a4"/>
    <w:rsid w:val="009F7A23"/>
  </w:style>
  <w:style w:type="paragraph" w:customStyle="1" w:styleId="2">
    <w:name w:val="МР_Список нумерованный 2"/>
    <w:basedOn w:val="1"/>
    <w:rsid w:val="009F7A23"/>
    <w:pPr>
      <w:numPr>
        <w:numId w:val="2"/>
      </w:numPr>
    </w:pPr>
    <w:rPr>
      <w:lang w:val="ru-RU"/>
    </w:rPr>
  </w:style>
  <w:style w:type="paragraph" w:customStyle="1" w:styleId="a">
    <w:name w:val="МР_Список маркированный"/>
    <w:basedOn w:val="a9"/>
    <w:rsid w:val="009F7A23"/>
    <w:pPr>
      <w:numPr>
        <w:numId w:val="4"/>
      </w:numPr>
      <w:ind w:left="851"/>
    </w:pPr>
  </w:style>
  <w:style w:type="paragraph" w:customStyle="1" w:styleId="251">
    <w:name w:val="Стиль2.5.1"/>
    <w:basedOn w:val="a4"/>
    <w:qFormat/>
    <w:rsid w:val="009F7A23"/>
    <w:pPr>
      <w:numPr>
        <w:numId w:val="5"/>
      </w:numPr>
      <w:jc w:val="both"/>
    </w:pPr>
    <w:rPr>
      <w:rFonts w:eastAsia="Calibri"/>
      <w:sz w:val="22"/>
      <w:szCs w:val="22"/>
      <w:lang w:val="ru-RU" w:eastAsia="en-US"/>
    </w:rPr>
  </w:style>
  <w:style w:type="paragraph" w:customStyle="1" w:styleId="af5">
    <w:name w:val="Абзац"/>
    <w:basedOn w:val="af6"/>
    <w:link w:val="23"/>
    <w:qFormat/>
    <w:rsid w:val="009F7A23"/>
    <w:pPr>
      <w:spacing w:after="0"/>
      <w:ind w:firstLine="567"/>
      <w:jc w:val="both"/>
    </w:pPr>
    <w:rPr>
      <w:sz w:val="24"/>
      <w:szCs w:val="20"/>
      <w:lang w:val="ru-RU"/>
    </w:rPr>
  </w:style>
  <w:style w:type="paragraph" w:customStyle="1" w:styleId="af7">
    <w:name w:val="Раздел"/>
    <w:basedOn w:val="a4"/>
    <w:next w:val="af5"/>
    <w:link w:val="af8"/>
    <w:rsid w:val="009F7A23"/>
    <w:pPr>
      <w:pageBreakBefore/>
      <w:spacing w:before="240" w:after="240"/>
      <w:jc w:val="center"/>
    </w:pPr>
    <w:rPr>
      <w:b/>
      <w:caps/>
      <w:sz w:val="24"/>
      <w:szCs w:val="20"/>
      <w:lang w:val="ru-RU"/>
    </w:rPr>
  </w:style>
  <w:style w:type="character" w:customStyle="1" w:styleId="23">
    <w:name w:val="Абзац Знак2"/>
    <w:link w:val="af5"/>
    <w:rsid w:val="009F7A2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8">
    <w:name w:val="Раздел Знак"/>
    <w:link w:val="af7"/>
    <w:rsid w:val="009F7A23"/>
    <w:rPr>
      <w:rFonts w:ascii="Times New Roman" w:eastAsia="Times New Roman" w:hAnsi="Times New Roman" w:cs="Times New Roman"/>
      <w:b/>
      <w:caps/>
      <w:sz w:val="24"/>
      <w:szCs w:val="20"/>
      <w:lang w:eastAsia="ru-RU"/>
    </w:rPr>
  </w:style>
  <w:style w:type="paragraph" w:styleId="af6">
    <w:name w:val="Body Text"/>
    <w:basedOn w:val="a4"/>
    <w:link w:val="af9"/>
    <w:rsid w:val="009F7A23"/>
    <w:pPr>
      <w:spacing w:after="120"/>
    </w:pPr>
  </w:style>
  <w:style w:type="character" w:customStyle="1" w:styleId="af9">
    <w:name w:val="Основной текст Знак"/>
    <w:basedOn w:val="a5"/>
    <w:link w:val="af6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31">
    <w:name w:val="toc 3"/>
    <w:basedOn w:val="a4"/>
    <w:next w:val="a4"/>
    <w:autoRedefine/>
    <w:uiPriority w:val="39"/>
    <w:rsid w:val="009F7A23"/>
    <w:pPr>
      <w:tabs>
        <w:tab w:val="left" w:pos="1540"/>
        <w:tab w:val="right" w:leader="dot" w:pos="9072"/>
      </w:tabs>
      <w:ind w:left="560"/>
    </w:pPr>
    <w:rPr>
      <w:noProof/>
    </w:rPr>
  </w:style>
  <w:style w:type="paragraph" w:styleId="4">
    <w:name w:val="toc 4"/>
    <w:basedOn w:val="a4"/>
    <w:next w:val="a4"/>
    <w:autoRedefine/>
    <w:uiPriority w:val="39"/>
    <w:rsid w:val="009F7A23"/>
    <w:pPr>
      <w:tabs>
        <w:tab w:val="right" w:leader="dot" w:pos="9072"/>
      </w:tabs>
      <w:ind w:left="840"/>
    </w:pPr>
  </w:style>
  <w:style w:type="character" w:styleId="afa">
    <w:name w:val="Hyperlink"/>
    <w:uiPriority w:val="99"/>
    <w:unhideWhenUsed/>
    <w:rsid w:val="009F7A23"/>
    <w:rPr>
      <w:noProof/>
      <w:color w:val="0000FF"/>
      <w:u w:val="single"/>
    </w:rPr>
  </w:style>
  <w:style w:type="paragraph" w:styleId="afb">
    <w:name w:val="List"/>
    <w:basedOn w:val="a4"/>
    <w:rsid w:val="009F7A23"/>
    <w:pPr>
      <w:widowControl w:val="0"/>
      <w:spacing w:line="240" w:lineRule="auto"/>
      <w:ind w:left="283" w:hanging="283"/>
    </w:pPr>
    <w:rPr>
      <w:sz w:val="20"/>
      <w:szCs w:val="20"/>
      <w:lang w:val="ru-RU"/>
    </w:rPr>
  </w:style>
  <w:style w:type="paragraph" w:styleId="afc">
    <w:name w:val="Title"/>
    <w:basedOn w:val="a4"/>
    <w:next w:val="a4"/>
    <w:link w:val="afd"/>
    <w:qFormat/>
    <w:rsid w:val="009F7A23"/>
    <w:pPr>
      <w:keepNext/>
      <w:keepLines/>
      <w:spacing w:before="480" w:after="120"/>
      <w:contextualSpacing/>
      <w:jc w:val="both"/>
    </w:pPr>
    <w:rPr>
      <w:rFonts w:eastAsia="Calibri" w:cs="Calibri"/>
      <w:b/>
      <w:color w:val="000000"/>
      <w:sz w:val="72"/>
      <w:szCs w:val="72"/>
      <w:lang w:val="ru-RU"/>
    </w:rPr>
  </w:style>
  <w:style w:type="character" w:customStyle="1" w:styleId="afd">
    <w:name w:val="Название Знак"/>
    <w:basedOn w:val="a5"/>
    <w:link w:val="afc"/>
    <w:rsid w:val="009F7A23"/>
    <w:rPr>
      <w:rFonts w:ascii="Times New Roman" w:eastAsia="Calibri" w:hAnsi="Times New Roman" w:cs="Calibri"/>
      <w:b/>
      <w:color w:val="000000"/>
      <w:sz w:val="72"/>
      <w:szCs w:val="72"/>
      <w:lang w:eastAsia="ru-RU"/>
    </w:rPr>
  </w:style>
  <w:style w:type="character" w:customStyle="1" w:styleId="afe">
    <w:name w:val="Абзац Знак"/>
    <w:rsid w:val="009F7A23"/>
    <w:rPr>
      <w:rFonts w:ascii="Times New Roman" w:hAnsi="Times New Roman"/>
      <w:sz w:val="28"/>
    </w:rPr>
  </w:style>
  <w:style w:type="paragraph" w:customStyle="1" w:styleId="Usual">
    <w:name w:val="_Usual"/>
    <w:basedOn w:val="a4"/>
    <w:rsid w:val="009F7A23"/>
    <w:pPr>
      <w:ind w:firstLine="567"/>
      <w:jc w:val="both"/>
    </w:pPr>
    <w:rPr>
      <w:szCs w:val="28"/>
      <w:lang w:val="ru-RU"/>
    </w:rPr>
  </w:style>
  <w:style w:type="paragraph" w:customStyle="1" w:styleId="aff">
    <w:name w:val="СТ_Абзац"/>
    <w:basedOn w:val="a4"/>
    <w:link w:val="aff0"/>
    <w:qFormat/>
    <w:rsid w:val="009F7A23"/>
    <w:pPr>
      <w:ind w:firstLine="567"/>
      <w:jc w:val="both"/>
    </w:pPr>
    <w:rPr>
      <w:szCs w:val="28"/>
    </w:rPr>
  </w:style>
  <w:style w:type="character" w:customStyle="1" w:styleId="aff0">
    <w:name w:val="СТ_Абзац Знак"/>
    <w:link w:val="aff"/>
    <w:rsid w:val="009F7A23"/>
    <w:rPr>
      <w:rFonts w:ascii="Times New Roman" w:eastAsia="Times New Roman" w:hAnsi="Times New Roman" w:cs="Times New Roman"/>
      <w:sz w:val="28"/>
      <w:szCs w:val="28"/>
      <w:lang w:val="en-GB" w:eastAsia="ru-RU"/>
    </w:rPr>
  </w:style>
  <w:style w:type="paragraph" w:customStyle="1" w:styleId="11">
    <w:name w:val="СТ_1)Нумерованный список"/>
    <w:basedOn w:val="a4"/>
    <w:uiPriority w:val="99"/>
    <w:rsid w:val="009F7A23"/>
    <w:pPr>
      <w:numPr>
        <w:numId w:val="7"/>
      </w:numPr>
      <w:tabs>
        <w:tab w:val="num" w:pos="851"/>
      </w:tabs>
      <w:ind w:left="851" w:hanging="284"/>
      <w:jc w:val="both"/>
    </w:pPr>
    <w:rPr>
      <w:szCs w:val="22"/>
      <w:lang w:val="ru-RU" w:eastAsia="en-US"/>
    </w:rPr>
  </w:style>
  <w:style w:type="paragraph" w:customStyle="1" w:styleId="10">
    <w:name w:val="Список нумерованный1"/>
    <w:basedOn w:val="aff1"/>
    <w:link w:val="15"/>
    <w:qFormat/>
    <w:rsid w:val="009F7A23"/>
    <w:pPr>
      <w:numPr>
        <w:numId w:val="8"/>
      </w:numPr>
      <w:tabs>
        <w:tab w:val="left" w:pos="993"/>
      </w:tabs>
      <w:jc w:val="both"/>
    </w:pPr>
    <w:rPr>
      <w:rFonts w:eastAsia="Calibri" w:cs="Calibri"/>
      <w:color w:val="000000"/>
      <w:szCs w:val="28"/>
      <w:lang w:val="ru-RU"/>
    </w:rPr>
  </w:style>
  <w:style w:type="character" w:customStyle="1" w:styleId="15">
    <w:name w:val="Список нумерованный1 Знак"/>
    <w:link w:val="10"/>
    <w:rsid w:val="009F7A23"/>
    <w:rPr>
      <w:rFonts w:ascii="Times New Roman" w:eastAsia="Calibri" w:hAnsi="Times New Roman" w:cs="Calibri"/>
      <w:color w:val="000000"/>
      <w:sz w:val="28"/>
      <w:szCs w:val="28"/>
      <w:lang w:eastAsia="ru-RU"/>
    </w:rPr>
  </w:style>
  <w:style w:type="paragraph" w:styleId="aff1">
    <w:name w:val="Bibliography"/>
    <w:basedOn w:val="a4"/>
    <w:next w:val="a4"/>
    <w:uiPriority w:val="37"/>
    <w:semiHidden/>
    <w:unhideWhenUsed/>
    <w:rsid w:val="009F7A23"/>
  </w:style>
  <w:style w:type="paragraph" w:styleId="aff2">
    <w:name w:val="Balloon Text"/>
    <w:basedOn w:val="a4"/>
    <w:link w:val="aff3"/>
    <w:rsid w:val="009F7A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5"/>
    <w:link w:val="aff2"/>
    <w:rsid w:val="009F7A23"/>
    <w:rPr>
      <w:rFonts w:ascii="Tahoma" w:eastAsia="Times New Roman" w:hAnsi="Tahoma" w:cs="Tahoma"/>
      <w:sz w:val="16"/>
      <w:szCs w:val="16"/>
      <w:lang w:val="en-GB" w:eastAsia="ru-RU"/>
    </w:rPr>
  </w:style>
  <w:style w:type="paragraph" w:customStyle="1" w:styleId="a0">
    <w:name w:val="СТ_Список источников"/>
    <w:basedOn w:val="a4"/>
    <w:uiPriority w:val="99"/>
    <w:qFormat/>
    <w:rsid w:val="009F7A23"/>
    <w:pPr>
      <w:numPr>
        <w:numId w:val="9"/>
      </w:numPr>
      <w:jc w:val="both"/>
    </w:pPr>
    <w:rPr>
      <w:szCs w:val="28"/>
      <w:lang w:val="ru-RU"/>
    </w:rPr>
  </w:style>
  <w:style w:type="paragraph" w:customStyle="1" w:styleId="aff4">
    <w:name w:val="МР_Структурный элемент"/>
    <w:basedOn w:val="a1"/>
    <w:next w:val="a9"/>
    <w:rsid w:val="009F7A23"/>
    <w:pPr>
      <w:numPr>
        <w:numId w:val="0"/>
      </w:numPr>
      <w:jc w:val="center"/>
    </w:pPr>
    <w:rPr>
      <w:rFonts w:cs="Times New Roman"/>
      <w:szCs w:val="20"/>
    </w:rPr>
  </w:style>
  <w:style w:type="paragraph" w:styleId="aff5">
    <w:name w:val="footer"/>
    <w:basedOn w:val="a4"/>
    <w:link w:val="aff6"/>
    <w:uiPriority w:val="99"/>
    <w:rsid w:val="009F7A23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Нижний колонтитул Знак"/>
    <w:basedOn w:val="a5"/>
    <w:link w:val="aff5"/>
    <w:uiPriority w:val="99"/>
    <w:rsid w:val="009F7A23"/>
    <w:rPr>
      <w:rFonts w:ascii="Times New Roman" w:eastAsia="Times New Roman" w:hAnsi="Times New Roman" w:cs="Times New Roman"/>
      <w:sz w:val="28"/>
      <w:szCs w:val="24"/>
      <w:lang w:val="en-GB" w:eastAsia="ru-RU"/>
    </w:rPr>
  </w:style>
  <w:style w:type="paragraph" w:styleId="aff7">
    <w:name w:val="List Paragraph"/>
    <w:basedOn w:val="a4"/>
    <w:uiPriority w:val="34"/>
    <w:qFormat/>
    <w:rsid w:val="009F7A23"/>
    <w:pPr>
      <w:ind w:left="720"/>
      <w:contextualSpacing/>
    </w:pPr>
  </w:style>
  <w:style w:type="character" w:customStyle="1" w:styleId="w">
    <w:name w:val="w"/>
    <w:basedOn w:val="a5"/>
    <w:rsid w:val="0015286F"/>
  </w:style>
  <w:style w:type="character" w:customStyle="1" w:styleId="aa">
    <w:name w:val="МР_Абзац Знак"/>
    <w:link w:val="a9"/>
    <w:locked/>
    <w:rsid w:val="007A547E"/>
    <w:rPr>
      <w:rFonts w:ascii="Times New Roman" w:eastAsia="Times New Roman" w:hAnsi="Times New Roman" w:cs="Times New Roman"/>
      <w:sz w:val="28"/>
      <w:szCs w:val="24"/>
    </w:rPr>
  </w:style>
  <w:style w:type="character" w:customStyle="1" w:styleId="normal-ext">
    <w:name w:val="normal-ext"/>
    <w:basedOn w:val="a5"/>
    <w:rsid w:val="003365DF"/>
  </w:style>
  <w:style w:type="paragraph" w:customStyle="1" w:styleId="aff8">
    <w:name w:val="Диплом Основной текст"/>
    <w:basedOn w:val="a4"/>
    <w:link w:val="aff9"/>
    <w:qFormat/>
    <w:rsid w:val="00065672"/>
    <w:pPr>
      <w:ind w:firstLine="709"/>
      <w:jc w:val="both"/>
    </w:pPr>
    <w:rPr>
      <w:szCs w:val="28"/>
      <w:lang w:val="ru-RU"/>
    </w:rPr>
  </w:style>
  <w:style w:type="character" w:customStyle="1" w:styleId="aff9">
    <w:name w:val="Диплом Основной текст Знак Знак"/>
    <w:link w:val="aff8"/>
    <w:rsid w:val="0006567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a">
    <w:name w:val="FollowedHyperlink"/>
    <w:basedOn w:val="a5"/>
    <w:uiPriority w:val="99"/>
    <w:semiHidden/>
    <w:unhideWhenUsed/>
    <w:rsid w:val="005110BD"/>
    <w:rPr>
      <w:color w:val="800080" w:themeColor="followedHyperlink"/>
      <w:u w:val="single"/>
    </w:rPr>
  </w:style>
  <w:style w:type="table" w:styleId="affb">
    <w:name w:val="Table Grid"/>
    <w:basedOn w:val="a6"/>
    <w:uiPriority w:val="59"/>
    <w:rsid w:val="00374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ru.wikipedia.org/wiki/%D0%9F%D0%BE%D1%82%D1%80%D0%B5%D0%B1%D0%BD%D0%BE%D1%81%D1%82%D1%8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E9B07-EC58-4AE0-86A0-DB14307BD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50</Pages>
  <Words>7907</Words>
  <Characters>45076</Characters>
  <Application>Microsoft Office Word</Application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Volodya</dc:creator>
  <cp:keywords/>
  <dc:description/>
  <cp:lastModifiedBy>Volodya</cp:lastModifiedBy>
  <cp:revision>28</cp:revision>
  <cp:lastPrinted>2018-10-23T04:52:00Z</cp:lastPrinted>
  <dcterms:created xsi:type="dcterms:W3CDTF">2018-10-09T09:22:00Z</dcterms:created>
  <dcterms:modified xsi:type="dcterms:W3CDTF">2018-11-05T16:36:00Z</dcterms:modified>
</cp:coreProperties>
</file>