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D7D2" w14:textId="3E9EB6C5" w:rsidR="008440B1" w:rsidRPr="0030558D" w:rsidRDefault="008440B1" w:rsidP="008440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0558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 задание</w:t>
      </w:r>
    </w:p>
    <w:p w14:paraId="112FD269" w14:textId="31C7300B" w:rsidR="00FA5CC1" w:rsidRPr="0030558D" w:rsidRDefault="00FA5CC1" w:rsidP="0030558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0558D">
          <w:rPr>
            <w:rStyle w:val="a4"/>
            <w:rFonts w:ascii="Times New Roman" w:hAnsi="Times New Roman" w:cs="Times New Roman"/>
            <w:sz w:val="24"/>
            <w:szCs w:val="24"/>
          </w:rPr>
          <w:t>https://ylab.io/</w:t>
        </w:r>
      </w:hyperlink>
    </w:p>
    <w:p w14:paraId="10103CBE" w14:textId="27BEE0FD" w:rsidR="0030558D" w:rsidRDefault="0030558D" w:rsidP="003055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977788" wp14:editId="596788B1">
            <wp:extent cx="6372225" cy="1781175"/>
            <wp:effectExtent l="0" t="0" r="9525" b="9525"/>
            <wp:docPr id="5162233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EEE3C" w14:textId="6FB5A3B6" w:rsidR="00FA5CC1" w:rsidRPr="0030558D" w:rsidRDefault="009A54CE" w:rsidP="0030558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558D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3055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558D">
        <w:rPr>
          <w:rFonts w:ascii="Times New Roman" w:hAnsi="Times New Roman" w:cs="Times New Roman"/>
          <w:sz w:val="24"/>
          <w:szCs w:val="24"/>
        </w:rPr>
        <w:t>10, 184, 182)</w:t>
      </w:r>
    </w:p>
    <w:p w14:paraId="407D8B77" w14:textId="065E1C73" w:rsidR="0030558D" w:rsidRDefault="0030558D" w:rsidP="003055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17983" wp14:editId="670A0491">
            <wp:extent cx="7477125" cy="1838325"/>
            <wp:effectExtent l="0" t="0" r="9525" b="9525"/>
            <wp:docPr id="18522762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E318E" w14:textId="0D56672E" w:rsidR="005211C4" w:rsidRPr="0030558D" w:rsidRDefault="008440B1" w:rsidP="008440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58D">
        <w:rPr>
          <w:rFonts w:ascii="Times New Roman" w:hAnsi="Times New Roman" w:cs="Times New Roman"/>
          <w:sz w:val="28"/>
          <w:szCs w:val="28"/>
        </w:rPr>
        <w:t>2 задание</w:t>
      </w:r>
    </w:p>
    <w:p w14:paraId="1B904D7F" w14:textId="52C0DB7C" w:rsidR="008440B1" w:rsidRPr="0030558D" w:rsidRDefault="00EF6C5A" w:rsidP="0030558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558D">
        <w:rPr>
          <w:rFonts w:ascii="Times New Roman" w:hAnsi="Times New Roman" w:cs="Times New Roman"/>
          <w:sz w:val="24"/>
          <w:szCs w:val="24"/>
          <w:lang w:val="en-US"/>
        </w:rPr>
        <w:t>1995-06-16</w:t>
      </w:r>
    </w:p>
    <w:p w14:paraId="4598B76E" w14:textId="37C6DC32" w:rsidR="0030558D" w:rsidRDefault="0030558D" w:rsidP="0030558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2B1EE4" wp14:editId="6C87FB76">
            <wp:extent cx="7639050" cy="1352550"/>
            <wp:effectExtent l="0" t="0" r="0" b="0"/>
            <wp:docPr id="947672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41DA" w14:textId="12CC98C1" w:rsidR="00EF6C5A" w:rsidRPr="0030558D" w:rsidRDefault="00EF6C5A" w:rsidP="0030558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558D">
        <w:rPr>
          <w:rFonts w:ascii="Times New Roman" w:hAnsi="Times New Roman" w:cs="Times New Roman"/>
          <w:sz w:val="24"/>
          <w:szCs w:val="24"/>
          <w:lang w:val="en-US"/>
        </w:rPr>
        <w:lastRenderedPageBreak/>
        <w:t>3340</w:t>
      </w:r>
    </w:p>
    <w:p w14:paraId="5EF33E14" w14:textId="3361F86A" w:rsidR="00EF6C5A" w:rsidRPr="00EF6C5A" w:rsidRDefault="00EF6C5A" w:rsidP="0030558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3F171A" wp14:editId="6163A4AA">
            <wp:extent cx="9267825" cy="3004597"/>
            <wp:effectExtent l="0" t="0" r="0" b="5715"/>
            <wp:docPr id="1665731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6648" cy="300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33E23" w14:textId="77777777" w:rsidR="008440B1" w:rsidRPr="00655C4C" w:rsidRDefault="008440B1">
      <w:pPr>
        <w:rPr>
          <w:rFonts w:ascii="Times New Roman" w:hAnsi="Times New Roman" w:cs="Times New Roman"/>
          <w:sz w:val="24"/>
          <w:szCs w:val="24"/>
        </w:rPr>
      </w:pPr>
    </w:p>
    <w:p w14:paraId="27D8928D" w14:textId="58DD4039" w:rsidR="008440B1" w:rsidRDefault="008440B1" w:rsidP="008440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58D">
        <w:rPr>
          <w:rFonts w:ascii="Times New Roman" w:hAnsi="Times New Roman" w:cs="Times New Roman"/>
          <w:sz w:val="28"/>
          <w:szCs w:val="28"/>
        </w:rPr>
        <w:t>3 задание</w:t>
      </w:r>
    </w:p>
    <w:p w14:paraId="2FBF572E" w14:textId="0F811D70" w:rsidR="00313A9D" w:rsidRPr="00313A9D" w:rsidRDefault="00313A9D" w:rsidP="00313A9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3A9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13A9D">
        <w:rPr>
          <w:rFonts w:ascii="Times New Roman" w:hAnsi="Times New Roman" w:cs="Times New Roman"/>
          <w:sz w:val="24"/>
          <w:szCs w:val="24"/>
        </w:rPr>
        <w:t xml:space="preserve"> – так как</w:t>
      </w:r>
      <w:r w:rsidRPr="00313A9D">
        <w:rPr>
          <w:rFonts w:ascii="Times New Roman" w:hAnsi="Times New Roman" w:cs="Times New Roman"/>
          <w:sz w:val="24"/>
          <w:szCs w:val="24"/>
        </w:rPr>
        <w:t xml:space="preserve"> не только идентифицирует ресурс, но и указывает</w:t>
      </w:r>
      <w:r w:rsidRPr="00313A9D">
        <w:rPr>
          <w:rFonts w:ascii="Times New Roman" w:hAnsi="Times New Roman" w:cs="Times New Roman"/>
          <w:sz w:val="24"/>
          <w:szCs w:val="24"/>
        </w:rPr>
        <w:t xml:space="preserve"> на</w:t>
      </w:r>
      <w:r w:rsidRPr="00313A9D">
        <w:rPr>
          <w:rFonts w:ascii="Times New Roman" w:hAnsi="Times New Roman" w:cs="Times New Roman"/>
          <w:sz w:val="24"/>
          <w:szCs w:val="24"/>
        </w:rPr>
        <w:t xml:space="preserve"> его месторасположени</w:t>
      </w:r>
      <w:r w:rsidRPr="00313A9D">
        <w:rPr>
          <w:rFonts w:ascii="Times New Roman" w:hAnsi="Times New Roman" w:cs="Times New Roman"/>
          <w:sz w:val="24"/>
          <w:szCs w:val="24"/>
        </w:rPr>
        <w:t>е</w:t>
      </w:r>
      <w:r w:rsidRPr="00313A9D">
        <w:rPr>
          <w:rFonts w:ascii="Times New Roman" w:hAnsi="Times New Roman" w:cs="Times New Roman"/>
          <w:sz w:val="24"/>
          <w:szCs w:val="24"/>
        </w:rPr>
        <w:t>.</w:t>
      </w:r>
    </w:p>
    <w:p w14:paraId="0D930611" w14:textId="77777777" w:rsidR="00E12B00" w:rsidRDefault="00E12B00" w:rsidP="008440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98E362" w14:textId="34110FAC" w:rsidR="008440B1" w:rsidRPr="0030558D" w:rsidRDefault="008440B1" w:rsidP="008440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58D">
        <w:rPr>
          <w:rFonts w:ascii="Times New Roman" w:hAnsi="Times New Roman" w:cs="Times New Roman"/>
          <w:sz w:val="28"/>
          <w:szCs w:val="28"/>
        </w:rPr>
        <w:t>4 задание</w:t>
      </w:r>
    </w:p>
    <w:p w14:paraId="7AF14688" w14:textId="18A71B31" w:rsidR="008457A6" w:rsidRDefault="009E02C4" w:rsidP="009E02C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34F58">
        <w:rPr>
          <w:rFonts w:ascii="Times New Roman" w:hAnsi="Times New Roman" w:cs="Times New Roman"/>
          <w:sz w:val="24"/>
          <w:szCs w:val="24"/>
        </w:rPr>
        <w:t xml:space="preserve">Нет, </w:t>
      </w:r>
      <w:r w:rsidR="00C34F58" w:rsidRPr="00C34F58">
        <w:rPr>
          <w:rFonts w:ascii="Times New Roman" w:hAnsi="Times New Roman" w:cs="Times New Roman"/>
          <w:sz w:val="24"/>
          <w:szCs w:val="24"/>
        </w:rPr>
        <w:t>структура различается в з</w:t>
      </w:r>
      <w:r w:rsidR="00C34F58">
        <w:rPr>
          <w:rFonts w:ascii="Times New Roman" w:hAnsi="Times New Roman" w:cs="Times New Roman"/>
          <w:sz w:val="24"/>
          <w:szCs w:val="24"/>
        </w:rPr>
        <w:t>ависимости от обработки запроса и последующего ответа.</w:t>
      </w:r>
    </w:p>
    <w:p w14:paraId="4B2A3BB2" w14:textId="6766F185" w:rsidR="00C34F58" w:rsidRPr="00C34F58" w:rsidRDefault="00C34F58" w:rsidP="00C34F58">
      <w:pPr>
        <w:pStyle w:val="a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34F58">
        <w:rPr>
          <w:rFonts w:ascii="Times New Roman" w:hAnsi="Times New Roman" w:cs="Times New Roman"/>
          <w:sz w:val="20"/>
          <w:szCs w:val="20"/>
        </w:rPr>
        <w:t>* Но, если брать во внимание, что ответ, как и запрос, имеют стартовую строку, заголовки и опциональное тело, то исходя из этого можно дать положительный ответ. Вопрос можно понимать по</w:t>
      </w:r>
      <w:r w:rsidR="00E12B00">
        <w:rPr>
          <w:rFonts w:ascii="Times New Roman" w:hAnsi="Times New Roman" w:cs="Times New Roman"/>
          <w:sz w:val="20"/>
          <w:szCs w:val="20"/>
        </w:rPr>
        <w:t>-</w:t>
      </w:r>
      <w:r w:rsidRPr="00C34F58">
        <w:rPr>
          <w:rFonts w:ascii="Times New Roman" w:hAnsi="Times New Roman" w:cs="Times New Roman"/>
          <w:sz w:val="20"/>
          <w:szCs w:val="20"/>
        </w:rPr>
        <w:t>разному))))</w:t>
      </w:r>
      <w:proofErr w:type="gramStart"/>
      <w:r w:rsidRPr="00C34F58">
        <w:rPr>
          <w:rFonts w:ascii="Times New Roman" w:hAnsi="Times New Roman" w:cs="Times New Roman"/>
          <w:sz w:val="20"/>
          <w:szCs w:val="20"/>
        </w:rPr>
        <w:t>)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Это не ответ, просто размышление)</w:t>
      </w:r>
    </w:p>
    <w:p w14:paraId="57457955" w14:textId="77777777" w:rsidR="00E12B00" w:rsidRDefault="00E12B00" w:rsidP="008457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73CB7" w14:textId="77777777" w:rsidR="00E12B00" w:rsidRDefault="00E12B00" w:rsidP="008457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E9B306" w14:textId="77777777" w:rsidR="00E12B00" w:rsidRDefault="00E12B00" w:rsidP="008457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BAD649" w14:textId="77777777" w:rsidR="00E12B00" w:rsidRDefault="00E12B00" w:rsidP="008457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AEACB0" w14:textId="5EBB5B8D" w:rsidR="008457A6" w:rsidRPr="0030558D" w:rsidRDefault="008457A6" w:rsidP="008457A6">
      <w:pPr>
        <w:jc w:val="center"/>
        <w:rPr>
          <w:rFonts w:ascii="Times New Roman" w:hAnsi="Times New Roman" w:cs="Times New Roman"/>
          <w:sz w:val="28"/>
          <w:szCs w:val="28"/>
        </w:rPr>
      </w:pPr>
      <w:r w:rsidRPr="0030558D">
        <w:rPr>
          <w:rFonts w:ascii="Times New Roman" w:hAnsi="Times New Roman" w:cs="Times New Roman"/>
          <w:sz w:val="28"/>
          <w:szCs w:val="28"/>
        </w:rPr>
        <w:lastRenderedPageBreak/>
        <w:t>5 задание</w:t>
      </w:r>
    </w:p>
    <w:p w14:paraId="3D00A593" w14:textId="350833A4" w:rsidR="008457A6" w:rsidRDefault="006E469D" w:rsidP="0030558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558D">
        <w:rPr>
          <w:rFonts w:ascii="Times New Roman" w:hAnsi="Times New Roman" w:cs="Times New Roman"/>
          <w:sz w:val="24"/>
          <w:szCs w:val="24"/>
        </w:rPr>
        <w:t>Н</w:t>
      </w:r>
      <w:r w:rsidR="008457A6" w:rsidRPr="0030558D">
        <w:rPr>
          <w:rFonts w:ascii="Times New Roman" w:hAnsi="Times New Roman" w:cs="Times New Roman"/>
          <w:sz w:val="24"/>
          <w:szCs w:val="24"/>
        </w:rPr>
        <w:t>ет</w:t>
      </w:r>
    </w:p>
    <w:p w14:paraId="241DE1E6" w14:textId="58DDD810" w:rsidR="009E02C4" w:rsidRDefault="009E02C4" w:rsidP="009E02C4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5340C2" wp14:editId="742DC953">
            <wp:extent cx="6534150" cy="4137884"/>
            <wp:effectExtent l="0" t="0" r="0" b="0"/>
            <wp:docPr id="176862410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859" cy="414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E00A" w14:textId="1B91665F" w:rsidR="002F73DE" w:rsidRPr="00E12B00" w:rsidRDefault="006E469D" w:rsidP="00E12B00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B7B5C5" wp14:editId="6FA6D65E">
            <wp:extent cx="7172325" cy="2055911"/>
            <wp:effectExtent l="0" t="0" r="0" b="1905"/>
            <wp:docPr id="2109932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316" cy="205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73DE" w:rsidRPr="00E12B00" w:rsidSect="0030225D">
      <w:pgSz w:w="16838" w:h="11906" w:orient="landscape"/>
      <w:pgMar w:top="568" w:right="395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06AF"/>
    <w:multiLevelType w:val="hybridMultilevel"/>
    <w:tmpl w:val="76587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F5C62"/>
    <w:multiLevelType w:val="hybridMultilevel"/>
    <w:tmpl w:val="A00EC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C2C0F"/>
    <w:multiLevelType w:val="hybridMultilevel"/>
    <w:tmpl w:val="0F189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10980"/>
    <w:multiLevelType w:val="hybridMultilevel"/>
    <w:tmpl w:val="625034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96EC6"/>
    <w:multiLevelType w:val="hybridMultilevel"/>
    <w:tmpl w:val="228E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486454">
    <w:abstractNumId w:val="0"/>
  </w:num>
  <w:num w:numId="2" w16cid:durableId="1792046533">
    <w:abstractNumId w:val="1"/>
  </w:num>
  <w:num w:numId="3" w16cid:durableId="2062171796">
    <w:abstractNumId w:val="2"/>
  </w:num>
  <w:num w:numId="4" w16cid:durableId="1053122182">
    <w:abstractNumId w:val="4"/>
  </w:num>
  <w:num w:numId="5" w16cid:durableId="273824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DE"/>
    <w:rsid w:val="001B6AEA"/>
    <w:rsid w:val="00280289"/>
    <w:rsid w:val="002B44E2"/>
    <w:rsid w:val="002C2BEF"/>
    <w:rsid w:val="002D45BE"/>
    <w:rsid w:val="002F73DE"/>
    <w:rsid w:val="0030225D"/>
    <w:rsid w:val="0030558D"/>
    <w:rsid w:val="00306E40"/>
    <w:rsid w:val="00313A9D"/>
    <w:rsid w:val="00361699"/>
    <w:rsid w:val="00415C0D"/>
    <w:rsid w:val="005211C4"/>
    <w:rsid w:val="006413A3"/>
    <w:rsid w:val="00655C4C"/>
    <w:rsid w:val="006E469D"/>
    <w:rsid w:val="008440B1"/>
    <w:rsid w:val="008457A6"/>
    <w:rsid w:val="009A54CE"/>
    <w:rsid w:val="009E02C4"/>
    <w:rsid w:val="00A47CE7"/>
    <w:rsid w:val="00A656F3"/>
    <w:rsid w:val="00A8405E"/>
    <w:rsid w:val="00C34F58"/>
    <w:rsid w:val="00C94C4F"/>
    <w:rsid w:val="00E12B00"/>
    <w:rsid w:val="00EF6C5A"/>
    <w:rsid w:val="00F92910"/>
    <w:rsid w:val="00FA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36B4"/>
  <w15:chartTrackingRefBased/>
  <w15:docId w15:val="{5E1B2D5F-B9A0-4976-A07A-1FD66C56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2B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2BE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413A3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2B44E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B44E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B44E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B44E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B44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lab.i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EC9CB-3D94-4310-BA80-32BA2B67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Сен</dc:creator>
  <cp:keywords/>
  <dc:description/>
  <cp:lastModifiedBy>Денис Сен</cp:lastModifiedBy>
  <cp:revision>2</cp:revision>
  <dcterms:created xsi:type="dcterms:W3CDTF">2024-02-16T05:26:00Z</dcterms:created>
  <dcterms:modified xsi:type="dcterms:W3CDTF">2024-02-28T08:00:00Z</dcterms:modified>
</cp:coreProperties>
</file>