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12F" w14:textId="6A7765F0" w:rsidR="00713ABC" w:rsidRDefault="008C3552" w:rsidP="008C3552">
      <w:pPr>
        <w:jc w:val="center"/>
        <w:rPr>
          <w:rFonts w:ascii="Times New Roman" w:hAnsi="Times New Roman" w:cs="Times New Roman"/>
          <w:b/>
          <w:bCs/>
          <w:sz w:val="28"/>
          <w:szCs w:val="28"/>
          <w:u w:val="single"/>
        </w:rPr>
      </w:pPr>
      <w:r w:rsidRPr="008C3552">
        <w:rPr>
          <w:rFonts w:ascii="Times New Roman" w:hAnsi="Times New Roman" w:cs="Times New Roman"/>
          <w:b/>
          <w:bCs/>
          <w:sz w:val="28"/>
          <w:szCs w:val="28"/>
          <w:u w:val="single"/>
        </w:rPr>
        <w:t>ORM Research</w:t>
      </w:r>
    </w:p>
    <w:p w14:paraId="018E8956" w14:textId="54375BA4" w:rsidR="008C3552" w:rsidRDefault="008C3552" w:rsidP="008C3552">
      <w:pPr>
        <w:jc w:val="center"/>
        <w:rPr>
          <w:rFonts w:ascii="Times New Roman" w:hAnsi="Times New Roman" w:cs="Times New Roman"/>
          <w:b/>
          <w:bCs/>
          <w:sz w:val="28"/>
          <w:szCs w:val="28"/>
          <w:u w:val="single"/>
        </w:rPr>
      </w:pPr>
    </w:p>
    <w:p w14:paraId="6AC393A5" w14:textId="533BD0B6" w:rsidR="008C3552" w:rsidRDefault="008C3552" w:rsidP="00701985">
      <w:pPr>
        <w:pStyle w:val="Heading1"/>
        <w:spacing w:line="360" w:lineRule="auto"/>
      </w:pPr>
      <w:bookmarkStart w:id="0" w:name="_Toc96614318"/>
      <w:r>
        <w:t>Introduction</w:t>
      </w:r>
      <w:bookmarkEnd w:id="0"/>
    </w:p>
    <w:p w14:paraId="6CC88DDB" w14:textId="25A6D018" w:rsidR="00701985" w:rsidRPr="00701985" w:rsidRDefault="00701985" w:rsidP="00701985">
      <w:pPr>
        <w:jc w:val="both"/>
        <w:rPr>
          <w:rFonts w:ascii="Times New Roman" w:hAnsi="Times New Roman" w:cs="Times New Roman"/>
          <w:sz w:val="24"/>
          <w:szCs w:val="24"/>
        </w:rPr>
      </w:pPr>
      <w:r w:rsidRPr="00701985">
        <w:rPr>
          <w:rFonts w:ascii="Times New Roman" w:hAnsi="Times New Roman" w:cs="Times New Roman"/>
          <w:sz w:val="24"/>
          <w:szCs w:val="24"/>
        </w:rPr>
        <w:t xml:space="preserve">The aim of this document is to settle which </w:t>
      </w:r>
      <w:r>
        <w:rPr>
          <w:rFonts w:ascii="Times New Roman" w:hAnsi="Times New Roman" w:cs="Times New Roman"/>
          <w:sz w:val="24"/>
          <w:szCs w:val="24"/>
        </w:rPr>
        <w:t>ORM</w:t>
      </w:r>
      <w:r w:rsidRPr="00701985">
        <w:rPr>
          <w:rFonts w:ascii="Times New Roman" w:hAnsi="Times New Roman" w:cs="Times New Roman"/>
          <w:sz w:val="24"/>
          <w:szCs w:val="24"/>
        </w:rPr>
        <w:t xml:space="preserve"> would be suited best for the Atos Group Project [re.shape] is conducting during Semester 6 at Fontys ICT. </w:t>
      </w:r>
    </w:p>
    <w:p w14:paraId="38C2C1DD" w14:textId="0B89FC0B" w:rsidR="00BA66A7" w:rsidRDefault="00701985" w:rsidP="00701985">
      <w:pPr>
        <w:jc w:val="both"/>
        <w:rPr>
          <w:rFonts w:ascii="Times New Roman" w:hAnsi="Times New Roman" w:cs="Times New Roman"/>
          <w:sz w:val="24"/>
          <w:szCs w:val="24"/>
        </w:rPr>
      </w:pPr>
      <w:r w:rsidRPr="00701985">
        <w:rPr>
          <w:rFonts w:ascii="Times New Roman" w:hAnsi="Times New Roman" w:cs="Times New Roman"/>
          <w:sz w:val="24"/>
          <w:szCs w:val="24"/>
        </w:rPr>
        <w:t>The MVP of the project is to build a working prototype of the Business Card Game Atos has internally developed, so that the process of playing the game becomes seamless and fully available online.</w:t>
      </w:r>
    </w:p>
    <w:p w14:paraId="4796E4DF" w14:textId="02D725AB" w:rsidR="00701985" w:rsidRDefault="00701985" w:rsidP="00701985">
      <w:pPr>
        <w:jc w:val="both"/>
        <w:rPr>
          <w:rFonts w:ascii="Times New Roman" w:hAnsi="Times New Roman" w:cs="Times New Roman"/>
          <w:sz w:val="24"/>
          <w:szCs w:val="24"/>
        </w:rPr>
      </w:pPr>
    </w:p>
    <w:p w14:paraId="12CCBEC1" w14:textId="53BEBD58" w:rsidR="00701985" w:rsidRDefault="00701985" w:rsidP="00701985">
      <w:pPr>
        <w:jc w:val="both"/>
        <w:rPr>
          <w:rFonts w:ascii="Times New Roman" w:hAnsi="Times New Roman" w:cs="Times New Roman"/>
          <w:sz w:val="24"/>
          <w:szCs w:val="24"/>
        </w:rPr>
      </w:pPr>
    </w:p>
    <w:p w14:paraId="5772B188" w14:textId="77777777" w:rsidR="00701985" w:rsidRPr="00701985" w:rsidRDefault="00701985" w:rsidP="00701985">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71715083"/>
        <w:docPartObj>
          <w:docPartGallery w:val="Table of Contents"/>
          <w:docPartUnique/>
        </w:docPartObj>
      </w:sdtPr>
      <w:sdtEndPr>
        <w:rPr>
          <w:b/>
          <w:bCs/>
          <w:noProof/>
        </w:rPr>
      </w:sdtEndPr>
      <w:sdtContent>
        <w:p w14:paraId="5165E252" w14:textId="556188A1" w:rsidR="00BA66A7" w:rsidRDefault="00BA66A7">
          <w:pPr>
            <w:pStyle w:val="TOCHeading"/>
          </w:pPr>
          <w:r>
            <w:t>Contents</w:t>
          </w:r>
        </w:p>
        <w:p w14:paraId="5A971651" w14:textId="699F95FD" w:rsidR="001D2D17" w:rsidRDefault="00BA66A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6614318" w:history="1">
            <w:r w:rsidR="001D2D17" w:rsidRPr="00963F48">
              <w:rPr>
                <w:rStyle w:val="Hyperlink"/>
                <w:noProof/>
              </w:rPr>
              <w:t>Introduction</w:t>
            </w:r>
            <w:r w:rsidR="001D2D17">
              <w:rPr>
                <w:noProof/>
                <w:webHidden/>
              </w:rPr>
              <w:tab/>
            </w:r>
            <w:r w:rsidR="001D2D17">
              <w:rPr>
                <w:noProof/>
                <w:webHidden/>
              </w:rPr>
              <w:fldChar w:fldCharType="begin"/>
            </w:r>
            <w:r w:rsidR="001D2D17">
              <w:rPr>
                <w:noProof/>
                <w:webHidden/>
              </w:rPr>
              <w:instrText xml:space="preserve"> PAGEREF _Toc96614318 \h </w:instrText>
            </w:r>
            <w:r w:rsidR="001D2D17">
              <w:rPr>
                <w:noProof/>
                <w:webHidden/>
              </w:rPr>
            </w:r>
            <w:r w:rsidR="001D2D17">
              <w:rPr>
                <w:noProof/>
                <w:webHidden/>
              </w:rPr>
              <w:fldChar w:fldCharType="separate"/>
            </w:r>
            <w:r w:rsidR="001D2D17">
              <w:rPr>
                <w:noProof/>
                <w:webHidden/>
              </w:rPr>
              <w:t>1</w:t>
            </w:r>
            <w:r w:rsidR="001D2D17">
              <w:rPr>
                <w:noProof/>
                <w:webHidden/>
              </w:rPr>
              <w:fldChar w:fldCharType="end"/>
            </w:r>
          </w:hyperlink>
        </w:p>
        <w:p w14:paraId="713FFBA3" w14:textId="5489AF2C" w:rsidR="001D2D17" w:rsidRDefault="0067331D">
          <w:pPr>
            <w:pStyle w:val="TOC1"/>
            <w:tabs>
              <w:tab w:val="left" w:pos="440"/>
              <w:tab w:val="right" w:leader="dot" w:pos="9016"/>
            </w:tabs>
            <w:rPr>
              <w:rFonts w:eastAsiaTheme="minorEastAsia"/>
              <w:noProof/>
            </w:rPr>
          </w:pPr>
          <w:hyperlink w:anchor="_Toc96614319" w:history="1">
            <w:r w:rsidR="001D2D17" w:rsidRPr="00963F48">
              <w:rPr>
                <w:rStyle w:val="Hyperlink"/>
                <w:noProof/>
              </w:rPr>
              <w:t>1.</w:t>
            </w:r>
            <w:r w:rsidR="001D2D17">
              <w:rPr>
                <w:rFonts w:eastAsiaTheme="minorEastAsia"/>
                <w:noProof/>
              </w:rPr>
              <w:tab/>
            </w:r>
            <w:r w:rsidR="001D2D17" w:rsidRPr="00963F48">
              <w:rPr>
                <w:rStyle w:val="Hyperlink"/>
                <w:noProof/>
              </w:rPr>
              <w:t>Requirements</w:t>
            </w:r>
            <w:r w:rsidR="001D2D17">
              <w:rPr>
                <w:noProof/>
                <w:webHidden/>
              </w:rPr>
              <w:tab/>
            </w:r>
            <w:r w:rsidR="001D2D17">
              <w:rPr>
                <w:noProof/>
                <w:webHidden/>
              </w:rPr>
              <w:fldChar w:fldCharType="begin"/>
            </w:r>
            <w:r w:rsidR="001D2D17">
              <w:rPr>
                <w:noProof/>
                <w:webHidden/>
              </w:rPr>
              <w:instrText xml:space="preserve"> PAGEREF _Toc96614319 \h </w:instrText>
            </w:r>
            <w:r w:rsidR="001D2D17">
              <w:rPr>
                <w:noProof/>
                <w:webHidden/>
              </w:rPr>
            </w:r>
            <w:r w:rsidR="001D2D17">
              <w:rPr>
                <w:noProof/>
                <w:webHidden/>
              </w:rPr>
              <w:fldChar w:fldCharType="separate"/>
            </w:r>
            <w:r w:rsidR="001D2D17">
              <w:rPr>
                <w:noProof/>
                <w:webHidden/>
              </w:rPr>
              <w:t>2</w:t>
            </w:r>
            <w:r w:rsidR="001D2D17">
              <w:rPr>
                <w:noProof/>
                <w:webHidden/>
              </w:rPr>
              <w:fldChar w:fldCharType="end"/>
            </w:r>
          </w:hyperlink>
        </w:p>
        <w:p w14:paraId="3EA590BB" w14:textId="5733A399" w:rsidR="001D2D17" w:rsidRDefault="0067331D">
          <w:pPr>
            <w:pStyle w:val="TOC1"/>
            <w:tabs>
              <w:tab w:val="left" w:pos="440"/>
              <w:tab w:val="right" w:leader="dot" w:pos="9016"/>
            </w:tabs>
            <w:rPr>
              <w:rFonts w:eastAsiaTheme="minorEastAsia"/>
              <w:noProof/>
            </w:rPr>
          </w:pPr>
          <w:hyperlink w:anchor="_Toc96614320" w:history="1">
            <w:r w:rsidR="001D2D17" w:rsidRPr="00963F48">
              <w:rPr>
                <w:rStyle w:val="Hyperlink"/>
                <w:noProof/>
              </w:rPr>
              <w:t>2.</w:t>
            </w:r>
            <w:r w:rsidR="001D2D17">
              <w:rPr>
                <w:rFonts w:eastAsiaTheme="minorEastAsia"/>
                <w:noProof/>
              </w:rPr>
              <w:tab/>
            </w:r>
            <w:r w:rsidR="001D2D17" w:rsidRPr="00963F48">
              <w:rPr>
                <w:rStyle w:val="Hyperlink"/>
                <w:noProof/>
              </w:rPr>
              <w:t>Possible ORM Choices</w:t>
            </w:r>
            <w:r w:rsidR="001D2D17">
              <w:rPr>
                <w:noProof/>
                <w:webHidden/>
              </w:rPr>
              <w:tab/>
            </w:r>
            <w:r w:rsidR="001D2D17">
              <w:rPr>
                <w:noProof/>
                <w:webHidden/>
              </w:rPr>
              <w:fldChar w:fldCharType="begin"/>
            </w:r>
            <w:r w:rsidR="001D2D17">
              <w:rPr>
                <w:noProof/>
                <w:webHidden/>
              </w:rPr>
              <w:instrText xml:space="preserve"> PAGEREF _Toc96614320 \h </w:instrText>
            </w:r>
            <w:r w:rsidR="001D2D17">
              <w:rPr>
                <w:noProof/>
                <w:webHidden/>
              </w:rPr>
            </w:r>
            <w:r w:rsidR="001D2D17">
              <w:rPr>
                <w:noProof/>
                <w:webHidden/>
              </w:rPr>
              <w:fldChar w:fldCharType="separate"/>
            </w:r>
            <w:r w:rsidR="001D2D17">
              <w:rPr>
                <w:noProof/>
                <w:webHidden/>
              </w:rPr>
              <w:t>2</w:t>
            </w:r>
            <w:r w:rsidR="001D2D17">
              <w:rPr>
                <w:noProof/>
                <w:webHidden/>
              </w:rPr>
              <w:fldChar w:fldCharType="end"/>
            </w:r>
          </w:hyperlink>
        </w:p>
        <w:p w14:paraId="70AE1ACA" w14:textId="29862C9E" w:rsidR="001D2D17" w:rsidRDefault="0067331D">
          <w:pPr>
            <w:pStyle w:val="TOC1"/>
            <w:tabs>
              <w:tab w:val="left" w:pos="440"/>
              <w:tab w:val="right" w:leader="dot" w:pos="9016"/>
            </w:tabs>
            <w:rPr>
              <w:rFonts w:eastAsiaTheme="minorEastAsia"/>
              <w:noProof/>
            </w:rPr>
          </w:pPr>
          <w:hyperlink w:anchor="_Toc96614321" w:history="1">
            <w:r w:rsidR="001D2D17" w:rsidRPr="00963F48">
              <w:rPr>
                <w:rStyle w:val="Hyperlink"/>
                <w:noProof/>
              </w:rPr>
              <w:t>3.</w:t>
            </w:r>
            <w:r w:rsidR="001D2D17">
              <w:rPr>
                <w:rFonts w:eastAsiaTheme="minorEastAsia"/>
                <w:noProof/>
              </w:rPr>
              <w:tab/>
            </w:r>
            <w:r w:rsidR="001D2D17" w:rsidRPr="00963F48">
              <w:rPr>
                <w:rStyle w:val="Hyperlink"/>
                <w:noProof/>
              </w:rPr>
              <w:t>Comparison</w:t>
            </w:r>
            <w:r w:rsidR="001D2D17">
              <w:rPr>
                <w:noProof/>
                <w:webHidden/>
              </w:rPr>
              <w:tab/>
            </w:r>
            <w:r w:rsidR="001D2D17">
              <w:rPr>
                <w:noProof/>
                <w:webHidden/>
              </w:rPr>
              <w:fldChar w:fldCharType="begin"/>
            </w:r>
            <w:r w:rsidR="001D2D17">
              <w:rPr>
                <w:noProof/>
                <w:webHidden/>
              </w:rPr>
              <w:instrText xml:space="preserve"> PAGEREF _Toc96614321 \h </w:instrText>
            </w:r>
            <w:r w:rsidR="001D2D17">
              <w:rPr>
                <w:noProof/>
                <w:webHidden/>
              </w:rPr>
            </w:r>
            <w:r w:rsidR="001D2D17">
              <w:rPr>
                <w:noProof/>
                <w:webHidden/>
              </w:rPr>
              <w:fldChar w:fldCharType="separate"/>
            </w:r>
            <w:r w:rsidR="001D2D17">
              <w:rPr>
                <w:noProof/>
                <w:webHidden/>
              </w:rPr>
              <w:t>3</w:t>
            </w:r>
            <w:r w:rsidR="001D2D17">
              <w:rPr>
                <w:noProof/>
                <w:webHidden/>
              </w:rPr>
              <w:fldChar w:fldCharType="end"/>
            </w:r>
          </w:hyperlink>
        </w:p>
        <w:p w14:paraId="6246B4D0" w14:textId="673ABBB6" w:rsidR="001D2D17" w:rsidRDefault="0067331D">
          <w:pPr>
            <w:pStyle w:val="TOC1"/>
            <w:tabs>
              <w:tab w:val="left" w:pos="440"/>
              <w:tab w:val="right" w:leader="dot" w:pos="9016"/>
            </w:tabs>
            <w:rPr>
              <w:rFonts w:eastAsiaTheme="minorEastAsia"/>
              <w:noProof/>
            </w:rPr>
          </w:pPr>
          <w:hyperlink w:anchor="_Toc96614322" w:history="1">
            <w:r w:rsidR="001D2D17" w:rsidRPr="00963F48">
              <w:rPr>
                <w:rStyle w:val="Hyperlink"/>
                <w:noProof/>
              </w:rPr>
              <w:t>4.</w:t>
            </w:r>
            <w:r w:rsidR="001D2D17">
              <w:rPr>
                <w:rFonts w:eastAsiaTheme="minorEastAsia"/>
                <w:noProof/>
              </w:rPr>
              <w:tab/>
            </w:r>
            <w:r w:rsidR="001D2D17" w:rsidRPr="00963F48">
              <w:rPr>
                <w:rStyle w:val="Hyperlink"/>
                <w:noProof/>
              </w:rPr>
              <w:t>Conclusion</w:t>
            </w:r>
            <w:r w:rsidR="001D2D17">
              <w:rPr>
                <w:noProof/>
                <w:webHidden/>
              </w:rPr>
              <w:tab/>
            </w:r>
            <w:r w:rsidR="001D2D17">
              <w:rPr>
                <w:noProof/>
                <w:webHidden/>
              </w:rPr>
              <w:fldChar w:fldCharType="begin"/>
            </w:r>
            <w:r w:rsidR="001D2D17">
              <w:rPr>
                <w:noProof/>
                <w:webHidden/>
              </w:rPr>
              <w:instrText xml:space="preserve"> PAGEREF _Toc96614322 \h </w:instrText>
            </w:r>
            <w:r w:rsidR="001D2D17">
              <w:rPr>
                <w:noProof/>
                <w:webHidden/>
              </w:rPr>
            </w:r>
            <w:r w:rsidR="001D2D17">
              <w:rPr>
                <w:noProof/>
                <w:webHidden/>
              </w:rPr>
              <w:fldChar w:fldCharType="separate"/>
            </w:r>
            <w:r w:rsidR="001D2D17">
              <w:rPr>
                <w:noProof/>
                <w:webHidden/>
              </w:rPr>
              <w:t>3</w:t>
            </w:r>
            <w:r w:rsidR="001D2D17">
              <w:rPr>
                <w:noProof/>
                <w:webHidden/>
              </w:rPr>
              <w:fldChar w:fldCharType="end"/>
            </w:r>
          </w:hyperlink>
        </w:p>
        <w:p w14:paraId="4CA83DED" w14:textId="4D936C19" w:rsidR="00BA66A7" w:rsidRDefault="00BA66A7">
          <w:r>
            <w:rPr>
              <w:b/>
              <w:bCs/>
              <w:noProof/>
            </w:rPr>
            <w:fldChar w:fldCharType="end"/>
          </w:r>
        </w:p>
      </w:sdtContent>
    </w:sdt>
    <w:p w14:paraId="2720711C" w14:textId="56C3113B" w:rsidR="00A8639A" w:rsidRDefault="00A8639A">
      <w:r>
        <w:br w:type="page"/>
      </w:r>
    </w:p>
    <w:p w14:paraId="3CC53F22" w14:textId="7AD6F7D1" w:rsidR="008C3552" w:rsidRDefault="008C3552" w:rsidP="00A8639A">
      <w:pPr>
        <w:pStyle w:val="Heading1"/>
        <w:numPr>
          <w:ilvl w:val="0"/>
          <w:numId w:val="1"/>
        </w:numPr>
        <w:spacing w:line="360" w:lineRule="auto"/>
      </w:pPr>
      <w:bookmarkStart w:id="1" w:name="_Toc96614319"/>
      <w:r>
        <w:lastRenderedPageBreak/>
        <w:t>Requirements</w:t>
      </w:r>
      <w:bookmarkEnd w:id="1"/>
    </w:p>
    <w:p w14:paraId="23EDF561" w14:textId="5A8E6A1E" w:rsidR="00A8639A" w:rsidRPr="00A8639A" w:rsidRDefault="00A8639A" w:rsidP="00A8639A">
      <w:pPr>
        <w:jc w:val="both"/>
        <w:rPr>
          <w:rFonts w:ascii="Times New Roman" w:hAnsi="Times New Roman" w:cs="Times New Roman"/>
          <w:sz w:val="24"/>
          <w:szCs w:val="24"/>
        </w:rPr>
      </w:pPr>
      <w:r>
        <w:rPr>
          <w:rFonts w:ascii="Times New Roman" w:hAnsi="Times New Roman" w:cs="Times New Roman"/>
          <w:sz w:val="24"/>
          <w:szCs w:val="24"/>
        </w:rPr>
        <w:t xml:space="preserve">It is firstly important to understand what an ORM is and why is it useful. An ORM refers to ‘Object-relational mapping’ and is a </w:t>
      </w:r>
      <w:r w:rsidRPr="00A8639A">
        <w:rPr>
          <w:rFonts w:ascii="Times New Roman" w:hAnsi="Times New Roman" w:cs="Times New Roman"/>
          <w:sz w:val="24"/>
          <w:szCs w:val="24"/>
        </w:rPr>
        <w:t>technique</w:t>
      </w:r>
      <w:r>
        <w:rPr>
          <w:rFonts w:ascii="Times New Roman" w:hAnsi="Times New Roman" w:cs="Times New Roman"/>
          <w:sz w:val="24"/>
          <w:szCs w:val="24"/>
        </w:rPr>
        <w:t xml:space="preserve"> used</w:t>
      </w:r>
      <w:r w:rsidRPr="00A8639A">
        <w:rPr>
          <w:rFonts w:ascii="Times New Roman" w:hAnsi="Times New Roman" w:cs="Times New Roman"/>
          <w:sz w:val="24"/>
          <w:szCs w:val="24"/>
        </w:rPr>
        <w:t xml:space="preserve"> for converting data between incompatible type systems using object-oriented programming languages.</w:t>
      </w:r>
      <w:r w:rsidR="0049675E">
        <w:rPr>
          <w:rFonts w:ascii="Times New Roman" w:hAnsi="Times New Roman" w:cs="Times New Roman"/>
          <w:sz w:val="24"/>
          <w:szCs w:val="24"/>
        </w:rPr>
        <w:t xml:space="preserve"> Moreover, ORMs are mainly used in order to avoid writing SQL statements, as they provide functions for the operations, making the whole process faster.</w:t>
      </w:r>
    </w:p>
    <w:p w14:paraId="790D075D" w14:textId="73714F5A" w:rsidR="008C3552" w:rsidRDefault="00B07058" w:rsidP="000A7F4A">
      <w:pPr>
        <w:jc w:val="both"/>
        <w:rPr>
          <w:rFonts w:ascii="Times New Roman" w:hAnsi="Times New Roman" w:cs="Times New Roman"/>
          <w:sz w:val="24"/>
          <w:szCs w:val="24"/>
        </w:rPr>
      </w:pPr>
      <w:r>
        <w:rPr>
          <w:rFonts w:ascii="Times New Roman" w:hAnsi="Times New Roman" w:cs="Times New Roman"/>
          <w:sz w:val="24"/>
          <w:szCs w:val="24"/>
        </w:rPr>
        <w:t>Because we have chosen to base our back end on Node.JS and NestJS as a framework, we will be looking for ORMs that fit those two. It is, of course, important to look for a few specific requirements when searching for such a component:</w:t>
      </w:r>
    </w:p>
    <w:p w14:paraId="5CFE24A8" w14:textId="07CD9B42" w:rsidR="00B07058" w:rsidRDefault="00B07058" w:rsidP="00B0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Popularity – a popular ORM can mean that lots of developers are using it, therefore, the common issues that may appear have already been solved</w:t>
      </w:r>
    </w:p>
    <w:p w14:paraId="75C9F61C" w14:textId="05C97F5C" w:rsidR="00B07058" w:rsidRDefault="00B07058" w:rsidP="00B0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Activity/ Development on the tool – updates and changes to the tool mean that the developers are still active, adapting the tool itself to the market changes and making it something not only for the present, but also for the future</w:t>
      </w:r>
    </w:p>
    <w:p w14:paraId="1E279C9A" w14:textId="76015886" w:rsidR="00B07058" w:rsidRDefault="00B07058" w:rsidP="00B0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Documentation – documentation is very important in such a case, as depending on our experience with such a tool we will need to know how it functions and how to properly use it</w:t>
      </w:r>
    </w:p>
    <w:p w14:paraId="2CAE04B7" w14:textId="6E64FEDB" w:rsidR="00B07058" w:rsidRPr="00B07058" w:rsidRDefault="00B07058" w:rsidP="00B0705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Stability – this is a very important factor as we do not want any bugs or issues within the application itself caused by any of the frameworks and tools that we are using</w:t>
      </w:r>
    </w:p>
    <w:p w14:paraId="57145F7C" w14:textId="2CBDE417" w:rsidR="008C3552" w:rsidRDefault="008C3552" w:rsidP="009D539A">
      <w:pPr>
        <w:pStyle w:val="Heading1"/>
        <w:numPr>
          <w:ilvl w:val="0"/>
          <w:numId w:val="1"/>
        </w:numPr>
        <w:spacing w:line="360" w:lineRule="auto"/>
      </w:pPr>
      <w:bookmarkStart w:id="2" w:name="_Toc96614320"/>
      <w:r>
        <w:t>Possible ORM Choices</w:t>
      </w:r>
      <w:bookmarkEnd w:id="2"/>
    </w:p>
    <w:p w14:paraId="0BE40B25" w14:textId="4D29DF0F" w:rsidR="008C3552" w:rsidRDefault="009D539A" w:rsidP="009D539A">
      <w:pPr>
        <w:jc w:val="both"/>
        <w:rPr>
          <w:rFonts w:ascii="Times New Roman" w:hAnsi="Times New Roman" w:cs="Times New Roman"/>
          <w:sz w:val="24"/>
          <w:szCs w:val="24"/>
        </w:rPr>
      </w:pPr>
      <w:r>
        <w:rPr>
          <w:rFonts w:ascii="Times New Roman" w:hAnsi="Times New Roman" w:cs="Times New Roman"/>
          <w:sz w:val="24"/>
          <w:szCs w:val="24"/>
        </w:rPr>
        <w:t>Considering everything that has been stated at point 1 of the document, we will be selecting a number of possible ORMs that could be used for this project, we will be doing a comparison and then make the best choice.</w:t>
      </w:r>
    </w:p>
    <w:p w14:paraId="5A5F298D" w14:textId="0381834D" w:rsidR="009D539A" w:rsidRDefault="009D539A" w:rsidP="009D53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Prisma </w:t>
      </w:r>
    </w:p>
    <w:p w14:paraId="1A96CD42" w14:textId="13988C5D" w:rsidR="009D539A" w:rsidRDefault="009D539A" w:rsidP="009D53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TypeORM</w:t>
      </w:r>
    </w:p>
    <w:p w14:paraId="5E4D828F" w14:textId="0686EDA1" w:rsidR="009D539A" w:rsidRDefault="00A91C97" w:rsidP="009D53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MikroORM</w:t>
      </w:r>
    </w:p>
    <w:p w14:paraId="10BD907B" w14:textId="151CA35B" w:rsidR="009D539A" w:rsidRDefault="009D539A" w:rsidP="009D539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Sequelize</w:t>
      </w:r>
    </w:p>
    <w:p w14:paraId="06B385F8" w14:textId="499EC4EA" w:rsidR="00660F7F" w:rsidRDefault="00660F7F">
      <w:pPr>
        <w:rPr>
          <w:rFonts w:ascii="Times New Roman" w:hAnsi="Times New Roman" w:cs="Times New Roman"/>
          <w:sz w:val="24"/>
          <w:szCs w:val="24"/>
        </w:rPr>
      </w:pPr>
      <w:r>
        <w:rPr>
          <w:rFonts w:ascii="Times New Roman" w:hAnsi="Times New Roman" w:cs="Times New Roman"/>
          <w:sz w:val="24"/>
          <w:szCs w:val="24"/>
        </w:rPr>
        <w:br w:type="page"/>
      </w:r>
    </w:p>
    <w:p w14:paraId="0BBA82DC" w14:textId="7C8DEF2B" w:rsidR="008C3552" w:rsidRDefault="008C3552" w:rsidP="009D539A">
      <w:pPr>
        <w:pStyle w:val="Heading1"/>
        <w:numPr>
          <w:ilvl w:val="0"/>
          <w:numId w:val="1"/>
        </w:numPr>
        <w:spacing w:line="360" w:lineRule="auto"/>
      </w:pPr>
      <w:bookmarkStart w:id="3" w:name="_Toc96614321"/>
      <w:r>
        <w:lastRenderedPageBreak/>
        <w:t>Comparison</w:t>
      </w:r>
      <w:bookmarkEnd w:id="3"/>
    </w:p>
    <w:p w14:paraId="6C1D3FCD" w14:textId="2C672B46" w:rsidR="008C3552" w:rsidRDefault="00250932" w:rsidP="00250932">
      <w:pPr>
        <w:jc w:val="both"/>
        <w:rPr>
          <w:rFonts w:ascii="Times New Roman" w:hAnsi="Times New Roman" w:cs="Times New Roman"/>
          <w:sz w:val="24"/>
          <w:szCs w:val="24"/>
        </w:rPr>
      </w:pPr>
      <w:r w:rsidRPr="00250932">
        <w:rPr>
          <w:rFonts w:ascii="Times New Roman" w:hAnsi="Times New Roman" w:cs="Times New Roman"/>
          <w:sz w:val="24"/>
          <w:szCs w:val="24"/>
        </w:rPr>
        <w:t xml:space="preserve">This chapter of the document will show a comparison between the benefits of each tool mentioned earlier, at point </w:t>
      </w:r>
      <w:r>
        <w:rPr>
          <w:rFonts w:ascii="Times New Roman" w:hAnsi="Times New Roman" w:cs="Times New Roman"/>
          <w:sz w:val="24"/>
          <w:szCs w:val="24"/>
        </w:rPr>
        <w:t>2</w:t>
      </w:r>
      <w:r w:rsidRPr="00250932">
        <w:rPr>
          <w:rFonts w:ascii="Times New Roman" w:hAnsi="Times New Roman" w:cs="Times New Roman"/>
          <w:sz w:val="24"/>
          <w:szCs w:val="24"/>
        </w:rPr>
        <w:t>.</w:t>
      </w:r>
    </w:p>
    <w:tbl>
      <w:tblPr>
        <w:tblStyle w:val="PlainTable1"/>
        <w:tblW w:w="10560" w:type="dxa"/>
        <w:tblInd w:w="-772" w:type="dxa"/>
        <w:tblLook w:val="04A0" w:firstRow="1" w:lastRow="0" w:firstColumn="1" w:lastColumn="0" w:noHBand="0" w:noVBand="1"/>
      </w:tblPr>
      <w:tblGrid>
        <w:gridCol w:w="1696"/>
        <w:gridCol w:w="2496"/>
        <w:gridCol w:w="2336"/>
        <w:gridCol w:w="2303"/>
        <w:gridCol w:w="1963"/>
      </w:tblGrid>
      <w:tr w:rsidR="000E712C" w14:paraId="393EA710" w14:textId="77777777" w:rsidTr="000E712C">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607C108" w14:textId="7535C975" w:rsidR="00660F7F" w:rsidRDefault="00660F7F" w:rsidP="00660F7F">
            <w:pPr>
              <w:jc w:val="center"/>
              <w:rPr>
                <w:rFonts w:ascii="Times New Roman" w:hAnsi="Times New Roman" w:cs="Times New Roman"/>
                <w:sz w:val="24"/>
                <w:szCs w:val="24"/>
              </w:rPr>
            </w:pPr>
            <w:r>
              <w:rPr>
                <w:rFonts w:ascii="Times New Roman" w:hAnsi="Times New Roman" w:cs="Times New Roman"/>
                <w:sz w:val="24"/>
                <w:szCs w:val="24"/>
              </w:rPr>
              <w:t>Property</w:t>
            </w:r>
          </w:p>
        </w:tc>
        <w:tc>
          <w:tcPr>
            <w:tcW w:w="2496" w:type="dxa"/>
            <w:vAlign w:val="center"/>
          </w:tcPr>
          <w:p w14:paraId="528538A8" w14:textId="05CBFE53" w:rsidR="00660F7F" w:rsidRDefault="00660F7F" w:rsidP="00660F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Prisma</w:t>
            </w:r>
          </w:p>
        </w:tc>
        <w:tc>
          <w:tcPr>
            <w:tcW w:w="2336" w:type="dxa"/>
            <w:vAlign w:val="center"/>
          </w:tcPr>
          <w:p w14:paraId="5BDB5C52" w14:textId="53218E93" w:rsidR="00660F7F" w:rsidRDefault="00A76D1C" w:rsidP="00660F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6D1C">
              <w:rPr>
                <w:rFonts w:ascii="Times New Roman" w:hAnsi="Times New Roman" w:cs="Times New Roman"/>
                <w:sz w:val="24"/>
                <w:szCs w:val="24"/>
              </w:rPr>
              <w:t>Sequelize</w:t>
            </w:r>
          </w:p>
        </w:tc>
        <w:tc>
          <w:tcPr>
            <w:tcW w:w="2069" w:type="dxa"/>
            <w:vAlign w:val="center"/>
          </w:tcPr>
          <w:p w14:paraId="0971A716" w14:textId="70AF4AE4" w:rsidR="00660F7F" w:rsidRDefault="00A91C97" w:rsidP="00660F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MikroORM</w:t>
            </w:r>
          </w:p>
        </w:tc>
        <w:tc>
          <w:tcPr>
            <w:tcW w:w="1963" w:type="dxa"/>
            <w:vAlign w:val="center"/>
          </w:tcPr>
          <w:p w14:paraId="68239CAE" w14:textId="568AADB3" w:rsidR="00660F7F" w:rsidRDefault="00A76D1C" w:rsidP="00660F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TypeORM</w:t>
            </w:r>
          </w:p>
        </w:tc>
      </w:tr>
      <w:tr w:rsidR="00AE0199" w14:paraId="557A514A" w14:textId="77777777" w:rsidTr="000E712C">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39BE136" w14:textId="4F16777F" w:rsidR="00660F7F" w:rsidRPr="00660F7F" w:rsidRDefault="00660F7F" w:rsidP="00660F7F">
            <w:pPr>
              <w:jc w:val="center"/>
              <w:rPr>
                <w:rFonts w:ascii="Times New Roman" w:hAnsi="Times New Roman" w:cs="Times New Roman"/>
                <w:b w:val="0"/>
                <w:bCs w:val="0"/>
                <w:sz w:val="24"/>
                <w:szCs w:val="24"/>
              </w:rPr>
            </w:pPr>
            <w:r w:rsidRPr="00660F7F">
              <w:rPr>
                <w:rFonts w:ascii="Times New Roman" w:hAnsi="Times New Roman" w:cs="Times New Roman"/>
                <w:b w:val="0"/>
                <w:bCs w:val="0"/>
                <w:sz w:val="24"/>
                <w:szCs w:val="24"/>
              </w:rPr>
              <w:t>Popularity</w:t>
            </w:r>
          </w:p>
        </w:tc>
        <w:tc>
          <w:tcPr>
            <w:tcW w:w="2496" w:type="dxa"/>
          </w:tcPr>
          <w:p w14:paraId="7E1BAAA2" w14:textId="52ACA76A" w:rsidR="00660F7F" w:rsidRDefault="00660F7F"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336" w:type="dxa"/>
          </w:tcPr>
          <w:p w14:paraId="066DF6C6" w14:textId="1B48A372" w:rsidR="00660F7F" w:rsidRDefault="00050660"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High</w:t>
            </w:r>
          </w:p>
        </w:tc>
        <w:tc>
          <w:tcPr>
            <w:tcW w:w="2069" w:type="dxa"/>
          </w:tcPr>
          <w:p w14:paraId="43A0CF63" w14:textId="6055FC99" w:rsidR="00660F7F" w:rsidRDefault="00A91C97"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r w:rsidR="001F51C5">
              <w:rPr>
                <w:rFonts w:ascii="Times New Roman" w:hAnsi="Times New Roman" w:cs="Times New Roman"/>
                <w:sz w:val="24"/>
                <w:szCs w:val="24"/>
              </w:rPr>
              <w:t>High</w:t>
            </w:r>
          </w:p>
        </w:tc>
        <w:tc>
          <w:tcPr>
            <w:tcW w:w="1963" w:type="dxa"/>
          </w:tcPr>
          <w:p w14:paraId="0B40F16B" w14:textId="30E98789" w:rsidR="00660F7F" w:rsidRDefault="00920CD5"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High</w:t>
            </w:r>
          </w:p>
        </w:tc>
      </w:tr>
      <w:tr w:rsidR="000E712C" w14:paraId="5E31124F" w14:textId="77777777" w:rsidTr="000E712C">
        <w:trPr>
          <w:trHeight w:val="55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8D5F4B" w14:textId="00955F70" w:rsidR="00660F7F" w:rsidRPr="00660F7F" w:rsidRDefault="00660F7F" w:rsidP="00660F7F">
            <w:pPr>
              <w:jc w:val="center"/>
              <w:rPr>
                <w:rFonts w:ascii="Times New Roman" w:hAnsi="Times New Roman" w:cs="Times New Roman"/>
                <w:b w:val="0"/>
                <w:bCs w:val="0"/>
                <w:sz w:val="24"/>
                <w:szCs w:val="24"/>
              </w:rPr>
            </w:pPr>
            <w:r w:rsidRPr="00660F7F">
              <w:rPr>
                <w:rFonts w:ascii="Times New Roman" w:hAnsi="Times New Roman" w:cs="Times New Roman"/>
                <w:b w:val="0"/>
                <w:bCs w:val="0"/>
                <w:sz w:val="24"/>
                <w:szCs w:val="24"/>
              </w:rPr>
              <w:t>Stability</w:t>
            </w:r>
          </w:p>
        </w:tc>
        <w:tc>
          <w:tcPr>
            <w:tcW w:w="2496" w:type="dxa"/>
          </w:tcPr>
          <w:p w14:paraId="5A8DB129" w14:textId="6091677A" w:rsidR="00660F7F" w:rsidRDefault="00050660"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(newer tool)</w:t>
            </w:r>
          </w:p>
        </w:tc>
        <w:tc>
          <w:tcPr>
            <w:tcW w:w="2336" w:type="dxa"/>
          </w:tcPr>
          <w:p w14:paraId="08D267D6" w14:textId="2BDB0A0F" w:rsidR="00660F7F" w:rsidRDefault="00050660"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(older on the market)</w:t>
            </w:r>
          </w:p>
        </w:tc>
        <w:tc>
          <w:tcPr>
            <w:tcW w:w="2069" w:type="dxa"/>
          </w:tcPr>
          <w:p w14:paraId="0AE62C7A" w14:textId="2CDBBFCB" w:rsidR="00660F7F" w:rsidRDefault="00A91C97"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w:t>
            </w:r>
            <w:r w:rsidR="001F51C5">
              <w:rPr>
                <w:rFonts w:ascii="Times New Roman" w:hAnsi="Times New Roman" w:cs="Times New Roman"/>
                <w:sz w:val="24"/>
                <w:szCs w:val="24"/>
              </w:rPr>
              <w:t xml:space="preserve"> (</w:t>
            </w:r>
            <w:r>
              <w:rPr>
                <w:rFonts w:ascii="Times New Roman" w:hAnsi="Times New Roman" w:cs="Times New Roman"/>
                <w:sz w:val="24"/>
                <w:szCs w:val="24"/>
              </w:rPr>
              <w:t>new</w:t>
            </w:r>
            <w:r w:rsidR="001F51C5">
              <w:rPr>
                <w:rFonts w:ascii="Times New Roman" w:hAnsi="Times New Roman" w:cs="Times New Roman"/>
                <w:sz w:val="24"/>
                <w:szCs w:val="24"/>
              </w:rPr>
              <w:t xml:space="preserve"> on the market)</w:t>
            </w:r>
          </w:p>
        </w:tc>
        <w:tc>
          <w:tcPr>
            <w:tcW w:w="1963" w:type="dxa"/>
          </w:tcPr>
          <w:p w14:paraId="3B44EC7C" w14:textId="33589A97" w:rsidR="00660F7F" w:rsidRDefault="00920CD5"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(older on the market)</w:t>
            </w:r>
          </w:p>
        </w:tc>
      </w:tr>
      <w:tr w:rsidR="00A91DF1" w14:paraId="1079E679" w14:textId="77777777" w:rsidTr="000E712C">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E82FF7F" w14:textId="79B15E3F" w:rsidR="00660F7F" w:rsidRPr="00660F7F" w:rsidRDefault="00660F7F" w:rsidP="00660F7F">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Active Development</w:t>
            </w:r>
          </w:p>
        </w:tc>
        <w:tc>
          <w:tcPr>
            <w:tcW w:w="2496" w:type="dxa"/>
          </w:tcPr>
          <w:p w14:paraId="629082E0" w14:textId="19E5930F" w:rsidR="00660F7F" w:rsidRDefault="00660F7F"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Activity</w:t>
            </w:r>
          </w:p>
        </w:tc>
        <w:tc>
          <w:tcPr>
            <w:tcW w:w="2336" w:type="dxa"/>
          </w:tcPr>
          <w:p w14:paraId="5CF9C01D" w14:textId="2F5B3CBC" w:rsidR="00660F7F" w:rsidRDefault="00050660"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 Activity</w:t>
            </w:r>
          </w:p>
        </w:tc>
        <w:tc>
          <w:tcPr>
            <w:tcW w:w="2069" w:type="dxa"/>
          </w:tcPr>
          <w:p w14:paraId="744BF239" w14:textId="266F8BF9" w:rsidR="00660F7F" w:rsidRDefault="00A91C97"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Very </w:t>
            </w:r>
            <w:r w:rsidR="001F51C5">
              <w:rPr>
                <w:rFonts w:ascii="Times New Roman" w:hAnsi="Times New Roman" w:cs="Times New Roman"/>
                <w:sz w:val="24"/>
                <w:szCs w:val="24"/>
              </w:rPr>
              <w:t>High</w:t>
            </w:r>
          </w:p>
        </w:tc>
        <w:tc>
          <w:tcPr>
            <w:tcW w:w="1963" w:type="dxa"/>
          </w:tcPr>
          <w:p w14:paraId="20985ECF" w14:textId="21466C15" w:rsidR="00660F7F" w:rsidRDefault="00920CD5"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r w:rsidR="00A91C97">
              <w:rPr>
                <w:rFonts w:ascii="Times New Roman" w:hAnsi="Times New Roman" w:cs="Times New Roman"/>
                <w:sz w:val="24"/>
                <w:szCs w:val="24"/>
              </w:rPr>
              <w:t xml:space="preserve"> (lately Low)</w:t>
            </w:r>
          </w:p>
        </w:tc>
      </w:tr>
      <w:tr w:rsidR="00AE0199" w14:paraId="45BD841D" w14:textId="77777777" w:rsidTr="000E712C">
        <w:trPr>
          <w:trHeight w:val="55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09F303F" w14:textId="6C2FA397" w:rsidR="00660F7F" w:rsidRPr="00660F7F" w:rsidRDefault="00660F7F" w:rsidP="00660F7F">
            <w:pPr>
              <w:jc w:val="center"/>
              <w:rPr>
                <w:rFonts w:ascii="Times New Roman" w:hAnsi="Times New Roman" w:cs="Times New Roman"/>
                <w:b w:val="0"/>
                <w:bCs w:val="0"/>
                <w:sz w:val="24"/>
                <w:szCs w:val="24"/>
              </w:rPr>
            </w:pPr>
            <w:r w:rsidRPr="00660F7F">
              <w:rPr>
                <w:rFonts w:ascii="Times New Roman" w:hAnsi="Times New Roman" w:cs="Times New Roman"/>
                <w:b w:val="0"/>
                <w:bCs w:val="0"/>
                <w:sz w:val="24"/>
                <w:szCs w:val="24"/>
              </w:rPr>
              <w:t>Documentation</w:t>
            </w:r>
          </w:p>
        </w:tc>
        <w:tc>
          <w:tcPr>
            <w:tcW w:w="2496" w:type="dxa"/>
          </w:tcPr>
          <w:p w14:paraId="560AD77F" w14:textId="3FBA5104" w:rsidR="00660F7F" w:rsidRDefault="00660F7F"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(for Node.JS &amp; NestJS)</w:t>
            </w:r>
          </w:p>
        </w:tc>
        <w:tc>
          <w:tcPr>
            <w:tcW w:w="2336" w:type="dxa"/>
          </w:tcPr>
          <w:p w14:paraId="78FA1194" w14:textId="6CA63965" w:rsidR="00660F7F" w:rsidRDefault="00050660"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(for Node.js &amp; NestJS)</w:t>
            </w:r>
          </w:p>
        </w:tc>
        <w:tc>
          <w:tcPr>
            <w:tcW w:w="2069" w:type="dxa"/>
          </w:tcPr>
          <w:p w14:paraId="2C8150EE" w14:textId="6E4ADE95" w:rsidR="00660F7F" w:rsidRDefault="001F51C5"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(for Node.JS &amp; NestJS)</w:t>
            </w:r>
          </w:p>
        </w:tc>
        <w:tc>
          <w:tcPr>
            <w:tcW w:w="1963" w:type="dxa"/>
          </w:tcPr>
          <w:p w14:paraId="780A7F2B" w14:textId="4EB6626B" w:rsidR="00660F7F" w:rsidRDefault="00920CD5" w:rsidP="00660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Good (for Node.js &amp; NestJS)</w:t>
            </w:r>
          </w:p>
        </w:tc>
      </w:tr>
      <w:tr w:rsidR="00A76D1C" w14:paraId="42CD9E68" w14:textId="77777777" w:rsidTr="000E712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282312B" w14:textId="0DE63A37" w:rsidR="00660F7F" w:rsidRPr="00660F7F" w:rsidRDefault="00660F7F" w:rsidP="00660F7F">
            <w:pPr>
              <w:jc w:val="center"/>
              <w:rPr>
                <w:rFonts w:ascii="Times New Roman" w:hAnsi="Times New Roman" w:cs="Times New Roman"/>
                <w:b w:val="0"/>
                <w:bCs w:val="0"/>
                <w:sz w:val="24"/>
                <w:szCs w:val="24"/>
              </w:rPr>
            </w:pPr>
            <w:r w:rsidRPr="00660F7F">
              <w:rPr>
                <w:rFonts w:ascii="Times New Roman" w:hAnsi="Times New Roman" w:cs="Times New Roman"/>
                <w:b w:val="0"/>
                <w:bCs w:val="0"/>
                <w:sz w:val="24"/>
                <w:szCs w:val="24"/>
              </w:rPr>
              <w:t>Supported DBs</w:t>
            </w:r>
          </w:p>
        </w:tc>
        <w:tc>
          <w:tcPr>
            <w:tcW w:w="2496" w:type="dxa"/>
          </w:tcPr>
          <w:p w14:paraId="27A4EFED" w14:textId="07152442" w:rsidR="00660F7F" w:rsidRDefault="00660F7F"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F7F">
              <w:rPr>
                <w:rFonts w:ascii="Times New Roman" w:hAnsi="Times New Roman" w:cs="Times New Roman"/>
                <w:sz w:val="24"/>
                <w:szCs w:val="24"/>
              </w:rPr>
              <w:t>MySQL, PostgreSQL, MSSQL, &amp; SQLite (MongoDB, CockroachDB</w:t>
            </w:r>
          </w:p>
        </w:tc>
        <w:tc>
          <w:tcPr>
            <w:tcW w:w="2336" w:type="dxa"/>
          </w:tcPr>
          <w:p w14:paraId="7D951E80" w14:textId="12F4E413" w:rsidR="00660F7F" w:rsidRDefault="00050660"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660">
              <w:rPr>
                <w:rFonts w:ascii="Times New Roman" w:hAnsi="Times New Roman" w:cs="Times New Roman"/>
                <w:sz w:val="24"/>
                <w:szCs w:val="24"/>
              </w:rPr>
              <w:t>MySQL, MariaDB, SQLite and Microsoft SQL Server</w:t>
            </w:r>
          </w:p>
        </w:tc>
        <w:tc>
          <w:tcPr>
            <w:tcW w:w="2069" w:type="dxa"/>
          </w:tcPr>
          <w:p w14:paraId="5CC018AC" w14:textId="3FEDA401" w:rsidR="00660F7F" w:rsidRDefault="00A91C97"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1C97">
              <w:rPr>
                <w:rFonts w:ascii="Times New Roman" w:hAnsi="Times New Roman" w:cs="Times New Roman"/>
                <w:sz w:val="24"/>
                <w:szCs w:val="24"/>
              </w:rPr>
              <w:t xml:space="preserve">MySQL, MariaDB, PostgreSQL </w:t>
            </w:r>
            <w:r>
              <w:rPr>
                <w:rFonts w:ascii="Times New Roman" w:hAnsi="Times New Roman" w:cs="Times New Roman"/>
                <w:sz w:val="24"/>
                <w:szCs w:val="24"/>
              </w:rPr>
              <w:t>and</w:t>
            </w:r>
            <w:r w:rsidRPr="00A91C97">
              <w:rPr>
                <w:rFonts w:ascii="Times New Roman" w:hAnsi="Times New Roman" w:cs="Times New Roman"/>
                <w:sz w:val="24"/>
                <w:szCs w:val="24"/>
              </w:rPr>
              <w:t xml:space="preserve"> SQLite</w:t>
            </w:r>
          </w:p>
        </w:tc>
        <w:tc>
          <w:tcPr>
            <w:tcW w:w="1963" w:type="dxa"/>
          </w:tcPr>
          <w:p w14:paraId="507F6835" w14:textId="0FC9C8AA" w:rsidR="00660F7F" w:rsidRDefault="00920CD5" w:rsidP="00660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0CD5">
              <w:rPr>
                <w:rFonts w:ascii="Times New Roman" w:hAnsi="Times New Roman" w:cs="Times New Roman"/>
                <w:sz w:val="24"/>
                <w:szCs w:val="24"/>
              </w:rPr>
              <w:t>MySQL, MariaDB, PostgreSQL, CockroachDB, SQLite, Microsoft SQL Server, Oracle, SAP Hana, sql.js</w:t>
            </w:r>
          </w:p>
        </w:tc>
      </w:tr>
      <w:tr w:rsidR="00AE0199" w14:paraId="5E1F3CFC" w14:textId="77777777" w:rsidTr="000E712C">
        <w:trPr>
          <w:trHeight w:val="56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542DDDC" w14:textId="0C148BD2" w:rsidR="00660F7F" w:rsidRPr="00660F7F" w:rsidRDefault="00660F7F" w:rsidP="00660F7F">
            <w:pPr>
              <w:jc w:val="center"/>
              <w:rPr>
                <w:rFonts w:ascii="Times New Roman" w:hAnsi="Times New Roman" w:cs="Times New Roman"/>
                <w:b w:val="0"/>
                <w:bCs w:val="0"/>
                <w:sz w:val="24"/>
                <w:szCs w:val="24"/>
              </w:rPr>
            </w:pPr>
            <w:r w:rsidRPr="00660F7F">
              <w:rPr>
                <w:rFonts w:ascii="Times New Roman" w:hAnsi="Times New Roman" w:cs="Times New Roman"/>
                <w:b w:val="0"/>
                <w:bCs w:val="0"/>
                <w:sz w:val="24"/>
                <w:szCs w:val="24"/>
              </w:rPr>
              <w:t>Extra Features</w:t>
            </w:r>
          </w:p>
        </w:tc>
        <w:tc>
          <w:tcPr>
            <w:tcW w:w="2496" w:type="dxa"/>
          </w:tcPr>
          <w:p w14:paraId="1170C93B" w14:textId="17296D1C" w:rsidR="00660F7F" w:rsidRPr="00050660" w:rsidRDefault="00050660" w:rsidP="0005066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660">
              <w:rPr>
                <w:rFonts w:ascii="Times New Roman" w:hAnsi="Times New Roman" w:cs="Times New Roman"/>
                <w:sz w:val="24"/>
                <w:szCs w:val="24"/>
              </w:rPr>
              <w:t>Autocompletion support</w:t>
            </w:r>
          </w:p>
          <w:p w14:paraId="728140E9" w14:textId="77777777" w:rsidR="00050660" w:rsidRDefault="00050660" w:rsidP="0005066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660">
              <w:rPr>
                <w:rFonts w:ascii="Times New Roman" w:hAnsi="Times New Roman" w:cs="Times New Roman"/>
                <w:sz w:val="24"/>
                <w:szCs w:val="24"/>
              </w:rPr>
              <w:t>Work directly with JavaScript objects and not classes and instances</w:t>
            </w:r>
          </w:p>
          <w:p w14:paraId="51463835" w14:textId="053DD6FF" w:rsidR="00050660" w:rsidRPr="00050660" w:rsidRDefault="00050660" w:rsidP="00050660">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660">
              <w:rPr>
                <w:rFonts w:ascii="Times New Roman" w:hAnsi="Times New Roman" w:cs="Times New Roman"/>
                <w:sz w:val="24"/>
                <w:szCs w:val="24"/>
              </w:rPr>
              <w:t>Type-safe database queries</w:t>
            </w:r>
          </w:p>
        </w:tc>
        <w:tc>
          <w:tcPr>
            <w:tcW w:w="2336" w:type="dxa"/>
          </w:tcPr>
          <w:p w14:paraId="551DFF59" w14:textId="77777777" w:rsidR="00660F7F" w:rsidRDefault="008E1ECC" w:rsidP="008E1EC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1ECC">
              <w:rPr>
                <w:rFonts w:ascii="Times New Roman" w:hAnsi="Times New Roman" w:cs="Times New Roman"/>
                <w:sz w:val="24"/>
                <w:szCs w:val="24"/>
              </w:rPr>
              <w:t>Familiar ORM interface and ActiveRecord usage patterns</w:t>
            </w:r>
          </w:p>
          <w:p w14:paraId="33440FA4" w14:textId="77777777" w:rsidR="008E1ECC" w:rsidRDefault="008E1ECC" w:rsidP="008E1EC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1ECC">
              <w:rPr>
                <w:rFonts w:ascii="Times New Roman" w:hAnsi="Times New Roman" w:cs="Times New Roman"/>
                <w:sz w:val="24"/>
                <w:szCs w:val="24"/>
              </w:rPr>
              <w:t>Detailed control over transactions and how they are executed</w:t>
            </w:r>
          </w:p>
          <w:p w14:paraId="0DE729B1" w14:textId="1228D77D" w:rsidR="008E1ECC" w:rsidRPr="008E1ECC" w:rsidRDefault="008E1ECC" w:rsidP="008E1EC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1ECC">
              <w:rPr>
                <w:rFonts w:ascii="Times New Roman" w:hAnsi="Times New Roman" w:cs="Times New Roman"/>
                <w:sz w:val="24"/>
                <w:szCs w:val="24"/>
              </w:rPr>
              <w:t>Synchronizing database based on defined Models</w:t>
            </w:r>
          </w:p>
        </w:tc>
        <w:tc>
          <w:tcPr>
            <w:tcW w:w="2069" w:type="dxa"/>
          </w:tcPr>
          <w:p w14:paraId="2B39FA92" w14:textId="77777777" w:rsidR="00F07534" w:rsidRDefault="00F07534" w:rsidP="001F51C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534">
              <w:rPr>
                <w:rFonts w:ascii="Times New Roman" w:hAnsi="Times New Roman" w:cs="Times New Roman"/>
                <w:sz w:val="24"/>
                <w:szCs w:val="24"/>
              </w:rPr>
              <w:t xml:space="preserve">@Filters (scopes) </w:t>
            </w:r>
          </w:p>
          <w:p w14:paraId="607ED2D9" w14:textId="77777777" w:rsidR="00CD15F9" w:rsidRDefault="00F07534" w:rsidP="001F51C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r w:rsidRPr="00F07534">
              <w:rPr>
                <w:rFonts w:ascii="Times New Roman" w:hAnsi="Times New Roman" w:cs="Times New Roman"/>
                <w:sz w:val="24"/>
                <w:szCs w:val="24"/>
              </w:rPr>
              <w:t>ulk subscribers</w:t>
            </w:r>
          </w:p>
          <w:p w14:paraId="78371602" w14:textId="564507A9" w:rsidR="00E42BB6" w:rsidRPr="001F51C5" w:rsidRDefault="00E42BB6" w:rsidP="001F51C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w:t>
            </w:r>
            <w:r w:rsidRPr="00E42BB6">
              <w:rPr>
                <w:rFonts w:ascii="Times New Roman" w:hAnsi="Times New Roman" w:cs="Times New Roman"/>
                <w:sz w:val="24"/>
                <w:szCs w:val="24"/>
              </w:rPr>
              <w:t>andling transactions automatically.</w:t>
            </w:r>
          </w:p>
        </w:tc>
        <w:tc>
          <w:tcPr>
            <w:tcW w:w="1963" w:type="dxa"/>
          </w:tcPr>
          <w:p w14:paraId="6580EF64" w14:textId="77777777" w:rsidR="00660F7F" w:rsidRDefault="00A91DF1" w:rsidP="00A91DF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DF1">
              <w:rPr>
                <w:rFonts w:ascii="Times New Roman" w:hAnsi="Times New Roman" w:cs="Times New Roman"/>
                <w:sz w:val="24"/>
                <w:szCs w:val="24"/>
              </w:rPr>
              <w:t>Supports both Data Mapper and Active Record ORM patterns</w:t>
            </w:r>
          </w:p>
          <w:p w14:paraId="31C1D3FC" w14:textId="77777777" w:rsidR="00A91DF1" w:rsidRDefault="00A91DF1" w:rsidP="00A91DF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DF1">
              <w:rPr>
                <w:rFonts w:ascii="Times New Roman" w:hAnsi="Times New Roman" w:cs="Times New Roman"/>
                <w:sz w:val="24"/>
                <w:szCs w:val="24"/>
              </w:rPr>
              <w:t>Powerful and flexible query builder</w:t>
            </w:r>
          </w:p>
          <w:p w14:paraId="74543918" w14:textId="790C662E" w:rsidR="00A91DF1" w:rsidRPr="00A91DF1" w:rsidRDefault="00A91DF1" w:rsidP="00A91DF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DF1">
              <w:rPr>
                <w:rFonts w:ascii="Times New Roman" w:hAnsi="Times New Roman" w:cs="Times New Roman"/>
                <w:sz w:val="24"/>
                <w:szCs w:val="24"/>
              </w:rPr>
              <w:t>Automatic migrations generation</w:t>
            </w:r>
          </w:p>
        </w:tc>
      </w:tr>
    </w:tbl>
    <w:p w14:paraId="0CF3F5F9" w14:textId="77777777" w:rsidR="00660F7F" w:rsidRPr="00250932" w:rsidRDefault="00660F7F" w:rsidP="00250932">
      <w:pPr>
        <w:jc w:val="both"/>
        <w:rPr>
          <w:rFonts w:ascii="Times New Roman" w:hAnsi="Times New Roman" w:cs="Times New Roman"/>
          <w:sz w:val="24"/>
          <w:szCs w:val="24"/>
        </w:rPr>
      </w:pPr>
    </w:p>
    <w:p w14:paraId="709EA6F1" w14:textId="2196495D" w:rsidR="008C3552" w:rsidRDefault="008C3552" w:rsidP="004E4033">
      <w:pPr>
        <w:pStyle w:val="Heading1"/>
        <w:numPr>
          <w:ilvl w:val="0"/>
          <w:numId w:val="1"/>
        </w:numPr>
        <w:spacing w:line="360" w:lineRule="auto"/>
      </w:pPr>
      <w:bookmarkStart w:id="4" w:name="_Toc96614322"/>
      <w:r>
        <w:t>Conclusion</w:t>
      </w:r>
      <w:bookmarkEnd w:id="4"/>
    </w:p>
    <w:p w14:paraId="1D893A65" w14:textId="1735009E" w:rsidR="004E4033" w:rsidRPr="004E4033" w:rsidRDefault="004E4033" w:rsidP="004E4033">
      <w:pPr>
        <w:jc w:val="both"/>
        <w:rPr>
          <w:rFonts w:ascii="Times New Roman" w:hAnsi="Times New Roman" w:cs="Times New Roman"/>
          <w:sz w:val="24"/>
          <w:szCs w:val="24"/>
        </w:rPr>
      </w:pPr>
      <w:r>
        <w:rPr>
          <w:rFonts w:ascii="Times New Roman" w:hAnsi="Times New Roman" w:cs="Times New Roman"/>
          <w:sz w:val="24"/>
          <w:szCs w:val="24"/>
        </w:rPr>
        <w:t xml:space="preserve">As a conclusion of our research, the ORM of choice for this project will be MikroORM. As this project is going to use PostgreSQL, we could only choose between the three of our choices, Prisma, MikroORM and TypeORM. Whilst Prisma is a new ORM on the market, as well as the MikroORM, it does not provide that many important features for us to be interested in. MikroORM is therefore better in this case, even if TypeORM is older on the market and is </w:t>
      </w:r>
      <w:r>
        <w:rPr>
          <w:rFonts w:ascii="Times New Roman" w:hAnsi="Times New Roman" w:cs="Times New Roman"/>
          <w:sz w:val="24"/>
          <w:szCs w:val="24"/>
        </w:rPr>
        <w:lastRenderedPageBreak/>
        <w:t xml:space="preserve">more popular, the lack of development on it and updates lately does not supply this project with too much trust for the future, meaning that an </w:t>
      </w:r>
      <w:r w:rsidR="0067331D">
        <w:rPr>
          <w:rFonts w:ascii="Times New Roman" w:hAnsi="Times New Roman" w:cs="Times New Roman"/>
          <w:sz w:val="24"/>
          <w:szCs w:val="24"/>
        </w:rPr>
        <w:t>outdated</w:t>
      </w:r>
      <w:r>
        <w:rPr>
          <w:rFonts w:ascii="Times New Roman" w:hAnsi="Times New Roman" w:cs="Times New Roman"/>
          <w:sz w:val="24"/>
          <w:szCs w:val="24"/>
        </w:rPr>
        <w:t xml:space="preserve"> component of the project may cause different types of issues, such as security or functionality ones.</w:t>
      </w:r>
    </w:p>
    <w:sectPr w:rsidR="004E4033" w:rsidRPr="004E4033" w:rsidSect="00C0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E48"/>
    <w:multiLevelType w:val="hybridMultilevel"/>
    <w:tmpl w:val="F1C6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0201F"/>
    <w:multiLevelType w:val="hybridMultilevel"/>
    <w:tmpl w:val="FD60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B0E68"/>
    <w:multiLevelType w:val="hybridMultilevel"/>
    <w:tmpl w:val="464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A59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EE"/>
    <w:rsid w:val="00040354"/>
    <w:rsid w:val="00050660"/>
    <w:rsid w:val="000A7F4A"/>
    <w:rsid w:val="000E712C"/>
    <w:rsid w:val="00162EEE"/>
    <w:rsid w:val="001D2D17"/>
    <w:rsid w:val="001F51C5"/>
    <w:rsid w:val="00250932"/>
    <w:rsid w:val="00482B1A"/>
    <w:rsid w:val="0049675E"/>
    <w:rsid w:val="004E4033"/>
    <w:rsid w:val="00660F7F"/>
    <w:rsid w:val="0067331D"/>
    <w:rsid w:val="006B11A8"/>
    <w:rsid w:val="00701985"/>
    <w:rsid w:val="008C3552"/>
    <w:rsid w:val="008E1ECC"/>
    <w:rsid w:val="008F4FD8"/>
    <w:rsid w:val="00920CD5"/>
    <w:rsid w:val="009D539A"/>
    <w:rsid w:val="00A76D1C"/>
    <w:rsid w:val="00A8639A"/>
    <w:rsid w:val="00A91C97"/>
    <w:rsid w:val="00A91DF1"/>
    <w:rsid w:val="00AE0199"/>
    <w:rsid w:val="00AE58A6"/>
    <w:rsid w:val="00B07058"/>
    <w:rsid w:val="00BA66A7"/>
    <w:rsid w:val="00C07118"/>
    <w:rsid w:val="00CD15F9"/>
    <w:rsid w:val="00E42BB6"/>
    <w:rsid w:val="00EA417D"/>
    <w:rsid w:val="00EE1B65"/>
    <w:rsid w:val="00F07534"/>
    <w:rsid w:val="00FE09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51B8"/>
  <w15:chartTrackingRefBased/>
  <w15:docId w15:val="{C558BAD3-1FCA-4C39-9E98-B51D7652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66A7"/>
    <w:pPr>
      <w:outlineLvl w:val="9"/>
    </w:pPr>
  </w:style>
  <w:style w:type="paragraph" w:styleId="TOC1">
    <w:name w:val="toc 1"/>
    <w:basedOn w:val="Normal"/>
    <w:next w:val="Normal"/>
    <w:autoRedefine/>
    <w:uiPriority w:val="39"/>
    <w:unhideWhenUsed/>
    <w:rsid w:val="00BA66A7"/>
    <w:pPr>
      <w:spacing w:after="100"/>
    </w:pPr>
  </w:style>
  <w:style w:type="character" w:styleId="Hyperlink">
    <w:name w:val="Hyperlink"/>
    <w:basedOn w:val="DefaultParagraphFont"/>
    <w:uiPriority w:val="99"/>
    <w:unhideWhenUsed/>
    <w:rsid w:val="00BA66A7"/>
    <w:rPr>
      <w:color w:val="0563C1" w:themeColor="hyperlink"/>
      <w:u w:val="single"/>
    </w:rPr>
  </w:style>
  <w:style w:type="paragraph" w:styleId="ListParagraph">
    <w:name w:val="List Paragraph"/>
    <w:basedOn w:val="Normal"/>
    <w:uiPriority w:val="34"/>
    <w:qFormat/>
    <w:rsid w:val="00B07058"/>
    <w:pPr>
      <w:ind w:left="720"/>
      <w:contextualSpacing/>
    </w:pPr>
  </w:style>
  <w:style w:type="table" w:styleId="TableGrid">
    <w:name w:val="Table Grid"/>
    <w:basedOn w:val="TableNormal"/>
    <w:uiPriority w:val="39"/>
    <w:rsid w:val="00660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0F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60F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A772-C206-4E8C-83A6-439FF32E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Abuhnoaei,Vladimir V.</dc:creator>
  <cp:keywords/>
  <dc:description/>
  <cp:lastModifiedBy>Abuhnoaei,Vladimir V.</cp:lastModifiedBy>
  <cp:revision>21</cp:revision>
  <dcterms:created xsi:type="dcterms:W3CDTF">2022-02-24T11:49:00Z</dcterms:created>
  <dcterms:modified xsi:type="dcterms:W3CDTF">2022-03-07T10:56:00Z</dcterms:modified>
</cp:coreProperties>
</file>