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F99D3" w14:textId="73274345" w:rsidR="00ED0B67" w:rsidRPr="003D011C" w:rsidRDefault="003D538C" w:rsidP="003D011C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№3</w:t>
      </w:r>
    </w:p>
    <w:p w14:paraId="7AF8AC68" w14:textId="3530C5C3" w:rsidR="00FA3D36" w:rsidRDefault="00FA3D36" w:rsidP="00FA3D36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«</w:t>
      </w:r>
      <w:r w:rsidR="009564A7">
        <w:rPr>
          <w:b/>
          <w:bCs/>
          <w:sz w:val="32"/>
          <w:szCs w:val="24"/>
        </w:rPr>
        <w:t>Создание веб-страницы</w:t>
      </w:r>
      <w:r>
        <w:rPr>
          <w:b/>
          <w:bCs/>
          <w:sz w:val="32"/>
          <w:szCs w:val="24"/>
        </w:rPr>
        <w:t>»</w:t>
      </w:r>
    </w:p>
    <w:p w14:paraId="38554E0B" w14:textId="77777777" w:rsidR="003D011C" w:rsidRPr="009564A7" w:rsidRDefault="003D011C" w:rsidP="009564A7"/>
    <w:p w14:paraId="49824C39" w14:textId="642B412C" w:rsidR="00255667" w:rsidRDefault="009564A7" w:rsidP="009564A7">
      <w:r>
        <w:t xml:space="preserve">Для создания веб-страницы был использован язык гипертекстовой разметки </w:t>
      </w:r>
      <w:r>
        <w:rPr>
          <w:lang w:val="en-US"/>
        </w:rPr>
        <w:t>HTML</w:t>
      </w:r>
      <w:r w:rsidRPr="009564A7">
        <w:t xml:space="preserve">, </w:t>
      </w:r>
      <w:r>
        <w:t xml:space="preserve">язык описание внешнего вида документа </w:t>
      </w:r>
      <w:r>
        <w:rPr>
          <w:lang w:val="en-US"/>
        </w:rPr>
        <w:t>CSS</w:t>
      </w:r>
      <w:r w:rsidRPr="009564A7">
        <w:t xml:space="preserve">, </w:t>
      </w:r>
      <w:r>
        <w:t xml:space="preserve">а также набор инструментов (шаблонов) </w:t>
      </w:r>
      <w:r>
        <w:rPr>
          <w:lang w:val="en-US"/>
        </w:rPr>
        <w:t>Bootstrap</w:t>
      </w:r>
      <w:r w:rsidRPr="009564A7">
        <w:t xml:space="preserve">. </w:t>
      </w:r>
      <w:r>
        <w:t xml:space="preserve">Все код веб-страницы был написан в редакторе кода </w:t>
      </w:r>
      <w:r>
        <w:rPr>
          <w:lang w:val="en-US"/>
        </w:rPr>
        <w:t>Visual</w:t>
      </w:r>
      <w:r w:rsidRPr="009564A7">
        <w:t xml:space="preserve"> </w:t>
      </w:r>
      <w:r>
        <w:rPr>
          <w:lang w:val="en-US"/>
        </w:rPr>
        <w:t>Studio</w:t>
      </w:r>
      <w:r w:rsidRPr="009564A7">
        <w:t xml:space="preserve"> </w:t>
      </w:r>
      <w:r>
        <w:rPr>
          <w:lang w:val="en-US"/>
        </w:rPr>
        <w:t>Code</w:t>
      </w:r>
      <w:r w:rsidRPr="009564A7">
        <w:t>.</w:t>
      </w:r>
    </w:p>
    <w:p w14:paraId="6A701F9B" w14:textId="24D9ED0F" w:rsidR="009564A7" w:rsidRDefault="009564A7" w:rsidP="009564A7">
      <w:r>
        <w:t xml:space="preserve">Любая веб-страница </w:t>
      </w:r>
      <w:r>
        <w:rPr>
          <w:lang w:val="en-US"/>
        </w:rPr>
        <w:t>HTML</w:t>
      </w:r>
      <w:r w:rsidRPr="009564A7">
        <w:t xml:space="preserve"> </w:t>
      </w:r>
      <w:r>
        <w:t>состоит из «каркаса»</w:t>
      </w:r>
      <w:r w:rsidRPr="009564A7">
        <w:t>:</w:t>
      </w:r>
    </w:p>
    <w:p w14:paraId="73AA39F9" w14:textId="77777777" w:rsidR="009564A7" w:rsidRDefault="009564A7" w:rsidP="009564A7">
      <w:pPr>
        <w:pStyle w:val="a5"/>
      </w:pPr>
      <w:r>
        <w:rPr>
          <w:lang w:eastAsia="ru-RU"/>
        </w:rPr>
        <w:drawing>
          <wp:inline distT="0" distB="0" distL="0" distR="0" wp14:anchorId="058681A3" wp14:editId="771EDB8E">
            <wp:extent cx="4844415" cy="17866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3" b="1172"/>
                    <a:stretch/>
                  </pic:blipFill>
                  <pic:spPr bwMode="auto">
                    <a:xfrm>
                      <a:off x="0" y="0"/>
                      <a:ext cx="4868452" cy="179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90A5" w14:textId="6C5BABC3" w:rsidR="009564A7" w:rsidRPr="00E86655" w:rsidRDefault="009564A7" w:rsidP="009564A7">
      <w:pPr>
        <w:pStyle w:val="a4"/>
      </w:pPr>
      <w:r>
        <w:t xml:space="preserve">Рисунок </w:t>
      </w:r>
      <w:r w:rsidR="00006BE0">
        <w:fldChar w:fldCharType="begin"/>
      </w:r>
      <w:r w:rsidR="00006BE0">
        <w:instrText xml:space="preserve"> SEQ Рисунок \* ARABIC </w:instrText>
      </w:r>
      <w:r w:rsidR="00006BE0">
        <w:fldChar w:fldCharType="separate"/>
      </w:r>
      <w:r w:rsidR="00B213E1">
        <w:rPr>
          <w:noProof/>
        </w:rPr>
        <w:t>1</w:t>
      </w:r>
      <w:r w:rsidR="00006BE0">
        <w:rPr>
          <w:noProof/>
        </w:rPr>
        <w:fldChar w:fldCharType="end"/>
      </w:r>
      <w:r>
        <w:t xml:space="preserve"> - Каркас веб-страницы </w:t>
      </w:r>
      <w:r>
        <w:rPr>
          <w:lang w:val="en-US"/>
        </w:rPr>
        <w:t>HTML</w:t>
      </w:r>
    </w:p>
    <w:p w14:paraId="3D798A87" w14:textId="7AC42F89" w:rsidR="009564A7" w:rsidRPr="00E86655" w:rsidRDefault="009564A7" w:rsidP="009564A7"/>
    <w:p w14:paraId="53609A72" w14:textId="2EC488D7" w:rsidR="009564A7" w:rsidRPr="00E86655" w:rsidRDefault="00E86655" w:rsidP="009564A7">
      <w:r>
        <w:t xml:space="preserve">Подключение </w:t>
      </w:r>
      <w:r>
        <w:rPr>
          <w:lang w:val="en-US"/>
        </w:rPr>
        <w:t>Bootstrap</w:t>
      </w:r>
      <w:r w:rsidRPr="00E86655">
        <w:t>-</w:t>
      </w:r>
      <w:r>
        <w:t>шаблонов стилей</w:t>
      </w:r>
      <w:r w:rsidRPr="00E86655">
        <w:t>:</w:t>
      </w:r>
    </w:p>
    <w:p w14:paraId="3E1B6AA5" w14:textId="77777777" w:rsidR="00E86655" w:rsidRDefault="00E86655" w:rsidP="00E86655">
      <w:pPr>
        <w:pStyle w:val="a5"/>
      </w:pPr>
      <w:r>
        <w:rPr>
          <w:lang w:eastAsia="ru-RU"/>
        </w:rPr>
        <w:drawing>
          <wp:inline distT="0" distB="0" distL="0" distR="0" wp14:anchorId="654F06F0" wp14:editId="4DA9578B">
            <wp:extent cx="5338445" cy="934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579" cy="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A46" w14:textId="467C0FC7" w:rsidR="00E86655" w:rsidRPr="00E8014C" w:rsidRDefault="00E86655" w:rsidP="00E86655">
      <w:pPr>
        <w:pStyle w:val="a4"/>
      </w:pPr>
      <w:r>
        <w:t xml:space="preserve">Рисунок </w:t>
      </w:r>
      <w:r w:rsidR="00006BE0">
        <w:fldChar w:fldCharType="begin"/>
      </w:r>
      <w:r w:rsidR="00006BE0">
        <w:instrText xml:space="preserve"> SEQ Рисунок \* ARABIC </w:instrText>
      </w:r>
      <w:r w:rsidR="00006BE0">
        <w:fldChar w:fldCharType="separate"/>
      </w:r>
      <w:r w:rsidR="00B213E1">
        <w:rPr>
          <w:noProof/>
        </w:rPr>
        <w:t>2</w:t>
      </w:r>
      <w:r w:rsidR="00006BE0">
        <w:rPr>
          <w:noProof/>
        </w:rPr>
        <w:fldChar w:fldCharType="end"/>
      </w:r>
      <w:r>
        <w:t xml:space="preserve"> - </w:t>
      </w:r>
      <w:r>
        <w:rPr>
          <w:lang w:val="en-US"/>
        </w:rPr>
        <w:t>link</w:t>
      </w:r>
      <w:r w:rsidRPr="00E8014C">
        <w:t xml:space="preserve"> </w:t>
      </w:r>
      <w:r>
        <w:t xml:space="preserve">на </w:t>
      </w:r>
      <w:r>
        <w:rPr>
          <w:lang w:val="en-US"/>
        </w:rPr>
        <w:t>Bootstrap</w:t>
      </w:r>
    </w:p>
    <w:p w14:paraId="7054D28C" w14:textId="011E25AC" w:rsidR="00E86655" w:rsidRPr="00E8014C" w:rsidRDefault="00E86655" w:rsidP="00E86655">
      <w:pPr>
        <w:ind w:firstLine="0"/>
      </w:pPr>
    </w:p>
    <w:p w14:paraId="18724199" w14:textId="3282F0A4" w:rsidR="00FE67A3" w:rsidRDefault="00E86655" w:rsidP="00E86655">
      <w:pPr>
        <w:ind w:firstLine="0"/>
      </w:pPr>
      <w:r w:rsidRPr="00FE67A3">
        <w:t>&lt;</w:t>
      </w:r>
      <w:r>
        <w:rPr>
          <w:lang w:val="en-US"/>
        </w:rPr>
        <w:t>link</w:t>
      </w:r>
      <w:r w:rsidRPr="00FE67A3">
        <w:t xml:space="preserve">&gt; - </w:t>
      </w:r>
      <w:r w:rsidR="00FE67A3">
        <w:t>элемент-ссылка на внешний ресурс.</w:t>
      </w:r>
    </w:p>
    <w:p w14:paraId="645697CC" w14:textId="77777777" w:rsidR="00006BE0" w:rsidRDefault="00006BE0" w:rsidP="00FE67A3"/>
    <w:p w14:paraId="4DD87859" w14:textId="02634416" w:rsidR="00FE67A3" w:rsidRDefault="00FE67A3" w:rsidP="00FE67A3">
      <w:bookmarkStart w:id="0" w:name="_GoBack"/>
      <w:bookmarkEnd w:id="0"/>
      <w:r>
        <w:t xml:space="preserve">Тело </w:t>
      </w:r>
      <w:r>
        <w:rPr>
          <w:lang w:val="en-US"/>
        </w:rPr>
        <w:t>HTML</w:t>
      </w:r>
      <w:r>
        <w:t xml:space="preserve">-страницы, в моём случае, состоит и </w:t>
      </w:r>
      <w:r w:rsidRPr="00FE67A3">
        <w:t>&lt;</w:t>
      </w:r>
      <w:r>
        <w:rPr>
          <w:lang w:val="en-US"/>
        </w:rPr>
        <w:t>div</w:t>
      </w:r>
      <w:r w:rsidRPr="00FE67A3">
        <w:t xml:space="preserve">&gt; - </w:t>
      </w:r>
      <w:r>
        <w:t xml:space="preserve">выделение определенного блока кода, </w:t>
      </w:r>
      <w:r w:rsidRPr="00FE67A3">
        <w:t>&lt;</w:t>
      </w:r>
      <w:r>
        <w:rPr>
          <w:lang w:val="en-US"/>
        </w:rPr>
        <w:t>h</w:t>
      </w:r>
      <w:r w:rsidRPr="00FE67A3">
        <w:t>1&gt; -</w:t>
      </w:r>
      <w:r>
        <w:t xml:space="preserve"> заголовок 1 уровня, </w:t>
      </w:r>
      <w:r w:rsidRPr="00FE67A3">
        <w:t>&lt;</w:t>
      </w:r>
      <w:r>
        <w:rPr>
          <w:lang w:val="en-US"/>
        </w:rPr>
        <w:t>h</w:t>
      </w:r>
      <w:r w:rsidRPr="00FE67A3">
        <w:t xml:space="preserve">2&gt; - </w:t>
      </w:r>
      <w:r>
        <w:t xml:space="preserve">заголовок 2 уровня, </w:t>
      </w:r>
      <w:r w:rsidRPr="00FE67A3">
        <w:t>&lt;</w:t>
      </w:r>
      <w:r>
        <w:rPr>
          <w:lang w:val="en-US"/>
        </w:rPr>
        <w:t>a</w:t>
      </w:r>
      <w:r w:rsidRPr="00FE67A3">
        <w:t>&gt;+&lt;</w:t>
      </w:r>
      <w:r>
        <w:rPr>
          <w:lang w:val="en-US"/>
        </w:rPr>
        <w:t>button</w:t>
      </w:r>
      <w:r w:rsidRPr="00FE67A3">
        <w:t xml:space="preserve">&gt; - </w:t>
      </w:r>
      <w:r>
        <w:t xml:space="preserve">кнопка </w:t>
      </w:r>
      <w:r w:rsidR="001A6B67">
        <w:t xml:space="preserve">с </w:t>
      </w:r>
      <w:r>
        <w:t>ссылкой</w:t>
      </w:r>
      <w:r w:rsidR="001A6B67">
        <w:t xml:space="preserve">, </w:t>
      </w:r>
      <w:r w:rsidR="001A6B67" w:rsidRPr="001A6B67">
        <w:t>&lt;</w:t>
      </w:r>
      <w:r w:rsidR="001A6B67">
        <w:rPr>
          <w:lang w:val="en-US"/>
        </w:rPr>
        <w:t>h</w:t>
      </w:r>
      <w:r w:rsidR="001A6B67" w:rsidRPr="001A6B67">
        <w:t xml:space="preserve">6&gt; - </w:t>
      </w:r>
      <w:r w:rsidR="001A6B67">
        <w:t>заголовок 6 уровня.</w:t>
      </w:r>
    </w:p>
    <w:p w14:paraId="2F102CE3" w14:textId="77777777" w:rsidR="001A6B67" w:rsidRDefault="001A6B67" w:rsidP="00FE67A3">
      <w:pPr>
        <w:rPr>
          <w:lang w:val="en-US"/>
        </w:rPr>
      </w:pPr>
      <w:r>
        <w:t xml:space="preserve">Классы тега </w:t>
      </w:r>
      <w:r w:rsidRPr="001A6B67">
        <w:t>&lt;</w:t>
      </w:r>
      <w:r>
        <w:rPr>
          <w:lang w:val="en-US"/>
        </w:rPr>
        <w:t>div</w:t>
      </w:r>
      <w:r w:rsidRPr="001A6B67">
        <w:t>&gt;</w:t>
      </w:r>
      <w:r>
        <w:rPr>
          <w:lang w:val="en-US"/>
        </w:rPr>
        <w:t xml:space="preserve">: </w:t>
      </w:r>
    </w:p>
    <w:p w14:paraId="3537AF46" w14:textId="6055CF9E" w:rsidR="001A6B67" w:rsidRP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container</w:t>
      </w:r>
      <w:r w:rsidRPr="001A6B67">
        <w:t xml:space="preserve"> – </w:t>
      </w:r>
      <w:r>
        <w:t>контейнер, в котором хранятся заголовки и кнопка-ссылка</w:t>
      </w:r>
      <w:r w:rsidRPr="001A6B67">
        <w:t>;</w:t>
      </w:r>
    </w:p>
    <w:p w14:paraId="3E04DC38" w14:textId="78243E49" w:rsidR="001A6B67" w:rsidRP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text</w:t>
      </w:r>
      <w:r w:rsidRPr="001A6B67">
        <w:t>-</w:t>
      </w:r>
      <w:r w:rsidRPr="00273E23">
        <w:rPr>
          <w:lang w:val="en-US"/>
        </w:rPr>
        <w:t>center</w:t>
      </w:r>
      <w:r w:rsidRPr="001A6B67">
        <w:t xml:space="preserve"> – </w:t>
      </w:r>
      <w:r>
        <w:t>класс</w:t>
      </w:r>
      <w:r w:rsidRPr="001A6B67">
        <w:t xml:space="preserve"> (</w:t>
      </w:r>
      <w:r>
        <w:t>шаблон</w:t>
      </w:r>
      <w:r w:rsidRPr="001A6B67">
        <w:t xml:space="preserve">) </w:t>
      </w:r>
      <w:r w:rsidRPr="00273E23">
        <w:rPr>
          <w:lang w:val="en-US"/>
        </w:rPr>
        <w:t>Bootstrap</w:t>
      </w:r>
      <w:r w:rsidRPr="001A6B67">
        <w:t xml:space="preserve">, </w:t>
      </w:r>
      <w:r>
        <w:t>который выравнивает заголовки и кнопку-ссылку по центру</w:t>
      </w:r>
      <w:r w:rsidRPr="001A6B67">
        <w:t>;</w:t>
      </w:r>
    </w:p>
    <w:p w14:paraId="21766C16" w14:textId="7D675C1C" w:rsid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my</w:t>
      </w:r>
      <w:r w:rsidRPr="001A6B67">
        <w:t xml:space="preserve">-5 – </w:t>
      </w:r>
      <w:r>
        <w:t>класс</w:t>
      </w:r>
      <w:r w:rsidRPr="001A6B67">
        <w:t xml:space="preserve"> (</w:t>
      </w:r>
      <w:r>
        <w:t>шаблон</w:t>
      </w:r>
      <w:r w:rsidRPr="001A6B67">
        <w:t xml:space="preserve">) </w:t>
      </w:r>
      <w:r w:rsidRPr="00273E23">
        <w:rPr>
          <w:lang w:val="en-US"/>
        </w:rPr>
        <w:t>Bootstrap</w:t>
      </w:r>
      <w:r>
        <w:t xml:space="preserve">, </w:t>
      </w:r>
      <w:r w:rsidRPr="00273E23">
        <w:rPr>
          <w:lang w:val="en-US"/>
        </w:rPr>
        <w:t>margin</w:t>
      </w:r>
      <w:r w:rsidRPr="001A6B67">
        <w:t xml:space="preserve"> (</w:t>
      </w:r>
      <w:r>
        <w:t>отступ)</w:t>
      </w:r>
      <w:r w:rsidRPr="001A6B67">
        <w:t xml:space="preserve"> </w:t>
      </w:r>
      <w:r w:rsidRPr="00273E23">
        <w:rPr>
          <w:lang w:val="en-US"/>
        </w:rPr>
        <w:t>y</w:t>
      </w:r>
      <w:r w:rsidRPr="001A6B67">
        <w:t>(</w:t>
      </w:r>
      <w:r>
        <w:t>вертикальная позиция)</w:t>
      </w:r>
      <w:r w:rsidR="00273E23" w:rsidRPr="00273E23">
        <w:t>;</w:t>
      </w:r>
    </w:p>
    <w:p w14:paraId="014595C3" w14:textId="7691E163" w:rsidR="00273E23" w:rsidRDefault="00273E23" w:rsidP="00273E23">
      <w:pPr>
        <w:pStyle w:val="a3"/>
        <w:numPr>
          <w:ilvl w:val="0"/>
          <w:numId w:val="5"/>
        </w:numPr>
      </w:pPr>
      <w:proofErr w:type="spellStart"/>
      <w:r w:rsidRPr="00273E23">
        <w:rPr>
          <w:lang w:val="en-US"/>
        </w:rPr>
        <w:t>brd</w:t>
      </w:r>
      <w:proofErr w:type="spellEnd"/>
      <w:r w:rsidRPr="00273E23">
        <w:t xml:space="preserve"> – </w:t>
      </w:r>
      <w:r>
        <w:t>созданный класс (рассмотрим чуть позже).</w:t>
      </w:r>
    </w:p>
    <w:p w14:paraId="558079B1" w14:textId="76C22706" w:rsidR="00273E23" w:rsidRDefault="00273E23" w:rsidP="00273E23">
      <w:r>
        <w:t>Класс</w:t>
      </w:r>
      <w:r w:rsidRPr="00273E23">
        <w:t xml:space="preserve"> </w:t>
      </w:r>
      <w:r>
        <w:t>тега</w:t>
      </w:r>
      <w:r w:rsidRPr="00273E23">
        <w:t xml:space="preserve"> &lt;</w:t>
      </w:r>
      <w:r>
        <w:rPr>
          <w:lang w:val="en-US"/>
        </w:rPr>
        <w:t>h</w:t>
      </w:r>
      <w:r w:rsidRPr="00273E23">
        <w:t xml:space="preserve">1&gt; </w:t>
      </w:r>
      <w:r>
        <w:rPr>
          <w:lang w:val="en-US"/>
        </w:rPr>
        <w:t>font</w:t>
      </w:r>
      <w:r w:rsidRPr="00273E23">
        <w:t>-</w:t>
      </w:r>
      <w:r>
        <w:rPr>
          <w:lang w:val="en-US"/>
        </w:rPr>
        <w:t>monospace</w:t>
      </w:r>
      <w:r w:rsidRPr="00273E23">
        <w:t xml:space="preserve"> </w:t>
      </w:r>
      <w:r>
        <w:t>–</w:t>
      </w:r>
      <w:r w:rsidRPr="00273E23">
        <w:t xml:space="preserve"> </w:t>
      </w:r>
      <w:r>
        <w:t>определяет стиль текста.</w:t>
      </w:r>
    </w:p>
    <w:p w14:paraId="11600BFE" w14:textId="62ABABF1" w:rsidR="00273E23" w:rsidRDefault="00273E23" w:rsidP="00273E23">
      <w:pPr>
        <w:rPr>
          <w:lang w:val="en-US"/>
        </w:rPr>
      </w:pPr>
      <w:r>
        <w:t xml:space="preserve">Классы тега </w:t>
      </w:r>
      <w:r>
        <w:rPr>
          <w:lang w:val="en-US"/>
        </w:rPr>
        <w:t>&lt;a&gt;:</w:t>
      </w:r>
    </w:p>
    <w:p w14:paraId="6EF02719" w14:textId="436AF21C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 xml:space="preserve"> – </w:t>
      </w:r>
      <w:r>
        <w:t xml:space="preserve">класс-кнопка, вместо </w:t>
      </w:r>
      <w:r w:rsidRPr="00273E23">
        <w:t>&lt;</w:t>
      </w:r>
      <w:r w:rsidRPr="00273E23">
        <w:rPr>
          <w:lang w:val="en-US"/>
        </w:rPr>
        <w:t>button</w:t>
      </w:r>
      <w:r w:rsidRPr="00273E23">
        <w:t>&gt;;</w:t>
      </w:r>
    </w:p>
    <w:p w14:paraId="78D6F808" w14:textId="7EFDCBE9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>-</w:t>
      </w:r>
      <w:r w:rsidRPr="00273E23">
        <w:rPr>
          <w:lang w:val="en-US"/>
        </w:rPr>
        <w:t>outline</w:t>
      </w:r>
      <w:r w:rsidRPr="00273E23">
        <w:t>-</w:t>
      </w:r>
      <w:r w:rsidRPr="00273E23">
        <w:rPr>
          <w:lang w:val="en-US"/>
        </w:rPr>
        <w:t>primary</w:t>
      </w:r>
      <w:r w:rsidRPr="00273E23">
        <w:t xml:space="preserve"> – </w:t>
      </w:r>
      <w:r>
        <w:t>класс</w:t>
      </w:r>
      <w:r w:rsidRPr="00273E23">
        <w:t xml:space="preserve">, </w:t>
      </w:r>
      <w:r>
        <w:t>задающий</w:t>
      </w:r>
      <w:r w:rsidRPr="00273E23">
        <w:t xml:space="preserve"> </w:t>
      </w:r>
      <w:r>
        <w:t>стиль кнопке</w:t>
      </w:r>
      <w:r w:rsidRPr="00273E23">
        <w:t>;</w:t>
      </w:r>
    </w:p>
    <w:p w14:paraId="6984AFC4" w14:textId="599C14DA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>-</w:t>
      </w:r>
      <w:proofErr w:type="spellStart"/>
      <w:r w:rsidRPr="00273E23">
        <w:rPr>
          <w:lang w:val="en-US"/>
        </w:rPr>
        <w:t>lg</w:t>
      </w:r>
      <w:proofErr w:type="spellEnd"/>
      <w:r w:rsidRPr="00273E23">
        <w:t xml:space="preserve"> – </w:t>
      </w:r>
      <w:r>
        <w:t>класс, задающий размер кнопки (большой)</w:t>
      </w:r>
      <w:r w:rsidRPr="00273E23">
        <w:t>;</w:t>
      </w:r>
    </w:p>
    <w:p w14:paraId="53D8DC84" w14:textId="57FEF751" w:rsidR="00273E23" w:rsidRDefault="00273E23" w:rsidP="00273E23">
      <w:r>
        <w:lastRenderedPageBreak/>
        <w:t xml:space="preserve">Тег </w:t>
      </w:r>
      <w:r w:rsidRPr="00273E23">
        <w:t>&lt;</w:t>
      </w:r>
      <w:r>
        <w:rPr>
          <w:lang w:val="en-US"/>
        </w:rPr>
        <w:t>a</w:t>
      </w:r>
      <w:r w:rsidRPr="00273E23">
        <w:t xml:space="preserve">&gt; </w:t>
      </w:r>
      <w:r>
        <w:t>имеет также атрибуты</w:t>
      </w:r>
      <w:r w:rsidRPr="00273E23">
        <w:t>:</w:t>
      </w:r>
    </w:p>
    <w:p w14:paraId="6B62CC7E" w14:textId="1AED5AE3" w:rsidR="00273E23" w:rsidRDefault="00273E23" w:rsidP="00273E23">
      <w:pPr>
        <w:pStyle w:val="a3"/>
        <w:numPr>
          <w:ilvl w:val="0"/>
          <w:numId w:val="7"/>
        </w:numPr>
      </w:pPr>
      <w:proofErr w:type="spellStart"/>
      <w:r w:rsidRPr="00273E23">
        <w:rPr>
          <w:lang w:val="en-US"/>
        </w:rPr>
        <w:t>href</w:t>
      </w:r>
      <w:proofErr w:type="spellEnd"/>
      <w:r w:rsidRPr="00273E23">
        <w:t xml:space="preserve"> – </w:t>
      </w:r>
      <w:r>
        <w:t>ссылка, на которую нужно перейти</w:t>
      </w:r>
      <w:r w:rsidRPr="00273E23">
        <w:t>;</w:t>
      </w:r>
    </w:p>
    <w:p w14:paraId="21DF0CC9" w14:textId="193FE540" w:rsidR="00273E23" w:rsidRDefault="00273E23" w:rsidP="0006030D">
      <w:pPr>
        <w:pStyle w:val="a3"/>
        <w:numPr>
          <w:ilvl w:val="0"/>
          <w:numId w:val="7"/>
        </w:numPr>
      </w:pPr>
      <w:r w:rsidRPr="00273E23">
        <w:rPr>
          <w:lang w:val="en-US"/>
        </w:rPr>
        <w:t>target</w:t>
      </w:r>
      <w:r w:rsidRPr="00273E23">
        <w:t xml:space="preserve"> = “_</w:t>
      </w:r>
      <w:r w:rsidRPr="00273E23">
        <w:rPr>
          <w:lang w:val="en-US"/>
        </w:rPr>
        <w:t>blank</w:t>
      </w:r>
      <w:r w:rsidRPr="00273E23">
        <w:t xml:space="preserve">” – </w:t>
      </w:r>
      <w:r>
        <w:t>открывает страницу в новой вкладке.</w:t>
      </w:r>
    </w:p>
    <w:p w14:paraId="434A8372" w14:textId="763CBA99" w:rsidR="0006030D" w:rsidRPr="0006030D" w:rsidRDefault="0006030D" w:rsidP="0006030D">
      <w:pPr>
        <w:pStyle w:val="a3"/>
        <w:numPr>
          <w:ilvl w:val="0"/>
          <w:numId w:val="7"/>
        </w:numPr>
      </w:pPr>
      <w:r>
        <w:t xml:space="preserve">наименование кнопки – </w:t>
      </w:r>
      <w:r>
        <w:rPr>
          <w:lang w:val="en-US"/>
        </w:rPr>
        <w:t>GitHub;</w:t>
      </w:r>
    </w:p>
    <w:p w14:paraId="07646CA1" w14:textId="12CF83E9" w:rsidR="0006030D" w:rsidRDefault="0006030D" w:rsidP="0006030D"/>
    <w:p w14:paraId="3E042CBB" w14:textId="130A8FF3" w:rsidR="0006030D" w:rsidRDefault="0006030D" w:rsidP="0006030D">
      <w:r>
        <w:t>Теперь переходим к стилям</w:t>
      </w:r>
      <w:r w:rsidRPr="0006030D">
        <w:t xml:space="preserve">, </w:t>
      </w:r>
      <w:r>
        <w:t xml:space="preserve">стили написаны в файле </w:t>
      </w:r>
      <w:r>
        <w:rPr>
          <w:lang w:val="en-US"/>
        </w:rPr>
        <w:t>HTML</w:t>
      </w:r>
      <w:r w:rsidRPr="0006030D">
        <w:t>:</w:t>
      </w:r>
    </w:p>
    <w:p w14:paraId="757FC047" w14:textId="606C244A" w:rsidR="0006030D" w:rsidRDefault="00D64FD0" w:rsidP="0006030D">
      <w:pPr>
        <w:pStyle w:val="a5"/>
      </w:pPr>
      <w:r>
        <w:rPr>
          <w:lang w:eastAsia="ru-RU"/>
        </w:rPr>
        <w:drawing>
          <wp:inline distT="0" distB="0" distL="0" distR="0" wp14:anchorId="2FB90D91" wp14:editId="444F6709">
            <wp:extent cx="2860675" cy="4376491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267" cy="4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884" w14:textId="08447EB5" w:rsidR="0006030D" w:rsidRPr="00F57D9F" w:rsidRDefault="0006030D" w:rsidP="0006030D">
      <w:pPr>
        <w:pStyle w:val="a4"/>
      </w:pPr>
      <w:r>
        <w:t xml:space="preserve">Рисунок </w:t>
      </w:r>
      <w:r w:rsidR="00006BE0">
        <w:fldChar w:fldCharType="begin"/>
      </w:r>
      <w:r w:rsidR="00006BE0">
        <w:instrText xml:space="preserve"> SEQ Рисунок \* ARABIC </w:instrText>
      </w:r>
      <w:r w:rsidR="00006BE0">
        <w:fldChar w:fldCharType="separate"/>
      </w:r>
      <w:r w:rsidR="00B213E1">
        <w:rPr>
          <w:noProof/>
        </w:rPr>
        <w:t>4</w:t>
      </w:r>
      <w:r w:rsidR="00006BE0">
        <w:rPr>
          <w:noProof/>
        </w:rPr>
        <w:fldChar w:fldCharType="end"/>
      </w:r>
      <w:r w:rsidRPr="00F57D9F">
        <w:t xml:space="preserve"> - </w:t>
      </w:r>
      <w:r>
        <w:t xml:space="preserve">Стили </w:t>
      </w:r>
      <w:r>
        <w:rPr>
          <w:lang w:val="en-US"/>
        </w:rPr>
        <w:t>CSS</w:t>
      </w:r>
    </w:p>
    <w:p w14:paraId="64DD102A" w14:textId="5AA04AAD" w:rsidR="00F57D9F" w:rsidRPr="00D64FD0" w:rsidRDefault="00F57D9F" w:rsidP="00F57D9F">
      <w:r>
        <w:t>Краткая характеристика всех</w:t>
      </w:r>
      <w:r w:rsidRPr="00D64FD0">
        <w:t xml:space="preserve"> </w:t>
      </w:r>
      <w:r>
        <w:t>свойств</w:t>
      </w:r>
      <w:r w:rsidRPr="00D64FD0">
        <w:t>:</w:t>
      </w:r>
    </w:p>
    <w:p w14:paraId="525DAE61" w14:textId="5D84052D" w:rsidR="00F57D9F" w:rsidRDefault="00F57D9F" w:rsidP="00F57D9F">
      <w:r>
        <w:rPr>
          <w:lang w:val="en-US"/>
        </w:rPr>
        <w:t>font</w:t>
      </w:r>
      <w:r w:rsidRPr="00F57D9F">
        <w:t>-</w:t>
      </w:r>
      <w:r>
        <w:rPr>
          <w:lang w:val="en-US"/>
        </w:rPr>
        <w:t>size</w:t>
      </w:r>
      <w:r w:rsidRPr="00F57D9F">
        <w:t xml:space="preserve"> – </w:t>
      </w:r>
      <w:r>
        <w:t>размер шрифта элемента</w:t>
      </w:r>
      <w:r w:rsidRPr="00F57D9F">
        <w:t>;</w:t>
      </w:r>
    </w:p>
    <w:p w14:paraId="2CC76584" w14:textId="47BAE338" w:rsidR="00F57D9F" w:rsidRPr="00E8014C" w:rsidRDefault="00F57D9F" w:rsidP="00F57D9F">
      <w:r>
        <w:rPr>
          <w:lang w:val="en-US"/>
        </w:rPr>
        <w:t>color</w:t>
      </w:r>
      <w:r w:rsidRPr="00E8014C">
        <w:t xml:space="preserve"> – </w:t>
      </w:r>
      <w:r>
        <w:t>цвет текста</w:t>
      </w:r>
      <w:r w:rsidRPr="00E8014C">
        <w:t>;</w:t>
      </w:r>
    </w:p>
    <w:p w14:paraId="67ABB3C2" w14:textId="55198EFC" w:rsidR="00F57D9F" w:rsidRDefault="00F57D9F" w:rsidP="00F57D9F">
      <w:r>
        <w:rPr>
          <w:lang w:val="en-US"/>
        </w:rPr>
        <w:t>position</w:t>
      </w:r>
      <w:r w:rsidRPr="00F57D9F">
        <w:t xml:space="preserve"> – </w:t>
      </w:r>
      <w:r>
        <w:t>позиционирование элемента относительно окна браузера</w:t>
      </w:r>
      <w:r w:rsidRPr="00F57D9F">
        <w:t xml:space="preserve"> (</w:t>
      </w:r>
      <w:r>
        <w:rPr>
          <w:lang w:val="en-US"/>
        </w:rPr>
        <w:t>absolute</w:t>
      </w:r>
      <w:r w:rsidRPr="00F57D9F">
        <w:t xml:space="preserve"> </w:t>
      </w:r>
      <w:r>
        <w:t>–</w:t>
      </w:r>
      <w:r w:rsidRPr="00F57D9F">
        <w:t xml:space="preserve"> </w:t>
      </w:r>
      <w:r>
        <w:t>смещение происходит от краев блока, содержащего элемент)</w:t>
      </w:r>
    </w:p>
    <w:p w14:paraId="508F35EF" w14:textId="468ABC50" w:rsidR="00F57D9F" w:rsidRDefault="00F57D9F" w:rsidP="00F57D9F">
      <w:r>
        <w:rPr>
          <w:lang w:val="en-US"/>
        </w:rPr>
        <w:t>left</w:t>
      </w:r>
      <w:r w:rsidRPr="00F57D9F">
        <w:t xml:space="preserve"> – </w:t>
      </w:r>
      <w:r>
        <w:t>позиционирование от левого края, содержащего элемента</w:t>
      </w:r>
      <w:r w:rsidRPr="00F57D9F">
        <w:t>;</w:t>
      </w:r>
    </w:p>
    <w:p w14:paraId="5367211A" w14:textId="51D6FB0E" w:rsidR="00F57D9F" w:rsidRPr="00F57D9F" w:rsidRDefault="00F57D9F" w:rsidP="00F57D9F">
      <w:r>
        <w:rPr>
          <w:lang w:val="en-US"/>
        </w:rPr>
        <w:t>bottom</w:t>
      </w:r>
      <w:r w:rsidRPr="00F57D9F">
        <w:t xml:space="preserve"> – </w:t>
      </w:r>
      <w:r>
        <w:t>позиционирование от нижнего края, содержащего элемента</w:t>
      </w:r>
      <w:r w:rsidRPr="00F57D9F">
        <w:t>;</w:t>
      </w:r>
    </w:p>
    <w:p w14:paraId="7908F1FB" w14:textId="3F6A3615" w:rsidR="00F57D9F" w:rsidRDefault="00F57D9F" w:rsidP="00F57D9F">
      <w:r>
        <w:rPr>
          <w:lang w:val="en-US"/>
        </w:rPr>
        <w:t>margin</w:t>
      </w:r>
      <w:r w:rsidRPr="00F57D9F">
        <w:t>-</w:t>
      </w:r>
      <w:r>
        <w:rPr>
          <w:lang w:val="en-US"/>
        </w:rPr>
        <w:t>bottom</w:t>
      </w:r>
      <w:r w:rsidRPr="00F57D9F">
        <w:t xml:space="preserve"> – </w:t>
      </w:r>
      <w:r>
        <w:t>отступ от нижнего края элемента</w:t>
      </w:r>
      <w:r w:rsidRPr="00F57D9F">
        <w:t>;</w:t>
      </w:r>
    </w:p>
    <w:p w14:paraId="68A98FFB" w14:textId="2DAF5FD8" w:rsidR="00F57D9F" w:rsidRDefault="00F57D9F" w:rsidP="00F57D9F">
      <w:r>
        <w:rPr>
          <w:lang w:val="en-US"/>
        </w:rPr>
        <w:t>margin</w:t>
      </w:r>
      <w:r w:rsidRPr="00F57D9F">
        <w:t>: 0</w:t>
      </w:r>
      <w:r>
        <w:rPr>
          <w:lang w:val="en-US"/>
        </w:rPr>
        <w:t>px</w:t>
      </w:r>
      <w:r w:rsidRPr="00F57D9F">
        <w:t xml:space="preserve"> – </w:t>
      </w:r>
      <w:r>
        <w:t xml:space="preserve">отступ от нижнего и верхнего края элемента, </w:t>
      </w:r>
      <w:r w:rsidR="00D64FD0">
        <w:rPr>
          <w:lang w:val="en-US"/>
        </w:rPr>
        <w:t>auto</w:t>
      </w:r>
      <w:r w:rsidR="00D64FD0" w:rsidRPr="00D64FD0">
        <w:t xml:space="preserve"> </w:t>
      </w:r>
      <w:r w:rsidR="00D64FD0">
        <w:t>–</w:t>
      </w:r>
      <w:r w:rsidR="00D64FD0" w:rsidRPr="00D64FD0">
        <w:t xml:space="preserve"> </w:t>
      </w:r>
      <w:r w:rsidR="00D64FD0">
        <w:t>браузер автоматически сделает отступы от левого и правого края элемента</w:t>
      </w:r>
      <w:r w:rsidR="00D64FD0" w:rsidRPr="00D64FD0">
        <w:t>;</w:t>
      </w:r>
    </w:p>
    <w:p w14:paraId="3BFCA7AD" w14:textId="1DDE1339" w:rsidR="00D64FD0" w:rsidRPr="00E8014C" w:rsidRDefault="00D64FD0" w:rsidP="00F57D9F">
      <w:r>
        <w:rPr>
          <w:lang w:val="en-US"/>
        </w:rPr>
        <w:t>background</w:t>
      </w:r>
      <w:r w:rsidRPr="00E8014C">
        <w:t>-</w:t>
      </w:r>
      <w:r>
        <w:rPr>
          <w:lang w:val="en-US"/>
        </w:rPr>
        <w:t>color</w:t>
      </w:r>
      <w:r w:rsidRPr="00E8014C">
        <w:t xml:space="preserve"> – </w:t>
      </w:r>
      <w:r>
        <w:t>цвет фона</w:t>
      </w:r>
      <w:r w:rsidRPr="00E8014C">
        <w:t>;</w:t>
      </w:r>
    </w:p>
    <w:p w14:paraId="28392AC6" w14:textId="5E3FEFC0" w:rsidR="00D64FD0" w:rsidRDefault="00D64FD0" w:rsidP="00D64FD0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lang w:val="en-US"/>
        </w:rPr>
        <w:t>border</w:t>
      </w:r>
      <w:r w:rsidRPr="00D64FD0">
        <w:t xml:space="preserve"> - </w:t>
      </w:r>
      <w:r w:rsidRPr="00D64FD0">
        <w:rPr>
          <w:rFonts w:cs="Times New Roman"/>
          <w:color w:val="000000"/>
          <w:szCs w:val="28"/>
          <w:shd w:val="clear" w:color="auto" w:fill="FFFFFF"/>
        </w:rPr>
        <w:t>позволяет одновременно установить толщину, стиль и цвет границы вокруг элемента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55DD7B6E" w14:textId="34562D75" w:rsidR="00D64FD0" w:rsidRDefault="00D64FD0" w:rsidP="00D64FD0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результате мы получим следующую веб-страницу</w:t>
      </w:r>
      <w:r w:rsidRPr="00D64FD0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стрелочку я пририсовал)</w:t>
      </w:r>
      <w:r w:rsidRPr="00D64FD0">
        <w:rPr>
          <w:rFonts w:cs="Times New Roman"/>
          <w:color w:val="000000"/>
          <w:szCs w:val="28"/>
          <w:shd w:val="clear" w:color="auto" w:fill="FFFFFF"/>
        </w:rPr>
        <w:t>:</w:t>
      </w:r>
    </w:p>
    <w:p w14:paraId="03B9AA6E" w14:textId="77777777" w:rsidR="00D64FD0" w:rsidRDefault="00D64FD0" w:rsidP="00D64FD0">
      <w:pPr>
        <w:pStyle w:val="a5"/>
      </w:pPr>
      <w:r>
        <w:rPr>
          <w:lang w:eastAsia="ru-RU"/>
        </w:rPr>
        <w:lastRenderedPageBreak/>
        <w:drawing>
          <wp:inline distT="0" distB="0" distL="0" distR="0" wp14:anchorId="5418AA66" wp14:editId="2A49F80F">
            <wp:extent cx="6007100" cy="290562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06" cy="29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D1E" w14:textId="7A61FB0F" w:rsidR="00D64FD0" w:rsidRPr="00D64FD0" w:rsidRDefault="00D64FD0" w:rsidP="00D64FD0">
      <w:pPr>
        <w:pStyle w:val="a4"/>
      </w:pPr>
      <w:r>
        <w:t xml:space="preserve">Рисунок </w:t>
      </w:r>
      <w:r w:rsidR="00006BE0">
        <w:fldChar w:fldCharType="begin"/>
      </w:r>
      <w:r w:rsidR="00006BE0">
        <w:instrText xml:space="preserve"> SEQ Рисунок \* ARABIC </w:instrText>
      </w:r>
      <w:r w:rsidR="00006BE0">
        <w:fldChar w:fldCharType="separate"/>
      </w:r>
      <w:r w:rsidR="00B213E1">
        <w:rPr>
          <w:noProof/>
        </w:rPr>
        <w:t>5</w:t>
      </w:r>
      <w:r w:rsidR="00006BE0">
        <w:rPr>
          <w:noProof/>
        </w:rPr>
        <w:fldChar w:fldCharType="end"/>
      </w:r>
      <w:r>
        <w:t xml:space="preserve"> - Веб-страница </w:t>
      </w:r>
      <w:r>
        <w:rPr>
          <w:lang w:val="en-US"/>
        </w:rPr>
        <w:t>HTML</w:t>
      </w:r>
    </w:p>
    <w:p w14:paraId="072020C6" w14:textId="19E6D924" w:rsidR="00D64FD0" w:rsidRDefault="00D64FD0" w:rsidP="00D64FD0">
      <w:r>
        <w:t>Кнопочка имеет анимацию при наведении на неё</w:t>
      </w:r>
      <w:r w:rsidRPr="00D64FD0">
        <w:t xml:space="preserve"> (</w:t>
      </w:r>
      <w:r>
        <w:t xml:space="preserve">в течении короткого времени становиться полностью синей, благодаря шаблонам </w:t>
      </w:r>
      <w:r>
        <w:rPr>
          <w:lang w:val="en-US"/>
        </w:rPr>
        <w:t>Bootstrap</w:t>
      </w:r>
      <w:r w:rsidRPr="00D64FD0">
        <w:t>):</w:t>
      </w:r>
    </w:p>
    <w:p w14:paraId="5BBBE9A8" w14:textId="77777777" w:rsidR="00D64FD0" w:rsidRDefault="00D64FD0" w:rsidP="00D64FD0">
      <w:pPr>
        <w:pStyle w:val="a5"/>
      </w:pPr>
      <w:r>
        <w:rPr>
          <w:lang w:eastAsia="ru-RU"/>
        </w:rPr>
        <w:drawing>
          <wp:inline distT="0" distB="0" distL="0" distR="0" wp14:anchorId="61C4DD07" wp14:editId="4BF146DB">
            <wp:extent cx="5926364" cy="2141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764" cy="21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8228" w14:textId="69CE7D90" w:rsidR="00D64FD0" w:rsidRDefault="00D64FD0" w:rsidP="00D64FD0">
      <w:pPr>
        <w:pStyle w:val="a4"/>
      </w:pPr>
      <w:r>
        <w:t xml:space="preserve">Рисунок </w:t>
      </w:r>
      <w:r w:rsidR="00006BE0">
        <w:fldChar w:fldCharType="begin"/>
      </w:r>
      <w:r w:rsidR="00006BE0">
        <w:instrText xml:space="preserve"> SEQ Рисунок \* ARABIC </w:instrText>
      </w:r>
      <w:r w:rsidR="00006BE0">
        <w:fldChar w:fldCharType="separate"/>
      </w:r>
      <w:r w:rsidR="00B213E1">
        <w:rPr>
          <w:noProof/>
        </w:rPr>
        <w:t>6</w:t>
      </w:r>
      <w:r w:rsidR="00006BE0">
        <w:rPr>
          <w:noProof/>
        </w:rPr>
        <w:fldChar w:fldCharType="end"/>
      </w:r>
      <w:r w:rsidRPr="00B213E1">
        <w:t xml:space="preserve"> - </w:t>
      </w:r>
      <w:r>
        <w:t>Синяя кнопочка</w:t>
      </w:r>
    </w:p>
    <w:p w14:paraId="02F40738" w14:textId="02380A6B" w:rsidR="00B213E1" w:rsidRDefault="00B213E1" w:rsidP="00B213E1"/>
    <w:p w14:paraId="3898D04A" w14:textId="3606C6F3" w:rsidR="00B213E1" w:rsidRPr="00B213E1" w:rsidRDefault="00B213E1" w:rsidP="00B213E1"/>
    <w:p w14:paraId="3D0B3650" w14:textId="5AE36B33" w:rsidR="00B213E1" w:rsidRPr="00331077" w:rsidRDefault="00B213E1" w:rsidP="00B213E1">
      <w:r>
        <w:t>Вывод</w:t>
      </w:r>
      <w:r w:rsidRPr="00B213E1">
        <w:t xml:space="preserve">: </w:t>
      </w:r>
      <w:r>
        <w:t xml:space="preserve">разработка веб-страницы </w:t>
      </w:r>
      <w:r>
        <w:rPr>
          <w:lang w:val="en-US"/>
        </w:rPr>
        <w:t>HTML</w:t>
      </w:r>
      <w:r w:rsidRPr="00B213E1">
        <w:t xml:space="preserve"> </w:t>
      </w:r>
      <w:r>
        <w:t>–</w:t>
      </w:r>
      <w:r w:rsidR="00BA44CE">
        <w:t xml:space="preserve"> </w:t>
      </w:r>
      <w:r>
        <w:t>трудоёмкий процесс.</w:t>
      </w:r>
      <w:r w:rsidR="00BA44CE" w:rsidRPr="00BA44CE">
        <w:t xml:space="preserve"> </w:t>
      </w:r>
      <w:r w:rsidR="00BA44CE">
        <w:t xml:space="preserve">Создание стилей </w:t>
      </w:r>
      <w:r w:rsidR="00BA44CE">
        <w:rPr>
          <w:lang w:val="en-US"/>
        </w:rPr>
        <w:t>CSS</w:t>
      </w:r>
      <w:r w:rsidR="00BA44CE" w:rsidRPr="00BA44CE">
        <w:t xml:space="preserve"> </w:t>
      </w:r>
      <w:r w:rsidR="00BA44CE">
        <w:t xml:space="preserve">менее сложно, но тоже требует понимания работы свойств. Шаблоны </w:t>
      </w:r>
      <w:r w:rsidR="00BA44CE">
        <w:rPr>
          <w:lang w:val="en-US"/>
        </w:rPr>
        <w:t>Bootstrap</w:t>
      </w:r>
      <w:r w:rsidR="00BA44CE" w:rsidRPr="00BA44CE">
        <w:t xml:space="preserve"> – </w:t>
      </w:r>
      <w:r w:rsidR="00BA44CE">
        <w:t xml:space="preserve">облегчают задачи стилистики, но также имеют и обратную сторону, которая мешает при разработки своих стилей. Чтобы разобраться, как и что работает, требуется много времени и внимания, особенно, если ты начинающий в этом деле. Я считаю, что созданная мной страница не идеальна, можно сказать, что сделана на коленке, в ней используется много «костылей». Гибкая вёрстка требует большего понимая </w:t>
      </w:r>
      <w:r w:rsidR="00331077">
        <w:t xml:space="preserve">работы </w:t>
      </w:r>
      <w:r w:rsidR="00331077">
        <w:rPr>
          <w:lang w:val="en-US"/>
        </w:rPr>
        <w:t>HTML</w:t>
      </w:r>
      <w:r w:rsidR="00331077" w:rsidRPr="00331077">
        <w:t>,</w:t>
      </w:r>
      <w:r w:rsidR="00331077">
        <w:t xml:space="preserve"> его тегов, атрибутов.</w:t>
      </w:r>
    </w:p>
    <w:sectPr w:rsidR="00B213E1" w:rsidRPr="0033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36F2"/>
    <w:multiLevelType w:val="hybridMultilevel"/>
    <w:tmpl w:val="0D4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C0D"/>
    <w:multiLevelType w:val="hybridMultilevel"/>
    <w:tmpl w:val="F5042B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09B553B"/>
    <w:multiLevelType w:val="hybridMultilevel"/>
    <w:tmpl w:val="0A58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8137C"/>
    <w:multiLevelType w:val="hybridMultilevel"/>
    <w:tmpl w:val="45F67C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02314A8"/>
    <w:multiLevelType w:val="hybridMultilevel"/>
    <w:tmpl w:val="5AB090CA"/>
    <w:lvl w:ilvl="0" w:tplc="F08E3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D0970C4"/>
    <w:multiLevelType w:val="hybridMultilevel"/>
    <w:tmpl w:val="216E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6739C"/>
    <w:multiLevelType w:val="hybridMultilevel"/>
    <w:tmpl w:val="CC1C07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8D"/>
    <w:rsid w:val="00006BE0"/>
    <w:rsid w:val="0006030D"/>
    <w:rsid w:val="001A6B67"/>
    <w:rsid w:val="00255667"/>
    <w:rsid w:val="00273E23"/>
    <w:rsid w:val="00323A6D"/>
    <w:rsid w:val="00331077"/>
    <w:rsid w:val="003D011C"/>
    <w:rsid w:val="003D538C"/>
    <w:rsid w:val="003D629D"/>
    <w:rsid w:val="00524C8C"/>
    <w:rsid w:val="006F419E"/>
    <w:rsid w:val="00823570"/>
    <w:rsid w:val="00850455"/>
    <w:rsid w:val="008C7ED0"/>
    <w:rsid w:val="009564A7"/>
    <w:rsid w:val="00AA0457"/>
    <w:rsid w:val="00B213E1"/>
    <w:rsid w:val="00BA44CE"/>
    <w:rsid w:val="00C26BE3"/>
    <w:rsid w:val="00D34230"/>
    <w:rsid w:val="00D621AF"/>
    <w:rsid w:val="00D64FD0"/>
    <w:rsid w:val="00DC048D"/>
    <w:rsid w:val="00E8014C"/>
    <w:rsid w:val="00E856E7"/>
    <w:rsid w:val="00E86655"/>
    <w:rsid w:val="00EB4E38"/>
    <w:rsid w:val="00ED0B67"/>
    <w:rsid w:val="00F57D9F"/>
    <w:rsid w:val="00FA3D36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A0B5"/>
  <w15:chartTrackingRefBased/>
  <w15:docId w15:val="{ACDC4407-CD04-4895-8D54-2A9F2F22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9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19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34230"/>
    <w:pPr>
      <w:ind w:firstLine="0"/>
      <w:jc w:val="center"/>
    </w:pPr>
    <w:rPr>
      <w:i/>
      <w:iCs/>
      <w:sz w:val="24"/>
      <w:szCs w:val="18"/>
    </w:rPr>
  </w:style>
  <w:style w:type="paragraph" w:customStyle="1" w:styleId="a5">
    <w:name w:val="Рисунок"/>
    <w:basedOn w:val="a"/>
    <w:qFormat/>
    <w:rsid w:val="00D34230"/>
    <w:pPr>
      <w:keepNext/>
      <w:ind w:firstLine="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6A3F-7C2D-4DE6-A393-0FF02E09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Pavukov Pavuk</dc:creator>
  <cp:keywords/>
  <dc:description/>
  <cp:lastModifiedBy>Вова Дергач</cp:lastModifiedBy>
  <cp:revision>9</cp:revision>
  <dcterms:created xsi:type="dcterms:W3CDTF">2023-03-14T12:53:00Z</dcterms:created>
  <dcterms:modified xsi:type="dcterms:W3CDTF">2023-06-16T13:39:00Z</dcterms:modified>
</cp:coreProperties>
</file>