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F34" w:rsidRPr="00374F34" w:rsidRDefault="00374F34" w:rsidP="00374F34">
      <w:pPr>
        <w:pStyle w:val="PlainText"/>
        <w:numPr>
          <w:ilvl w:val="0"/>
          <w:numId w:val="2"/>
        </w:numPr>
        <w:spacing w:after="240"/>
        <w:ind w:left="284" w:hanging="284"/>
        <w:rPr>
          <w:rFonts w:ascii="Courier New" w:hAnsi="Courier New" w:cs="Courier New"/>
          <w:b/>
          <w:color w:val="000000" w:themeColor="text1"/>
          <w:sz w:val="24"/>
        </w:rPr>
      </w:pPr>
      <w:proofErr w:type="spellStart"/>
      <w:r w:rsidRPr="00374F34">
        <w:rPr>
          <w:rFonts w:ascii="Courier New" w:hAnsi="Courier New" w:cs="Courier New"/>
          <w:b/>
          <w:color w:val="000000" w:themeColor="text1"/>
          <w:sz w:val="24"/>
        </w:rPr>
        <w:t>Инсталираме</w:t>
      </w:r>
      <w:proofErr w:type="spellEnd"/>
      <w:r w:rsidRPr="00374F34">
        <w:rPr>
          <w:rFonts w:ascii="Courier New" w:hAnsi="Courier New" w:cs="Courier New"/>
          <w:b/>
          <w:color w:val="000000" w:themeColor="text1"/>
          <w:sz w:val="24"/>
        </w:rPr>
        <w:t xml:space="preserve"> </w:t>
      </w:r>
      <w:proofErr w:type="spellStart"/>
      <w:r w:rsidRPr="00374F34">
        <w:rPr>
          <w:rFonts w:ascii="Courier New" w:hAnsi="Courier New" w:cs="Courier New"/>
          <w:b/>
          <w:color w:val="000000" w:themeColor="text1"/>
          <w:sz w:val="24"/>
        </w:rPr>
        <w:t>ninject</w:t>
      </w:r>
      <w:proofErr w:type="spellEnd"/>
      <w:r w:rsidRPr="00374F34">
        <w:rPr>
          <w:rFonts w:ascii="Courier New" w:hAnsi="Courier New" w:cs="Courier New"/>
          <w:b/>
          <w:color w:val="000000" w:themeColor="text1"/>
          <w:sz w:val="24"/>
        </w:rPr>
        <w:t>.</w:t>
      </w:r>
    </w:p>
    <w:p w:rsidR="00374F34" w:rsidRPr="00D16DCB" w:rsidRDefault="00374F34" w:rsidP="00374F34">
      <w:pPr>
        <w:pStyle w:val="PlainText"/>
        <w:numPr>
          <w:ilvl w:val="0"/>
          <w:numId w:val="3"/>
        </w:numPr>
        <w:spacing w:after="240"/>
        <w:rPr>
          <w:rFonts w:ascii="Courier New" w:hAnsi="Courier New" w:cs="Courier New"/>
        </w:rPr>
      </w:pPr>
      <w:proofErr w:type="spellStart"/>
      <w:r w:rsidRPr="00D16DCB">
        <w:rPr>
          <w:rFonts w:ascii="Courier New" w:hAnsi="Courier New" w:cs="Courier New"/>
        </w:rPr>
        <w:t>Пишем</w:t>
      </w:r>
      <w:proofErr w:type="spellEnd"/>
      <w:r w:rsidRPr="00D16DCB">
        <w:rPr>
          <w:rFonts w:ascii="Courier New" w:hAnsi="Courier New" w:cs="Courier New"/>
        </w:rPr>
        <w:t xml:space="preserve"> в </w:t>
      </w:r>
      <w:proofErr w:type="spellStart"/>
      <w:r w:rsidRPr="00D16DCB">
        <w:rPr>
          <w:rFonts w:ascii="Courier New" w:hAnsi="Courier New" w:cs="Courier New"/>
        </w:rPr>
        <w:t>търсачката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ninject.web.webapi.webhost</w:t>
      </w:r>
      <w:proofErr w:type="spellEnd"/>
      <w:r w:rsidRPr="00D16DCB">
        <w:rPr>
          <w:rFonts w:ascii="Courier New" w:hAnsi="Courier New" w:cs="Courier New"/>
        </w:rPr>
        <w:t xml:space="preserve"> и </w:t>
      </w:r>
      <w:proofErr w:type="spellStart"/>
      <w:r w:rsidRPr="00D16DCB">
        <w:rPr>
          <w:rFonts w:ascii="Courier New" w:hAnsi="Courier New" w:cs="Courier New"/>
        </w:rPr>
        <w:t>инсталираме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това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нещо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bg-BG"/>
        </w:rPr>
        <w:t>само в сървърния проект (.</w:t>
      </w:r>
      <w:r>
        <w:rPr>
          <w:rFonts w:ascii="Courier New" w:hAnsi="Courier New" w:cs="Courier New"/>
        </w:rPr>
        <w:t>Web</w:t>
      </w:r>
      <w:r>
        <w:rPr>
          <w:rFonts w:ascii="Courier New" w:hAnsi="Courier New" w:cs="Courier New"/>
          <w:lang w:val="bg-BG"/>
        </w:rPr>
        <w:t>)</w:t>
      </w:r>
      <w:r w:rsidRPr="00D16DCB">
        <w:rPr>
          <w:rFonts w:ascii="Courier New" w:hAnsi="Courier New" w:cs="Courier New"/>
        </w:rPr>
        <w:t>.</w:t>
      </w:r>
    </w:p>
    <w:p w:rsidR="00374F34" w:rsidRPr="00D16DCB" w:rsidRDefault="00374F34" w:rsidP="00374F34">
      <w:pPr>
        <w:pStyle w:val="PlainText"/>
        <w:numPr>
          <w:ilvl w:val="0"/>
          <w:numId w:val="3"/>
        </w:numPr>
        <w:spacing w:after="240"/>
        <w:rPr>
          <w:rFonts w:ascii="Courier New" w:hAnsi="Courier New" w:cs="Courier New"/>
        </w:rPr>
      </w:pPr>
      <w:proofErr w:type="spellStart"/>
      <w:r w:rsidRPr="00D16DCB">
        <w:rPr>
          <w:rFonts w:ascii="Courier New" w:hAnsi="Courier New" w:cs="Courier New"/>
        </w:rPr>
        <w:t>Инсталиранме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всички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ъпдейти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към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ninject</w:t>
      </w:r>
      <w:proofErr w:type="spellEnd"/>
      <w:r w:rsidRPr="00D16DCB">
        <w:rPr>
          <w:rFonts w:ascii="Courier New" w:hAnsi="Courier New" w:cs="Courier New"/>
        </w:rPr>
        <w:t>.</w:t>
      </w:r>
    </w:p>
    <w:p w:rsidR="00374F34" w:rsidRPr="00D16DCB" w:rsidRDefault="00374F34" w:rsidP="00374F34">
      <w:pPr>
        <w:pStyle w:val="PlainText"/>
        <w:spacing w:after="240"/>
        <w:ind w:left="284" w:hanging="284"/>
        <w:rPr>
          <w:rFonts w:ascii="Courier New" w:hAnsi="Courier New" w:cs="Courier New"/>
        </w:rPr>
      </w:pPr>
    </w:p>
    <w:p w:rsidR="00374F34" w:rsidRPr="00374F34" w:rsidRDefault="00374F34" w:rsidP="00374F34">
      <w:pPr>
        <w:pStyle w:val="PlainText"/>
        <w:numPr>
          <w:ilvl w:val="0"/>
          <w:numId w:val="2"/>
        </w:numPr>
        <w:spacing w:after="240"/>
        <w:ind w:left="284" w:hanging="284"/>
        <w:rPr>
          <w:rFonts w:ascii="Courier New" w:hAnsi="Courier New" w:cs="Courier New"/>
          <w:b/>
          <w:color w:val="000000" w:themeColor="text1"/>
          <w:sz w:val="24"/>
        </w:rPr>
      </w:pPr>
      <w:proofErr w:type="spellStart"/>
      <w:r w:rsidRPr="00374F34">
        <w:rPr>
          <w:rFonts w:ascii="Courier New" w:hAnsi="Courier New" w:cs="Courier New"/>
          <w:b/>
          <w:color w:val="000000" w:themeColor="text1"/>
          <w:sz w:val="24"/>
        </w:rPr>
        <w:t>Попълваме</w:t>
      </w:r>
      <w:proofErr w:type="spellEnd"/>
      <w:r w:rsidRPr="00374F34">
        <w:rPr>
          <w:rFonts w:ascii="Courier New" w:hAnsi="Courier New" w:cs="Courier New"/>
          <w:b/>
          <w:color w:val="000000" w:themeColor="text1"/>
          <w:sz w:val="24"/>
        </w:rPr>
        <w:t xml:space="preserve"> </w:t>
      </w:r>
      <w:proofErr w:type="spellStart"/>
      <w:r w:rsidRPr="00374F34">
        <w:rPr>
          <w:rFonts w:ascii="Courier New" w:hAnsi="Courier New" w:cs="Courier New"/>
          <w:b/>
          <w:color w:val="000000" w:themeColor="text1"/>
          <w:sz w:val="24"/>
        </w:rPr>
        <w:t>дипендънситата</w:t>
      </w:r>
      <w:proofErr w:type="spellEnd"/>
      <w:r w:rsidRPr="00374F34">
        <w:rPr>
          <w:rFonts w:ascii="Courier New" w:hAnsi="Courier New" w:cs="Courier New"/>
          <w:b/>
          <w:color w:val="000000" w:themeColor="text1"/>
          <w:sz w:val="24"/>
        </w:rPr>
        <w:t xml:space="preserve"> в </w:t>
      </w:r>
      <w:proofErr w:type="spellStart"/>
      <w:r w:rsidRPr="00374F34">
        <w:rPr>
          <w:rFonts w:ascii="Courier New" w:hAnsi="Courier New" w:cs="Courier New"/>
          <w:b/>
          <w:color w:val="000000" w:themeColor="text1"/>
          <w:sz w:val="24"/>
        </w:rPr>
        <w:t>App_Start</w:t>
      </w:r>
      <w:proofErr w:type="spellEnd"/>
      <w:r w:rsidRPr="00374F34">
        <w:rPr>
          <w:rFonts w:ascii="Courier New" w:hAnsi="Courier New" w:cs="Courier New"/>
          <w:b/>
          <w:color w:val="000000" w:themeColor="text1"/>
          <w:sz w:val="24"/>
        </w:rPr>
        <w:t>/</w:t>
      </w:r>
      <w:proofErr w:type="spellStart"/>
      <w:r w:rsidRPr="00374F34">
        <w:rPr>
          <w:rFonts w:ascii="Courier New" w:hAnsi="Courier New" w:cs="Courier New"/>
          <w:b/>
          <w:color w:val="000000" w:themeColor="text1"/>
          <w:sz w:val="24"/>
        </w:rPr>
        <w:t>NinjectWebCommon.cs</w:t>
      </w:r>
      <w:proofErr w:type="spellEnd"/>
      <w:r w:rsidRPr="00374F34">
        <w:rPr>
          <w:rFonts w:ascii="Courier New" w:hAnsi="Courier New" w:cs="Courier New"/>
          <w:b/>
          <w:color w:val="000000" w:themeColor="text1"/>
          <w:sz w:val="24"/>
        </w:rPr>
        <w:t xml:space="preserve"> в </w:t>
      </w:r>
      <w:proofErr w:type="spellStart"/>
      <w:r w:rsidRPr="00374F34">
        <w:rPr>
          <w:rFonts w:ascii="Courier New" w:hAnsi="Courier New" w:cs="Courier New"/>
          <w:b/>
          <w:color w:val="000000" w:themeColor="text1"/>
          <w:sz w:val="24"/>
        </w:rPr>
        <w:t>метода</w:t>
      </w:r>
      <w:proofErr w:type="spellEnd"/>
      <w:r w:rsidRPr="00374F34">
        <w:rPr>
          <w:rFonts w:ascii="Courier New" w:hAnsi="Courier New" w:cs="Courier New"/>
          <w:b/>
          <w:color w:val="000000" w:themeColor="text1"/>
          <w:sz w:val="24"/>
        </w:rPr>
        <w:t xml:space="preserve"> </w:t>
      </w:r>
      <w:proofErr w:type="spellStart"/>
      <w:r w:rsidRPr="00374F34">
        <w:rPr>
          <w:rFonts w:ascii="Courier New" w:hAnsi="Courier New" w:cs="Courier New"/>
          <w:b/>
          <w:color w:val="000000" w:themeColor="text1"/>
          <w:sz w:val="24"/>
        </w:rPr>
        <w:t>RegisterServices</w:t>
      </w:r>
      <w:proofErr w:type="spellEnd"/>
      <w:r w:rsidRPr="00374F34">
        <w:rPr>
          <w:rFonts w:ascii="Courier New" w:hAnsi="Courier New" w:cs="Courier New"/>
          <w:b/>
          <w:color w:val="000000" w:themeColor="text1"/>
          <w:sz w:val="24"/>
        </w:rPr>
        <w:t>.</w:t>
      </w:r>
    </w:p>
    <w:p w:rsidR="00374F34" w:rsidRPr="00D16DCB" w:rsidRDefault="00374F34" w:rsidP="00374F34">
      <w:pPr>
        <w:pStyle w:val="PlainText"/>
        <w:numPr>
          <w:ilvl w:val="0"/>
          <w:numId w:val="3"/>
        </w:numPr>
        <w:spacing w:after="240"/>
        <w:rPr>
          <w:rFonts w:ascii="Courier New" w:hAnsi="Courier New" w:cs="Courier New"/>
        </w:rPr>
      </w:pPr>
      <w:proofErr w:type="spellStart"/>
      <w:r w:rsidRPr="00D16DCB">
        <w:rPr>
          <w:rFonts w:ascii="Courier New" w:hAnsi="Courier New" w:cs="Courier New"/>
        </w:rPr>
        <w:t>пример</w:t>
      </w:r>
      <w:proofErr w:type="spellEnd"/>
      <w:r w:rsidRPr="00D16DCB">
        <w:rPr>
          <w:rFonts w:ascii="Courier New" w:hAnsi="Courier New" w:cs="Courier New"/>
        </w:rPr>
        <w:t>:</w:t>
      </w:r>
    </w:p>
    <w:p w:rsidR="00374F34" w:rsidRPr="00374F34" w:rsidRDefault="00374F34" w:rsidP="00374F34">
      <w:pPr>
        <w:pStyle w:val="PlainText"/>
        <w:ind w:left="284" w:hanging="284"/>
        <w:rPr>
          <w:rFonts w:ascii="Courier New" w:hAnsi="Courier New" w:cs="Courier New"/>
          <w:sz w:val="18"/>
        </w:rPr>
      </w:pPr>
      <w:r w:rsidRPr="00374F34">
        <w:rPr>
          <w:rFonts w:ascii="Courier New" w:hAnsi="Courier New" w:cs="Courier New"/>
          <w:sz w:val="18"/>
        </w:rPr>
        <w:tab/>
        <w:t xml:space="preserve">   </w:t>
      </w:r>
      <w:r>
        <w:rPr>
          <w:rFonts w:ascii="Courier New" w:hAnsi="Courier New" w:cs="Courier New"/>
          <w:sz w:val="18"/>
        </w:rPr>
        <w:t xml:space="preserve">  </w:t>
      </w:r>
      <w:r w:rsidRPr="00374F34">
        <w:rPr>
          <w:rFonts w:ascii="Courier New" w:hAnsi="Courier New" w:cs="Courier New"/>
          <w:sz w:val="18"/>
        </w:rPr>
        <w:t xml:space="preserve"> </w:t>
      </w:r>
      <w:proofErr w:type="gramStart"/>
      <w:r w:rsidRPr="00374F34">
        <w:rPr>
          <w:rFonts w:ascii="Courier New" w:hAnsi="Courier New" w:cs="Courier New"/>
          <w:sz w:val="18"/>
        </w:rPr>
        <w:t>private</w:t>
      </w:r>
      <w:proofErr w:type="gramEnd"/>
      <w:r w:rsidRPr="00374F34">
        <w:rPr>
          <w:rFonts w:ascii="Courier New" w:hAnsi="Courier New" w:cs="Courier New"/>
          <w:sz w:val="18"/>
        </w:rPr>
        <w:t xml:space="preserve"> static void </w:t>
      </w:r>
      <w:proofErr w:type="spellStart"/>
      <w:r w:rsidRPr="00374F34">
        <w:rPr>
          <w:rFonts w:ascii="Courier New" w:hAnsi="Courier New" w:cs="Courier New"/>
          <w:sz w:val="18"/>
        </w:rPr>
        <w:t>RegisterServices</w:t>
      </w:r>
      <w:proofErr w:type="spellEnd"/>
      <w:r w:rsidRPr="00374F34">
        <w:rPr>
          <w:rFonts w:ascii="Courier New" w:hAnsi="Courier New" w:cs="Courier New"/>
          <w:sz w:val="18"/>
        </w:rPr>
        <w:t>(</w:t>
      </w:r>
      <w:proofErr w:type="spellStart"/>
      <w:r w:rsidRPr="00374F34">
        <w:rPr>
          <w:rFonts w:ascii="Courier New" w:hAnsi="Courier New" w:cs="Courier New"/>
          <w:sz w:val="18"/>
        </w:rPr>
        <w:t>IKernel</w:t>
      </w:r>
      <w:proofErr w:type="spellEnd"/>
      <w:r w:rsidRPr="00374F34">
        <w:rPr>
          <w:rFonts w:ascii="Courier New" w:hAnsi="Courier New" w:cs="Courier New"/>
          <w:sz w:val="18"/>
        </w:rPr>
        <w:t xml:space="preserve"> kernel)</w:t>
      </w:r>
    </w:p>
    <w:p w:rsidR="00374F34" w:rsidRPr="00374F34" w:rsidRDefault="00374F34" w:rsidP="00374F34">
      <w:pPr>
        <w:pStyle w:val="PlainText"/>
        <w:ind w:left="284" w:hanging="284"/>
        <w:rPr>
          <w:rFonts w:ascii="Courier New" w:hAnsi="Courier New" w:cs="Courier New"/>
          <w:sz w:val="18"/>
        </w:rPr>
      </w:pPr>
      <w:r w:rsidRPr="00374F34">
        <w:rPr>
          <w:rFonts w:ascii="Courier New" w:hAnsi="Courier New" w:cs="Courier New"/>
          <w:sz w:val="18"/>
        </w:rPr>
        <w:t xml:space="preserve">        {</w:t>
      </w:r>
    </w:p>
    <w:p w:rsidR="00374F34" w:rsidRPr="00374F34" w:rsidRDefault="00374F34" w:rsidP="00374F34">
      <w:pPr>
        <w:pStyle w:val="PlainText"/>
        <w:ind w:left="284" w:hanging="284"/>
        <w:rPr>
          <w:rFonts w:ascii="Courier New" w:hAnsi="Courier New" w:cs="Courier New"/>
          <w:sz w:val="18"/>
        </w:rPr>
      </w:pPr>
      <w:r w:rsidRPr="00374F34">
        <w:rPr>
          <w:rFonts w:ascii="Courier New" w:hAnsi="Courier New" w:cs="Courier New"/>
          <w:sz w:val="18"/>
        </w:rPr>
        <w:t xml:space="preserve">            </w:t>
      </w:r>
      <w:proofErr w:type="spellStart"/>
      <w:r w:rsidRPr="00374F34">
        <w:rPr>
          <w:rFonts w:ascii="Courier New" w:hAnsi="Courier New" w:cs="Courier New"/>
          <w:sz w:val="18"/>
        </w:rPr>
        <w:t>kernel.Bind</w:t>
      </w:r>
      <w:proofErr w:type="spellEnd"/>
      <w:r w:rsidRPr="00374F34">
        <w:rPr>
          <w:rFonts w:ascii="Courier New" w:hAnsi="Courier New" w:cs="Courier New"/>
          <w:sz w:val="18"/>
        </w:rPr>
        <w:t>&lt;</w:t>
      </w:r>
      <w:proofErr w:type="spellStart"/>
      <w:r w:rsidRPr="00374F34">
        <w:rPr>
          <w:rFonts w:ascii="Courier New" w:hAnsi="Courier New" w:cs="Courier New"/>
          <w:sz w:val="18"/>
        </w:rPr>
        <w:t>ICookiesService</w:t>
      </w:r>
      <w:proofErr w:type="spellEnd"/>
      <w:proofErr w:type="gramStart"/>
      <w:r w:rsidRPr="00374F34">
        <w:rPr>
          <w:rFonts w:ascii="Courier New" w:hAnsi="Courier New" w:cs="Courier New"/>
          <w:sz w:val="18"/>
        </w:rPr>
        <w:t>&gt;(</w:t>
      </w:r>
      <w:proofErr w:type="gramEnd"/>
      <w:r w:rsidRPr="00374F34">
        <w:rPr>
          <w:rFonts w:ascii="Courier New" w:hAnsi="Courier New" w:cs="Courier New"/>
          <w:sz w:val="18"/>
        </w:rPr>
        <w:t>).To&lt;</w:t>
      </w:r>
      <w:proofErr w:type="spellStart"/>
      <w:r w:rsidRPr="00374F34">
        <w:rPr>
          <w:rFonts w:ascii="Courier New" w:hAnsi="Courier New" w:cs="Courier New"/>
          <w:sz w:val="18"/>
        </w:rPr>
        <w:t>CookiesService</w:t>
      </w:r>
      <w:proofErr w:type="spellEnd"/>
      <w:r w:rsidRPr="00374F34">
        <w:rPr>
          <w:rFonts w:ascii="Courier New" w:hAnsi="Courier New" w:cs="Courier New"/>
          <w:sz w:val="18"/>
        </w:rPr>
        <w:t>&gt;();</w:t>
      </w:r>
    </w:p>
    <w:p w:rsidR="00374F34" w:rsidRPr="00374F34" w:rsidRDefault="00374F34" w:rsidP="00374F34">
      <w:pPr>
        <w:pStyle w:val="PlainText"/>
        <w:ind w:left="284" w:hanging="284"/>
        <w:rPr>
          <w:rFonts w:ascii="Courier New" w:hAnsi="Courier New" w:cs="Courier New"/>
          <w:sz w:val="18"/>
        </w:rPr>
      </w:pPr>
      <w:r w:rsidRPr="00374F34">
        <w:rPr>
          <w:rFonts w:ascii="Courier New" w:hAnsi="Courier New" w:cs="Courier New"/>
          <w:sz w:val="18"/>
        </w:rPr>
        <w:t xml:space="preserve">            </w:t>
      </w:r>
      <w:proofErr w:type="gramStart"/>
      <w:r w:rsidRPr="00374F34">
        <w:rPr>
          <w:rFonts w:ascii="Courier New" w:hAnsi="Courier New" w:cs="Courier New"/>
          <w:sz w:val="18"/>
        </w:rPr>
        <w:t>kernel.Bind(</w:t>
      </w:r>
      <w:proofErr w:type="gramEnd"/>
      <w:r w:rsidRPr="00374F34">
        <w:rPr>
          <w:rFonts w:ascii="Courier New" w:hAnsi="Courier New" w:cs="Courier New"/>
          <w:sz w:val="18"/>
        </w:rPr>
        <w:t>typeof(IRepository&lt;&gt;)).To(typeof(EfGenericRepository&lt;&gt;));</w:t>
      </w:r>
    </w:p>
    <w:p w:rsidR="00374F34" w:rsidRPr="00374F34" w:rsidRDefault="00374F34" w:rsidP="00374F34">
      <w:pPr>
        <w:pStyle w:val="PlainText"/>
        <w:ind w:left="284" w:hanging="284"/>
        <w:rPr>
          <w:rFonts w:ascii="Courier New" w:hAnsi="Courier New" w:cs="Courier New"/>
          <w:sz w:val="18"/>
        </w:rPr>
      </w:pPr>
      <w:r w:rsidRPr="00374F34">
        <w:rPr>
          <w:rFonts w:ascii="Courier New" w:hAnsi="Courier New" w:cs="Courier New"/>
          <w:sz w:val="18"/>
        </w:rPr>
        <w:t xml:space="preserve">            kernel.Bind&lt;CookiesSystemDbContext&gt;().To&lt;CookiesSystemDbContext&gt;()</w:t>
      </w:r>
      <w:bookmarkStart w:id="0" w:name="_GoBack"/>
      <w:bookmarkEnd w:id="0"/>
      <w:r w:rsidR="005773FE" w:rsidRPr="005773FE">
        <w:rPr>
          <w:rFonts w:ascii="Courier New" w:hAnsi="Courier New" w:cs="Courier New"/>
          <w:sz w:val="18"/>
        </w:rPr>
        <w:t>.InRequestScope()</w:t>
      </w:r>
      <w:r w:rsidRPr="00374F34">
        <w:rPr>
          <w:rFonts w:ascii="Courier New" w:hAnsi="Courier New" w:cs="Courier New"/>
          <w:sz w:val="18"/>
        </w:rPr>
        <w:t>;</w:t>
      </w:r>
    </w:p>
    <w:p w:rsidR="00374F34" w:rsidRPr="00374F34" w:rsidRDefault="00374F34" w:rsidP="00374F34">
      <w:pPr>
        <w:pStyle w:val="PlainText"/>
        <w:ind w:left="284" w:hanging="284"/>
        <w:rPr>
          <w:rFonts w:ascii="Courier New" w:hAnsi="Courier New" w:cs="Courier New"/>
          <w:sz w:val="18"/>
        </w:rPr>
      </w:pPr>
      <w:r w:rsidRPr="00374F34">
        <w:rPr>
          <w:rFonts w:ascii="Courier New" w:hAnsi="Courier New" w:cs="Courier New"/>
          <w:sz w:val="18"/>
        </w:rPr>
        <w:t xml:space="preserve">        }        </w:t>
      </w:r>
    </w:p>
    <w:p w:rsidR="00D32BB6" w:rsidRDefault="00D32BB6"/>
    <w:sectPr w:rsidR="00D32BB6" w:rsidSect="00D32B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F446F"/>
    <w:multiLevelType w:val="hybridMultilevel"/>
    <w:tmpl w:val="54EEC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5673D"/>
    <w:multiLevelType w:val="multilevel"/>
    <w:tmpl w:val="725CA766"/>
    <w:styleLink w:val="Vladko"/>
    <w:lvl w:ilvl="0">
      <w:start w:val="1"/>
      <w:numFmt w:val="decimal"/>
      <w:lvlText w:val="%1"/>
      <w:lvlJc w:val="left"/>
      <w:pPr>
        <w:ind w:left="170" w:hanging="170"/>
      </w:pPr>
      <w:rPr>
        <w:rFonts w:ascii="Tahoma" w:hAnsi="Tahoma" w:hint="default"/>
        <w:b/>
        <w:sz w:val="22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ascii="Tahoma" w:hAnsi="Tahoma" w:hint="default"/>
        <w:b/>
        <w:i w:val="0"/>
        <w:sz w:val="20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ind w:left="284" w:hanging="284"/>
      </w:pPr>
      <w:rPr>
        <w:rFonts w:ascii="Tahoma" w:hAnsi="Tahoma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602A0527"/>
    <w:multiLevelType w:val="hybridMultilevel"/>
    <w:tmpl w:val="9BA23E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74F34"/>
    <w:rsid w:val="00002ABC"/>
    <w:rsid w:val="00056E2F"/>
    <w:rsid w:val="001245C2"/>
    <w:rsid w:val="00144A4E"/>
    <w:rsid w:val="00182F2E"/>
    <w:rsid w:val="00194C31"/>
    <w:rsid w:val="001E4990"/>
    <w:rsid w:val="002A58E9"/>
    <w:rsid w:val="00374F34"/>
    <w:rsid w:val="005561E2"/>
    <w:rsid w:val="005773FE"/>
    <w:rsid w:val="005A73C9"/>
    <w:rsid w:val="006D2B30"/>
    <w:rsid w:val="007A4BF5"/>
    <w:rsid w:val="00826D2B"/>
    <w:rsid w:val="00940359"/>
    <w:rsid w:val="00954568"/>
    <w:rsid w:val="00A37721"/>
    <w:rsid w:val="00B5064B"/>
    <w:rsid w:val="00BE6F9F"/>
    <w:rsid w:val="00CA2CB9"/>
    <w:rsid w:val="00CF1DB6"/>
    <w:rsid w:val="00D32BB6"/>
    <w:rsid w:val="00EB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bg-BG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F2E"/>
    <w:rPr>
      <w:rFonts w:ascii="Tahoma" w:hAnsi="Tahoma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BE6F9F"/>
    <w:pPr>
      <w:keepNext/>
      <w:keepLines/>
      <w:tabs>
        <w:tab w:val="left" w:pos="425"/>
        <w:tab w:val="left" w:pos="709"/>
        <w:tab w:val="left" w:pos="992"/>
        <w:tab w:val="left" w:pos="1276"/>
      </w:tabs>
      <w:contextualSpacing/>
      <w:jc w:val="left"/>
      <w:outlineLvl w:val="1"/>
    </w:pPr>
    <w:rPr>
      <w:rFonts w:eastAsiaTheme="majorEastAsia" w:cstheme="majorBidi"/>
      <w:b/>
      <w:bCs/>
      <w:sz w:val="22"/>
      <w:szCs w:val="2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Vladko">
    <w:name w:val="Vladko"/>
    <w:uiPriority w:val="99"/>
    <w:rsid w:val="00A37721"/>
    <w:pPr>
      <w:numPr>
        <w:numId w:val="1"/>
      </w:numPr>
    </w:pPr>
  </w:style>
  <w:style w:type="paragraph" w:styleId="Caption">
    <w:name w:val="caption"/>
    <w:basedOn w:val="Heading2"/>
    <w:next w:val="Normal"/>
    <w:qFormat/>
    <w:rsid w:val="00BE6F9F"/>
    <w:pPr>
      <w:ind w:right="-23"/>
    </w:pPr>
    <w:rPr>
      <w:sz w:val="20"/>
    </w:rPr>
  </w:style>
  <w:style w:type="character" w:customStyle="1" w:styleId="Heading2Char">
    <w:name w:val="Heading 2 Char"/>
    <w:basedOn w:val="DefaultParagraphFont"/>
    <w:link w:val="Heading2"/>
    <w:rsid w:val="00BE6F9F"/>
    <w:rPr>
      <w:rFonts w:ascii="Tahoma" w:eastAsiaTheme="majorEastAsia" w:hAnsi="Tahoma" w:cstheme="majorBidi"/>
      <w:b/>
      <w:bCs/>
      <w:szCs w:val="26"/>
    </w:rPr>
  </w:style>
  <w:style w:type="paragraph" w:styleId="PlainText">
    <w:name w:val="Plain Text"/>
    <w:basedOn w:val="Normal"/>
    <w:link w:val="PlainTextChar"/>
    <w:uiPriority w:val="99"/>
    <w:unhideWhenUsed/>
    <w:rsid w:val="00374F34"/>
    <w:pPr>
      <w:jc w:val="left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74F34"/>
    <w:rPr>
      <w:rFonts w:ascii="Consolas" w:eastAsiaTheme="minorHAnsi" w:hAnsi="Consolas"/>
      <w:sz w:val="21"/>
      <w:szCs w:val="2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Vasilev</dc:creator>
  <cp:keywords/>
  <dc:description/>
  <cp:lastModifiedBy>vladko_sz</cp:lastModifiedBy>
  <cp:revision>3</cp:revision>
  <dcterms:created xsi:type="dcterms:W3CDTF">2015-11-17T13:15:00Z</dcterms:created>
  <dcterms:modified xsi:type="dcterms:W3CDTF">2015-11-21T10:08:00Z</dcterms:modified>
</cp:coreProperties>
</file>