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3BB5" w14:textId="72C07102" w:rsidR="00A624F3" w:rsidRPr="00F3527D" w:rsidRDefault="00F3527D" w:rsidP="00F3527D">
      <w:pPr>
        <w:jc w:val="center"/>
        <w:rPr>
          <w:b/>
          <w:bCs/>
          <w:u w:val="single"/>
        </w:rPr>
      </w:pPr>
      <w:r w:rsidRPr="00F3527D">
        <w:rPr>
          <w:b/>
          <w:bCs/>
          <w:u w:val="single"/>
        </w:rPr>
        <w:t>СИТУАЦИЯ был куратор и ушел, процессы не настроены</w:t>
      </w:r>
    </w:p>
    <w:p w14:paraId="5BBC56B5" w14:textId="635736B1" w:rsidR="00F3527D" w:rsidRPr="00F3527D" w:rsidRDefault="00F3527D" w:rsidP="00F3527D">
      <w:pPr>
        <w:jc w:val="center"/>
        <w:rPr>
          <w:b/>
          <w:bCs/>
          <w:u w:val="single"/>
        </w:rPr>
      </w:pPr>
    </w:p>
    <w:p w14:paraId="23DA1572" w14:textId="7AC41417" w:rsidR="00F3527D" w:rsidRPr="00F3527D" w:rsidRDefault="00F3527D" w:rsidP="00F3527D">
      <w:pPr>
        <w:jc w:val="center"/>
        <w:rPr>
          <w:b/>
          <w:bCs/>
          <w:u w:val="single"/>
        </w:rPr>
      </w:pPr>
      <w:r w:rsidRPr="00F3527D">
        <w:rPr>
          <w:b/>
          <w:bCs/>
          <w:u w:val="single"/>
        </w:rPr>
        <w:t>ОБЩЕЕ описание</w:t>
      </w:r>
    </w:p>
    <w:p w14:paraId="77E06D11" w14:textId="77777777" w:rsidR="00F3527D" w:rsidRPr="00F3527D" w:rsidRDefault="00F3527D" w:rsidP="00F3527D">
      <w:r w:rsidRPr="00F3527D">
        <w:t>Для города, в котором был куратор и он ушел, при этом в городе не было комитетов и настроенных рабочих процессов, инструкция действий по "Описанию работы" может быть следующей:</w:t>
      </w:r>
    </w:p>
    <w:p w14:paraId="77C5272C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Оценка Ситуации</w:t>
      </w:r>
      <w:proofErr w:type="gramStart"/>
      <w:r w:rsidRPr="00F3527D">
        <w:t>: Провести</w:t>
      </w:r>
      <w:proofErr w:type="gramEnd"/>
      <w:r w:rsidRPr="00F3527D">
        <w:t xml:space="preserve"> анализ текущего состояния сообщества, включая число активных участников, наличие ресурсов и прошедшие мероприятия.</w:t>
      </w:r>
    </w:p>
    <w:p w14:paraId="617CC8E1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Определение Приоритетов</w:t>
      </w:r>
      <w:proofErr w:type="gramStart"/>
      <w:r w:rsidRPr="00F3527D">
        <w:t>: Выявить</w:t>
      </w:r>
      <w:proofErr w:type="gramEnd"/>
      <w:r w:rsidRPr="00F3527D">
        <w:t xml:space="preserve"> ключевые задачи и направления работы, на которые нужно сфокусироваться в первую очередь (например, привлечение новых участников, организация регулярных встреч).</w:t>
      </w:r>
    </w:p>
    <w:p w14:paraId="0B33505C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Назначение Временного Координатора</w:t>
      </w:r>
      <w:proofErr w:type="gramStart"/>
      <w:r w:rsidRPr="00F3527D">
        <w:t>: Выбрать</w:t>
      </w:r>
      <w:proofErr w:type="gramEnd"/>
      <w:r w:rsidRPr="00F3527D">
        <w:t xml:space="preserve"> из числа активных участников временного координатора или нескольких лиц, которые будут отвечать за координацию деятельности сообщества.</w:t>
      </w:r>
    </w:p>
    <w:p w14:paraId="4A9E8D1F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Разработка Плана Действий</w:t>
      </w:r>
      <w:proofErr w:type="gramStart"/>
      <w:r w:rsidRPr="00F3527D">
        <w:t>: Составить</w:t>
      </w:r>
      <w:proofErr w:type="gramEnd"/>
      <w:r w:rsidRPr="00F3527D">
        <w:t xml:space="preserve"> четкий план действий, включая краткосрочные и долгосрочные цели, а также конкретные шаги по их достижению.</w:t>
      </w:r>
    </w:p>
    <w:p w14:paraId="3F98C4D7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Коммуникация с Участниками</w:t>
      </w:r>
      <w:proofErr w:type="gramStart"/>
      <w:r w:rsidRPr="00F3527D">
        <w:t>: Поддерживать</w:t>
      </w:r>
      <w:proofErr w:type="gramEnd"/>
      <w:r w:rsidRPr="00F3527D">
        <w:t xml:space="preserve"> регулярную коммуникацию с участниками, информировать их о текущем положении дел и планах на будущее.</w:t>
      </w:r>
    </w:p>
    <w:p w14:paraId="62C43921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Мобилизация Ресурсов</w:t>
      </w:r>
      <w:proofErr w:type="gramStart"/>
      <w:r w:rsidRPr="00F3527D">
        <w:t>: Оценить</w:t>
      </w:r>
      <w:proofErr w:type="gramEnd"/>
      <w:r w:rsidRPr="00F3527D">
        <w:t xml:space="preserve"> и мобилизовать доступные ресурсы, включая волонтеров, материалы, места для встреч.</w:t>
      </w:r>
    </w:p>
    <w:p w14:paraId="1CD09CB4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Поиск Нового Куратора</w:t>
      </w:r>
      <w:proofErr w:type="gramStart"/>
      <w:r w:rsidRPr="00F3527D">
        <w:t>: Активно</w:t>
      </w:r>
      <w:proofErr w:type="gramEnd"/>
      <w:r w:rsidRPr="00F3527D">
        <w:t xml:space="preserve"> искать кандидатов на роль нового куратора, включая объявления в социальных сетях и на мероприятиях сообщества.</w:t>
      </w:r>
    </w:p>
    <w:p w14:paraId="0A186695" w14:textId="77777777" w:rsidR="00F3527D" w:rsidRPr="00F3527D" w:rsidRDefault="00F3527D" w:rsidP="00F3527D">
      <w:pPr>
        <w:numPr>
          <w:ilvl w:val="0"/>
          <w:numId w:val="1"/>
        </w:numPr>
      </w:pPr>
      <w:r w:rsidRPr="00F3527D">
        <w:rPr>
          <w:b/>
          <w:bCs/>
        </w:rPr>
        <w:t>Мониторинг и Адаптация</w:t>
      </w:r>
      <w:proofErr w:type="gramStart"/>
      <w:r w:rsidRPr="00F3527D">
        <w:t>: Регулярно</w:t>
      </w:r>
      <w:proofErr w:type="gramEnd"/>
      <w:r w:rsidRPr="00F3527D">
        <w:t xml:space="preserve"> отслеживать прогресс и готовность к адаптации плана в зависимости от изменяющихся условий и обратной связи участников.</w:t>
      </w:r>
    </w:p>
    <w:p w14:paraId="4F43A7DF" w14:textId="28EFD053" w:rsidR="00F3527D" w:rsidRDefault="00F3527D"/>
    <w:p w14:paraId="1317CB4F" w14:textId="601A8AE7" w:rsidR="00F3527D" w:rsidRDefault="00F3527D">
      <w:r>
        <w:t>Инструкция действий по пунктам</w:t>
      </w:r>
    </w:p>
    <w:p w14:paraId="754FB7CD" w14:textId="0E4B254B" w:rsidR="00F3527D" w:rsidRDefault="00F3527D"/>
    <w:p w14:paraId="1C04D1E4" w14:textId="77777777" w:rsidR="00F3527D" w:rsidRPr="00F3527D" w:rsidRDefault="00F3527D" w:rsidP="00F3527D">
      <w:r w:rsidRPr="00F3527D">
        <w:t>каждый пункт подробнее:</w:t>
      </w:r>
    </w:p>
    <w:p w14:paraId="7FF4C89A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Оценка Ситуации</w:t>
      </w:r>
      <w:r w:rsidRPr="00F3527D">
        <w:t>:</w:t>
      </w:r>
    </w:p>
    <w:p w14:paraId="6CC0C5A9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Кто проводит</w:t>
      </w:r>
      <w:r w:rsidRPr="00F3527D">
        <w:t>: Оценку должен провести временный координатор или команда модераторов.</w:t>
      </w:r>
    </w:p>
    <w:p w14:paraId="3A6BDF34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Процесс</w:t>
      </w:r>
      <w:r w:rsidRPr="00F3527D">
        <w:t>: Сбор данных о текущем числе участников, активности в соцсетях, прошедших и планируемых мероприятиях, а также доступных ресурсах.</w:t>
      </w:r>
    </w:p>
    <w:p w14:paraId="575E9CA4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Отчет</w:t>
      </w:r>
      <w:r w:rsidRPr="00F3527D">
        <w:t>: Подготовка отчета с анализом ситуации и отправка его в центральное управление сообщества для информирования и запроса поддержки.</w:t>
      </w:r>
    </w:p>
    <w:p w14:paraId="63AC15BE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Выявление Ключевых Задач</w:t>
      </w:r>
      <w:r w:rsidRPr="00F3527D">
        <w:t>:</w:t>
      </w:r>
    </w:p>
    <w:p w14:paraId="5BCB15E1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Метод</w:t>
      </w:r>
      <w:r w:rsidRPr="00F3527D">
        <w:t>: Определение приоритетных задач через групповое обсуждение с участниками.</w:t>
      </w:r>
    </w:p>
    <w:p w14:paraId="19133C3F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lastRenderedPageBreak/>
        <w:t>Список для выбора</w:t>
      </w:r>
      <w:r w:rsidRPr="00F3527D">
        <w:t>: Привлечение новых участников, организация встреч, поддержание активности в социальных сетях, поиск нового куратора.</w:t>
      </w:r>
    </w:p>
    <w:p w14:paraId="11FAF8C2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Выбор Координатора</w:t>
      </w:r>
      <w:r w:rsidRPr="00F3527D">
        <w:t>:</w:t>
      </w:r>
    </w:p>
    <w:p w14:paraId="6425E2F8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Процесс выбора</w:t>
      </w:r>
      <w:r w:rsidRPr="00F3527D">
        <w:t>: Голосование среди модераторов или волонтеров сообщества.</w:t>
      </w:r>
    </w:p>
    <w:p w14:paraId="1C8142A6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При отсутствии кандидатов</w:t>
      </w:r>
      <w:r w:rsidRPr="00F3527D">
        <w:t>: Обращение за помощью к центральному управлению для временного назначения внешнего координатора.</w:t>
      </w:r>
    </w:p>
    <w:p w14:paraId="25E6AC21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Стандартизированный План Действий и Информирование</w:t>
      </w:r>
      <w:r w:rsidRPr="00F3527D">
        <w:t>:</w:t>
      </w:r>
    </w:p>
    <w:p w14:paraId="1D662EF4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План действий</w:t>
      </w:r>
      <w:proofErr w:type="gramStart"/>
      <w:r w:rsidRPr="00F3527D">
        <w:t>: Включить</w:t>
      </w:r>
      <w:proofErr w:type="gramEnd"/>
      <w:r w:rsidRPr="00F3527D">
        <w:t xml:space="preserve"> регулярные встречи, план по социальным сетям, подготовку мероприятий.</w:t>
      </w:r>
    </w:p>
    <w:p w14:paraId="74240C9F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Информирование</w:t>
      </w:r>
      <w:r w:rsidRPr="00F3527D">
        <w:t xml:space="preserve">: Регулярное обновление информации в социальных сетях, создание </w:t>
      </w:r>
      <w:proofErr w:type="spellStart"/>
      <w:r w:rsidRPr="00F3527D">
        <w:t>email</w:t>
      </w:r>
      <w:proofErr w:type="spellEnd"/>
      <w:r w:rsidRPr="00F3527D">
        <w:t>-рассылок, чатов в мессенджерах.</w:t>
      </w:r>
    </w:p>
    <w:p w14:paraId="260522A1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Поиск Нового Куратора</w:t>
      </w:r>
      <w:r w:rsidRPr="00F3527D">
        <w:t>:</w:t>
      </w:r>
    </w:p>
    <w:p w14:paraId="2E0E3F80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Действия</w:t>
      </w:r>
      <w:r w:rsidRPr="00F3527D">
        <w:t>: Объявления в соцсетях, привлечение внимания на мероприятиях, сетевые встречи.</w:t>
      </w:r>
    </w:p>
    <w:p w14:paraId="73A6D023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Временные рамки</w:t>
      </w:r>
      <w:proofErr w:type="gramStart"/>
      <w:r w:rsidRPr="00F3527D">
        <w:t>: Задать</w:t>
      </w:r>
      <w:proofErr w:type="gramEnd"/>
      <w:r w:rsidRPr="00F3527D">
        <w:t xml:space="preserve"> конкретные сроки для подачи заявок и проведения собеседований.</w:t>
      </w:r>
    </w:p>
    <w:p w14:paraId="618BC939" w14:textId="77777777" w:rsidR="00F3527D" w:rsidRPr="00F3527D" w:rsidRDefault="00F3527D" w:rsidP="00F3527D">
      <w:pPr>
        <w:numPr>
          <w:ilvl w:val="0"/>
          <w:numId w:val="2"/>
        </w:numPr>
      </w:pPr>
      <w:r w:rsidRPr="00F3527D">
        <w:rPr>
          <w:b/>
          <w:bCs/>
        </w:rPr>
        <w:t>Отслеживание Прогресса и Адаптация Плана</w:t>
      </w:r>
      <w:r w:rsidRPr="00F3527D">
        <w:t>:</w:t>
      </w:r>
    </w:p>
    <w:p w14:paraId="4AB368F2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Ответственный</w:t>
      </w:r>
      <w:r w:rsidRPr="00F3527D">
        <w:t>: Временный координатор или рабочая группа.</w:t>
      </w:r>
    </w:p>
    <w:p w14:paraId="5FCDF290" w14:textId="77777777" w:rsidR="00F3527D" w:rsidRPr="00F3527D" w:rsidRDefault="00F3527D" w:rsidP="00F3527D">
      <w:pPr>
        <w:numPr>
          <w:ilvl w:val="1"/>
          <w:numId w:val="2"/>
        </w:numPr>
      </w:pPr>
      <w:r w:rsidRPr="00F3527D">
        <w:rPr>
          <w:b/>
          <w:bCs/>
        </w:rPr>
        <w:t>Методы</w:t>
      </w:r>
      <w:r w:rsidRPr="00F3527D">
        <w:t>: Регулярные встречи для обсуждения прогресса, сбор обратной связи от участников, анализ результатов действий, внесение корректировок в план.</w:t>
      </w:r>
    </w:p>
    <w:p w14:paraId="73E25E6C" w14:textId="77777777" w:rsidR="00F3527D" w:rsidRDefault="00F3527D"/>
    <w:sectPr w:rsidR="00F3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AE3"/>
    <w:multiLevelType w:val="multilevel"/>
    <w:tmpl w:val="C40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80F13"/>
    <w:multiLevelType w:val="multilevel"/>
    <w:tmpl w:val="1954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7D"/>
    <w:rsid w:val="00A624F3"/>
    <w:rsid w:val="00F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6118"/>
  <w15:chartTrackingRefBased/>
  <w15:docId w15:val="{802673DF-F38C-45A6-A6FD-EF001F4B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2024-02-06T11:30:00Z</dcterms:created>
  <dcterms:modified xsi:type="dcterms:W3CDTF">2024-02-06T11:32:00Z</dcterms:modified>
</cp:coreProperties>
</file>