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Ценности сообщества «Код публичности»</w:t>
      </w:r>
    </w:p>
    <w:p>
      <w:r>
        <w:t>1. Участие в сообществе бесплатно.</w:t>
      </w:r>
    </w:p>
    <w:p>
      <w:r>
        <w:t>2. Сообщество на равных.</w:t>
      </w:r>
    </w:p>
    <w:p>
      <w:r>
        <w:t>3. Чем больше результат получит каждый участник, тем больше растет общий ресурс.</w:t>
      </w:r>
    </w:p>
    <w:p>
      <w:r>
        <w:t>4. Всё, что происходит внутри Мастермайнда, остаётся в Мастермайнде.</w:t>
      </w:r>
    </w:p>
    <w:p>
      <w:r>
        <w:t>5. Никакой обратной связи без запроса.</w:t>
      </w:r>
    </w:p>
    <w:p>
      <w:r>
        <w:t>6. Отрицаешь - предлагай. Предлагаешь? Действуй!</w:t>
      </w:r>
    </w:p>
    <w:p>
      <w:r>
        <w:t>7. Любое твоё предложение важно.</w:t>
      </w:r>
    </w:p>
    <w:p>
      <w:r>
        <w:t>8. Сначала вложи в сообщество и только после продавай.</w:t>
      </w:r>
    </w:p>
    <w:p>
      <w:r>
        <w:t>9. Всё в дом - покупаем сначала у своих.</w:t>
      </w:r>
    </w:p>
    <w:p>
      <w:r>
        <w:t>10. Один за всех, и все за одного.</w:t>
      </w:r>
    </w:p>
    <w:p>
      <w:r>
        <w:t>11. Мы ценим вклад каждого в общее дело.</w:t>
      </w:r>
    </w:p>
    <w:p>
      <w:r>
        <w:t>12. 1+1=11.</w:t>
      </w:r>
    </w:p>
    <w:p>
      <w:r>
        <w:t>13. Хочешь, чтобы уважали тебя, уважай другого.</w:t>
      </w:r>
    </w:p>
    <w:p>
      <w:r>
        <w:t>14. Не оценивай другого.</w:t>
      </w:r>
    </w:p>
    <w:p>
      <w:r>
        <w:t>15. Нужна помощь - говори.</w:t>
      </w:r>
    </w:p>
    <w:p>
      <w:r>
        <w:t>16. Не ориентируйся на результаты других, ориентируйся на себя.</w:t>
      </w:r>
    </w:p>
    <w:p>
      <w:r>
        <w:t>17. Уважай свою скорость развития.</w:t>
      </w:r>
    </w:p>
    <w:p>
      <w:r>
        <w:t>18. Позволь себе ошибаться.</w:t>
      </w:r>
    </w:p>
    <w:p>
      <w:r>
        <w:t>19. Играй в долгую.</w:t>
      </w:r>
    </w:p>
    <w:p>
      <w:r>
        <w:t>20. Иди в направлении цели, не можешь идти - лежи.</w:t>
      </w:r>
    </w:p>
    <w:p>
      <w:r>
        <w:t>21. Каждый имеет право быть здоровым, богатым и любимым.</w:t>
      </w:r>
    </w:p>
    <w:p>
      <w:r>
        <w:t>22. Каждый имеет право быть признанным.</w:t>
      </w:r>
    </w:p>
    <w:p>
      <w:r>
        <w:t>23. Каждый имеет право на признание без дополнительных условий.</w:t>
      </w:r>
    </w:p>
    <w:p>
      <w:r>
        <w:t>24. Ты хороший, просто потому что ты есть.</w:t>
      </w:r>
    </w:p>
    <w:p>
      <w:r>
        <w:t>25. Ты имеешь право на ошибку.</w:t>
      </w:r>
    </w:p>
    <w:p>
      <w:r>
        <w:t>26. Будь гибким.</w:t>
      </w:r>
    </w:p>
    <w:p>
      <w:r>
        <w:t>27. Будь собой.</w:t>
      </w:r>
    </w:p>
    <w:p>
      <w:r>
        <w:t>28. Деньги - это аплодисменты мира за твой вклад.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