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1E" w:rsidRPr="009E5A1E" w:rsidRDefault="009E5A1E">
      <w:pPr>
        <w:rPr>
          <w:b/>
          <w:sz w:val="28"/>
          <w:szCs w:val="28"/>
        </w:rPr>
      </w:pPr>
      <w:r w:rsidRPr="009E5A1E">
        <w:rPr>
          <w:b/>
          <w:sz w:val="28"/>
          <w:szCs w:val="28"/>
        </w:rPr>
        <w:t xml:space="preserve">WP Big Data </w:t>
      </w:r>
    </w:p>
    <w:p w:rsidR="009E5A1E" w:rsidRDefault="009E5A1E"/>
    <w:p w:rsidR="00D276BB" w:rsidRPr="009E5A1E" w:rsidRDefault="009E5A1E">
      <w:pPr>
        <w:rPr>
          <w:b/>
        </w:rPr>
      </w:pPr>
      <w:r w:rsidRPr="009E5A1E">
        <w:rPr>
          <w:b/>
        </w:rPr>
        <w:t>Aufgabe 7</w:t>
      </w:r>
    </w:p>
    <w:p w:rsidR="009E5A1E" w:rsidRDefault="009E5A1E"/>
    <w:p w:rsidR="009E5A1E" w:rsidRPr="009E5A1E" w:rsidRDefault="009E5A1E">
      <w:pPr>
        <w:rPr>
          <w:sz w:val="28"/>
          <w:szCs w:val="28"/>
        </w:rPr>
      </w:pPr>
      <w:r w:rsidRPr="009E5A1E">
        <w:rPr>
          <w:sz w:val="28"/>
          <w:szCs w:val="28"/>
          <w:u w:val="single"/>
        </w:rPr>
        <w:t>Aufwand:</w:t>
      </w:r>
      <w:r w:rsidRPr="009E5A1E">
        <w:rPr>
          <w:sz w:val="28"/>
          <w:szCs w:val="28"/>
        </w:rPr>
        <w:t xml:space="preserve"> geringer, da </w:t>
      </w:r>
      <w:proofErr w:type="spellStart"/>
      <w:r w:rsidRPr="009E5A1E">
        <w:rPr>
          <w:sz w:val="28"/>
          <w:szCs w:val="28"/>
        </w:rPr>
        <w:t>python</w:t>
      </w:r>
      <w:proofErr w:type="spellEnd"/>
      <w:r w:rsidRPr="009E5A1E">
        <w:rPr>
          <w:sz w:val="28"/>
          <w:szCs w:val="28"/>
        </w:rPr>
        <w:t xml:space="preserve"> </w:t>
      </w:r>
      <w:proofErr w:type="spellStart"/>
      <w:r w:rsidRPr="009E5A1E">
        <w:rPr>
          <w:sz w:val="28"/>
          <w:szCs w:val="28"/>
        </w:rPr>
        <w:t>code</w:t>
      </w:r>
      <w:proofErr w:type="spellEnd"/>
      <w:r w:rsidRPr="009E5A1E">
        <w:rPr>
          <w:sz w:val="28"/>
          <w:szCs w:val="28"/>
        </w:rPr>
        <w:t xml:space="preserve"> teilweise übernommen werden konnte</w:t>
      </w:r>
    </w:p>
    <w:p w:rsidR="009E5A1E" w:rsidRDefault="009E5A1E">
      <w:pPr>
        <w:rPr>
          <w:sz w:val="28"/>
          <w:szCs w:val="28"/>
        </w:rPr>
      </w:pPr>
      <w:r w:rsidRPr="009E5A1E">
        <w:rPr>
          <w:sz w:val="28"/>
          <w:szCs w:val="28"/>
        </w:rPr>
        <w:t>Das Laden von Daten dauert länger als bei einer Key-Value Datenbank</w:t>
      </w:r>
      <w:r>
        <w:rPr>
          <w:sz w:val="28"/>
          <w:szCs w:val="28"/>
        </w:rPr>
        <w:t>.</w:t>
      </w:r>
      <w:r w:rsidR="005C4E8F">
        <w:rPr>
          <w:sz w:val="28"/>
          <w:szCs w:val="28"/>
        </w:rPr>
        <w:t xml:space="preserve"> Im </w:t>
      </w:r>
      <w:proofErr w:type="gramStart"/>
      <w:r w:rsidR="005C4E8F">
        <w:rPr>
          <w:sz w:val="28"/>
          <w:szCs w:val="28"/>
        </w:rPr>
        <w:t>ganzen</w:t>
      </w:r>
      <w:proofErr w:type="gramEnd"/>
      <w:r w:rsidR="005C4E8F">
        <w:rPr>
          <w:sz w:val="28"/>
          <w:szCs w:val="28"/>
        </w:rPr>
        <w:t xml:space="preserve"> ist die Benutzung von </w:t>
      </w:r>
      <w:proofErr w:type="spellStart"/>
      <w:r w:rsidR="005C4E8F">
        <w:rPr>
          <w:sz w:val="28"/>
          <w:szCs w:val="28"/>
        </w:rPr>
        <w:t>redis</w:t>
      </w:r>
      <w:proofErr w:type="spellEnd"/>
      <w:r w:rsidR="005C4E8F">
        <w:rPr>
          <w:sz w:val="28"/>
          <w:szCs w:val="28"/>
        </w:rPr>
        <w:t xml:space="preserve"> und </w:t>
      </w:r>
      <w:proofErr w:type="spellStart"/>
      <w:r w:rsidR="005C4E8F">
        <w:rPr>
          <w:sz w:val="28"/>
          <w:szCs w:val="28"/>
        </w:rPr>
        <w:t>MogoDB</w:t>
      </w:r>
      <w:proofErr w:type="spellEnd"/>
      <w:r w:rsidR="005C4E8F">
        <w:rPr>
          <w:sz w:val="28"/>
          <w:szCs w:val="28"/>
        </w:rPr>
        <w:t xml:space="preserve"> angenehm leicht. </w:t>
      </w:r>
    </w:p>
    <w:p w:rsidR="009E5A1E" w:rsidRDefault="009E5A1E">
      <w:pPr>
        <w:rPr>
          <w:sz w:val="28"/>
          <w:szCs w:val="28"/>
        </w:rPr>
      </w:pPr>
    </w:p>
    <w:p w:rsidR="00FC133A" w:rsidRDefault="00FC133A" w:rsidP="00FC133A">
      <w:pPr>
        <w:rPr>
          <w:sz w:val="28"/>
          <w:szCs w:val="28"/>
          <w:u w:val="single"/>
        </w:rPr>
      </w:pPr>
      <w:r w:rsidRPr="009E5A1E">
        <w:rPr>
          <w:sz w:val="28"/>
          <w:szCs w:val="28"/>
          <w:u w:val="single"/>
        </w:rPr>
        <w:t>Zeitmessung: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FC133A" w:rsidTr="00396629">
        <w:tc>
          <w:tcPr>
            <w:tcW w:w="3068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redis</w:t>
            </w:r>
            <w:proofErr w:type="spellEnd"/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MongoDB</w:t>
            </w:r>
            <w:proofErr w:type="spellEnd"/>
          </w:p>
        </w:tc>
      </w:tr>
      <w:tr w:rsidR="00FC133A" w:rsidTr="00396629">
        <w:tc>
          <w:tcPr>
            <w:tcW w:w="3068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~0.2ms</w:t>
            </w:r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~0.4ms</w:t>
            </w:r>
          </w:p>
        </w:tc>
      </w:tr>
      <w:tr w:rsidR="00FC133A" w:rsidTr="00396629">
        <w:tc>
          <w:tcPr>
            <w:tcW w:w="3068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Get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PLZ</w:t>
            </w:r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~0.4ms</w:t>
            </w:r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~20ms</w:t>
            </w:r>
          </w:p>
        </w:tc>
      </w:tr>
      <w:tr w:rsidR="00FC133A" w:rsidTr="00396629">
        <w:tc>
          <w:tcPr>
            <w:tcW w:w="3068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Get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City</w:t>
            </w:r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~5.5ms</w:t>
            </w:r>
          </w:p>
        </w:tc>
        <w:tc>
          <w:tcPr>
            <w:tcW w:w="3069" w:type="dxa"/>
          </w:tcPr>
          <w:p w:rsidR="00FC133A" w:rsidRDefault="00FC133A" w:rsidP="0039662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~3.3ms</w:t>
            </w:r>
          </w:p>
        </w:tc>
      </w:tr>
    </w:tbl>
    <w:p w:rsidR="00FC133A" w:rsidRDefault="00FC133A">
      <w:pPr>
        <w:rPr>
          <w:sz w:val="28"/>
          <w:szCs w:val="28"/>
          <w:u w:val="single"/>
        </w:rPr>
      </w:pPr>
    </w:p>
    <w:p w:rsidR="00510F1C" w:rsidRDefault="00510F1C">
      <w:pPr>
        <w:rPr>
          <w:sz w:val="28"/>
          <w:szCs w:val="28"/>
          <w:u w:val="single"/>
        </w:rPr>
      </w:pPr>
    </w:p>
    <w:p w:rsidR="00FC133A" w:rsidRDefault="00510F1C" w:rsidP="00C145DA">
      <w:pPr>
        <w:rPr>
          <w:rFonts w:ascii="Consolas" w:hAnsi="Consolas" w:cs="Consolas"/>
          <w:sz w:val="20"/>
          <w:szCs w:val="20"/>
        </w:rPr>
      </w:pPr>
      <w:r w:rsidRPr="00510F1C">
        <w:rPr>
          <w:rStyle w:val="Fett"/>
        </w:rPr>
        <w:t>Aufgabe 8</w:t>
      </w:r>
    </w:p>
    <w:p w:rsidR="00FC133A" w:rsidRDefault="00FC133A" w:rsidP="00FC133A">
      <w:pPr>
        <w:rPr>
          <w:rStyle w:val="Fett"/>
          <w:b w:val="0"/>
        </w:rPr>
      </w:pPr>
    </w:p>
    <w:p w:rsidR="00FC133A" w:rsidRDefault="00FC133A" w:rsidP="00CC6277">
      <w:pPr>
        <w:rPr>
          <w:rFonts w:ascii="Consolas" w:hAnsi="Consolas" w:cs="Consolas"/>
          <w:sz w:val="20"/>
          <w:szCs w:val="20"/>
        </w:rPr>
      </w:pPr>
      <w:r>
        <w:rPr>
          <w:rStyle w:val="Fett"/>
          <w:b w:val="0"/>
        </w:rPr>
        <w:tab/>
        <w:t>Abfragen: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augsburg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Augsburg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</w:t>
      </w:r>
    </w:p>
    <w:p w:rsidR="00CC6277" w:rsidRDefault="00FC133A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A7D72" w:rsidRDefault="00CC6277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</w:t>
      </w:r>
      <w:r w:rsidRPr="00CC62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7D72"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': '1907, 8, 8', '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': 12, '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': 'Augsburg', '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': ['rot', '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 w:rsidR="003A7D72"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 w:rsidR="003A7D72">
        <w:rPr>
          <w:rFonts w:ascii="Consolas" w:hAnsi="Consolas" w:cs="Consolas"/>
          <w:color w:val="000000"/>
          <w:sz w:val="20"/>
          <w:szCs w:val="20"/>
        </w:rPr>
        <w:t>('55683dd1a199018114e8253a')}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Nike</w:t>
      </w:r>
      <w:r>
        <w:rPr>
          <w:rFonts w:ascii="Consolas" w:hAnsi="Consolas" w:cs="Consolas"/>
          <w:color w:val="C0C0C0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Vereine</w:t>
      </w:r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welche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schwarz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mindestens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eine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Vereinsfarbe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haben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nikeSchwarz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nike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farben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"$in"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schwarz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]}}):    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 3,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'Frankfurt',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'schwarz',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('55683dd1a199018114e8253d')}</w:t>
      </w:r>
    </w:p>
    <w:p w:rsidR="003A7D72" w:rsidRP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Nike</w:t>
      </w:r>
      <w:r>
        <w:rPr>
          <w:rFonts w:ascii="Consolas" w:hAnsi="Consolas" w:cs="Consolas"/>
          <w:color w:val="C0C0C0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Vereine</w:t>
      </w:r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welche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weiss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und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gruen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Vereinsfarbe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haben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nikeWeissGruen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nike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and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:[{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farben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weiss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farben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gruen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}]}):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</w:t>
      </w: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C133A" w:rsidRDefault="003A7D72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'1899,2,4',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'Werder',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('55683dd1a199018114e82540')}</w:t>
      </w: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Nike</w:t>
      </w:r>
      <w:r>
        <w:rPr>
          <w:rFonts w:ascii="Consolas" w:hAnsi="Consolas" w:cs="Consolas"/>
          <w:color w:val="C0C0C0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Vereine</w:t>
      </w:r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welche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weiss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oder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gruen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Vereinsfarbe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haben</w:t>
      </w:r>
      <w:r>
        <w:rPr>
          <w:rFonts w:ascii="Consolas" w:hAnsi="Consolas" w:cs="Consolas"/>
          <w:color w:val="C0C0C0"/>
          <w:sz w:val="20"/>
          <w:szCs w:val="20"/>
        </w:rPr>
        <w:t xml:space="preserve">       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nikeWeissOrgruen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nike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farben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weiss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farben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gruen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}]}):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'1892, 7, 25',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13,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'Hertha',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('55683dd1a199018114e82539')}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'1907, 8,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12,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'Augsburg',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('55683dd1a199018114e8253a')}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 3,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'Frankfurt',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'schwarz',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('55683dd1a199018114e8253d')}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'1899,2,4',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'Werder',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('55683dd1a199018114e82540')}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#den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mit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dem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hoechsten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Tabellenplatz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highestPlace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(client.vereine_db.fussball.find_one(sort=[(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tabellenplatz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)]))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'1899,2,4',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'Werder',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('55683dd1a199018114e82540')}</w:t>
      </w: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Vereine</w:t>
      </w:r>
      <w:r>
        <w:rPr>
          <w:rFonts w:ascii="Consolas" w:hAnsi="Consolas" w:cs="Consolas"/>
          <w:color w:val="C0C0C0"/>
          <w:sz w:val="20"/>
          <w:szCs w:val="20"/>
        </w:rPr>
        <w:t xml:space="preserve">, die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nicht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auf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einem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Abstiegsplatz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stehen</w:t>
      </w:r>
      <w:r>
        <w:rPr>
          <w:rFonts w:ascii="Consolas" w:hAnsi="Consolas" w:cs="Consolas"/>
          <w:color w:val="C0C0C0"/>
          <w:sz w:val="20"/>
          <w:szCs w:val="20"/>
        </w:rPr>
        <w:t xml:space="preserve">        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keinAbstieg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tabellenplatz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'$not'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}}}):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'1904, 5, 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15,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'Schalke',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('55683dd1a199018114e82537')}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'1907, 8, 14',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14,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'Paderborn',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('55683dd1a199018114e82538')}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'1892, 7, 25',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13,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'Hertha',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('55683dd1a199018114e82539')}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'1907, 8,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12,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'Augsburg',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('55683dd1a199018114e8253a')}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'1910, 5, 15',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11,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'Pauli',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['braun',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('55683dd1a199018114e8253b')}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'1900, 8,1',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10,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'Gladbach',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['schwarz',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('55683dd1a199018114e8253c')}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 3,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'Frankfurt',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'schwarz',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('55683dd1a199018114e8253d')}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'1904, 11, 20',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8,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'Leverkusen',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'schwarz'],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('55683dd1a199018114e8253e')}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'1893, 9, 9',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7,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'Stuttgart',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('55683dd1a199018114e8253f')}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'1899,2,4',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'Werder',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('55683dd1a199018114e82540')}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beliebigeAnfrage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client.vereine_db.fussball.find_one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"HSV"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}))</w:t>
      </w: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'HSV',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'rot'],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17,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'1887, 09, 29'}</w:t>
      </w: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anderung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Augsburg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tabellenplatz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}))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C6277" w:rsidRDefault="00CC6277" w:rsidP="00CC62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('55674284a19901177043eec4'),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1}</w:t>
      </w:r>
    </w:p>
    <w:p w:rsidR="00FC133A" w:rsidRDefault="00CC6277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Anmerkung: Eintrag für Augsburg wurde komplett überschrieben. </w:t>
      </w:r>
    </w:p>
    <w:p w:rsidR="003A7D72" w:rsidRDefault="003A7D72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rettung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open(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'sinndeslebens.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data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Augsburg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tabellenplatz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aenderungLeverkusen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Leverkusen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set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tabellenplatz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}})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aenderungWerder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Werder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tabellenplatz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}})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aenderungHSV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"HSV"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set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:{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abgestiegen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"j"</w:t>
      </w:r>
      <w:r>
        <w:rPr>
          <w:rFonts w:ascii="Consolas" w:hAnsi="Consolas" w:cs="Consolas"/>
          <w:color w:val="000000"/>
          <w:sz w:val="20"/>
          <w:szCs w:val="20"/>
        </w:rPr>
        <w:t>}})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aenderungTemp90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C133A" w:rsidRDefault="00FC133A" w:rsidP="00FC13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client.vereine_db.fussball.update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farben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weiss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 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'$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set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:{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waschtemperatur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>}},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0F1C" w:rsidRDefault="00510F1C" w:rsidP="00510F1C">
      <w:pPr>
        <w:rPr>
          <w:rFonts w:ascii="Consolas" w:hAnsi="Consolas" w:cs="Consolas"/>
          <w:color w:val="0000FF"/>
          <w:sz w:val="20"/>
          <w:szCs w:val="20"/>
        </w:rPr>
      </w:pPr>
    </w:p>
    <w:p w:rsidR="00C145DA" w:rsidRDefault="00C145DA" w:rsidP="00510F1C">
      <w:pPr>
        <w:rPr>
          <w:rStyle w:val="Fett"/>
        </w:rPr>
      </w:pP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'1887, 09, 29',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17,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'HSV',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'rot'], 'abgestiegen':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('55683dd1a199018114e82535')}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'1909, 12, 19',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'Dortmund',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['gelb', 'schwarz'],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('55683dd1a199018114e82536')}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'1904, 5, 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15,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'Schalke',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('55683dd1a199018114e82537')}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'1907, 8, 14',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14,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'Paderborn',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('55683dd1a199018114e82538')}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'1892, 7, 25',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13,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'Hertha',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['blau',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('55683dd1a199018114e82539')}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'1907, 8,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12,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'Augsburg',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('55683dd1a199018114e8253a')}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'1910, 5, 15',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11,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'Pauli',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['braun',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('55683dd1a199018114e8253b')}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'1900, 8,1',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10,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'Gladbach',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['schwarz',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('55683dd1a199018114e8253c')}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 3, 8',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'Frankfurt',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'schwarz',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('55683dd1a199018114e8253d')}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'1904, 11, 20',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2,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'Leverkusen',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'schwarz'],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('55683dd1a199018114e8253e')}</w:t>
      </w:r>
    </w:p>
    <w:p w:rsidR="003A7D72" w:rsidRDefault="003A7D72" w:rsidP="003A7D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'1893, 9, 9',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7,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'Stuttgart',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'n',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['rot',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('55683dd1a199018114e8253f')}</w:t>
      </w:r>
    </w:p>
    <w:p w:rsidR="001466D2" w:rsidRDefault="003A7D72" w:rsidP="003A7D7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gruendung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'1899,2,4',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5,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'Werder',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'j',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waschtemperatur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90, 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('55683dd1a199018114e82540')}</w:t>
      </w:r>
    </w:p>
    <w:p w:rsidR="00DC72D8" w:rsidRPr="009E5A1E" w:rsidRDefault="00DC72D8" w:rsidP="00DC72D8">
      <w:pPr>
        <w:rPr>
          <w:b/>
        </w:rPr>
      </w:pPr>
      <w:r w:rsidRPr="009E5A1E">
        <w:rPr>
          <w:b/>
        </w:rPr>
        <w:lastRenderedPageBreak/>
        <w:t xml:space="preserve">Aufgabe </w:t>
      </w:r>
      <w:r>
        <w:rPr>
          <w:b/>
        </w:rPr>
        <w:t>9</w:t>
      </w:r>
    </w:p>
    <w:p w:rsidR="00DC72D8" w:rsidRDefault="00DC72D8" w:rsidP="00DC72D8"/>
    <w:p w:rsidR="00DC72D8" w:rsidRDefault="00DC72D8" w:rsidP="00DC72D8">
      <w:pPr>
        <w:rPr>
          <w:sz w:val="28"/>
          <w:szCs w:val="28"/>
        </w:rPr>
      </w:pPr>
      <w:r w:rsidRPr="009E5A1E">
        <w:rPr>
          <w:sz w:val="28"/>
          <w:szCs w:val="28"/>
          <w:u w:val="single"/>
        </w:rPr>
        <w:t>Aufwand:</w:t>
      </w:r>
      <w:r w:rsidRPr="009E5A1E">
        <w:rPr>
          <w:sz w:val="28"/>
          <w:szCs w:val="28"/>
        </w:rPr>
        <w:t xml:space="preserve"> </w:t>
      </w:r>
      <w:r>
        <w:rPr>
          <w:sz w:val="28"/>
          <w:szCs w:val="28"/>
        </w:rPr>
        <w:t>Im</w:t>
      </w:r>
      <w:r w:rsidR="005356E8">
        <w:rPr>
          <w:sz w:val="28"/>
          <w:szCs w:val="28"/>
        </w:rPr>
        <w:t xml:space="preserve"> V</w:t>
      </w:r>
      <w:r>
        <w:rPr>
          <w:sz w:val="28"/>
          <w:szCs w:val="28"/>
        </w:rPr>
        <w:t xml:space="preserve">ergleich zu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oder Neo4j ist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viel komplexer zu bedienen.</w:t>
      </w:r>
      <w:r w:rsidR="00CF26B9">
        <w:rPr>
          <w:sz w:val="28"/>
          <w:szCs w:val="28"/>
        </w:rPr>
        <w:t xml:space="preserve"> Die Installation ist nicht intuitiv und die vorhanden</w:t>
      </w:r>
      <w:r w:rsidR="0095031E">
        <w:rPr>
          <w:sz w:val="28"/>
          <w:szCs w:val="28"/>
        </w:rPr>
        <w:t>en</w:t>
      </w:r>
      <w:r w:rsidR="00CF26B9">
        <w:rPr>
          <w:sz w:val="28"/>
          <w:szCs w:val="28"/>
        </w:rPr>
        <w:t xml:space="preserve"> Anleitungen </w:t>
      </w:r>
      <w:r w:rsidR="0095031E">
        <w:rPr>
          <w:sz w:val="28"/>
          <w:szCs w:val="28"/>
        </w:rPr>
        <w:t xml:space="preserve">sind unterschiedlich, wenig aussagend, nicht aktuell. Die Verwendung von </w:t>
      </w:r>
      <w:proofErr w:type="spellStart"/>
      <w:r w:rsidR="0095031E">
        <w:rPr>
          <w:sz w:val="28"/>
          <w:szCs w:val="28"/>
        </w:rPr>
        <w:t>HBase</w:t>
      </w:r>
      <w:proofErr w:type="spellEnd"/>
      <w:r w:rsidR="0095031E">
        <w:rPr>
          <w:sz w:val="28"/>
          <w:szCs w:val="28"/>
        </w:rPr>
        <w:t xml:space="preserve"> gestaltet </w:t>
      </w:r>
      <w:r w:rsidR="005356E8">
        <w:rPr>
          <w:sz w:val="28"/>
          <w:szCs w:val="28"/>
        </w:rPr>
        <w:t>sich äußerst</w:t>
      </w:r>
      <w:r w:rsidR="0095031E">
        <w:rPr>
          <w:sz w:val="28"/>
          <w:szCs w:val="28"/>
        </w:rPr>
        <w:t xml:space="preserve"> schwierig. Man muss schon ein hohes Maß an </w:t>
      </w:r>
      <w:proofErr w:type="spellStart"/>
      <w:r w:rsidR="0095031E">
        <w:rPr>
          <w:sz w:val="28"/>
          <w:szCs w:val="28"/>
        </w:rPr>
        <w:t>HBase</w:t>
      </w:r>
      <w:proofErr w:type="spellEnd"/>
      <w:r w:rsidR="0095031E">
        <w:rPr>
          <w:sz w:val="28"/>
          <w:szCs w:val="28"/>
        </w:rPr>
        <w:t xml:space="preserve"> Kenntnissen mitbringen.  </w:t>
      </w:r>
    </w:p>
    <w:p w:rsidR="005356E8" w:rsidRDefault="005356E8" w:rsidP="00DC72D8">
      <w:pPr>
        <w:rPr>
          <w:sz w:val="28"/>
          <w:szCs w:val="28"/>
        </w:rPr>
      </w:pPr>
    </w:p>
    <w:tbl>
      <w:tblPr>
        <w:tblStyle w:val="Tabellenraster"/>
        <w:tblW w:w="12468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  <w:gridCol w:w="3117"/>
      </w:tblGrid>
      <w:tr w:rsidR="005356E8" w:rsidTr="005356E8">
        <w:trPr>
          <w:trHeight w:val="355"/>
        </w:trPr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redis</w:t>
            </w:r>
            <w:proofErr w:type="spellEnd"/>
            <w:r w:rsidR="00A60747">
              <w:rPr>
                <w:sz w:val="28"/>
                <w:szCs w:val="28"/>
                <w:u w:val="single"/>
              </w:rPr>
              <w:t>(</w:t>
            </w:r>
            <w:proofErr w:type="spellStart"/>
            <w:r w:rsidR="00A60747">
              <w:rPr>
                <w:sz w:val="28"/>
                <w:szCs w:val="28"/>
                <w:u w:val="single"/>
              </w:rPr>
              <w:t>VServer</w:t>
            </w:r>
            <w:proofErr w:type="spellEnd"/>
            <w:r w:rsidR="00A60747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MongoDB</w:t>
            </w:r>
            <w:proofErr w:type="spellEnd"/>
            <w:r w:rsidR="00A60747">
              <w:rPr>
                <w:sz w:val="28"/>
                <w:szCs w:val="28"/>
                <w:u w:val="single"/>
              </w:rPr>
              <w:t>(</w:t>
            </w:r>
            <w:proofErr w:type="spellStart"/>
            <w:r w:rsidR="00A60747">
              <w:rPr>
                <w:sz w:val="28"/>
                <w:szCs w:val="28"/>
                <w:u w:val="single"/>
              </w:rPr>
              <w:t>VServer</w:t>
            </w:r>
            <w:proofErr w:type="spellEnd"/>
            <w:r w:rsidR="00A60747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HBase</w:t>
            </w:r>
            <w:proofErr w:type="spellEnd"/>
            <w:r w:rsidR="00A60747">
              <w:rPr>
                <w:sz w:val="28"/>
                <w:szCs w:val="28"/>
              </w:rPr>
              <w:t>(in VM)</w:t>
            </w:r>
          </w:p>
        </w:tc>
      </w:tr>
      <w:tr w:rsidR="005356E8" w:rsidTr="005356E8">
        <w:trPr>
          <w:trHeight w:val="343"/>
        </w:trPr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insert</w:t>
            </w:r>
            <w:proofErr w:type="spellEnd"/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~0.2ms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~0.4ms</w:t>
            </w:r>
          </w:p>
        </w:tc>
        <w:tc>
          <w:tcPr>
            <w:tcW w:w="3117" w:type="dxa"/>
          </w:tcPr>
          <w:p w:rsidR="005356E8" w:rsidRDefault="007C7F5D" w:rsidP="00535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~2ms</w:t>
            </w:r>
          </w:p>
        </w:tc>
      </w:tr>
      <w:tr w:rsidR="005356E8" w:rsidTr="005356E8">
        <w:trPr>
          <w:trHeight w:val="343"/>
        </w:trPr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Get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PLZ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~0.4ms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~20ms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~75ms</w:t>
            </w:r>
          </w:p>
        </w:tc>
      </w:tr>
      <w:tr w:rsidR="005356E8" w:rsidTr="005356E8">
        <w:trPr>
          <w:trHeight w:val="355"/>
        </w:trPr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Get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City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~5.5ms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~3.3ms</w:t>
            </w:r>
          </w:p>
        </w:tc>
        <w:tc>
          <w:tcPr>
            <w:tcW w:w="3117" w:type="dxa"/>
          </w:tcPr>
          <w:p w:rsidR="005356E8" w:rsidRDefault="005356E8" w:rsidP="00535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~8ms</w:t>
            </w:r>
          </w:p>
        </w:tc>
      </w:tr>
    </w:tbl>
    <w:p w:rsidR="005356E8" w:rsidRDefault="005356E8" w:rsidP="00DC72D8">
      <w:pPr>
        <w:rPr>
          <w:sz w:val="28"/>
          <w:szCs w:val="28"/>
        </w:rPr>
      </w:pPr>
    </w:p>
    <w:p w:rsidR="00586C8C" w:rsidRDefault="00586C8C" w:rsidP="00DC72D8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Empfehlungen: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– ist gut einsetzbar, wenn man einfache Daten, die sich leicht in Key-Value unterteilen lassen</w:t>
      </w:r>
      <w:r w:rsidR="000466A4">
        <w:rPr>
          <w:sz w:val="28"/>
          <w:szCs w:val="28"/>
        </w:rPr>
        <w:t>,</w:t>
      </w:r>
      <w:r>
        <w:rPr>
          <w:sz w:val="28"/>
          <w:szCs w:val="28"/>
        </w:rPr>
        <w:t xml:space="preserve"> hat. </w:t>
      </w:r>
      <w:proofErr w:type="gramStart"/>
      <w:r>
        <w:rPr>
          <w:sz w:val="28"/>
          <w:szCs w:val="28"/>
        </w:rPr>
        <w:t>Eventuell  würde</w:t>
      </w:r>
      <w:proofErr w:type="gramEnd"/>
      <w:r>
        <w:rPr>
          <w:sz w:val="28"/>
          <w:szCs w:val="28"/>
        </w:rPr>
        <w:t xml:space="preserve"> sich empfehlen</w:t>
      </w:r>
      <w:r w:rsidR="000466A4">
        <w:rPr>
          <w:sz w:val="28"/>
          <w:szCs w:val="28"/>
        </w:rPr>
        <w:t xml:space="preserve">, </w:t>
      </w:r>
      <w:proofErr w:type="spellStart"/>
      <w:r w:rsidR="000466A4"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als ein</w:t>
      </w:r>
      <w:r w:rsidR="000466A4">
        <w:rPr>
          <w:sz w:val="28"/>
          <w:szCs w:val="28"/>
        </w:rPr>
        <w:t>e</w:t>
      </w:r>
      <w:r>
        <w:rPr>
          <w:sz w:val="28"/>
          <w:szCs w:val="28"/>
        </w:rPr>
        <w:t xml:space="preserve"> Art Cache für die Suche zu verwenden. Alle Schlüssel-Parameter werden dabei in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gespeichert, sowie ein Verweis auf die Rest-Daten. </w:t>
      </w:r>
    </w:p>
    <w:p w:rsidR="00262BCA" w:rsidRDefault="00586C8C" w:rsidP="00DC72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Neo4J – ist gut einsetzbar, wenn man Beziehungen zwischen Daten abbilden und bearbeiten will. </w:t>
      </w:r>
    </w:p>
    <w:p w:rsidR="007C0C21" w:rsidRDefault="00262BCA" w:rsidP="00DC72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– ist gut einsetzbar, wenn man komplexe und viele unterschiedlichen Daten hat, zwischen denen nicht unbedingt eine Verbindung beste</w:t>
      </w:r>
      <w:r w:rsidR="000466A4">
        <w:rPr>
          <w:sz w:val="28"/>
          <w:szCs w:val="28"/>
        </w:rPr>
        <w:t>ht</w:t>
      </w:r>
      <w:r>
        <w:rPr>
          <w:sz w:val="28"/>
          <w:szCs w:val="28"/>
        </w:rPr>
        <w:t xml:space="preserve">. </w:t>
      </w:r>
    </w:p>
    <w:p w:rsidR="00DC72D8" w:rsidRDefault="007C0C21" w:rsidP="00DC72D8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– ist vielleicht gut, wenn ma</w:t>
      </w:r>
      <w:r w:rsidR="000466A4">
        <w:rPr>
          <w:sz w:val="28"/>
          <w:szCs w:val="28"/>
        </w:rPr>
        <w:t>n extrem</w:t>
      </w:r>
      <w:r>
        <w:rPr>
          <w:sz w:val="28"/>
          <w:szCs w:val="28"/>
        </w:rPr>
        <w:t xml:space="preserve"> viele Daten hat</w:t>
      </w:r>
      <w:r w:rsidR="000466A4">
        <w:rPr>
          <w:sz w:val="28"/>
          <w:szCs w:val="28"/>
        </w:rPr>
        <w:t>,</w:t>
      </w:r>
      <w:r>
        <w:rPr>
          <w:sz w:val="28"/>
          <w:szCs w:val="28"/>
        </w:rPr>
        <w:t xml:space="preserve"> mit den</w:t>
      </w:r>
      <w:r w:rsidR="000466A4">
        <w:rPr>
          <w:sz w:val="28"/>
          <w:szCs w:val="28"/>
        </w:rPr>
        <w:t>en</w:t>
      </w:r>
      <w:bookmarkStart w:id="0" w:name="_GoBack"/>
      <w:bookmarkEnd w:id="0"/>
      <w:r>
        <w:rPr>
          <w:sz w:val="28"/>
          <w:szCs w:val="28"/>
        </w:rPr>
        <w:t xml:space="preserve"> man arbeiten will. Der schwere Einstieg macht diese Datenbank, aber sehr unattraktiv.  </w:t>
      </w:r>
      <w:r w:rsidR="00586C8C">
        <w:rPr>
          <w:sz w:val="28"/>
          <w:szCs w:val="28"/>
        </w:rPr>
        <w:t xml:space="preserve">  </w:t>
      </w:r>
    </w:p>
    <w:p w:rsidR="00586C8C" w:rsidRDefault="00586C8C" w:rsidP="00DC72D8">
      <w:pPr>
        <w:rPr>
          <w:rFonts w:ascii="Consolas" w:hAnsi="Consolas" w:cs="Consolas"/>
          <w:color w:val="000000"/>
          <w:sz w:val="20"/>
          <w:szCs w:val="20"/>
        </w:rPr>
      </w:pPr>
    </w:p>
    <w:sectPr w:rsidR="00586C8C" w:rsidSect="003A7D72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EC"/>
    <w:multiLevelType w:val="hybridMultilevel"/>
    <w:tmpl w:val="886649F0"/>
    <w:lvl w:ilvl="0" w:tplc="25A0C9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nsolas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E"/>
    <w:rsid w:val="000466A4"/>
    <w:rsid w:val="001466D2"/>
    <w:rsid w:val="00262BCA"/>
    <w:rsid w:val="003A7D72"/>
    <w:rsid w:val="00510F1C"/>
    <w:rsid w:val="005356E8"/>
    <w:rsid w:val="00586C8C"/>
    <w:rsid w:val="005C4E8F"/>
    <w:rsid w:val="006923D1"/>
    <w:rsid w:val="00737888"/>
    <w:rsid w:val="007C0C21"/>
    <w:rsid w:val="007C7F5D"/>
    <w:rsid w:val="0095031E"/>
    <w:rsid w:val="009E5A1E"/>
    <w:rsid w:val="00A60747"/>
    <w:rsid w:val="00C145DA"/>
    <w:rsid w:val="00C83AD2"/>
    <w:rsid w:val="00CC6277"/>
    <w:rsid w:val="00CF26B9"/>
    <w:rsid w:val="00D276BB"/>
    <w:rsid w:val="00DC72D8"/>
    <w:rsid w:val="00E277AE"/>
    <w:rsid w:val="00F37709"/>
    <w:rsid w:val="00F43FB2"/>
    <w:rsid w:val="00FC133A"/>
    <w:rsid w:val="00F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D7F9AA1-6FCE-486F-A3A4-2C82E08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0F1C"/>
  </w:style>
  <w:style w:type="character" w:styleId="Fett">
    <w:name w:val="Strong"/>
    <w:basedOn w:val="Absatz-Standardschriftart"/>
    <w:uiPriority w:val="22"/>
    <w:qFormat/>
    <w:rsid w:val="00510F1C"/>
    <w:rPr>
      <w:b/>
      <w:bCs/>
    </w:rPr>
  </w:style>
  <w:style w:type="table" w:styleId="Tabellenraster">
    <w:name w:val="Table Grid"/>
    <w:basedOn w:val="NormaleTabelle"/>
    <w:uiPriority w:val="59"/>
    <w:rsid w:val="0069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1210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 Klemmer</dc:creator>
  <cp:keywords/>
  <dc:description/>
  <cp:lastModifiedBy>Vladimir Hamburg</cp:lastModifiedBy>
  <cp:revision>19</cp:revision>
  <cp:lastPrinted>2015-05-29T09:54:00Z</cp:lastPrinted>
  <dcterms:created xsi:type="dcterms:W3CDTF">2015-05-28T14:41:00Z</dcterms:created>
  <dcterms:modified xsi:type="dcterms:W3CDTF">2015-05-29T11:00:00Z</dcterms:modified>
</cp:coreProperties>
</file>