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F88977" w14:textId="77777777" w:rsidR="00E4132F" w:rsidRPr="00295899" w:rsidRDefault="00295899" w:rsidP="00295899">
      <w:pPr>
        <w:pStyle w:val="Heading1"/>
        <w:jc w:val="center"/>
        <w:rPr>
          <w:b/>
        </w:rPr>
      </w:pPr>
      <w:r w:rsidRPr="00295899">
        <w:rPr>
          <w:b/>
        </w:rPr>
        <w:t>Regenerativne procedure i biorevitalizacija lica, vrata i dekoltea</w:t>
      </w:r>
    </w:p>
    <w:p w14:paraId="49BE7126" w14:textId="77777777" w:rsidR="00295899" w:rsidRDefault="00295899" w:rsidP="00295899">
      <w:pPr>
        <w:jc w:val="both"/>
        <w:rPr>
          <w:b/>
        </w:rPr>
      </w:pPr>
    </w:p>
    <w:p w14:paraId="2A078D42" w14:textId="77777777" w:rsidR="00295899" w:rsidRDefault="00295899" w:rsidP="00295899">
      <w:pPr>
        <w:jc w:val="both"/>
      </w:pPr>
      <w:r>
        <w:t xml:space="preserve">Ukoliko želite da svojoj koži pružite </w:t>
      </w:r>
      <w:r>
        <w:rPr>
          <w:b/>
        </w:rPr>
        <w:t>dubinsku hidrataciju, podizanje prirodnog sjaja i elastičnosti, uz obnavljanje kolagena</w:t>
      </w:r>
      <w:r>
        <w:t xml:space="preserve">, onda je </w:t>
      </w:r>
      <w:r>
        <w:rPr>
          <w:b/>
        </w:rPr>
        <w:t>biorevitalizacija lica, vrata i dekoltea</w:t>
      </w:r>
      <w:r>
        <w:t>, uz druge regenerativne procedure koje su dostupne u našem Beauty Concept-u</w:t>
      </w:r>
      <w:r w:rsidR="009C591F">
        <w:t>,</w:t>
      </w:r>
      <w:r>
        <w:t xml:space="preserve"> pravi izbor za vas.</w:t>
      </w:r>
    </w:p>
    <w:p w14:paraId="7EC2D744" w14:textId="77777777" w:rsidR="00813C1C" w:rsidRDefault="00813C1C" w:rsidP="00295899">
      <w:pPr>
        <w:jc w:val="both"/>
      </w:pPr>
      <w:r>
        <w:t xml:space="preserve">Ova procedura spada u jednu od </w:t>
      </w:r>
      <w:r w:rsidRPr="009C591F">
        <w:rPr>
          <w:b/>
        </w:rPr>
        <w:t xml:space="preserve">metoda </w:t>
      </w:r>
      <w:r w:rsidRPr="009C591F">
        <w:rPr>
          <w:b/>
          <w:i/>
        </w:rPr>
        <w:t>anti-aging</w:t>
      </w:r>
      <w:r w:rsidRPr="009C591F">
        <w:rPr>
          <w:b/>
        </w:rPr>
        <w:t>-a koje se najčešće preporučuju svima</w:t>
      </w:r>
      <w:r>
        <w:t>, jer predstavljaju napredniji nivo nege kože, budući da ni na koji način ne utiču na promenu izgleda ili kontura lica, već samo pospešuju kvalitet i jedrinu kože.</w:t>
      </w:r>
    </w:p>
    <w:p w14:paraId="13C9580C" w14:textId="77777777" w:rsidR="00295899" w:rsidRDefault="00813C1C" w:rsidP="00295899">
      <w:pPr>
        <w:jc w:val="both"/>
      </w:pPr>
      <w:r>
        <w:t>Pored ove, u</w:t>
      </w:r>
      <w:r w:rsidR="00295899">
        <w:t xml:space="preserve"> </w:t>
      </w:r>
      <w:r w:rsidR="00295899" w:rsidRPr="00295899">
        <w:rPr>
          <w:b/>
        </w:rPr>
        <w:t>regenerativne procedure</w:t>
      </w:r>
      <w:r w:rsidR="00295899">
        <w:t xml:space="preserve">, koje podstiču prirodne procese obnavljanja kože, spadaju još i: </w:t>
      </w:r>
    </w:p>
    <w:p w14:paraId="2E438014" w14:textId="77777777" w:rsidR="00295899" w:rsidRPr="00295899" w:rsidRDefault="00295899" w:rsidP="00295899">
      <w:pPr>
        <w:pStyle w:val="ListParagraph"/>
        <w:numPr>
          <w:ilvl w:val="0"/>
          <w:numId w:val="1"/>
        </w:numPr>
        <w:jc w:val="both"/>
        <w:rPr>
          <w:b/>
        </w:rPr>
      </w:pPr>
      <w:commentRangeStart w:id="0"/>
      <w:r w:rsidRPr="00295899">
        <w:rPr>
          <w:b/>
        </w:rPr>
        <w:t>PRP</w:t>
      </w:r>
      <w:r>
        <w:rPr>
          <w:b/>
        </w:rPr>
        <w:t xml:space="preserve"> </w:t>
      </w:r>
      <w:r>
        <w:t>– tretman sopstvenom krvnom plazmom koji podstiče regeneraciju i podmlađivanje kože;</w:t>
      </w:r>
    </w:p>
    <w:p w14:paraId="6E955030" w14:textId="77777777" w:rsidR="00295899" w:rsidRPr="00295899" w:rsidRDefault="00295899" w:rsidP="00295899">
      <w:pPr>
        <w:pStyle w:val="ListParagraph"/>
        <w:numPr>
          <w:ilvl w:val="0"/>
          <w:numId w:val="1"/>
        </w:numPr>
        <w:jc w:val="both"/>
        <w:rPr>
          <w:b/>
        </w:rPr>
      </w:pPr>
      <w:r>
        <w:rPr>
          <w:b/>
        </w:rPr>
        <w:t>Mezoterapija</w:t>
      </w:r>
      <w:r>
        <w:t xml:space="preserve"> – aplikovanje koktela vitamina, minerala i hijalurona mezoterapijskim iglicama;</w:t>
      </w:r>
    </w:p>
    <w:p w14:paraId="713221DE" w14:textId="4AFF1E63" w:rsidR="00295899" w:rsidRPr="00295899" w:rsidRDefault="00295899" w:rsidP="00295899">
      <w:pPr>
        <w:pStyle w:val="ListParagraph"/>
        <w:numPr>
          <w:ilvl w:val="0"/>
          <w:numId w:val="1"/>
        </w:numPr>
        <w:jc w:val="both"/>
        <w:rPr>
          <w:b/>
        </w:rPr>
      </w:pPr>
      <w:r w:rsidRPr="006206A1">
        <w:rPr>
          <w:b/>
          <w:i/>
        </w:rPr>
        <w:t xml:space="preserve">Skin </w:t>
      </w:r>
      <w:r w:rsidR="006206A1" w:rsidRPr="006206A1">
        <w:rPr>
          <w:b/>
          <w:i/>
        </w:rPr>
        <w:t>boosters</w:t>
      </w:r>
      <w:r>
        <w:rPr>
          <w:b/>
        </w:rPr>
        <w:t xml:space="preserve"> </w:t>
      </w:r>
      <w:r>
        <w:t xml:space="preserve">– preparati na bazi hijalurona koji su namenjeni dugotrajnoj hidrataciji i obnovi </w:t>
      </w:r>
      <w:commentRangeEnd w:id="0"/>
      <w:r>
        <w:rPr>
          <w:rStyle w:val="CommentReference"/>
        </w:rPr>
        <w:commentReference w:id="0"/>
      </w:r>
      <w:r>
        <w:t>kože.</w:t>
      </w:r>
    </w:p>
    <w:p w14:paraId="2B4A3929" w14:textId="77777777" w:rsidR="00295899" w:rsidRPr="00813C1C" w:rsidRDefault="00813C1C" w:rsidP="00813C1C">
      <w:pPr>
        <w:pStyle w:val="Heading2"/>
        <w:rPr>
          <w:b/>
        </w:rPr>
      </w:pPr>
      <w:r w:rsidRPr="00813C1C">
        <w:rPr>
          <w:b/>
        </w:rPr>
        <w:t>Kome je namenjena biorevitalizacija?</w:t>
      </w:r>
    </w:p>
    <w:p w14:paraId="597FA8F1" w14:textId="77777777" w:rsidR="00813C1C" w:rsidRDefault="004F4A43" w:rsidP="00295899">
      <w:pPr>
        <w:jc w:val="both"/>
      </w:pPr>
      <w:r>
        <w:rPr>
          <w:b/>
        </w:rPr>
        <w:t>Biorevitalizacija</w:t>
      </w:r>
      <w:r>
        <w:t xml:space="preserve"> je </w:t>
      </w:r>
      <w:r w:rsidR="00813C1C">
        <w:t>pogodna za svakoga</w:t>
      </w:r>
      <w:r>
        <w:t xml:space="preserve"> i u tome se ogleda njena najveća prednost!</w:t>
      </w:r>
      <w:r w:rsidR="00813C1C">
        <w:t xml:space="preserve"> Možete je primenjivati i ukoliko želite da sprečite </w:t>
      </w:r>
      <w:r>
        <w:t>pojavu prvih znakova st</w:t>
      </w:r>
      <w:r w:rsidR="00813C1C">
        <w:t xml:space="preserve">arenja, </w:t>
      </w:r>
      <w:r>
        <w:t>ali i ako</w:t>
      </w:r>
      <w:r w:rsidR="00813C1C">
        <w:t xml:space="preserve"> želite da korigujete postojeće znakove starenja na svom licu, vratu ili dekolteu. </w:t>
      </w:r>
    </w:p>
    <w:p w14:paraId="11811798" w14:textId="77777777" w:rsidR="00813C1C" w:rsidRPr="00813C1C" w:rsidRDefault="00813C1C" w:rsidP="00295899">
      <w:pPr>
        <w:jc w:val="both"/>
      </w:pPr>
      <w:r>
        <w:t xml:space="preserve">Pored toga što je idealna za rani </w:t>
      </w:r>
      <w:r>
        <w:rPr>
          <w:i/>
        </w:rPr>
        <w:t>anti-aging</w:t>
      </w:r>
      <w:r>
        <w:t xml:space="preserve">, </w:t>
      </w:r>
      <w:r>
        <w:rPr>
          <w:b/>
        </w:rPr>
        <w:t xml:space="preserve">biorevitalizacija </w:t>
      </w:r>
      <w:r>
        <w:t xml:space="preserve">je odličan izbor i za osobe koje nisu pristalice invazivnijih metoda, </w:t>
      </w:r>
      <w:r w:rsidR="004F4A43">
        <w:t>p</w:t>
      </w:r>
      <w:r>
        <w:t>a može</w:t>
      </w:r>
      <w:r w:rsidR="004F4A43">
        <w:t xml:space="preserve"> biti</w:t>
      </w:r>
      <w:r>
        <w:t xml:space="preserve"> sjajna dopuna </w:t>
      </w:r>
      <w:commentRangeStart w:id="1"/>
      <w:r w:rsidRPr="006206A1">
        <w:rPr>
          <w:b/>
          <w:i/>
        </w:rPr>
        <w:t>anti-aging</w:t>
      </w:r>
      <w:r w:rsidRPr="00813C1C">
        <w:rPr>
          <w:b/>
        </w:rPr>
        <w:t xml:space="preserve"> procedurama</w:t>
      </w:r>
      <w:commentRangeEnd w:id="1"/>
      <w:r>
        <w:rPr>
          <w:rStyle w:val="CommentReference"/>
        </w:rPr>
        <w:commentReference w:id="1"/>
      </w:r>
      <w:r>
        <w:t xml:space="preserve">. </w:t>
      </w:r>
    </w:p>
    <w:p w14:paraId="2072E73B" w14:textId="383D871E" w:rsidR="00813C1C" w:rsidRDefault="00813C1C" w:rsidP="00295899">
      <w:pPr>
        <w:jc w:val="both"/>
      </w:pPr>
      <w:r>
        <w:t xml:space="preserve">Često se preporučuje osobama sa suvom, dehidriranom i osetljivom kožom, budući da je glavni sastojak upravo hijaluronska kiselina, koja savršeno hidrira kožu. </w:t>
      </w:r>
      <w:r w:rsidR="004F4A43">
        <w:t>Iz isto</w:t>
      </w:r>
      <w:r w:rsidR="006206A1">
        <w:t>g</w:t>
      </w:r>
      <w:r w:rsidR="004F4A43">
        <w:t xml:space="preserve"> razloga</w:t>
      </w:r>
      <w:r>
        <w:t xml:space="preserve"> preporučuje se i na osetljivim regijama, kao što su vrat i dekolte, jer savršeno pospešuje njihovu dodatnu negu. </w:t>
      </w:r>
    </w:p>
    <w:p w14:paraId="731D8112" w14:textId="77777777" w:rsidR="00DF02B5" w:rsidRPr="00DF02B5" w:rsidRDefault="00DF02B5" w:rsidP="00DF02B5">
      <w:pPr>
        <w:pStyle w:val="Heading2"/>
        <w:rPr>
          <w:b/>
        </w:rPr>
      </w:pPr>
      <w:r w:rsidRPr="00DF02B5">
        <w:rPr>
          <w:b/>
        </w:rPr>
        <w:t>Kako izgleda jedan tretman biorevitalizacije?</w:t>
      </w:r>
    </w:p>
    <w:p w14:paraId="4DED8A0C" w14:textId="77777777" w:rsidR="00DF02B5" w:rsidRPr="00DF02B5" w:rsidRDefault="00DF02B5" w:rsidP="00295899">
      <w:pPr>
        <w:jc w:val="both"/>
      </w:pPr>
      <w:r>
        <w:t xml:space="preserve">Nakon detaljnog čišćenja, na lice se maže anestetik krema koja stoji 10-15 minuta. Nakon toga se kreće sa aplikacijom koja podrazumeva više uboda sa manjim razmakom, kako bi se pokrila čitava tretirana regija. </w:t>
      </w:r>
    </w:p>
    <w:p w14:paraId="2CD5C79A" w14:textId="77777777" w:rsidR="00813C1C" w:rsidRDefault="00813C1C" w:rsidP="00813C1C">
      <w:pPr>
        <w:pStyle w:val="Heading2"/>
        <w:rPr>
          <w:b/>
        </w:rPr>
      </w:pPr>
      <w:r w:rsidRPr="00813C1C">
        <w:rPr>
          <w:b/>
        </w:rPr>
        <w:t>Koji su efekti biorevitalizacije?</w:t>
      </w:r>
    </w:p>
    <w:p w14:paraId="20571F3C" w14:textId="77777777" w:rsidR="00DF02B5" w:rsidRDefault="00DF02B5" w:rsidP="00813C1C">
      <w:r>
        <w:t xml:space="preserve">Ovom metodom postiže se duboka hidratacija i ishrana kože, pa su svežiji i jedriji izgled kože prvi efekti koji se </w:t>
      </w:r>
      <w:r w:rsidR="004F4A43">
        <w:t>njome</w:t>
      </w:r>
      <w:r>
        <w:t xml:space="preserve"> postižu. Pored toga, </w:t>
      </w:r>
      <w:r w:rsidR="004F4A43">
        <w:rPr>
          <w:b/>
        </w:rPr>
        <w:t>biorevitalizacija</w:t>
      </w:r>
      <w:r>
        <w:t xml:space="preserve"> pomaže </w:t>
      </w:r>
      <w:r w:rsidR="004F4A43">
        <w:t>u odlaganju prvih znakova</w:t>
      </w:r>
      <w:r>
        <w:t xml:space="preserve"> starenja, utičući na poboljšanje teksture kože, vraćanje sv</w:t>
      </w:r>
      <w:r w:rsidR="004F4A43">
        <w:t xml:space="preserve">ežine i </w:t>
      </w:r>
      <w:r>
        <w:t>smanjenje sitnih bora.</w:t>
      </w:r>
    </w:p>
    <w:p w14:paraId="495614CB" w14:textId="2B756ADB" w:rsidR="00DF02B5" w:rsidRDefault="00DF02B5" w:rsidP="00813C1C">
      <w:r w:rsidRPr="004F4A43">
        <w:rPr>
          <w:b/>
        </w:rPr>
        <w:t>Optimalan broj vezanih tretmana koje je potrebno uraditi za potpuni efekat je tri</w:t>
      </w:r>
      <w:r>
        <w:t>, dok nakon toga možete održavati</w:t>
      </w:r>
      <w:r w:rsidR="004F4A43">
        <w:t xml:space="preserve"> izgled kože</w:t>
      </w:r>
      <w:r w:rsidR="006206A1">
        <w:t xml:space="preserve"> </w:t>
      </w:r>
      <w:r>
        <w:t xml:space="preserve">prema preporučenoj dinamici. </w:t>
      </w:r>
    </w:p>
    <w:p w14:paraId="06687AFA" w14:textId="77777777" w:rsidR="00DF02B5" w:rsidRPr="00DF02B5" w:rsidRDefault="00DF02B5" w:rsidP="00DF02B5">
      <w:pPr>
        <w:pStyle w:val="Heading2"/>
        <w:rPr>
          <w:b/>
        </w:rPr>
      </w:pPr>
      <w:r w:rsidRPr="00DF02B5">
        <w:rPr>
          <w:b/>
        </w:rPr>
        <w:t>Da li je potreban oporavak nakon tretmana?</w:t>
      </w:r>
    </w:p>
    <w:p w14:paraId="71428A61" w14:textId="77777777" w:rsidR="00DF02B5" w:rsidRDefault="009C591F" w:rsidP="00813C1C">
      <w:r>
        <w:t xml:space="preserve">Nakon ovog tretmana nije potreban poseban oporavak, ali su </w:t>
      </w:r>
      <w:r>
        <w:rPr>
          <w:b/>
        </w:rPr>
        <w:t>mogući crvenilo i blag otok na mestu uboda</w:t>
      </w:r>
      <w:r>
        <w:t xml:space="preserve">. Kao i kod svake injekcione procedure, moguća je i pojava </w:t>
      </w:r>
      <w:r w:rsidR="004F4A43">
        <w:t xml:space="preserve">male </w:t>
      </w:r>
      <w:r>
        <w:t xml:space="preserve">modrice. Crvenilo i otok brzo prolaze, a preporučuje se i izbegavanje šminke 12 sati nakon tretmana. </w:t>
      </w:r>
    </w:p>
    <w:p w14:paraId="20C3A8F8" w14:textId="77777777" w:rsidR="009C591F" w:rsidRPr="009C591F" w:rsidRDefault="009C591F" w:rsidP="009C591F">
      <w:pPr>
        <w:pStyle w:val="Heading2"/>
        <w:rPr>
          <w:b/>
        </w:rPr>
      </w:pPr>
      <w:r w:rsidRPr="009C591F">
        <w:rPr>
          <w:b/>
        </w:rPr>
        <w:lastRenderedPageBreak/>
        <w:t>Sa kojim procedurama i tretmanima se biorevitalizacija može kombinovati?</w:t>
      </w:r>
    </w:p>
    <w:p w14:paraId="0D360425" w14:textId="77777777" w:rsidR="009C591F" w:rsidRDefault="009C591F" w:rsidP="00813C1C">
      <w:r w:rsidRPr="009C591F">
        <w:t xml:space="preserve">Gotovo da nema ograničenja </w:t>
      </w:r>
      <w:r>
        <w:t xml:space="preserve">kada su u pitanju tretmani i procedure sa kojima se </w:t>
      </w:r>
      <w:r>
        <w:rPr>
          <w:b/>
        </w:rPr>
        <w:t xml:space="preserve">biorevitalizacija </w:t>
      </w:r>
      <w:r>
        <w:t xml:space="preserve">može kombinovati. </w:t>
      </w:r>
    </w:p>
    <w:p w14:paraId="6C49AEF2" w14:textId="77777777" w:rsidR="009C591F" w:rsidRDefault="009C591F" w:rsidP="00813C1C">
      <w:commentRangeStart w:id="2"/>
      <w:r>
        <w:rPr>
          <w:b/>
        </w:rPr>
        <w:t xml:space="preserve">Hemijski pilinzi </w:t>
      </w:r>
      <w:commentRangeEnd w:id="2"/>
      <w:r w:rsidR="004F4A43">
        <w:rPr>
          <w:rStyle w:val="CommentReference"/>
        </w:rPr>
        <w:commentReference w:id="2"/>
      </w:r>
      <w:r>
        <w:t xml:space="preserve">će, primera radi, samo dodatno naglasiti efekat, jer će delovati pozitivno na teksturu i ten kože. </w:t>
      </w:r>
      <w:hyperlink r:id="rId7" w:history="1">
        <w:r w:rsidRPr="004F4A43">
          <w:rPr>
            <w:rStyle w:val="Hyperlink"/>
            <w:b/>
          </w:rPr>
          <w:t>Biološki tretmani</w:t>
        </w:r>
      </w:hyperlink>
      <w:r>
        <w:t xml:space="preserve"> na savršen način neguju kožu, čineći efekte biorevitalizacije još intenzivnijim, a nema prepreka i za primenu drugih estetskih procedura poput </w:t>
      </w:r>
      <w:hyperlink r:id="rId8" w:history="1">
        <w:r w:rsidRPr="004F4A43">
          <w:rPr>
            <w:rStyle w:val="Hyperlink"/>
            <w:b/>
          </w:rPr>
          <w:t>hijaluronskih filera</w:t>
        </w:r>
      </w:hyperlink>
      <w:r>
        <w:rPr>
          <w:b/>
        </w:rPr>
        <w:t xml:space="preserve"> </w:t>
      </w:r>
      <w:r>
        <w:t xml:space="preserve">i </w:t>
      </w:r>
      <w:hyperlink r:id="rId9" w:history="1">
        <w:r w:rsidRPr="004F4A43">
          <w:rPr>
            <w:rStyle w:val="Hyperlink"/>
            <w:b/>
          </w:rPr>
          <w:t>botoksa</w:t>
        </w:r>
      </w:hyperlink>
      <w:r>
        <w:t xml:space="preserve">. </w:t>
      </w:r>
    </w:p>
    <w:p w14:paraId="61C959E5" w14:textId="77777777" w:rsidR="00DF02B5" w:rsidRPr="00295899" w:rsidRDefault="009C591F" w:rsidP="009C591F">
      <w:r>
        <w:t xml:space="preserve">Uz konsultaciju sa našim stručnim timom, </w:t>
      </w:r>
      <w:r>
        <w:rPr>
          <w:b/>
        </w:rPr>
        <w:t>za vas ćemo odrediti potpuno personalizovan protokol</w:t>
      </w:r>
      <w:r>
        <w:t xml:space="preserve"> čiji će vas rezultati oduševiti. Sto</w:t>
      </w:r>
      <w:bookmarkStart w:id="3" w:name="_GoBack"/>
      <w:bookmarkEnd w:id="3"/>
      <w:r>
        <w:t xml:space="preserve">ga nas zovite ili nam pišite i zakažite svoj termin danas. </w:t>
      </w:r>
    </w:p>
    <w:sectPr w:rsidR="00DF02B5" w:rsidRPr="002958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Ignjatović Family" w:date="2026-07-14T21:03:00Z" w:initials="IF">
    <w:p w14:paraId="2757434E" w14:textId="77777777" w:rsidR="00295899" w:rsidRDefault="00295899">
      <w:pPr>
        <w:pStyle w:val="CommentText"/>
      </w:pPr>
      <w:r>
        <w:rPr>
          <w:rStyle w:val="CommentReference"/>
        </w:rPr>
        <w:annotationRef/>
      </w:r>
      <w:r>
        <w:t xml:space="preserve">Linkovati ključne reči sa tekstovima koje imamo pripremljene </w:t>
      </w:r>
    </w:p>
  </w:comment>
  <w:comment w:id="1" w:author="Ignjatović Family" w:date="2026-07-14T21:11:00Z" w:initials="IF">
    <w:p w14:paraId="59BDC407" w14:textId="77777777" w:rsidR="00813C1C" w:rsidRDefault="00813C1C">
      <w:pPr>
        <w:pStyle w:val="CommentText"/>
      </w:pPr>
      <w:r>
        <w:rPr>
          <w:rStyle w:val="CommentReference"/>
        </w:rPr>
        <w:annotationRef/>
      </w:r>
      <w:r>
        <w:t>Može se linkovati sa kategorijom Estetske procedure.</w:t>
      </w:r>
    </w:p>
  </w:comment>
  <w:comment w:id="2" w:author="Ignjatović Family" w:date="2026-07-14T21:38:00Z" w:initials="IF">
    <w:p w14:paraId="60161F53" w14:textId="77777777" w:rsidR="004F4A43" w:rsidRDefault="004F4A43">
      <w:pPr>
        <w:pStyle w:val="CommentText"/>
      </w:pPr>
      <w:r>
        <w:rPr>
          <w:rStyle w:val="CommentReference"/>
        </w:rPr>
        <w:annotationRef/>
      </w:r>
      <w:r>
        <w:t>Linkovati sa tekstom o hemijskim pilinzima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757434E" w15:done="0"/>
  <w15:commentEx w15:paraId="59BDC407" w15:done="0"/>
  <w15:commentEx w15:paraId="60161F5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FF7933"/>
    <w:multiLevelType w:val="hybridMultilevel"/>
    <w:tmpl w:val="E9DE9A16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Ignjatović Family">
    <w15:presenceInfo w15:providerId="Windows Live" w15:userId="d406ac43d7ada5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0CB"/>
    <w:rsid w:val="00295899"/>
    <w:rsid w:val="004F4A43"/>
    <w:rsid w:val="006206A1"/>
    <w:rsid w:val="00813C1C"/>
    <w:rsid w:val="009C591F"/>
    <w:rsid w:val="00BB60CB"/>
    <w:rsid w:val="00DF02B5"/>
    <w:rsid w:val="00E4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AFCE6"/>
  <w15:chartTrackingRefBased/>
  <w15:docId w15:val="{DC5FEBE4-D27A-4C0D-A108-2EB435180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8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3C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2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2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8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9589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958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58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58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58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589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58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5899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813C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813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Latn-R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2B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2B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DF02B5"/>
    <w:rPr>
      <w:color w:val="0000FF"/>
      <w:u w:val="single"/>
    </w:rPr>
  </w:style>
  <w:style w:type="character" w:customStyle="1" w:styleId="elementor-button-text">
    <w:name w:val="elementor-button-text"/>
    <w:basedOn w:val="DefaultParagraphFont"/>
    <w:rsid w:val="00DF02B5"/>
  </w:style>
  <w:style w:type="character" w:customStyle="1" w:styleId="elementor-ctabutton">
    <w:name w:val="elementor-cta__button"/>
    <w:basedOn w:val="DefaultParagraphFont"/>
    <w:rsid w:val="00DF02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3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6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78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83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9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433675">
                  <w:marLeft w:val="0"/>
                  <w:marRight w:val="0"/>
                  <w:marTop w:val="0"/>
                  <w:marBottom w:val="1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7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7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1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3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93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FFFFFF"/>
                                    <w:left w:val="none" w:sz="0" w:space="0" w:color="FFFFFF"/>
                                    <w:bottom w:val="none" w:sz="0" w:space="0" w:color="FFFFFF"/>
                                    <w:right w:val="none" w:sz="0" w:space="0" w:color="FFFFFF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774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1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24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86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8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FFFFFF"/>
                                    <w:left w:val="none" w:sz="0" w:space="0" w:color="FFFFFF"/>
                                    <w:bottom w:val="none" w:sz="0" w:space="0" w:color="FFFFFF"/>
                                    <w:right w:val="none" w:sz="0" w:space="0" w:color="FFFFFF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519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66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28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12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88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FFFFFF"/>
                                    <w:left w:val="none" w:sz="0" w:space="0" w:color="FFFFFF"/>
                                    <w:bottom w:val="none" w:sz="0" w:space="0" w:color="FFFFFF"/>
                                    <w:right w:val="none" w:sz="0" w:space="0" w:color="FFFFFF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6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pasvakidan.rs/estetske-procedure/hijalur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pasvakidan.rs/tretmani-lica/bioloski-tretman-lica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pasvakidan.rs/estetske-procedure/boto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Ignjatović Family</dc:creator>
  <cp:keywords/>
  <dc:description/>
  <cp:lastModifiedBy>Ignjatović Family</cp:lastModifiedBy>
  <cp:revision>5</cp:revision>
  <dcterms:created xsi:type="dcterms:W3CDTF">2026-07-14T18:52:00Z</dcterms:created>
  <dcterms:modified xsi:type="dcterms:W3CDTF">2026-07-15T12:59:00Z</dcterms:modified>
</cp:coreProperties>
</file>