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67EFEB" w14:textId="57D49420" w:rsidR="00DE7101" w:rsidRPr="00941D6B" w:rsidRDefault="00941D6B" w:rsidP="00941D6B">
      <w:pPr>
        <w:pStyle w:val="Heading1"/>
        <w:jc w:val="center"/>
        <w:rPr>
          <w:b/>
        </w:rPr>
      </w:pPr>
      <w:r w:rsidRPr="00941D6B">
        <w:rPr>
          <w:b/>
        </w:rPr>
        <w:t>Botulin</w:t>
      </w:r>
      <w:r w:rsidR="005A63F6">
        <w:rPr>
          <w:b/>
        </w:rPr>
        <w:t>ski</w:t>
      </w:r>
      <w:r w:rsidRPr="00941D6B">
        <w:rPr>
          <w:b/>
        </w:rPr>
        <w:t xml:space="preserve"> toksin tipa A – Botoks tretman</w:t>
      </w:r>
    </w:p>
    <w:p w14:paraId="166BBA2E" w14:textId="77777777" w:rsidR="00941D6B" w:rsidRDefault="00941D6B" w:rsidP="00941D6B">
      <w:pPr>
        <w:jc w:val="both"/>
      </w:pPr>
    </w:p>
    <w:p w14:paraId="3DD225D7" w14:textId="5E3A7200" w:rsidR="00941D6B" w:rsidRDefault="00941D6B" w:rsidP="00941D6B">
      <w:pPr>
        <w:jc w:val="both"/>
      </w:pPr>
      <w:r>
        <w:t xml:space="preserve">Tretman </w:t>
      </w:r>
      <w:r w:rsidR="005A63F6">
        <w:rPr>
          <w:b/>
        </w:rPr>
        <w:t>botulin</w:t>
      </w:r>
      <w:r>
        <w:rPr>
          <w:b/>
        </w:rPr>
        <w:t>skim toksinom tipa A</w:t>
      </w:r>
      <w:r>
        <w:t xml:space="preserve">, poznatiji kao </w:t>
      </w:r>
      <w:r>
        <w:rPr>
          <w:b/>
        </w:rPr>
        <w:t>botoks tretman</w:t>
      </w:r>
      <w:r>
        <w:t xml:space="preserve">, definitivno je najtraženija </w:t>
      </w:r>
      <w:hyperlink r:id="rId4" w:history="1">
        <w:r w:rsidR="00CE5855" w:rsidRPr="00CE5855">
          <w:rPr>
            <w:rStyle w:val="Hyperlink"/>
            <w:b/>
          </w:rPr>
          <w:t xml:space="preserve">estetska </w:t>
        </w:r>
        <w:r w:rsidRPr="00CE5855">
          <w:rPr>
            <w:rStyle w:val="Hyperlink"/>
            <w:b/>
          </w:rPr>
          <w:t>procedura</w:t>
        </w:r>
      </w:hyperlink>
      <w:r>
        <w:t xml:space="preserve"> protiv bora. Iako je njegova popularnost najveća u estetskoj medicini, </w:t>
      </w:r>
      <w:r>
        <w:rPr>
          <w:b/>
        </w:rPr>
        <w:t xml:space="preserve">botoks </w:t>
      </w:r>
      <w:r>
        <w:t xml:space="preserve">kao lek ima daleko širu primenu u neurologiji. </w:t>
      </w:r>
    </w:p>
    <w:p w14:paraId="42028C9C" w14:textId="4A4CBB7E" w:rsidR="00941D6B" w:rsidRDefault="00941D6B" w:rsidP="00941D6B">
      <w:pPr>
        <w:jc w:val="both"/>
      </w:pPr>
      <w:r>
        <w:rPr>
          <w:b/>
        </w:rPr>
        <w:t xml:space="preserve">Botulinski toksin tipa A </w:t>
      </w:r>
      <w:r>
        <w:t>predstavlja izuzetno moćnu i opasnu supstancu, ukoliko se upotreb</w:t>
      </w:r>
      <w:r w:rsidR="005A63F6">
        <w:t xml:space="preserve">ljava na neadekvatan način. </w:t>
      </w:r>
      <w:r w:rsidR="005A63F6">
        <w:rPr>
          <w:b/>
        </w:rPr>
        <w:t>U</w:t>
      </w:r>
      <w:r w:rsidRPr="00CE5855">
        <w:rPr>
          <w:b/>
        </w:rPr>
        <w:t xml:space="preserve"> rukama stručnjaka,</w:t>
      </w:r>
      <w:r>
        <w:t xml:space="preserve"> </w:t>
      </w:r>
      <w:r>
        <w:rPr>
          <w:b/>
        </w:rPr>
        <w:t>njegova primena je potpuno bezbedna</w:t>
      </w:r>
      <w:r>
        <w:t xml:space="preserve">, pa se kao lek koristi u borbi protiv nevoljnih </w:t>
      </w:r>
      <w:r w:rsidR="00CE5855">
        <w:t xml:space="preserve">pokreta </w:t>
      </w:r>
      <w:r>
        <w:t xml:space="preserve">mišića lica, glavobolja, škrgutanje zubima, znojenja i dr. </w:t>
      </w:r>
    </w:p>
    <w:p w14:paraId="76D91EE6" w14:textId="09F76935" w:rsidR="00941D6B" w:rsidRPr="00941D6B" w:rsidRDefault="00941D6B" w:rsidP="00941D6B">
      <w:pPr>
        <w:jc w:val="both"/>
      </w:pPr>
      <w:r w:rsidRPr="005A63F6">
        <w:t xml:space="preserve">Dve procedure koje </w:t>
      </w:r>
      <w:r w:rsidR="005A63F6" w:rsidRPr="005A63F6">
        <w:t>možete zakazati u našem Beauty C</w:t>
      </w:r>
      <w:r w:rsidRPr="005A63F6">
        <w:t>oncept</w:t>
      </w:r>
      <w:r w:rsidR="005A63F6" w:rsidRPr="005A63F6">
        <w:t>-</w:t>
      </w:r>
      <w:r w:rsidRPr="005A63F6">
        <w:t>u</w:t>
      </w:r>
      <w:r w:rsidR="005A63F6" w:rsidRPr="005A63F6">
        <w:t xml:space="preserve">, </w:t>
      </w:r>
      <w:r w:rsidR="005A63F6">
        <w:t xml:space="preserve">a </w:t>
      </w:r>
      <w:r w:rsidR="005A63F6" w:rsidRPr="005A63F6">
        <w:t>koje</w:t>
      </w:r>
      <w:r w:rsidR="00CE5855" w:rsidRPr="005A63F6">
        <w:t xml:space="preserve"> podrazumevaju upotrebu botoksa,</w:t>
      </w:r>
      <w:r w:rsidRPr="005A63F6">
        <w:t xml:space="preserve"> </w:t>
      </w:r>
      <w:r w:rsidR="00CE5855" w:rsidRPr="005A63F6">
        <w:t>je</w:t>
      </w:r>
      <w:r w:rsidRPr="005A63F6">
        <w:t>su</w:t>
      </w:r>
      <w:r>
        <w:rPr>
          <w:b/>
        </w:rPr>
        <w:t xml:space="preserve"> estetska i primena u terapiji hiperhidroze – prekomernog znojenja ispod pazuha</w:t>
      </w:r>
      <w:r>
        <w:t xml:space="preserve">. </w:t>
      </w:r>
    </w:p>
    <w:p w14:paraId="028362C8" w14:textId="77777777" w:rsidR="00941D6B" w:rsidRPr="00CE5855" w:rsidRDefault="00CE5855" w:rsidP="00CE5855">
      <w:pPr>
        <w:pStyle w:val="Heading2"/>
        <w:rPr>
          <w:b/>
        </w:rPr>
      </w:pPr>
      <w:r w:rsidRPr="00CE5855">
        <w:rPr>
          <w:b/>
        </w:rPr>
        <w:t>Kome su botoks tretmani namenjeni?</w:t>
      </w:r>
    </w:p>
    <w:p w14:paraId="057144A3" w14:textId="77777777" w:rsidR="00CE5855" w:rsidRPr="00CE5855" w:rsidRDefault="00CE5855" w:rsidP="00CE5855">
      <w:pPr>
        <w:pStyle w:val="Heading3"/>
        <w:rPr>
          <w:b/>
        </w:rPr>
      </w:pPr>
      <w:r w:rsidRPr="00CE5855">
        <w:rPr>
          <w:b/>
        </w:rPr>
        <w:t>Estetska primena botoksa</w:t>
      </w:r>
    </w:p>
    <w:p w14:paraId="6562DA9C" w14:textId="11E4228B" w:rsidR="00CE5855" w:rsidRDefault="00CE5855" w:rsidP="00941D6B">
      <w:pPr>
        <w:jc w:val="both"/>
      </w:pPr>
      <w:r>
        <w:t xml:space="preserve">U estetskoj primeni, </w:t>
      </w:r>
      <w:r>
        <w:rPr>
          <w:b/>
        </w:rPr>
        <w:t>botoks</w:t>
      </w:r>
      <w:r>
        <w:t xml:space="preserve"> </w:t>
      </w:r>
      <w:r>
        <w:rPr>
          <w:b/>
        </w:rPr>
        <w:t>tretman</w:t>
      </w:r>
      <w:r>
        <w:t xml:space="preserve"> </w:t>
      </w:r>
      <w:r w:rsidRPr="00CE5855">
        <w:rPr>
          <w:b/>
        </w:rPr>
        <w:t xml:space="preserve">predstavlja najbolju prevenciju i proceduru za korekciju mimičnih bora kao </w:t>
      </w:r>
      <w:r w:rsidR="005A63F6">
        <w:rPr>
          <w:b/>
        </w:rPr>
        <w:t>prvih znakova</w:t>
      </w:r>
      <w:r w:rsidRPr="00CE5855">
        <w:rPr>
          <w:b/>
        </w:rPr>
        <w:t xml:space="preserve"> starenja</w:t>
      </w:r>
      <w:r>
        <w:t xml:space="preserve">, pa je idealan za sve koji bi voleli da spreče </w:t>
      </w:r>
      <w:r w:rsidR="005A63F6">
        <w:t xml:space="preserve">njihovo </w:t>
      </w:r>
      <w:r>
        <w:t xml:space="preserve">produbljivanje, odnosno da koriguju i učine manje vidljivim one koje su već nastale. </w:t>
      </w:r>
    </w:p>
    <w:p w14:paraId="1C6988C1" w14:textId="77777777" w:rsidR="00CE5855" w:rsidRPr="00CE5855" w:rsidRDefault="00CE5855" w:rsidP="00CE5855">
      <w:pPr>
        <w:pStyle w:val="Heading3"/>
        <w:rPr>
          <w:b/>
        </w:rPr>
      </w:pPr>
      <w:r w:rsidRPr="00CE5855">
        <w:rPr>
          <w:b/>
        </w:rPr>
        <w:t>Botoks terapija protiv znojenja</w:t>
      </w:r>
    </w:p>
    <w:p w14:paraId="17B0027F" w14:textId="76A6C354" w:rsidR="00CE5855" w:rsidRDefault="00CE5855" w:rsidP="00941D6B">
      <w:pPr>
        <w:jc w:val="both"/>
      </w:pPr>
      <w:r>
        <w:t>U terapiji pojačanog znojenja ispod pazuha</w:t>
      </w:r>
      <w:r w:rsidR="005A63F6">
        <w:t xml:space="preserve"> (hiperhidroza)</w:t>
      </w:r>
      <w:r>
        <w:t xml:space="preserve">, </w:t>
      </w:r>
      <w:r>
        <w:rPr>
          <w:b/>
        </w:rPr>
        <w:t>botoks tretman</w:t>
      </w:r>
      <w:r>
        <w:t xml:space="preserve"> idealan je za sve koji</w:t>
      </w:r>
      <w:r w:rsidR="005A63F6">
        <w:t xml:space="preserve"> imaju veliki problem sa prekomernim znojenjem, te</w:t>
      </w:r>
      <w:r>
        <w:t xml:space="preserve"> izbegavaju nošenje svetlih boja zbog neprijatnosti i mokrih fleka koje se pojavljuju u predelu pazuha, naročito tokom letnjeg perioda ili tokom pojačane aktivnosti. </w:t>
      </w:r>
    </w:p>
    <w:p w14:paraId="565C8652" w14:textId="77777777" w:rsidR="00CE5855" w:rsidRPr="00CE5855" w:rsidRDefault="00CE5855" w:rsidP="00CE5855">
      <w:pPr>
        <w:pStyle w:val="Heading2"/>
        <w:rPr>
          <w:b/>
        </w:rPr>
      </w:pPr>
      <w:r w:rsidRPr="00CE5855">
        <w:rPr>
          <w:b/>
        </w:rPr>
        <w:t>Sa koliko godina je moguća primena botoksa u estetskim procedurama?</w:t>
      </w:r>
    </w:p>
    <w:p w14:paraId="3699DCDE" w14:textId="77777777" w:rsidR="00CE5855" w:rsidRDefault="00CE5855" w:rsidP="00941D6B">
      <w:pPr>
        <w:jc w:val="both"/>
      </w:pPr>
      <w:r>
        <w:t xml:space="preserve">Iako je botoks kao lek registrovan za primenu od 18. godine starosti, njegova se primena ne zasniva na godinama, već na postojanju indikacija za rad. </w:t>
      </w:r>
    </w:p>
    <w:p w14:paraId="47BB0BC3" w14:textId="1CB7F470" w:rsidR="00CE5855" w:rsidRDefault="00CE5855" w:rsidP="00941D6B">
      <w:pPr>
        <w:jc w:val="both"/>
      </w:pPr>
      <w:r>
        <w:rPr>
          <w:b/>
        </w:rPr>
        <w:t>Zanimljivo je da je botoks jedna od retkih korekcija za koju indikaciju postavlja sam pacijent</w:t>
      </w:r>
      <w:r>
        <w:t xml:space="preserve">. </w:t>
      </w:r>
      <w:r w:rsidR="009B4FE6">
        <w:t>Nekome bore kao pokazatelj prvih znakova starenja uopšte ne smetaju, i te osobe nisu kandidati za pr</w:t>
      </w:r>
      <w:r w:rsidR="005A63F6">
        <w:t>i</w:t>
      </w:r>
      <w:r w:rsidR="009B4FE6">
        <w:t>menu botoksa</w:t>
      </w:r>
      <w:r w:rsidR="005A63F6">
        <w:t>,</w:t>
      </w:r>
      <w:r w:rsidR="009B4FE6">
        <w:t xml:space="preserve"> čak i kada koriste i vole efekat </w:t>
      </w:r>
      <w:hyperlink r:id="rId5" w:history="1">
        <w:r w:rsidR="009B4FE6" w:rsidRPr="009B4FE6">
          <w:rPr>
            <w:rStyle w:val="Hyperlink"/>
            <w:b/>
          </w:rPr>
          <w:t>hijaluronskih filera</w:t>
        </w:r>
      </w:hyperlink>
      <w:r w:rsidR="005A63F6">
        <w:t>. Međutim, nekim</w:t>
      </w:r>
      <w:r w:rsidR="009B4FE6">
        <w:t xml:space="preserve"> </w:t>
      </w:r>
      <w:r w:rsidR="005A63F6">
        <w:t>pacijenatima</w:t>
      </w:r>
      <w:r w:rsidR="009B4FE6">
        <w:t xml:space="preserve"> te promene najviše smetaju.</w:t>
      </w:r>
    </w:p>
    <w:p w14:paraId="6DBF0CE2" w14:textId="77777777" w:rsidR="009B4FE6" w:rsidRPr="009B4FE6" w:rsidRDefault="009B4FE6" w:rsidP="00941D6B">
      <w:pPr>
        <w:jc w:val="both"/>
      </w:pPr>
      <w:r>
        <w:t xml:space="preserve">Kod osoba koje imaju izraženu mimiku i koje bi volele da izbegnu pojavu izraženijih bora, </w:t>
      </w:r>
      <w:r>
        <w:rPr>
          <w:b/>
        </w:rPr>
        <w:t>botoks je idealno rešenje za preventivnu korekciju</w:t>
      </w:r>
      <w:r>
        <w:t xml:space="preserve">. </w:t>
      </w:r>
    </w:p>
    <w:p w14:paraId="555E1A29" w14:textId="77777777" w:rsidR="00CE5855" w:rsidRPr="009B4FE6" w:rsidRDefault="009B4FE6" w:rsidP="009B4FE6">
      <w:pPr>
        <w:pStyle w:val="Heading2"/>
        <w:rPr>
          <w:b/>
        </w:rPr>
      </w:pPr>
      <w:r w:rsidRPr="009B4FE6">
        <w:rPr>
          <w:b/>
        </w:rPr>
        <w:t>Kako izgleda postupak aplikacije botoksa?</w:t>
      </w:r>
    </w:p>
    <w:p w14:paraId="161E6BA4" w14:textId="437E502C" w:rsidR="009B4FE6" w:rsidRDefault="009B4FE6" w:rsidP="00941D6B">
      <w:pPr>
        <w:jc w:val="both"/>
      </w:pPr>
      <w:r>
        <w:t xml:space="preserve">Pre same procedure, lice se čisti i </w:t>
      </w:r>
      <w:r w:rsidR="005A63F6">
        <w:t>na njega se maže</w:t>
      </w:r>
      <w:r>
        <w:t xml:space="preserve"> anestetik kremom koji stoji 10-15 minuta. Nakon što anestetik počne da de</w:t>
      </w:r>
      <w:r w:rsidR="005A63F6">
        <w:t xml:space="preserve">luje, doktor će od vas tražiti da </w:t>
      </w:r>
      <w:r>
        <w:t xml:space="preserve">pravite različite izraze lica: da se mrštite, čudite, gledate kao da vam ide pesak u oči i druge, kako bi se u potpunosti sagledala aktivnost mišića koji su odgovori za kreiranje bora, i kako bi </w:t>
      </w:r>
      <w:r w:rsidR="005A63F6">
        <w:t>se pravilnom aplikacijom smanjil</w:t>
      </w:r>
      <w:r>
        <w:t xml:space="preserve">a njihova amplituda kretanja. </w:t>
      </w:r>
    </w:p>
    <w:p w14:paraId="281436C4" w14:textId="77777777" w:rsidR="009B4FE6" w:rsidRPr="009B4FE6" w:rsidRDefault="009B4FE6" w:rsidP="009B4FE6">
      <w:pPr>
        <w:pStyle w:val="Heading2"/>
        <w:rPr>
          <w:b/>
        </w:rPr>
      </w:pPr>
      <w:r w:rsidRPr="009B4FE6">
        <w:rPr>
          <w:b/>
        </w:rPr>
        <w:t>Kako botoks deluje i koliko dugo traje njegov efekat?</w:t>
      </w:r>
    </w:p>
    <w:p w14:paraId="2A85BBEB" w14:textId="1D7C5D2B" w:rsidR="009B4FE6" w:rsidRDefault="009B4FE6" w:rsidP="00941D6B">
      <w:pPr>
        <w:jc w:val="both"/>
      </w:pPr>
      <w:r>
        <w:t xml:space="preserve">Ukoliko je pravilno aplikovan, </w:t>
      </w:r>
      <w:r>
        <w:rPr>
          <w:b/>
        </w:rPr>
        <w:t xml:space="preserve">botoks </w:t>
      </w:r>
      <w:r>
        <w:t xml:space="preserve">treba da smanji amplitudu kretanja mišića, a samim tim i </w:t>
      </w:r>
      <w:r w:rsidR="005A63F6">
        <w:t>stvaranje</w:t>
      </w:r>
      <w:r>
        <w:t xml:space="preserve"> bora, te da očuva mimiku i prirodan izgled lica. </w:t>
      </w:r>
    </w:p>
    <w:p w14:paraId="6787017B" w14:textId="470F0B2B" w:rsidR="009B4FE6" w:rsidRDefault="009B4FE6" w:rsidP="00941D6B">
      <w:pPr>
        <w:jc w:val="both"/>
      </w:pPr>
      <w:r>
        <w:lastRenderedPageBreak/>
        <w:t xml:space="preserve">Nakon tretmana, </w:t>
      </w:r>
      <w:r>
        <w:rPr>
          <w:b/>
        </w:rPr>
        <w:t>potrebno je nekoliko dana da ispolji svoje dejstvo</w:t>
      </w:r>
      <w:r>
        <w:t>, pa je moguć prolazan osećaj napetosti ili jače delovanje na mim</w:t>
      </w:r>
      <w:r w:rsidR="003317C1">
        <w:t xml:space="preserve">iku u prvim danima, koji spontano prolaze nakon nekoliko dana. </w:t>
      </w:r>
    </w:p>
    <w:p w14:paraId="4150C717" w14:textId="34A586E2" w:rsidR="003317C1" w:rsidRDefault="003317C1" w:rsidP="00941D6B">
      <w:pPr>
        <w:jc w:val="both"/>
      </w:pPr>
      <w:r>
        <w:rPr>
          <w:b/>
        </w:rPr>
        <w:t>Efekat botoksa traje nekoliko meseci</w:t>
      </w:r>
      <w:r>
        <w:t xml:space="preserve">, što delimično zavisi </w:t>
      </w:r>
      <w:r w:rsidR="005A63F6">
        <w:t xml:space="preserve">i </w:t>
      </w:r>
      <w:r>
        <w:t>od</w:t>
      </w:r>
      <w:r w:rsidR="005A63F6">
        <w:t xml:space="preserve"> vaših životnih navika (npr. i</w:t>
      </w:r>
      <w:r>
        <w:t xml:space="preserve">ntenziteta treninga na koje odlazite), kao i od izraženosti i jačine mimike lica. </w:t>
      </w:r>
    </w:p>
    <w:p w14:paraId="52F29D6A" w14:textId="77777777" w:rsidR="003317C1" w:rsidRPr="003317C1" w:rsidRDefault="003317C1" w:rsidP="003317C1">
      <w:pPr>
        <w:pStyle w:val="Heading2"/>
        <w:rPr>
          <w:b/>
        </w:rPr>
      </w:pPr>
      <w:r w:rsidRPr="003317C1">
        <w:rPr>
          <w:b/>
        </w:rPr>
        <w:t>Šta treba izbegavati nakon tretmana botoksom?</w:t>
      </w:r>
    </w:p>
    <w:p w14:paraId="408DC01A" w14:textId="4877E2BA" w:rsidR="003317C1" w:rsidRDefault="003317C1" w:rsidP="00941D6B">
      <w:pPr>
        <w:jc w:val="both"/>
      </w:pPr>
      <w:r>
        <w:t xml:space="preserve">Kao i kod svih estetskih procedura, nakon </w:t>
      </w:r>
      <w:r w:rsidR="005A63F6">
        <w:t>aplikovanja</w:t>
      </w:r>
      <w:r>
        <w:t xml:space="preserve"> botoksa potrebno je </w:t>
      </w:r>
      <w:r w:rsidRPr="005A63F6">
        <w:rPr>
          <w:b/>
        </w:rPr>
        <w:t>iz</w:t>
      </w:r>
      <w:r>
        <w:rPr>
          <w:b/>
        </w:rPr>
        <w:t>begavati sunčanje, solarijum, naporne treninge u prvim danima</w:t>
      </w:r>
      <w:r>
        <w:t xml:space="preserve">, a savetuje se i da držite podignutu glavu prvih </w:t>
      </w:r>
      <w:r w:rsidR="005A63F6">
        <w:t>nekoliko</w:t>
      </w:r>
      <w:r>
        <w:t xml:space="preserve"> sati od korekcije. </w:t>
      </w:r>
    </w:p>
    <w:p w14:paraId="190F820F" w14:textId="77777777" w:rsidR="003317C1" w:rsidRPr="003317C1" w:rsidRDefault="003317C1" w:rsidP="003317C1">
      <w:pPr>
        <w:pStyle w:val="Heading2"/>
        <w:rPr>
          <w:b/>
        </w:rPr>
      </w:pPr>
      <w:r w:rsidRPr="003317C1">
        <w:rPr>
          <w:b/>
        </w:rPr>
        <w:t>Koji tretmani su dobra priprema za botoks?</w:t>
      </w:r>
    </w:p>
    <w:p w14:paraId="02FD4069" w14:textId="77777777" w:rsidR="003317C1" w:rsidRPr="003317C1" w:rsidRDefault="003317C1" w:rsidP="00941D6B">
      <w:pPr>
        <w:jc w:val="both"/>
      </w:pPr>
      <w:r>
        <w:rPr>
          <w:b/>
        </w:rPr>
        <w:t xml:space="preserve">Redovna nega kože </w:t>
      </w:r>
      <w:r>
        <w:t xml:space="preserve">pre tretmana botoksom prvi je korak u postizanju vidljivijih i intenzivnijih rezultata. Zbog toga su, kao </w:t>
      </w:r>
      <w:r>
        <w:rPr>
          <w:b/>
        </w:rPr>
        <w:t>priprema za botoks</w:t>
      </w:r>
      <w:r>
        <w:t xml:space="preserve">, odličan izbor sledeći tretmani: </w:t>
      </w:r>
      <w:commentRangeStart w:id="0"/>
      <w:r>
        <w:rPr>
          <w:b/>
        </w:rPr>
        <w:t>hemijski pilinzi, biološki tretmani, Venus Glow i Glow&amp;Go protokoli</w:t>
      </w:r>
      <w:commentRangeEnd w:id="0"/>
      <w:r>
        <w:rPr>
          <w:rStyle w:val="CommentReference"/>
        </w:rPr>
        <w:commentReference w:id="0"/>
      </w:r>
      <w:r>
        <w:t>.</w:t>
      </w:r>
    </w:p>
    <w:p w14:paraId="489CB025" w14:textId="6CA99FEC" w:rsidR="00941D6B" w:rsidRDefault="003317C1" w:rsidP="00941D6B">
      <w:pPr>
        <w:jc w:val="both"/>
      </w:pPr>
      <w:r>
        <w:t>Pozovite nas ili nam pišite</w:t>
      </w:r>
      <w:r w:rsidR="005A63F6">
        <w:t xml:space="preserve"> i zakažite konsultacije sa našim stručnim timom</w:t>
      </w:r>
      <w:bookmarkStart w:id="1" w:name="_GoBack"/>
      <w:bookmarkEnd w:id="1"/>
      <w:r>
        <w:t>. Čekamo vas!</w:t>
      </w:r>
    </w:p>
    <w:sectPr w:rsidR="00941D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Ignjatović Family" w:date="2026-07-11T21:50:00Z" w:initials="IF">
    <w:p w14:paraId="3077D4FA" w14:textId="77777777" w:rsidR="003317C1" w:rsidRDefault="003317C1">
      <w:pPr>
        <w:pStyle w:val="CommentText"/>
      </w:pPr>
      <w:r>
        <w:rPr>
          <w:rStyle w:val="CommentReference"/>
        </w:rPr>
        <w:annotationRef/>
      </w:r>
      <w:r>
        <w:t>Dodati linkove na svaku od ovih ključnih reči, odnosno kategorija za koje imamo pripremljen tekst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3077D4F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gnjatović Family">
    <w15:presenceInfo w15:providerId="Windows Live" w15:userId="d406ac43d7ada5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17FA"/>
    <w:rsid w:val="003317C1"/>
    <w:rsid w:val="005A63F6"/>
    <w:rsid w:val="00941D6B"/>
    <w:rsid w:val="009B4FE6"/>
    <w:rsid w:val="00CE5855"/>
    <w:rsid w:val="00D717FA"/>
    <w:rsid w:val="00DE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0027E"/>
  <w15:chartTrackingRefBased/>
  <w15:docId w15:val="{87591B4D-D278-4A06-8B48-34E19CD2D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8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58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6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6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41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  <w:style w:type="character" w:styleId="Hyperlink">
    <w:name w:val="Hyperlink"/>
    <w:basedOn w:val="DefaultParagraphFont"/>
    <w:uiPriority w:val="99"/>
    <w:unhideWhenUsed/>
    <w:rsid w:val="00941D6B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E58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58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317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17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17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17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17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7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7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44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5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hyperlink" Target="https://lepasvakidan.rs/estetske-procedure/hijaluron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epasvakidan.rs/estetske-procedure/" TargetMode="Externa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Ignjatović Family</dc:creator>
  <cp:keywords/>
  <dc:description/>
  <cp:lastModifiedBy>Ignjatović Family</cp:lastModifiedBy>
  <cp:revision>5</cp:revision>
  <dcterms:created xsi:type="dcterms:W3CDTF">2026-07-11T19:14:00Z</dcterms:created>
  <dcterms:modified xsi:type="dcterms:W3CDTF">2026-07-15T12:47:00Z</dcterms:modified>
</cp:coreProperties>
</file>