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Технические характеристики BMW 520i / БМВ 5-серия в кузове (E39) 4 дв. седан с двигателем 150 л.с, 5МКПП, выпускавшихся c 1995 г. по 2000 г.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Основные данные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Начало производства:</w:t>
        <w:tab/>
        <w:tab/>
        <w:tab/>
        <w:tab/>
        <w:tab/>
        <w:t xml:space="preserve">март 1996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Окончание производства:</w:t>
        <w:tab/>
        <w:tab/>
        <w:tab/>
        <w:tab/>
        <w:t xml:space="preserve">сентябрь 2000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Кузов:</w:t>
        <w:tab/>
        <w:tab/>
        <w:tab/>
        <w:tab/>
        <w:tab/>
        <w:tab/>
        <w:tab/>
        <w:t xml:space="preserve">4 дв. седан (E39)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Двигатель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Тип двигателя:</w:t>
        <w:tab/>
        <w:tab/>
        <w:tab/>
        <w:tab/>
        <w:tab/>
        <w:tab/>
        <w:t xml:space="preserve">L6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Марка топлива:</w:t>
        <w:tab/>
        <w:tab/>
        <w:tab/>
        <w:tab/>
        <w:tab/>
        <w:t xml:space="preserve">АИ-95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Объем двигателя, куб. см.:</w:t>
        <w:tab/>
        <w:tab/>
        <w:tab/>
        <w:tab/>
        <w:t xml:space="preserve">1991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Клапанов на цилиндр:</w:t>
        <w:tab/>
        <w:tab/>
        <w:tab/>
        <w:tab/>
        <w:tab/>
        <w:t xml:space="preserve">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Наддув:</w:t>
        <w:tab/>
        <w:tab/>
        <w:tab/>
        <w:tab/>
        <w:tab/>
        <w:tab/>
        <w:t xml:space="preserve">нет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Мощность, л.с.:</w:t>
        <w:tab/>
        <w:tab/>
        <w:tab/>
        <w:tab/>
        <w:tab/>
        <w:t xml:space="preserve">150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Достигается при об. в мин.:</w:t>
        <w:tab/>
        <w:tab/>
        <w:tab/>
        <w:tab/>
        <w:t xml:space="preserve">5900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Крутящий момент, Нм/об. в мин.:</w:t>
        <w:tab/>
        <w:tab/>
        <w:tab/>
        <w:t xml:space="preserve">190 / 3500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Максимальная скорость, км/ч:</w:t>
        <w:tab/>
        <w:tab/>
        <w:tab/>
        <w:t xml:space="preserve">220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Время разгона до 100 км/ч, сек.:</w:t>
        <w:tab/>
        <w:tab/>
        <w:tab/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Расход топлива (смешанный цикл), л. на 100 км.:</w:t>
        <w:tab/>
        <w:t xml:space="preserve">9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Расход топлива (в городе), л. на 100 км.:</w:t>
        <w:tab/>
        <w:tab/>
        <w:t xml:space="preserve">13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Расход топлива (за городом), л. на 100 км.:</w:t>
        <w:tab/>
        <w:tab/>
        <w:t xml:space="preserve">6.9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Компоновка двигателя:</w:t>
        <w:tab/>
        <w:tab/>
        <w:tab/>
        <w:tab/>
        <w:t xml:space="preserve">Cпереди, продольно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Система питания:</w:t>
        <w:tab/>
        <w:tab/>
        <w:tab/>
        <w:tab/>
        <w:tab/>
        <w:t xml:space="preserve">Распределенный впрыск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Система газораспределения:</w:t>
        <w:tab/>
        <w:tab/>
        <w:tab/>
        <w:tab/>
        <w:t xml:space="preserve">dohc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Диaметр цилиндра, мм:</w:t>
        <w:tab/>
        <w:tab/>
        <w:tab/>
        <w:tab/>
        <w:t xml:space="preserve">80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Ход поршня, мм:</w:t>
        <w:tab/>
        <w:tab/>
        <w:tab/>
        <w:tab/>
        <w:tab/>
        <w:t xml:space="preserve">66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Выхлоп CO2, г/км:</w:t>
        <w:tab/>
        <w:tab/>
        <w:tab/>
        <w:tab/>
        <w:tab/>
        <w:t xml:space="preserve">215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Коэффициент сжатия:</w:t>
        <w:tab/>
        <w:tab/>
        <w:tab/>
        <w:tab/>
        <w:tab/>
        <w:t xml:space="preserve">11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Привод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Тип привода:</w:t>
        <w:tab/>
        <w:tab/>
        <w:tab/>
        <w:tab/>
        <w:tab/>
        <w:tab/>
        <w:t xml:space="preserve">На задние колеса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Коробка передач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Коробка передач:</w:t>
        <w:tab/>
        <w:tab/>
        <w:tab/>
        <w:tab/>
        <w:tab/>
        <w:t xml:space="preserve">МКПП/АКПП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Количество ступеней:</w:t>
        <w:tab/>
        <w:tab/>
        <w:tab/>
        <w:tab/>
        <w:tab/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Подвеска</w:t>
      </w:r>
    </w:p>
    <w:p>
      <w:pPr>
        <w:spacing w:before="0" w:after="200" w:line="276"/>
        <w:ind w:right="0" w:left="5040" w:hanging="504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Передняя:</w:t>
        <w:tab/>
        <w:t xml:space="preserve">Независимая на подрамнике, пружинные стойки, стабилизатор поперечной устойчивости</w:t>
      </w:r>
    </w:p>
    <w:p>
      <w:pPr>
        <w:spacing w:before="0" w:after="200" w:line="276"/>
        <w:ind w:right="0" w:left="5040" w:hanging="504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Задняя:</w:t>
        <w:tab/>
        <w:t xml:space="preserve">Независимая на подрамнике, многорычажная балка, стабилизатор поперечной устойчивости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Тормоза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Передние:</w:t>
        <w:tab/>
        <w:tab/>
        <w:tab/>
        <w:tab/>
        <w:tab/>
        <w:tab/>
        <w:t xml:space="preserve">Дисковые вентилируемые, 296 мм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Задние:</w:t>
        <w:tab/>
        <w:tab/>
        <w:tab/>
        <w:tab/>
        <w:tab/>
        <w:tab/>
        <w:t xml:space="preserve">Дисковые, 298 мм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Габариты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Длина, мм:</w:t>
        <w:tab/>
        <w:tab/>
        <w:tab/>
        <w:tab/>
        <w:tab/>
        <w:tab/>
        <w:t xml:space="preserve">4780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Ширина, мм:</w:t>
        <w:tab/>
        <w:tab/>
        <w:tab/>
        <w:tab/>
        <w:tab/>
        <w:tab/>
        <w:t xml:space="preserve">1800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Высота, мм:</w:t>
        <w:tab/>
        <w:tab/>
        <w:tab/>
        <w:tab/>
        <w:tab/>
        <w:tab/>
        <w:t xml:space="preserve">1440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Колесная база, мм:</w:t>
        <w:tab/>
        <w:tab/>
        <w:tab/>
        <w:tab/>
        <w:tab/>
        <w:t xml:space="preserve">2830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Колея колес спереди, мм:</w:t>
        <w:tab/>
        <w:tab/>
        <w:tab/>
        <w:tab/>
        <w:t xml:space="preserve">1520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Колея колес сзади, мм:</w:t>
        <w:tab/>
        <w:tab/>
        <w:tab/>
        <w:tab/>
        <w:t xml:space="preserve">1530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Прочее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Количество мест:</w:t>
        <w:tab/>
        <w:tab/>
        <w:tab/>
        <w:tab/>
        <w:tab/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Размер шин:</w:t>
        <w:tab/>
        <w:tab/>
        <w:tab/>
        <w:tab/>
        <w:tab/>
        <w:tab/>
        <w:t xml:space="preserve">205/65VR15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Снаряженная масса, кг:</w:t>
        <w:tab/>
        <w:tab/>
        <w:tab/>
        <w:tab/>
        <w:t xml:space="preserve">1445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Допустимая масса, кг:</w:t>
        <w:tab/>
        <w:tab/>
        <w:tab/>
        <w:tab/>
        <w:tab/>
        <w:t xml:space="preserve">1980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Объем багажника, л:</w:t>
        <w:tab/>
        <w:tab/>
        <w:tab/>
        <w:tab/>
        <w:tab/>
        <w:t xml:space="preserve">460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Объем топливного бака, л:</w:t>
        <w:tab/>
        <w:tab/>
        <w:tab/>
        <w:tab/>
        <w:t xml:space="preserve">70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Диаметр разворота, м:</w:t>
        <w:tab/>
        <w:tab/>
        <w:tab/>
        <w:tab/>
        <w:t xml:space="preserve">11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Гарантия от коррозии, лет:</w:t>
        <w:tab/>
        <w:tab/>
        <w:tab/>
        <w:tab/>
        <w:t xml:space="preserve">6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