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planet1.png" ContentType="image/png"/>
  <Override PartName="/word/_rels/planet1.png.rels" ContentType="application/vnd.openxmlformats-package.relationships+xml"/>
  <Override PartName="/word/media/image_rId6_planet2.png" ContentType="image/png"/>
  <Override PartName="/word/_rels/planet2.png.rels" ContentType="application/vnd.openxmlformats-package.relationships+xml"/>
  <Override PartName="/word/media/image_rId6_planet3.png" ContentType="image/png"/>
  <Override PartName="/word/_rels/planet3.png.rels" ContentType="application/vnd.openxmlformats-package.relationship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style="width:50pt;height:45.833333333333pt" stroked="f"&gt;&lt;v:imagedata r:id="rId6"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c1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style="width:48.709677419355pt;height:50pt" stroked="f"&gt;&lt;v:imagedata r:id="rId6"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style="width:48.675496688742pt;height:50pt" stroked="f"&gt;&lt;v:imagedata r:id="rId6"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77" w:dyaOrig="7188">
          <v:rect xmlns:o="urn:schemas-microsoft-com:office:office" xmlns:v="urn:schemas-microsoft-com:vml" id="rectole0000000000" style="width:478.850000pt;height:35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/Relationships>
</file>