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0"/>
    </w:p>
    <w:p>
      <w:bookmarkStart w:name="HolmesWakes" w:id="1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End w:id="2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3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3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3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4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4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5"/>
      <w:r>
        <w:t>&lt;w:tbl&gt;   &lt;w:tblPr&gt;     &lt;w:tblW w:w="5000" w:type="pct"/&gt;     &lt;w:tblBorders&gt;       &lt;w:top w:val="single" w:sz="4" w:space="0" w:color="auto"/&gt;       &lt;w:left w:val="single" w:sz="4 w:space="0" w:color="auto"/&gt;       &lt;w:bottom w:val="single" w:sz="4" w:space="0" w:color="auto"/&gt;       &lt;w:right w:val="single" w:sz="4" w:space="0" w:color="auto"/&gt;     &lt;/w:tblBorders&gt;   &lt;/w:tblPr&gt;   &lt;w:tblGrid&gt;     &lt;w:gridCol w:w="10296"/&gt;   &lt;/w:tblGrid&gt;   &lt;w:tr&gt;     &lt;w:tc&gt;       &lt;w:tcPr&gt;         &lt;w:tcW w:w="0" w:type="auto"/&gt;       &lt;/w:tcPr&gt;       &lt;w:p/&gt;     &lt;/w:tc&gt;   &lt;/w:tr&gt; &lt;/w:tbl&gt;</w:t>
      </w:r>
      <w:bookmarkEnd w:id="5"/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6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  <w:bookmarkStart w:name="_GoBack" w:id="7"/>
      <w:bookmarkEnd w:id="7"/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6"/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CBF" w:rsidRDefault="00ED4CBF" w:rsidP="005D50E6">
      <w:pPr>
        <w:spacing w:after="0" w:line="240" w:lineRule="auto"/>
      </w:pPr>
      <w:r>
        <w:separator/>
      </w:r>
    </w:p>
  </w:endnote>
  <w:endnote w:type="continuationSeparator" w:id="0">
    <w:p w:rsidR="00ED4CBF" w:rsidRDefault="00ED4CBF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CBF" w:rsidRDefault="00ED4CBF" w:rsidP="005D50E6">
      <w:pPr>
        <w:spacing w:after="0" w:line="240" w:lineRule="auto"/>
      </w:pPr>
      <w:r>
        <w:separator/>
      </w:r>
    </w:p>
  </w:footnote>
  <w:footnote w:type="continuationSeparator" w:id="0">
    <w:p w:rsidR="00ED4CBF" w:rsidRDefault="00ED4CBF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ED4CBF"/>
    <w:rsid w:val="00F25A8B"/>
    <w:rsid w:val="00F7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BFC1-FEE0-4637-8C40-3578DA81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5</cp:revision>
  <dcterms:created xsi:type="dcterms:W3CDTF">2017-05-16T12:04:00Z</dcterms:created>
  <dcterms:modified xsi:type="dcterms:W3CDTF">2017-05-25T14:04:00Z</dcterms:modified>
</cp:coreProperties>
</file>