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6977ae0d6e24f5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22037</vt:lpwstr>
  </op:property>
</op:Properties>
</file>