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05f38b4a46a4e4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>dfgh</w:t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ewfwe</w:t>
                </w:r>
              </w:p>
            </w:tc>
            <w:tc>
              <w:p>
                <w:r>
                  <w:t>ewfwe</w:t>
                </w:r>
              </w:p>
            </w:tc>
          </w:tr>
          <w:tr>
            <w:tc>
              <w:p>
                <w:r>
                  <w:t>ewf</w:t>
                </w:r>
              </w:p>
            </w:tc>
            <w:tc>
              <w:p>
                <w:r>
                  <w:t>wefwef</w:t>
                </w:r>
              </w:p>
            </w:tc>
          </w:tr>
        </w:tbl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fdghj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ghjk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fghj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fghjk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43091</vt:lpwstr>
  </op:property>
</op:Properties>
</file>