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6B66" w14:textId="645E464A" w:rsidR="008B1877" w:rsidRPr="008B1877" w:rsidRDefault="00F11018" w:rsidP="008B1877">
      <w:pPr>
        <w:spacing w:after="0" w:line="240" w:lineRule="auto"/>
        <w:ind w:left="851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30A0CB0" wp14:editId="381DA561">
            <wp:simplePos x="0" y="0"/>
            <wp:positionH relativeFrom="column">
              <wp:posOffset>-634365</wp:posOffset>
            </wp:positionH>
            <wp:positionV relativeFrom="paragraph">
              <wp:posOffset>-299085</wp:posOffset>
            </wp:positionV>
            <wp:extent cx="1402080" cy="1400175"/>
            <wp:effectExtent l="0" t="0" r="0" b="0"/>
            <wp:wrapNone/>
            <wp:docPr id="2" name="Рисунок 1" descr="http://unecon.ru/sites/default/files/logo-spbgeu-so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unecon.ru/sites/default/files/logo-spbgeu-sok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51" b="13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877" w:rsidRPr="008B1877">
        <w:rPr>
          <w:rFonts w:ascii="Times New Roman" w:eastAsia="Times New Roman" w:hAnsi="Times New Roman"/>
          <w:b/>
          <w:bCs/>
          <w:sz w:val="20"/>
          <w:szCs w:val="20"/>
          <w:lang w:val="x-none" w:eastAsia="ru-RU"/>
        </w:rPr>
        <w:t>МИНОБРНАУКИ РОССИИ</w:t>
      </w:r>
    </w:p>
    <w:p w14:paraId="719301E4" w14:textId="77777777" w:rsidR="008B1877" w:rsidRPr="008B1877" w:rsidRDefault="008B1877" w:rsidP="008B1877">
      <w:pPr>
        <w:tabs>
          <w:tab w:val="left" w:pos="5790"/>
        </w:tabs>
        <w:spacing w:after="0" w:line="240" w:lineRule="auto"/>
        <w:ind w:left="851"/>
        <w:jc w:val="center"/>
        <w:rPr>
          <w:rFonts w:ascii="Times New Roman" w:eastAsia="Times New Roman" w:hAnsi="Times New Roman"/>
          <w:b/>
          <w:bCs/>
          <w:lang w:val="x-none" w:eastAsia="ru-RU"/>
        </w:rPr>
      </w:pPr>
      <w:r w:rsidRPr="008B1877">
        <w:rPr>
          <w:rFonts w:ascii="Times New Roman" w:eastAsia="Times New Roman" w:hAnsi="Times New Roman"/>
          <w:b/>
          <w:bCs/>
          <w:lang w:val="x-none" w:eastAsia="ru-RU"/>
        </w:rPr>
        <w:t>федеральное государственное бюджетное образовательное учреждение</w:t>
      </w:r>
    </w:p>
    <w:p w14:paraId="2FBC7FDD" w14:textId="77777777" w:rsidR="008B1877" w:rsidRPr="008B1877" w:rsidRDefault="008B1877" w:rsidP="008B1877">
      <w:pPr>
        <w:tabs>
          <w:tab w:val="left" w:pos="5790"/>
        </w:tabs>
        <w:spacing w:after="0" w:line="240" w:lineRule="auto"/>
        <w:ind w:left="851"/>
        <w:jc w:val="center"/>
        <w:rPr>
          <w:rFonts w:ascii="Times New Roman" w:eastAsia="Times New Roman" w:hAnsi="Times New Roman"/>
          <w:b/>
          <w:bCs/>
          <w:lang w:val="x-none" w:eastAsia="ru-RU"/>
        </w:rPr>
      </w:pPr>
      <w:r w:rsidRPr="008B1877">
        <w:rPr>
          <w:rFonts w:ascii="Times New Roman" w:eastAsia="Times New Roman" w:hAnsi="Times New Roman"/>
          <w:b/>
          <w:bCs/>
          <w:lang w:val="x-none" w:eastAsia="ru-RU"/>
        </w:rPr>
        <w:t>высшего образования</w:t>
      </w:r>
    </w:p>
    <w:p w14:paraId="6D821AD2" w14:textId="77777777" w:rsidR="008B1877" w:rsidRPr="008B1877" w:rsidRDefault="008B1877" w:rsidP="008B1877">
      <w:pPr>
        <w:tabs>
          <w:tab w:val="left" w:pos="5790"/>
        </w:tabs>
        <w:spacing w:after="0" w:line="240" w:lineRule="auto"/>
        <w:ind w:left="851"/>
        <w:jc w:val="center"/>
        <w:rPr>
          <w:rFonts w:ascii="Times New Roman" w:eastAsia="Times New Roman" w:hAnsi="Times New Roman"/>
          <w:b/>
          <w:bCs/>
          <w:lang w:val="x-none" w:eastAsia="ru-RU"/>
        </w:rPr>
      </w:pPr>
      <w:r w:rsidRPr="008B1877">
        <w:rPr>
          <w:rFonts w:ascii="Times New Roman" w:eastAsia="Times New Roman" w:hAnsi="Times New Roman"/>
          <w:b/>
          <w:bCs/>
          <w:lang w:val="x-none" w:eastAsia="ru-RU"/>
        </w:rPr>
        <w:t>«САНКТ-ПЕТЕРБУРГСКИЙ ГОСУДАРСТВЕННЫЙ ЭКОНОМИЧЕСКИЙ</w:t>
      </w:r>
    </w:p>
    <w:p w14:paraId="334BECD1" w14:textId="77777777" w:rsidR="008B1877" w:rsidRPr="008B1877" w:rsidRDefault="008B1877" w:rsidP="008B1877">
      <w:pPr>
        <w:tabs>
          <w:tab w:val="left" w:pos="5790"/>
        </w:tabs>
        <w:spacing w:after="0" w:line="240" w:lineRule="auto"/>
        <w:ind w:left="851"/>
        <w:jc w:val="center"/>
        <w:rPr>
          <w:rFonts w:ascii="Times New Roman" w:eastAsia="Times New Roman" w:hAnsi="Times New Roman"/>
          <w:b/>
          <w:bCs/>
          <w:lang w:eastAsia="ru-RU"/>
        </w:rPr>
      </w:pPr>
      <w:r w:rsidRPr="008B1877">
        <w:rPr>
          <w:rFonts w:ascii="Times New Roman" w:eastAsia="Times New Roman" w:hAnsi="Times New Roman"/>
          <w:b/>
          <w:bCs/>
          <w:lang w:eastAsia="ru-RU"/>
        </w:rPr>
        <w:t>УНИВЕРСИТЕТ»</w:t>
      </w:r>
    </w:p>
    <w:p w14:paraId="02C8D197" w14:textId="77777777" w:rsidR="008B1877" w:rsidRPr="008B1877" w:rsidRDefault="008B1877" w:rsidP="008B1877">
      <w:pPr>
        <w:tabs>
          <w:tab w:val="left" w:pos="5790"/>
        </w:tabs>
        <w:spacing w:after="0" w:line="240" w:lineRule="auto"/>
        <w:ind w:left="851"/>
        <w:jc w:val="center"/>
        <w:rPr>
          <w:rFonts w:ascii="Times New Roman" w:eastAsia="Times New Roman" w:hAnsi="Times New Roman"/>
          <w:b/>
          <w:bCs/>
          <w:lang w:eastAsia="ru-RU"/>
        </w:rPr>
      </w:pPr>
      <w:r w:rsidRPr="008B1877">
        <w:rPr>
          <w:rFonts w:ascii="Times New Roman" w:eastAsia="Times New Roman" w:hAnsi="Times New Roman"/>
          <w:b/>
          <w:bCs/>
          <w:lang w:eastAsia="ru-RU"/>
        </w:rPr>
        <w:t>(СПбГЭУ)</w:t>
      </w:r>
    </w:p>
    <w:p w14:paraId="6D1D4227" w14:textId="77777777" w:rsidR="008B1877" w:rsidRPr="008B1877" w:rsidRDefault="008B1877" w:rsidP="008B1877">
      <w:pPr>
        <w:tabs>
          <w:tab w:val="left" w:pos="5790"/>
        </w:tabs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67FCA22" w14:textId="77777777" w:rsidR="008B1877" w:rsidRPr="008B1877" w:rsidRDefault="008B1877" w:rsidP="00CA2ABB">
      <w:pPr>
        <w:tabs>
          <w:tab w:val="left" w:pos="5790"/>
        </w:tabs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F7A3D6A" w14:textId="77777777" w:rsidR="008B1877" w:rsidRPr="008B1877" w:rsidRDefault="00CA2ABB" w:rsidP="00830D0E">
      <w:pPr>
        <w:tabs>
          <w:tab w:val="left" w:pos="5790"/>
        </w:tabs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Факультет информатики и прикладной математики</w:t>
      </w:r>
    </w:p>
    <w:p w14:paraId="4F92D4C9" w14:textId="77777777" w:rsidR="00CA2ABB" w:rsidRPr="00CA2ABB" w:rsidRDefault="00CA2ABB" w:rsidP="00830D0E">
      <w:pPr>
        <w:tabs>
          <w:tab w:val="left" w:pos="5790"/>
        </w:tabs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2ABB">
        <w:rPr>
          <w:rFonts w:ascii="Times New Roman" w:eastAsia="Times New Roman" w:hAnsi="Times New Roman"/>
          <w:sz w:val="28"/>
          <w:szCs w:val="28"/>
          <w:lang w:eastAsia="ru-RU"/>
        </w:rPr>
        <w:t>Кафедра прикладной математики и экономико-математических методов</w:t>
      </w:r>
    </w:p>
    <w:p w14:paraId="4EFA1596" w14:textId="77777777" w:rsidR="008B1877" w:rsidRPr="008B1877" w:rsidRDefault="008B1877" w:rsidP="00830D0E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B1AEAEA" w14:textId="77777777" w:rsidR="008B1877" w:rsidRPr="008B1877" w:rsidRDefault="008B1877" w:rsidP="00830D0E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B1877">
        <w:rPr>
          <w:rFonts w:ascii="Times New Roman" w:eastAsia="Times New Roman" w:hAnsi="Times New Roman"/>
          <w:b/>
          <w:sz w:val="28"/>
          <w:szCs w:val="28"/>
          <w:lang w:eastAsia="ru-RU"/>
        </w:rPr>
        <w:t>КУРСОВАЯ РАБОТА</w:t>
      </w:r>
    </w:p>
    <w:p w14:paraId="02B30188" w14:textId="77777777" w:rsidR="008B1877" w:rsidRPr="008B1877" w:rsidRDefault="008B1877" w:rsidP="00830D0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>по дисциплине:</w:t>
      </w:r>
    </w:p>
    <w:p w14:paraId="284E6EE3" w14:textId="30B6048E" w:rsidR="008B1877" w:rsidRPr="008B1877" w:rsidRDefault="008B1877" w:rsidP="00830D0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8D21CD">
        <w:rPr>
          <w:rFonts w:ascii="Times New Roman" w:eastAsia="Times New Roman" w:hAnsi="Times New Roman"/>
          <w:b/>
          <w:sz w:val="28"/>
          <w:szCs w:val="28"/>
          <w:lang w:eastAsia="ru-RU"/>
        </w:rPr>
        <w:t>Языки и методы программирования</w:t>
      </w: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6400C1F2" w14:textId="77777777" w:rsidR="008B1877" w:rsidRPr="008B1877" w:rsidRDefault="008B1877" w:rsidP="00830D0E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D2297CB" w14:textId="77777777" w:rsidR="008D21CD" w:rsidRDefault="008B1877" w:rsidP="00830D0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>Тема: «</w:t>
      </w:r>
      <w:r w:rsidR="00CA2ABB">
        <w:rPr>
          <w:rFonts w:ascii="Times New Roman" w:hAnsi="Times New Roman"/>
          <w:color w:val="000000"/>
          <w:sz w:val="28"/>
          <w:szCs w:val="28"/>
        </w:rPr>
        <w:t xml:space="preserve">Реализация </w:t>
      </w:r>
      <w:r w:rsidR="001F4FF8">
        <w:rPr>
          <w:rFonts w:ascii="Times New Roman" w:hAnsi="Times New Roman"/>
          <w:color w:val="000000"/>
          <w:sz w:val="28"/>
          <w:szCs w:val="28"/>
        </w:rPr>
        <w:t>алгоритма</w:t>
      </w:r>
      <w:r w:rsidR="00CA2AB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D21CD">
        <w:rPr>
          <w:rFonts w:ascii="Times New Roman" w:hAnsi="Times New Roman"/>
          <w:color w:val="000000"/>
          <w:sz w:val="28"/>
          <w:szCs w:val="28"/>
        </w:rPr>
        <w:t xml:space="preserve">трассировки лучей </w:t>
      </w:r>
    </w:p>
    <w:p w14:paraId="0C1D5CB3" w14:textId="00E49B33" w:rsidR="008B1877" w:rsidRPr="008B1877" w:rsidRDefault="008D21CD" w:rsidP="00830D0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Python</w:t>
      </w:r>
      <w:r w:rsidR="008B1877" w:rsidRPr="008B1877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5D79F533" w14:textId="77777777" w:rsidR="008B1877" w:rsidRPr="008B1877" w:rsidRDefault="008B1877" w:rsidP="00830D0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AC08BE2" w14:textId="77777777" w:rsidR="008B1877" w:rsidRPr="00830D0E" w:rsidRDefault="008B1877" w:rsidP="00763108">
      <w:pPr>
        <w:widowControl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>Направление</w:t>
      </w:r>
      <w:r w:rsidR="005C0E2A" w:rsidRPr="005C0E2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9363E6">
        <w:rPr>
          <w:rFonts w:ascii="Times New Roman" w:eastAsia="Times New Roman" w:hAnsi="Times New Roman"/>
          <w:sz w:val="28"/>
          <w:szCs w:val="28"/>
          <w:lang w:eastAsia="ru-RU"/>
        </w:rPr>
        <w:t>01</w:t>
      </w: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>.0</w:t>
      </w:r>
      <w:r w:rsidR="004F181E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>.0</w:t>
      </w:r>
      <w:r w:rsidR="009363E6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 xml:space="preserve"> «</w:t>
      </w:r>
      <w:r w:rsidR="009363E6">
        <w:rPr>
          <w:rFonts w:ascii="Times New Roman" w:eastAsia="Times New Roman" w:hAnsi="Times New Roman"/>
          <w:sz w:val="28"/>
          <w:szCs w:val="28"/>
          <w:lang w:eastAsia="ru-RU"/>
        </w:rPr>
        <w:t>Прикладная математика и информатика</w:t>
      </w: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37C31539" w14:textId="77777777" w:rsidR="008B1877" w:rsidRPr="00830D0E" w:rsidRDefault="005C0E2A" w:rsidP="00763108">
      <w:pPr>
        <w:pStyle w:val="LO-normal"/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Направленность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8B1877" w:rsidRPr="008B1877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9363E6">
        <w:rPr>
          <w:rFonts w:ascii="Times New Roman" w:eastAsia="Times New Roman" w:hAnsi="Times New Roman" w:cs="Times New Roman"/>
          <w:sz w:val="28"/>
          <w:szCs w:val="28"/>
        </w:rPr>
        <w:t>Прикладная математика и информатика в экономике и управлении</w:t>
      </w:r>
      <w:r w:rsidR="008B1877" w:rsidRPr="008B1877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5212076B" w14:textId="77777777" w:rsidR="008B1877" w:rsidRPr="00830D0E" w:rsidRDefault="008B1877" w:rsidP="00763108">
      <w:pPr>
        <w:pStyle w:val="LO-normal"/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60CD"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r w:rsidR="005C0E2A">
        <w:rPr>
          <w:rFonts w:ascii="Times New Roman" w:eastAsia="Times New Roman" w:hAnsi="Times New Roman" w:cs="Times New Roman"/>
          <w:sz w:val="28"/>
          <w:szCs w:val="28"/>
        </w:rPr>
        <w:tab/>
      </w:r>
      <w:r w:rsidR="00334387" w:rsidRPr="000060CD">
        <w:rPr>
          <w:rFonts w:ascii="Times New Roman" w:eastAsia="Times New Roman" w:hAnsi="Times New Roman" w:cs="Times New Roman"/>
          <w:sz w:val="28"/>
          <w:szCs w:val="28"/>
        </w:rPr>
        <w:t>Максимов Владимир Пав</w:t>
      </w:r>
      <w:r w:rsidR="00D478A2" w:rsidRPr="000060CD">
        <w:rPr>
          <w:rFonts w:ascii="Times New Roman" w:eastAsia="Times New Roman" w:hAnsi="Times New Roman" w:cs="Times New Roman"/>
          <w:sz w:val="28"/>
          <w:szCs w:val="28"/>
        </w:rPr>
        <w:t>ло</w:t>
      </w:r>
      <w:r w:rsidR="00334387" w:rsidRPr="000060CD">
        <w:rPr>
          <w:rFonts w:ascii="Times New Roman" w:eastAsia="Times New Roman" w:hAnsi="Times New Roman" w:cs="Times New Roman"/>
          <w:sz w:val="28"/>
          <w:szCs w:val="28"/>
        </w:rPr>
        <w:t>вич</w:t>
      </w:r>
    </w:p>
    <w:p w14:paraId="18B37A4D" w14:textId="77777777" w:rsidR="008B1877" w:rsidRPr="008B1877" w:rsidRDefault="008B1877" w:rsidP="00830D0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</w:p>
    <w:p w14:paraId="38679B10" w14:textId="77777777" w:rsidR="008B1877" w:rsidRPr="00830D0E" w:rsidRDefault="008B1877" w:rsidP="00830D0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B187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Группа</w:t>
      </w:r>
      <w:r w:rsidR="005C0E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</w:r>
      <w:r w:rsidR="00AA197F" w:rsidRPr="00AA197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ПМ</w:t>
      </w:r>
      <w:r w:rsidR="004F181E" w:rsidRPr="00AA197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r w:rsidR="00AA197F" w:rsidRPr="00AA197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2201</w:t>
      </w:r>
      <w:r w:rsidRPr="008B187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</w:r>
      <w:r w:rsidRPr="008B187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</w:r>
      <w:r w:rsidR="004F18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                             </w:t>
      </w:r>
      <w:r w:rsidRPr="008B187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Подпись________________</w:t>
      </w:r>
    </w:p>
    <w:p w14:paraId="79B48C67" w14:textId="77777777" w:rsidR="008B1877" w:rsidRPr="008B1877" w:rsidRDefault="008B1877" w:rsidP="00830D0E">
      <w:pPr>
        <w:spacing w:after="0" w:line="360" w:lineRule="auto"/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</w:pPr>
    </w:p>
    <w:p w14:paraId="1E7B3239" w14:textId="0DDB190D" w:rsidR="008B1877" w:rsidRPr="008B1877" w:rsidRDefault="008B1877" w:rsidP="00830D0E">
      <w:pPr>
        <w:widowControl w:val="0"/>
        <w:tabs>
          <w:tab w:val="right" w:leader="underscore" w:pos="9072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>Проверил</w:t>
      </w:r>
      <w:r w:rsidR="005C0E2A">
        <w:rPr>
          <w:rFonts w:ascii="Times New Roman" w:eastAsia="Times New Roman" w:hAnsi="Times New Roman"/>
          <w:sz w:val="28"/>
          <w:szCs w:val="28"/>
          <w:lang w:eastAsia="ru-RU"/>
        </w:rPr>
        <w:t xml:space="preserve">    </w:t>
      </w:r>
      <w:r w:rsidR="008D21CD">
        <w:rPr>
          <w:rFonts w:ascii="Times New Roman" w:eastAsia="Times New Roman" w:hAnsi="Times New Roman"/>
          <w:iCs/>
          <w:sz w:val="28"/>
          <w:szCs w:val="28"/>
          <w:lang w:eastAsia="ru-RU"/>
        </w:rPr>
        <w:t>Карахтанова А.Б.</w:t>
      </w:r>
    </w:p>
    <w:p w14:paraId="77427046" w14:textId="128A74B4" w:rsidR="008B1877" w:rsidRPr="008B1877" w:rsidRDefault="008B1877" w:rsidP="00830D0E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>Должность</w:t>
      </w:r>
      <w:r w:rsidR="005C0E2A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="008D21CD">
        <w:rPr>
          <w:rFonts w:ascii="Times New Roman" w:eastAsia="Times New Roman" w:hAnsi="Times New Roman"/>
          <w:sz w:val="28"/>
          <w:szCs w:val="28"/>
          <w:lang w:eastAsia="ru-RU"/>
        </w:rPr>
        <w:t>доцент</w:t>
      </w:r>
    </w:p>
    <w:p w14:paraId="4ADA16C7" w14:textId="77777777" w:rsidR="008B1877" w:rsidRPr="008B1877" w:rsidRDefault="008B1877" w:rsidP="00830D0E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BA8B91F" w14:textId="77777777" w:rsidR="008B1877" w:rsidRPr="008B1877" w:rsidRDefault="008B1877" w:rsidP="00830D0E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_______________________</w:t>
      </w: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</w:t>
      </w: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4F181E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</w:t>
      </w: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 xml:space="preserve">Дата: </w:t>
      </w:r>
      <w:r w:rsidR="006061FB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4F181E">
        <w:rPr>
          <w:rFonts w:ascii="Times New Roman" w:eastAsia="Times New Roman" w:hAnsi="Times New Roman"/>
          <w:sz w:val="28"/>
          <w:szCs w:val="28"/>
          <w:lang w:eastAsia="ru-RU"/>
        </w:rPr>
        <w:t>___</w:t>
      </w:r>
      <w:r w:rsidR="006061FB">
        <w:rPr>
          <w:rFonts w:ascii="Times New Roman" w:eastAsia="Times New Roman" w:hAnsi="Times New Roman"/>
          <w:sz w:val="28"/>
          <w:szCs w:val="28"/>
          <w:lang w:eastAsia="ru-RU"/>
        </w:rPr>
        <w:t xml:space="preserve">» </w:t>
      </w:r>
      <w:r w:rsidR="004F181E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____________ </w:t>
      </w:r>
      <w:r w:rsidR="006061FB">
        <w:rPr>
          <w:rFonts w:ascii="Times New Roman" w:eastAsia="Times New Roman" w:hAnsi="Times New Roman"/>
          <w:sz w:val="28"/>
          <w:szCs w:val="28"/>
          <w:lang w:eastAsia="ru-RU"/>
        </w:rPr>
        <w:t>202</w:t>
      </w:r>
      <w:r w:rsidR="00997E34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="006061FB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14:paraId="02D2922A" w14:textId="77777777" w:rsidR="008B1877" w:rsidRPr="008B1877" w:rsidRDefault="008B1877" w:rsidP="00830D0E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33DF5B3" w14:textId="77777777" w:rsidR="009C518D" w:rsidRDefault="008B1877" w:rsidP="005C0E2A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>Подпись</w:t>
      </w:r>
      <w:r w:rsidRPr="008B1877">
        <w:rPr>
          <w:rFonts w:ascii="Times New Roman" w:eastAsia="Times New Roman" w:hAnsi="Times New Roman"/>
          <w:bCs/>
          <w:sz w:val="28"/>
          <w:szCs w:val="28"/>
          <w:lang w:eastAsia="ru-RU"/>
        </w:rPr>
        <w:t>:</w:t>
      </w: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_______________</w:t>
      </w:r>
    </w:p>
    <w:p w14:paraId="5B07C6D2" w14:textId="77777777" w:rsidR="005C0E2A" w:rsidRDefault="005C0E2A" w:rsidP="008B18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54633B42" w14:textId="77777777" w:rsidR="008B1877" w:rsidRDefault="008B1877" w:rsidP="008B18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B1877">
        <w:rPr>
          <w:rFonts w:ascii="Times New Roman" w:eastAsia="Times New Roman" w:hAnsi="Times New Roman"/>
          <w:sz w:val="28"/>
          <w:szCs w:val="28"/>
          <w:lang w:eastAsia="ru-RU"/>
        </w:rPr>
        <w:t>Санкт-Петербург</w:t>
      </w:r>
    </w:p>
    <w:p w14:paraId="7DE52C10" w14:textId="77777777" w:rsidR="00D2058E" w:rsidRDefault="008B1877" w:rsidP="00997E3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202</w:t>
      </w:r>
      <w:r w:rsidR="00997E34">
        <w:rPr>
          <w:rFonts w:ascii="Times New Roman" w:eastAsia="Times New Roman" w:hAnsi="Times New Roman"/>
          <w:sz w:val="28"/>
          <w:szCs w:val="28"/>
          <w:lang w:eastAsia="ru-RU"/>
        </w:rPr>
        <w:t>3 г.</w:t>
      </w:r>
    </w:p>
    <w:p w14:paraId="5BD860E4" w14:textId="77777777" w:rsidR="00997E34" w:rsidRDefault="00D2058E" w:rsidP="00D2058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  <w:r w:rsidR="00997E34" w:rsidRPr="00092BA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СОДЕРЖАНИЕ</w:t>
      </w:r>
    </w:p>
    <w:p w14:paraId="1709E711" w14:textId="77777777" w:rsidR="00997E34" w:rsidRDefault="00997E34" w:rsidP="00997E34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330"/>
        <w:gridCol w:w="956"/>
      </w:tblGrid>
      <w:tr w:rsidR="00997E34" w:rsidRPr="00C02E28" w14:paraId="6A7F5180" w14:textId="77777777">
        <w:tc>
          <w:tcPr>
            <w:tcW w:w="8330" w:type="dxa"/>
            <w:shd w:val="clear" w:color="auto" w:fill="auto"/>
          </w:tcPr>
          <w:p w14:paraId="71F241A7" w14:textId="77777777" w:rsidR="00997E34" w:rsidRPr="00C02E28" w:rsidRDefault="00997E34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956" w:type="dxa"/>
            <w:shd w:val="clear" w:color="auto" w:fill="auto"/>
          </w:tcPr>
          <w:p w14:paraId="75CD92A2" w14:textId="77777777" w:rsidR="00997E34" w:rsidRPr="00C02E28" w:rsidRDefault="00997E34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</w:tr>
      <w:tr w:rsidR="00997E34" w:rsidRPr="00C02E28" w14:paraId="5A970BFB" w14:textId="77777777">
        <w:tc>
          <w:tcPr>
            <w:tcW w:w="8330" w:type="dxa"/>
            <w:shd w:val="clear" w:color="auto" w:fill="auto"/>
          </w:tcPr>
          <w:p w14:paraId="3166970F" w14:textId="77777777" w:rsidR="00997E34" w:rsidRPr="00C02E28" w:rsidRDefault="00997E34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  <w:shd w:val="clear" w:color="auto" w:fill="auto"/>
          </w:tcPr>
          <w:p w14:paraId="47BDE215" w14:textId="77777777" w:rsidR="00997E34" w:rsidRPr="00C02E28" w:rsidRDefault="00997E34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997E34" w:rsidRPr="00C02E28" w14:paraId="73461685" w14:textId="77777777">
        <w:tc>
          <w:tcPr>
            <w:tcW w:w="8330" w:type="dxa"/>
            <w:shd w:val="clear" w:color="auto" w:fill="auto"/>
          </w:tcPr>
          <w:p w14:paraId="6FB3798B" w14:textId="4A33DE1D" w:rsidR="00997E34" w:rsidRPr="00C02E28" w:rsidRDefault="00997E34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1. </w:t>
            </w:r>
            <w:r w:rsidR="008D21C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ОБЩЕЕ ОПИСАНИЕ ПРОГРАММЫ</w:t>
            </w:r>
          </w:p>
        </w:tc>
        <w:tc>
          <w:tcPr>
            <w:tcW w:w="956" w:type="dxa"/>
            <w:shd w:val="clear" w:color="auto" w:fill="auto"/>
          </w:tcPr>
          <w:p w14:paraId="534AAFC6" w14:textId="77777777" w:rsidR="00997E34" w:rsidRPr="00C02E28" w:rsidRDefault="00997E34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</w:tr>
      <w:tr w:rsidR="00A31A8B" w:rsidRPr="00C02E28" w14:paraId="48553918" w14:textId="77777777">
        <w:tc>
          <w:tcPr>
            <w:tcW w:w="8330" w:type="dxa"/>
            <w:shd w:val="clear" w:color="auto" w:fill="auto"/>
          </w:tcPr>
          <w:p w14:paraId="073677A9" w14:textId="4DADFBA1" w:rsidR="00A31A8B" w:rsidRPr="00C02E28" w:rsidRDefault="00A31A8B" w:rsidP="00A31A8B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A31A8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 Реализация холста и окна просмотра</w:t>
            </w:r>
          </w:p>
        </w:tc>
        <w:tc>
          <w:tcPr>
            <w:tcW w:w="956" w:type="dxa"/>
            <w:shd w:val="clear" w:color="auto" w:fill="auto"/>
          </w:tcPr>
          <w:p w14:paraId="4F9954C0" w14:textId="5BE21BBE" w:rsidR="00A31A8B" w:rsidRPr="002845BE" w:rsidRDefault="002845BE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A31A8B" w:rsidRPr="00C02E28" w14:paraId="6B13AED5" w14:textId="77777777">
        <w:tc>
          <w:tcPr>
            <w:tcW w:w="8330" w:type="dxa"/>
            <w:shd w:val="clear" w:color="auto" w:fill="auto"/>
          </w:tcPr>
          <w:p w14:paraId="388614A9" w14:textId="095D0933" w:rsidR="00A31A8B" w:rsidRPr="00A31A8B" w:rsidRDefault="00A31A8B" w:rsidP="00A31A8B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1.2. Реализация сцены и объектов</w:t>
            </w:r>
          </w:p>
        </w:tc>
        <w:tc>
          <w:tcPr>
            <w:tcW w:w="956" w:type="dxa"/>
            <w:shd w:val="clear" w:color="auto" w:fill="auto"/>
          </w:tcPr>
          <w:p w14:paraId="0AD36699" w14:textId="0C4F1C52" w:rsidR="00A31A8B" w:rsidRPr="002845BE" w:rsidRDefault="002845BE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6</w:t>
            </w:r>
          </w:p>
        </w:tc>
      </w:tr>
      <w:tr w:rsidR="00A31A8B" w:rsidRPr="00C02E28" w14:paraId="35A86D9C" w14:textId="77777777">
        <w:tc>
          <w:tcPr>
            <w:tcW w:w="8330" w:type="dxa"/>
            <w:shd w:val="clear" w:color="auto" w:fill="auto"/>
          </w:tcPr>
          <w:p w14:paraId="2FF7F169" w14:textId="40904A7C" w:rsidR="00A31A8B" w:rsidRDefault="00A31A8B" w:rsidP="00A31A8B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1.3. </w:t>
            </w:r>
            <w:r w:rsidR="008C70B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Создание результирующего списка</w:t>
            </w:r>
          </w:p>
        </w:tc>
        <w:tc>
          <w:tcPr>
            <w:tcW w:w="956" w:type="dxa"/>
            <w:shd w:val="clear" w:color="auto" w:fill="auto"/>
          </w:tcPr>
          <w:p w14:paraId="55F51160" w14:textId="51FE3687" w:rsidR="00A31A8B" w:rsidRPr="002845BE" w:rsidRDefault="002845BE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7</w:t>
            </w:r>
          </w:p>
        </w:tc>
      </w:tr>
      <w:tr w:rsidR="008C70B2" w:rsidRPr="00C02E28" w14:paraId="738891BE" w14:textId="77777777">
        <w:tc>
          <w:tcPr>
            <w:tcW w:w="8330" w:type="dxa"/>
            <w:shd w:val="clear" w:color="auto" w:fill="auto"/>
          </w:tcPr>
          <w:p w14:paraId="4BC77303" w14:textId="77777777" w:rsidR="008C70B2" w:rsidRDefault="008C70B2" w:rsidP="00A31A8B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  <w:shd w:val="clear" w:color="auto" w:fill="auto"/>
          </w:tcPr>
          <w:p w14:paraId="3D940B76" w14:textId="77777777" w:rsidR="008C70B2" w:rsidRPr="00C02E28" w:rsidRDefault="008C70B2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997E34" w:rsidRPr="00C02E28" w14:paraId="1D53395E" w14:textId="77777777">
        <w:tc>
          <w:tcPr>
            <w:tcW w:w="8330" w:type="dxa"/>
            <w:shd w:val="clear" w:color="auto" w:fill="auto"/>
          </w:tcPr>
          <w:p w14:paraId="62DAD31E" w14:textId="7384FE43" w:rsidR="00997E34" w:rsidRPr="00C02E28" w:rsidRDefault="00DB2D9F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2. РЕАЛИЗАЦИЯ </w:t>
            </w:r>
            <w:r w:rsidR="00A31A8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ФУНКЦИИ ТРАССИРОВКИ ЛУЧЕЙ</w:t>
            </w:r>
          </w:p>
        </w:tc>
        <w:tc>
          <w:tcPr>
            <w:tcW w:w="956" w:type="dxa"/>
            <w:shd w:val="clear" w:color="auto" w:fill="auto"/>
          </w:tcPr>
          <w:p w14:paraId="7FE207D3" w14:textId="37455DEA" w:rsidR="00997E34" w:rsidRPr="002845BE" w:rsidRDefault="002845BE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8</w:t>
            </w:r>
          </w:p>
        </w:tc>
      </w:tr>
      <w:tr w:rsidR="00997E34" w:rsidRPr="00C02E28" w14:paraId="2C42D2A2" w14:textId="77777777">
        <w:tc>
          <w:tcPr>
            <w:tcW w:w="8330" w:type="dxa"/>
            <w:shd w:val="clear" w:color="auto" w:fill="auto"/>
          </w:tcPr>
          <w:p w14:paraId="1CCC8D9D" w14:textId="29E6F576" w:rsidR="00997E34" w:rsidRPr="00C02E28" w:rsidRDefault="00DB2D9F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  <w:r w:rsidR="00997E34"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  <w:r w:rsidR="00997E34"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 w:rsidR="008C70B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Реализация луча</w:t>
            </w:r>
          </w:p>
        </w:tc>
        <w:tc>
          <w:tcPr>
            <w:tcW w:w="956" w:type="dxa"/>
            <w:shd w:val="clear" w:color="auto" w:fill="auto"/>
          </w:tcPr>
          <w:p w14:paraId="6E6177EE" w14:textId="13234387" w:rsidR="00997E34" w:rsidRPr="002845BE" w:rsidRDefault="002845BE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9</w:t>
            </w:r>
          </w:p>
        </w:tc>
      </w:tr>
      <w:tr w:rsidR="00DB2D9F" w:rsidRPr="00C02E28" w14:paraId="62955E4F" w14:textId="77777777">
        <w:tc>
          <w:tcPr>
            <w:tcW w:w="8330" w:type="dxa"/>
            <w:shd w:val="clear" w:color="auto" w:fill="auto"/>
          </w:tcPr>
          <w:p w14:paraId="1A975D5B" w14:textId="5E0CCC06" w:rsidR="00DB2D9F" w:rsidRPr="00C02E28" w:rsidRDefault="00DB2D9F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2.2. </w:t>
            </w:r>
            <w:r w:rsidR="008C70B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Поиск ближайшего пересечения с объектом</w:t>
            </w:r>
          </w:p>
        </w:tc>
        <w:tc>
          <w:tcPr>
            <w:tcW w:w="956" w:type="dxa"/>
            <w:shd w:val="clear" w:color="auto" w:fill="auto"/>
          </w:tcPr>
          <w:p w14:paraId="3BE530FE" w14:textId="68D92B39" w:rsidR="00DB2D9F" w:rsidRPr="002845BE" w:rsidRDefault="002845BE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9</w:t>
            </w:r>
          </w:p>
        </w:tc>
      </w:tr>
      <w:tr w:rsidR="008C70B2" w:rsidRPr="00C02E28" w14:paraId="26D187CB" w14:textId="77777777">
        <w:tc>
          <w:tcPr>
            <w:tcW w:w="8330" w:type="dxa"/>
            <w:shd w:val="clear" w:color="auto" w:fill="auto"/>
          </w:tcPr>
          <w:p w14:paraId="37C2180F" w14:textId="39E232E3" w:rsidR="008C70B2" w:rsidRPr="00C02E28" w:rsidRDefault="008C70B2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2.3. Отражение луча</w:t>
            </w:r>
          </w:p>
        </w:tc>
        <w:tc>
          <w:tcPr>
            <w:tcW w:w="956" w:type="dxa"/>
            <w:shd w:val="clear" w:color="auto" w:fill="auto"/>
          </w:tcPr>
          <w:p w14:paraId="2C21C6BA" w14:textId="5E92FA67" w:rsidR="008C70B2" w:rsidRPr="002845BE" w:rsidRDefault="002845BE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10</w:t>
            </w:r>
          </w:p>
        </w:tc>
      </w:tr>
      <w:tr w:rsidR="008C70B2" w:rsidRPr="00C02E28" w14:paraId="6351EA0B" w14:textId="77777777">
        <w:tc>
          <w:tcPr>
            <w:tcW w:w="8330" w:type="dxa"/>
            <w:shd w:val="clear" w:color="auto" w:fill="auto"/>
          </w:tcPr>
          <w:p w14:paraId="28BA132E" w14:textId="77777777" w:rsidR="008C70B2" w:rsidRDefault="008C70B2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  <w:shd w:val="clear" w:color="auto" w:fill="auto"/>
          </w:tcPr>
          <w:p w14:paraId="057E8F73" w14:textId="77777777" w:rsidR="008C70B2" w:rsidRDefault="008C70B2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997E34" w:rsidRPr="00C02E28" w14:paraId="7F3B6DB9" w14:textId="77777777">
        <w:tc>
          <w:tcPr>
            <w:tcW w:w="8330" w:type="dxa"/>
            <w:shd w:val="clear" w:color="auto" w:fill="auto"/>
          </w:tcPr>
          <w:p w14:paraId="30D3A80A" w14:textId="22A9B553" w:rsidR="00997E34" w:rsidRPr="00C02E28" w:rsidRDefault="00456956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 w:rsidR="00997E34"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 w:rsidR="007561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РЕАЛИЗАЦИЯ ОСВЕЩЕННОСТИ ТОЧКИ</w:t>
            </w:r>
          </w:p>
        </w:tc>
        <w:tc>
          <w:tcPr>
            <w:tcW w:w="956" w:type="dxa"/>
            <w:shd w:val="clear" w:color="auto" w:fill="auto"/>
          </w:tcPr>
          <w:p w14:paraId="42E2509D" w14:textId="522C0F56" w:rsidR="00997E34" w:rsidRPr="002845BE" w:rsidRDefault="002845BE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10</w:t>
            </w:r>
          </w:p>
        </w:tc>
      </w:tr>
      <w:tr w:rsidR="000E0C69" w:rsidRPr="00C02E28" w14:paraId="40A04776" w14:textId="77777777">
        <w:tc>
          <w:tcPr>
            <w:tcW w:w="8330" w:type="dxa"/>
            <w:shd w:val="clear" w:color="auto" w:fill="auto"/>
          </w:tcPr>
          <w:p w14:paraId="25ED587B" w14:textId="3D6EF111" w:rsidR="000E0C69" w:rsidRPr="00C02E28" w:rsidRDefault="000E0C69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3.1. Реализация </w:t>
            </w:r>
            <w:r w:rsidR="007561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света</w:t>
            </w:r>
          </w:p>
        </w:tc>
        <w:tc>
          <w:tcPr>
            <w:tcW w:w="956" w:type="dxa"/>
            <w:shd w:val="clear" w:color="auto" w:fill="auto"/>
          </w:tcPr>
          <w:p w14:paraId="1D682D58" w14:textId="2A53E354" w:rsidR="000E0C69" w:rsidRPr="002845BE" w:rsidRDefault="002845BE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12</w:t>
            </w:r>
          </w:p>
        </w:tc>
      </w:tr>
      <w:tr w:rsidR="00997E34" w:rsidRPr="00C02E28" w14:paraId="574F87A2" w14:textId="77777777">
        <w:tc>
          <w:tcPr>
            <w:tcW w:w="8330" w:type="dxa"/>
            <w:shd w:val="clear" w:color="auto" w:fill="auto"/>
          </w:tcPr>
          <w:p w14:paraId="5FE24013" w14:textId="33EA96FB" w:rsidR="00997E34" w:rsidRPr="00C02E28" w:rsidRDefault="00456956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 w:rsidR="00997E34"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 w:rsidR="007561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  <w:r w:rsidR="00997E34"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 w:rsidR="007561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</w:t>
            </w:r>
            <w:r w:rsidR="00997E34"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7561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Общий свет</w:t>
            </w:r>
          </w:p>
        </w:tc>
        <w:tc>
          <w:tcPr>
            <w:tcW w:w="956" w:type="dxa"/>
            <w:shd w:val="clear" w:color="auto" w:fill="auto"/>
          </w:tcPr>
          <w:p w14:paraId="05C0FA50" w14:textId="22C6B262" w:rsidR="00997E34" w:rsidRPr="002845BE" w:rsidRDefault="002845BE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12</w:t>
            </w:r>
          </w:p>
        </w:tc>
      </w:tr>
      <w:tr w:rsidR="00226673" w:rsidRPr="00C02E28" w14:paraId="18B9E616" w14:textId="77777777">
        <w:tc>
          <w:tcPr>
            <w:tcW w:w="8330" w:type="dxa"/>
            <w:shd w:val="clear" w:color="auto" w:fill="auto"/>
          </w:tcPr>
          <w:p w14:paraId="21133103" w14:textId="50DC9E31" w:rsidR="00226673" w:rsidRPr="00C02E28" w:rsidRDefault="00456956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 w:rsidR="00226673"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 w:rsidR="007561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  <w:r w:rsidR="00226673"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 w:rsidR="007561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  <w:r w:rsidR="00226673"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 w:rsidR="00E158D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Точечный</w:t>
            </w:r>
            <w:r w:rsidR="007561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свет</w:t>
            </w:r>
          </w:p>
        </w:tc>
        <w:tc>
          <w:tcPr>
            <w:tcW w:w="956" w:type="dxa"/>
            <w:shd w:val="clear" w:color="auto" w:fill="auto"/>
          </w:tcPr>
          <w:p w14:paraId="784C0DCA" w14:textId="51E9EC65" w:rsidR="00226673" w:rsidRPr="002845BE" w:rsidRDefault="00CB6016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  <w:r w:rsidR="002845B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226673" w:rsidRPr="00C02E28" w14:paraId="47DBF23A" w14:textId="77777777">
        <w:tc>
          <w:tcPr>
            <w:tcW w:w="8330" w:type="dxa"/>
            <w:shd w:val="clear" w:color="auto" w:fill="auto"/>
          </w:tcPr>
          <w:p w14:paraId="2EBC9C74" w14:textId="17D9C863" w:rsidR="00226673" w:rsidRPr="00C02E28" w:rsidRDefault="00456956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 w:rsidR="00226673"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 w:rsidR="007561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  <w:r w:rsidR="00226673"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 w:rsidR="007561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 w:rsidR="00226673"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 w:rsidR="00E158D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Направленный</w:t>
            </w:r>
            <w:r w:rsidR="007561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свет</w:t>
            </w:r>
          </w:p>
        </w:tc>
        <w:tc>
          <w:tcPr>
            <w:tcW w:w="956" w:type="dxa"/>
            <w:shd w:val="clear" w:color="auto" w:fill="auto"/>
          </w:tcPr>
          <w:p w14:paraId="14CAEC67" w14:textId="33C52924" w:rsidR="00226673" w:rsidRPr="002845BE" w:rsidRDefault="00CB6016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  <w:r w:rsidR="002845B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303D25" w:rsidRPr="00C02E28" w14:paraId="2E2C2337" w14:textId="77777777">
        <w:tc>
          <w:tcPr>
            <w:tcW w:w="8330" w:type="dxa"/>
            <w:shd w:val="clear" w:color="auto" w:fill="auto"/>
          </w:tcPr>
          <w:p w14:paraId="38F189CD" w14:textId="2A1D5A0A" w:rsidR="00303D25" w:rsidRPr="00C02E28" w:rsidRDefault="00303D25" w:rsidP="00303D25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3.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Наличие тени</w:t>
            </w:r>
          </w:p>
        </w:tc>
        <w:tc>
          <w:tcPr>
            <w:tcW w:w="956" w:type="dxa"/>
            <w:shd w:val="clear" w:color="auto" w:fill="auto"/>
          </w:tcPr>
          <w:p w14:paraId="2540488E" w14:textId="6E81C94C" w:rsidR="00303D25" w:rsidRPr="002845BE" w:rsidRDefault="002845BE" w:rsidP="00303D25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13</w:t>
            </w:r>
          </w:p>
        </w:tc>
      </w:tr>
      <w:tr w:rsidR="00303D25" w:rsidRPr="00C02E28" w14:paraId="49435263" w14:textId="77777777">
        <w:tc>
          <w:tcPr>
            <w:tcW w:w="8330" w:type="dxa"/>
            <w:shd w:val="clear" w:color="auto" w:fill="auto"/>
          </w:tcPr>
          <w:p w14:paraId="5BE8677F" w14:textId="52106E03" w:rsidR="00303D25" w:rsidRPr="00C02E28" w:rsidRDefault="00303D25" w:rsidP="00303D25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.3.</w:t>
            </w: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Диффузный свет</w:t>
            </w:r>
          </w:p>
        </w:tc>
        <w:tc>
          <w:tcPr>
            <w:tcW w:w="956" w:type="dxa"/>
            <w:shd w:val="clear" w:color="auto" w:fill="auto"/>
          </w:tcPr>
          <w:p w14:paraId="7DD75776" w14:textId="19BE96A9" w:rsidR="00303D25" w:rsidRPr="002845BE" w:rsidRDefault="00303D25" w:rsidP="00303D25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  <w:r w:rsidR="002845B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4</w:t>
            </w:r>
          </w:p>
        </w:tc>
      </w:tr>
      <w:tr w:rsidR="00303D25" w:rsidRPr="00C02E28" w14:paraId="05D5583E" w14:textId="77777777">
        <w:tc>
          <w:tcPr>
            <w:tcW w:w="8330" w:type="dxa"/>
            <w:shd w:val="clear" w:color="auto" w:fill="auto"/>
          </w:tcPr>
          <w:p w14:paraId="36BC7802" w14:textId="79EA5A1B" w:rsidR="00303D25" w:rsidRPr="00C02E28" w:rsidRDefault="00303D25" w:rsidP="00303D25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3.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4.</w:t>
            </w: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Акцентный свет</w:t>
            </w:r>
          </w:p>
        </w:tc>
        <w:tc>
          <w:tcPr>
            <w:tcW w:w="956" w:type="dxa"/>
            <w:shd w:val="clear" w:color="auto" w:fill="auto"/>
          </w:tcPr>
          <w:p w14:paraId="7754A89C" w14:textId="73DF3E30" w:rsidR="00303D25" w:rsidRPr="002845BE" w:rsidRDefault="00303D25" w:rsidP="00303D25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  <w:r w:rsidR="002845B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4</w:t>
            </w:r>
          </w:p>
        </w:tc>
      </w:tr>
      <w:tr w:rsidR="00D55F01" w:rsidRPr="00C02E28" w14:paraId="300024DA" w14:textId="77777777">
        <w:tc>
          <w:tcPr>
            <w:tcW w:w="8330" w:type="dxa"/>
            <w:shd w:val="clear" w:color="auto" w:fill="auto"/>
          </w:tcPr>
          <w:p w14:paraId="64A707D5" w14:textId="6BCFCA54" w:rsidR="00D55F01" w:rsidRPr="00C02E28" w:rsidRDefault="00D55F01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  <w:shd w:val="clear" w:color="auto" w:fill="auto"/>
          </w:tcPr>
          <w:p w14:paraId="76E450E4" w14:textId="42547E52" w:rsidR="00D55F01" w:rsidRPr="00C02E28" w:rsidRDefault="00D55F01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456956" w:rsidRPr="00C02E28" w14:paraId="742DCC29" w14:textId="77777777">
        <w:tc>
          <w:tcPr>
            <w:tcW w:w="8330" w:type="dxa"/>
            <w:shd w:val="clear" w:color="auto" w:fill="auto"/>
          </w:tcPr>
          <w:p w14:paraId="60999C41" w14:textId="1B36B89D" w:rsidR="00456956" w:rsidRPr="00C02E28" w:rsidRDefault="00456956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4. </w:t>
            </w:r>
            <w:r w:rsidR="0082326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ПЕРЕСЕЧЕНИЕ ЛУЧА СО СФЕРОЙ</w:t>
            </w:r>
          </w:p>
        </w:tc>
        <w:tc>
          <w:tcPr>
            <w:tcW w:w="956" w:type="dxa"/>
            <w:shd w:val="clear" w:color="auto" w:fill="auto"/>
          </w:tcPr>
          <w:p w14:paraId="000C5537" w14:textId="7BA9D8F3" w:rsidR="00456956" w:rsidRPr="002845BE" w:rsidRDefault="00CB6016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  <w:r w:rsidR="002845B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456956" w:rsidRPr="00C02E28" w14:paraId="7C85AAFA" w14:textId="77777777">
        <w:tc>
          <w:tcPr>
            <w:tcW w:w="8330" w:type="dxa"/>
            <w:shd w:val="clear" w:color="auto" w:fill="auto"/>
          </w:tcPr>
          <w:p w14:paraId="7BE213D5" w14:textId="77777777" w:rsidR="00456956" w:rsidRPr="00C02E28" w:rsidRDefault="00456956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  <w:shd w:val="clear" w:color="auto" w:fill="auto"/>
          </w:tcPr>
          <w:p w14:paraId="2B1FC2EC" w14:textId="77777777" w:rsidR="00456956" w:rsidRPr="00C02E28" w:rsidRDefault="00456956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997E34" w:rsidRPr="00C02E28" w14:paraId="5577B95E" w14:textId="77777777">
        <w:tc>
          <w:tcPr>
            <w:tcW w:w="8330" w:type="dxa"/>
            <w:shd w:val="clear" w:color="auto" w:fill="auto"/>
          </w:tcPr>
          <w:p w14:paraId="2EFD3175" w14:textId="77777777" w:rsidR="00997E34" w:rsidRPr="00C02E28" w:rsidRDefault="00997E34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ЗАКЛЮЧЕНИЕ</w:t>
            </w:r>
          </w:p>
        </w:tc>
        <w:tc>
          <w:tcPr>
            <w:tcW w:w="956" w:type="dxa"/>
            <w:shd w:val="clear" w:color="auto" w:fill="auto"/>
          </w:tcPr>
          <w:p w14:paraId="425F1A10" w14:textId="73CA1B39" w:rsidR="00997E34" w:rsidRPr="002845BE" w:rsidRDefault="002845BE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17</w:t>
            </w:r>
          </w:p>
        </w:tc>
      </w:tr>
      <w:tr w:rsidR="00997E34" w:rsidRPr="00C02E28" w14:paraId="18A770C0" w14:textId="77777777">
        <w:tc>
          <w:tcPr>
            <w:tcW w:w="8330" w:type="dxa"/>
            <w:shd w:val="clear" w:color="auto" w:fill="auto"/>
          </w:tcPr>
          <w:p w14:paraId="6D0F3804" w14:textId="77777777" w:rsidR="00997E34" w:rsidRPr="00C02E28" w:rsidRDefault="00997E34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  <w:shd w:val="clear" w:color="auto" w:fill="auto"/>
          </w:tcPr>
          <w:p w14:paraId="7BE4EEBB" w14:textId="77777777" w:rsidR="00997E34" w:rsidRPr="00C02E28" w:rsidRDefault="00997E34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997E34" w:rsidRPr="00C02E28" w14:paraId="183DCB5B" w14:textId="77777777">
        <w:tc>
          <w:tcPr>
            <w:tcW w:w="8330" w:type="dxa"/>
            <w:shd w:val="clear" w:color="auto" w:fill="auto"/>
          </w:tcPr>
          <w:p w14:paraId="6A9D301E" w14:textId="77777777" w:rsidR="00997E34" w:rsidRPr="00C02E28" w:rsidRDefault="00997E34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2E2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СПИСОК ИСПОЛЬЗОВАННЫХ ИСТОЧНИКОВ</w:t>
            </w:r>
          </w:p>
        </w:tc>
        <w:tc>
          <w:tcPr>
            <w:tcW w:w="956" w:type="dxa"/>
            <w:shd w:val="clear" w:color="auto" w:fill="auto"/>
          </w:tcPr>
          <w:p w14:paraId="2B4BDBD9" w14:textId="666850A2" w:rsidR="00997E34" w:rsidRPr="002845BE" w:rsidRDefault="002845BE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18</w:t>
            </w:r>
          </w:p>
        </w:tc>
      </w:tr>
      <w:tr w:rsidR="00997E34" w:rsidRPr="00984BE0" w14:paraId="3F4DC318" w14:textId="77777777">
        <w:tc>
          <w:tcPr>
            <w:tcW w:w="8330" w:type="dxa"/>
            <w:shd w:val="clear" w:color="auto" w:fill="auto"/>
          </w:tcPr>
          <w:p w14:paraId="15AF2C64" w14:textId="77777777" w:rsidR="00997E34" w:rsidRPr="00984BE0" w:rsidRDefault="00997E34">
            <w:pPr>
              <w:tabs>
                <w:tab w:val="left" w:pos="579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56" w:type="dxa"/>
            <w:shd w:val="clear" w:color="auto" w:fill="auto"/>
          </w:tcPr>
          <w:p w14:paraId="7C46B2FE" w14:textId="77777777" w:rsidR="00997E34" w:rsidRPr="00984BE0" w:rsidRDefault="00997E34">
            <w:pPr>
              <w:tabs>
                <w:tab w:val="left" w:pos="5790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5423D46" w14:textId="77777777" w:rsidR="006B6959" w:rsidRDefault="006B6959" w:rsidP="00997E3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93559D4" w14:textId="77777777" w:rsidR="006B6959" w:rsidRDefault="006B6959" w:rsidP="00F70B70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  <w:r w:rsidRPr="006B6959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2FF7B095" w14:textId="71B3484D" w:rsidR="00321D08" w:rsidRDefault="00C02E28" w:rsidP="00321D08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Целью курсовой работы является </w:t>
      </w:r>
      <w:r w:rsidR="00321D08">
        <w:rPr>
          <w:rFonts w:ascii="Times New Roman" w:hAnsi="Times New Roman"/>
          <w:color w:val="000000"/>
          <w:sz w:val="28"/>
          <w:szCs w:val="28"/>
        </w:rPr>
        <w:t>р</w:t>
      </w:r>
      <w:r w:rsidR="00321D08">
        <w:rPr>
          <w:rFonts w:ascii="Times New Roman" w:hAnsi="Times New Roman"/>
          <w:color w:val="000000"/>
          <w:sz w:val="28"/>
          <w:szCs w:val="28"/>
        </w:rPr>
        <w:t xml:space="preserve">еализация алгоритма трассировки лучей </w:t>
      </w:r>
    </w:p>
    <w:p w14:paraId="0EC40B16" w14:textId="554C7217" w:rsidR="00F70B70" w:rsidRPr="00321D08" w:rsidRDefault="00321D08" w:rsidP="00321D0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[1]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1EA0238" w14:textId="5DBB7D25" w:rsidR="00F70B70" w:rsidRDefault="00F70B70" w:rsidP="00017FF5">
      <w:pPr>
        <w:tabs>
          <w:tab w:val="left" w:pos="7365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Задачи курсовой работы:</w:t>
      </w:r>
      <w:r w:rsidR="00017FF5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5963CCCC" w14:textId="40FC6142" w:rsidR="00F70B70" w:rsidRDefault="00017FF5" w:rsidP="00D640EB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создание</w:t>
      </w:r>
      <w:r w:rsidR="00F70B7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21D08">
        <w:rPr>
          <w:rFonts w:ascii="Times New Roman" w:eastAsia="Times New Roman" w:hAnsi="Times New Roman"/>
          <w:sz w:val="28"/>
          <w:szCs w:val="28"/>
          <w:lang w:eastAsia="ru-RU"/>
        </w:rPr>
        <w:t>холста и окна просмотра</w:t>
      </w:r>
      <w:r w:rsidR="00AD2163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64B49FA0" w14:textId="3E7A3803" w:rsidR="00F70B70" w:rsidRDefault="0025461D" w:rsidP="00D640EB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</w:t>
      </w:r>
      <w:r w:rsidR="00F70B70">
        <w:rPr>
          <w:rFonts w:ascii="Times New Roman" w:eastAsia="Times New Roman" w:hAnsi="Times New Roman"/>
          <w:sz w:val="28"/>
          <w:szCs w:val="28"/>
          <w:lang w:eastAsia="ru-RU"/>
        </w:rPr>
        <w:t xml:space="preserve">еализация </w:t>
      </w:r>
      <w:r w:rsidR="00321D08">
        <w:rPr>
          <w:rFonts w:ascii="Times New Roman" w:eastAsia="Times New Roman" w:hAnsi="Times New Roman"/>
          <w:sz w:val="28"/>
          <w:szCs w:val="28"/>
          <w:lang w:eastAsia="ru-RU"/>
        </w:rPr>
        <w:t>сцены и объектов</w:t>
      </w:r>
      <w:r w:rsidR="00AD2163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05C9E16" w14:textId="4B7DFE6F" w:rsidR="00AD2163" w:rsidRDefault="00321D08" w:rsidP="00D640EB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реализация луча</w:t>
      </w:r>
      <w:r w:rsidR="00AD2163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7C29671D" w14:textId="41450FFC" w:rsidR="00AD2163" w:rsidRDefault="0025461D" w:rsidP="00D640EB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</w:t>
      </w:r>
      <w:r w:rsidR="00AD2163">
        <w:rPr>
          <w:rFonts w:ascii="Times New Roman" w:eastAsia="Times New Roman" w:hAnsi="Times New Roman"/>
          <w:sz w:val="28"/>
          <w:szCs w:val="28"/>
          <w:lang w:eastAsia="ru-RU"/>
        </w:rPr>
        <w:t xml:space="preserve">еализация </w:t>
      </w:r>
      <w:r w:rsidR="00321D08">
        <w:rPr>
          <w:rFonts w:ascii="Times New Roman" w:eastAsia="Times New Roman" w:hAnsi="Times New Roman"/>
          <w:sz w:val="28"/>
          <w:szCs w:val="28"/>
          <w:lang w:eastAsia="ru-RU"/>
        </w:rPr>
        <w:t>поиска ближайшего объекта, который пересекает луч</w:t>
      </w:r>
      <w:r w:rsidR="00AD2163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5B65BB6C" w14:textId="05129F29" w:rsidR="00AD2163" w:rsidRDefault="00017FF5" w:rsidP="00D640EB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создание функции отражения луча</w:t>
      </w:r>
      <w:r w:rsidR="00AD2163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04196F2" w14:textId="663F78E3" w:rsidR="00FA7ACA" w:rsidRPr="00FA7ACA" w:rsidRDefault="00017FF5" w:rsidP="00FA7AC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A7ACA">
        <w:rPr>
          <w:rFonts w:ascii="Times New Roman" w:eastAsia="Times New Roman" w:hAnsi="Times New Roman"/>
          <w:sz w:val="28"/>
          <w:szCs w:val="28"/>
          <w:lang w:eastAsia="ru-RU"/>
        </w:rPr>
        <w:t>реализация освещенности точки</w:t>
      </w:r>
      <w:r w:rsidR="00FA7ACA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14:paraId="17955ACB" w14:textId="1B7169FD" w:rsidR="00AD2163" w:rsidRDefault="000546DE" w:rsidP="00FA7AC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  <w:r w:rsidR="00017FF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ОБЩЕЕ ОПИСАНИЕ ПРОГРАММЫ</w:t>
      </w:r>
    </w:p>
    <w:p w14:paraId="57C8EBF8" w14:textId="3AD5106B" w:rsidR="005304C9" w:rsidRDefault="00017FF5" w:rsidP="007D797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Трассировка лучей – один из методов геометрического оптики, позволяющий моделировать распространение световых лучей на компьютере. Главная задача – написать алгоритм, который позволяет по заданной сцене с объектами и по положению камеры создать проекцию данного пространства на экран монитора, которая будет </w:t>
      </w:r>
      <w:r w:rsidR="00942BB9">
        <w:rPr>
          <w:rFonts w:ascii="Times New Roman" w:eastAsia="Times New Roman" w:hAnsi="Times New Roman"/>
          <w:sz w:val="28"/>
          <w:szCs w:val="28"/>
          <w:lang w:eastAsia="ru-RU"/>
        </w:rPr>
        <w:t xml:space="preserve">отражать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распространение световых лучей</w:t>
      </w:r>
      <w:r w:rsidR="00942BB9">
        <w:rPr>
          <w:rFonts w:ascii="Times New Roman" w:eastAsia="Times New Roman" w:hAnsi="Times New Roman"/>
          <w:sz w:val="28"/>
          <w:szCs w:val="28"/>
          <w:lang w:eastAsia="ru-RU"/>
        </w:rPr>
        <w:t>, приближенное к реальности.</w:t>
      </w:r>
    </w:p>
    <w:p w14:paraId="52117B35" w14:textId="608126F6" w:rsidR="007D7972" w:rsidRDefault="00F11018" w:rsidP="00BB2F64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0208BDCE" wp14:editId="19189E64">
            <wp:extent cx="4762500" cy="4762500"/>
            <wp:effectExtent l="0" t="0" r="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09299" w14:textId="62F0F3AE" w:rsidR="00820223" w:rsidRDefault="005304C9" w:rsidP="00BB2F6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304C9">
        <w:rPr>
          <w:rFonts w:ascii="Times New Roman" w:hAnsi="Times New Roman"/>
          <w:sz w:val="28"/>
          <w:szCs w:val="28"/>
        </w:rPr>
        <w:t xml:space="preserve">Рисунок 1 – </w:t>
      </w:r>
      <w:r w:rsidR="004D68E4">
        <w:rPr>
          <w:rFonts w:ascii="Times New Roman" w:hAnsi="Times New Roman"/>
          <w:sz w:val="28"/>
          <w:szCs w:val="28"/>
        </w:rPr>
        <w:t>Пример работы алгоритма трассировки лучей</w:t>
      </w:r>
    </w:p>
    <w:p w14:paraId="592B0879" w14:textId="20A8B4DE" w:rsidR="005304C9" w:rsidRDefault="00820223" w:rsidP="0082022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38E4C6E" w14:textId="3624804A" w:rsidR="004D68E4" w:rsidRDefault="004D68E4" w:rsidP="004D68E4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F1101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Реализация холста и окна просмотра</w:t>
      </w:r>
    </w:p>
    <w:p w14:paraId="6C929FD3" w14:textId="74B7E0D8" w:rsidR="00F11018" w:rsidRDefault="00F11018" w:rsidP="00F11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Холст – прямоугольный массив пикселей. Каждый пиксель представляет собой список из трех чисел от 0 до 255, что соответствует цветовой модели «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RGB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F11018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Ширину холста обозначим через переменную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w</m:t>
            </m:r>
          </m:sub>
        </m:sSub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а высоту через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h</m:t>
            </m:r>
          </m:sub>
        </m:sSub>
      </m:oMath>
      <w:r w:rsidR="00D27A89">
        <w:rPr>
          <w:rFonts w:ascii="Times New Roman" w:eastAsia="Times New Roman" w:hAnsi="Times New Roman"/>
          <w:sz w:val="28"/>
          <w:szCs w:val="28"/>
          <w:lang w:eastAsia="ru-RU"/>
        </w:rPr>
        <w:t xml:space="preserve">. Для </w:t>
      </w:r>
      <w:r w:rsidR="00254CA1">
        <w:rPr>
          <w:rFonts w:ascii="Times New Roman" w:eastAsia="Times New Roman" w:hAnsi="Times New Roman"/>
          <w:sz w:val="28"/>
          <w:szCs w:val="28"/>
          <w:lang w:eastAsia="ru-RU"/>
        </w:rPr>
        <w:t xml:space="preserve">работы с холстом будем использовать систему координат, в которой точка начала координат находится в верхнем левом углу,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x</m:t>
        </m:r>
      </m:oMath>
      <w:r w:rsidR="00254CA1" w:rsidRPr="00254CA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54CA1">
        <w:rPr>
          <w:rFonts w:ascii="Times New Roman" w:eastAsia="Times New Roman" w:hAnsi="Times New Roman"/>
          <w:sz w:val="28"/>
          <w:szCs w:val="28"/>
          <w:lang w:eastAsia="ru-RU"/>
        </w:rPr>
        <w:t xml:space="preserve">увеличивается вправо, а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y</m:t>
        </m:r>
      </m:oMath>
      <w:r w:rsidR="00254CA1" w:rsidRPr="00254CA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54CA1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254CA1" w:rsidRPr="00254CA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54CA1">
        <w:rPr>
          <w:rFonts w:ascii="Times New Roman" w:eastAsia="Times New Roman" w:hAnsi="Times New Roman"/>
          <w:sz w:val="28"/>
          <w:szCs w:val="28"/>
          <w:lang w:eastAsia="ru-RU"/>
        </w:rPr>
        <w:t>вниз.</w:t>
      </w:r>
    </w:p>
    <w:p w14:paraId="74AFAC75" w14:textId="6BE1F1D4" w:rsidR="00820223" w:rsidRPr="00820223" w:rsidRDefault="00820223" w:rsidP="0082022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3B0FE89" wp14:editId="5B016458">
            <wp:extent cx="4762500" cy="4762500"/>
            <wp:effectExtent l="0" t="0" r="0" b="0"/>
            <wp:docPr id="17185843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3395" w14:textId="087C475B" w:rsidR="00820223" w:rsidRDefault="00820223" w:rsidP="00820223">
      <w:pPr>
        <w:pStyle w:val="af4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20223">
        <w:rPr>
          <w:rFonts w:ascii="Times New Roman" w:hAnsi="Times New Roman"/>
          <w:sz w:val="28"/>
          <w:szCs w:val="28"/>
        </w:rPr>
        <w:t xml:space="preserve">Рисунок </w:t>
      </w:r>
      <w:r w:rsidRPr="00820223">
        <w:rPr>
          <w:rFonts w:ascii="Times New Roman" w:hAnsi="Times New Roman"/>
          <w:sz w:val="28"/>
          <w:szCs w:val="28"/>
        </w:rPr>
        <w:t>2</w:t>
      </w:r>
      <w:r w:rsidRPr="0082022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Система координат холста</w:t>
      </w:r>
    </w:p>
    <w:p w14:paraId="06D759A0" w14:textId="77777777" w:rsidR="00B21E2E" w:rsidRPr="00B21E2E" w:rsidRDefault="00B21E2E" w:rsidP="00B21E2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34B05DD" w14:textId="5E6F33D2" w:rsidR="00820223" w:rsidRDefault="00820223" w:rsidP="0082022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Окно просмотра – холст в классической системе координат, в которой точка начала координат находится в центре,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x</m:t>
        </m:r>
      </m:oMath>
      <w:r w:rsidRPr="00254CA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увеличивается вправо, а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y</m:t>
        </m:r>
      </m:oMath>
      <w:r w:rsidRPr="00254CA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254CA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вверх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При использовании данной системы координат,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x</m:t>
        </m:r>
      </m:oMath>
      <w:r w:rsidRPr="0082022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будет изменяться в интервале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[-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w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/>
            <w:sz w:val="28"/>
            <w:szCs w:val="28"/>
            <w:lang w:eastAsia="ru-RU"/>
          </w:rPr>
          <m:t>,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w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/>
            <w:sz w:val="28"/>
            <w:szCs w:val="28"/>
            <w:lang w:eastAsia="ru-RU"/>
          </w:rPr>
          <m:t>]</m:t>
        </m:r>
      </m:oMath>
      <w:r w:rsidRPr="00820223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а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y</m:t>
        </m:r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 интервале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[-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h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/>
            <w:sz w:val="28"/>
            <w:szCs w:val="28"/>
            <w:lang w:eastAsia="ru-RU"/>
          </w:rPr>
          <m:t>,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h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/>
            <w:sz w:val="28"/>
            <w:szCs w:val="28"/>
            <w:lang w:eastAsia="ru-RU"/>
          </w:rPr>
          <m:t>]</m:t>
        </m:r>
      </m:oMath>
      <w:r w:rsidRPr="00820223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Мы будем работать с окном просмотра, но так как отображать на экране мы будем холст, необходимо преобразовать окно </w:t>
      </w: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просмотра в холст. То есть преобразовать каждую координату</w:t>
      </w:r>
      <w:r w:rsidR="00D27A89">
        <w:rPr>
          <w:rFonts w:ascii="Times New Roman" w:eastAsia="Times New Roman" w:hAnsi="Times New Roman"/>
          <w:sz w:val="28"/>
          <w:szCs w:val="28"/>
          <w:lang w:eastAsia="ru-RU"/>
        </w:rPr>
        <w:t xml:space="preserve"> с помощью формул</w:t>
      </w:r>
      <w:r w:rsidR="00D27A89" w:rsidRPr="00D27A8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w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x</m:t>
            </m:r>
          </m:sub>
        </m:sSub>
      </m:oMath>
      <w:r w:rsidR="00D27A89" w:rsidRPr="00D27A8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27A89">
        <w:rPr>
          <w:rFonts w:ascii="Times New Roman" w:eastAsia="Times New Roman" w:hAnsi="Times New Roman"/>
          <w:sz w:val="28"/>
          <w:szCs w:val="28"/>
          <w:lang w:eastAsia="ru-RU"/>
        </w:rPr>
        <w:t xml:space="preserve">для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x</m:t>
        </m:r>
      </m:oMath>
      <w:r w:rsidR="00D27A89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h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y</m:t>
            </m:r>
          </m:sub>
        </m:sSub>
      </m:oMath>
      <w:r w:rsidR="00D27A89" w:rsidRPr="00D27A8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27A89">
        <w:rPr>
          <w:rFonts w:ascii="Times New Roman" w:eastAsia="Times New Roman" w:hAnsi="Times New Roman"/>
          <w:sz w:val="28"/>
          <w:szCs w:val="28"/>
          <w:lang w:eastAsia="ru-RU"/>
        </w:rPr>
        <w:t xml:space="preserve">для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y</m:t>
        </m:r>
      </m:oMath>
      <w:r w:rsidR="00D27A89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6A1B80">
        <w:rPr>
          <w:rFonts w:ascii="Times New Roman" w:eastAsia="Times New Roman" w:hAnsi="Times New Roman"/>
          <w:sz w:val="28"/>
          <w:szCs w:val="28"/>
          <w:lang w:eastAsia="ru-RU"/>
        </w:rPr>
        <w:t xml:space="preserve"> Окно просмотра располагается на расстоянии 1 от камеры.</w:t>
      </w:r>
    </w:p>
    <w:p w14:paraId="079CC0D0" w14:textId="7B34A74F" w:rsidR="00D27A89" w:rsidRPr="008D6F94" w:rsidRDefault="00D27A89" w:rsidP="008D6F94">
      <w:pPr>
        <w:pStyle w:val="af4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8D6F9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Реализация </w:t>
      </w:r>
      <w:r w:rsidRPr="008D6F9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сцены и объектов</w:t>
      </w:r>
    </w:p>
    <w:p w14:paraId="411343D2" w14:textId="33E1BF2A" w:rsidR="00820223" w:rsidRDefault="00D27A89" w:rsidP="00D27A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7A89">
        <w:rPr>
          <w:rFonts w:ascii="Times New Roman" w:hAnsi="Times New Roman"/>
          <w:sz w:val="28"/>
          <w:szCs w:val="28"/>
        </w:rPr>
        <w:t>Сцена – набор объектов, которые требуется отобразить на окне просмотра</w:t>
      </w:r>
      <w:r>
        <w:rPr>
          <w:rFonts w:ascii="Times New Roman" w:hAnsi="Times New Roman"/>
          <w:sz w:val="28"/>
          <w:szCs w:val="28"/>
        </w:rPr>
        <w:t xml:space="preserve"> </w:t>
      </w:r>
      <w:r w:rsidR="0086178D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="0086178D">
        <w:rPr>
          <w:rFonts w:ascii="Times New Roman" w:hAnsi="Times New Roman"/>
          <w:sz w:val="28"/>
          <w:szCs w:val="28"/>
        </w:rPr>
        <w:t>источников освещения, которые нужны для определения цвета пикселей</w:t>
      </w:r>
      <w:r w:rsidRPr="00D27A89">
        <w:rPr>
          <w:rFonts w:ascii="Times New Roman" w:hAnsi="Times New Roman"/>
          <w:sz w:val="28"/>
          <w:szCs w:val="28"/>
        </w:rPr>
        <w:t xml:space="preserve">. </w:t>
      </w:r>
    </w:p>
    <w:p w14:paraId="1EC8463A" w14:textId="7AE5F52B" w:rsidR="0086178D" w:rsidRDefault="0086178D" w:rsidP="0086178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6178D">
        <w:rPr>
          <w:rFonts w:ascii="Times New Roman" w:hAnsi="Times New Roman"/>
          <w:sz w:val="28"/>
          <w:szCs w:val="28"/>
        </w:rPr>
        <w:drawing>
          <wp:inline distT="0" distB="0" distL="0" distR="0" wp14:anchorId="0D50E132" wp14:editId="72DBF229">
            <wp:extent cx="3829584" cy="1276528"/>
            <wp:effectExtent l="0" t="0" r="0" b="0"/>
            <wp:docPr id="1831663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63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2488" w14:textId="01E76342" w:rsidR="0086178D" w:rsidRDefault="0086178D" w:rsidP="0086178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Программный код класса «</w:t>
      </w:r>
      <w:r>
        <w:rPr>
          <w:rFonts w:ascii="Times New Roman" w:hAnsi="Times New Roman"/>
          <w:sz w:val="28"/>
          <w:szCs w:val="28"/>
          <w:lang w:val="en-US"/>
        </w:rPr>
        <w:t>Scene</w:t>
      </w:r>
      <w:r>
        <w:rPr>
          <w:rFonts w:ascii="Times New Roman" w:hAnsi="Times New Roman"/>
          <w:sz w:val="28"/>
          <w:szCs w:val="28"/>
        </w:rPr>
        <w:t>»</w:t>
      </w:r>
    </w:p>
    <w:p w14:paraId="083D2A15" w14:textId="77777777" w:rsidR="00B21E2E" w:rsidRDefault="00B21E2E" w:rsidP="00B21E2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31A9E47" w14:textId="0FD17AA5" w:rsidR="0086178D" w:rsidRDefault="0086178D" w:rsidP="008617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объект – экземпляр класса «</w:t>
      </w:r>
      <w:r>
        <w:rPr>
          <w:rFonts w:ascii="Times New Roman" w:hAnsi="Times New Roman"/>
          <w:sz w:val="28"/>
          <w:szCs w:val="28"/>
          <w:lang w:val="en-US"/>
        </w:rPr>
        <w:t>Object</w:t>
      </w:r>
      <w:r>
        <w:rPr>
          <w:rFonts w:ascii="Times New Roman" w:hAnsi="Times New Roman"/>
          <w:sz w:val="28"/>
          <w:szCs w:val="28"/>
        </w:rPr>
        <w:t>»</w:t>
      </w:r>
      <w:r w:rsidRPr="0086178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который содержит тип объекта (натуральное число) и сам объект. В нашем случае все объекты имеют тип объекта «1», что соответствует экземпляру класса «</w:t>
      </w:r>
      <w:r>
        <w:rPr>
          <w:rFonts w:ascii="Times New Roman" w:hAnsi="Times New Roman"/>
          <w:sz w:val="28"/>
          <w:szCs w:val="28"/>
          <w:lang w:val="en-US"/>
        </w:rPr>
        <w:t>Sphere</w:t>
      </w:r>
      <w:r>
        <w:rPr>
          <w:rFonts w:ascii="Times New Roman" w:hAnsi="Times New Roman"/>
          <w:sz w:val="28"/>
          <w:szCs w:val="28"/>
        </w:rPr>
        <w:t>». Сделано это для упрощения реализации программы.</w:t>
      </w:r>
    </w:p>
    <w:p w14:paraId="1C82B3A9" w14:textId="20D9AF72" w:rsidR="0086178D" w:rsidRDefault="0086178D" w:rsidP="0086178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6178D">
        <w:rPr>
          <w:rFonts w:ascii="Times New Roman" w:hAnsi="Times New Roman"/>
          <w:sz w:val="28"/>
          <w:szCs w:val="28"/>
        </w:rPr>
        <w:drawing>
          <wp:inline distT="0" distB="0" distL="0" distR="0" wp14:anchorId="5A2C6B8C" wp14:editId="7526D078">
            <wp:extent cx="3905795" cy="1066949"/>
            <wp:effectExtent l="0" t="0" r="0" b="0"/>
            <wp:docPr id="1180815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15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A194" w14:textId="38D865BF" w:rsidR="0086178D" w:rsidRDefault="0086178D" w:rsidP="0086178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Программный код класса «</w:t>
      </w:r>
      <w:r>
        <w:rPr>
          <w:rFonts w:ascii="Times New Roman" w:hAnsi="Times New Roman"/>
          <w:sz w:val="28"/>
          <w:szCs w:val="28"/>
          <w:lang w:val="en-US"/>
        </w:rPr>
        <w:t>Object</w:t>
      </w:r>
      <w:r>
        <w:rPr>
          <w:rFonts w:ascii="Times New Roman" w:hAnsi="Times New Roman"/>
          <w:sz w:val="28"/>
          <w:szCs w:val="28"/>
        </w:rPr>
        <w:t>»</w:t>
      </w:r>
    </w:p>
    <w:p w14:paraId="211AD3E3" w14:textId="30361949" w:rsidR="00B21E2E" w:rsidRDefault="00B21E2E" w:rsidP="00B21E2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F8970C5" w14:textId="4ED0D1BF" w:rsidR="0086178D" w:rsidRDefault="0086178D" w:rsidP="008617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Экземпляры класса «</w:t>
      </w:r>
      <w:r>
        <w:rPr>
          <w:rFonts w:ascii="Times New Roman" w:hAnsi="Times New Roman"/>
          <w:sz w:val="28"/>
          <w:szCs w:val="28"/>
          <w:lang w:val="en-US"/>
        </w:rPr>
        <w:t>Sphere</w:t>
      </w:r>
      <w:r>
        <w:rPr>
          <w:rFonts w:ascii="Times New Roman" w:hAnsi="Times New Roman"/>
          <w:sz w:val="28"/>
          <w:szCs w:val="28"/>
        </w:rPr>
        <w:t>»</w:t>
      </w:r>
      <w:r w:rsidRPr="008617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имеют 5 параметров: центр сферы</w:t>
      </w:r>
      <w:r w:rsidR="008D6F94">
        <w:rPr>
          <w:rFonts w:ascii="Times New Roman" w:hAnsi="Times New Roman"/>
          <w:sz w:val="28"/>
          <w:szCs w:val="28"/>
        </w:rPr>
        <w:t xml:space="preserve"> (массив библиотеки </w:t>
      </w:r>
      <w:r w:rsidR="008D6F94">
        <w:rPr>
          <w:rFonts w:ascii="Times New Roman" w:hAnsi="Times New Roman"/>
          <w:sz w:val="28"/>
          <w:szCs w:val="28"/>
          <w:lang w:val="en-US"/>
        </w:rPr>
        <w:t>NumPy</w:t>
      </w:r>
      <w:r w:rsidR="008D6F94">
        <w:rPr>
          <w:rFonts w:ascii="Times New Roman" w:hAnsi="Times New Roman"/>
          <w:sz w:val="28"/>
          <w:szCs w:val="28"/>
        </w:rPr>
        <w:t xml:space="preserve"> </w:t>
      </w:r>
      <w:r w:rsidR="008D6F94" w:rsidRPr="008D6F94">
        <w:rPr>
          <w:rFonts w:ascii="Times New Roman" w:hAnsi="Times New Roman"/>
          <w:sz w:val="28"/>
          <w:szCs w:val="28"/>
        </w:rPr>
        <w:t>[2]</w:t>
      </w:r>
      <w:r w:rsidR="008D6F94">
        <w:rPr>
          <w:rFonts w:ascii="Times New Roman" w:hAnsi="Times New Roman"/>
          <w:sz w:val="28"/>
          <w:szCs w:val="28"/>
        </w:rPr>
        <w:t>, состоящий из 3 элементов)</w:t>
      </w:r>
      <w:r>
        <w:rPr>
          <w:rFonts w:ascii="Times New Roman" w:hAnsi="Times New Roman"/>
          <w:sz w:val="28"/>
          <w:szCs w:val="28"/>
        </w:rPr>
        <w:t xml:space="preserve">, </w:t>
      </w:r>
      <w:r w:rsidR="008D6F94">
        <w:rPr>
          <w:rFonts w:ascii="Times New Roman" w:hAnsi="Times New Roman"/>
          <w:sz w:val="28"/>
          <w:szCs w:val="28"/>
        </w:rPr>
        <w:t>радиус</w:t>
      </w:r>
      <w:r w:rsidR="008D6F94" w:rsidRPr="008D6F94">
        <w:rPr>
          <w:rFonts w:ascii="Times New Roman" w:hAnsi="Times New Roman"/>
          <w:sz w:val="28"/>
          <w:szCs w:val="28"/>
        </w:rPr>
        <w:t xml:space="preserve"> (</w:t>
      </w:r>
      <w:r w:rsidR="008D6F94">
        <w:rPr>
          <w:rFonts w:ascii="Times New Roman" w:hAnsi="Times New Roman"/>
          <w:sz w:val="28"/>
          <w:szCs w:val="28"/>
        </w:rPr>
        <w:t>вещественное число</w:t>
      </w:r>
      <w:r w:rsidR="008D6F94" w:rsidRPr="008D6F94">
        <w:rPr>
          <w:rFonts w:ascii="Times New Roman" w:hAnsi="Times New Roman"/>
          <w:sz w:val="28"/>
          <w:szCs w:val="28"/>
        </w:rPr>
        <w:t>)</w:t>
      </w:r>
      <w:r w:rsidR="008D6F94">
        <w:rPr>
          <w:rFonts w:ascii="Times New Roman" w:hAnsi="Times New Roman"/>
          <w:sz w:val="28"/>
          <w:szCs w:val="28"/>
        </w:rPr>
        <w:t>, цвет (</w:t>
      </w:r>
      <w:r w:rsidR="008D6F94">
        <w:rPr>
          <w:rFonts w:ascii="Times New Roman" w:hAnsi="Times New Roman"/>
          <w:sz w:val="28"/>
          <w:szCs w:val="28"/>
        </w:rPr>
        <w:t xml:space="preserve">массив библиотеки </w:t>
      </w:r>
      <w:r w:rsidR="008D6F94">
        <w:rPr>
          <w:rFonts w:ascii="Times New Roman" w:hAnsi="Times New Roman"/>
          <w:sz w:val="28"/>
          <w:szCs w:val="28"/>
          <w:lang w:val="en-US"/>
        </w:rPr>
        <w:t>NumPy</w:t>
      </w:r>
      <w:r w:rsidR="008D6F94">
        <w:rPr>
          <w:rFonts w:ascii="Times New Roman" w:hAnsi="Times New Roman"/>
          <w:sz w:val="28"/>
          <w:szCs w:val="28"/>
        </w:rPr>
        <w:t xml:space="preserve">, состоящий из 3 элементов), блеск (целое число от </w:t>
      </w:r>
      <m:oMath>
        <m:r>
          <w:rPr>
            <w:rFonts w:ascii="Cambria Math" w:hAnsi="Cambria Math"/>
            <w:sz w:val="28"/>
            <w:szCs w:val="28"/>
          </w:rPr>
          <m:t>-1</m:t>
        </m:r>
      </m:oMath>
      <w:r w:rsidR="008D6F94">
        <w:rPr>
          <w:rFonts w:ascii="Times New Roman" w:hAnsi="Times New Roman"/>
          <w:sz w:val="28"/>
          <w:szCs w:val="28"/>
        </w:rPr>
        <w:t xml:space="preserve"> до</w:t>
      </w:r>
      <w:r w:rsidR="008D6F94" w:rsidRPr="008D6F94">
        <w:rPr>
          <w:rFonts w:ascii="Times New Roman" w:hAnsi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+∞</m:t>
        </m:r>
      </m:oMath>
      <w:r w:rsidR="008D6F94">
        <w:rPr>
          <w:rFonts w:ascii="Times New Roman" w:hAnsi="Times New Roman"/>
          <w:sz w:val="28"/>
          <w:szCs w:val="28"/>
        </w:rPr>
        <w:t>), коэффициент отражения (дробное число от 0 до 1).</w:t>
      </w:r>
    </w:p>
    <w:p w14:paraId="1E06FD9B" w14:textId="7555D8FA" w:rsidR="008D6F94" w:rsidRDefault="008D6F94" w:rsidP="008D6F9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D6F94">
        <w:rPr>
          <w:rFonts w:ascii="Times New Roman" w:hAnsi="Times New Roman"/>
          <w:sz w:val="28"/>
          <w:szCs w:val="28"/>
        </w:rPr>
        <w:drawing>
          <wp:inline distT="0" distB="0" distL="0" distR="0" wp14:anchorId="7971E55B" wp14:editId="2178BBB0">
            <wp:extent cx="2400635" cy="1448002"/>
            <wp:effectExtent l="0" t="0" r="0" b="0"/>
            <wp:docPr id="1204632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32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E037" w14:textId="258281FD" w:rsidR="008D6F94" w:rsidRDefault="008D6F94" w:rsidP="008D6F9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Программный код класса «</w:t>
      </w:r>
      <w:r>
        <w:rPr>
          <w:rFonts w:ascii="Times New Roman" w:hAnsi="Times New Roman"/>
          <w:sz w:val="28"/>
          <w:szCs w:val="28"/>
          <w:lang w:val="en-US"/>
        </w:rPr>
        <w:t>Sphere</w:t>
      </w:r>
      <w:r>
        <w:rPr>
          <w:rFonts w:ascii="Times New Roman" w:hAnsi="Times New Roman"/>
          <w:sz w:val="28"/>
          <w:szCs w:val="28"/>
        </w:rPr>
        <w:t>»</w:t>
      </w:r>
    </w:p>
    <w:p w14:paraId="24384911" w14:textId="491A6753" w:rsidR="00B21E2E" w:rsidRDefault="00B21E2E" w:rsidP="00B21E2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D752323" w14:textId="487BA6B4" w:rsidR="008D6F94" w:rsidRPr="008D6F94" w:rsidRDefault="008D6F94" w:rsidP="008D6F94">
      <w:pPr>
        <w:pStyle w:val="af4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8D6F94">
        <w:rPr>
          <w:rFonts w:ascii="Times New Roman" w:hAnsi="Times New Roman"/>
          <w:b/>
          <w:bCs/>
          <w:sz w:val="28"/>
          <w:szCs w:val="28"/>
        </w:rPr>
        <w:t>Создание результирующего списка</w:t>
      </w:r>
    </w:p>
    <w:p w14:paraId="70AD6D25" w14:textId="6065774B" w:rsidR="008D6F94" w:rsidRDefault="008D6F94" w:rsidP="00217B25">
      <w:pPr>
        <w:spacing w:after="0" w:line="36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Результирующий список –</w:t>
      </w:r>
      <w:r w:rsidR="00217B2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массив библиотеки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NumPy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217B25">
        <w:rPr>
          <w:rFonts w:ascii="Times New Roman" w:eastAsia="Times New Roman" w:hAnsi="Times New Roman"/>
          <w:sz w:val="28"/>
          <w:szCs w:val="28"/>
          <w:lang w:eastAsia="ru-RU"/>
        </w:rPr>
        <w:t xml:space="preserve"> состоящий из списков троек чисел, которые образуют цвета. Таким образом результирующий список – матрица размером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w</m:t>
            </m:r>
          </m:sub>
        </m:sSub>
      </m:oMath>
      <w:r w:rsidR="00217B25">
        <w:rPr>
          <w:rFonts w:ascii="Times New Roman" w:eastAsia="Times New Roman" w:hAnsi="Times New Roman"/>
          <w:sz w:val="28"/>
          <w:szCs w:val="28"/>
          <w:lang w:eastAsia="ru-RU"/>
        </w:rPr>
        <w:t xml:space="preserve"> на</w:t>
      </w:r>
      <w:r w:rsidR="00217B25" w:rsidRPr="00217B25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h</m:t>
            </m:r>
          </m:sub>
        </m:sSub>
      </m:oMath>
      <w:r w:rsidR="00217B25">
        <w:rPr>
          <w:rFonts w:ascii="Times New Roman" w:eastAsia="Times New Roman" w:hAnsi="Times New Roman"/>
          <w:iCs/>
          <w:sz w:val="28"/>
          <w:szCs w:val="28"/>
          <w:lang w:eastAsia="ru-RU"/>
        </w:rPr>
        <w:t>, каждый элемент которой – цвет в формате «</w:t>
      </w:r>
      <w:r w:rsidR="00217B2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RGB</w:t>
      </w:r>
      <w:r w:rsidR="00217B25">
        <w:rPr>
          <w:rFonts w:ascii="Times New Roman" w:eastAsia="Times New Roman" w:hAnsi="Times New Roman"/>
          <w:iCs/>
          <w:sz w:val="28"/>
          <w:szCs w:val="28"/>
          <w:lang w:eastAsia="ru-RU"/>
        </w:rPr>
        <w:t>»</w:t>
      </w:r>
      <w:r w:rsidR="00217B25" w:rsidRPr="00217B25">
        <w:rPr>
          <w:rFonts w:ascii="Times New Roman" w:eastAsia="Times New Roman" w:hAnsi="Times New Roman"/>
          <w:iCs/>
          <w:sz w:val="28"/>
          <w:szCs w:val="28"/>
          <w:lang w:eastAsia="ru-RU"/>
        </w:rPr>
        <w:t>.</w:t>
      </w:r>
    </w:p>
    <w:p w14:paraId="0A058FC6" w14:textId="75A16036" w:rsidR="00217B25" w:rsidRDefault="00B21E2E" w:rsidP="00B21E2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B21E2E">
        <w:rPr>
          <w:rFonts w:ascii="Times New Roman" w:eastAsia="Times New Roman" w:hAnsi="Times New Roman"/>
          <w:iCs/>
          <w:sz w:val="28"/>
          <w:szCs w:val="28"/>
          <w:lang w:eastAsia="ru-RU"/>
        </w:rPr>
        <w:drawing>
          <wp:inline distT="0" distB="0" distL="0" distR="0" wp14:anchorId="4AF4F8A5" wp14:editId="32F3A3B0">
            <wp:extent cx="4753638" cy="400106"/>
            <wp:effectExtent l="0" t="0" r="0" b="0"/>
            <wp:docPr id="1573096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968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8225" w14:textId="6BC0C891" w:rsidR="00B21E2E" w:rsidRDefault="00B21E2E" w:rsidP="00B21E2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Рисунок 6 – Программный код результирующего списка</w:t>
      </w:r>
    </w:p>
    <w:p w14:paraId="42A417F9" w14:textId="77777777" w:rsidR="00B21E2E" w:rsidRDefault="00B21E2E" w:rsidP="00B21E2E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14:paraId="0DC06B6F" w14:textId="4BF2CBB8" w:rsidR="00217B25" w:rsidRDefault="00217B25" w:rsidP="00217B2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Для заполнения массива используем функцию «</w:t>
      </w:r>
      <w:r w:rsidRPr="00BB63F1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Paint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», которая имеет 2 аргумента – </w:t>
      </w:r>
      <w:r w:rsidRPr="00BB63F1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camera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(положение камеры – список координат) и </w:t>
      </w:r>
      <w:r w:rsidRPr="00BB63F1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camera</w:t>
      </w:r>
      <w:r w:rsidRPr="00217B25">
        <w:rPr>
          <w:rFonts w:ascii="Times New Roman" w:eastAsia="Times New Roman" w:hAnsi="Times New Roman"/>
          <w:i/>
          <w:sz w:val="28"/>
          <w:szCs w:val="28"/>
          <w:lang w:eastAsia="ru-RU"/>
        </w:rPr>
        <w:t>_</w:t>
      </w:r>
      <w:r w:rsidRPr="00BB63F1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rotation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(матрица поворота размером 3 на 3). Внутри функции перебираем все возможные значения координаты  </w:t>
      </w:r>
      <m:oMath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x</m:t>
        </m:r>
      </m:oMath>
      <w:r w:rsidRPr="00217B2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 </w:t>
      </w:r>
      <m:oMath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y</m:t>
        </m:r>
      </m:oMath>
      <w:r w:rsidRPr="00217B25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Для каждой пары координат высчитываем направление луча и далее вычисляем значения цвета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помощью функции </w:t>
      </w:r>
      <w:r w:rsidRPr="00BB63F1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BB63F1">
        <w:rPr>
          <w:rFonts w:ascii="Times New Roman" w:eastAsia="Times New Roman" w:hAnsi="Times New Roman"/>
          <w:sz w:val="28"/>
          <w:szCs w:val="28"/>
          <w:lang w:val="en-US" w:eastAsia="ru-RU"/>
        </w:rPr>
        <w:t>trace</w:t>
      </w:r>
      <w:r w:rsidRPr="00BB63F1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BB63F1">
        <w:rPr>
          <w:rFonts w:ascii="Times New Roman" w:eastAsia="Times New Roman" w:hAnsi="Times New Roman"/>
          <w:sz w:val="28"/>
          <w:szCs w:val="28"/>
          <w:lang w:val="en-US" w:eastAsia="ru-RU"/>
        </w:rPr>
        <w:t>ray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», после чего в результирующий список «</w:t>
      </w:r>
      <w:r w:rsidRPr="00BB63F1">
        <w:rPr>
          <w:rFonts w:ascii="Times New Roman" w:eastAsia="Times New Roman" w:hAnsi="Times New Roman"/>
          <w:sz w:val="28"/>
          <w:szCs w:val="28"/>
          <w:lang w:val="en-US" w:eastAsia="ru-RU"/>
        </w:rPr>
        <w:t>arr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217B2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записываем данный</w:t>
      </w:r>
      <w:r w:rsidR="00B21E2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цвет.</w:t>
      </w:r>
      <w:r w:rsidR="00B21E2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4F9827A9" w14:textId="0A23C0E9" w:rsidR="00B21E2E" w:rsidRDefault="00B21E2E" w:rsidP="00B21E2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B21E2E">
        <w:rPr>
          <w:rFonts w:ascii="Times New Roman" w:eastAsia="Times New Roman" w:hAnsi="Times New Roman"/>
          <w:iCs/>
          <w:sz w:val="28"/>
          <w:szCs w:val="28"/>
          <w:lang w:eastAsia="ru-RU"/>
        </w:rPr>
        <w:lastRenderedPageBreak/>
        <w:drawing>
          <wp:inline distT="0" distB="0" distL="0" distR="0" wp14:anchorId="69907DAD" wp14:editId="37943FA8">
            <wp:extent cx="5286374" cy="2686236"/>
            <wp:effectExtent l="0" t="0" r="0" b="0"/>
            <wp:docPr id="1409524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24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9897" cy="269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EEC8" w14:textId="54AC75F7" w:rsidR="00B21E2E" w:rsidRDefault="00B21E2E" w:rsidP="00B21E2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Рисунок 7 – Программный код функции «</w:t>
      </w:r>
      <w:r w:rsidR="00956151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aint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»</w:t>
      </w:r>
    </w:p>
    <w:p w14:paraId="07040698" w14:textId="77777777" w:rsidR="00B21E2E" w:rsidRDefault="00B21E2E" w:rsidP="00B21E2E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14:paraId="2DF75AC5" w14:textId="10FB2BAB" w:rsidR="00B21E2E" w:rsidRPr="00B21E2E" w:rsidRDefault="00B21E2E" w:rsidP="00B21E2E">
      <w:pPr>
        <w:pStyle w:val="af4"/>
        <w:numPr>
          <w:ilvl w:val="0"/>
          <w:numId w:val="3"/>
        </w:numPr>
        <w:spacing w:after="0" w:line="360" w:lineRule="auto"/>
        <w:jc w:val="center"/>
        <w:rPr>
          <w:rFonts w:ascii="Times New Roman" w:eastAsia="Times New Roman" w:hAnsi="Times New Roman"/>
          <w:b/>
          <w:bCs/>
          <w:iCs/>
          <w:sz w:val="28"/>
          <w:szCs w:val="28"/>
          <w:lang w:val="en-US" w:eastAsia="ru-RU"/>
        </w:rPr>
      </w:pPr>
      <w:r w:rsidRPr="00B21E2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РЕАЛИЗАЦИЯ ФУНКЦИИ ТРАССИРОВКИ ЛУЧЕЙ</w:t>
      </w:r>
    </w:p>
    <w:p w14:paraId="4F8D260C" w14:textId="5A2B9A82" w:rsidR="00B21E2E" w:rsidRDefault="00B21E2E" w:rsidP="0041386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Функция</w:t>
      </w:r>
      <w:r w:rsidRPr="00BB63F1">
        <w:rPr>
          <w:rFonts w:ascii="Times New Roman" w:eastAsia="Times New Roman" w:hAnsi="Times New Roman"/>
          <w:sz w:val="28"/>
          <w:szCs w:val="28"/>
          <w:lang w:eastAsia="ru-RU"/>
        </w:rPr>
        <w:t xml:space="preserve"> «</w:t>
      </w:r>
      <w:r w:rsidR="00BB63F1">
        <w:rPr>
          <w:rFonts w:ascii="Times New Roman" w:eastAsia="Times New Roman" w:hAnsi="Times New Roman"/>
          <w:sz w:val="28"/>
          <w:szCs w:val="28"/>
          <w:lang w:val="en-US" w:eastAsia="ru-RU"/>
        </w:rPr>
        <w:t>trace</w:t>
      </w:r>
      <w:r w:rsidR="00BB63F1" w:rsidRPr="00BB63F1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="00BB63F1">
        <w:rPr>
          <w:rFonts w:ascii="Times New Roman" w:eastAsia="Times New Roman" w:hAnsi="Times New Roman"/>
          <w:sz w:val="28"/>
          <w:szCs w:val="28"/>
          <w:lang w:val="en-US" w:eastAsia="ru-RU"/>
        </w:rPr>
        <w:t>ray</w:t>
      </w:r>
      <w:r w:rsidRPr="00BB63F1">
        <w:rPr>
          <w:rFonts w:ascii="Times New Roman" w:eastAsia="Times New Roman" w:hAnsi="Times New Roman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принимает</w:t>
      </w:r>
      <w:r w:rsidRPr="00BB63F1">
        <w:rPr>
          <w:rFonts w:ascii="Times New Roman" w:eastAsia="Times New Roman" w:hAnsi="Times New Roman"/>
          <w:sz w:val="28"/>
          <w:szCs w:val="28"/>
          <w:lang w:eastAsia="ru-RU"/>
        </w:rPr>
        <w:t xml:space="preserve"> 4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аргумента</w:t>
      </w:r>
      <w:r w:rsidRPr="00BB63F1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Pr="00B21E2E">
        <w:rPr>
          <w:rFonts w:ascii="Times New Roman" w:eastAsia="Times New Roman" w:hAnsi="Times New Roman"/>
          <w:sz w:val="28"/>
          <w:szCs w:val="28"/>
          <w:lang w:val="en-US" w:eastAsia="ru-RU"/>
        </w:rPr>
        <w:t>camera</w:t>
      </w:r>
      <w:r w:rsidRPr="00B21E2E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B21E2E">
        <w:rPr>
          <w:rFonts w:ascii="Times New Roman" w:eastAsia="Times New Roman" w:hAnsi="Times New Roman"/>
          <w:sz w:val="28"/>
          <w:szCs w:val="28"/>
          <w:lang w:val="en-US" w:eastAsia="ru-RU"/>
        </w:rPr>
        <w:t>position</w:t>
      </w:r>
      <w:r w:rsidR="00BB63F1" w:rsidRPr="00BB63F1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 w:rsidR="00BB63F1">
        <w:rPr>
          <w:rFonts w:ascii="Times New Roman" w:eastAsia="Times New Roman" w:hAnsi="Times New Roman"/>
          <w:sz w:val="28"/>
          <w:szCs w:val="28"/>
          <w:lang w:eastAsia="ru-RU"/>
        </w:rPr>
        <w:t>позиция</w:t>
      </w:r>
      <w:r w:rsidR="00BB63F1" w:rsidRPr="00BB63F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B63F1">
        <w:rPr>
          <w:rFonts w:ascii="Times New Roman" w:eastAsia="Times New Roman" w:hAnsi="Times New Roman"/>
          <w:sz w:val="28"/>
          <w:szCs w:val="28"/>
          <w:lang w:eastAsia="ru-RU"/>
        </w:rPr>
        <w:t>камеры</w:t>
      </w:r>
      <w:r w:rsidR="00BB63F1" w:rsidRPr="00BB63F1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B21E2E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B21E2E">
        <w:rPr>
          <w:rFonts w:ascii="Times New Roman" w:eastAsia="Times New Roman" w:hAnsi="Times New Roman"/>
          <w:sz w:val="28"/>
          <w:szCs w:val="28"/>
          <w:lang w:val="en-US" w:eastAsia="ru-RU"/>
        </w:rPr>
        <w:t>direction</w:t>
      </w:r>
      <w:r w:rsidR="00BB63F1" w:rsidRPr="00BB63F1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 w:rsidR="00BB63F1">
        <w:rPr>
          <w:rFonts w:ascii="Times New Roman" w:eastAsia="Times New Roman" w:hAnsi="Times New Roman"/>
          <w:sz w:val="28"/>
          <w:szCs w:val="28"/>
          <w:lang w:eastAsia="ru-RU"/>
        </w:rPr>
        <w:t>направление</w:t>
      </w:r>
      <w:r w:rsidR="00BB63F1" w:rsidRPr="00BB63F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B63F1">
        <w:rPr>
          <w:rFonts w:ascii="Times New Roman" w:eastAsia="Times New Roman" w:hAnsi="Times New Roman"/>
          <w:sz w:val="28"/>
          <w:szCs w:val="28"/>
          <w:lang w:eastAsia="ru-RU"/>
        </w:rPr>
        <w:t>луча</w:t>
      </w:r>
      <w:r w:rsidR="00BB63F1" w:rsidRPr="00BB63F1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B21E2E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B21E2E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Pr="00B21E2E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B21E2E">
        <w:rPr>
          <w:rFonts w:ascii="Times New Roman" w:eastAsia="Times New Roman" w:hAnsi="Times New Roman"/>
          <w:sz w:val="28"/>
          <w:szCs w:val="28"/>
          <w:lang w:val="en-US" w:eastAsia="ru-RU"/>
        </w:rPr>
        <w:t>min</w:t>
      </w:r>
      <w:r w:rsidR="00BB63F1" w:rsidRPr="00BB63F1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 w:rsidR="00BB63F1">
        <w:rPr>
          <w:rFonts w:ascii="Times New Roman" w:eastAsia="Times New Roman" w:hAnsi="Times New Roman"/>
          <w:sz w:val="28"/>
          <w:szCs w:val="28"/>
          <w:lang w:eastAsia="ru-RU"/>
        </w:rPr>
        <w:t>минимальное</w:t>
      </w:r>
      <w:r w:rsidR="00BB63F1" w:rsidRPr="00BB63F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B63F1">
        <w:rPr>
          <w:rFonts w:ascii="Times New Roman" w:eastAsia="Times New Roman" w:hAnsi="Times New Roman"/>
          <w:sz w:val="28"/>
          <w:szCs w:val="28"/>
          <w:lang w:eastAsia="ru-RU"/>
        </w:rPr>
        <w:t>расстояние до объекта</w:t>
      </w:r>
      <w:r w:rsidR="00BB63F1" w:rsidRPr="00BB63F1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B21E2E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B21E2E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Pr="00B21E2E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B21E2E">
        <w:rPr>
          <w:rFonts w:ascii="Times New Roman" w:eastAsia="Times New Roman" w:hAnsi="Times New Roman"/>
          <w:sz w:val="28"/>
          <w:szCs w:val="28"/>
          <w:lang w:val="en-US" w:eastAsia="ru-RU"/>
        </w:rPr>
        <w:t>max</w:t>
      </w:r>
      <w:r w:rsidR="00BB63F1">
        <w:rPr>
          <w:rFonts w:ascii="Times New Roman" w:eastAsia="Times New Roman" w:hAnsi="Times New Roman"/>
          <w:sz w:val="28"/>
          <w:szCs w:val="28"/>
          <w:lang w:eastAsia="ru-RU"/>
        </w:rPr>
        <w:t xml:space="preserve"> (максимальное расстояние до объекта)</w:t>
      </w:r>
      <w:r w:rsidRPr="00B21E2E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B21E2E">
        <w:rPr>
          <w:rFonts w:ascii="Times New Roman" w:eastAsia="Times New Roman" w:hAnsi="Times New Roman"/>
          <w:sz w:val="28"/>
          <w:szCs w:val="28"/>
          <w:lang w:val="en-US" w:eastAsia="ru-RU"/>
        </w:rPr>
        <w:t>rec</w:t>
      </w:r>
      <w:r w:rsidRPr="00B21E2E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B21E2E">
        <w:rPr>
          <w:rFonts w:ascii="Times New Roman" w:eastAsia="Times New Roman" w:hAnsi="Times New Roman"/>
          <w:sz w:val="28"/>
          <w:szCs w:val="28"/>
          <w:lang w:val="en-US" w:eastAsia="ru-RU"/>
        </w:rPr>
        <w:t>depth</w:t>
      </w:r>
      <w:r w:rsidR="00BB63F1">
        <w:rPr>
          <w:rFonts w:ascii="Times New Roman" w:eastAsia="Times New Roman" w:hAnsi="Times New Roman"/>
          <w:sz w:val="28"/>
          <w:szCs w:val="28"/>
          <w:lang w:eastAsia="ru-RU"/>
        </w:rPr>
        <w:t xml:space="preserve"> (глубина рекурсии)</w:t>
      </w:r>
      <w:r w:rsidRPr="00BB63F1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. </w:t>
      </w:r>
      <w:r w:rsidR="00BB63F1">
        <w:rPr>
          <w:rFonts w:ascii="Times New Roman" w:eastAsia="Times New Roman" w:hAnsi="Times New Roman"/>
          <w:sz w:val="28"/>
          <w:szCs w:val="28"/>
          <w:lang w:eastAsia="ru-RU"/>
        </w:rPr>
        <w:t xml:space="preserve">Первый и второй аргумент используются для вычисления ближайшего объекта, с которым пересекается луч, начало которого лежит в точке позиции камеры и который направлен в сторону вектора </w:t>
      </w:r>
      <w:r w:rsidR="00BB63F1">
        <w:rPr>
          <w:rFonts w:ascii="Times New Roman" w:eastAsia="Times New Roman" w:hAnsi="Times New Roman"/>
          <w:sz w:val="28"/>
          <w:szCs w:val="28"/>
          <w:lang w:val="en-US" w:eastAsia="ru-RU"/>
        </w:rPr>
        <w:t>direction</w:t>
      </w:r>
      <w:r w:rsidR="00BB63F1">
        <w:rPr>
          <w:rFonts w:ascii="Times New Roman" w:eastAsia="Times New Roman" w:hAnsi="Times New Roman"/>
          <w:sz w:val="28"/>
          <w:szCs w:val="28"/>
          <w:lang w:eastAsia="ru-RU"/>
        </w:rPr>
        <w:t>. Третий и четвертый аргументы – ограничение на расстояние до ближайшего пересечения, а пятый аргумент – глубина рекурсии для вызова функции трассировки луча.</w:t>
      </w:r>
    </w:p>
    <w:p w14:paraId="59037999" w14:textId="42D1179B" w:rsidR="00956151" w:rsidRDefault="00956151" w:rsidP="00956151">
      <w:pPr>
        <w:spacing w:after="0" w:line="360" w:lineRule="auto"/>
        <w:ind w:left="357"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95615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drawing>
          <wp:inline distT="0" distB="0" distL="0" distR="0" wp14:anchorId="6A83773D" wp14:editId="61483D1B">
            <wp:extent cx="5253355" cy="4448291"/>
            <wp:effectExtent l="0" t="0" r="4445" b="9525"/>
            <wp:docPr id="907332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328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638" cy="445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E4CA" w14:textId="43C42248" w:rsidR="00956151" w:rsidRDefault="00956151" w:rsidP="00956151">
      <w:pPr>
        <w:spacing w:after="0" w:line="360" w:lineRule="auto"/>
        <w:ind w:left="357"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8 – Программный код функции «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trace</w:t>
      </w:r>
      <w:r w:rsidRPr="00956151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ray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7B022247" w14:textId="77777777" w:rsidR="00956151" w:rsidRPr="00956151" w:rsidRDefault="00956151" w:rsidP="00956151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F6CF2FE" w14:textId="32D5B589" w:rsidR="00956151" w:rsidRDefault="00956151" w:rsidP="00956151">
      <w:pPr>
        <w:pStyle w:val="af4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95615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Реализация луча</w:t>
      </w:r>
    </w:p>
    <w:p w14:paraId="265B893E" w14:textId="51B255B3" w:rsidR="00956151" w:rsidRPr="00956151" w:rsidRDefault="00956151" w:rsidP="0095615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Каждый луч задается через начало и направление. Начало и направление есть координаты в трехмерном пространстве. </w:t>
      </w:r>
    </w:p>
    <w:p w14:paraId="64FCF683" w14:textId="0FF5C2BA" w:rsidR="00956151" w:rsidRDefault="00956151" w:rsidP="00956151">
      <w:pPr>
        <w:pStyle w:val="af4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95615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Поиск ближайшего пересечения с объектом</w:t>
      </w:r>
    </w:p>
    <w:p w14:paraId="7A65F585" w14:textId="2B47F6A5" w:rsidR="00956151" w:rsidRDefault="00956151" w:rsidP="0095615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Функция</w:t>
      </w:r>
      <w:r w:rsidRPr="00956151">
        <w:rPr>
          <w:rFonts w:ascii="Times New Roman" w:eastAsia="Times New Roman" w:hAnsi="Times New Roman"/>
          <w:sz w:val="28"/>
          <w:szCs w:val="28"/>
          <w:lang w:eastAsia="ru-RU"/>
        </w:rPr>
        <w:t xml:space="preserve"> «</w:t>
      </w:r>
      <w:r w:rsidRPr="00956151">
        <w:rPr>
          <w:rFonts w:ascii="Times New Roman" w:eastAsia="Times New Roman" w:hAnsi="Times New Roman"/>
          <w:sz w:val="28"/>
          <w:szCs w:val="28"/>
          <w:lang w:val="en-US" w:eastAsia="ru-RU"/>
        </w:rPr>
        <w:t>closest</w:t>
      </w:r>
      <w:r w:rsidRPr="00956151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956151">
        <w:rPr>
          <w:rFonts w:ascii="Times New Roman" w:eastAsia="Times New Roman" w:hAnsi="Times New Roman"/>
          <w:sz w:val="28"/>
          <w:szCs w:val="28"/>
          <w:lang w:val="en-US" w:eastAsia="ru-RU"/>
        </w:rPr>
        <w:t>intersection</w:t>
      </w:r>
      <w:r w:rsidRPr="00956151">
        <w:rPr>
          <w:rFonts w:ascii="Times New Roman" w:eastAsia="Times New Roman" w:hAnsi="Times New Roman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выполняет</w:t>
      </w:r>
      <w:r w:rsidRPr="0095615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поиск ближайшего пересечения луча с объектом и возвращает кортеж из 2 элементов: ближайшего объекта и расстояния до него. Внутри функции перебираются все объекты на сцене и вычисляются расстояния до каждого объекта, если </w:t>
      </w:r>
      <w:r w:rsidR="001C0730">
        <w:rPr>
          <w:rFonts w:ascii="Times New Roman" w:eastAsia="Times New Roman" w:hAnsi="Times New Roman"/>
          <w:sz w:val="28"/>
          <w:szCs w:val="28"/>
          <w:lang w:eastAsia="ru-RU"/>
        </w:rPr>
        <w:t xml:space="preserve">луч их пересекает. Далее в переменные </w:t>
      </w:r>
      <w:r w:rsidR="001C0730">
        <w:rPr>
          <w:rFonts w:ascii="Times New Roman" w:eastAsia="Times New Roman" w:hAnsi="Times New Roman"/>
          <w:sz w:val="28"/>
          <w:szCs w:val="28"/>
          <w:lang w:val="en-US" w:eastAsia="ru-RU"/>
        </w:rPr>
        <w:t>closest</w:t>
      </w:r>
      <w:r w:rsidR="001C0730" w:rsidRPr="001C0730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="001C0730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="001C0730" w:rsidRPr="001C073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C0730">
        <w:rPr>
          <w:rFonts w:ascii="Times New Roman" w:eastAsia="Times New Roman" w:hAnsi="Times New Roman"/>
          <w:sz w:val="28"/>
          <w:szCs w:val="28"/>
          <w:lang w:eastAsia="ru-RU"/>
        </w:rPr>
        <w:t xml:space="preserve">и </w:t>
      </w:r>
      <w:r w:rsidR="001C0730">
        <w:rPr>
          <w:rFonts w:ascii="Times New Roman" w:eastAsia="Times New Roman" w:hAnsi="Times New Roman"/>
          <w:sz w:val="28"/>
          <w:szCs w:val="28"/>
          <w:lang w:val="en-US" w:eastAsia="ru-RU"/>
        </w:rPr>
        <w:t>closest</w:t>
      </w:r>
      <w:r w:rsidR="001C0730" w:rsidRPr="001C0730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="001C0730">
        <w:rPr>
          <w:rFonts w:ascii="Times New Roman" w:eastAsia="Times New Roman" w:hAnsi="Times New Roman"/>
          <w:sz w:val="28"/>
          <w:szCs w:val="28"/>
          <w:lang w:val="en-US" w:eastAsia="ru-RU"/>
        </w:rPr>
        <w:t>obj</w:t>
      </w:r>
      <w:r w:rsidR="001C0730" w:rsidRPr="001C073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C0730">
        <w:rPr>
          <w:rFonts w:ascii="Times New Roman" w:eastAsia="Times New Roman" w:hAnsi="Times New Roman"/>
          <w:sz w:val="28"/>
          <w:szCs w:val="28"/>
          <w:lang w:eastAsia="ru-RU"/>
        </w:rPr>
        <w:t>записываются новые данные, если расстояние оказалось меньше, чем до предыдущего объекта.</w:t>
      </w:r>
    </w:p>
    <w:p w14:paraId="2D912791" w14:textId="237D0CC7" w:rsidR="001C0730" w:rsidRDefault="001C0730" w:rsidP="001C0730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C073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drawing>
          <wp:inline distT="0" distB="0" distL="0" distR="0" wp14:anchorId="0F5FFCE5" wp14:editId="242501AB">
            <wp:extent cx="5257800" cy="3367153"/>
            <wp:effectExtent l="0" t="0" r="0" b="5080"/>
            <wp:docPr id="640874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741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1234" cy="33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416B" w14:textId="68411470" w:rsidR="001C0730" w:rsidRDefault="001C0730" w:rsidP="001C0730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9 – Программный код функции «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closest</w:t>
      </w:r>
      <w:r w:rsidRPr="001C0730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intersection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310C5557" w14:textId="77777777" w:rsidR="001C0730" w:rsidRPr="001C0730" w:rsidRDefault="001C0730" w:rsidP="001C0730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6572551" w14:textId="73E0CA10" w:rsidR="00956151" w:rsidRPr="00956151" w:rsidRDefault="00956151" w:rsidP="00956151">
      <w:pPr>
        <w:pStyle w:val="af4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95615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Отражение луча</w:t>
      </w:r>
    </w:p>
    <w:p w14:paraId="334AF6A5" w14:textId="5D274426" w:rsidR="00B21E2E" w:rsidRPr="00067405" w:rsidRDefault="001C0730" w:rsidP="0041386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После того, как был найден ближайший объект, который пересекает луч, вычисляем значение цвета, как произведение цвета объекта (то есть каждого числа из тройки чисел) и освещенности точки. Далее если объект не отражающий или мы достигли предела вычисления отражени</w:t>
      </w:r>
      <w:r w:rsidR="00BB58B0">
        <w:rPr>
          <w:rFonts w:ascii="Times New Roman" w:eastAsia="Times New Roman" w:hAnsi="Times New Roman"/>
          <w:sz w:val="28"/>
          <w:szCs w:val="28"/>
          <w:lang w:eastAsia="ru-RU"/>
        </w:rPr>
        <w:t>й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то возвращаем цвет, в противном случае вычисляем цвет точки, в которую попадает отраженный луч и с его учетом возвращаем цвет.</w:t>
      </w:r>
      <w:r w:rsidR="00067405">
        <w:rPr>
          <w:rFonts w:ascii="Times New Roman" w:eastAsia="Times New Roman" w:hAnsi="Times New Roman"/>
          <w:sz w:val="28"/>
          <w:szCs w:val="28"/>
          <w:lang w:eastAsia="ru-RU"/>
        </w:rPr>
        <w:t xml:space="preserve"> При значении параметра </w:t>
      </w:r>
      <w:r w:rsidR="00067405">
        <w:rPr>
          <w:rFonts w:ascii="Times New Roman" w:eastAsia="Times New Roman" w:hAnsi="Times New Roman"/>
          <w:sz w:val="28"/>
          <w:szCs w:val="28"/>
          <w:lang w:val="en-US" w:eastAsia="ru-RU"/>
        </w:rPr>
        <w:t>reflective</w:t>
      </w:r>
      <w:r w:rsidR="00067405" w:rsidRPr="0006740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67405">
        <w:rPr>
          <w:rFonts w:ascii="Times New Roman" w:eastAsia="Times New Roman" w:hAnsi="Times New Roman"/>
          <w:sz w:val="28"/>
          <w:szCs w:val="28"/>
          <w:lang w:eastAsia="ru-RU"/>
        </w:rPr>
        <w:t xml:space="preserve">равного 1, объект будет представлять собой аппроксимацию зеркала с глубиной отражения равной </w:t>
      </w:r>
      <w:r w:rsidR="00067405">
        <w:rPr>
          <w:rFonts w:ascii="Times New Roman" w:eastAsia="Times New Roman" w:hAnsi="Times New Roman"/>
          <w:sz w:val="28"/>
          <w:szCs w:val="28"/>
          <w:lang w:val="en-US" w:eastAsia="ru-RU"/>
        </w:rPr>
        <w:t>rec</w:t>
      </w:r>
      <w:r w:rsidR="00067405" w:rsidRPr="00067405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="00067405">
        <w:rPr>
          <w:rFonts w:ascii="Times New Roman" w:eastAsia="Times New Roman" w:hAnsi="Times New Roman"/>
          <w:sz w:val="28"/>
          <w:szCs w:val="28"/>
          <w:lang w:val="en-US" w:eastAsia="ru-RU"/>
        </w:rPr>
        <w:t>depth</w:t>
      </w:r>
      <w:r w:rsidR="00067405" w:rsidRPr="00067405">
        <w:rPr>
          <w:rFonts w:ascii="Times New Roman" w:eastAsia="Times New Roman" w:hAnsi="Times New Roman"/>
          <w:sz w:val="28"/>
          <w:szCs w:val="28"/>
          <w:lang w:eastAsia="ru-RU"/>
        </w:rPr>
        <w:t xml:space="preserve"> - 1</w:t>
      </w:r>
      <w:r w:rsidR="0006740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6BCB291" w14:textId="77777777" w:rsidR="00BB58B0" w:rsidRDefault="00BB58B0" w:rsidP="001C0730">
      <w:pPr>
        <w:spacing w:after="0" w:line="360" w:lineRule="auto"/>
        <w:ind w:left="72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6D453A7" w14:textId="472ABA7F" w:rsidR="00BB58B0" w:rsidRDefault="00BB58B0" w:rsidP="00BB58B0">
      <w:pPr>
        <w:pStyle w:val="af4"/>
        <w:numPr>
          <w:ilvl w:val="0"/>
          <w:numId w:val="3"/>
        </w:num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BB58B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РЕАЛИЗАЦИЯ ОСВЕЩЕННОСТИ ТОЧКИ</w:t>
      </w:r>
    </w:p>
    <w:p w14:paraId="456A6B07" w14:textId="3D20E233" w:rsidR="0041386D" w:rsidRDefault="0041386D" w:rsidP="0041386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1386D">
        <w:rPr>
          <w:rFonts w:ascii="Times New Roman" w:eastAsia="Times New Roman" w:hAnsi="Times New Roman"/>
          <w:sz w:val="28"/>
          <w:szCs w:val="28"/>
          <w:lang w:eastAsia="ru-RU"/>
        </w:rPr>
        <w:t>Освещенность точки вычисляет функция «</w:t>
      </w:r>
      <w:r w:rsidRPr="0041386D">
        <w:rPr>
          <w:rFonts w:ascii="Times New Roman" w:eastAsia="Times New Roman" w:hAnsi="Times New Roman"/>
          <w:sz w:val="28"/>
          <w:szCs w:val="28"/>
          <w:lang w:val="en-US" w:eastAsia="ru-RU"/>
        </w:rPr>
        <w:t>compute</w:t>
      </w:r>
      <w:r w:rsidRPr="0041386D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41386D">
        <w:rPr>
          <w:rFonts w:ascii="Times New Roman" w:eastAsia="Times New Roman" w:hAnsi="Times New Roman"/>
          <w:sz w:val="28"/>
          <w:szCs w:val="28"/>
          <w:lang w:val="en-US" w:eastAsia="ru-RU"/>
        </w:rPr>
        <w:t>lightning</w:t>
      </w:r>
      <w:r w:rsidRPr="0041386D">
        <w:rPr>
          <w:rFonts w:ascii="Times New Roman" w:eastAsia="Times New Roman" w:hAnsi="Times New Roman"/>
          <w:sz w:val="28"/>
          <w:szCs w:val="28"/>
          <w:lang w:eastAsia="ru-RU"/>
        </w:rPr>
        <w:t xml:space="preserve">», которая принимает 4 аргумента: точка на объекте, для которой вычисляется освещенность, вектор нормали к данной точке (разность координат точки на сфере и центра данной сферы), вектор направления от точки к камере и значение блеска сферы.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Внутри функции перебираем все источники света в сцене и для </w:t>
      </w: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каждого вычисляем значение освещенности, после чего суммируем их и получаем общее значение освещенности точки.</w:t>
      </w:r>
    </w:p>
    <w:p w14:paraId="60259D3B" w14:textId="5794A9E9" w:rsidR="0041386D" w:rsidRDefault="00FA4E70" w:rsidP="00FA4E70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A4E70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7D4736D1" wp14:editId="3A309171">
            <wp:extent cx="5281930" cy="4789249"/>
            <wp:effectExtent l="0" t="0" r="0" b="0"/>
            <wp:docPr id="1305619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198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8244" cy="479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F3B3" w14:textId="2E9325A4" w:rsidR="00FA4E70" w:rsidRDefault="00FA4E70" w:rsidP="00FA4E70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10 – Программный код функции «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compute</w:t>
      </w:r>
      <w:r w:rsidRPr="00FA4E70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lighting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 часть 1</w:t>
      </w:r>
    </w:p>
    <w:p w14:paraId="52C46153" w14:textId="77777777" w:rsidR="00FA4E70" w:rsidRDefault="00FA4E70" w:rsidP="00FA4E70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4B9A0AC" w14:textId="2238ED5B" w:rsidR="00FA4E70" w:rsidRDefault="00FA4E70" w:rsidP="00FA4E70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A4E70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7CF68B41" wp14:editId="01B83A09">
            <wp:extent cx="5262880" cy="2460525"/>
            <wp:effectExtent l="0" t="0" r="0" b="0"/>
            <wp:docPr id="386336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369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9918" cy="246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2347" w14:textId="0E37C8C6" w:rsidR="00FA4E70" w:rsidRDefault="00FA4E70" w:rsidP="00FA4E70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11 – Программный код функции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compute</w:t>
      </w:r>
      <w:r w:rsidRPr="00FA4E70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lighting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» часть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</w:p>
    <w:p w14:paraId="7A59220B" w14:textId="487BEFA4" w:rsidR="00FA4E70" w:rsidRPr="0041386D" w:rsidRDefault="00FA4E70" w:rsidP="00FA4E7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630DEF5C" w14:textId="18CE13DA" w:rsidR="00BB58B0" w:rsidRDefault="00BB58B0" w:rsidP="00BB58B0">
      <w:pPr>
        <w:pStyle w:val="af4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Реализация света</w:t>
      </w:r>
    </w:p>
    <w:p w14:paraId="0BD42331" w14:textId="07EC01A1" w:rsidR="000172DA" w:rsidRDefault="000172DA" w:rsidP="0041386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Источник</w:t>
      </w:r>
      <w:r w:rsidRPr="000172D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света</w:t>
      </w:r>
      <w:r w:rsidRPr="000172DA">
        <w:rPr>
          <w:rFonts w:ascii="Times New Roman" w:eastAsia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экземпляр</w:t>
      </w:r>
      <w:r w:rsidRPr="000172D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класса</w:t>
      </w:r>
      <w:r w:rsidRPr="000172DA">
        <w:rPr>
          <w:rFonts w:ascii="Times New Roman" w:eastAsia="Times New Roman" w:hAnsi="Times New Roman"/>
          <w:sz w:val="28"/>
          <w:szCs w:val="28"/>
          <w:lang w:eastAsia="ru-RU"/>
        </w:rPr>
        <w:t xml:space="preserve"> «</w:t>
      </w:r>
      <w:r w:rsidRPr="000172DA">
        <w:rPr>
          <w:rFonts w:ascii="Times New Roman" w:eastAsia="Times New Roman" w:hAnsi="Times New Roman"/>
          <w:sz w:val="28"/>
          <w:szCs w:val="28"/>
          <w:lang w:val="en-US" w:eastAsia="ru-RU"/>
        </w:rPr>
        <w:t>Light</w:t>
      </w:r>
      <w:r w:rsidRPr="000172DA">
        <w:rPr>
          <w:rFonts w:ascii="Times New Roman" w:eastAsia="Times New Roman" w:hAnsi="Times New Roman"/>
          <w:sz w:val="28"/>
          <w:szCs w:val="28"/>
          <w:lang w:eastAsia="ru-RU"/>
        </w:rPr>
        <w:t xml:space="preserve">»,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который</w:t>
      </w:r>
      <w:r w:rsidRPr="000172D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имеет</w:t>
      </w:r>
      <w:r w:rsidRPr="000172DA">
        <w:rPr>
          <w:rFonts w:ascii="Times New Roman" w:eastAsia="Times New Roman" w:hAnsi="Times New Roman"/>
          <w:sz w:val="28"/>
          <w:szCs w:val="28"/>
          <w:lang w:eastAsia="ru-RU"/>
        </w:rPr>
        <w:t xml:space="preserve"> 4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параметра</w:t>
      </w:r>
      <w:r w:rsidRPr="000172DA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Pr="000172DA">
        <w:rPr>
          <w:rFonts w:ascii="Times New Roman" w:eastAsia="Times New Roman" w:hAnsi="Times New Roman"/>
          <w:sz w:val="28"/>
          <w:szCs w:val="28"/>
          <w:lang w:val="en-US" w:eastAsia="ru-RU"/>
        </w:rPr>
        <w:t>type</w:t>
      </w:r>
      <w:r w:rsidRPr="000172DA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0172DA">
        <w:rPr>
          <w:rFonts w:ascii="Times New Roman" w:eastAsia="Times New Roman" w:hAnsi="Times New Roman"/>
          <w:sz w:val="28"/>
          <w:szCs w:val="28"/>
          <w:lang w:val="en-US" w:eastAsia="ru-RU"/>
        </w:rPr>
        <w:t>of</w:t>
      </w:r>
      <w:r w:rsidRPr="000172DA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0172DA">
        <w:rPr>
          <w:rFonts w:ascii="Times New Roman" w:eastAsia="Times New Roman" w:hAnsi="Times New Roman"/>
          <w:sz w:val="28"/>
          <w:szCs w:val="28"/>
          <w:lang w:val="en-US" w:eastAsia="ru-RU"/>
        </w:rPr>
        <w:t>light</w:t>
      </w:r>
      <w:r w:rsidRPr="000172DA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тип света – натуральное число от 1 до 3</w:t>
      </w:r>
      <w:r w:rsidRPr="000172DA">
        <w:rPr>
          <w:rFonts w:ascii="Times New Roman" w:eastAsia="Times New Roman" w:hAnsi="Times New Roman"/>
          <w:sz w:val="28"/>
          <w:szCs w:val="28"/>
          <w:lang w:eastAsia="ru-RU"/>
        </w:rPr>
        <w:t xml:space="preserve">), </w:t>
      </w:r>
      <w:r w:rsidRPr="000172DA">
        <w:rPr>
          <w:rFonts w:ascii="Times New Roman" w:eastAsia="Times New Roman" w:hAnsi="Times New Roman"/>
          <w:sz w:val="28"/>
          <w:szCs w:val="28"/>
          <w:lang w:val="en-US" w:eastAsia="ru-RU"/>
        </w:rPr>
        <w:t>intensity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(интенсивность света – дробное число от 0 до 1)</w:t>
      </w:r>
      <w:r w:rsidRPr="000172DA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0172DA">
        <w:rPr>
          <w:rFonts w:ascii="Times New Roman" w:eastAsia="Times New Roman" w:hAnsi="Times New Roman"/>
          <w:sz w:val="28"/>
          <w:szCs w:val="28"/>
          <w:lang w:val="en-US" w:eastAsia="ru-RU"/>
        </w:rPr>
        <w:t>position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(позиция источника освещения </w:t>
      </w:r>
      <w:r w:rsidR="00B83C23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83C23">
        <w:rPr>
          <w:rFonts w:ascii="Times New Roman" w:eastAsia="Times New Roman" w:hAnsi="Times New Roman"/>
          <w:sz w:val="28"/>
          <w:szCs w:val="28"/>
          <w:lang w:eastAsia="ru-RU"/>
        </w:rPr>
        <w:t xml:space="preserve">массив библиотеки </w:t>
      </w:r>
      <w:r w:rsidR="00B83C23">
        <w:rPr>
          <w:rFonts w:ascii="Times New Roman" w:eastAsia="Times New Roman" w:hAnsi="Times New Roman"/>
          <w:sz w:val="28"/>
          <w:szCs w:val="28"/>
          <w:lang w:val="en-US" w:eastAsia="ru-RU"/>
        </w:rPr>
        <w:t>NumPy</w:t>
      </w:r>
      <w:r w:rsidR="00B83C23">
        <w:rPr>
          <w:rFonts w:ascii="Times New Roman" w:eastAsia="Times New Roman" w:hAnsi="Times New Roman"/>
          <w:sz w:val="28"/>
          <w:szCs w:val="28"/>
          <w:lang w:eastAsia="ru-RU"/>
        </w:rPr>
        <w:t xml:space="preserve">, состоящий из 3 координат для точечного света и значение </w:t>
      </w:r>
      <w:r w:rsidR="00B83C23">
        <w:rPr>
          <w:rFonts w:ascii="Times New Roman" w:eastAsia="Times New Roman" w:hAnsi="Times New Roman"/>
          <w:sz w:val="28"/>
          <w:szCs w:val="28"/>
          <w:lang w:val="en-US" w:eastAsia="ru-RU"/>
        </w:rPr>
        <w:t>None</w:t>
      </w:r>
      <w:r w:rsidR="00B83C23" w:rsidRPr="00B83C2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83C23">
        <w:rPr>
          <w:rFonts w:ascii="Times New Roman" w:eastAsia="Times New Roman" w:hAnsi="Times New Roman"/>
          <w:sz w:val="28"/>
          <w:szCs w:val="28"/>
          <w:lang w:eastAsia="ru-RU"/>
        </w:rPr>
        <w:t>для остальных типов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0172DA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0172DA">
        <w:rPr>
          <w:rFonts w:ascii="Times New Roman" w:eastAsia="Times New Roman" w:hAnsi="Times New Roman"/>
          <w:sz w:val="28"/>
          <w:szCs w:val="28"/>
          <w:lang w:val="en-US" w:eastAsia="ru-RU"/>
        </w:rPr>
        <w:t>direction</w:t>
      </w:r>
      <w:r w:rsidR="00B83C23">
        <w:rPr>
          <w:rFonts w:ascii="Times New Roman" w:eastAsia="Times New Roman" w:hAnsi="Times New Roman"/>
          <w:sz w:val="28"/>
          <w:szCs w:val="28"/>
          <w:lang w:eastAsia="ru-RU"/>
        </w:rPr>
        <w:t xml:space="preserve"> (направление света – </w:t>
      </w:r>
      <w:r w:rsidR="00B83C23">
        <w:rPr>
          <w:rFonts w:ascii="Times New Roman" w:eastAsia="Times New Roman" w:hAnsi="Times New Roman"/>
          <w:sz w:val="28"/>
          <w:szCs w:val="28"/>
          <w:lang w:eastAsia="ru-RU"/>
        </w:rPr>
        <w:t xml:space="preserve">массив библиотеки </w:t>
      </w:r>
      <w:r w:rsidR="00B83C23">
        <w:rPr>
          <w:rFonts w:ascii="Times New Roman" w:eastAsia="Times New Roman" w:hAnsi="Times New Roman"/>
          <w:sz w:val="28"/>
          <w:szCs w:val="28"/>
          <w:lang w:val="en-US" w:eastAsia="ru-RU"/>
        </w:rPr>
        <w:t>NumPy</w:t>
      </w:r>
      <w:r w:rsidR="00B83C23">
        <w:rPr>
          <w:rFonts w:ascii="Times New Roman" w:eastAsia="Times New Roman" w:hAnsi="Times New Roman"/>
          <w:sz w:val="28"/>
          <w:szCs w:val="28"/>
          <w:lang w:eastAsia="ru-RU"/>
        </w:rPr>
        <w:t xml:space="preserve">, состоящий из 3 координат для </w:t>
      </w:r>
      <w:r w:rsidR="00B83C23">
        <w:rPr>
          <w:rFonts w:ascii="Times New Roman" w:eastAsia="Times New Roman" w:hAnsi="Times New Roman"/>
          <w:sz w:val="28"/>
          <w:szCs w:val="28"/>
          <w:lang w:eastAsia="ru-RU"/>
        </w:rPr>
        <w:t>направленного</w:t>
      </w:r>
      <w:r w:rsidR="00B83C23">
        <w:rPr>
          <w:rFonts w:ascii="Times New Roman" w:eastAsia="Times New Roman" w:hAnsi="Times New Roman"/>
          <w:sz w:val="28"/>
          <w:szCs w:val="28"/>
          <w:lang w:eastAsia="ru-RU"/>
        </w:rPr>
        <w:t xml:space="preserve"> света и значение </w:t>
      </w:r>
      <w:r w:rsidR="00B83C23">
        <w:rPr>
          <w:rFonts w:ascii="Times New Roman" w:eastAsia="Times New Roman" w:hAnsi="Times New Roman"/>
          <w:sz w:val="28"/>
          <w:szCs w:val="28"/>
          <w:lang w:val="en-US" w:eastAsia="ru-RU"/>
        </w:rPr>
        <w:t>None</w:t>
      </w:r>
      <w:r w:rsidR="00B83C23" w:rsidRPr="00B83C2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83C23">
        <w:rPr>
          <w:rFonts w:ascii="Times New Roman" w:eastAsia="Times New Roman" w:hAnsi="Times New Roman"/>
          <w:sz w:val="28"/>
          <w:szCs w:val="28"/>
          <w:lang w:eastAsia="ru-RU"/>
        </w:rPr>
        <w:t>для остальных типов</w:t>
      </w:r>
      <w:r w:rsidR="00B83C23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0172D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58367A9" w14:textId="5D82BD77" w:rsidR="00B83C23" w:rsidRDefault="00B83C23" w:rsidP="00B83C23">
      <w:pPr>
        <w:spacing w:after="0" w:line="360" w:lineRule="auto"/>
        <w:ind w:left="720"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3C23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7BAB71FE" wp14:editId="7B410F76">
            <wp:extent cx="2591162" cy="1295581"/>
            <wp:effectExtent l="0" t="0" r="0" b="0"/>
            <wp:docPr id="2013275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754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6A30" w14:textId="7E4D26E4" w:rsidR="00B83C23" w:rsidRDefault="00B83C23" w:rsidP="00B83C23">
      <w:pPr>
        <w:spacing w:after="0" w:line="360" w:lineRule="auto"/>
        <w:ind w:left="720"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1</w:t>
      </w:r>
      <w:r w:rsidR="00422AF1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Программный код класса «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Light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75FF17E6" w14:textId="77777777" w:rsidR="00B83C23" w:rsidRDefault="00B83C23" w:rsidP="00B83C23">
      <w:pPr>
        <w:spacing w:after="0" w:line="360" w:lineRule="auto"/>
        <w:ind w:left="720"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7A9E192" w14:textId="5522435B" w:rsidR="00B83C23" w:rsidRDefault="00B83C23" w:rsidP="00B83C23">
      <w:pPr>
        <w:pStyle w:val="af4"/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B83C2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Общий свет</w:t>
      </w:r>
    </w:p>
    <w:p w14:paraId="26874348" w14:textId="052E832A" w:rsidR="00B83C23" w:rsidRDefault="00E158D7" w:rsidP="00422AF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Общий свет – тип света, который имеет только свой тип и интенсивность в качестве переменных экземпляра класса, остальные переменные имеют значение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None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E54FFB">
        <w:rPr>
          <w:rFonts w:ascii="Times New Roman" w:eastAsia="Times New Roman" w:hAnsi="Times New Roman"/>
          <w:sz w:val="28"/>
          <w:szCs w:val="28"/>
          <w:lang w:eastAsia="ru-RU"/>
        </w:rPr>
        <w:t xml:space="preserve">Общий свет будет прибавляться к результату всегда, даже если объект находится в тени. </w:t>
      </w:r>
      <w:r w:rsidR="0041386D" w:rsidRPr="0041386D">
        <w:rPr>
          <w:rFonts w:ascii="Times New Roman" w:eastAsia="Times New Roman" w:hAnsi="Times New Roman"/>
          <w:sz w:val="28"/>
          <w:szCs w:val="28"/>
          <w:lang w:eastAsia="ru-RU"/>
        </w:rPr>
        <w:t>Если</w:t>
      </w:r>
      <w:r w:rsidR="0041386D">
        <w:rPr>
          <w:rFonts w:ascii="Times New Roman" w:eastAsia="Times New Roman" w:hAnsi="Times New Roman"/>
          <w:sz w:val="28"/>
          <w:szCs w:val="28"/>
          <w:lang w:eastAsia="ru-RU"/>
        </w:rPr>
        <w:t xml:space="preserve"> источник освещения – общий свет, то к коэффициенту яркости</w:t>
      </w:r>
      <w:r w:rsidR="00422AF1">
        <w:rPr>
          <w:rFonts w:ascii="Times New Roman" w:eastAsia="Times New Roman" w:hAnsi="Times New Roman"/>
          <w:sz w:val="28"/>
          <w:szCs w:val="28"/>
          <w:lang w:eastAsia="ru-RU"/>
        </w:rPr>
        <w:t xml:space="preserve"> прибавляем значение атрибута </w:t>
      </w:r>
      <w:r w:rsidR="00422AF1">
        <w:rPr>
          <w:rFonts w:ascii="Times New Roman" w:eastAsia="Times New Roman" w:hAnsi="Times New Roman"/>
          <w:sz w:val="28"/>
          <w:szCs w:val="28"/>
          <w:lang w:val="en-US" w:eastAsia="ru-RU"/>
        </w:rPr>
        <w:t>intensity</w:t>
      </w:r>
      <w:r w:rsidR="00422AF1">
        <w:rPr>
          <w:rFonts w:ascii="Times New Roman" w:eastAsia="Times New Roman" w:hAnsi="Times New Roman"/>
          <w:sz w:val="28"/>
          <w:szCs w:val="28"/>
          <w:lang w:eastAsia="ru-RU"/>
        </w:rPr>
        <w:t xml:space="preserve"> и переходим к следующему источнику освещения.</w:t>
      </w:r>
    </w:p>
    <w:p w14:paraId="6B8B804E" w14:textId="60E094F2" w:rsidR="00422AF1" w:rsidRDefault="00422AF1" w:rsidP="00422AF1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2AF1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22BEF90F" wp14:editId="13657E08">
            <wp:extent cx="5639587" cy="1886213"/>
            <wp:effectExtent l="0" t="0" r="0" b="0"/>
            <wp:docPr id="1922862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625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24B4" w14:textId="494F49B5" w:rsidR="00422AF1" w:rsidRDefault="00422AF1" w:rsidP="00422AF1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13 – Программный код учета общего света</w:t>
      </w:r>
    </w:p>
    <w:p w14:paraId="37EB4486" w14:textId="57B08D17" w:rsidR="00422AF1" w:rsidRPr="00422AF1" w:rsidRDefault="00422AF1" w:rsidP="00422AF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0679635B" w14:textId="186F2114" w:rsidR="00B83C23" w:rsidRDefault="00E158D7" w:rsidP="00B83C23">
      <w:pPr>
        <w:pStyle w:val="af4"/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 xml:space="preserve">Точечный </w:t>
      </w:r>
      <w:r w:rsidR="00B83C23" w:rsidRPr="00B83C2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свет</w:t>
      </w:r>
    </w:p>
    <w:p w14:paraId="6C5BE4BF" w14:textId="2F36B15F" w:rsidR="00422AF1" w:rsidRDefault="00E158D7" w:rsidP="00E158D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Точечный свет – тип света, который имеет те же переменные экземпляра класса, что и общий, а также позицию</w:t>
      </w:r>
      <w:r w:rsidR="00E54FF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422AF1" w:rsidRPr="00422AF1"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 w:rsidR="00422AF1">
        <w:rPr>
          <w:rFonts w:ascii="Times New Roman" w:eastAsia="Times New Roman" w:hAnsi="Times New Roman"/>
          <w:sz w:val="28"/>
          <w:szCs w:val="28"/>
          <w:lang w:eastAsia="ru-RU"/>
        </w:rPr>
        <w:t>случае, если источник освещения – точечный свет, то вычисляем направление светового луча, как разницу между позицией источника света и точкой на сфере.</w:t>
      </w:r>
      <w:r w:rsidR="008970B0">
        <w:rPr>
          <w:rFonts w:ascii="Times New Roman" w:eastAsia="Times New Roman" w:hAnsi="Times New Roman"/>
          <w:sz w:val="28"/>
          <w:szCs w:val="28"/>
          <w:lang w:eastAsia="ru-RU"/>
        </w:rPr>
        <w:t xml:space="preserve"> Также для дальнейшей проверки на наличие тени, задаем максимальное расстояние, на котором может встретится объект, создающий тень – 1, так как если мы найдем объект, расстояние до которого больше 1, то он будет находится за источником освещения, соответственно не должен создавать тень</w:t>
      </w:r>
      <w:r w:rsidR="00303D25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8970B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3F110B92" w14:textId="76ED120B" w:rsidR="00422AF1" w:rsidRDefault="00E158D7" w:rsidP="00E158D7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58D7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7FDA16B8" wp14:editId="5E10E587">
            <wp:extent cx="5476875" cy="557115"/>
            <wp:effectExtent l="0" t="0" r="0" b="0"/>
            <wp:docPr id="1235406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061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6076" cy="56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8D0C" w14:textId="47F01661" w:rsidR="00E158D7" w:rsidRDefault="00E158D7" w:rsidP="00E158D7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14 – Программный код вычисления направления луча света</w:t>
      </w:r>
      <w:r w:rsidR="00303D25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точечного источника освещения</w:t>
      </w:r>
    </w:p>
    <w:p w14:paraId="41915D4F" w14:textId="77777777" w:rsidR="00422AF1" w:rsidRPr="00422AF1" w:rsidRDefault="00422AF1" w:rsidP="00422AF1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08E0AD2" w14:textId="64846E32" w:rsidR="00B83C23" w:rsidRDefault="00E158D7" w:rsidP="00B83C23">
      <w:pPr>
        <w:pStyle w:val="af4"/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Направленный</w:t>
      </w:r>
      <w:r w:rsidR="00B83C23" w:rsidRPr="00B83C2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свет</w:t>
      </w:r>
    </w:p>
    <w:p w14:paraId="24D9FB59" w14:textId="3C74CEE3" w:rsidR="00303D25" w:rsidRPr="00303D25" w:rsidRDefault="00E158D7" w:rsidP="00303D2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58D7">
        <w:rPr>
          <w:rFonts w:ascii="Times New Roman" w:eastAsia="Times New Roman" w:hAnsi="Times New Roman"/>
          <w:sz w:val="28"/>
          <w:szCs w:val="28"/>
          <w:lang w:eastAsia="ru-RU"/>
        </w:rPr>
        <w:t>Направ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ленный свет – тип света, который имеет те же переменные экземпляра класса, что и общий, а также направление, которое задается как вектор. Если источник – направленный свет</w:t>
      </w:r>
      <w:r w:rsidR="00303D25">
        <w:rPr>
          <w:rFonts w:ascii="Times New Roman" w:eastAsia="Times New Roman" w:hAnsi="Times New Roman"/>
          <w:sz w:val="28"/>
          <w:szCs w:val="28"/>
          <w:lang w:eastAsia="ru-RU"/>
        </w:rPr>
        <w:t xml:space="preserve">, то направление света уже есть в переменной </w:t>
      </w:r>
      <w:r w:rsidR="00303D25">
        <w:rPr>
          <w:rFonts w:ascii="Times New Roman" w:eastAsia="Times New Roman" w:hAnsi="Times New Roman"/>
          <w:sz w:val="28"/>
          <w:szCs w:val="28"/>
          <w:lang w:val="en-US" w:eastAsia="ru-RU"/>
        </w:rPr>
        <w:t>direction</w:t>
      </w:r>
      <w:r w:rsidR="00303D25" w:rsidRPr="00303D2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03D25">
        <w:rPr>
          <w:rFonts w:ascii="Times New Roman" w:eastAsia="Times New Roman" w:hAnsi="Times New Roman"/>
          <w:sz w:val="28"/>
          <w:szCs w:val="28"/>
          <w:lang w:eastAsia="ru-RU"/>
        </w:rPr>
        <w:t xml:space="preserve">экземпляра класса. </w:t>
      </w:r>
      <w:r w:rsidR="00303D25" w:rsidRPr="00E54FFB">
        <w:rPr>
          <w:rFonts w:ascii="Times New Roman" w:eastAsia="Times New Roman" w:hAnsi="Times New Roman"/>
          <w:sz w:val="28"/>
          <w:szCs w:val="28"/>
          <w:lang w:eastAsia="ru-RU"/>
        </w:rPr>
        <w:t>Переменная</w:t>
      </w:r>
      <w:r w:rsidR="00303D2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03D25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t </w:t>
      </w:r>
      <w:r w:rsidR="00303D25">
        <w:rPr>
          <w:rFonts w:ascii="Times New Roman" w:eastAsia="Times New Roman" w:hAnsi="Times New Roman"/>
          <w:sz w:val="28"/>
          <w:szCs w:val="28"/>
          <w:lang w:eastAsia="ru-RU"/>
        </w:rPr>
        <w:t xml:space="preserve">в данном случае принимает значение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+∞</m:t>
        </m:r>
      </m:oMath>
      <w:r w:rsidR="00303D2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C33C52E" w14:textId="1C62B6AD" w:rsidR="00B83C23" w:rsidRDefault="00B83C23" w:rsidP="00303D25">
      <w:pPr>
        <w:pStyle w:val="af4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303D2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Наличие тени</w:t>
      </w:r>
    </w:p>
    <w:p w14:paraId="47E432EE" w14:textId="31826E2E" w:rsidR="00303D25" w:rsidRDefault="00303D25" w:rsidP="00303D2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Для определения наличия тени, вызываем функцию «</w:t>
      </w:r>
      <w:r w:rsidRPr="00303D25">
        <w:rPr>
          <w:rFonts w:ascii="Times New Roman" w:eastAsia="Times New Roman" w:hAnsi="Times New Roman"/>
          <w:sz w:val="28"/>
          <w:szCs w:val="28"/>
          <w:lang w:eastAsia="ru-RU"/>
        </w:rPr>
        <w:t>closest_intersection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», в которую передаем точку на сфере, направление луча, а также минимальное и максимальное расстояние до объекта. Далее проверяем, если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объект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который создает тень,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существует, то мы не должны проводить дальнейших манипуляций со светом, значит можем перейти к следующему источнику освещения. </w:t>
      </w:r>
    </w:p>
    <w:p w14:paraId="67050B3C" w14:textId="19C4FE4A" w:rsidR="00303D25" w:rsidRDefault="00E54FFB" w:rsidP="00E54FFB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E54FFB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drawing>
          <wp:inline distT="0" distB="0" distL="0" distR="0" wp14:anchorId="1BCD5CA4" wp14:editId="3067D0E0">
            <wp:extent cx="5334744" cy="2534004"/>
            <wp:effectExtent l="0" t="0" r="0" b="0"/>
            <wp:docPr id="517346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463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5B94" w14:textId="764B7064" w:rsidR="00E54FFB" w:rsidRDefault="00E54FFB" w:rsidP="00E54FFB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15 – Программный код проверки наличия тени</w:t>
      </w:r>
    </w:p>
    <w:p w14:paraId="3C71083E" w14:textId="77777777" w:rsidR="00E54FFB" w:rsidRPr="00303D25" w:rsidRDefault="00E54FFB" w:rsidP="00E54FFB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F35BC05" w14:textId="3A537D5E" w:rsidR="00B83C23" w:rsidRDefault="00B83C23" w:rsidP="00303D25">
      <w:pPr>
        <w:pStyle w:val="af4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303D2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Диффузный свет</w:t>
      </w:r>
    </w:p>
    <w:p w14:paraId="1B337CD0" w14:textId="00FDD5ED" w:rsidR="00E54FFB" w:rsidRDefault="00E54FFB" w:rsidP="00E54FF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Если угол падения луча света меньше 90 градусов, то данный свет принимает участие в освещении точки, а значит мы должны его учитывать. Так как значение интенсивности источника света зависит от угла падения луча на объект, то </w:t>
      </w:r>
      <w:r w:rsidR="00067405">
        <w:rPr>
          <w:rFonts w:ascii="Times New Roman" w:eastAsia="Times New Roman" w:hAnsi="Times New Roman"/>
          <w:sz w:val="28"/>
          <w:szCs w:val="28"/>
          <w:lang w:eastAsia="ru-RU"/>
        </w:rPr>
        <w:t>для упрощения данного эффекта из реального мира будем умножать значение интенсивности источника освещения на косинус угла падения луча. Так как при величине угла 0 градусов косинус принимает значение 1, а при 90 градусов – значение 0, то такой вариант является отличной аппроксимацией работы света в реальном мире.</w:t>
      </w:r>
    </w:p>
    <w:p w14:paraId="3C2A5367" w14:textId="55F892A9" w:rsidR="00067405" w:rsidRDefault="00067405" w:rsidP="0006740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405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3C1F3908" wp14:editId="067FCB63">
            <wp:extent cx="5539563" cy="1269651"/>
            <wp:effectExtent l="0" t="0" r="4445" b="6985"/>
            <wp:docPr id="54185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51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5948" cy="127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BE3F" w14:textId="2E8736A1" w:rsidR="00067405" w:rsidRDefault="00067405" w:rsidP="0006740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16 – Программный код вычисления диффузного света</w:t>
      </w:r>
    </w:p>
    <w:p w14:paraId="18BA2B0E" w14:textId="77777777" w:rsidR="00067405" w:rsidRPr="00E54FFB" w:rsidRDefault="00067405" w:rsidP="0006740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0D45B17" w14:textId="3CD1E451" w:rsidR="00B83C23" w:rsidRPr="00303D25" w:rsidRDefault="00B83C23" w:rsidP="00303D25">
      <w:pPr>
        <w:pStyle w:val="af4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303D2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Акцентный свет</w:t>
      </w:r>
    </w:p>
    <w:p w14:paraId="1B706A68" w14:textId="2BB904F9" w:rsidR="0058799D" w:rsidRDefault="00065725" w:rsidP="0058799D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Если значение блеска не равно -1, то вычисляем направление отраженного луча света и находим косинус угла между </w:t>
      </w:r>
      <w:r w:rsidR="0058799D">
        <w:rPr>
          <w:rFonts w:ascii="Times New Roman" w:eastAsia="Times New Roman" w:hAnsi="Times New Roman"/>
          <w:sz w:val="28"/>
          <w:szCs w:val="28"/>
          <w:lang w:eastAsia="ru-RU"/>
        </w:rPr>
        <w:t>лучом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отражения и </w:t>
      </w:r>
      <w:r w:rsidR="0058799D">
        <w:rPr>
          <w:rFonts w:ascii="Times New Roman" w:eastAsia="Times New Roman" w:hAnsi="Times New Roman"/>
          <w:sz w:val="28"/>
          <w:szCs w:val="28"/>
          <w:lang w:eastAsia="ru-RU"/>
        </w:rPr>
        <w:t xml:space="preserve">лучом из камеры в точку. Далее если косинус угла больше 0, прибавляем к общей интенсивности </w:t>
      </w:r>
      <w:r w:rsidR="0058799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света текущую, умноженную на косинус угла в степени, равной значению блеска данного объекта. Таким образом, чем больше блеск, тем более яркой и четкой будет точка, свет в которую падает под прямым углом.</w:t>
      </w:r>
    </w:p>
    <w:p w14:paraId="5A59D24A" w14:textId="2EFD49C4" w:rsidR="000172DA" w:rsidRDefault="0058799D" w:rsidP="0058799D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8799D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4603BE58" wp14:editId="73976F8A">
            <wp:extent cx="5465135" cy="1502090"/>
            <wp:effectExtent l="0" t="0" r="2540" b="3175"/>
            <wp:docPr id="1297886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864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1489" cy="150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B442" w14:textId="036EFB75" w:rsidR="0058799D" w:rsidRDefault="0058799D" w:rsidP="0058799D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17 – Программный код вычисления акцентного света</w:t>
      </w:r>
    </w:p>
    <w:p w14:paraId="5FAE7D57" w14:textId="78D059E0" w:rsidR="0058799D" w:rsidRDefault="0058799D" w:rsidP="0058799D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0BD9513" w14:textId="1E2F7660" w:rsidR="0058799D" w:rsidRPr="00823269" w:rsidRDefault="00823269" w:rsidP="00823269">
      <w:pPr>
        <w:pStyle w:val="af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ПЕРЕСЕЧЕНИЕ ЛУЧА СО СФЕРОЙ</w:t>
      </w:r>
    </w:p>
    <w:p w14:paraId="05BC3DA6" w14:textId="77777777" w:rsidR="00823269" w:rsidRDefault="009D46F4" w:rsidP="0082326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Точки пересечения луча со сферой мы находим из уравнения для окружности и параметрического уравнения для луча: пусть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P</m:t>
        </m:r>
      </m:oMath>
      <w:r w:rsidRPr="009D46F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9D46F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искомая точка на сфере,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C</m:t>
        </m:r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центр сферы,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r</m:t>
        </m:r>
      </m:oMath>
      <w:r w:rsidRPr="009D46F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9D46F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радиус сферы,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O</m:t>
        </m:r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положение камеры,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D</m:t>
        </m:r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направление луча, тогда точка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P</m:t>
        </m:r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должна удовлетворять уравнениям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(P-C, P-C)=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r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p>
        </m:sSup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Но её же мы можем получить из уравнения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P=</m:t>
        </m:r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O</m:t>
        </m:r>
        <m:r>
          <w:rPr>
            <w:rFonts w:ascii="Cambria Math" w:eastAsia="Times New Roman" w:hAnsi="Cambria Math"/>
            <w:sz w:val="28"/>
            <w:szCs w:val="28"/>
            <w:lang w:eastAsia="ru-RU"/>
          </w:rPr>
          <m:t xml:space="preserve"> + t*D</m:t>
        </m:r>
      </m:oMath>
      <w:r w:rsidRPr="009D46F4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осталось только подставить вместо точки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P</m:t>
        </m:r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 первое уравнение выражение, стоящее после знака равно, </w:t>
      </w:r>
      <w:r w:rsidR="00823269">
        <w:rPr>
          <w:rFonts w:ascii="Times New Roman" w:eastAsia="Times New Roman" w:hAnsi="Times New Roman"/>
          <w:sz w:val="28"/>
          <w:szCs w:val="28"/>
          <w:lang w:eastAsia="ru-RU"/>
        </w:rPr>
        <w:t>тогда после некоторых преобразований получим:</w:t>
      </w:r>
    </w:p>
    <w:p w14:paraId="3E4E6CCD" w14:textId="075B7CC2" w:rsidR="009D46F4" w:rsidRPr="00823269" w:rsidRDefault="00823269" w:rsidP="00823269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t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 xml:space="preserve"> * (D, D)+t * 2 * (OC, D) + (OC, OC) -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=0</m:t>
          </m:r>
        </m:oMath>
      </m:oMathPara>
    </w:p>
    <w:p w14:paraId="0291C897" w14:textId="4C3D241A" w:rsidR="00823269" w:rsidRPr="00C74569" w:rsidRDefault="00823269" w:rsidP="00823269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что является обычным квадратным уравнением относительно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t</m:t>
        </m:r>
      </m:oMath>
      <w:r w:rsidRPr="00823269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Если дискриминант получается отрицательным, значит луч не пересекает сферу, если он равен 0, то луч касается сферы, в противном случае пересекает сферу в двух точках</w:t>
      </w:r>
      <w:r w:rsidR="00C74569" w:rsidRPr="00C7456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A1B80" w:rsidRPr="00C74569">
        <w:rPr>
          <w:rFonts w:ascii="Times New Roman" w:eastAsia="Times New Roman" w:hAnsi="Times New Roman"/>
          <w:sz w:val="28"/>
          <w:szCs w:val="28"/>
          <w:lang w:eastAsia="ru-RU"/>
        </w:rPr>
        <w:t>[3]</w:t>
      </w:r>
      <w:r w:rsidR="00C74569" w:rsidRPr="00C74569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AA693A8" w14:textId="32416D97" w:rsidR="00823269" w:rsidRDefault="00823269" w:rsidP="00823269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23269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drawing>
          <wp:inline distT="0" distB="0" distL="0" distR="0" wp14:anchorId="1316174B" wp14:editId="51885F21">
            <wp:extent cx="5439534" cy="3772426"/>
            <wp:effectExtent l="0" t="0" r="8890" b="0"/>
            <wp:docPr id="171063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34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C861" w14:textId="23066DDE" w:rsidR="0058799D" w:rsidRPr="000172DA" w:rsidRDefault="00823269" w:rsidP="00E6275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18 – Программный код функции «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intersect</w:t>
      </w:r>
      <w:r w:rsidRPr="00823269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ray</w:t>
      </w:r>
      <w:r w:rsidRPr="00823269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sphere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56205153" w14:textId="4D238F5B" w:rsidR="00422E9D" w:rsidRPr="0058799D" w:rsidRDefault="00422E9D" w:rsidP="0058799D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br w:type="page"/>
      </w:r>
      <w:r w:rsidRPr="00422E9D">
        <w:rPr>
          <w:rFonts w:ascii="Times New Roman" w:eastAsia="Times New Roman" w:hAnsi="Times New Roman"/>
          <w:b/>
          <w:bCs/>
          <w:noProof/>
          <w:sz w:val="28"/>
          <w:szCs w:val="28"/>
          <w:lang w:eastAsia="ru-RU"/>
        </w:rPr>
        <w:lastRenderedPageBreak/>
        <w:t>ЗАКЛЮЧЕНИЕ</w:t>
      </w:r>
    </w:p>
    <w:p w14:paraId="30DCD21E" w14:textId="77777777" w:rsidR="000B30CC" w:rsidRDefault="000B30CC" w:rsidP="000B30CC">
      <w:pPr>
        <w:spacing w:after="0" w:line="36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Все задачи курсовой работы были выполнены. Программу можно дополнить следующим функционалом:</w:t>
      </w:r>
    </w:p>
    <w:p w14:paraId="22759122" w14:textId="7A2CC6D9" w:rsidR="000B30CC" w:rsidRDefault="00E62755" w:rsidP="000B30CC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добавить другие типы объектов, такие как куб, плоскость и т.д.</w:t>
      </w:r>
      <w:r w:rsidR="000B30CC">
        <w:rPr>
          <w:rFonts w:ascii="Times New Roman" w:eastAsia="Times New Roman" w:hAnsi="Times New Roman"/>
          <w:noProof/>
          <w:sz w:val="28"/>
          <w:szCs w:val="28"/>
          <w:lang w:eastAsia="ru-RU"/>
        </w:rPr>
        <w:t>;</w:t>
      </w:r>
    </w:p>
    <w:p w14:paraId="134D7CBA" w14:textId="25755D24" w:rsidR="000B30CC" w:rsidRDefault="00E62755" w:rsidP="000B30CC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оптимизировать программу, используя параллелизацию, так как задача трассировки лучей относится к классу чрезвычайно параллелизуемых задач</w:t>
      </w:r>
      <w:r w:rsidR="000B30CC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17385B08" w14:textId="17A7D5AA" w:rsidR="00E62755" w:rsidRDefault="00E62755" w:rsidP="000B30CC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добавить объектам прозрачность и реализовать преломление лучей;</w:t>
      </w:r>
    </w:p>
    <w:p w14:paraId="605671A4" w14:textId="765E9CAD" w:rsidR="00C9678B" w:rsidRDefault="00E62755" w:rsidP="000B30CC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реализовать создание объектов, как булеву операцию между двумя другими объектами</w:t>
      </w:r>
      <w:r w:rsidR="00604CD9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6F528248" w14:textId="77777777" w:rsidR="000B30CC" w:rsidRDefault="00C9678B" w:rsidP="00C9678B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  <w:r w:rsidRPr="00C9678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СПИСОК ИСПОЛЬЗОВАННЫХ ИСТОЧНИКОВ</w:t>
      </w:r>
    </w:p>
    <w:p w14:paraId="4B5CFEF7" w14:textId="013D8F99" w:rsidR="005C4DB2" w:rsidRPr="005C0E2A" w:rsidRDefault="006A1B80" w:rsidP="0074013D">
      <w:pPr>
        <w:numPr>
          <w:ilvl w:val="0"/>
          <w:numId w:val="9"/>
        </w:numPr>
        <w:spacing w:after="0" w:line="360" w:lineRule="auto"/>
        <w:ind w:left="357"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PYTHON</w:t>
      </w:r>
      <w:r w:rsidR="005C4DB2" w:rsidRPr="0074013D">
        <w:rPr>
          <w:rFonts w:ascii="Times New Roman" w:eastAsia="Times New Roman" w:hAnsi="Times New Roman"/>
          <w:sz w:val="28"/>
          <w:szCs w:val="28"/>
          <w:lang w:eastAsia="ru-RU"/>
        </w:rPr>
        <w:t xml:space="preserve"> [</w:t>
      </w:r>
      <w:r w:rsidR="005C4DB2">
        <w:rPr>
          <w:rFonts w:ascii="Times New Roman" w:eastAsia="Times New Roman" w:hAnsi="Times New Roman"/>
          <w:sz w:val="28"/>
          <w:szCs w:val="28"/>
          <w:lang w:eastAsia="ru-RU"/>
        </w:rPr>
        <w:t>Электронный ресурс</w:t>
      </w:r>
      <w:r w:rsidR="005C4DB2" w:rsidRPr="0074013D">
        <w:rPr>
          <w:rFonts w:ascii="Times New Roman" w:eastAsia="Times New Roman" w:hAnsi="Times New Roman"/>
          <w:sz w:val="28"/>
          <w:szCs w:val="28"/>
          <w:lang w:eastAsia="ru-RU"/>
        </w:rPr>
        <w:t>]</w:t>
      </w:r>
      <w:r w:rsidR="0074013D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="0074013D">
        <w:rPr>
          <w:rFonts w:ascii="Times New Roman" w:eastAsia="Times New Roman" w:hAnsi="Times New Roman"/>
          <w:sz w:val="28"/>
          <w:szCs w:val="28"/>
          <w:lang w:val="en-US" w:eastAsia="ru-RU"/>
        </w:rPr>
        <w:t>URL</w:t>
      </w:r>
      <w:r w:rsidR="0074013D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5C0E2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A1B80">
        <w:rPr>
          <w:rFonts w:ascii="Times New Roman" w:eastAsia="Times New Roman" w:hAnsi="Times New Roman"/>
          <w:sz w:val="28"/>
          <w:szCs w:val="28"/>
          <w:lang w:val="en-US" w:eastAsia="ru-RU"/>
        </w:rPr>
        <w:t>https</w:t>
      </w:r>
      <w:r w:rsidRPr="006A1B80">
        <w:rPr>
          <w:rFonts w:ascii="Times New Roman" w:eastAsia="Times New Roman" w:hAnsi="Times New Roman"/>
          <w:sz w:val="28"/>
          <w:szCs w:val="28"/>
          <w:lang w:eastAsia="ru-RU"/>
        </w:rPr>
        <w:t>://</w:t>
      </w:r>
      <w:r w:rsidRPr="006A1B80">
        <w:rPr>
          <w:rFonts w:ascii="Times New Roman" w:eastAsia="Times New Roman" w:hAnsi="Times New Roman"/>
          <w:sz w:val="28"/>
          <w:szCs w:val="28"/>
          <w:lang w:val="en-US" w:eastAsia="ru-RU"/>
        </w:rPr>
        <w:t>www</w:t>
      </w:r>
      <w:r w:rsidRPr="006A1B8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6A1B80">
        <w:rPr>
          <w:rFonts w:ascii="Times New Roman" w:eastAsia="Times New Roman" w:hAnsi="Times New Roman"/>
          <w:sz w:val="28"/>
          <w:szCs w:val="28"/>
          <w:lang w:val="en-US" w:eastAsia="ru-RU"/>
        </w:rPr>
        <w:t>python</w:t>
      </w:r>
      <w:r w:rsidRPr="006A1B8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6A1B80">
        <w:rPr>
          <w:rFonts w:ascii="Times New Roman" w:eastAsia="Times New Roman" w:hAnsi="Times New Roman"/>
          <w:sz w:val="28"/>
          <w:szCs w:val="28"/>
          <w:lang w:val="en-US" w:eastAsia="ru-RU"/>
        </w:rPr>
        <w:t>org</w:t>
      </w:r>
      <w:r w:rsidRPr="006A1B80">
        <w:rPr>
          <w:rFonts w:ascii="Times New Roman" w:eastAsia="Times New Roman" w:hAnsi="Times New Roman"/>
          <w:sz w:val="28"/>
          <w:szCs w:val="28"/>
          <w:lang w:eastAsia="ru-RU"/>
        </w:rPr>
        <w:t>/</w:t>
      </w:r>
    </w:p>
    <w:p w14:paraId="49AE187B" w14:textId="1D904E34" w:rsidR="0074013D" w:rsidRPr="006A1B80" w:rsidRDefault="006A1B80" w:rsidP="005169E1">
      <w:pPr>
        <w:numPr>
          <w:ilvl w:val="0"/>
          <w:numId w:val="9"/>
        </w:numPr>
        <w:spacing w:after="0" w:line="360" w:lineRule="auto"/>
        <w:ind w:left="357"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NumPy</w:t>
      </w:r>
      <w:r w:rsidRPr="006A1B80">
        <w:rPr>
          <w:rFonts w:ascii="Times New Roman" w:eastAsia="Times New Roman" w:hAnsi="Times New Roman"/>
          <w:sz w:val="28"/>
          <w:szCs w:val="28"/>
          <w:lang w:eastAsia="ru-RU"/>
        </w:rPr>
        <w:t xml:space="preserve"> [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Электронный ресурс</w:t>
      </w:r>
      <w:r w:rsidRPr="006A1B80">
        <w:rPr>
          <w:rFonts w:ascii="Times New Roman" w:eastAsia="Times New Roman" w:hAnsi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URL</w:t>
      </w:r>
      <w:r w:rsidRPr="006A1B80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Pr="006A1B80">
        <w:rPr>
          <w:rFonts w:ascii="Times New Roman" w:eastAsia="Times New Roman" w:hAnsi="Times New Roman"/>
          <w:sz w:val="28"/>
          <w:szCs w:val="28"/>
          <w:lang w:eastAsia="ru-RU"/>
        </w:rPr>
        <w:t>https://numpy.org/</w:t>
      </w:r>
    </w:p>
    <w:p w14:paraId="36EDFCDA" w14:textId="0F366839" w:rsidR="00447603" w:rsidRPr="006A1B80" w:rsidRDefault="00447603" w:rsidP="006A1B80">
      <w:pPr>
        <w:pStyle w:val="af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6A1B8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Birmingham </w:t>
      </w:r>
      <w:r w:rsidR="006A1B80" w:rsidRPr="006A1B80">
        <w:rPr>
          <w:rFonts w:ascii="Times New Roman" w:eastAsia="Times New Roman" w:hAnsi="Times New Roman"/>
          <w:sz w:val="28"/>
          <w:szCs w:val="28"/>
          <w:lang w:val="en-US" w:eastAsia="ru-RU"/>
        </w:rPr>
        <w:t>Computer Graphics from Scratch: A Programmer's Introduction to 3D Rendering</w:t>
      </w:r>
      <w:r w:rsidRPr="006A1B8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/ </w:t>
      </w:r>
      <w:r w:rsidR="006A1B80" w:rsidRPr="006A1B80">
        <w:rPr>
          <w:rFonts w:ascii="Times New Roman" w:eastAsia="Times New Roman" w:hAnsi="Times New Roman"/>
          <w:sz w:val="28"/>
          <w:szCs w:val="28"/>
          <w:lang w:val="en-US" w:eastAsia="ru-RU"/>
        </w:rPr>
        <w:t>Gambetta, Gabriel</w:t>
      </w:r>
      <w:r w:rsidRPr="006A1B8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; </w:t>
      </w:r>
      <w:r w:rsidR="006A1B80">
        <w:rPr>
          <w:rFonts w:ascii="Times New Roman" w:eastAsia="Times New Roman" w:hAnsi="Times New Roman"/>
          <w:sz w:val="28"/>
          <w:szCs w:val="28"/>
          <w:lang w:val="en-US" w:eastAsia="ru-RU"/>
        </w:rPr>
        <w:t>2021</w:t>
      </w:r>
      <w:r w:rsidRPr="006A1B80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sectPr w:rsidR="00447603" w:rsidRPr="006A1B80" w:rsidSect="00E7619F">
      <w:footerReference w:type="even" r:id="rId27"/>
      <w:footerReference w:type="default" r:id="rId28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0E7CB" w14:textId="77777777" w:rsidR="00EA457A" w:rsidRDefault="00EA457A" w:rsidP="008B1877">
      <w:pPr>
        <w:spacing w:after="0" w:line="240" w:lineRule="auto"/>
      </w:pPr>
      <w:r>
        <w:separator/>
      </w:r>
    </w:p>
  </w:endnote>
  <w:endnote w:type="continuationSeparator" w:id="0">
    <w:p w14:paraId="168CC165" w14:textId="77777777" w:rsidR="00EA457A" w:rsidRDefault="00EA457A" w:rsidP="008B1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F287B" w14:textId="77777777" w:rsidR="008B1877" w:rsidRDefault="008B1877" w:rsidP="008B1877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 w:rsidR="00F70B70">
      <w:rPr>
        <w:rStyle w:val="aa"/>
      </w:rPr>
      <w:fldChar w:fldCharType="separate"/>
    </w:r>
    <w:r w:rsidR="00F70B70">
      <w:rPr>
        <w:rStyle w:val="aa"/>
        <w:noProof/>
      </w:rPr>
      <w:t>2</w:t>
    </w:r>
    <w:r>
      <w:rPr>
        <w:rStyle w:val="aa"/>
      </w:rPr>
      <w:fldChar w:fldCharType="end"/>
    </w:r>
  </w:p>
  <w:p w14:paraId="6850D22B" w14:textId="77777777" w:rsidR="008B1877" w:rsidRDefault="008B187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24DAF" w14:textId="77777777" w:rsidR="008B1877" w:rsidRDefault="008B1877" w:rsidP="001B3720">
    <w:pPr>
      <w:pStyle w:val="a8"/>
      <w:framePr w:wrap="none" w:vAnchor="text" w:hAnchor="margin" w:xAlign="center" w:y="1"/>
      <w:spacing w:after="0" w:line="240" w:lineRule="auto"/>
      <w:rPr>
        <w:rStyle w:val="aa"/>
      </w:rPr>
    </w:pPr>
    <w:r w:rsidRPr="008B1877">
      <w:rPr>
        <w:rStyle w:val="aa"/>
        <w:rFonts w:ascii="Times New Roman" w:hAnsi="Times New Roman"/>
        <w:sz w:val="28"/>
        <w:szCs w:val="28"/>
      </w:rPr>
      <w:fldChar w:fldCharType="begin"/>
    </w:r>
    <w:r w:rsidRPr="008B1877">
      <w:rPr>
        <w:rStyle w:val="aa"/>
        <w:rFonts w:ascii="Times New Roman" w:hAnsi="Times New Roman"/>
        <w:sz w:val="28"/>
        <w:szCs w:val="28"/>
      </w:rPr>
      <w:instrText xml:space="preserve"> PAGE </w:instrText>
    </w:r>
    <w:r w:rsidRPr="008B1877">
      <w:rPr>
        <w:rStyle w:val="aa"/>
        <w:rFonts w:ascii="Times New Roman" w:hAnsi="Times New Roman"/>
        <w:sz w:val="28"/>
        <w:szCs w:val="28"/>
      </w:rPr>
      <w:fldChar w:fldCharType="separate"/>
    </w:r>
    <w:r w:rsidRPr="008B1877">
      <w:rPr>
        <w:rStyle w:val="aa"/>
        <w:rFonts w:ascii="Times New Roman" w:hAnsi="Times New Roman"/>
        <w:noProof/>
        <w:sz w:val="28"/>
        <w:szCs w:val="28"/>
      </w:rPr>
      <w:t>1</w:t>
    </w:r>
    <w:r w:rsidRPr="008B1877">
      <w:rPr>
        <w:rStyle w:val="aa"/>
        <w:rFonts w:ascii="Times New Roman" w:hAnsi="Times New Roman"/>
        <w:sz w:val="28"/>
        <w:szCs w:val="28"/>
      </w:rPr>
      <w:fldChar w:fldCharType="end"/>
    </w:r>
  </w:p>
  <w:p w14:paraId="71AAE2C0" w14:textId="77777777" w:rsidR="008B1877" w:rsidRDefault="008B187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A4EDF" w14:textId="77777777" w:rsidR="00EA457A" w:rsidRDefault="00EA457A" w:rsidP="008B1877">
      <w:pPr>
        <w:spacing w:after="0" w:line="240" w:lineRule="auto"/>
      </w:pPr>
      <w:r>
        <w:separator/>
      </w:r>
    </w:p>
  </w:footnote>
  <w:footnote w:type="continuationSeparator" w:id="0">
    <w:p w14:paraId="7921B555" w14:textId="77777777" w:rsidR="00EA457A" w:rsidRDefault="00EA457A" w:rsidP="008B1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BAD"/>
    <w:multiLevelType w:val="hybridMultilevel"/>
    <w:tmpl w:val="1C0EA240"/>
    <w:lvl w:ilvl="0" w:tplc="CDDCF0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152C4E"/>
    <w:multiLevelType w:val="hybridMultilevel"/>
    <w:tmpl w:val="2A264AC6"/>
    <w:lvl w:ilvl="0" w:tplc="663EB8A6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C539A"/>
    <w:multiLevelType w:val="hybridMultilevel"/>
    <w:tmpl w:val="4774B48E"/>
    <w:lvl w:ilvl="0" w:tplc="943417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8B547C"/>
    <w:multiLevelType w:val="hybridMultilevel"/>
    <w:tmpl w:val="DB8AC4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C91F51"/>
    <w:multiLevelType w:val="multilevel"/>
    <w:tmpl w:val="3904B7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00114C3"/>
    <w:multiLevelType w:val="hybridMultilevel"/>
    <w:tmpl w:val="8FD46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84594"/>
    <w:multiLevelType w:val="multilevel"/>
    <w:tmpl w:val="C4C8B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AF44158"/>
    <w:multiLevelType w:val="multilevel"/>
    <w:tmpl w:val="439AE8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B9259A8"/>
    <w:multiLevelType w:val="hybridMultilevel"/>
    <w:tmpl w:val="0C709504"/>
    <w:lvl w:ilvl="0" w:tplc="9FCA9FAC">
      <w:start w:val="1"/>
      <w:numFmt w:val="decimal"/>
      <w:lvlText w:val="%1)"/>
      <w:lvlJc w:val="left"/>
      <w:pPr>
        <w:ind w:left="1417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 w15:restartNumberingAfterBreak="0">
    <w:nsid w:val="57AE696D"/>
    <w:multiLevelType w:val="hybridMultilevel"/>
    <w:tmpl w:val="0C709504"/>
    <w:lvl w:ilvl="0" w:tplc="FFFFFFFF">
      <w:start w:val="1"/>
      <w:numFmt w:val="decimal"/>
      <w:lvlText w:val="%1)"/>
      <w:lvlJc w:val="left"/>
      <w:pPr>
        <w:ind w:left="709" w:hanging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9E62372"/>
    <w:multiLevelType w:val="multilevel"/>
    <w:tmpl w:val="115A0D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E89745C"/>
    <w:multiLevelType w:val="hybridMultilevel"/>
    <w:tmpl w:val="7F66EE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6F93E7D"/>
    <w:multiLevelType w:val="multilevel"/>
    <w:tmpl w:val="FF1EA9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5812972"/>
    <w:multiLevelType w:val="multilevel"/>
    <w:tmpl w:val="FEB654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1211" w:hanging="360"/>
      </w:pPr>
    </w:lvl>
    <w:lvl w:ilvl="2">
      <w:start w:val="1"/>
      <w:numFmt w:val="decimal"/>
      <w:lvlText w:val="%1.%2.%3."/>
      <w:lvlJc w:val="left"/>
      <w:pPr>
        <w:ind w:left="2422" w:hanging="720"/>
      </w:pPr>
    </w:lvl>
    <w:lvl w:ilvl="3">
      <w:start w:val="1"/>
      <w:numFmt w:val="decimal"/>
      <w:lvlText w:val="%1.%2.%3.%4."/>
      <w:lvlJc w:val="left"/>
      <w:pPr>
        <w:ind w:left="3273" w:hanging="720"/>
      </w:pPr>
    </w:lvl>
    <w:lvl w:ilvl="4">
      <w:start w:val="1"/>
      <w:numFmt w:val="decimal"/>
      <w:lvlText w:val="%1.%2.%3.%4.%5."/>
      <w:lvlJc w:val="left"/>
      <w:pPr>
        <w:ind w:left="4484" w:hanging="1080"/>
      </w:pPr>
    </w:lvl>
    <w:lvl w:ilvl="5">
      <w:start w:val="1"/>
      <w:numFmt w:val="decimal"/>
      <w:lvlText w:val="%1.%2.%3.%4.%5.%6."/>
      <w:lvlJc w:val="left"/>
      <w:pPr>
        <w:ind w:left="5335" w:hanging="1080"/>
      </w:pPr>
    </w:lvl>
    <w:lvl w:ilvl="6">
      <w:start w:val="1"/>
      <w:numFmt w:val="decimal"/>
      <w:lvlText w:val="%1.%2.%3.%4.%5.%6.%7."/>
      <w:lvlJc w:val="left"/>
      <w:pPr>
        <w:ind w:left="6546" w:hanging="1440"/>
      </w:pPr>
    </w:lvl>
    <w:lvl w:ilvl="7">
      <w:start w:val="1"/>
      <w:numFmt w:val="decimal"/>
      <w:lvlText w:val="%1.%2.%3.%4.%5.%6.%7.%8."/>
      <w:lvlJc w:val="left"/>
      <w:pPr>
        <w:ind w:left="7397" w:hanging="1440"/>
      </w:pPr>
    </w:lvl>
    <w:lvl w:ilvl="8">
      <w:start w:val="1"/>
      <w:numFmt w:val="decimal"/>
      <w:lvlText w:val="%1.%2.%3.%4.%5.%6.%7.%8.%9."/>
      <w:lvlJc w:val="left"/>
      <w:pPr>
        <w:ind w:left="8608" w:hanging="1800"/>
      </w:pPr>
    </w:lvl>
  </w:abstractNum>
  <w:abstractNum w:abstractNumId="14" w15:restartNumberingAfterBreak="0">
    <w:nsid w:val="7E7E0556"/>
    <w:multiLevelType w:val="multilevel"/>
    <w:tmpl w:val="EF788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1290433165">
    <w:abstractNumId w:val="1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7953944">
    <w:abstractNumId w:val="11"/>
  </w:num>
  <w:num w:numId="3" w16cid:durableId="290478605">
    <w:abstractNumId w:val="6"/>
  </w:num>
  <w:num w:numId="4" w16cid:durableId="1607689819">
    <w:abstractNumId w:val="2"/>
  </w:num>
  <w:num w:numId="5" w16cid:durableId="1806073113">
    <w:abstractNumId w:val="8"/>
  </w:num>
  <w:num w:numId="6" w16cid:durableId="1762413539">
    <w:abstractNumId w:val="1"/>
  </w:num>
  <w:num w:numId="7" w16cid:durableId="401409998">
    <w:abstractNumId w:val="9"/>
  </w:num>
  <w:num w:numId="8" w16cid:durableId="352457878">
    <w:abstractNumId w:val="0"/>
  </w:num>
  <w:num w:numId="9" w16cid:durableId="13728967">
    <w:abstractNumId w:val="5"/>
  </w:num>
  <w:num w:numId="10" w16cid:durableId="484591030">
    <w:abstractNumId w:val="7"/>
  </w:num>
  <w:num w:numId="11" w16cid:durableId="1283149917">
    <w:abstractNumId w:val="4"/>
  </w:num>
  <w:num w:numId="12" w16cid:durableId="327710957">
    <w:abstractNumId w:val="10"/>
  </w:num>
  <w:num w:numId="13" w16cid:durableId="1003313775">
    <w:abstractNumId w:val="12"/>
  </w:num>
  <w:num w:numId="14" w16cid:durableId="1872495596">
    <w:abstractNumId w:val="14"/>
  </w:num>
  <w:num w:numId="15" w16cid:durableId="1485513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5C"/>
    <w:rsid w:val="000043C0"/>
    <w:rsid w:val="000060CD"/>
    <w:rsid w:val="00014E18"/>
    <w:rsid w:val="000172DA"/>
    <w:rsid w:val="00017FF5"/>
    <w:rsid w:val="000257E0"/>
    <w:rsid w:val="000546DE"/>
    <w:rsid w:val="00065725"/>
    <w:rsid w:val="00067405"/>
    <w:rsid w:val="000771A2"/>
    <w:rsid w:val="0008537B"/>
    <w:rsid w:val="000858C5"/>
    <w:rsid w:val="00095D95"/>
    <w:rsid w:val="000A21BC"/>
    <w:rsid w:val="000A2EF1"/>
    <w:rsid w:val="000B30CC"/>
    <w:rsid w:val="000D22AB"/>
    <w:rsid w:val="000E0C69"/>
    <w:rsid w:val="000E4E1F"/>
    <w:rsid w:val="000E4FC8"/>
    <w:rsid w:val="001675A8"/>
    <w:rsid w:val="00177A58"/>
    <w:rsid w:val="001A719D"/>
    <w:rsid w:val="001B22C3"/>
    <w:rsid w:val="001B3720"/>
    <w:rsid w:val="001C0730"/>
    <w:rsid w:val="001E154F"/>
    <w:rsid w:val="001E4C82"/>
    <w:rsid w:val="001F4CC3"/>
    <w:rsid w:val="001F4FF8"/>
    <w:rsid w:val="00217B25"/>
    <w:rsid w:val="00226673"/>
    <w:rsid w:val="0025461D"/>
    <w:rsid w:val="00254CA1"/>
    <w:rsid w:val="002640EF"/>
    <w:rsid w:val="00274A3F"/>
    <w:rsid w:val="002841C7"/>
    <w:rsid w:val="002845BE"/>
    <w:rsid w:val="00284A23"/>
    <w:rsid w:val="002905C2"/>
    <w:rsid w:val="00292766"/>
    <w:rsid w:val="00294ED3"/>
    <w:rsid w:val="00295EE7"/>
    <w:rsid w:val="002C21D7"/>
    <w:rsid w:val="002D2F3D"/>
    <w:rsid w:val="002E4E95"/>
    <w:rsid w:val="00303D25"/>
    <w:rsid w:val="00312D61"/>
    <w:rsid w:val="00321D08"/>
    <w:rsid w:val="00322F5B"/>
    <w:rsid w:val="00334387"/>
    <w:rsid w:val="003400C6"/>
    <w:rsid w:val="003407C3"/>
    <w:rsid w:val="0038098A"/>
    <w:rsid w:val="00386534"/>
    <w:rsid w:val="0038657D"/>
    <w:rsid w:val="00391E3E"/>
    <w:rsid w:val="003B27BD"/>
    <w:rsid w:val="003C3776"/>
    <w:rsid w:val="003F6D4D"/>
    <w:rsid w:val="003F7C94"/>
    <w:rsid w:val="004070FA"/>
    <w:rsid w:val="00407E9C"/>
    <w:rsid w:val="0041386D"/>
    <w:rsid w:val="00414649"/>
    <w:rsid w:val="00422AF1"/>
    <w:rsid w:val="00422E9D"/>
    <w:rsid w:val="004252AC"/>
    <w:rsid w:val="0044663B"/>
    <w:rsid w:val="00447603"/>
    <w:rsid w:val="00456956"/>
    <w:rsid w:val="00457F4F"/>
    <w:rsid w:val="00487074"/>
    <w:rsid w:val="004A787C"/>
    <w:rsid w:val="004C3BC9"/>
    <w:rsid w:val="004D1288"/>
    <w:rsid w:val="004D68E4"/>
    <w:rsid w:val="004E30B5"/>
    <w:rsid w:val="004E61EB"/>
    <w:rsid w:val="004F181E"/>
    <w:rsid w:val="00513BF3"/>
    <w:rsid w:val="005169E1"/>
    <w:rsid w:val="005304C9"/>
    <w:rsid w:val="0053101B"/>
    <w:rsid w:val="00537752"/>
    <w:rsid w:val="005468D9"/>
    <w:rsid w:val="005476C5"/>
    <w:rsid w:val="00550A1D"/>
    <w:rsid w:val="00561F26"/>
    <w:rsid w:val="00572998"/>
    <w:rsid w:val="0057670F"/>
    <w:rsid w:val="0058799D"/>
    <w:rsid w:val="005911D2"/>
    <w:rsid w:val="00592A65"/>
    <w:rsid w:val="005C0E2A"/>
    <w:rsid w:val="005C1817"/>
    <w:rsid w:val="005C4DB2"/>
    <w:rsid w:val="005C63E7"/>
    <w:rsid w:val="005F515F"/>
    <w:rsid w:val="00604CD9"/>
    <w:rsid w:val="006061FB"/>
    <w:rsid w:val="006177C3"/>
    <w:rsid w:val="00626DA3"/>
    <w:rsid w:val="00632A3E"/>
    <w:rsid w:val="00652BF1"/>
    <w:rsid w:val="00685916"/>
    <w:rsid w:val="00686584"/>
    <w:rsid w:val="00692B0B"/>
    <w:rsid w:val="006A1B80"/>
    <w:rsid w:val="006B6959"/>
    <w:rsid w:val="006D020C"/>
    <w:rsid w:val="006F7A5C"/>
    <w:rsid w:val="0070408C"/>
    <w:rsid w:val="0074013D"/>
    <w:rsid w:val="00745FF0"/>
    <w:rsid w:val="007561A1"/>
    <w:rsid w:val="00757670"/>
    <w:rsid w:val="00763108"/>
    <w:rsid w:val="00773777"/>
    <w:rsid w:val="00784A6F"/>
    <w:rsid w:val="007867DF"/>
    <w:rsid w:val="0079254D"/>
    <w:rsid w:val="007959C6"/>
    <w:rsid w:val="007B3BB4"/>
    <w:rsid w:val="007D7972"/>
    <w:rsid w:val="00802066"/>
    <w:rsid w:val="00820223"/>
    <w:rsid w:val="00823269"/>
    <w:rsid w:val="00830D0E"/>
    <w:rsid w:val="0083730C"/>
    <w:rsid w:val="00846CFE"/>
    <w:rsid w:val="0085725A"/>
    <w:rsid w:val="0086178D"/>
    <w:rsid w:val="00862326"/>
    <w:rsid w:val="00883B34"/>
    <w:rsid w:val="00892FF3"/>
    <w:rsid w:val="008970B0"/>
    <w:rsid w:val="008B1877"/>
    <w:rsid w:val="008B3102"/>
    <w:rsid w:val="008C70B2"/>
    <w:rsid w:val="008D21CD"/>
    <w:rsid w:val="008D6F94"/>
    <w:rsid w:val="0092684B"/>
    <w:rsid w:val="009363E6"/>
    <w:rsid w:val="00936C8D"/>
    <w:rsid w:val="00940843"/>
    <w:rsid w:val="00942BB9"/>
    <w:rsid w:val="00956151"/>
    <w:rsid w:val="00984BE0"/>
    <w:rsid w:val="0099136E"/>
    <w:rsid w:val="00997E34"/>
    <w:rsid w:val="009A74C7"/>
    <w:rsid w:val="009C475B"/>
    <w:rsid w:val="009C518D"/>
    <w:rsid w:val="009D46F4"/>
    <w:rsid w:val="009E2042"/>
    <w:rsid w:val="009E2D2B"/>
    <w:rsid w:val="009F3DC9"/>
    <w:rsid w:val="009F4441"/>
    <w:rsid w:val="00A04585"/>
    <w:rsid w:val="00A25912"/>
    <w:rsid w:val="00A31A8B"/>
    <w:rsid w:val="00A31D39"/>
    <w:rsid w:val="00A55A09"/>
    <w:rsid w:val="00A61D24"/>
    <w:rsid w:val="00A6464E"/>
    <w:rsid w:val="00AA197F"/>
    <w:rsid w:val="00AB5580"/>
    <w:rsid w:val="00AC4C3D"/>
    <w:rsid w:val="00AD2163"/>
    <w:rsid w:val="00AE5F46"/>
    <w:rsid w:val="00AF4252"/>
    <w:rsid w:val="00B028C0"/>
    <w:rsid w:val="00B07A4E"/>
    <w:rsid w:val="00B21E2E"/>
    <w:rsid w:val="00B4069E"/>
    <w:rsid w:val="00B77834"/>
    <w:rsid w:val="00B83C23"/>
    <w:rsid w:val="00B92FD7"/>
    <w:rsid w:val="00BB277B"/>
    <w:rsid w:val="00BB2F64"/>
    <w:rsid w:val="00BB58B0"/>
    <w:rsid w:val="00BB63F1"/>
    <w:rsid w:val="00BC0EC7"/>
    <w:rsid w:val="00BE3918"/>
    <w:rsid w:val="00BE75DD"/>
    <w:rsid w:val="00C003B9"/>
    <w:rsid w:val="00C02E28"/>
    <w:rsid w:val="00C10607"/>
    <w:rsid w:val="00C32576"/>
    <w:rsid w:val="00C42550"/>
    <w:rsid w:val="00C458F6"/>
    <w:rsid w:val="00C57B35"/>
    <w:rsid w:val="00C74569"/>
    <w:rsid w:val="00C81DCC"/>
    <w:rsid w:val="00C8295E"/>
    <w:rsid w:val="00C83E3C"/>
    <w:rsid w:val="00C9347C"/>
    <w:rsid w:val="00C9497E"/>
    <w:rsid w:val="00C9678B"/>
    <w:rsid w:val="00CA2ABB"/>
    <w:rsid w:val="00CB3294"/>
    <w:rsid w:val="00CB6016"/>
    <w:rsid w:val="00CC1707"/>
    <w:rsid w:val="00CC1773"/>
    <w:rsid w:val="00CC2DA1"/>
    <w:rsid w:val="00CD15D4"/>
    <w:rsid w:val="00CE2C91"/>
    <w:rsid w:val="00CE56B2"/>
    <w:rsid w:val="00D0602E"/>
    <w:rsid w:val="00D14D08"/>
    <w:rsid w:val="00D14DD6"/>
    <w:rsid w:val="00D2058E"/>
    <w:rsid w:val="00D25A77"/>
    <w:rsid w:val="00D27A89"/>
    <w:rsid w:val="00D40E79"/>
    <w:rsid w:val="00D478A2"/>
    <w:rsid w:val="00D538AF"/>
    <w:rsid w:val="00D55F01"/>
    <w:rsid w:val="00D57B63"/>
    <w:rsid w:val="00D614FE"/>
    <w:rsid w:val="00D640EB"/>
    <w:rsid w:val="00D83786"/>
    <w:rsid w:val="00DA116F"/>
    <w:rsid w:val="00DA3333"/>
    <w:rsid w:val="00DA4CFA"/>
    <w:rsid w:val="00DB2D9F"/>
    <w:rsid w:val="00DE6A37"/>
    <w:rsid w:val="00DF3A42"/>
    <w:rsid w:val="00DF4F77"/>
    <w:rsid w:val="00E067AF"/>
    <w:rsid w:val="00E158D7"/>
    <w:rsid w:val="00E163B9"/>
    <w:rsid w:val="00E25A12"/>
    <w:rsid w:val="00E320AF"/>
    <w:rsid w:val="00E348CB"/>
    <w:rsid w:val="00E41179"/>
    <w:rsid w:val="00E4587E"/>
    <w:rsid w:val="00E54FFB"/>
    <w:rsid w:val="00E62755"/>
    <w:rsid w:val="00E74363"/>
    <w:rsid w:val="00E74A57"/>
    <w:rsid w:val="00E7619F"/>
    <w:rsid w:val="00EA0CA0"/>
    <w:rsid w:val="00EA457A"/>
    <w:rsid w:val="00EA6114"/>
    <w:rsid w:val="00EC3660"/>
    <w:rsid w:val="00ED4AD9"/>
    <w:rsid w:val="00F11018"/>
    <w:rsid w:val="00F14ABB"/>
    <w:rsid w:val="00F16F35"/>
    <w:rsid w:val="00F20B14"/>
    <w:rsid w:val="00F21904"/>
    <w:rsid w:val="00F42627"/>
    <w:rsid w:val="00F46F0B"/>
    <w:rsid w:val="00F54CD0"/>
    <w:rsid w:val="00F6010A"/>
    <w:rsid w:val="00F70B70"/>
    <w:rsid w:val="00F82680"/>
    <w:rsid w:val="00FA3CA4"/>
    <w:rsid w:val="00FA4E70"/>
    <w:rsid w:val="00FA7ACA"/>
    <w:rsid w:val="00FB3D51"/>
    <w:rsid w:val="00FB5E74"/>
    <w:rsid w:val="00FC1707"/>
    <w:rsid w:val="00FD013B"/>
    <w:rsid w:val="00FD7969"/>
    <w:rsid w:val="00FE186B"/>
    <w:rsid w:val="00FE56C7"/>
    <w:rsid w:val="00FE67E3"/>
    <w:rsid w:val="00F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129DB"/>
  <w15:chartTrackingRefBased/>
  <w15:docId w15:val="{EA049366-20F9-4C12-ACFC-ECBEA267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99D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1060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1060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3">
    <w:name w:val="TOC Heading"/>
    <w:basedOn w:val="1"/>
    <w:next w:val="a"/>
    <w:uiPriority w:val="39"/>
    <w:unhideWhenUsed/>
    <w:qFormat/>
    <w:rsid w:val="00C10607"/>
    <w:pPr>
      <w:keepLines/>
      <w:spacing w:before="480" w:after="0"/>
      <w:outlineLvl w:val="9"/>
    </w:pPr>
    <w:rPr>
      <w:color w:val="2E74B5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0607"/>
    <w:pPr>
      <w:spacing w:after="100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Hyperlink"/>
    <w:uiPriority w:val="99"/>
    <w:unhideWhenUsed/>
    <w:rsid w:val="00C10607"/>
    <w:rPr>
      <w:color w:val="0563C1"/>
      <w:u w:val="single"/>
    </w:rPr>
  </w:style>
  <w:style w:type="table" w:styleId="a5">
    <w:name w:val="Table Grid"/>
    <w:basedOn w:val="a1"/>
    <w:uiPriority w:val="59"/>
    <w:rsid w:val="00C10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rsid w:val="008B1877"/>
    <w:pPr>
      <w:spacing w:line="348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8B187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8B187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8B187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B1877"/>
    <w:rPr>
      <w:sz w:val="22"/>
      <w:szCs w:val="22"/>
      <w:lang w:eastAsia="en-US"/>
    </w:rPr>
  </w:style>
  <w:style w:type="character" w:styleId="aa">
    <w:name w:val="page number"/>
    <w:basedOn w:val="a0"/>
    <w:uiPriority w:val="99"/>
    <w:semiHidden/>
    <w:unhideWhenUsed/>
    <w:rsid w:val="008B1877"/>
  </w:style>
  <w:style w:type="paragraph" w:customStyle="1" w:styleId="LO-normal">
    <w:name w:val="LO-normal"/>
    <w:qFormat/>
    <w:rsid w:val="00CA2ABB"/>
    <w:pPr>
      <w:spacing w:after="160" w:line="259" w:lineRule="auto"/>
    </w:pPr>
    <w:rPr>
      <w:rFonts w:cs="Calibri"/>
      <w:sz w:val="22"/>
      <w:szCs w:val="22"/>
      <w:lang w:eastAsia="zh-CN" w:bidi="hi-IN"/>
    </w:rPr>
  </w:style>
  <w:style w:type="character" w:styleId="ab">
    <w:name w:val="annotation reference"/>
    <w:uiPriority w:val="99"/>
    <w:semiHidden/>
    <w:unhideWhenUsed/>
    <w:rsid w:val="001F4FF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F4FF8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1F4FF8"/>
    <w:rPr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F4FF8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1F4FF8"/>
    <w:rPr>
      <w:b/>
      <w:bCs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1F4F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link w:val="af0"/>
    <w:uiPriority w:val="99"/>
    <w:semiHidden/>
    <w:rsid w:val="001F4FF8"/>
    <w:rPr>
      <w:rFonts w:ascii="Segoe UI" w:hAnsi="Segoe UI" w:cs="Segoe UI"/>
      <w:sz w:val="18"/>
      <w:szCs w:val="18"/>
      <w:lang w:eastAsia="en-US"/>
    </w:rPr>
  </w:style>
  <w:style w:type="character" w:customStyle="1" w:styleId="MathematicaFormatTextForm">
    <w:name w:val="MathematicaFormatTextForm"/>
    <w:uiPriority w:val="99"/>
    <w:rsid w:val="00D0602E"/>
  </w:style>
  <w:style w:type="character" w:styleId="af2">
    <w:name w:val="Unresolved Mention"/>
    <w:uiPriority w:val="99"/>
    <w:semiHidden/>
    <w:unhideWhenUsed/>
    <w:rsid w:val="0074013D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rsid w:val="00F11018"/>
    <w:rPr>
      <w:color w:val="666666"/>
    </w:rPr>
  </w:style>
  <w:style w:type="paragraph" w:styleId="af4">
    <w:name w:val="List Paragraph"/>
    <w:basedOn w:val="a"/>
    <w:uiPriority w:val="34"/>
    <w:qFormat/>
    <w:rsid w:val="0082022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21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1E2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6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5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C0227-30DF-4685-8E36-A42B64874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18</Pages>
  <Words>1882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Д.А.</dc:creator>
  <cp:keywords/>
  <cp:lastModifiedBy>Павел Максимов</cp:lastModifiedBy>
  <cp:revision>8</cp:revision>
  <cp:lastPrinted>2023-06-02T06:21:00Z</cp:lastPrinted>
  <dcterms:created xsi:type="dcterms:W3CDTF">2023-12-24T15:22:00Z</dcterms:created>
  <dcterms:modified xsi:type="dcterms:W3CDTF">2023-12-24T18:08:00Z</dcterms:modified>
</cp:coreProperties>
</file>