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8D83F" w14:textId="5B123BA0" w:rsidR="00380687" w:rsidRPr="00380687" w:rsidRDefault="00380687">
      <w:pPr>
        <w:rPr>
          <w:rFonts w:ascii="Times New Roman" w:hAnsi="Times New Roman" w:cs="Times New Roman"/>
          <w:b/>
          <w:sz w:val="24"/>
          <w:szCs w:val="24"/>
        </w:rPr>
      </w:pPr>
      <w:r w:rsidRPr="0038068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Тест-кейс </w:t>
      </w:r>
      <w:r w:rsidR="00E1789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на </w:t>
      </w:r>
      <w:r w:rsidR="00E1789F" w:rsidRPr="00E1789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https://angular.io/docs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792"/>
        <w:gridCol w:w="5097"/>
      </w:tblGrid>
      <w:tr w:rsidR="00380687" w14:paraId="275DD1F4" w14:textId="77777777" w:rsidTr="0009154E">
        <w:tc>
          <w:tcPr>
            <w:tcW w:w="456" w:type="dxa"/>
          </w:tcPr>
          <w:p w14:paraId="03FCC5F4" w14:textId="77777777" w:rsidR="00380687" w:rsidRPr="00380687" w:rsidRDefault="00380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92" w:type="dxa"/>
          </w:tcPr>
          <w:p w14:paraId="1342C5AF" w14:textId="77777777" w:rsidR="00380687" w:rsidRPr="00380687" w:rsidRDefault="00380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687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5097" w:type="dxa"/>
          </w:tcPr>
          <w:p w14:paraId="03A68C37" w14:textId="77777777" w:rsidR="00380687" w:rsidRPr="00380687" w:rsidRDefault="00380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687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006FC" w14:paraId="5A1F5BA2" w14:textId="77777777" w:rsidTr="0009154E">
        <w:tc>
          <w:tcPr>
            <w:tcW w:w="456" w:type="dxa"/>
          </w:tcPr>
          <w:p w14:paraId="473DABB2" w14:textId="41129C4A" w:rsidR="003006FC" w:rsidRDefault="0009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2" w:type="dxa"/>
          </w:tcPr>
          <w:p w14:paraId="23F0940C" w14:textId="0635F978" w:rsidR="000C3B85" w:rsidRPr="00380687" w:rsidRDefault="00E1789F" w:rsidP="0030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страницы в различных браузерах</w:t>
            </w:r>
          </w:p>
        </w:tc>
        <w:tc>
          <w:tcPr>
            <w:tcW w:w="5097" w:type="dxa"/>
          </w:tcPr>
          <w:p w14:paraId="5F6C55AB" w14:textId="78DA8B58" w:rsidR="003006FC" w:rsidRPr="00380687" w:rsidRDefault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отображается корректно</w:t>
            </w:r>
          </w:p>
        </w:tc>
      </w:tr>
      <w:tr w:rsidR="00E1789F" w14:paraId="23050F7D" w14:textId="77777777" w:rsidTr="0009154E">
        <w:tc>
          <w:tcPr>
            <w:tcW w:w="456" w:type="dxa"/>
          </w:tcPr>
          <w:p w14:paraId="53D0D88B" w14:textId="02029BE7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2" w:type="dxa"/>
          </w:tcPr>
          <w:p w14:paraId="0E101C00" w14:textId="60A33A24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страницы в различных разрешениях</w:t>
            </w:r>
            <w:r w:rsidR="00EC7DF0">
              <w:rPr>
                <w:rFonts w:ascii="Times New Roman" w:hAnsi="Times New Roman" w:cs="Times New Roman"/>
                <w:sz w:val="24"/>
                <w:szCs w:val="24"/>
              </w:rPr>
              <w:t xml:space="preserve"> (адаптивность)</w:t>
            </w:r>
          </w:p>
        </w:tc>
        <w:tc>
          <w:tcPr>
            <w:tcW w:w="5097" w:type="dxa"/>
          </w:tcPr>
          <w:p w14:paraId="1B0ED4C3" w14:textId="3DBEF311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отображается корректно</w:t>
            </w:r>
          </w:p>
        </w:tc>
      </w:tr>
      <w:tr w:rsidR="00E1789F" w14:paraId="7065985B" w14:textId="77777777" w:rsidTr="0009154E">
        <w:tc>
          <w:tcPr>
            <w:tcW w:w="456" w:type="dxa"/>
          </w:tcPr>
          <w:p w14:paraId="554C4B6A" w14:textId="5D4F746B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2" w:type="dxa"/>
          </w:tcPr>
          <w:p w14:paraId="6AF6102D" w14:textId="697FDC7B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 при наведении курсора но 3 основные кнопки</w:t>
            </w:r>
          </w:p>
        </w:tc>
        <w:tc>
          <w:tcPr>
            <w:tcW w:w="5097" w:type="dxa"/>
          </w:tcPr>
          <w:p w14:paraId="7CD7730C" w14:textId="3D2C4E0F" w:rsidR="00E1789F" w:rsidRPr="00833443" w:rsidRDefault="004E1EE1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 проигрывается</w:t>
            </w:r>
          </w:p>
        </w:tc>
      </w:tr>
      <w:tr w:rsidR="00E1789F" w14:paraId="156948F9" w14:textId="77777777" w:rsidTr="0009154E">
        <w:tc>
          <w:tcPr>
            <w:tcW w:w="456" w:type="dxa"/>
          </w:tcPr>
          <w:p w14:paraId="0492C4C9" w14:textId="52C9CF24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2" w:type="dxa"/>
          </w:tcPr>
          <w:p w14:paraId="0D9411E3" w14:textId="791FFB23" w:rsidR="00E1789F" w:rsidRPr="004E1EE1" w:rsidRDefault="004E1EE1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при нажатии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5097" w:type="dxa"/>
          </w:tcPr>
          <w:p w14:paraId="047EF428" w14:textId="33691714" w:rsidR="00E1789F" w:rsidRPr="00380687" w:rsidRDefault="004E1EE1" w:rsidP="00E1789F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правильный (на страницу </w:t>
            </w:r>
            <w:r w:rsidRPr="004E1EE1">
              <w:rPr>
                <w:rFonts w:ascii="Times New Roman" w:hAnsi="Times New Roman" w:cs="Times New Roman"/>
                <w:sz w:val="24"/>
                <w:szCs w:val="24"/>
              </w:rPr>
              <w:t>https://angular.io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789F" w14:paraId="6CDC0920" w14:textId="77777777" w:rsidTr="0009154E">
        <w:tc>
          <w:tcPr>
            <w:tcW w:w="456" w:type="dxa"/>
          </w:tcPr>
          <w:p w14:paraId="032132E8" w14:textId="231C6721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2" w:type="dxa"/>
          </w:tcPr>
          <w:p w14:paraId="2BAA9578" w14:textId="144A41AC" w:rsidR="00E1789F" w:rsidRPr="004E1EE1" w:rsidRDefault="004E1EE1" w:rsidP="004E1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ссылок на странице</w:t>
            </w:r>
          </w:p>
        </w:tc>
        <w:tc>
          <w:tcPr>
            <w:tcW w:w="5097" w:type="dxa"/>
          </w:tcPr>
          <w:p w14:paraId="4A34F65C" w14:textId="42A2386F" w:rsidR="00E1789F" w:rsidRPr="00380687" w:rsidRDefault="004E1EE1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ссылке выделены в тексте  синим цветом, все ссылки рабочие</w:t>
            </w:r>
          </w:p>
        </w:tc>
      </w:tr>
      <w:tr w:rsidR="00E1789F" w14:paraId="3C920B08" w14:textId="77777777" w:rsidTr="0009154E">
        <w:tc>
          <w:tcPr>
            <w:tcW w:w="456" w:type="dxa"/>
          </w:tcPr>
          <w:p w14:paraId="50570B6F" w14:textId="13AD28AB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2" w:type="dxa"/>
          </w:tcPr>
          <w:p w14:paraId="365E7013" w14:textId="2C6BA1E1" w:rsidR="00E1789F" w:rsidRPr="00380687" w:rsidRDefault="004E1EE1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текста на возможность копирования</w:t>
            </w:r>
          </w:p>
        </w:tc>
        <w:tc>
          <w:tcPr>
            <w:tcW w:w="5097" w:type="dxa"/>
          </w:tcPr>
          <w:p w14:paraId="5FFE5F11" w14:textId="410A62F3" w:rsidR="00E1789F" w:rsidRPr="004F70F6" w:rsidRDefault="004E1EE1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 находящийся на странице (за исключением шапки и бокового меню) можно </w:t>
            </w:r>
            <w:r w:rsidR="0064302F">
              <w:rPr>
                <w:rFonts w:ascii="Times New Roman" w:hAnsi="Times New Roman" w:cs="Times New Roman"/>
                <w:sz w:val="24"/>
                <w:szCs w:val="24"/>
              </w:rPr>
              <w:t>скопировать</w:t>
            </w:r>
          </w:p>
        </w:tc>
      </w:tr>
      <w:tr w:rsidR="00E1789F" w14:paraId="0BF2187E" w14:textId="77777777" w:rsidTr="0009154E">
        <w:tc>
          <w:tcPr>
            <w:tcW w:w="456" w:type="dxa"/>
          </w:tcPr>
          <w:p w14:paraId="49BE1569" w14:textId="74FDED21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2" w:type="dxa"/>
          </w:tcPr>
          <w:p w14:paraId="1C483F61" w14:textId="5F368334" w:rsidR="00E1789F" w:rsidRPr="00380687" w:rsidRDefault="0064302F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открыть или закрыть боковое меню при нажатии соответствующей кнопки</w:t>
            </w:r>
          </w:p>
        </w:tc>
        <w:tc>
          <w:tcPr>
            <w:tcW w:w="5097" w:type="dxa"/>
          </w:tcPr>
          <w:p w14:paraId="1AB424BD" w14:textId="68D0B590" w:rsidR="00E1789F" w:rsidRPr="00380687" w:rsidRDefault="0064302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присутствует</w:t>
            </w:r>
          </w:p>
        </w:tc>
      </w:tr>
      <w:tr w:rsidR="00E1789F" w14:paraId="558D3827" w14:textId="77777777" w:rsidTr="0009154E">
        <w:tc>
          <w:tcPr>
            <w:tcW w:w="456" w:type="dxa"/>
          </w:tcPr>
          <w:p w14:paraId="61A2453B" w14:textId="4C7EEFFE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2" w:type="dxa"/>
          </w:tcPr>
          <w:p w14:paraId="2946CFC3" w14:textId="0145A908" w:rsidR="00E1789F" w:rsidRPr="00380687" w:rsidRDefault="0064302F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появляющихся кнопок возле </w:t>
            </w:r>
            <w:r w:rsidR="00A74AB9">
              <w:rPr>
                <w:rFonts w:ascii="Times New Roman" w:hAnsi="Times New Roman" w:cs="Times New Roman"/>
                <w:sz w:val="24"/>
                <w:szCs w:val="24"/>
              </w:rPr>
              <w:t>названия заголовков</w:t>
            </w:r>
          </w:p>
        </w:tc>
        <w:tc>
          <w:tcPr>
            <w:tcW w:w="5097" w:type="dxa"/>
          </w:tcPr>
          <w:p w14:paraId="22FC05E8" w14:textId="77777777" w:rsidR="00E1789F" w:rsidRDefault="0064302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Кнопки-метки работают корректно</w:t>
            </w:r>
          </w:p>
          <w:p w14:paraId="1C9D31D3" w14:textId="21C1298D" w:rsidR="0064302F" w:rsidRPr="00380687" w:rsidRDefault="0064302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Однако первая кнопка (возле </w:t>
            </w:r>
            <w:r w:rsidRPr="0064302F">
              <w:rPr>
                <w:rFonts w:ascii="Times New Roman" w:hAnsi="Times New Roman" w:cs="Times New Roman"/>
                <w:sz w:val="24"/>
                <w:szCs w:val="24"/>
              </w:rPr>
              <w:t xml:space="preserve">главы </w:t>
            </w:r>
            <w:proofErr w:type="spellStart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What</w:t>
            </w:r>
            <w:proofErr w:type="spellEnd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is</w:t>
            </w:r>
            <w:proofErr w:type="spellEnd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Angular</w:t>
            </w:r>
            <w:proofErr w:type="spellEnd"/>
            <w:r w:rsidRPr="0064302F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не имеет смысловой нагрузки</w:t>
            </w:r>
          </w:p>
        </w:tc>
      </w:tr>
      <w:tr w:rsidR="00E1789F" w14:paraId="532BFD12" w14:textId="77777777" w:rsidTr="0009154E">
        <w:tc>
          <w:tcPr>
            <w:tcW w:w="456" w:type="dxa"/>
          </w:tcPr>
          <w:p w14:paraId="711FAB6D" w14:textId="7CA8C2AC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2" w:type="dxa"/>
          </w:tcPr>
          <w:p w14:paraId="67006836" w14:textId="7C921405" w:rsidR="00E1789F" w:rsidRPr="0064302F" w:rsidRDefault="0064302F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поля поиска</w:t>
            </w:r>
          </w:p>
        </w:tc>
        <w:tc>
          <w:tcPr>
            <w:tcW w:w="5097" w:type="dxa"/>
          </w:tcPr>
          <w:p w14:paraId="15AAC3F3" w14:textId="0CAD291B" w:rsidR="00E1789F" w:rsidRDefault="0064302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поиска работает корректно</w:t>
            </w:r>
          </w:p>
        </w:tc>
      </w:tr>
      <w:tr w:rsidR="00E1789F" w14:paraId="3D30EC03" w14:textId="77777777" w:rsidTr="0009154E">
        <w:tc>
          <w:tcPr>
            <w:tcW w:w="456" w:type="dxa"/>
          </w:tcPr>
          <w:p w14:paraId="5D24E76F" w14:textId="6C78B2FE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92" w:type="dxa"/>
          </w:tcPr>
          <w:p w14:paraId="6BCF7F23" w14:textId="095A3C63" w:rsidR="00E1789F" w:rsidRDefault="0064302F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выпадающего списка в боковом меню при закрытии </w:t>
            </w:r>
            <w:r w:rsidR="00333E66">
              <w:rPr>
                <w:rFonts w:ascii="Times New Roman" w:hAnsi="Times New Roman" w:cs="Times New Roman"/>
                <w:sz w:val="24"/>
                <w:szCs w:val="24"/>
              </w:rPr>
              <w:t>бокового меню</w:t>
            </w:r>
          </w:p>
        </w:tc>
        <w:tc>
          <w:tcPr>
            <w:tcW w:w="5097" w:type="dxa"/>
          </w:tcPr>
          <w:p w14:paraId="124D5E8C" w14:textId="0DCD1575" w:rsidR="00E1789F" w:rsidRDefault="00333E66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Выпадающий список сохраняется </w:t>
            </w:r>
          </w:p>
        </w:tc>
      </w:tr>
      <w:tr w:rsidR="00E1789F" w14:paraId="4DD85AC5" w14:textId="77777777" w:rsidTr="0009154E">
        <w:tc>
          <w:tcPr>
            <w:tcW w:w="456" w:type="dxa"/>
          </w:tcPr>
          <w:p w14:paraId="0634D5C7" w14:textId="25002EA8" w:rsidR="00E1789F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92" w:type="dxa"/>
          </w:tcPr>
          <w:p w14:paraId="33F9E69F" w14:textId="4682267D" w:rsidR="00E1789F" w:rsidRPr="00333E66" w:rsidRDefault="00333E66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Scroll</w:t>
            </w:r>
            <w:r w:rsidRPr="00333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сайта при максимально открытом выпадающем меню</w:t>
            </w:r>
          </w:p>
        </w:tc>
        <w:tc>
          <w:tcPr>
            <w:tcW w:w="5097" w:type="dxa"/>
          </w:tcPr>
          <w:p w14:paraId="15112580" w14:textId="3DEB894A" w:rsidR="00E1789F" w:rsidRPr="00333E66" w:rsidRDefault="00333E66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выпадающего меню и у основной части сайта есть отдельный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scroll</w:t>
            </w:r>
            <w:r w:rsidRPr="00333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789F" w14:paraId="528A832C" w14:textId="77777777" w:rsidTr="0009154E">
        <w:tc>
          <w:tcPr>
            <w:tcW w:w="456" w:type="dxa"/>
          </w:tcPr>
          <w:p w14:paraId="32BD0D0D" w14:textId="31373068" w:rsidR="00E1789F" w:rsidRPr="00380687" w:rsidRDefault="00E1789F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92" w:type="dxa"/>
          </w:tcPr>
          <w:p w14:paraId="19AA69FE" w14:textId="3B92DFCF" w:rsidR="00E1789F" w:rsidRPr="00333E66" w:rsidRDefault="00333E66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Scroll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различном расположении курсора</w:t>
            </w:r>
          </w:p>
        </w:tc>
        <w:tc>
          <w:tcPr>
            <w:tcW w:w="5097" w:type="dxa"/>
          </w:tcPr>
          <w:p w14:paraId="39B0E694" w14:textId="2B0800A1" w:rsidR="00E1789F" w:rsidRPr="00380687" w:rsidRDefault="00333E66" w:rsidP="00E1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Скролиться выпадающее меню в том случае если оно открыто и курсор находиться на нём </w:t>
            </w:r>
          </w:p>
        </w:tc>
      </w:tr>
      <w:tr w:rsidR="00233645" w14:paraId="0F9AABAC" w14:textId="77777777" w:rsidTr="0009154E">
        <w:tc>
          <w:tcPr>
            <w:tcW w:w="456" w:type="dxa"/>
          </w:tcPr>
          <w:p w14:paraId="1026BE9F" w14:textId="010D0624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92" w:type="dxa"/>
          </w:tcPr>
          <w:p w14:paraId="396B8466" w14:textId="24815EE6" w:rsidR="00233645" w:rsidRDefault="00233645" w:rsidP="00233645">
            <w:pPr>
              <w:ind w:left="1416" w:hanging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двойного выпадающего списка </w:t>
            </w:r>
          </w:p>
        </w:tc>
        <w:tc>
          <w:tcPr>
            <w:tcW w:w="5097" w:type="dxa"/>
          </w:tcPr>
          <w:p w14:paraId="6CC2FE17" w14:textId="6BC1E6EA" w:rsidR="00233645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Корректная работа</w:t>
            </w:r>
          </w:p>
        </w:tc>
      </w:tr>
      <w:tr w:rsidR="00233645" w14:paraId="6FFADA77" w14:textId="77777777" w:rsidTr="0009154E">
        <w:tc>
          <w:tcPr>
            <w:tcW w:w="456" w:type="dxa"/>
          </w:tcPr>
          <w:p w14:paraId="26D70CCC" w14:textId="0A656D57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92" w:type="dxa"/>
          </w:tcPr>
          <w:p w14:paraId="2312B179" w14:textId="03ECA8E5" w:rsidR="00233645" w:rsidRPr="00B25B81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анимации двойного выпадающего списка </w:t>
            </w:r>
          </w:p>
        </w:tc>
        <w:tc>
          <w:tcPr>
            <w:tcW w:w="5097" w:type="dxa"/>
          </w:tcPr>
          <w:p w14:paraId="1F2F2DC0" w14:textId="52231092" w:rsidR="00233645" w:rsidRPr="008E5D1C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 проигрывается верно</w:t>
            </w:r>
          </w:p>
        </w:tc>
      </w:tr>
      <w:tr w:rsidR="00233645" w14:paraId="240BD0A4" w14:textId="77777777" w:rsidTr="0009154E">
        <w:tc>
          <w:tcPr>
            <w:tcW w:w="456" w:type="dxa"/>
          </w:tcPr>
          <w:p w14:paraId="059BFE85" w14:textId="554C9D56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92" w:type="dxa"/>
          </w:tcPr>
          <w:p w14:paraId="4C7FEE63" w14:textId="2E332F69" w:rsidR="00233645" w:rsidRPr="00A74AB9" w:rsidRDefault="00A74AB9" w:rsidP="00A7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ссылок на странице если её сохранить как файл</w:t>
            </w:r>
          </w:p>
        </w:tc>
        <w:tc>
          <w:tcPr>
            <w:tcW w:w="5097" w:type="dxa"/>
          </w:tcPr>
          <w:p w14:paraId="62E91D09" w14:textId="2D3B62FD" w:rsidR="00233645" w:rsidRPr="00380687" w:rsidRDefault="00A74AB9" w:rsidP="00A7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 работают верно даже если страницу сохранить</w:t>
            </w:r>
          </w:p>
        </w:tc>
      </w:tr>
      <w:tr w:rsidR="00233645" w14:paraId="10418889" w14:textId="77777777" w:rsidTr="0009154E">
        <w:tc>
          <w:tcPr>
            <w:tcW w:w="456" w:type="dxa"/>
          </w:tcPr>
          <w:p w14:paraId="744FEC68" w14:textId="774A8C3D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92" w:type="dxa"/>
          </w:tcPr>
          <w:p w14:paraId="392D40E7" w14:textId="1E38D7D7" w:rsidR="00233645" w:rsidRPr="00790769" w:rsidRDefault="00A74AB9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по заголовкам </w:t>
            </w:r>
          </w:p>
        </w:tc>
        <w:tc>
          <w:tcPr>
            <w:tcW w:w="5097" w:type="dxa"/>
          </w:tcPr>
          <w:p w14:paraId="181F9FC8" w14:textId="163EE3F7" w:rsidR="00233645" w:rsidRPr="00A74AB9" w:rsidRDefault="00A74AB9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осуществляется посредством изменение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</w:tr>
      <w:tr w:rsidR="00233645" w14:paraId="1FBDECB1" w14:textId="77777777" w:rsidTr="0009154E">
        <w:tc>
          <w:tcPr>
            <w:tcW w:w="456" w:type="dxa"/>
          </w:tcPr>
          <w:p w14:paraId="2C3B6119" w14:textId="34096A6C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92" w:type="dxa"/>
          </w:tcPr>
          <w:p w14:paraId="7D08C31C" w14:textId="6E4B2B45" w:rsidR="00233645" w:rsidRPr="00A74AB9" w:rsidRDefault="00A74AB9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кнопки назад при переходе по заголовкам</w:t>
            </w:r>
          </w:p>
        </w:tc>
        <w:tc>
          <w:tcPr>
            <w:tcW w:w="5097" w:type="dxa"/>
          </w:tcPr>
          <w:p w14:paraId="543210DE" w14:textId="27DD20F5" w:rsidR="00233645" w:rsidRDefault="00A74AB9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назад отравляет на предыдущий заголовок</w:t>
            </w:r>
          </w:p>
        </w:tc>
      </w:tr>
      <w:tr w:rsidR="00233645" w14:paraId="25B3E98C" w14:textId="77777777" w:rsidTr="0009154E">
        <w:tc>
          <w:tcPr>
            <w:tcW w:w="456" w:type="dxa"/>
          </w:tcPr>
          <w:p w14:paraId="3D1FB12F" w14:textId="74E91F73" w:rsidR="00233645" w:rsidRPr="00380687" w:rsidRDefault="00233645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92" w:type="dxa"/>
          </w:tcPr>
          <w:p w14:paraId="03DD2182" w14:textId="067AD6D6" w:rsidR="00233645" w:rsidRPr="00380687" w:rsidRDefault="00A74AB9" w:rsidP="00A7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кнопки назад при работе первого (описанного в тесте 8)</w:t>
            </w:r>
          </w:p>
        </w:tc>
        <w:tc>
          <w:tcPr>
            <w:tcW w:w="5097" w:type="dxa"/>
          </w:tcPr>
          <w:p w14:paraId="555B2C00" w14:textId="5EFD217C" w:rsidR="00233645" w:rsidRPr="00A74AB9" w:rsidRDefault="00A74AB9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Она изменяет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74A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надо использовать кнопку назад 2 раза чтоб получить желаемый результат</w:t>
            </w:r>
          </w:p>
        </w:tc>
      </w:tr>
      <w:tr w:rsidR="00233645" w14:paraId="60CCBD46" w14:textId="77777777" w:rsidTr="0009154E">
        <w:tc>
          <w:tcPr>
            <w:tcW w:w="456" w:type="dxa"/>
          </w:tcPr>
          <w:p w14:paraId="021368C5" w14:textId="59D7FE2E" w:rsidR="00233645" w:rsidRPr="00380687" w:rsidRDefault="00AA209B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792" w:type="dxa"/>
          </w:tcPr>
          <w:p w14:paraId="3DA6F6ED" w14:textId="0E4DAEE9" w:rsidR="00233645" w:rsidRPr="00380687" w:rsidRDefault="00AA209B" w:rsidP="00300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</w:t>
            </w:r>
            <w:r w:rsidR="0030059F">
              <w:rPr>
                <w:rFonts w:ascii="Times New Roman" w:hAnsi="Times New Roman" w:cs="Times New Roman"/>
                <w:sz w:val="24"/>
                <w:szCs w:val="24"/>
              </w:rPr>
              <w:t xml:space="preserve">всех кнопок находящихся возле названий заголовок страница должна опуститься до данного заголовка </w:t>
            </w:r>
            <w:proofErr w:type="spellStart"/>
            <w:r w:rsidR="0030059F">
              <w:rPr>
                <w:rFonts w:ascii="Times New Roman" w:hAnsi="Times New Roman" w:cs="Times New Roman"/>
                <w:sz w:val="24"/>
                <w:szCs w:val="24"/>
              </w:rPr>
              <w:t>т.о</w:t>
            </w:r>
            <w:proofErr w:type="spellEnd"/>
            <w:r w:rsidR="0030059F">
              <w:rPr>
                <w:rFonts w:ascii="Times New Roman" w:hAnsi="Times New Roman" w:cs="Times New Roman"/>
                <w:sz w:val="24"/>
                <w:szCs w:val="24"/>
              </w:rPr>
              <w:t>. что заголовок стал вверху после верхней шапки (см скриншот)</w:t>
            </w:r>
          </w:p>
        </w:tc>
        <w:tc>
          <w:tcPr>
            <w:tcW w:w="5097" w:type="dxa"/>
          </w:tcPr>
          <w:p w14:paraId="495BC621" w14:textId="36BE60EA" w:rsidR="00233645" w:rsidRPr="0030059F" w:rsidRDefault="0030059F" w:rsidP="00233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кнопки работают корректно кроме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Feedback</w:t>
            </w:r>
            <w:r w:rsidRPr="0030059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кнопка размещается не сверху</w:t>
            </w:r>
            <w:r w:rsidRPr="003005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C3B9B57" w14:textId="214F97BD" w:rsidR="001C524D" w:rsidRDefault="001C524D"/>
    <w:p w14:paraId="057CF692" w14:textId="244B80FA" w:rsidR="0030059F" w:rsidRDefault="0030059F">
      <w:r w:rsidRPr="0030059F">
        <w:lastRenderedPageBreak/>
        <w:drawing>
          <wp:inline distT="0" distB="0" distL="0" distR="0" wp14:anchorId="7D49FD01" wp14:editId="1A7C0EAB">
            <wp:extent cx="5067300" cy="3800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BBE7" w14:textId="4965E240" w:rsidR="0030059F" w:rsidRDefault="0030059F">
      <w:r w:rsidRPr="0030059F">
        <w:drawing>
          <wp:inline distT="0" distB="0" distL="0" distR="0" wp14:anchorId="64A58671" wp14:editId="3D238B0C">
            <wp:extent cx="5295900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87"/>
    <w:rsid w:val="0009154E"/>
    <w:rsid w:val="000C3B85"/>
    <w:rsid w:val="001C524D"/>
    <w:rsid w:val="00233645"/>
    <w:rsid w:val="002718AF"/>
    <w:rsid w:val="0030059F"/>
    <w:rsid w:val="003006FC"/>
    <w:rsid w:val="00333E66"/>
    <w:rsid w:val="00380687"/>
    <w:rsid w:val="003E6444"/>
    <w:rsid w:val="004E1EE1"/>
    <w:rsid w:val="004F70F6"/>
    <w:rsid w:val="005F36A5"/>
    <w:rsid w:val="0064302F"/>
    <w:rsid w:val="00790769"/>
    <w:rsid w:val="00833443"/>
    <w:rsid w:val="008E5D1C"/>
    <w:rsid w:val="00A74AB9"/>
    <w:rsid w:val="00AA209B"/>
    <w:rsid w:val="00B25B81"/>
    <w:rsid w:val="00B91071"/>
    <w:rsid w:val="00BD1205"/>
    <w:rsid w:val="00C31AE1"/>
    <w:rsid w:val="00C57F36"/>
    <w:rsid w:val="00D775EB"/>
    <w:rsid w:val="00E1789F"/>
    <w:rsid w:val="00EC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A4C1"/>
  <w15:chartTrackingRefBased/>
  <w15:docId w15:val="{11451082-22BF-4691-8ACB-CD3CBE6C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70856-EC83-499B-9DB2-32866ADA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Meshcherekov</dc:creator>
  <cp:keywords/>
  <dc:description/>
  <cp:lastModifiedBy>Пользователь Windows</cp:lastModifiedBy>
  <cp:revision>7</cp:revision>
  <dcterms:created xsi:type="dcterms:W3CDTF">2018-03-25T15:26:00Z</dcterms:created>
  <dcterms:modified xsi:type="dcterms:W3CDTF">2018-03-27T18:15:00Z</dcterms:modified>
</cp:coreProperties>
</file>