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276FA9" w:rsidP="00E815B8">
      <w:pPr>
        <w:jc w:val="center"/>
        <w:rPr>
          <w:sz w:val="36"/>
          <w:szCs w:val="36"/>
        </w:rPr>
      </w:pPr>
      <w:r>
        <w:rPr>
          <w:sz w:val="36"/>
          <w:szCs w:val="36"/>
        </w:rPr>
        <w:t>т</w:t>
      </w:r>
      <w:r w:rsidR="0047342E">
        <w:rPr>
          <w:sz w:val="36"/>
          <w:szCs w:val="36"/>
        </w:rPr>
        <w:t xml:space="preserve"> </w:t>
      </w:r>
      <w:r w:rsidR="00E815B8"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rPr>
                <w:lang w:val="en-US"/>
              </w:rPr>
            </w:pPr>
            <w:r w:rsidRPr="00C638CB">
              <w:rPr>
                <w:lang w:val="en-US"/>
              </w:rPr>
              <w:t>ДВУХФАКТОРНАЯ АУТЕНТИФИКАЦИЯ</w:t>
            </w:r>
          </w:p>
          <w:p w:rsidR="00C638CB" w:rsidRPr="00C638CB" w:rsidRDefault="00C638CB" w:rsidP="00C638CB">
            <w:pPr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rPr>
                <w:lang w:val="en-US"/>
              </w:rPr>
              <w:t>(AUTH-9, AUTH-10)</w:t>
            </w:r>
          </w:p>
        </w:tc>
        <w:tc>
          <w:tcPr>
            <w:tcW w:w="5498" w:type="dxa"/>
          </w:tcPr>
          <w:p w:rsidR="00C638CB" w:rsidRDefault="00C638CB" w:rsidP="00E815B8">
            <w:r>
              <w:t xml:space="preserve">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shd w:val="clear" w:color="auto" w:fill="FFFFFF"/>
            </w:pPr>
            <w:r w:rsidRPr="00C638CB">
              <w:t xml:space="preserve">ИНФОРМИРОВАНИЕ ПОЛЬЗОВАТЕЛЯ О ДЕЙСТВИЯХ </w:t>
            </w:r>
            <w:proofErr w:type="gramStart"/>
            <w:r w:rsidRPr="00C638CB">
              <w:t>С</w:t>
            </w:r>
            <w:proofErr w:type="gramEnd"/>
            <w:r w:rsidRPr="00C638CB">
              <w:t xml:space="preserve"> </w:t>
            </w:r>
            <w:proofErr w:type="gramStart"/>
            <w:r w:rsidRPr="00C638CB">
              <w:t>ЕГО</w:t>
            </w:r>
            <w:proofErr w:type="gramEnd"/>
          </w:p>
          <w:p w:rsidR="00C638CB" w:rsidRPr="00C638CB" w:rsidRDefault="00C638CB" w:rsidP="00C638CB">
            <w:pPr>
              <w:shd w:val="clear" w:color="auto" w:fill="FFFFFF"/>
            </w:pPr>
            <w:r w:rsidRPr="00C638CB">
              <w:t>УЧЕТНОЙ ЗАПИСЬЮ</w:t>
            </w:r>
          </w:p>
          <w:p w:rsidR="00C638CB" w:rsidRPr="00C638CB" w:rsidRDefault="00C638CB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t>(AUTH-11)</w:t>
            </w:r>
          </w:p>
        </w:tc>
        <w:tc>
          <w:tcPr>
            <w:tcW w:w="5498" w:type="dxa"/>
          </w:tcPr>
          <w:p w:rsidR="00C638CB" w:rsidRDefault="00C638CB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Default="005C1455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EC12A2" w:rsidRDefault="005C1455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1455">
              <w:t>ПОДТВЕРЖДЕНИЕ УЧЕТНЫХ ДАННЫХ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Pr="005C1455" w:rsidRDefault="005C1455" w:rsidP="005C1455">
            <w:pPr>
              <w:shd w:val="clear" w:color="auto" w:fill="FFFFFF"/>
            </w:pPr>
            <w:r>
              <w:t>1.26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БИОМЕТРИЧЕСКАЯ АУТЕНТИФИКАЦИЯ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FINGERPRINTMANAGER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1.27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 xml:space="preserve">ПРОВЕРКА ИСПОЛЬЗОВАНИЯ </w:t>
            </w:r>
            <w:proofErr w:type="gramStart"/>
            <w:r w:rsidRPr="00EC12A2">
              <w:t>СТАНДАРТНЫХ</w:t>
            </w:r>
            <w:proofErr w:type="gramEnd"/>
            <w:r w:rsidRPr="00EC12A2">
              <w:t xml:space="preserve"> КРИПТОГРАФИЧЕСКИХ</w:t>
            </w:r>
          </w:p>
          <w:p w:rsidR="00EC12A2" w:rsidRPr="00EC12A2" w:rsidRDefault="00EC12A2" w:rsidP="005C1455">
            <w:pPr>
              <w:shd w:val="clear" w:color="auto" w:fill="FFFFFF"/>
            </w:pPr>
            <w:r w:rsidRPr="00EC12A2">
              <w:t>АЛГОРИТМОВ (CRYPTO-2, CRYPTO-3, CRYPTO-4)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>Используются классы и интерфейсы</w:t>
            </w:r>
            <w:r w:rsidRPr="00EC12A2">
              <w:t xml:space="preserve">: </w:t>
            </w:r>
            <w:proofErr w:type="spellStart"/>
            <w:r w:rsidRPr="00EC12A2">
              <w:t>Cipher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Mac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MessageDigest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Signature</w:t>
            </w:r>
            <w:proofErr w:type="spellEnd"/>
            <w:r w:rsidRPr="00EC12A2">
              <w:t xml:space="preserve">, пакеты </w:t>
            </w:r>
            <w:proofErr w:type="spellStart"/>
            <w:r w:rsidRPr="00EC12A2">
              <w:t>java.security</w:t>
            </w:r>
            <w:proofErr w:type="spellEnd"/>
            <w:r w:rsidRPr="00EC12A2">
              <w:t xml:space="preserve">.* и </w:t>
            </w:r>
            <w:proofErr w:type="spellStart"/>
            <w:r w:rsidRPr="00EC12A2">
              <w:t>javax.crypto</w:t>
            </w:r>
            <w:proofErr w:type="spellEnd"/>
            <w:r w:rsidRPr="00EC12A2">
              <w:t>.*.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1.28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>ТЕСТИРОВАНИЕ ГЕНЕРАЦИИ СЛУЧАЙНЫХ ЧИСЕЛ (CRYPTO-6)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 xml:space="preserve">Класс </w:t>
            </w:r>
            <w:r>
              <w:rPr>
                <w:lang w:val="en-US"/>
              </w:rPr>
              <w:t>Random</w:t>
            </w:r>
            <w:r w:rsidRPr="00EC12A2">
              <w:t xml:space="preserve"> </w:t>
            </w:r>
            <w:r>
              <w:t>используется в приложении для других целей.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BF6A27" w:rsidP="005C1455">
            <w:pPr>
              <w:shd w:val="clear" w:color="auto" w:fill="FFFFFF"/>
            </w:pPr>
            <w:r>
              <w:lastRenderedPageBreak/>
              <w:t>1.29</w:t>
            </w:r>
          </w:p>
        </w:tc>
        <w:tc>
          <w:tcPr>
            <w:tcW w:w="3149" w:type="dxa"/>
          </w:tcPr>
          <w:p w:rsidR="00BF6A27" w:rsidRPr="00BF6A27" w:rsidRDefault="00BF6A27" w:rsidP="00BF6A27">
            <w:pPr>
              <w:shd w:val="clear" w:color="auto" w:fill="FFFFFF"/>
            </w:pPr>
            <w:r w:rsidRPr="00BF6A27">
              <w:t>ТРЕБОВАНИЯ К КРИПТОГРАФИИ</w:t>
            </w:r>
          </w:p>
          <w:p w:rsidR="0047342E" w:rsidRPr="00FD551D" w:rsidRDefault="00BF6A27" w:rsidP="00EC12A2">
            <w:pPr>
              <w:shd w:val="clear" w:color="auto" w:fill="FFFFFF"/>
            </w:pPr>
            <w:r w:rsidRPr="00BF6A27">
              <w:t>УПРАВЛЕНИЕ КЛЮЧАМИ</w:t>
            </w:r>
          </w:p>
        </w:tc>
        <w:tc>
          <w:tcPr>
            <w:tcW w:w="5498" w:type="dxa"/>
          </w:tcPr>
          <w:p w:rsidR="0047342E" w:rsidRPr="00BF6A27" w:rsidRDefault="00BF6A27" w:rsidP="00EC12A2">
            <w:proofErr w:type="spellStart"/>
            <w:r w:rsidRPr="00BF6A27">
              <w:t>AndroidKeyStore</w:t>
            </w:r>
            <w:proofErr w:type="spellEnd"/>
            <w:r>
              <w:t xml:space="preserve"> не используется.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1.30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НА УЯЗВИМОСТИ К ИНЪЕКЦИЯМ ФРАГМЕНТОВ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(PLATFORM-2)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proofErr w:type="spellStart"/>
            <w:r>
              <w:t>Активити</w:t>
            </w:r>
            <w:proofErr w:type="spellEnd"/>
            <w:r>
              <w:t xml:space="preserve">, </w:t>
            </w:r>
            <w:proofErr w:type="gramStart"/>
            <w:r w:rsidRPr="00FD551D">
              <w:t>расширяющие</w:t>
            </w:r>
            <w:proofErr w:type="gramEnd"/>
            <w:r w:rsidRPr="00FD551D">
              <w:t xml:space="preserve"> класс </w:t>
            </w:r>
            <w:proofErr w:type="spellStart"/>
            <w:r w:rsidRPr="00FD551D">
              <w:t>PreferenceActivity</w:t>
            </w:r>
            <w:proofErr w:type="spellEnd"/>
            <w:r>
              <w:t xml:space="preserve"> </w:t>
            </w:r>
            <w:proofErr w:type="spellStart"/>
            <w:r>
              <w:t>отсутсвуют</w:t>
            </w:r>
            <w:proofErr w:type="spellEnd"/>
            <w:r>
              <w:t>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Pr="00FD551D" w:rsidRDefault="00FD551D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 xml:space="preserve">ПРОВЕРКА </w:t>
            </w:r>
            <w:proofErr w:type="gramStart"/>
            <w:r w:rsidRPr="00FD551D">
              <w:t>ПОЛЬЗОВАТЕЛЬСКИХ</w:t>
            </w:r>
            <w:proofErr w:type="gramEnd"/>
            <w:r w:rsidRPr="00FD551D">
              <w:t xml:space="preserve"> URL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SCHEMES (PLATFORM-3)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r>
              <w:t>П</w:t>
            </w:r>
            <w:r w:rsidRPr="00FD551D">
              <w:t xml:space="preserve">ользовательские схемы URL не определены 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1.32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БЕЗОПАСНОЙ РАБОТЫ ПРИЛОЖЕНИЯ</w:t>
            </w:r>
          </w:p>
          <w:p w:rsidR="00FD551D" w:rsidRPr="00FD551D" w:rsidRDefault="00FD551D" w:rsidP="00FD551D">
            <w:pPr>
              <w:shd w:val="clear" w:color="auto" w:fill="FFFFFF"/>
            </w:pPr>
            <w:r w:rsidRPr="00FD551D">
              <w:t>ПРИ ИСПОЛЬЗОВАНИИ IPC (PLATFORM-4)</w:t>
            </w:r>
          </w:p>
          <w:p w:rsidR="0047342E" w:rsidRPr="00EC12A2" w:rsidRDefault="0047342E" w:rsidP="00FD551D">
            <w:pPr>
              <w:shd w:val="clear" w:color="auto" w:fill="FFFFFF"/>
            </w:pPr>
          </w:p>
        </w:tc>
        <w:tc>
          <w:tcPr>
            <w:tcW w:w="5498" w:type="dxa"/>
          </w:tcPr>
          <w:p w:rsidR="0047342E" w:rsidRPr="0001214F" w:rsidRDefault="0001214F" w:rsidP="00EC12A2">
            <w:r>
              <w:t xml:space="preserve">Есть </w:t>
            </w:r>
            <w:r>
              <w:rPr>
                <w:lang w:val="en-US"/>
              </w:rPr>
              <w:t>exported</w:t>
            </w:r>
            <w:r w:rsidRPr="0001214F">
              <w:t xml:space="preserve"> </w:t>
            </w:r>
            <w:r>
              <w:t>сервисы, но утечки данных нет.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01214F" w:rsidP="005C1455">
            <w:pPr>
              <w:shd w:val="clear" w:color="auto" w:fill="FFFFFF"/>
            </w:pPr>
            <w:r>
              <w:t>1.33</w:t>
            </w:r>
          </w:p>
        </w:tc>
        <w:tc>
          <w:tcPr>
            <w:tcW w:w="3149" w:type="dxa"/>
          </w:tcPr>
          <w:p w:rsidR="0001214F" w:rsidRPr="0001214F" w:rsidRDefault="0001214F" w:rsidP="0001214F">
            <w:pPr>
              <w:shd w:val="clear" w:color="auto" w:fill="FFFFFF"/>
            </w:pPr>
            <w:r w:rsidRPr="0001214F">
              <w:t>ПРОВЕРКА ВЫПОЛНЕНИЯ JAVASCRIPT</w:t>
            </w:r>
            <w:proofErr w:type="gramStart"/>
            <w:r w:rsidRPr="0001214F">
              <w:t xml:space="preserve"> В</w:t>
            </w:r>
            <w:proofErr w:type="gramEnd"/>
            <w:r w:rsidRPr="0001214F">
              <w:t xml:space="preserve"> WEBVIEWS</w:t>
            </w:r>
          </w:p>
          <w:p w:rsidR="0047342E" w:rsidRPr="0001214F" w:rsidRDefault="0001214F" w:rsidP="0001214F">
            <w:pPr>
              <w:shd w:val="clear" w:color="auto" w:fill="FFFFFF"/>
            </w:pPr>
            <w:r w:rsidRPr="0001214F">
              <w:t>(PLATFORM-5)</w:t>
            </w:r>
          </w:p>
        </w:tc>
        <w:tc>
          <w:tcPr>
            <w:tcW w:w="5498" w:type="dxa"/>
          </w:tcPr>
          <w:p w:rsidR="0047342E" w:rsidRPr="0001214F" w:rsidRDefault="0001214F" w:rsidP="00EC12A2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</w:pPr>
            <w:r w:rsidRPr="00DD4462">
              <w:t>1.34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>ТЕСТИРОВАНИЕ ОБРАБОТЧИКОВ ПРОТОКОЛА</w:t>
            </w:r>
          </w:p>
          <w:p w:rsidR="00DD4462" w:rsidRPr="00DD4462" w:rsidRDefault="00DD4462" w:rsidP="0001214F">
            <w:pPr>
              <w:shd w:val="clear" w:color="auto" w:fill="FFFFFF"/>
            </w:pPr>
            <w:r w:rsidRPr="00DD4462">
              <w:t>WEBVIEW (PLATFORM-6)</w:t>
            </w:r>
          </w:p>
        </w:tc>
        <w:tc>
          <w:tcPr>
            <w:tcW w:w="5498" w:type="dxa"/>
          </w:tcPr>
          <w:p w:rsidR="00DD4462" w:rsidRDefault="00DD4462" w:rsidP="00EC12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 xml:space="preserve">ПРЕДОСТАВЛЕНИЕ JAVA ОБЪЕКТОВ </w:t>
            </w:r>
            <w:proofErr w:type="gramStart"/>
            <w:r w:rsidRPr="00DD4462">
              <w:t>ЧЕРЕЗ</w:t>
            </w:r>
            <w:proofErr w:type="gramEnd"/>
          </w:p>
          <w:p w:rsidR="00DD4462" w:rsidRPr="00276FA9" w:rsidRDefault="00DD4462" w:rsidP="00DD44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DD4462">
              <w:t>WEBVIEWS (PLATFORM-7)</w:t>
            </w:r>
          </w:p>
        </w:tc>
        <w:tc>
          <w:tcPr>
            <w:tcW w:w="5498" w:type="dxa"/>
          </w:tcPr>
          <w:p w:rsidR="00DD4462" w:rsidRDefault="00DD4462" w:rsidP="00EC12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>ПРОВЕРКА СОХРАНЕНИЯ ОБЪЕКТОВ</w:t>
            </w:r>
          </w:p>
          <w:p w:rsidR="00DD4462" w:rsidRPr="00B76ABD" w:rsidRDefault="00DD4462" w:rsidP="0001214F">
            <w:pPr>
              <w:shd w:val="clear" w:color="auto" w:fill="FFFFFF"/>
            </w:pPr>
            <w:r w:rsidRPr="00DD4462">
              <w:t>(PLATFORM-8)</w:t>
            </w:r>
          </w:p>
        </w:tc>
        <w:tc>
          <w:tcPr>
            <w:tcW w:w="5498" w:type="dxa"/>
          </w:tcPr>
          <w:p w:rsidR="00B76ABD" w:rsidRPr="00B76ABD" w:rsidRDefault="001A421D" w:rsidP="00B76ABD">
            <w:r>
              <w:t>С</w:t>
            </w:r>
            <w:r w:rsidR="00B76ABD" w:rsidRPr="00B76ABD">
              <w:t>охранение объекта</w:t>
            </w:r>
            <w:r>
              <w:t xml:space="preserve"> не</w:t>
            </w:r>
            <w:r w:rsidR="00B76ABD" w:rsidRPr="00B76ABD">
              <w:t xml:space="preserve"> используется для хранения</w:t>
            </w:r>
          </w:p>
          <w:p w:rsidR="00DD4462" w:rsidRPr="00B76ABD" w:rsidRDefault="00B76ABD" w:rsidP="001A421D">
            <w:proofErr w:type="spellStart"/>
            <w:r w:rsidRPr="00B76ABD">
              <w:rPr>
                <w:lang w:val="en-US"/>
              </w:rPr>
              <w:t>конфиденциальной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информации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на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устройстве</w:t>
            </w:r>
            <w:proofErr w:type="spellEnd"/>
          </w:p>
        </w:tc>
      </w:tr>
      <w:tr w:rsidR="00276FA9" w:rsidRPr="008E4503" w:rsidTr="00065721">
        <w:tc>
          <w:tcPr>
            <w:tcW w:w="662" w:type="dxa"/>
          </w:tcPr>
          <w:p w:rsidR="00276FA9" w:rsidRPr="00276FA9" w:rsidRDefault="00276FA9" w:rsidP="005C1455">
            <w:pPr>
              <w:shd w:val="clear" w:color="auto" w:fill="FFFFFF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.37</w:t>
            </w:r>
          </w:p>
        </w:tc>
        <w:tc>
          <w:tcPr>
            <w:tcW w:w="3149" w:type="dxa"/>
          </w:tcPr>
          <w:p w:rsidR="00276FA9" w:rsidRPr="00276FA9" w:rsidRDefault="00276FA9" w:rsidP="00276FA9">
            <w:pPr>
              <w:shd w:val="clear" w:color="auto" w:fill="FFFFFF"/>
            </w:pPr>
            <w:r w:rsidRPr="00276FA9">
              <w:t>ПРИЛОЖЕНИЕ ПОДПИСАНО ВАЛИДНЫМ</w:t>
            </w:r>
          </w:p>
          <w:p w:rsidR="00276FA9" w:rsidRPr="008B79A3" w:rsidRDefault="00276FA9" w:rsidP="00DD44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276FA9">
              <w:t>СЕРТИФИКАТОМ (CODE-1)</w:t>
            </w:r>
          </w:p>
        </w:tc>
        <w:tc>
          <w:tcPr>
            <w:tcW w:w="5498" w:type="dxa"/>
          </w:tcPr>
          <w:p w:rsidR="00276FA9" w:rsidRDefault="00127081" w:rsidP="00B76ABD">
            <w:proofErr w:type="spellStart"/>
            <w:r>
              <w:t>Р</w:t>
            </w:r>
            <w:r w:rsidRPr="00127081">
              <w:t>елизная</w:t>
            </w:r>
            <w:proofErr w:type="spellEnd"/>
            <w:r w:rsidRPr="00127081">
              <w:t xml:space="preserve"> сборка подписана с использованием всех трех схем</w:t>
            </w:r>
          </w:p>
        </w:tc>
      </w:tr>
      <w:tr w:rsidR="00276FA9" w:rsidRPr="008E4503" w:rsidTr="00065721">
        <w:tc>
          <w:tcPr>
            <w:tcW w:w="662" w:type="dxa"/>
          </w:tcPr>
          <w:p w:rsidR="00276FA9" w:rsidRPr="00127081" w:rsidRDefault="00127081" w:rsidP="005C1455">
            <w:pPr>
              <w:shd w:val="clear" w:color="auto" w:fill="FFFFFF"/>
            </w:pPr>
            <w:r>
              <w:t>1.38</w:t>
            </w:r>
          </w:p>
        </w:tc>
        <w:tc>
          <w:tcPr>
            <w:tcW w:w="3149" w:type="dxa"/>
          </w:tcPr>
          <w:p w:rsidR="00276FA9" w:rsidRPr="00127081" w:rsidRDefault="00127081" w:rsidP="00127081">
            <w:pPr>
              <w:shd w:val="clear" w:color="auto" w:fill="FFFFFF"/>
            </w:pPr>
            <w:r w:rsidRPr="00127081">
              <w:t>ВОЗМОЖНОСТЬ ОТЛАДКИ ПРИЛОЖЕНИЯ (CODE-2)</w:t>
            </w:r>
          </w:p>
        </w:tc>
        <w:tc>
          <w:tcPr>
            <w:tcW w:w="5498" w:type="dxa"/>
          </w:tcPr>
          <w:p w:rsidR="00276FA9" w:rsidRPr="00127081" w:rsidRDefault="00127081" w:rsidP="00B76ABD">
            <w:r>
              <w:t>Возможность отладки отсутствует.</w:t>
            </w:r>
          </w:p>
        </w:tc>
      </w:tr>
      <w:tr w:rsidR="00276FA9" w:rsidRPr="008E4503" w:rsidTr="00065721">
        <w:tc>
          <w:tcPr>
            <w:tcW w:w="662" w:type="dxa"/>
          </w:tcPr>
          <w:p w:rsidR="00276FA9" w:rsidRPr="00276FA9" w:rsidRDefault="00127081" w:rsidP="005C1455">
            <w:pPr>
              <w:shd w:val="clear" w:color="auto" w:fill="FFFFFF"/>
            </w:pPr>
            <w:r>
              <w:t>1.39</w:t>
            </w:r>
          </w:p>
        </w:tc>
        <w:tc>
          <w:tcPr>
            <w:tcW w:w="3149" w:type="dxa"/>
          </w:tcPr>
          <w:p w:rsidR="00127081" w:rsidRPr="00127081" w:rsidRDefault="00127081" w:rsidP="00127081">
            <w:pPr>
              <w:shd w:val="clear" w:color="auto" w:fill="FFFFFF"/>
            </w:pPr>
            <w:r w:rsidRPr="00127081">
              <w:t xml:space="preserve">ПРОВЕРКА НАЛИЧИЯ УЯЗВИМОСТЕЙ </w:t>
            </w:r>
            <w:proofErr w:type="gramStart"/>
            <w:r w:rsidRPr="00127081">
              <w:t>В</w:t>
            </w:r>
            <w:proofErr w:type="gramEnd"/>
          </w:p>
          <w:p w:rsidR="00276FA9" w:rsidRPr="00127081" w:rsidRDefault="00127081" w:rsidP="00DD4462">
            <w:pPr>
              <w:shd w:val="clear" w:color="auto" w:fill="FFFFFF"/>
            </w:pPr>
            <w:r w:rsidRPr="00127081">
              <w:t xml:space="preserve">СТОРОННИХ </w:t>
            </w:r>
            <w:proofErr w:type="gramStart"/>
            <w:r w:rsidRPr="00127081">
              <w:t>БИБЛИОТЕКАХ</w:t>
            </w:r>
            <w:proofErr w:type="gramEnd"/>
            <w:r w:rsidRPr="00127081">
              <w:t xml:space="preserve"> (CODE-5)</w:t>
            </w:r>
          </w:p>
        </w:tc>
        <w:tc>
          <w:tcPr>
            <w:tcW w:w="5498" w:type="dxa"/>
          </w:tcPr>
          <w:p w:rsidR="00276FA9" w:rsidRDefault="00276FA9" w:rsidP="00B76ABD"/>
        </w:tc>
      </w:tr>
      <w:tr w:rsidR="00127081" w:rsidRPr="008E4503" w:rsidTr="00065721">
        <w:tc>
          <w:tcPr>
            <w:tcW w:w="662" w:type="dxa"/>
          </w:tcPr>
          <w:p w:rsidR="00127081" w:rsidRDefault="00127081" w:rsidP="005C1455">
            <w:pPr>
              <w:shd w:val="clear" w:color="auto" w:fill="FFFFFF"/>
            </w:pPr>
            <w:r>
              <w:t>1.40</w:t>
            </w:r>
          </w:p>
        </w:tc>
        <w:tc>
          <w:tcPr>
            <w:tcW w:w="3149" w:type="dxa"/>
          </w:tcPr>
          <w:p w:rsidR="00127081" w:rsidRPr="00127081" w:rsidRDefault="00127081" w:rsidP="00127081">
            <w:pPr>
              <w:shd w:val="clear" w:color="auto" w:fill="FFFFFF"/>
            </w:pPr>
            <w:r w:rsidRPr="00127081">
              <w:t>ПРОВЕРКА ОБРАБОТКИ ИСКЛЮЧЕНИЙ</w:t>
            </w:r>
          </w:p>
          <w:p w:rsidR="00127081" w:rsidRPr="00127081" w:rsidRDefault="00127081" w:rsidP="00127081">
            <w:pPr>
              <w:shd w:val="clear" w:color="auto" w:fill="FFFFFF"/>
            </w:pPr>
            <w:r w:rsidRPr="00127081">
              <w:t>(CODE-6, CODE-7)</w:t>
            </w:r>
          </w:p>
        </w:tc>
        <w:tc>
          <w:tcPr>
            <w:tcW w:w="5498" w:type="dxa"/>
          </w:tcPr>
          <w:p w:rsidR="00127081" w:rsidRPr="00127081" w:rsidRDefault="00127081" w:rsidP="00127081">
            <w:r>
              <w:t>П</w:t>
            </w:r>
            <w:r w:rsidRPr="00127081">
              <w:t xml:space="preserve">риложение не предоставляет конфиденциальную информацию </w:t>
            </w:r>
            <w:proofErr w:type="gramStart"/>
            <w:r w:rsidRPr="00127081">
              <w:t>при</w:t>
            </w:r>
            <w:proofErr w:type="gramEnd"/>
          </w:p>
          <w:p w:rsidR="00127081" w:rsidRDefault="00127081" w:rsidP="00127081">
            <w:r w:rsidRPr="00127081">
              <w:t xml:space="preserve">обработке исключений в своем пользовательском интерфейсе или в </w:t>
            </w:r>
            <w:r>
              <w:t>логах.</w:t>
            </w:r>
          </w:p>
        </w:tc>
      </w:tr>
      <w:tr w:rsidR="00CE1C8F" w:rsidRPr="008E4503" w:rsidTr="00065721">
        <w:tc>
          <w:tcPr>
            <w:tcW w:w="662" w:type="dxa"/>
          </w:tcPr>
          <w:p w:rsidR="00CE1C8F" w:rsidRDefault="00CE1C8F" w:rsidP="005C1455">
            <w:pPr>
              <w:shd w:val="clear" w:color="auto" w:fill="FFFFFF"/>
            </w:pPr>
            <w:r>
              <w:t>1.41</w:t>
            </w:r>
          </w:p>
        </w:tc>
        <w:tc>
          <w:tcPr>
            <w:tcW w:w="3149" w:type="dxa"/>
          </w:tcPr>
          <w:p w:rsidR="00CE1C8F" w:rsidRPr="00CE1C8F" w:rsidRDefault="00CE1C8F" w:rsidP="00CE1C8F">
            <w:pPr>
              <w:shd w:val="clear" w:color="auto" w:fill="FFFFFF"/>
            </w:pPr>
            <w:r w:rsidRPr="00CE1C8F">
              <w:t>ПРОВЕРКА АКТИВАЦИИ СТАНДАРТНЫХ ФУНКЦИЙ</w:t>
            </w:r>
          </w:p>
          <w:p w:rsidR="00CE1C8F" w:rsidRPr="008B79A3" w:rsidRDefault="00CE1C8F" w:rsidP="00127081">
            <w:pPr>
              <w:shd w:val="clear" w:color="auto" w:fill="FFFFFF"/>
            </w:pPr>
            <w:r w:rsidRPr="00CE1C8F">
              <w:t>БЕЗОПАСНОСТИ (CODE-9)</w:t>
            </w:r>
          </w:p>
        </w:tc>
        <w:tc>
          <w:tcPr>
            <w:tcW w:w="5498" w:type="dxa"/>
          </w:tcPr>
          <w:p w:rsidR="00CE1C8F" w:rsidRDefault="00CE1C8F" w:rsidP="00127081"/>
        </w:tc>
      </w:tr>
      <w:tr w:rsidR="008B79A3" w:rsidRPr="008E4503" w:rsidTr="00065721">
        <w:tc>
          <w:tcPr>
            <w:tcW w:w="662" w:type="dxa"/>
          </w:tcPr>
          <w:p w:rsidR="008B79A3" w:rsidRPr="008B79A3" w:rsidRDefault="008B79A3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3149" w:type="dxa"/>
          </w:tcPr>
          <w:p w:rsidR="008B79A3" w:rsidRPr="008B79A3" w:rsidRDefault="008B79A3" w:rsidP="008B79A3">
            <w:pPr>
              <w:shd w:val="clear" w:color="auto" w:fill="FFFFFF"/>
            </w:pPr>
            <w:r w:rsidRPr="008B79A3">
              <w:t>ПРОВЕРКА ОБНАРУЖЕНИЯ РУТОВАННОГО</w:t>
            </w:r>
          </w:p>
          <w:p w:rsidR="008B79A3" w:rsidRPr="008B79A3" w:rsidRDefault="008B79A3" w:rsidP="00CE1C8F">
            <w:pPr>
              <w:shd w:val="clear" w:color="auto" w:fill="FFFFFF"/>
            </w:pPr>
            <w:r w:rsidRPr="008B79A3">
              <w:t>УСТРОЙСТВА (RESILIENCE-1)</w:t>
            </w:r>
          </w:p>
        </w:tc>
        <w:tc>
          <w:tcPr>
            <w:tcW w:w="5498" w:type="dxa"/>
          </w:tcPr>
          <w:p w:rsidR="008B79A3" w:rsidRDefault="008B79A3" w:rsidP="00127081"/>
        </w:tc>
      </w:tr>
      <w:tr w:rsidR="008B79A3" w:rsidRPr="008E4503" w:rsidTr="00065721">
        <w:tc>
          <w:tcPr>
            <w:tcW w:w="662" w:type="dxa"/>
          </w:tcPr>
          <w:p w:rsidR="008B79A3" w:rsidRDefault="008B79A3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1.43</w:t>
            </w:r>
          </w:p>
        </w:tc>
        <w:tc>
          <w:tcPr>
            <w:tcW w:w="3149" w:type="dxa"/>
          </w:tcPr>
          <w:p w:rsidR="008B79A3" w:rsidRPr="008B79A3" w:rsidRDefault="008B79A3" w:rsidP="008B79A3">
            <w:pPr>
              <w:shd w:val="clear" w:color="auto" w:fill="FFFFFF"/>
            </w:pPr>
            <w:r w:rsidRPr="008B79A3">
              <w:t>ПРОВЕРКА ЦЕЛОСТНОСТИ ФАЙЛОВ</w:t>
            </w:r>
          </w:p>
          <w:p w:rsidR="008B79A3" w:rsidRPr="008B79A3" w:rsidRDefault="008B79A3" w:rsidP="008B79A3">
            <w:pPr>
              <w:shd w:val="clear" w:color="auto" w:fill="FFFFFF"/>
            </w:pPr>
            <w:r w:rsidRPr="008B79A3">
              <w:t>(RESILIENCE-3)</w:t>
            </w:r>
          </w:p>
        </w:tc>
        <w:tc>
          <w:tcPr>
            <w:tcW w:w="5498" w:type="dxa"/>
          </w:tcPr>
          <w:p w:rsidR="008B79A3" w:rsidRPr="008B79A3" w:rsidRDefault="008B79A3" w:rsidP="00127081">
            <w:r>
              <w:t>Приложение не использует механизмы проверки целостности.</w:t>
            </w:r>
          </w:p>
        </w:tc>
      </w:tr>
      <w:tr w:rsidR="008B79A3" w:rsidRPr="008E4503" w:rsidTr="00065721">
        <w:tc>
          <w:tcPr>
            <w:tcW w:w="662" w:type="dxa"/>
          </w:tcPr>
          <w:p w:rsidR="008B79A3" w:rsidRPr="008B79A3" w:rsidRDefault="008B79A3" w:rsidP="005C1455">
            <w:pPr>
              <w:shd w:val="clear" w:color="auto" w:fill="FFFFFF"/>
            </w:pPr>
            <w:r>
              <w:t>1.44</w:t>
            </w:r>
          </w:p>
        </w:tc>
        <w:tc>
          <w:tcPr>
            <w:tcW w:w="3149" w:type="dxa"/>
          </w:tcPr>
          <w:p w:rsidR="008B79A3" w:rsidRPr="008B79A3" w:rsidRDefault="008B79A3" w:rsidP="008B79A3">
            <w:pPr>
              <w:shd w:val="clear" w:color="auto" w:fill="FFFFFF"/>
            </w:pPr>
            <w:r w:rsidRPr="008B79A3">
              <w:t>ПРОВЕРКА ИСПОЛЬЗОВАНИЯ ОБФУСКАЦИИ</w:t>
            </w:r>
          </w:p>
          <w:p w:rsidR="008B79A3" w:rsidRPr="008B79A3" w:rsidRDefault="008B79A3" w:rsidP="008B79A3">
            <w:pPr>
              <w:shd w:val="clear" w:color="auto" w:fill="FFFFFF"/>
            </w:pPr>
            <w:r w:rsidRPr="008B79A3">
              <w:t>(RESILIENCE-9)</w:t>
            </w:r>
          </w:p>
        </w:tc>
        <w:tc>
          <w:tcPr>
            <w:tcW w:w="5498" w:type="dxa"/>
          </w:tcPr>
          <w:p w:rsidR="008B79A3" w:rsidRDefault="008B79A3" w:rsidP="00127081">
            <w:r>
              <w:t xml:space="preserve">Приложение не использует механизмы </w:t>
            </w:r>
            <w:proofErr w:type="spellStart"/>
            <w:r w:rsidRPr="008B79A3">
              <w:t>обфускации</w:t>
            </w:r>
            <w:proofErr w:type="spellEnd"/>
            <w:r w:rsidRPr="008B79A3">
              <w:t>.</w:t>
            </w:r>
          </w:p>
        </w:tc>
      </w:tr>
    </w:tbl>
    <w:p w:rsidR="00E815B8" w:rsidRPr="008E4503" w:rsidRDefault="00E815B8" w:rsidP="00E815B8"/>
    <w:p w:rsidR="005C1455" w:rsidRPr="008E4503" w:rsidRDefault="005C1455"/>
    <w:sectPr w:rsidR="005C1455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1214F"/>
    <w:rsid w:val="00065721"/>
    <w:rsid w:val="000D1D4D"/>
    <w:rsid w:val="00127081"/>
    <w:rsid w:val="00127D61"/>
    <w:rsid w:val="00130904"/>
    <w:rsid w:val="00147726"/>
    <w:rsid w:val="001A421D"/>
    <w:rsid w:val="00252953"/>
    <w:rsid w:val="00276FA9"/>
    <w:rsid w:val="0030684C"/>
    <w:rsid w:val="00323F7F"/>
    <w:rsid w:val="00361133"/>
    <w:rsid w:val="003E23AB"/>
    <w:rsid w:val="0047342E"/>
    <w:rsid w:val="00590B5A"/>
    <w:rsid w:val="005944E4"/>
    <w:rsid w:val="005C1455"/>
    <w:rsid w:val="005C264E"/>
    <w:rsid w:val="00652EDE"/>
    <w:rsid w:val="00654FD7"/>
    <w:rsid w:val="00683EB7"/>
    <w:rsid w:val="00697BD8"/>
    <w:rsid w:val="006B1CB9"/>
    <w:rsid w:val="006C4C35"/>
    <w:rsid w:val="00731896"/>
    <w:rsid w:val="0074450E"/>
    <w:rsid w:val="00746872"/>
    <w:rsid w:val="0078424F"/>
    <w:rsid w:val="007E015A"/>
    <w:rsid w:val="007F1ED3"/>
    <w:rsid w:val="00881B0B"/>
    <w:rsid w:val="008B79A3"/>
    <w:rsid w:val="008E4503"/>
    <w:rsid w:val="00925D01"/>
    <w:rsid w:val="0095495E"/>
    <w:rsid w:val="00A17D27"/>
    <w:rsid w:val="00A20117"/>
    <w:rsid w:val="00A37614"/>
    <w:rsid w:val="00A47999"/>
    <w:rsid w:val="00A56133"/>
    <w:rsid w:val="00A83441"/>
    <w:rsid w:val="00AD6EA3"/>
    <w:rsid w:val="00B76ABD"/>
    <w:rsid w:val="00B802D0"/>
    <w:rsid w:val="00B92734"/>
    <w:rsid w:val="00BC5A77"/>
    <w:rsid w:val="00BE5FC5"/>
    <w:rsid w:val="00BF6A27"/>
    <w:rsid w:val="00C638CB"/>
    <w:rsid w:val="00CE1C8F"/>
    <w:rsid w:val="00D8637A"/>
    <w:rsid w:val="00DD4462"/>
    <w:rsid w:val="00E0275E"/>
    <w:rsid w:val="00E23EBA"/>
    <w:rsid w:val="00E3752F"/>
    <w:rsid w:val="00E815B8"/>
    <w:rsid w:val="00EC12A2"/>
    <w:rsid w:val="00ED7ECE"/>
    <w:rsid w:val="00EE06D2"/>
    <w:rsid w:val="00F900D5"/>
    <w:rsid w:val="00FD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16</cp:revision>
  <dcterms:created xsi:type="dcterms:W3CDTF">2020-03-04T16:53:00Z</dcterms:created>
  <dcterms:modified xsi:type="dcterms:W3CDTF">2020-06-04T15:10:00Z</dcterms:modified>
</cp:coreProperties>
</file>