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Pr="00A6450A" w:rsidRDefault="00F445E2" w:rsidP="0010270F">
      <w:pPr>
        <w:pStyle w:val="Subtitle"/>
        <w:jc w:val="center"/>
      </w:pPr>
      <w:r>
        <w:t xml:space="preserve">Funkcionalnost </w:t>
      </w:r>
      <w:r w:rsidR="00A6450A">
        <w:t xml:space="preserve">uklanjanje </w:t>
      </w:r>
      <w:r w:rsidR="00E15D7C">
        <w:t>tekstualnog</w:t>
      </w:r>
      <w:r w:rsidR="00A6450A">
        <w:t xml:space="preserve">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Pr="00E15D7C" w:rsidRDefault="00E15D7C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8E2A4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8E2A4F">
            <w:fldChar w:fldCharType="begin"/>
          </w:r>
          <w:r w:rsidR="00F4258F">
            <w:instrText xml:space="preserve"> TOC \o "1-3" \h \z \u </w:instrText>
          </w:r>
          <w:r w:rsidRPr="008E2A4F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>Administra</w:t>
            </w:r>
            <w:r w:rsidR="00AA7A62">
              <w:t>tor/moderator uklanjaju tekstualni sadr</w:t>
            </w:r>
            <w:r w:rsidR="00AA7A62">
              <w:rPr>
                <w:lang/>
              </w:rPr>
              <w:t>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8E2A4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8E2A4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AC1BA7">
        <w:t xml:space="preserve">za </w:t>
      </w:r>
      <w:r w:rsidR="00E15D7C">
        <w:t>uklanjanje tekstualnog</w:t>
      </w:r>
      <w:r w:rsidR="00A6450A">
        <w:t xml:space="preserve"> sadržaja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</w:t>
      </w:r>
      <w:r w:rsidR="00AC1BA7">
        <w:t xml:space="preserve">način </w:t>
      </w:r>
      <w:r w:rsidR="00A6450A">
        <w:t xml:space="preserve">uklanjanje </w:t>
      </w:r>
      <w:r w:rsidR="00E15D7C">
        <w:t>tekstualnog</w:t>
      </w:r>
      <w:r w:rsidR="00A6450A">
        <w:t xml:space="preserve"> sadržaja</w:t>
      </w:r>
      <w:r w:rsidR="00AC1BA7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r w:rsidR="00617D54">
        <w:t>prijava korisnika</w:t>
      </w:r>
      <w:bookmarkEnd w:id="6"/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</w:t>
      </w:r>
      <w:r w:rsidR="00454229">
        <w:t xml:space="preserve">uklanjanja </w:t>
      </w:r>
      <w:r w:rsidR="00E15D7C">
        <w:t>tekstualnog</w:t>
      </w:r>
      <w:r w:rsidR="00454229">
        <w:t xml:space="preserve"> sadržaja</w:t>
      </w:r>
      <w:r w:rsidR="00AC1BA7">
        <w:t>.</w:t>
      </w:r>
      <w:r>
        <w:t xml:space="preserve"> </w:t>
      </w:r>
    </w:p>
    <w:p w:rsidR="00454229" w:rsidRDefault="00AC1BA7" w:rsidP="00BE798B">
      <w:pPr>
        <w:ind w:left="708"/>
      </w:pPr>
      <w:r>
        <w:t>Administrator</w:t>
      </w:r>
      <w:r w:rsidR="00454229">
        <w:t>/moderator</w:t>
      </w:r>
      <w:r>
        <w:t xml:space="preserve"> ima mogućnost da </w:t>
      </w:r>
      <w:r w:rsidR="00454229">
        <w:t xml:space="preserve">obriše </w:t>
      </w:r>
      <w:r w:rsidR="00E15D7C">
        <w:t>tekstualni</w:t>
      </w:r>
      <w:r w:rsidR="00454229">
        <w:t xml:space="preserve"> tutorijal.</w:t>
      </w:r>
    </w:p>
    <w:p w:rsidR="00454229" w:rsidRDefault="00454229" w:rsidP="00BE798B">
      <w:pPr>
        <w:ind w:left="708"/>
      </w:pPr>
      <w:r>
        <w:t xml:space="preserve">Za ovu funkcionalnost je </w:t>
      </w:r>
      <w:r w:rsidR="00E15D7C">
        <w:t>predviđeno posebno dugme “Obriši</w:t>
      </w:r>
      <w:r>
        <w:t xml:space="preserve"> tutorijal“</w:t>
      </w:r>
    </w:p>
    <w:p w:rsidR="00454229" w:rsidRDefault="00AC1BA7" w:rsidP="00BE798B">
      <w:pPr>
        <w:ind w:left="708"/>
      </w:pPr>
      <w:r>
        <w:t xml:space="preserve">Server izvršava skriptu kojom uklanja </w:t>
      </w:r>
      <w:r w:rsidR="00E15D7C">
        <w:t>tekstualni</w:t>
      </w:r>
      <w:r w:rsidR="00454229">
        <w:t xml:space="preserve"> </w:t>
      </w:r>
      <w:r>
        <w:t>sadržaj</w:t>
      </w:r>
      <w:r w:rsidR="00454229">
        <w:t>.</w:t>
      </w:r>
    </w:p>
    <w:p w:rsidR="00AC1BA7" w:rsidRDefault="00AC1BA7" w:rsidP="00BE798B">
      <w:pPr>
        <w:ind w:left="708"/>
      </w:pPr>
      <w:r>
        <w:t>Nakon ovih akcija strana sa tutorijalom biva ažurirana.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AC1BA7">
        <w:t xml:space="preserve"> Administrator/moderator </w:t>
      </w:r>
      <w:r w:rsidR="00E15D7C">
        <w:t>uklanja tekstualni</w:t>
      </w:r>
      <w:r w:rsidR="00454229">
        <w:t xml:space="preserve"> sadžaj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Administrator i moderator pritiskaju dugme “Ukloni tutorijal“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Server prima zahtev za brisanje tekstualnog tutorijala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Server ažurira bazu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Sa stranice se uklanja tekstualni sadržaj kada stranica biva osvežena</w:t>
      </w:r>
    </w:p>
    <w:p w:rsidR="007853DF" w:rsidRPr="007853DF" w:rsidRDefault="007853DF" w:rsidP="007853DF"/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6399102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3"/>
      <w:r>
        <w:t>Preduslovi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 xml:space="preserve">Da bi se korisnik </w:t>
      </w:r>
      <w:r w:rsidR="00AC017C">
        <w:t>mogao da radi ove akcije mora da bude administrator ili moderator</w:t>
      </w:r>
      <w:r w:rsidR="002161BF">
        <w:t>.</w:t>
      </w:r>
    </w:p>
    <w:p w:rsidR="005F4C22" w:rsidRDefault="005F4C22" w:rsidP="005F4C22">
      <w:pPr>
        <w:ind w:left="708"/>
      </w:pPr>
    </w:p>
    <w:p w:rsidR="007853DF" w:rsidRPr="005F4C22" w:rsidRDefault="007853DF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4"/>
      <w:r>
        <w:lastRenderedPageBreak/>
        <w:t>Posledice</w:t>
      </w:r>
      <w:bookmarkEnd w:id="12"/>
    </w:p>
    <w:p w:rsidR="005F4C22" w:rsidRDefault="005F4C22" w:rsidP="005F4C22"/>
    <w:p w:rsidR="005F4C22" w:rsidRPr="005F4C22" w:rsidRDefault="00AC017C" w:rsidP="005F4C22">
      <w:pPr>
        <w:ind w:left="708"/>
      </w:pPr>
      <w:bookmarkStart w:id="13" w:name="_GoBack"/>
      <w:bookmarkEnd w:id="13"/>
      <w:r>
        <w:t>Stranica sa sadržajem je promenjena.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FD5" w:rsidRDefault="00CC7FD5" w:rsidP="00E730B7">
      <w:pPr>
        <w:spacing w:after="0" w:line="240" w:lineRule="auto"/>
      </w:pPr>
      <w:r>
        <w:separator/>
      </w:r>
    </w:p>
  </w:endnote>
  <w:endnote w:type="continuationSeparator" w:id="1">
    <w:p w:rsidR="00CC7FD5" w:rsidRDefault="00CC7FD5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8E2A4F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AA7A6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FD5" w:rsidRDefault="00CC7FD5" w:rsidP="00E730B7">
      <w:pPr>
        <w:spacing w:after="0" w:line="240" w:lineRule="auto"/>
      </w:pPr>
      <w:r>
        <w:separator/>
      </w:r>
    </w:p>
  </w:footnote>
  <w:footnote w:type="continuationSeparator" w:id="1">
    <w:p w:rsidR="00CC7FD5" w:rsidRDefault="00CC7FD5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10270F"/>
    <w:rsid w:val="00120EC4"/>
    <w:rsid w:val="00200C96"/>
    <w:rsid w:val="0020615C"/>
    <w:rsid w:val="002153E8"/>
    <w:rsid w:val="002161BF"/>
    <w:rsid w:val="002C0ED3"/>
    <w:rsid w:val="002F4136"/>
    <w:rsid w:val="0030677F"/>
    <w:rsid w:val="00335E25"/>
    <w:rsid w:val="003B123C"/>
    <w:rsid w:val="003C5B7B"/>
    <w:rsid w:val="003F5AF1"/>
    <w:rsid w:val="00416E36"/>
    <w:rsid w:val="00443703"/>
    <w:rsid w:val="00454229"/>
    <w:rsid w:val="004E172D"/>
    <w:rsid w:val="00513C9B"/>
    <w:rsid w:val="00546713"/>
    <w:rsid w:val="005A1FE4"/>
    <w:rsid w:val="005F4C22"/>
    <w:rsid w:val="005F64FB"/>
    <w:rsid w:val="00617D54"/>
    <w:rsid w:val="00617F69"/>
    <w:rsid w:val="00710BB8"/>
    <w:rsid w:val="007853DF"/>
    <w:rsid w:val="0079758A"/>
    <w:rsid w:val="008C3DEC"/>
    <w:rsid w:val="008E2A4F"/>
    <w:rsid w:val="00910FBD"/>
    <w:rsid w:val="00935007"/>
    <w:rsid w:val="00941DA2"/>
    <w:rsid w:val="009E1BC0"/>
    <w:rsid w:val="00A02439"/>
    <w:rsid w:val="00A6450A"/>
    <w:rsid w:val="00A82139"/>
    <w:rsid w:val="00AA525A"/>
    <w:rsid w:val="00AA7A62"/>
    <w:rsid w:val="00AC017C"/>
    <w:rsid w:val="00AC1BA7"/>
    <w:rsid w:val="00AF7689"/>
    <w:rsid w:val="00B34297"/>
    <w:rsid w:val="00B362E5"/>
    <w:rsid w:val="00B43E8E"/>
    <w:rsid w:val="00B66190"/>
    <w:rsid w:val="00B74090"/>
    <w:rsid w:val="00BE798B"/>
    <w:rsid w:val="00C25406"/>
    <w:rsid w:val="00C36488"/>
    <w:rsid w:val="00C74A2B"/>
    <w:rsid w:val="00C74B38"/>
    <w:rsid w:val="00C93A3F"/>
    <w:rsid w:val="00C93A9C"/>
    <w:rsid w:val="00CB3146"/>
    <w:rsid w:val="00CC7FD5"/>
    <w:rsid w:val="00D650E9"/>
    <w:rsid w:val="00DD173C"/>
    <w:rsid w:val="00E15D7C"/>
    <w:rsid w:val="00E508CF"/>
    <w:rsid w:val="00E730B7"/>
    <w:rsid w:val="00EC58D6"/>
    <w:rsid w:val="00F32D65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Vladimir</cp:lastModifiedBy>
  <cp:revision>6</cp:revision>
  <dcterms:created xsi:type="dcterms:W3CDTF">2017-03-11T18:50:00Z</dcterms:created>
  <dcterms:modified xsi:type="dcterms:W3CDTF">2017-03-11T18:57:00Z</dcterms:modified>
</cp:coreProperties>
</file>