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11D9703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9C10A1">
        <w:rPr>
          <w:rFonts w:ascii="Times New Roman" w:hAnsi="Times New Roman" w:cs="Times New Roman"/>
          <w:sz w:val="32"/>
          <w:szCs w:val="28"/>
        </w:rPr>
        <w:t xml:space="preserve"> </w:t>
      </w:r>
      <w:r w:rsidR="007F40FD" w:rsidRPr="007F40FD">
        <w:rPr>
          <w:rFonts w:ascii="Times New Roman" w:hAnsi="Times New Roman" w:cs="Times New Roman"/>
          <w:sz w:val="32"/>
          <w:szCs w:val="28"/>
        </w:rPr>
        <w:t>Введение в LINQ</w:t>
      </w:r>
    </w:p>
    <w:p w14:paraId="5DB2A700" w14:textId="77777777" w:rsidR="007F40FD" w:rsidRDefault="007F40FD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ECCD31A" w14:textId="27981182" w:rsidR="00151BDF" w:rsidRDefault="00C20C65" w:rsidP="00C20C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Необходимо выполнить скрипт, приложенный к домашней работе.</w:t>
      </w:r>
    </w:p>
    <w:p w14:paraId="6B396C6A" w14:textId="2BDF3B91" w:rsidR="00C20C65" w:rsidRDefault="00C20C65" w:rsidP="00C20C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</w:t>
      </w:r>
      <w:r>
        <w:rPr>
          <w:rFonts w:ascii="Times New Roman" w:hAnsi="Times New Roman" w:cs="Times New Roman"/>
          <w:sz w:val="32"/>
          <w:szCs w:val="28"/>
          <w:lang w:val="en-US"/>
        </w:rPr>
        <w:t>LINQ</w:t>
      </w:r>
      <w:r>
        <w:rPr>
          <w:rFonts w:ascii="Times New Roman" w:hAnsi="Times New Roman" w:cs="Times New Roman"/>
          <w:sz w:val="32"/>
          <w:szCs w:val="28"/>
        </w:rPr>
        <w:t>, необходимо написать запрос к таблицам:</w:t>
      </w:r>
    </w:p>
    <w:p w14:paraId="6BB8CEB7" w14:textId="14B98E44" w:rsidR="00C20C65" w:rsidRDefault="00C20C65" w:rsidP="00C20C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Отобразить только те зоны/участки из таблицы </w:t>
      </w:r>
      <w:proofErr w:type="spellStart"/>
      <w:r w:rsidRPr="00C20C65">
        <w:rPr>
          <w:rFonts w:ascii="Times New Roman" w:hAnsi="Times New Roman" w:cs="Times New Roman"/>
          <w:sz w:val="32"/>
          <w:szCs w:val="28"/>
        </w:rPr>
        <w:t>Area</w:t>
      </w:r>
      <w:proofErr w:type="spellEnd"/>
      <w:r>
        <w:rPr>
          <w:rFonts w:ascii="Times New Roman" w:hAnsi="Times New Roman" w:cs="Times New Roman"/>
          <w:sz w:val="32"/>
          <w:szCs w:val="28"/>
        </w:rPr>
        <w:t>, у которых количество рабочих(</w:t>
      </w:r>
      <w:proofErr w:type="spellStart"/>
      <w:r w:rsidRPr="00C20C65">
        <w:rPr>
          <w:rFonts w:ascii="Times New Roman" w:hAnsi="Times New Roman" w:cs="Times New Roman"/>
          <w:sz w:val="32"/>
          <w:szCs w:val="28"/>
        </w:rPr>
        <w:t>WorkingPeople</w:t>
      </w:r>
      <w:proofErr w:type="spellEnd"/>
      <w:r>
        <w:rPr>
          <w:rFonts w:ascii="Times New Roman" w:hAnsi="Times New Roman" w:cs="Times New Roman"/>
          <w:sz w:val="32"/>
          <w:szCs w:val="28"/>
        </w:rPr>
        <w:t>) больше 2.</w:t>
      </w:r>
    </w:p>
    <w:p w14:paraId="2A0B75F9" w14:textId="4562C04B" w:rsidR="00C20C65" w:rsidRDefault="00C20C65" w:rsidP="00C20C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таблицу </w:t>
      </w:r>
      <w:proofErr w:type="spellStart"/>
      <w:r w:rsidRPr="00C20C65">
        <w:rPr>
          <w:rFonts w:ascii="Times New Roman" w:hAnsi="Times New Roman" w:cs="Times New Roman"/>
          <w:sz w:val="32"/>
          <w:szCs w:val="28"/>
        </w:rPr>
        <w:t>Area</w:t>
      </w:r>
      <w:proofErr w:type="spellEnd"/>
      <w:r>
        <w:rPr>
          <w:rFonts w:ascii="Times New Roman" w:hAnsi="Times New Roman" w:cs="Times New Roman"/>
          <w:sz w:val="32"/>
          <w:szCs w:val="28"/>
        </w:rPr>
        <w:t>, отобразить отобразит только те зоны/участки которые относятся к зоне разборке (</w:t>
      </w:r>
      <w:proofErr w:type="spellStart"/>
      <w:r w:rsidRPr="00C20C65">
        <w:rPr>
          <w:rFonts w:ascii="Times New Roman" w:hAnsi="Times New Roman" w:cs="Times New Roman"/>
          <w:sz w:val="32"/>
          <w:szCs w:val="28"/>
        </w:rPr>
        <w:t>AssemblyArea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1)</w:t>
      </w:r>
    </w:p>
    <w:p w14:paraId="7877C639" w14:textId="4A5DE186" w:rsidR="00C20C65" w:rsidRDefault="00C20C65" w:rsidP="00C20C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>
        <w:rPr>
          <w:rFonts w:ascii="Times New Roman" w:hAnsi="Times New Roman" w:cs="Times New Roman"/>
          <w:sz w:val="32"/>
          <w:szCs w:val="28"/>
        </w:rPr>
        <w:t xml:space="preserve">, отобразить только первые 10 </w:t>
      </w:r>
      <w:proofErr w:type="spellStart"/>
      <w:r>
        <w:rPr>
          <w:rFonts w:ascii="Times New Roman" w:hAnsi="Times New Roman" w:cs="Times New Roman"/>
          <w:sz w:val="32"/>
          <w:szCs w:val="28"/>
        </w:rPr>
        <w:t>зое</w:t>
      </w:r>
      <w:proofErr w:type="spellEnd"/>
      <w:r>
        <w:rPr>
          <w:rFonts w:ascii="Times New Roman" w:hAnsi="Times New Roman" w:cs="Times New Roman"/>
          <w:sz w:val="32"/>
          <w:szCs w:val="28"/>
        </w:rPr>
        <w:t>/участков</w:t>
      </w:r>
    </w:p>
    <w:p w14:paraId="39A00147" w14:textId="63AA605F" w:rsidR="00C20C65" w:rsidRDefault="00C20C65" w:rsidP="00C20C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>
        <w:rPr>
          <w:rFonts w:ascii="Times New Roman" w:hAnsi="Times New Roman" w:cs="Times New Roman"/>
          <w:sz w:val="32"/>
          <w:szCs w:val="28"/>
        </w:rPr>
        <w:t>, отобразить зоны/участки от 5 по 8</w:t>
      </w:r>
    </w:p>
    <w:p w14:paraId="50F860E7" w14:textId="1F8786E8" w:rsidR="00C20C65" w:rsidRDefault="00C20C65" w:rsidP="00C20C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 w:rsidRPr="00C20C65">
        <w:rPr>
          <w:rFonts w:ascii="Times New Roman" w:hAnsi="Times New Roman" w:cs="Times New Roman"/>
          <w:sz w:val="32"/>
          <w:szCs w:val="28"/>
        </w:rPr>
        <w:t>, отобразить зоны/участки</w:t>
      </w:r>
      <w:r>
        <w:rPr>
          <w:rFonts w:ascii="Times New Roman" w:hAnsi="Times New Roman" w:cs="Times New Roman"/>
          <w:sz w:val="32"/>
          <w:szCs w:val="28"/>
        </w:rPr>
        <w:t>, пока не будет найдена зона/участок с не нулевым порядком выполнения (</w:t>
      </w:r>
      <w:proofErr w:type="spellStart"/>
      <w:r w:rsidRPr="00C20C65">
        <w:rPr>
          <w:rFonts w:ascii="Times New Roman" w:hAnsi="Times New Roman" w:cs="Times New Roman"/>
          <w:sz w:val="32"/>
          <w:szCs w:val="28"/>
        </w:rPr>
        <w:t>OrderExecution</w:t>
      </w:r>
      <w:proofErr w:type="spellEnd"/>
      <w:r>
        <w:rPr>
          <w:rFonts w:ascii="Times New Roman" w:hAnsi="Times New Roman" w:cs="Times New Roman"/>
          <w:sz w:val="32"/>
          <w:szCs w:val="28"/>
        </w:rPr>
        <w:t>)</w:t>
      </w:r>
    </w:p>
    <w:p w14:paraId="72D25F5E" w14:textId="0BA18C77" w:rsidR="00C20C65" w:rsidRDefault="00C20C65" w:rsidP="00C20C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 w:rsidRPr="00C20C65">
        <w:rPr>
          <w:rFonts w:ascii="Times New Roman" w:hAnsi="Times New Roman" w:cs="Times New Roman"/>
          <w:sz w:val="32"/>
          <w:szCs w:val="28"/>
        </w:rPr>
        <w:t>, отобразить зоны/участки</w:t>
      </w:r>
      <w:r>
        <w:rPr>
          <w:rFonts w:ascii="Times New Roman" w:hAnsi="Times New Roman" w:cs="Times New Roman"/>
          <w:sz w:val="32"/>
          <w:szCs w:val="28"/>
        </w:rPr>
        <w:t>, пока не будет найдена зона/участок с нулевым порядком выполнения (</w:t>
      </w:r>
      <w:proofErr w:type="spellStart"/>
      <w:r w:rsidRPr="00C20C65">
        <w:rPr>
          <w:rFonts w:ascii="Times New Roman" w:hAnsi="Times New Roman" w:cs="Times New Roman"/>
          <w:sz w:val="32"/>
          <w:szCs w:val="28"/>
        </w:rPr>
        <w:t>OrderExecution</w:t>
      </w:r>
      <w:proofErr w:type="spellEnd"/>
      <w:r>
        <w:rPr>
          <w:rFonts w:ascii="Times New Roman" w:hAnsi="Times New Roman" w:cs="Times New Roman"/>
          <w:sz w:val="32"/>
          <w:szCs w:val="28"/>
        </w:rPr>
        <w:t>)</w:t>
      </w:r>
    </w:p>
    <w:p w14:paraId="0DF2327C" w14:textId="7B7153E8" w:rsidR="00C20C65" w:rsidRDefault="00C20C65" w:rsidP="00C20C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>
        <w:rPr>
          <w:rFonts w:ascii="Times New Roman" w:hAnsi="Times New Roman" w:cs="Times New Roman"/>
          <w:sz w:val="32"/>
          <w:szCs w:val="28"/>
        </w:rPr>
        <w:t xml:space="preserve">, исключить зоны/участки с повторяющимися </w:t>
      </w:r>
      <w:r>
        <w:rPr>
          <w:rFonts w:ascii="Times New Roman" w:hAnsi="Times New Roman" w:cs="Times New Roman"/>
          <w:sz w:val="32"/>
          <w:szCs w:val="28"/>
          <w:lang w:val="en-US"/>
        </w:rPr>
        <w:t>IP</w:t>
      </w:r>
    </w:p>
    <w:p w14:paraId="4763311F" w14:textId="36E92610" w:rsidR="00C16D45" w:rsidRPr="00C20C65" w:rsidRDefault="00C20C65" w:rsidP="00C16D4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16D45">
        <w:rPr>
          <w:rFonts w:ascii="Times New Roman" w:hAnsi="Times New Roman" w:cs="Times New Roman"/>
          <w:sz w:val="32"/>
          <w:szCs w:val="28"/>
        </w:rPr>
        <w:t xml:space="preserve">Для таблиц </w:t>
      </w:r>
      <w:r w:rsidRPr="00C16D45">
        <w:rPr>
          <w:rFonts w:ascii="Times New Roman" w:hAnsi="Times New Roman" w:cs="Times New Roman"/>
          <w:sz w:val="32"/>
          <w:szCs w:val="28"/>
          <w:lang w:val="en-US"/>
        </w:rPr>
        <w:t>Area</w:t>
      </w:r>
      <w:r w:rsidRPr="00C16D45">
        <w:rPr>
          <w:rFonts w:ascii="Times New Roman" w:hAnsi="Times New Roman" w:cs="Times New Roman"/>
          <w:sz w:val="32"/>
          <w:szCs w:val="28"/>
        </w:rPr>
        <w:t xml:space="preserve"> и </w:t>
      </w:r>
      <w:proofErr w:type="spellStart"/>
      <w:r w:rsidRPr="00C16D45">
        <w:rPr>
          <w:rFonts w:ascii="Times New Roman" w:hAnsi="Times New Roman" w:cs="Times New Roman"/>
          <w:sz w:val="32"/>
          <w:szCs w:val="28"/>
        </w:rPr>
        <w:t>Timer</w:t>
      </w:r>
      <w:proofErr w:type="spellEnd"/>
      <w:r w:rsidR="00C16D45" w:rsidRPr="00C16D45">
        <w:rPr>
          <w:rFonts w:ascii="Times New Roman" w:hAnsi="Times New Roman" w:cs="Times New Roman"/>
          <w:sz w:val="32"/>
          <w:szCs w:val="28"/>
        </w:rPr>
        <w:t xml:space="preserve">, отобразить данные из таблицы – </w:t>
      </w:r>
      <w:proofErr w:type="spellStart"/>
      <w:r w:rsidR="00C16D45" w:rsidRPr="00C16D45">
        <w:rPr>
          <w:rFonts w:ascii="Times New Roman" w:hAnsi="Times New Roman" w:cs="Times New Roman"/>
          <w:sz w:val="32"/>
          <w:szCs w:val="28"/>
        </w:rPr>
        <w:t>Timer</w:t>
      </w:r>
      <w:proofErr w:type="spellEnd"/>
      <w:r w:rsidR="00C16D45" w:rsidRPr="00C16D45">
        <w:rPr>
          <w:rFonts w:ascii="Times New Roman" w:hAnsi="Times New Roman" w:cs="Times New Roman"/>
          <w:sz w:val="32"/>
          <w:szCs w:val="28"/>
        </w:rPr>
        <w:t xml:space="preserve">, только для зон/участок – </w:t>
      </w:r>
      <w:r w:rsidR="00C16D45" w:rsidRPr="00C16D45">
        <w:rPr>
          <w:rFonts w:ascii="Times New Roman" w:hAnsi="Times New Roman" w:cs="Times New Roman"/>
          <w:sz w:val="32"/>
          <w:szCs w:val="28"/>
        </w:rPr>
        <w:t>22</w:t>
      </w:r>
      <w:r w:rsidR="00C16D45" w:rsidRPr="00C16D45">
        <w:rPr>
          <w:rFonts w:ascii="Times New Roman" w:hAnsi="Times New Roman" w:cs="Times New Roman"/>
          <w:sz w:val="32"/>
          <w:szCs w:val="28"/>
        </w:rPr>
        <w:t xml:space="preserve">, </w:t>
      </w:r>
      <w:r w:rsidR="00C16D45" w:rsidRPr="00C16D45">
        <w:rPr>
          <w:rFonts w:ascii="Times New Roman" w:hAnsi="Times New Roman" w:cs="Times New Roman"/>
          <w:sz w:val="32"/>
          <w:szCs w:val="28"/>
        </w:rPr>
        <w:t>23</w:t>
      </w:r>
      <w:r w:rsidR="00C16D45" w:rsidRPr="00C16D45">
        <w:rPr>
          <w:rFonts w:ascii="Times New Roman" w:hAnsi="Times New Roman" w:cs="Times New Roman"/>
          <w:sz w:val="32"/>
          <w:szCs w:val="28"/>
        </w:rPr>
        <w:t xml:space="preserve">, </w:t>
      </w:r>
      <w:r w:rsidR="00C16D45" w:rsidRPr="00C16D45">
        <w:rPr>
          <w:rFonts w:ascii="Times New Roman" w:hAnsi="Times New Roman" w:cs="Times New Roman"/>
          <w:sz w:val="32"/>
          <w:szCs w:val="28"/>
        </w:rPr>
        <w:t>24</w:t>
      </w:r>
      <w:r w:rsidR="00C16D45" w:rsidRPr="00C16D45">
        <w:rPr>
          <w:rFonts w:ascii="Times New Roman" w:hAnsi="Times New Roman" w:cs="Times New Roman"/>
          <w:sz w:val="32"/>
          <w:szCs w:val="28"/>
        </w:rPr>
        <w:t xml:space="preserve">, </w:t>
      </w:r>
      <w:r w:rsidR="00C16D45" w:rsidRPr="00C16D45">
        <w:rPr>
          <w:rFonts w:ascii="Times New Roman" w:hAnsi="Times New Roman" w:cs="Times New Roman"/>
          <w:sz w:val="32"/>
          <w:szCs w:val="28"/>
        </w:rPr>
        <w:t>25</w:t>
      </w:r>
      <w:r w:rsidR="00C16D45" w:rsidRPr="00C16D45">
        <w:rPr>
          <w:rFonts w:ascii="Times New Roman" w:hAnsi="Times New Roman" w:cs="Times New Roman"/>
          <w:sz w:val="32"/>
          <w:szCs w:val="28"/>
        </w:rPr>
        <w:t xml:space="preserve">, </w:t>
      </w:r>
      <w:r w:rsidR="00C16D45" w:rsidRPr="00C16D45">
        <w:rPr>
          <w:rFonts w:ascii="Times New Roman" w:hAnsi="Times New Roman" w:cs="Times New Roman"/>
          <w:sz w:val="32"/>
          <w:szCs w:val="28"/>
        </w:rPr>
        <w:t>26</w:t>
      </w:r>
      <w:r w:rsidR="00C16D45" w:rsidRPr="00C16D45">
        <w:rPr>
          <w:rFonts w:ascii="Times New Roman" w:hAnsi="Times New Roman" w:cs="Times New Roman"/>
          <w:sz w:val="32"/>
          <w:szCs w:val="28"/>
        </w:rPr>
        <w:t xml:space="preserve">, </w:t>
      </w:r>
      <w:r w:rsidR="00C16D45" w:rsidRPr="00C16D45">
        <w:rPr>
          <w:rFonts w:ascii="Times New Roman" w:hAnsi="Times New Roman" w:cs="Times New Roman"/>
          <w:sz w:val="32"/>
          <w:szCs w:val="28"/>
        </w:rPr>
        <w:t>27</w:t>
      </w:r>
      <w:r w:rsidR="00C16D45" w:rsidRPr="00C16D45">
        <w:rPr>
          <w:rFonts w:ascii="Times New Roman" w:hAnsi="Times New Roman" w:cs="Times New Roman"/>
          <w:sz w:val="32"/>
          <w:szCs w:val="28"/>
        </w:rPr>
        <w:t xml:space="preserve">, </w:t>
      </w:r>
      <w:r w:rsidR="00C16D45" w:rsidRPr="00C16D45">
        <w:rPr>
          <w:rFonts w:ascii="Times New Roman" w:hAnsi="Times New Roman" w:cs="Times New Roman"/>
          <w:sz w:val="32"/>
          <w:szCs w:val="28"/>
        </w:rPr>
        <w:t>28</w:t>
      </w:r>
    </w:p>
    <w:p w14:paraId="45ACE8C9" w14:textId="016BB163" w:rsidR="00C20C65" w:rsidRDefault="00C16D45" w:rsidP="00C16D4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таблиц </w:t>
      </w:r>
      <w:r w:rsidRPr="00C16D45">
        <w:rPr>
          <w:rFonts w:ascii="Times New Roman" w:hAnsi="Times New Roman" w:cs="Times New Roman"/>
          <w:sz w:val="32"/>
          <w:szCs w:val="28"/>
          <w:lang w:val="en-US"/>
        </w:rPr>
        <w:t>Area</w:t>
      </w:r>
      <w:r w:rsidRPr="00C16D45">
        <w:rPr>
          <w:rFonts w:ascii="Times New Roman" w:hAnsi="Times New Roman" w:cs="Times New Roman"/>
          <w:sz w:val="32"/>
          <w:szCs w:val="28"/>
        </w:rPr>
        <w:t xml:space="preserve"> и </w:t>
      </w:r>
      <w:proofErr w:type="spellStart"/>
      <w:r w:rsidRPr="00C16D45">
        <w:rPr>
          <w:rFonts w:ascii="Times New Roman" w:hAnsi="Times New Roman" w:cs="Times New Roman"/>
          <w:sz w:val="32"/>
          <w:szCs w:val="28"/>
        </w:rPr>
        <w:t>Timer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отобразить данные из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Timer</w:t>
      </w:r>
      <w:r>
        <w:rPr>
          <w:rFonts w:ascii="Times New Roman" w:hAnsi="Times New Roman" w:cs="Times New Roman"/>
          <w:sz w:val="32"/>
          <w:szCs w:val="28"/>
        </w:rPr>
        <w:t xml:space="preserve">, только для зоны/участка – 38, 39, 102, за период (из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Timer</w:t>
      </w:r>
      <w:r>
        <w:rPr>
          <w:rFonts w:ascii="Times New Roman" w:hAnsi="Times New Roman" w:cs="Times New Roman"/>
          <w:sz w:val="32"/>
          <w:szCs w:val="28"/>
        </w:rPr>
        <w:t>) лета 2017 (с 01.06.2017 – 30.08.2017)</w:t>
      </w:r>
      <w:r w:rsidRPr="00C16D4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не устой датой завершения (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DateFinish</w:t>
      </w:r>
      <w:proofErr w:type="spellEnd"/>
      <w:r w:rsidRPr="00C16D45">
        <w:rPr>
          <w:rFonts w:ascii="Times New Roman" w:hAnsi="Times New Roman" w:cs="Times New Roman"/>
          <w:sz w:val="32"/>
          <w:szCs w:val="28"/>
        </w:rPr>
        <w:t>)</w:t>
      </w:r>
    </w:p>
    <w:p w14:paraId="39ACCAF5" w14:textId="2EC27D07" w:rsidR="00C16D45" w:rsidRDefault="00C16D45" w:rsidP="00C16D4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конструкцию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SelectMany</w:t>
      </w:r>
      <w:proofErr w:type="spellEnd"/>
      <w:r>
        <w:rPr>
          <w:rFonts w:ascii="Times New Roman" w:hAnsi="Times New Roman" w:cs="Times New Roman"/>
          <w:sz w:val="32"/>
          <w:szCs w:val="28"/>
        </w:rPr>
        <w:t>, вывести данные количество завершенных работ (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DateFinish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is</w:t>
      </w:r>
      <w:r w:rsidRPr="00C16D4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not</w:t>
      </w:r>
      <w:r w:rsidRPr="00C16D4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null</w:t>
      </w:r>
      <w:r>
        <w:rPr>
          <w:rFonts w:ascii="Times New Roman" w:hAnsi="Times New Roman" w:cs="Times New Roman"/>
          <w:sz w:val="32"/>
          <w:szCs w:val="28"/>
        </w:rPr>
        <w:t>).</w:t>
      </w:r>
    </w:p>
    <w:p w14:paraId="05269967" w14:textId="77777777" w:rsidR="00C16D45" w:rsidRDefault="00C16D45" w:rsidP="00C16D4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конструкцию </w:t>
      </w:r>
      <w:r>
        <w:rPr>
          <w:rFonts w:ascii="Times New Roman" w:hAnsi="Times New Roman" w:cs="Times New Roman"/>
          <w:sz w:val="32"/>
          <w:szCs w:val="28"/>
          <w:lang w:val="en-US"/>
        </w:rPr>
        <w:t>Join</w:t>
      </w:r>
      <w:r w:rsidRPr="00C16D4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объединить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 w:rsidRPr="00C16D4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Timer</w:t>
      </w:r>
      <w:r w:rsidRPr="00C16D45">
        <w:rPr>
          <w:rFonts w:ascii="Times New Roman" w:hAnsi="Times New Roman" w:cs="Times New Roman"/>
          <w:sz w:val="32"/>
          <w:szCs w:val="28"/>
        </w:rPr>
        <w:t>.</w:t>
      </w:r>
    </w:p>
    <w:p w14:paraId="6D1F7E55" w14:textId="34B63445" w:rsidR="00C16D45" w:rsidRDefault="00C16D45" w:rsidP="00C16D4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конструкцию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GroupJoin</w:t>
      </w:r>
      <w:proofErr w:type="spellEnd"/>
      <w:r w:rsidRPr="00C16D4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объединить таблицы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 w:rsidRPr="00C16D4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Timer</w:t>
      </w:r>
      <w:r w:rsidRPr="00C16D45">
        <w:rPr>
          <w:rFonts w:ascii="Times New Roman" w:hAnsi="Times New Roman" w:cs="Times New Roman"/>
          <w:sz w:val="32"/>
          <w:szCs w:val="28"/>
        </w:rPr>
        <w:t>.</w:t>
      </w:r>
    </w:p>
    <w:p w14:paraId="1744356E" w14:textId="29B4EBA2" w:rsidR="00C16D45" w:rsidRPr="00C20C65" w:rsidRDefault="00C16D45" w:rsidP="00C16D4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16D45">
        <w:rPr>
          <w:rFonts w:ascii="Times New Roman" w:hAnsi="Times New Roman" w:cs="Times New Roman"/>
          <w:sz w:val="32"/>
          <w:szCs w:val="28"/>
        </w:rPr>
        <w:t xml:space="preserve">Отобразить данные </w:t>
      </w:r>
      <w:r>
        <w:rPr>
          <w:rFonts w:ascii="Times New Roman" w:hAnsi="Times New Roman" w:cs="Times New Roman"/>
          <w:sz w:val="32"/>
          <w:szCs w:val="28"/>
        </w:rPr>
        <w:t xml:space="preserve">со сгруппированных таблиц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Timer</w:t>
      </w:r>
      <w:r>
        <w:rPr>
          <w:rFonts w:ascii="Times New Roman" w:hAnsi="Times New Roman" w:cs="Times New Roman"/>
          <w:sz w:val="32"/>
          <w:szCs w:val="28"/>
        </w:rPr>
        <w:t xml:space="preserve">, произвести упорядочивание данных </w:t>
      </w:r>
      <w:r w:rsidR="00220FE7">
        <w:rPr>
          <w:rFonts w:ascii="Times New Roman" w:hAnsi="Times New Roman" w:cs="Times New Roman"/>
          <w:sz w:val="32"/>
          <w:szCs w:val="28"/>
        </w:rPr>
        <w:t xml:space="preserve">по полю </w:t>
      </w:r>
      <w:proofErr w:type="spellStart"/>
      <w:r w:rsidR="00220FE7">
        <w:rPr>
          <w:rFonts w:ascii="Times New Roman" w:hAnsi="Times New Roman" w:cs="Times New Roman"/>
          <w:sz w:val="32"/>
          <w:szCs w:val="28"/>
          <w:lang w:val="en-US"/>
        </w:rPr>
        <w:t>StartDate</w:t>
      </w:r>
      <w:proofErr w:type="spellEnd"/>
      <w:r w:rsidR="00220FE7">
        <w:rPr>
          <w:rFonts w:ascii="Times New Roman" w:hAnsi="Times New Roman" w:cs="Times New Roman"/>
          <w:sz w:val="32"/>
          <w:szCs w:val="28"/>
        </w:rPr>
        <w:t xml:space="preserve"> из таблицы </w:t>
      </w:r>
      <w:r w:rsidR="00220FE7">
        <w:rPr>
          <w:rFonts w:ascii="Times New Roman" w:hAnsi="Times New Roman" w:cs="Times New Roman"/>
          <w:sz w:val="32"/>
          <w:szCs w:val="28"/>
          <w:lang w:val="en-US"/>
        </w:rPr>
        <w:t>Timer</w:t>
      </w:r>
      <w:r w:rsidR="00220FE7">
        <w:rPr>
          <w:rFonts w:ascii="Times New Roman" w:hAnsi="Times New Roman" w:cs="Times New Roman"/>
          <w:sz w:val="32"/>
          <w:szCs w:val="28"/>
        </w:rPr>
        <w:t xml:space="preserve"> по принципу новые вверху, </w:t>
      </w:r>
      <w:bookmarkStart w:id="0" w:name="_GoBack"/>
      <w:bookmarkEnd w:id="0"/>
      <w:r w:rsidR="00220FE7">
        <w:rPr>
          <w:rFonts w:ascii="Times New Roman" w:hAnsi="Times New Roman" w:cs="Times New Roman"/>
          <w:sz w:val="32"/>
          <w:szCs w:val="28"/>
        </w:rPr>
        <w:t>старые внизу.</w:t>
      </w:r>
    </w:p>
    <w:sectPr w:rsidR="00C16D45" w:rsidRPr="00C20C6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A5802" w14:textId="77777777" w:rsidR="00505EDC" w:rsidRDefault="00505EDC" w:rsidP="000440B7">
      <w:pPr>
        <w:spacing w:after="0" w:line="240" w:lineRule="auto"/>
      </w:pPr>
      <w:r>
        <w:separator/>
      </w:r>
    </w:p>
  </w:endnote>
  <w:endnote w:type="continuationSeparator" w:id="0">
    <w:p w14:paraId="6FDFAB5D" w14:textId="77777777" w:rsidR="00505EDC" w:rsidRDefault="00505EDC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FD385" w14:textId="77777777" w:rsidR="00505EDC" w:rsidRDefault="00505EDC" w:rsidP="000440B7">
      <w:pPr>
        <w:spacing w:after="0" w:line="240" w:lineRule="auto"/>
      </w:pPr>
      <w:r>
        <w:separator/>
      </w:r>
    </w:p>
  </w:footnote>
  <w:footnote w:type="continuationSeparator" w:id="0">
    <w:p w14:paraId="2B0AD89A" w14:textId="77777777" w:rsidR="00505EDC" w:rsidRDefault="00505EDC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505EDC" w:rsidP="00B31527">
    <w:pPr>
      <w:pStyle w:val="a3"/>
    </w:pPr>
  </w:p>
  <w:p w14:paraId="31934B0B" w14:textId="77777777" w:rsidR="00B31527" w:rsidRDefault="00505ED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94F25"/>
    <w:multiLevelType w:val="hybridMultilevel"/>
    <w:tmpl w:val="C41AA1C6"/>
    <w:lvl w:ilvl="0" w:tplc="66CE67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57F7"/>
    <w:multiLevelType w:val="hybridMultilevel"/>
    <w:tmpl w:val="FE92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2A62"/>
    <w:multiLevelType w:val="hybridMultilevel"/>
    <w:tmpl w:val="D646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32657"/>
    <w:multiLevelType w:val="hybridMultilevel"/>
    <w:tmpl w:val="47DAD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C2F84"/>
    <w:multiLevelType w:val="hybridMultilevel"/>
    <w:tmpl w:val="F5FA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E4D46"/>
    <w:multiLevelType w:val="hybridMultilevel"/>
    <w:tmpl w:val="6A443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1544D"/>
    <w:rsid w:val="00024347"/>
    <w:rsid w:val="000440B7"/>
    <w:rsid w:val="000F7045"/>
    <w:rsid w:val="00151BDF"/>
    <w:rsid w:val="00220FE7"/>
    <w:rsid w:val="00224CB3"/>
    <w:rsid w:val="00282649"/>
    <w:rsid w:val="002A4976"/>
    <w:rsid w:val="00322E8F"/>
    <w:rsid w:val="003968A5"/>
    <w:rsid w:val="00415C17"/>
    <w:rsid w:val="004F29B0"/>
    <w:rsid w:val="00505EDC"/>
    <w:rsid w:val="0053140B"/>
    <w:rsid w:val="00535AE8"/>
    <w:rsid w:val="00603CC6"/>
    <w:rsid w:val="006378CF"/>
    <w:rsid w:val="006F1A34"/>
    <w:rsid w:val="007F40FD"/>
    <w:rsid w:val="0085716A"/>
    <w:rsid w:val="00931D55"/>
    <w:rsid w:val="009A6695"/>
    <w:rsid w:val="009B25D9"/>
    <w:rsid w:val="009C10A1"/>
    <w:rsid w:val="00A64E70"/>
    <w:rsid w:val="00B47D23"/>
    <w:rsid w:val="00B66073"/>
    <w:rsid w:val="00C16D45"/>
    <w:rsid w:val="00C20C65"/>
    <w:rsid w:val="00C536D5"/>
    <w:rsid w:val="00D32341"/>
    <w:rsid w:val="00DB6C6D"/>
    <w:rsid w:val="00E5206D"/>
    <w:rsid w:val="00E81A9F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15</cp:revision>
  <dcterms:created xsi:type="dcterms:W3CDTF">2017-02-08T15:19:00Z</dcterms:created>
  <dcterms:modified xsi:type="dcterms:W3CDTF">2017-10-20T12:46:00Z</dcterms:modified>
</cp:coreProperties>
</file>