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32" w:rsidRDefault="00790F32" w:rsidP="00790F32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*Напишите функцию, которая определяет </w:t>
      </w:r>
      <w:proofErr w:type="gramStart"/>
      <w:r>
        <w:rPr>
          <w:rFonts w:ascii="Times New Roman" w:hAnsi="Times New Roman"/>
          <w:sz w:val="24"/>
          <w:szCs w:val="24"/>
        </w:rPr>
        <w:t>количество  элементов</w:t>
      </w:r>
      <w:proofErr w:type="gramEnd"/>
      <w:r>
        <w:rPr>
          <w:rFonts w:ascii="Times New Roman" w:hAnsi="Times New Roman"/>
          <w:sz w:val="24"/>
          <w:szCs w:val="24"/>
        </w:rPr>
        <w:t xml:space="preserve"> передаваемого массива, которые больше определенного числа, это число тоже передается в функцию. Реализовать перегрузки для различных типов массивов.</w:t>
      </w:r>
    </w:p>
    <w:p w:rsidR="00B86AE5" w:rsidRDefault="00B86AE5" w:rsidP="00B86AE5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**Написать функцию, которая меняет порядок элементов передаваемого массива на обратный. Внутри функции запрещено использовать вспомогательный массив. Реализовать перегрузки для различных типов массивов.</w:t>
      </w:r>
    </w:p>
    <w:p w:rsidR="004F7936" w:rsidRDefault="00B86AE5">
      <w:bookmarkStart w:id="0" w:name="_GoBack"/>
      <w:bookmarkEnd w:id="0"/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32"/>
    <w:rsid w:val="002C434E"/>
    <w:rsid w:val="006E79FA"/>
    <w:rsid w:val="00790F32"/>
    <w:rsid w:val="00B8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26293-1ECB-4317-8C63-A49499C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F32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2019-02-06T14:58:00Z</dcterms:created>
  <dcterms:modified xsi:type="dcterms:W3CDTF">2019-02-06T15:18:00Z</dcterms:modified>
</cp:coreProperties>
</file>