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Anexo B. Manual de instalación y despliegue</w:t>
      </w:r>
    </w:p>
    <w:p>
      <w:pPr>
        <w:spacing w:after="300"/>
        <w:jc w:val="center"/>
      </w:pPr>
      <w:r>
        <w:rPr>
          <w:i/>
          <w:iCs/>
          <w:color w:val="595959"/>
        </w:rPr>
        <w:t xml:space="preserve">Aplicación Comarapa Turismo (Flutter + Supabase) — versión 1.0.0</w:t>
      </w:r>
    </w:p>
    <w:p>
      <w:pPr>
        <w:pStyle w:val="Heading1"/>
      </w:pPr>
      <w:r>
        <w:t xml:space="preserve">B.1 Introducción</w:t>
      </w:r>
    </w:p>
    <w:p>
      <w:pPr>
        <w:spacing w:after="120" w:line="288"/>
        <w:jc w:val="both"/>
      </w:pPr>
      <w:r>
        <w:t xml:space="preserve">Este anexo describe el procedimiento completo para instalar el entorno de desarrollo, configurar el backend, compilar y desplegar el sistema </w:t>
      </w:r>
      <w:r>
        <w:rPr>
          <w:b/>
          <w:bCs/>
        </w:rPr>
        <w:t xml:space="preserve">Comarapa Turismo</w:t>
      </w:r>
      <w:r>
        <w:t xml:space="preserve">. Está dirigido al personal técnico (desarrolladores o encargados de sistemas) que deba reproducir, mantener o volver a publicar la aplicación.</w:t>
      </w:r>
    </w:p>
    <w:p>
      <w:pPr>
        <w:spacing w:after="120" w:line="288"/>
        <w:jc w:val="both"/>
      </w:pPr>
      <w:r>
        <w:t xml:space="preserve">El sistema se compone de una única base de código Flutter que genera dos clientes —una </w:t>
      </w:r>
      <w:r>
        <w:rPr>
          <w:b/>
          <w:bCs/>
        </w:rPr>
        <w:t xml:space="preserve">aplicación web</w:t>
      </w:r>
      <w:r>
        <w:t xml:space="preserve"> y una </w:t>
      </w:r>
      <w:r>
        <w:rPr>
          <w:b/>
          <w:bCs/>
        </w:rPr>
        <w:t xml:space="preserve">aplicación Android (APK)</w:t>
      </w:r>
      <w:r>
        <w:t xml:space="preserve">— que consumen el mismo backend en </w:t>
      </w:r>
      <w:r>
        <w:rPr>
          <w:b/>
          <w:bCs/>
        </w:rPr>
        <w:t xml:space="preserve">Supabase</w:t>
      </w:r>
      <w:r>
        <w:t xml:space="preserve"> (autenticación, base de datos PostgreSQL y almacenamiento de imágenes).</w:t>
      </w:r>
    </w:p>
    <w:p>
      <w:pPr>
        <w:keepNext/>
        <w:jc w:val="center"/>
      </w:pPr>
      <w:r>
        <w:drawing>
          <wp:inline distT="0" distB="0" distL="0" distR="0">
            <wp:extent cx="5715000" cy="403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4038600"/>
                    </a:xfrm>
                    <a:prstGeom prst="rect">
                      <a:avLst/>
                    </a:prstGeom>
                  </pic:spPr>
                </pic:pic>
              </a:graphicData>
            </a:graphic>
          </wp:inline>
        </w:drawing>
      </w:r>
    </w:p>
    <w:p>
      <w:pPr>
        <w:spacing w:after="240" w:before="60"/>
        <w:jc w:val="center"/>
      </w:pPr>
      <w:r>
        <w:rPr>
          <w:b/>
          <w:bCs/>
          <w:sz w:val="20"/>
          <w:szCs w:val="20"/>
        </w:rPr>
        <w:t xml:space="preserve">Figura B.1. </w:t>
      </w:r>
      <w:r>
        <w:rPr>
          <w:i/>
          <w:iCs/>
          <w:sz w:val="20"/>
          <w:szCs w:val="20"/>
        </w:rPr>
        <w:t xml:space="preserve">Arquitectura de despliegue del sistema Comarapa Turismo.</w:t>
      </w:r>
    </w:p>
    <w:p>
      <w:pPr>
        <w:pStyle w:val="Heading2"/>
      </w:pPr>
      <w:r>
        <w:t xml:space="preserve">B.1.1 Componentes del despliegue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500"/>
        <w:gridCol w:w="4226"/>
      </w:tblGrid>
      <w:tr>
        <w:trPr>
          <w:tblHeader/>
        </w:trPr>
        <w:tc>
          <w:tcPr>
            <w:tcW w:type="dxa" w:w="2300"/>
            <w:tcBorders>
              <w:top w:val="single" w:color="BFBFBF" w:sz="4"/>
              <w:left w:val="single" w:color="BFBFBF" w:sz="4"/>
              <w:bottom w:val="single" w:color="BFBFBF" w:sz="4"/>
              <w:right w:val="single" w:color="BFBFBF" w:sz="4"/>
            </w:tcBorders>
            <w:shd w:fill="2E7D52" w:color="auto" w:val="clear"/>
            <w:tcMar>
              <w:top w:type="dxa" w:w="60"/>
              <w:left w:type="dxa" w:w="100"/>
              <w:bottom w:type="dxa" w:w="60"/>
              <w:right w:type="dxa" w:w="100"/>
            </w:tcMar>
          </w:tcPr>
          <w:p>
            <w:r>
              <w:rPr>
                <w:b/>
                <w:bCs/>
                <w:color w:val="FFFFFF"/>
              </w:rPr>
              <w:t xml:space="preserve">Componente</w:t>
            </w:r>
          </w:p>
        </w:tc>
        <w:tc>
          <w:tcPr>
            <w:tcW w:type="dxa" w:w="2500"/>
            <w:tcBorders>
              <w:top w:val="single" w:color="BFBFBF" w:sz="4"/>
              <w:left w:val="single" w:color="BFBFBF" w:sz="4"/>
              <w:bottom w:val="single" w:color="BFBFBF" w:sz="4"/>
              <w:right w:val="single" w:color="BFBFBF" w:sz="4"/>
            </w:tcBorders>
            <w:shd w:fill="2E7D52" w:color="auto" w:val="clear"/>
            <w:tcMar>
              <w:top w:type="dxa" w:w="60"/>
              <w:left w:type="dxa" w:w="100"/>
              <w:bottom w:type="dxa" w:w="60"/>
              <w:right w:type="dxa" w:w="100"/>
            </w:tcMar>
          </w:tcPr>
          <w:p>
            <w:r>
              <w:rPr>
                <w:b/>
                <w:bCs/>
                <w:color w:val="FFFFFF"/>
              </w:rPr>
              <w:t xml:space="preserve">Plataforma</w:t>
            </w:r>
          </w:p>
        </w:tc>
        <w:tc>
          <w:tcPr>
            <w:tcW w:type="dxa" w:w="4226"/>
            <w:tcBorders>
              <w:top w:val="single" w:color="BFBFBF" w:sz="4"/>
              <w:left w:val="single" w:color="BFBFBF" w:sz="4"/>
              <w:bottom w:val="single" w:color="BFBFBF" w:sz="4"/>
              <w:right w:val="single" w:color="BFBFBF" w:sz="4"/>
            </w:tcBorders>
            <w:shd w:fill="2E7D52" w:color="auto" w:val="clear"/>
            <w:tcMar>
              <w:top w:type="dxa" w:w="60"/>
              <w:left w:type="dxa" w:w="100"/>
              <w:bottom w:type="dxa" w:w="60"/>
              <w:right w:type="dxa" w:w="100"/>
            </w:tcMar>
          </w:tcPr>
          <w:p>
            <w:r>
              <w:rPr>
                <w:b/>
                <w:bCs/>
                <w:color w:val="FFFFFF"/>
              </w:rPr>
              <w:t xml:space="preserve">Función</w:t>
            </w:r>
          </w:p>
        </w:tc>
      </w:tr>
      <w:tr>
        <w:tc>
          <w:tcPr>
            <w:tcW w:type="dxa" w:w="23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Aplicación web</w:t>
            </w:r>
          </w:p>
        </w:tc>
        <w:tc>
          <w:tcPr>
            <w:tcW w:type="dxa" w:w="25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bCs/>
              </w:rPr>
              <w:t xml:space="preserve">Firebase Hosting</w:t>
            </w:r>
            <w:r>
              <w:t xml:space="preserve"> (proyecto comarapa-turismo)</w:t>
            </w:r>
          </w:p>
        </w:tc>
        <w:tc>
          <w:tcPr>
            <w:tcW w:type="dxa" w:w="422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Sirve por HTTPS los archivos estáticos de </w:t>
            </w:r>
            <w:r>
              <w:rPr>
                <w:b/>
                <w:bCs/>
              </w:rPr>
              <w:t xml:space="preserve">flutter build web</w:t>
            </w:r>
            <w:r>
              <w:t xml:space="preserve">. Se publica automáticamente con GitHub Actions.</w:t>
            </w:r>
          </w:p>
        </w:tc>
      </w:tr>
      <w:tr>
        <w:tc>
          <w:tcPr>
            <w:tcW w:type="dxa" w:w="2300"/>
            <w:tcBorders>
              <w:top w:val="single" w:color="BFBFBF" w:sz="4"/>
              <w:left w:val="single" w:color="BFBFBF" w:sz="4"/>
              <w:bottom w:val="single" w:color="BFBFBF" w:sz="4"/>
              <w:right w:val="single" w:color="BFBFBF" w:sz="4"/>
            </w:tcBorders>
            <w:shd w:fill="F5F7F6" w:color="auto" w:val="clear"/>
            <w:tcMar>
              <w:top w:type="dxa" w:w="60"/>
              <w:left w:type="dxa" w:w="100"/>
              <w:bottom w:type="dxa" w:w="60"/>
              <w:right w:type="dxa" w:w="100"/>
            </w:tcMar>
          </w:tcPr>
          <w:p>
            <w:r>
              <w:t xml:space="preserve">Aplicación móvil</w:t>
            </w:r>
          </w:p>
        </w:tc>
        <w:tc>
          <w:tcPr>
            <w:tcW w:type="dxa" w:w="2500"/>
            <w:tcBorders>
              <w:top w:val="single" w:color="BFBFBF" w:sz="4"/>
              <w:left w:val="single" w:color="BFBFBF" w:sz="4"/>
              <w:bottom w:val="single" w:color="BFBFBF" w:sz="4"/>
              <w:right w:val="single" w:color="BFBFBF" w:sz="4"/>
            </w:tcBorders>
            <w:shd w:fill="F5F7F6" w:color="auto" w:val="clear"/>
            <w:tcMar>
              <w:top w:type="dxa" w:w="60"/>
              <w:left w:type="dxa" w:w="100"/>
              <w:bottom w:type="dxa" w:w="60"/>
              <w:right w:type="dxa" w:w="100"/>
            </w:tcMar>
          </w:tcPr>
          <w:p>
            <w:r>
              <w:t xml:space="preserve">Archivo </w:t>
            </w:r>
            <w:r>
              <w:rPr>
                <w:b/>
                <w:bCs/>
              </w:rPr>
              <w:t xml:space="preserve">APK</w:t>
            </w:r>
            <w:r>
              <w:t xml:space="preserve"> (Android)</w:t>
            </w:r>
          </w:p>
        </w:tc>
        <w:tc>
          <w:tcPr>
            <w:tcW w:type="dxa" w:w="4226"/>
            <w:tcBorders>
              <w:top w:val="single" w:color="BFBFBF" w:sz="4"/>
              <w:left w:val="single" w:color="BFBFBF" w:sz="4"/>
              <w:bottom w:val="single" w:color="BFBFBF" w:sz="4"/>
              <w:right w:val="single" w:color="BFBFBF" w:sz="4"/>
            </w:tcBorders>
            <w:shd w:fill="F5F7F6" w:color="auto" w:val="clear"/>
            <w:tcMar>
              <w:top w:type="dxa" w:w="60"/>
              <w:left w:type="dxa" w:w="100"/>
              <w:bottom w:type="dxa" w:w="60"/>
              <w:right w:type="dxa" w:w="100"/>
            </w:tcMar>
          </w:tcPr>
          <w:p>
            <w:r>
              <w:t xml:space="preserve">Instalable distribuido por descarga directa.</w:t>
            </w:r>
          </w:p>
        </w:tc>
      </w:tr>
      <w:tr>
        <w:tc>
          <w:tcPr>
            <w:tcW w:type="dxa" w:w="23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Backend</w:t>
            </w:r>
          </w:p>
        </w:tc>
        <w:tc>
          <w:tcPr>
            <w:tcW w:type="dxa" w:w="25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bCs/>
              </w:rPr>
              <w:t xml:space="preserve">Supabase</w:t>
            </w:r>
          </w:p>
        </w:tc>
        <w:tc>
          <w:tcPr>
            <w:tcW w:type="dxa" w:w="422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Supabase Auth, PostgreSQL con políticas RLS y Supabase Storage (bucket comarapa-imagenes).</w:t>
            </w:r>
          </w:p>
        </w:tc>
      </w:tr>
      <w:tr>
        <w:tc>
          <w:tcPr>
            <w:tcW w:type="dxa" w:w="2300"/>
            <w:tcBorders>
              <w:top w:val="single" w:color="BFBFBF" w:sz="4"/>
              <w:left w:val="single" w:color="BFBFBF" w:sz="4"/>
              <w:bottom w:val="single" w:color="BFBFBF" w:sz="4"/>
              <w:right w:val="single" w:color="BFBFBF" w:sz="4"/>
            </w:tcBorders>
            <w:shd w:fill="F5F7F6" w:color="auto" w:val="clear"/>
            <w:tcMar>
              <w:top w:type="dxa" w:w="60"/>
              <w:left w:type="dxa" w:w="100"/>
              <w:bottom w:type="dxa" w:w="60"/>
              <w:right w:type="dxa" w:w="100"/>
            </w:tcMar>
          </w:tcPr>
          <w:p>
            <w:r>
              <w:t xml:space="preserve">Código fuente</w:t>
            </w:r>
          </w:p>
        </w:tc>
        <w:tc>
          <w:tcPr>
            <w:tcW w:type="dxa" w:w="2500"/>
            <w:tcBorders>
              <w:top w:val="single" w:color="BFBFBF" w:sz="4"/>
              <w:left w:val="single" w:color="BFBFBF" w:sz="4"/>
              <w:bottom w:val="single" w:color="BFBFBF" w:sz="4"/>
              <w:right w:val="single" w:color="BFBFBF" w:sz="4"/>
            </w:tcBorders>
            <w:shd w:fill="F5F7F6" w:color="auto" w:val="clear"/>
            <w:tcMar>
              <w:top w:type="dxa" w:w="60"/>
              <w:left w:type="dxa" w:w="100"/>
              <w:bottom w:type="dxa" w:w="60"/>
              <w:right w:type="dxa" w:w="100"/>
            </w:tcMar>
          </w:tcPr>
          <w:p>
            <w:r>
              <w:rPr>
                <w:b/>
                <w:bCs/>
              </w:rPr>
              <w:t xml:space="preserve">GitHub</w:t>
            </w:r>
          </w:p>
        </w:tc>
        <w:tc>
          <w:tcPr>
            <w:tcW w:type="dxa" w:w="4226"/>
            <w:tcBorders>
              <w:top w:val="single" w:color="BFBFBF" w:sz="4"/>
              <w:left w:val="single" w:color="BFBFBF" w:sz="4"/>
              <w:bottom w:val="single" w:color="BFBFBF" w:sz="4"/>
              <w:right w:val="single" w:color="BFBFBF" w:sz="4"/>
            </w:tcBorders>
            <w:shd w:fill="F5F7F6" w:color="auto" w:val="clear"/>
            <w:tcMar>
              <w:top w:type="dxa" w:w="60"/>
              <w:left w:type="dxa" w:w="100"/>
              <w:bottom w:type="dxa" w:w="60"/>
              <w:right w:type="dxa" w:w="100"/>
            </w:tcMar>
          </w:tcPr>
          <w:p>
            <w:r>
              <w:t xml:space="preserve">Repositorio VladimirPortillo/app_turismo_comarapa y flujos de integración/despliegue continuo.</w:t>
            </w:r>
          </w:p>
        </w:tc>
      </w:tr>
      <w:tr>
        <w:tc>
          <w:tcPr>
            <w:tcW w:type="dxa" w:w="23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Mapas</w:t>
            </w:r>
          </w:p>
        </w:tc>
        <w:tc>
          <w:tcPr>
            <w:tcW w:type="dxa" w:w="25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OpenStreetMap</w:t>
            </w:r>
          </w:p>
        </w:tc>
        <w:tc>
          <w:tcPr>
            <w:tcW w:type="dxa" w:w="422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Teselas del mapa interactivo (flutter_map).</w:t>
            </w:r>
          </w:p>
        </w:tc>
      </w:tr>
      <w:tr>
        <w:tc>
          <w:tcPr>
            <w:tcW w:type="dxa" w:w="2300"/>
            <w:tcBorders>
              <w:top w:val="single" w:color="BFBFBF" w:sz="4"/>
              <w:left w:val="single" w:color="BFBFBF" w:sz="4"/>
              <w:bottom w:val="single" w:color="BFBFBF" w:sz="4"/>
              <w:right w:val="single" w:color="BFBFBF" w:sz="4"/>
            </w:tcBorders>
            <w:shd w:fill="F5F7F6" w:color="auto" w:val="clear"/>
            <w:tcMar>
              <w:top w:type="dxa" w:w="60"/>
              <w:left w:type="dxa" w:w="100"/>
              <w:bottom w:type="dxa" w:w="60"/>
              <w:right w:type="dxa" w:w="100"/>
            </w:tcMar>
          </w:tcPr>
          <w:p>
            <w:r>
              <w:t xml:space="preserve">Rutas</w:t>
            </w:r>
          </w:p>
        </w:tc>
        <w:tc>
          <w:tcPr>
            <w:tcW w:type="dxa" w:w="2500"/>
            <w:tcBorders>
              <w:top w:val="single" w:color="BFBFBF" w:sz="4"/>
              <w:left w:val="single" w:color="BFBFBF" w:sz="4"/>
              <w:bottom w:val="single" w:color="BFBFBF" w:sz="4"/>
              <w:right w:val="single" w:color="BFBFBF" w:sz="4"/>
            </w:tcBorders>
            <w:shd w:fill="F5F7F6" w:color="auto" w:val="clear"/>
            <w:tcMar>
              <w:top w:type="dxa" w:w="60"/>
              <w:left w:type="dxa" w:w="100"/>
              <w:bottom w:type="dxa" w:w="60"/>
              <w:right w:type="dxa" w:w="100"/>
            </w:tcMar>
          </w:tcPr>
          <w:p>
            <w:r>
              <w:t xml:space="preserve">OSRM (servicio público)</w:t>
            </w:r>
          </w:p>
        </w:tc>
        <w:tc>
          <w:tcPr>
            <w:tcW w:type="dxa" w:w="4226"/>
            <w:tcBorders>
              <w:top w:val="single" w:color="BFBFBF" w:sz="4"/>
              <w:left w:val="single" w:color="BFBFBF" w:sz="4"/>
              <w:bottom w:val="single" w:color="BFBFBF" w:sz="4"/>
              <w:right w:val="single" w:color="BFBFBF" w:sz="4"/>
            </w:tcBorders>
            <w:shd w:fill="F5F7F6" w:color="auto" w:val="clear"/>
            <w:tcMar>
              <w:top w:type="dxa" w:w="60"/>
              <w:left w:type="dxa" w:w="100"/>
              <w:bottom w:type="dxa" w:w="60"/>
              <w:right w:type="dxa" w:w="100"/>
            </w:tcMar>
          </w:tcPr>
          <w:p>
            <w:r>
              <w:t xml:space="preserve">Cálculo de rutas por carretera (router.project-osrm.org).</w:t>
            </w:r>
          </w:p>
        </w:tc>
      </w:tr>
      <w:tr>
        <w:tc>
          <w:tcPr>
            <w:tcW w:type="dxa" w:w="23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Clima</w:t>
            </w:r>
          </w:p>
        </w:tc>
        <w:tc>
          <w:tcPr>
            <w:tcW w:type="dxa" w:w="25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Open-Meteo</w:t>
            </w:r>
          </w:p>
        </w:tc>
        <w:tc>
          <w:tcPr>
            <w:tcW w:type="dxa" w:w="422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Temperatura y estado del tiempo en tiempo real.</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2E7D52" w:sz="24"/>
              <w:bottom w:val="none" w:color="FFFFFF" w:sz="0"/>
              <w:right w:val="none" w:color="FFFFFF" w:sz="0"/>
            </w:tcBorders>
            <w:shd w:fill="E8F3EF" w:color="auto" w:val="clear"/>
            <w:tcMar>
              <w:top w:type="dxa" w:w="100"/>
              <w:left w:type="dxa" w:w="180"/>
              <w:bottom w:type="dxa" w:w="100"/>
              <w:right w:type="dxa" w:w="180"/>
            </w:tcMar>
          </w:tcPr>
          <w:p>
            <w:r>
              <w:rPr>
                <w:b/>
                <w:bCs/>
                <w:color w:val="0C3D28"/>
              </w:rPr>
              <w:t xml:space="preserve">Nota: </w:t>
            </w:r>
            <w:r>
              <w:t xml:space="preserve">los servicios OpenStreetMap, OSRM y Open-Meteo son públicos y no requieren clave de API ni configuración adicional.</w:t>
            </w:r>
          </w:p>
        </w:tc>
      </w:tr>
    </w:tbl>
    <w:p>
      <w:pPr>
        <w:pStyle w:val="Heading1"/>
      </w:pPr>
      <w:r>
        <w:t xml:space="preserve">B.2 Requisitos</w:t>
      </w:r>
    </w:p>
    <w:p>
      <w:pPr>
        <w:pStyle w:val="Heading2"/>
      </w:pPr>
      <w:r>
        <w:t xml:space="preserve">B.2.1 Hardware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FBFBF" w:sz="4"/>
              <w:left w:val="single" w:color="BFBFBF" w:sz="4"/>
              <w:bottom w:val="single" w:color="BFBFBF" w:sz="4"/>
              <w:right w:val="single" w:color="BFBFBF" w:sz="4"/>
            </w:tcBorders>
            <w:shd w:fill="2E7D52" w:color="auto" w:val="clear"/>
            <w:tcMar>
              <w:top w:type="dxa" w:w="60"/>
              <w:left w:type="dxa" w:w="100"/>
              <w:bottom w:type="dxa" w:w="60"/>
              <w:right w:type="dxa" w:w="100"/>
            </w:tcMar>
          </w:tcPr>
          <w:p>
            <w:r>
              <w:rPr>
                <w:b/>
                <w:bCs/>
                <w:color w:val="FFFFFF"/>
              </w:rPr>
              <w:t xml:space="preserve">Recurso</w:t>
            </w:r>
          </w:p>
        </w:tc>
        <w:tc>
          <w:tcPr>
            <w:tcW w:type="dxa" w:w="6026"/>
            <w:tcBorders>
              <w:top w:val="single" w:color="BFBFBF" w:sz="4"/>
              <w:left w:val="single" w:color="BFBFBF" w:sz="4"/>
              <w:bottom w:val="single" w:color="BFBFBF" w:sz="4"/>
              <w:right w:val="single" w:color="BFBFBF" w:sz="4"/>
            </w:tcBorders>
            <w:shd w:fill="2E7D52" w:color="auto" w:val="clear"/>
            <w:tcMar>
              <w:top w:type="dxa" w:w="60"/>
              <w:left w:type="dxa" w:w="100"/>
              <w:bottom w:type="dxa" w:w="60"/>
              <w:right w:type="dxa" w:w="100"/>
            </w:tcMar>
          </w:tcPr>
          <w:p>
            <w:r>
              <w:rPr>
                <w:b/>
                <w:bCs/>
                <w:color w:val="FFFFFF"/>
              </w:rPr>
              <w:t xml:space="preserve">Mínimo recomendado</w:t>
            </w:r>
          </w:p>
        </w:tc>
      </w:tr>
      <w:tr>
        <w:tc>
          <w:tcPr>
            <w:tcW w:type="dxa" w:w="3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Procesador</w:t>
            </w:r>
          </w:p>
        </w:tc>
        <w:tc>
          <w:tcPr>
            <w:tcW w:type="dxa" w:w="602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4 núcleos, 64 bits (x64)</w:t>
            </w:r>
          </w:p>
        </w:tc>
      </w:tr>
      <w:tr>
        <w:tc>
          <w:tcPr>
            <w:tcW w:type="dxa" w:w="3000"/>
            <w:tcBorders>
              <w:top w:val="single" w:color="BFBFBF" w:sz="4"/>
              <w:left w:val="single" w:color="BFBFBF" w:sz="4"/>
              <w:bottom w:val="single" w:color="BFBFBF" w:sz="4"/>
              <w:right w:val="single" w:color="BFBFBF" w:sz="4"/>
            </w:tcBorders>
            <w:shd w:fill="F5F7F6" w:color="auto" w:val="clear"/>
            <w:tcMar>
              <w:top w:type="dxa" w:w="60"/>
              <w:left w:type="dxa" w:w="100"/>
              <w:bottom w:type="dxa" w:w="60"/>
              <w:right w:type="dxa" w:w="100"/>
            </w:tcMar>
          </w:tcPr>
          <w:p>
            <w:r>
              <w:t xml:space="preserve">Memoria RAM</w:t>
            </w:r>
          </w:p>
        </w:tc>
        <w:tc>
          <w:tcPr>
            <w:tcW w:type="dxa" w:w="6026"/>
            <w:tcBorders>
              <w:top w:val="single" w:color="BFBFBF" w:sz="4"/>
              <w:left w:val="single" w:color="BFBFBF" w:sz="4"/>
              <w:bottom w:val="single" w:color="BFBFBF" w:sz="4"/>
              <w:right w:val="single" w:color="BFBFBF" w:sz="4"/>
            </w:tcBorders>
            <w:shd w:fill="F5F7F6" w:color="auto" w:val="clear"/>
            <w:tcMar>
              <w:top w:type="dxa" w:w="60"/>
              <w:left w:type="dxa" w:w="100"/>
              <w:bottom w:type="dxa" w:w="60"/>
              <w:right w:type="dxa" w:w="100"/>
            </w:tcMar>
          </w:tcPr>
          <w:p>
            <w:r>
              <w:t xml:space="preserve">8 GB (16 GB si se usa el emulador de Android)</w:t>
            </w:r>
          </w:p>
        </w:tc>
      </w:tr>
      <w:tr>
        <w:tc>
          <w:tcPr>
            <w:tcW w:type="dxa" w:w="3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Disco</w:t>
            </w:r>
          </w:p>
        </w:tc>
        <w:tc>
          <w:tcPr>
            <w:tcW w:type="dxa" w:w="602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15 GB libres para Flutter SDK, Android SDK y dependencias</w:t>
            </w:r>
          </w:p>
        </w:tc>
      </w:tr>
      <w:tr>
        <w:tc>
          <w:tcPr>
            <w:tcW w:type="dxa" w:w="3000"/>
            <w:tcBorders>
              <w:top w:val="single" w:color="BFBFBF" w:sz="4"/>
              <w:left w:val="single" w:color="BFBFBF" w:sz="4"/>
              <w:bottom w:val="single" w:color="BFBFBF" w:sz="4"/>
              <w:right w:val="single" w:color="BFBFBF" w:sz="4"/>
            </w:tcBorders>
            <w:shd w:fill="F5F7F6" w:color="auto" w:val="clear"/>
            <w:tcMar>
              <w:top w:type="dxa" w:w="60"/>
              <w:left w:type="dxa" w:w="100"/>
              <w:bottom w:type="dxa" w:w="60"/>
              <w:right w:type="dxa" w:w="100"/>
            </w:tcMar>
          </w:tcPr>
          <w:p>
            <w:r>
              <w:t xml:space="preserve">Dispositivo de prueba</w:t>
            </w:r>
          </w:p>
        </w:tc>
        <w:tc>
          <w:tcPr>
            <w:tcW w:type="dxa" w:w="6026"/>
            <w:tcBorders>
              <w:top w:val="single" w:color="BFBFBF" w:sz="4"/>
              <w:left w:val="single" w:color="BFBFBF" w:sz="4"/>
              <w:bottom w:val="single" w:color="BFBFBF" w:sz="4"/>
              <w:right w:val="single" w:color="BFBFBF" w:sz="4"/>
            </w:tcBorders>
            <w:shd w:fill="F5F7F6" w:color="auto" w:val="clear"/>
            <w:tcMar>
              <w:top w:type="dxa" w:w="60"/>
              <w:left w:type="dxa" w:w="100"/>
              <w:bottom w:type="dxa" w:w="60"/>
              <w:right w:type="dxa" w:w="100"/>
            </w:tcMar>
          </w:tcPr>
          <w:p>
            <w:r>
              <w:t xml:space="preserve">Teléfono Android 5.0 (API 21) o superior con depuración USB, o emulador</w:t>
            </w:r>
          </w:p>
        </w:tc>
      </w:tr>
    </w:tbl>
    <w:p>
      <w:pPr>
        <w:spacing w:after="60"/>
      </w:pPr>
    </w:p>
    <w:p>
      <w:pPr>
        <w:pStyle w:val="Heading2"/>
      </w:pPr>
      <w:r>
        <w:t xml:space="preserve">B.2.2 Software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3826"/>
      </w:tblGrid>
      <w:tr>
        <w:trPr>
          <w:tblHeader/>
        </w:trPr>
        <w:tc>
          <w:tcPr>
            <w:tcW w:type="dxa" w:w="3000"/>
            <w:tcBorders>
              <w:top w:val="single" w:color="BFBFBF" w:sz="4"/>
              <w:left w:val="single" w:color="BFBFBF" w:sz="4"/>
              <w:bottom w:val="single" w:color="BFBFBF" w:sz="4"/>
              <w:right w:val="single" w:color="BFBFBF" w:sz="4"/>
            </w:tcBorders>
            <w:shd w:fill="2E7D52" w:color="auto" w:val="clear"/>
            <w:tcMar>
              <w:top w:type="dxa" w:w="60"/>
              <w:left w:type="dxa" w:w="100"/>
              <w:bottom w:type="dxa" w:w="60"/>
              <w:right w:type="dxa" w:w="100"/>
            </w:tcMar>
          </w:tcPr>
          <w:p>
            <w:r>
              <w:rPr>
                <w:b/>
                <w:bCs/>
                <w:color w:val="FFFFFF"/>
              </w:rPr>
              <w:t xml:space="preserve">Herramienta</w:t>
            </w:r>
          </w:p>
        </w:tc>
        <w:tc>
          <w:tcPr>
            <w:tcW w:type="dxa" w:w="2200"/>
            <w:tcBorders>
              <w:top w:val="single" w:color="BFBFBF" w:sz="4"/>
              <w:left w:val="single" w:color="BFBFBF" w:sz="4"/>
              <w:bottom w:val="single" w:color="BFBFBF" w:sz="4"/>
              <w:right w:val="single" w:color="BFBFBF" w:sz="4"/>
            </w:tcBorders>
            <w:shd w:fill="2E7D52" w:color="auto" w:val="clear"/>
            <w:tcMar>
              <w:top w:type="dxa" w:w="60"/>
              <w:left w:type="dxa" w:w="100"/>
              <w:bottom w:type="dxa" w:w="60"/>
              <w:right w:type="dxa" w:w="100"/>
            </w:tcMar>
          </w:tcPr>
          <w:p>
            <w:r>
              <w:rPr>
                <w:b/>
                <w:bCs/>
                <w:color w:val="FFFFFF"/>
              </w:rPr>
              <w:t xml:space="preserve">Versión</w:t>
            </w:r>
          </w:p>
        </w:tc>
        <w:tc>
          <w:tcPr>
            <w:tcW w:type="dxa" w:w="3826"/>
            <w:tcBorders>
              <w:top w:val="single" w:color="BFBFBF" w:sz="4"/>
              <w:left w:val="single" w:color="BFBFBF" w:sz="4"/>
              <w:bottom w:val="single" w:color="BFBFBF" w:sz="4"/>
              <w:right w:val="single" w:color="BFBFBF" w:sz="4"/>
            </w:tcBorders>
            <w:shd w:fill="2E7D52" w:color="auto" w:val="clear"/>
            <w:tcMar>
              <w:top w:type="dxa" w:w="60"/>
              <w:left w:type="dxa" w:w="100"/>
              <w:bottom w:type="dxa" w:w="60"/>
              <w:right w:type="dxa" w:w="100"/>
            </w:tcMar>
          </w:tcPr>
          <w:p>
            <w:r>
              <w:rPr>
                <w:b/>
                <w:bCs/>
                <w:color w:val="FFFFFF"/>
              </w:rPr>
              <w:t xml:space="preserve">Uso</w:t>
            </w:r>
          </w:p>
        </w:tc>
      </w:tr>
      <w:tr>
        <w:tc>
          <w:tcPr>
            <w:tcW w:type="dxa" w:w="3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Flutter SDK</w:t>
            </w:r>
          </w:p>
        </w:tc>
        <w:tc>
          <w:tcPr>
            <w:tcW w:type="dxa" w:w="2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 3.35.0 (probado con 3.44.8, canal stable)</w:t>
            </w:r>
          </w:p>
        </w:tc>
        <w:tc>
          <w:tcPr>
            <w:tcW w:type="dxa" w:w="382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Compilación de la app web y Android</w:t>
            </w:r>
          </w:p>
        </w:tc>
      </w:tr>
      <w:tr>
        <w:tc>
          <w:tcPr>
            <w:tcW w:type="dxa" w:w="3000"/>
            <w:tcBorders>
              <w:top w:val="single" w:color="BFBFBF" w:sz="4"/>
              <w:left w:val="single" w:color="BFBFBF" w:sz="4"/>
              <w:bottom w:val="single" w:color="BFBFBF" w:sz="4"/>
              <w:right w:val="single" w:color="BFBFBF" w:sz="4"/>
            </w:tcBorders>
            <w:shd w:fill="F5F7F6" w:color="auto" w:val="clear"/>
            <w:tcMar>
              <w:top w:type="dxa" w:w="60"/>
              <w:left w:type="dxa" w:w="100"/>
              <w:bottom w:type="dxa" w:w="60"/>
              <w:right w:type="dxa" w:w="100"/>
            </w:tcMar>
          </w:tcPr>
          <w:p>
            <w:r>
              <w:t xml:space="preserve">Dart SDK</w:t>
            </w:r>
          </w:p>
        </w:tc>
        <w:tc>
          <w:tcPr>
            <w:tcW w:type="dxa" w:w="2200"/>
            <w:tcBorders>
              <w:top w:val="single" w:color="BFBFBF" w:sz="4"/>
              <w:left w:val="single" w:color="BFBFBF" w:sz="4"/>
              <w:bottom w:val="single" w:color="BFBFBF" w:sz="4"/>
              <w:right w:val="single" w:color="BFBFBF" w:sz="4"/>
            </w:tcBorders>
            <w:shd w:fill="F5F7F6" w:color="auto" w:val="clear"/>
            <w:tcMar>
              <w:top w:type="dxa" w:w="60"/>
              <w:left w:type="dxa" w:w="100"/>
              <w:bottom w:type="dxa" w:w="60"/>
              <w:right w:type="dxa" w:w="100"/>
            </w:tcMar>
          </w:tcPr>
          <w:p>
            <w:r>
              <w:t xml:space="preserve">≥ 3.9.0 y &lt; 4.0.0</w:t>
            </w:r>
          </w:p>
        </w:tc>
        <w:tc>
          <w:tcPr>
            <w:tcW w:type="dxa" w:w="3826"/>
            <w:tcBorders>
              <w:top w:val="single" w:color="BFBFBF" w:sz="4"/>
              <w:left w:val="single" w:color="BFBFBF" w:sz="4"/>
              <w:bottom w:val="single" w:color="BFBFBF" w:sz="4"/>
              <w:right w:val="single" w:color="BFBFBF" w:sz="4"/>
            </w:tcBorders>
            <w:shd w:fill="F5F7F6" w:color="auto" w:val="clear"/>
            <w:tcMar>
              <w:top w:type="dxa" w:w="60"/>
              <w:left w:type="dxa" w:w="100"/>
              <w:bottom w:type="dxa" w:w="60"/>
              <w:right w:type="dxa" w:w="100"/>
            </w:tcMar>
          </w:tcPr>
          <w:p>
            <w:r>
              <w:t xml:space="preserve">Incluido con Flutter</w:t>
            </w:r>
          </w:p>
        </w:tc>
      </w:tr>
      <w:tr>
        <w:tc>
          <w:tcPr>
            <w:tcW w:type="dxa" w:w="3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Android Studio / Android SDK</w:t>
            </w:r>
          </w:p>
        </w:tc>
        <w:tc>
          <w:tcPr>
            <w:tcW w:type="dxa" w:w="2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SDK Platform + Build-Tools + cmdline-tools</w:t>
            </w:r>
          </w:p>
        </w:tc>
        <w:tc>
          <w:tcPr>
            <w:tcW w:type="dxa" w:w="382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Compilar el APK y emulador</w:t>
            </w:r>
          </w:p>
        </w:tc>
      </w:tr>
      <w:tr>
        <w:tc>
          <w:tcPr>
            <w:tcW w:type="dxa" w:w="3000"/>
            <w:tcBorders>
              <w:top w:val="single" w:color="BFBFBF" w:sz="4"/>
              <w:left w:val="single" w:color="BFBFBF" w:sz="4"/>
              <w:bottom w:val="single" w:color="BFBFBF" w:sz="4"/>
              <w:right w:val="single" w:color="BFBFBF" w:sz="4"/>
            </w:tcBorders>
            <w:shd w:fill="F5F7F6" w:color="auto" w:val="clear"/>
            <w:tcMar>
              <w:top w:type="dxa" w:w="60"/>
              <w:left w:type="dxa" w:w="100"/>
              <w:bottom w:type="dxa" w:w="60"/>
              <w:right w:type="dxa" w:w="100"/>
            </w:tcMar>
          </w:tcPr>
          <w:p>
            <w:r>
              <w:t xml:space="preserve">JDK</w:t>
            </w:r>
          </w:p>
        </w:tc>
        <w:tc>
          <w:tcPr>
            <w:tcW w:type="dxa" w:w="2200"/>
            <w:tcBorders>
              <w:top w:val="single" w:color="BFBFBF" w:sz="4"/>
              <w:left w:val="single" w:color="BFBFBF" w:sz="4"/>
              <w:bottom w:val="single" w:color="BFBFBF" w:sz="4"/>
              <w:right w:val="single" w:color="BFBFBF" w:sz="4"/>
            </w:tcBorders>
            <w:shd w:fill="F5F7F6" w:color="auto" w:val="clear"/>
            <w:tcMar>
              <w:top w:type="dxa" w:w="60"/>
              <w:left w:type="dxa" w:w="100"/>
              <w:bottom w:type="dxa" w:w="60"/>
              <w:right w:type="dxa" w:w="100"/>
            </w:tcMar>
          </w:tcPr>
          <w:p>
            <w:r>
              <w:t xml:space="preserve">17</w:t>
            </w:r>
          </w:p>
        </w:tc>
        <w:tc>
          <w:tcPr>
            <w:tcW w:type="dxa" w:w="3826"/>
            <w:tcBorders>
              <w:top w:val="single" w:color="BFBFBF" w:sz="4"/>
              <w:left w:val="single" w:color="BFBFBF" w:sz="4"/>
              <w:bottom w:val="single" w:color="BFBFBF" w:sz="4"/>
              <w:right w:val="single" w:color="BFBFBF" w:sz="4"/>
            </w:tcBorders>
            <w:shd w:fill="F5F7F6" w:color="auto" w:val="clear"/>
            <w:tcMar>
              <w:top w:type="dxa" w:w="60"/>
              <w:left w:type="dxa" w:w="100"/>
              <w:bottom w:type="dxa" w:w="60"/>
              <w:right w:type="dxa" w:w="100"/>
            </w:tcMar>
          </w:tcPr>
          <w:p>
            <w:r>
              <w:t xml:space="preserve">Requerido por Gradle</w:t>
            </w:r>
          </w:p>
        </w:tc>
      </w:tr>
      <w:tr>
        <w:tc>
          <w:tcPr>
            <w:tcW w:type="dxa" w:w="3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Git</w:t>
            </w:r>
          </w:p>
        </w:tc>
        <w:tc>
          <w:tcPr>
            <w:tcW w:type="dxa" w:w="2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Cualquiera reciente</w:t>
            </w:r>
          </w:p>
        </w:tc>
        <w:tc>
          <w:tcPr>
            <w:tcW w:type="dxa" w:w="382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Obtener el código y publicar cambios</w:t>
            </w:r>
          </w:p>
        </w:tc>
      </w:tr>
      <w:tr>
        <w:tc>
          <w:tcPr>
            <w:tcW w:type="dxa" w:w="3000"/>
            <w:tcBorders>
              <w:top w:val="single" w:color="BFBFBF" w:sz="4"/>
              <w:left w:val="single" w:color="BFBFBF" w:sz="4"/>
              <w:bottom w:val="single" w:color="BFBFBF" w:sz="4"/>
              <w:right w:val="single" w:color="BFBFBF" w:sz="4"/>
            </w:tcBorders>
            <w:shd w:fill="F5F7F6" w:color="auto" w:val="clear"/>
            <w:tcMar>
              <w:top w:type="dxa" w:w="60"/>
              <w:left w:type="dxa" w:w="100"/>
              <w:bottom w:type="dxa" w:w="60"/>
              <w:right w:type="dxa" w:w="100"/>
            </w:tcMar>
          </w:tcPr>
          <w:p>
            <w:r>
              <w:t xml:space="preserve">Google Chrome</w:t>
            </w:r>
          </w:p>
        </w:tc>
        <w:tc>
          <w:tcPr>
            <w:tcW w:type="dxa" w:w="2200"/>
            <w:tcBorders>
              <w:top w:val="single" w:color="BFBFBF" w:sz="4"/>
              <w:left w:val="single" w:color="BFBFBF" w:sz="4"/>
              <w:bottom w:val="single" w:color="BFBFBF" w:sz="4"/>
              <w:right w:val="single" w:color="BFBFBF" w:sz="4"/>
            </w:tcBorders>
            <w:shd w:fill="F5F7F6" w:color="auto" w:val="clear"/>
            <w:tcMar>
              <w:top w:type="dxa" w:w="60"/>
              <w:left w:type="dxa" w:w="100"/>
              <w:bottom w:type="dxa" w:w="60"/>
              <w:right w:type="dxa" w:w="100"/>
            </w:tcMar>
          </w:tcPr>
          <w:p>
            <w:r>
              <w:t xml:space="preserve">Última versión</w:t>
            </w:r>
          </w:p>
        </w:tc>
        <w:tc>
          <w:tcPr>
            <w:tcW w:type="dxa" w:w="3826"/>
            <w:tcBorders>
              <w:top w:val="single" w:color="BFBFBF" w:sz="4"/>
              <w:left w:val="single" w:color="BFBFBF" w:sz="4"/>
              <w:bottom w:val="single" w:color="BFBFBF" w:sz="4"/>
              <w:right w:val="single" w:color="BFBFBF" w:sz="4"/>
            </w:tcBorders>
            <w:shd w:fill="F5F7F6" w:color="auto" w:val="clear"/>
            <w:tcMar>
              <w:top w:type="dxa" w:w="60"/>
              <w:left w:type="dxa" w:w="100"/>
              <w:bottom w:type="dxa" w:w="60"/>
              <w:right w:type="dxa" w:w="100"/>
            </w:tcMar>
          </w:tcPr>
          <w:p>
            <w:r>
              <w:t xml:space="preserve">Ejecutar y probar la versión web</w:t>
            </w:r>
          </w:p>
        </w:tc>
      </w:tr>
      <w:tr>
        <w:tc>
          <w:tcPr>
            <w:tcW w:type="dxa" w:w="3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Node.js + Firebase CLI</w:t>
            </w:r>
          </w:p>
        </w:tc>
        <w:tc>
          <w:tcPr>
            <w:tcW w:type="dxa" w:w="2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Node 18+ / firebase-tools</w:t>
            </w:r>
          </w:p>
        </w:tc>
        <w:tc>
          <w:tcPr>
            <w:tcW w:type="dxa" w:w="382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Solo para el despliegue manual o la configuración inicial de Firebase</w:t>
            </w:r>
          </w:p>
        </w:tc>
      </w:tr>
      <w:tr>
        <w:tc>
          <w:tcPr>
            <w:tcW w:type="dxa" w:w="3000"/>
            <w:tcBorders>
              <w:top w:val="single" w:color="BFBFBF" w:sz="4"/>
              <w:left w:val="single" w:color="BFBFBF" w:sz="4"/>
              <w:bottom w:val="single" w:color="BFBFBF" w:sz="4"/>
              <w:right w:val="single" w:color="BFBFBF" w:sz="4"/>
            </w:tcBorders>
            <w:shd w:fill="F5F7F6" w:color="auto" w:val="clear"/>
            <w:tcMar>
              <w:top w:type="dxa" w:w="60"/>
              <w:left w:type="dxa" w:w="100"/>
              <w:bottom w:type="dxa" w:w="60"/>
              <w:right w:type="dxa" w:w="100"/>
            </w:tcMar>
          </w:tcPr>
          <w:p>
            <w:r>
              <w:t xml:space="preserve">Visual Studio Code</w:t>
            </w:r>
          </w:p>
        </w:tc>
        <w:tc>
          <w:tcPr>
            <w:tcW w:type="dxa" w:w="2200"/>
            <w:tcBorders>
              <w:top w:val="single" w:color="BFBFBF" w:sz="4"/>
              <w:left w:val="single" w:color="BFBFBF" w:sz="4"/>
              <w:bottom w:val="single" w:color="BFBFBF" w:sz="4"/>
              <w:right w:val="single" w:color="BFBFBF" w:sz="4"/>
            </w:tcBorders>
            <w:shd w:fill="F5F7F6" w:color="auto" w:val="clear"/>
            <w:tcMar>
              <w:top w:type="dxa" w:w="60"/>
              <w:left w:type="dxa" w:w="100"/>
              <w:bottom w:type="dxa" w:w="60"/>
              <w:right w:type="dxa" w:w="100"/>
            </w:tcMar>
          </w:tcPr>
          <w:p>
            <w:r>
              <w:t xml:space="preserve">Con extensiones Flutter y Dart</w:t>
            </w:r>
          </w:p>
        </w:tc>
        <w:tc>
          <w:tcPr>
            <w:tcW w:type="dxa" w:w="3826"/>
            <w:tcBorders>
              <w:top w:val="single" w:color="BFBFBF" w:sz="4"/>
              <w:left w:val="single" w:color="BFBFBF" w:sz="4"/>
              <w:bottom w:val="single" w:color="BFBFBF" w:sz="4"/>
              <w:right w:val="single" w:color="BFBFBF" w:sz="4"/>
            </w:tcBorders>
            <w:shd w:fill="F5F7F6" w:color="auto" w:val="clear"/>
            <w:tcMar>
              <w:top w:type="dxa" w:w="60"/>
              <w:left w:type="dxa" w:w="100"/>
              <w:bottom w:type="dxa" w:w="60"/>
              <w:right w:type="dxa" w:w="100"/>
            </w:tcMar>
          </w:tcPr>
          <w:p>
            <w:r>
              <w:t xml:space="preserve">Editor recomendado</w:t>
            </w:r>
          </w:p>
        </w:tc>
      </w:tr>
    </w:tbl>
    <w:p>
      <w:pPr>
        <w:spacing w:after="60"/>
      </w:pPr>
    </w:p>
    <w:p>
      <w:pPr>
        <w:spacing w:after="120" w:line="288"/>
        <w:jc w:val="both"/>
      </w:pPr>
      <w:r>
        <w:t xml:space="preserve">Verifique la instalación con:</w:t>
      </w:r>
    </w:p>
    <w:p>
      <w:pPr>
        <w:keepNext/>
        <w:keepLines/>
        <w:pBdr>
          <w:top w:val="single" w:color="D9D9D9" w:sz="4" w:space="4"/>
        </w:pBdr>
        <w:shd w:fill="F2F2F2" w:color="auto" w:val="clear"/>
        <w:spacing w:after="0" w:before="60"/>
        <w:ind w:left="360" w:right="360"/>
      </w:pPr>
      <w:r>
        <w:rPr>
          <w:rFonts w:ascii="Consolas" w:cs="Consolas" w:eastAsia="Consolas" w:hAnsi="Consolas"/>
          <w:sz w:val="19"/>
          <w:szCs w:val="19"/>
        </w:rPr>
        <w:t xml:space="preserve">flutter --version</w:t>
      </w:r>
    </w:p>
    <w:p>
      <w:pPr>
        <w:keepNext w:val="false"/>
        <w:keepLines/>
        <w:pBdr>
          <w:bottom w:val="single" w:color="D9D9D9" w:sz="4" w:space="4"/>
        </w:pBdr>
        <w:shd w:fill="F2F2F2" w:color="auto" w:val="clear"/>
        <w:spacing w:after="160" w:before="0"/>
        <w:ind w:left="360" w:right="360"/>
      </w:pPr>
      <w:r>
        <w:rPr>
          <w:rFonts w:ascii="Consolas" w:cs="Consolas" w:eastAsia="Consolas" w:hAnsi="Consolas"/>
          <w:sz w:val="19"/>
          <w:szCs w:val="19"/>
        </w:rPr>
        <w:t xml:space="preserve">flutter doctor</w:t>
      </w:r>
    </w:p>
    <w:p>
      <w:pPr>
        <w:spacing w:after="120" w:line="288"/>
        <w:jc w:val="both"/>
      </w:pPr>
      <w:r>
        <w:t xml:space="preserve">Todos los elementos de </w:t>
      </w:r>
      <w:r>
        <w:rPr>
          <w:b/>
          <w:bCs/>
        </w:rPr>
        <w:t xml:space="preserve">flutter doctor</w:t>
      </w:r>
      <w:r>
        <w:t xml:space="preserve"> relacionados con Android y Chrome deben aparecer con una marca de verificación. Si falta aceptar las licencias de Android, ejecute </w:t>
      </w:r>
      <w:r>
        <w:rPr>
          <w:b/>
          <w:bCs/>
        </w:rPr>
        <w:t xml:space="preserve">flutter doctor --android-licenses</w:t>
      </w:r>
      <w:r>
        <w:t xml:space="preserve">.</w:t>
      </w:r>
    </w:p>
    <w:p>
      <w:pPr>
        <w:pStyle w:val="Heading1"/>
      </w:pPr>
      <w:r>
        <w:t xml:space="preserve">B.3 Obtención del código fuente</w:t>
      </w:r>
    </w:p>
    <w:p>
      <w:pPr>
        <w:pStyle w:val="ListParagraph"/>
        <w:numPr>
          <w:ilvl w:val="0"/>
          <w:numId w:val="2"/>
        </w:numPr>
        <w:spacing w:after="60" w:line="276"/>
      </w:pPr>
      <w:r>
        <w:t xml:space="preserve">Elija una ruta </w:t>
      </w:r>
      <w:r>
        <w:rPr>
          <w:b/>
          <w:bCs/>
        </w:rPr>
        <w:t xml:space="preserve">corta y sin espacios</w:t>
      </w:r>
      <w:r>
        <w:t xml:space="preserve"> (en Windows, por ejemplo C:\flutter_aula; en Linux, dentro de su carpeta HOME). Las rutas largas o con espacios provocan errores de Gradle.</w:t>
      </w:r>
    </w:p>
    <w:p>
      <w:pPr>
        <w:pStyle w:val="ListParagraph"/>
        <w:numPr>
          <w:ilvl w:val="0"/>
          <w:numId w:val="2"/>
        </w:numPr>
        <w:spacing w:after="60" w:line="276"/>
      </w:pPr>
      <w:r>
        <w:t xml:space="preserve">Clone el repositorio:</w:t>
      </w:r>
    </w:p>
    <w:p>
      <w:pPr>
        <w:keepNext/>
        <w:keepLines/>
        <w:pBdr>
          <w:top w:val="single" w:color="D9D9D9" w:sz="4" w:space="4"/>
        </w:pBdr>
        <w:shd w:fill="F2F2F2" w:color="auto" w:val="clear"/>
        <w:spacing w:after="0" w:before="60"/>
        <w:ind w:left="360" w:right="360"/>
      </w:pPr>
      <w:r>
        <w:rPr>
          <w:rFonts w:ascii="Consolas" w:cs="Consolas" w:eastAsia="Consolas" w:hAnsi="Consolas"/>
          <w:sz w:val="19"/>
          <w:szCs w:val="19"/>
        </w:rPr>
        <w:t xml:space="preserve">git clone https://github.com/VladimirPortillo/app_turismo_comarapa.git</w:t>
      </w:r>
    </w:p>
    <w:p>
      <w:pPr>
        <w:keepNext w:val="false"/>
        <w:keepLines/>
        <w:pBdr>
          <w:bottom w:val="single" w:color="D9D9D9" w:sz="4" w:space="4"/>
        </w:pBdr>
        <w:shd w:fill="F2F2F2" w:color="auto" w:val="clear"/>
        <w:spacing w:after="160" w:before="0"/>
        <w:ind w:left="360" w:right="360"/>
      </w:pPr>
      <w:r>
        <w:rPr>
          <w:rFonts w:ascii="Consolas" w:cs="Consolas" w:eastAsia="Consolas" w:hAnsi="Consolas"/>
          <w:sz w:val="19"/>
          <w:szCs w:val="19"/>
        </w:rPr>
        <w:t xml:space="preserve">cd app_turismo_comarapa</w:t>
      </w:r>
    </w:p>
    <w:p>
      <w:pPr>
        <w:spacing w:after="120" w:line="288"/>
        <w:jc w:val="both"/>
      </w:pPr>
      <w:r>
        <w:t xml:space="preserve">También puede descomprimir el proyecto entregado en formato .zip en la misma ruta.</w:t>
      </w:r>
    </w:p>
    <w:p>
      <w:pPr>
        <w:pStyle w:val="Heading2"/>
      </w:pPr>
      <w:r>
        <w:t xml:space="preserve">B.3.1 Estructura relevante para el despliegue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5726"/>
      </w:tblGrid>
      <w:tr>
        <w:trPr>
          <w:tblHeader/>
        </w:trPr>
        <w:tc>
          <w:tcPr>
            <w:tcW w:type="dxa" w:w="3300"/>
            <w:tcBorders>
              <w:top w:val="single" w:color="BFBFBF" w:sz="4"/>
              <w:left w:val="single" w:color="BFBFBF" w:sz="4"/>
              <w:bottom w:val="single" w:color="BFBFBF" w:sz="4"/>
              <w:right w:val="single" w:color="BFBFBF" w:sz="4"/>
            </w:tcBorders>
            <w:shd w:fill="2E7D52" w:color="auto" w:val="clear"/>
            <w:tcMar>
              <w:top w:type="dxa" w:w="60"/>
              <w:left w:type="dxa" w:w="100"/>
              <w:bottom w:type="dxa" w:w="60"/>
              <w:right w:type="dxa" w:w="100"/>
            </w:tcMar>
          </w:tcPr>
          <w:p>
            <w:r>
              <w:rPr>
                <w:b/>
                <w:bCs/>
                <w:color w:val="FFFFFF"/>
              </w:rPr>
              <w:t xml:space="preserve">Ruta</w:t>
            </w:r>
          </w:p>
        </w:tc>
        <w:tc>
          <w:tcPr>
            <w:tcW w:type="dxa" w:w="5726"/>
            <w:tcBorders>
              <w:top w:val="single" w:color="BFBFBF" w:sz="4"/>
              <w:left w:val="single" w:color="BFBFBF" w:sz="4"/>
              <w:bottom w:val="single" w:color="BFBFBF" w:sz="4"/>
              <w:right w:val="single" w:color="BFBFBF" w:sz="4"/>
            </w:tcBorders>
            <w:shd w:fill="2E7D52" w:color="auto" w:val="clear"/>
            <w:tcMar>
              <w:top w:type="dxa" w:w="60"/>
              <w:left w:type="dxa" w:w="100"/>
              <w:bottom w:type="dxa" w:w="60"/>
              <w:right w:type="dxa" w:w="100"/>
            </w:tcMar>
          </w:tcPr>
          <w:p>
            <w:r>
              <w:rPr>
                <w:b/>
                <w:bCs/>
                <w:color w:val="FFFFFF"/>
              </w:rPr>
              <w:t xml:space="preserve">Contenido</w:t>
            </w:r>
          </w:p>
        </w:tc>
      </w:tr>
      <w:tr>
        <w:tc>
          <w:tcPr>
            <w:tcW w:type="dxa" w:w="33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config/local.json</w:t>
            </w:r>
          </w:p>
        </w:tc>
        <w:tc>
          <w:tcPr>
            <w:tcW w:type="dxa" w:w="572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Credenciales de conexión a Supabase (ver B.5)</w:t>
            </w:r>
          </w:p>
        </w:tc>
      </w:tr>
      <w:tr>
        <w:tc>
          <w:tcPr>
            <w:tcW w:type="dxa" w:w="3300"/>
            <w:tcBorders>
              <w:top w:val="single" w:color="BFBFBF" w:sz="4"/>
              <w:left w:val="single" w:color="BFBFBF" w:sz="4"/>
              <w:bottom w:val="single" w:color="BFBFBF" w:sz="4"/>
              <w:right w:val="single" w:color="BFBFBF" w:sz="4"/>
            </w:tcBorders>
            <w:shd w:fill="F5F7F6" w:color="auto" w:val="clear"/>
            <w:tcMar>
              <w:top w:type="dxa" w:w="60"/>
              <w:left w:type="dxa" w:w="100"/>
              <w:bottom w:type="dxa" w:w="60"/>
              <w:right w:type="dxa" w:w="100"/>
            </w:tcMar>
          </w:tcPr>
          <w:p>
            <w:r>
              <w:t xml:space="preserve">lib/</w:t>
            </w:r>
          </w:p>
        </w:tc>
        <w:tc>
          <w:tcPr>
            <w:tcW w:type="dxa" w:w="5726"/>
            <w:tcBorders>
              <w:top w:val="single" w:color="BFBFBF" w:sz="4"/>
              <w:left w:val="single" w:color="BFBFBF" w:sz="4"/>
              <w:bottom w:val="single" w:color="BFBFBF" w:sz="4"/>
              <w:right w:val="single" w:color="BFBFBF" w:sz="4"/>
            </w:tcBorders>
            <w:shd w:fill="F5F7F6" w:color="auto" w:val="clear"/>
            <w:tcMar>
              <w:top w:type="dxa" w:w="60"/>
              <w:left w:type="dxa" w:w="100"/>
              <w:bottom w:type="dxa" w:w="60"/>
              <w:right w:type="dxa" w:w="100"/>
            </w:tcMar>
          </w:tcPr>
          <w:p>
            <w:r>
              <w:t xml:space="preserve">Código fuente Dart; lib/web contiene la interfaz específica de la versión web</w:t>
            </w:r>
          </w:p>
        </w:tc>
      </w:tr>
      <w:tr>
        <w:tc>
          <w:tcPr>
            <w:tcW w:type="dxa" w:w="33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scripts/</w:t>
            </w:r>
          </w:p>
        </w:tc>
        <w:tc>
          <w:tcPr>
            <w:tcW w:type="dxa" w:w="572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Scripts .bat (Windows) y .sh (Linux) de preparación, ejecución y diagnóstico</w:t>
            </w:r>
          </w:p>
        </w:tc>
      </w:tr>
      <w:tr>
        <w:tc>
          <w:tcPr>
            <w:tcW w:type="dxa" w:w="3300"/>
            <w:tcBorders>
              <w:top w:val="single" w:color="BFBFBF" w:sz="4"/>
              <w:left w:val="single" w:color="BFBFBF" w:sz="4"/>
              <w:bottom w:val="single" w:color="BFBFBF" w:sz="4"/>
              <w:right w:val="single" w:color="BFBFBF" w:sz="4"/>
            </w:tcBorders>
            <w:shd w:fill="F5F7F6" w:color="auto" w:val="clear"/>
            <w:tcMar>
              <w:top w:type="dxa" w:w="60"/>
              <w:left w:type="dxa" w:w="100"/>
              <w:bottom w:type="dxa" w:w="60"/>
              <w:right w:type="dxa" w:w="100"/>
            </w:tcMar>
          </w:tcPr>
          <w:p>
            <w:r>
              <w:t xml:space="preserve">supabase/</w:t>
            </w:r>
          </w:p>
        </w:tc>
        <w:tc>
          <w:tcPr>
            <w:tcW w:type="dxa" w:w="5726"/>
            <w:tcBorders>
              <w:top w:val="single" w:color="BFBFBF" w:sz="4"/>
              <w:left w:val="single" w:color="BFBFBF" w:sz="4"/>
              <w:bottom w:val="single" w:color="BFBFBF" w:sz="4"/>
              <w:right w:val="single" w:color="BFBFBF" w:sz="4"/>
            </w:tcBorders>
            <w:shd w:fill="F5F7F6" w:color="auto" w:val="clear"/>
            <w:tcMar>
              <w:top w:type="dxa" w:w="60"/>
              <w:left w:type="dxa" w:w="100"/>
              <w:bottom w:type="dxa" w:w="60"/>
              <w:right w:type="dxa" w:w="100"/>
            </w:tcMar>
          </w:tcPr>
          <w:p>
            <w:r>
              <w:t xml:space="preserve">Scripts SQL 04 al 08 para crear la base de datos</w:t>
            </w:r>
          </w:p>
        </w:tc>
      </w:tr>
      <w:tr>
        <w:tc>
          <w:tcPr>
            <w:tcW w:type="dxa" w:w="33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platform_templates/</w:t>
            </w:r>
          </w:p>
        </w:tc>
        <w:tc>
          <w:tcPr>
            <w:tcW w:type="dxa" w:w="572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Plantilla de AndroidManifest.xml con los permisos de la app</w:t>
            </w:r>
          </w:p>
        </w:tc>
      </w:tr>
      <w:tr>
        <w:tc>
          <w:tcPr>
            <w:tcW w:type="dxa" w:w="3300"/>
            <w:tcBorders>
              <w:top w:val="single" w:color="BFBFBF" w:sz="4"/>
              <w:left w:val="single" w:color="BFBFBF" w:sz="4"/>
              <w:bottom w:val="single" w:color="BFBFBF" w:sz="4"/>
              <w:right w:val="single" w:color="BFBFBF" w:sz="4"/>
            </w:tcBorders>
            <w:shd w:fill="F5F7F6" w:color="auto" w:val="clear"/>
            <w:tcMar>
              <w:top w:type="dxa" w:w="60"/>
              <w:left w:type="dxa" w:w="100"/>
              <w:bottom w:type="dxa" w:w="60"/>
              <w:right w:type="dxa" w:w="100"/>
            </w:tcMar>
          </w:tcPr>
          <w:p>
            <w:r>
              <w:t xml:space="preserve">web/</w:t>
            </w:r>
          </w:p>
        </w:tc>
        <w:tc>
          <w:tcPr>
            <w:tcW w:type="dxa" w:w="5726"/>
            <w:tcBorders>
              <w:top w:val="single" w:color="BFBFBF" w:sz="4"/>
              <w:left w:val="single" w:color="BFBFBF" w:sz="4"/>
              <w:bottom w:val="single" w:color="BFBFBF" w:sz="4"/>
              <w:right w:val="single" w:color="BFBFBF" w:sz="4"/>
            </w:tcBorders>
            <w:shd w:fill="F5F7F6" w:color="auto" w:val="clear"/>
            <w:tcMar>
              <w:top w:type="dxa" w:w="60"/>
              <w:left w:type="dxa" w:w="100"/>
              <w:bottom w:type="dxa" w:w="60"/>
              <w:right w:type="dxa" w:w="100"/>
            </w:tcMar>
          </w:tcPr>
          <w:p>
            <w:r>
              <w:t xml:space="preserve">index.html, manifest, íconos y el archivo _redirects</w:t>
            </w:r>
          </w:p>
        </w:tc>
      </w:tr>
      <w:tr>
        <w:tc>
          <w:tcPr>
            <w:tcW w:type="dxa" w:w="33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firebase.json, .firebaserc</w:t>
            </w:r>
          </w:p>
        </w:tc>
        <w:tc>
          <w:tcPr>
            <w:tcW w:type="dxa" w:w="572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Configuración de Firebase Hosting</w:t>
            </w:r>
          </w:p>
        </w:tc>
      </w:tr>
      <w:tr>
        <w:tc>
          <w:tcPr>
            <w:tcW w:type="dxa" w:w="3300"/>
            <w:tcBorders>
              <w:top w:val="single" w:color="BFBFBF" w:sz="4"/>
              <w:left w:val="single" w:color="BFBFBF" w:sz="4"/>
              <w:bottom w:val="single" w:color="BFBFBF" w:sz="4"/>
              <w:right w:val="single" w:color="BFBFBF" w:sz="4"/>
            </w:tcBorders>
            <w:shd w:fill="F5F7F6" w:color="auto" w:val="clear"/>
            <w:tcMar>
              <w:top w:type="dxa" w:w="60"/>
              <w:left w:type="dxa" w:w="100"/>
              <w:bottom w:type="dxa" w:w="60"/>
              <w:right w:type="dxa" w:w="100"/>
            </w:tcMar>
          </w:tcPr>
          <w:p>
            <w:r>
              <w:t xml:space="preserve">.github/workflows/</w:t>
            </w:r>
          </w:p>
        </w:tc>
        <w:tc>
          <w:tcPr>
            <w:tcW w:type="dxa" w:w="5726"/>
            <w:tcBorders>
              <w:top w:val="single" w:color="BFBFBF" w:sz="4"/>
              <w:left w:val="single" w:color="BFBFBF" w:sz="4"/>
              <w:bottom w:val="single" w:color="BFBFBF" w:sz="4"/>
              <w:right w:val="single" w:color="BFBFBF" w:sz="4"/>
            </w:tcBorders>
            <w:shd w:fill="F5F7F6" w:color="auto" w:val="clear"/>
            <w:tcMar>
              <w:top w:type="dxa" w:w="60"/>
              <w:left w:type="dxa" w:w="100"/>
              <w:bottom w:type="dxa" w:w="60"/>
              <w:right w:type="dxa" w:w="100"/>
            </w:tcMar>
          </w:tcPr>
          <w:p>
            <w:r>
              <w:t xml:space="preserve">Flujos de GitHub Actions para el despliegue automático</w:t>
            </w:r>
          </w:p>
        </w:tc>
      </w:tr>
    </w:tbl>
    <w:p>
      <w:pPr>
        <w:spacing w:after="60"/>
      </w:pPr>
    </w:p>
    <w:p>
      <w:pPr>
        <w:pStyle w:val="Heading1"/>
      </w:pPr>
      <w:r>
        <w:t xml:space="preserve">B.4 Preparación del entorno de desarrollo</w:t>
      </w:r>
    </w:p>
    <w:p>
      <w:pPr>
        <w:pStyle w:val="Heading2"/>
      </w:pPr>
      <w:r>
        <w:t xml:space="preserve">B.4.1 En Windows</w:t>
      </w:r>
    </w:p>
    <w:p>
      <w:pPr>
        <w:pStyle w:val="ListParagraph"/>
        <w:numPr>
          <w:ilvl w:val="0"/>
          <w:numId w:val="3"/>
        </w:numPr>
        <w:spacing w:after="60" w:line="276"/>
      </w:pPr>
      <w:r>
        <w:t xml:space="preserve">Abra una terminal (PowerShell o CMD) en la raíz del proyecto.</w:t>
      </w:r>
    </w:p>
    <w:p>
      <w:pPr>
        <w:pStyle w:val="ListParagraph"/>
        <w:numPr>
          <w:ilvl w:val="0"/>
          <w:numId w:val="3"/>
        </w:numPr>
        <w:spacing w:after="60" w:line="276"/>
      </w:pPr>
      <w:r>
        <w:t xml:space="preserve">Ejecute el script de preparación:</w:t>
      </w:r>
    </w:p>
    <w:p>
      <w:pPr>
        <w:keepNext w:val="false"/>
        <w:keepLines/>
        <w:pBdr>
          <w:top w:val="single" w:color="D9D9D9" w:sz="4" w:space="4"/>
        </w:pBdr>
        <w:shd w:fill="F2F2F2" w:color="auto" w:val="clear"/>
        <w:spacing w:after="160" w:before="60"/>
        <w:ind w:left="360" w:right="360"/>
      </w:pPr>
      <w:r>
        <w:rPr>
          <w:rFonts w:ascii="Consolas" w:cs="Consolas" w:eastAsia="Consolas" w:hAnsi="Consolas"/>
          <w:sz w:val="19"/>
          <w:szCs w:val="19"/>
        </w:rPr>
        <w:t xml:space="preserve">scripts\00_PREPARAR_WINDOWS.bat</w:t>
      </w:r>
    </w:p>
    <w:p>
      <w:pPr>
        <w:spacing w:after="120" w:line="288"/>
        <w:jc w:val="both"/>
      </w:pPr>
      <w:r>
        <w:t xml:space="preserve">El script realiza automáticamente las siguientes tareas:</w:t>
      </w:r>
    </w:p>
    <w:p>
      <w:pPr>
        <w:pStyle w:val="ListParagraph"/>
        <w:numPr>
          <w:ilvl w:val="0"/>
          <w:numId w:val="4"/>
        </w:numPr>
        <w:spacing w:after="60" w:line="276"/>
      </w:pPr>
      <w:r>
        <w:t xml:space="preserve">Comprueba que </w:t>
      </w:r>
      <w:r>
        <w:rPr>
          <w:b/>
          <w:bCs/>
        </w:rPr>
        <w:t xml:space="preserve">flutter</w:t>
      </w:r>
      <w:r>
        <w:t xml:space="preserve"> esté en el PATH.</w:t>
      </w:r>
    </w:p>
    <w:p>
      <w:pPr>
        <w:pStyle w:val="ListParagraph"/>
        <w:numPr>
          <w:ilvl w:val="0"/>
          <w:numId w:val="4"/>
        </w:numPr>
        <w:spacing w:after="60" w:line="276"/>
      </w:pPr>
      <w:r>
        <w:t xml:space="preserve">Regenera las carpetas nativas </w:t>
      </w:r>
      <w:r>
        <w:rPr>
          <w:b/>
          <w:bCs/>
        </w:rPr>
        <w:t xml:space="preserve">android/</w:t>
      </w:r>
      <w:r>
        <w:t xml:space="preserve"> y </w:t>
      </w:r>
      <w:r>
        <w:rPr>
          <w:b/>
          <w:bCs/>
        </w:rPr>
        <w:t xml:space="preserve">web/</w:t>
      </w:r>
      <w:r>
        <w:t xml:space="preserve"> a partir de un proyecto semilla (organización bo.edu.uajms).</w:t>
      </w:r>
    </w:p>
    <w:p>
      <w:pPr>
        <w:pStyle w:val="ListParagraph"/>
        <w:numPr>
          <w:ilvl w:val="0"/>
          <w:numId w:val="4"/>
        </w:numPr>
        <w:spacing w:after="60" w:line="276"/>
      </w:pPr>
      <w:r>
        <w:t xml:space="preserve">Copia el </w:t>
      </w:r>
      <w:r>
        <w:rPr>
          <w:b/>
          <w:bCs/>
        </w:rPr>
        <w:t xml:space="preserve">AndroidManifest.xml</w:t>
      </w:r>
      <w:r>
        <w:t xml:space="preserve"> con los permisos de internet, ubicación y cámara desde platform_templates/.</w:t>
      </w:r>
    </w:p>
    <w:p>
      <w:pPr>
        <w:pStyle w:val="ListParagraph"/>
        <w:numPr>
          <w:ilvl w:val="0"/>
          <w:numId w:val="4"/>
        </w:numPr>
        <w:spacing w:after="60" w:line="276"/>
      </w:pPr>
      <w:r>
        <w:t xml:space="preserve">Ejecuta </w:t>
      </w:r>
      <w:r>
        <w:rPr>
          <w:b/>
          <w:bCs/>
        </w:rPr>
        <w:t xml:space="preserve">flutter pub get</w:t>
      </w:r>
      <w:r>
        <w:t xml:space="preserve">, </w:t>
      </w:r>
      <w:r>
        <w:rPr>
          <w:b/>
          <w:bCs/>
        </w:rPr>
        <w:t xml:space="preserve">flutter analyze</w:t>
      </w:r>
      <w:r>
        <w:t xml:space="preserve"> y </w:t>
      </w:r>
      <w:r>
        <w:rPr>
          <w:b/>
          <w:bCs/>
        </w:rPr>
        <w:t xml:space="preserve">flutter test</w:t>
      </w:r>
      <w:r>
        <w:t xml:space="preserve">.</w:t>
      </w:r>
    </w:p>
    <w:p>
      <w:pPr>
        <w:pStyle w:val="ListParagraph"/>
        <w:numPr>
          <w:ilvl w:val="0"/>
          <w:numId w:val="4"/>
        </w:numPr>
        <w:spacing w:after="60" w:line="276"/>
      </w:pPr>
      <w:r>
        <w:t xml:space="preserve">Muestra los dispositivos disponibles con </w:t>
      </w:r>
      <w:r>
        <w:rPr>
          <w:b/>
          <w:bCs/>
        </w:rPr>
        <w:t xml:space="preserve">flutter devices</w:t>
      </w:r>
      <w:r>
        <w:t xml:space="preserve">.</w:t>
      </w:r>
    </w:p>
    <w:p>
      <w:pPr>
        <w:pStyle w:val="Heading2"/>
      </w:pPr>
      <w:r>
        <w:t xml:space="preserve">B.4.2 En Linux</w:t>
      </w:r>
    </w:p>
    <w:p>
      <w:pPr>
        <w:keepNext/>
        <w:keepLines/>
        <w:pBdr>
          <w:top w:val="single" w:color="D9D9D9" w:sz="4" w:space="4"/>
        </w:pBdr>
        <w:shd w:fill="F2F2F2" w:color="auto" w:val="clear"/>
        <w:spacing w:after="0" w:before="60"/>
        <w:ind w:left="360" w:right="360"/>
      </w:pPr>
      <w:r>
        <w:rPr>
          <w:rFonts w:ascii="Consolas" w:cs="Consolas" w:eastAsia="Consolas" w:hAnsi="Consolas"/>
          <w:sz w:val="19"/>
          <w:szCs w:val="19"/>
        </w:rPr>
        <w:t xml:space="preserve">chmod +x scripts/*.sh</w:t>
      </w:r>
    </w:p>
    <w:p>
      <w:pPr>
        <w:keepNext w:val="false"/>
        <w:keepLines/>
        <w:pBdr>
          <w:bottom w:val="single" w:color="D9D9D9" w:sz="4" w:space="4"/>
        </w:pBdr>
        <w:shd w:fill="F2F2F2" w:color="auto" w:val="clear"/>
        <w:spacing w:after="160" w:before="0"/>
        <w:ind w:left="360" w:right="360"/>
      </w:pPr>
      <w:r>
        <w:rPr>
          <w:rFonts w:ascii="Consolas" w:cs="Consolas" w:eastAsia="Consolas" w:hAnsi="Consolas"/>
          <w:sz w:val="19"/>
          <w:szCs w:val="19"/>
        </w:rPr>
        <w:t xml:space="preserve">./scripts/00_PREPARAR_LINUX.sh</w:t>
      </w:r>
    </w:p>
    <w:p>
      <w:pPr>
        <w:spacing w:after="120" w:line="288"/>
        <w:jc w:val="both"/>
      </w:pPr>
      <w:r>
        <w:t xml:space="preserve">Si durante la compilación aparece un error relacionado con </w:t>
      </w:r>
      <w:r>
        <w:rPr>
          <w:b/>
          <w:bCs/>
        </w:rPr>
        <w:t xml:space="preserve">Ninja</w:t>
      </w:r>
      <w:r>
        <w:t xml:space="preserve">, ejecute ./scripts/98_REPARAR_NINJA_LINUX.sh.</w:t>
      </w:r>
    </w:p>
    <w:p>
      <w:pPr>
        <w:pStyle w:val="Heading2"/>
      </w:pPr>
      <w:r>
        <w:t xml:space="preserve">B.4.3 Preparación manual (alternativa)</w:t>
      </w:r>
    </w:p>
    <w:p>
      <w:pPr>
        <w:keepNext/>
        <w:keepLines/>
        <w:pBdr>
          <w:top w:val="single" w:color="D9D9D9" w:sz="4" w:space="4"/>
        </w:pBdr>
        <w:shd w:fill="F2F2F2" w:color="auto" w:val="clear"/>
        <w:spacing w:after="0" w:before="60"/>
        <w:ind w:left="360" w:right="360"/>
      </w:pPr>
      <w:r>
        <w:rPr>
          <w:rFonts w:ascii="Consolas" w:cs="Consolas" w:eastAsia="Consolas" w:hAnsi="Consolas"/>
          <w:sz w:val="19"/>
          <w:szCs w:val="19"/>
        </w:rPr>
        <w:t xml:space="preserve">flutter pub get</w:t>
      </w:r>
    </w:p>
    <w:p>
      <w:pPr>
        <w:keepNext/>
        <w:keepLines/>
        <w:shd w:fill="F2F2F2" w:color="auto" w:val="clear"/>
        <w:spacing w:after="0" w:before="0"/>
        <w:ind w:left="360" w:right="360"/>
      </w:pPr>
      <w:r>
        <w:rPr>
          <w:rFonts w:ascii="Consolas" w:cs="Consolas" w:eastAsia="Consolas" w:hAnsi="Consolas"/>
          <w:sz w:val="19"/>
          <w:szCs w:val="19"/>
        </w:rPr>
        <w:t xml:space="preserve">flutter analyze</w:t>
      </w:r>
    </w:p>
    <w:p>
      <w:pPr>
        <w:keepNext w:val="false"/>
        <w:keepLines/>
        <w:pBdr>
          <w:bottom w:val="single" w:color="D9D9D9" w:sz="4" w:space="4"/>
        </w:pBdr>
        <w:shd w:fill="F2F2F2" w:color="auto" w:val="clear"/>
        <w:spacing w:after="160" w:before="0"/>
        <w:ind w:left="360" w:right="360"/>
      </w:pPr>
      <w:r>
        <w:rPr>
          <w:rFonts w:ascii="Consolas" w:cs="Consolas" w:eastAsia="Consolas" w:hAnsi="Consolas"/>
          <w:sz w:val="19"/>
          <w:szCs w:val="19"/>
        </w:rPr>
        <w:t xml:space="preserve">flutter test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2E7D52" w:sz="24"/>
              <w:bottom w:val="none" w:color="FFFFFF" w:sz="0"/>
              <w:right w:val="none" w:color="FFFFFF" w:sz="0"/>
            </w:tcBorders>
            <w:shd w:fill="E8F3EF" w:color="auto" w:val="clear"/>
            <w:tcMar>
              <w:top w:type="dxa" w:w="100"/>
              <w:left w:type="dxa" w:w="180"/>
              <w:bottom w:type="dxa" w:w="100"/>
              <w:right w:type="dxa" w:w="180"/>
            </w:tcMar>
          </w:tcPr>
          <w:p>
            <w:r>
              <w:rPr>
                <w:b/>
                <w:bCs/>
                <w:color w:val="0C3D28"/>
              </w:rPr>
              <w:t xml:space="preserve">Regla de estabilidad: </w:t>
            </w:r>
            <w:r>
              <w:t xml:space="preserve">utilice siempre </w:t>
            </w:r>
            <w:r>
              <w:rPr>
                <w:b/>
                <w:bCs/>
              </w:rPr>
              <w:t xml:space="preserve">flutter pub get</w:t>
            </w:r>
            <w:r>
              <w:t xml:space="preserve">. No ejecute </w:t>
            </w:r>
            <w:r>
              <w:rPr>
                <w:b/>
                <w:bCs/>
              </w:rPr>
              <w:t xml:space="preserve">flutter pub upgrade</w:t>
            </w:r>
            <w:r>
              <w:t xml:space="preserve">, ya que las versiones de las dependencias están fijadas en pubspec.yaml y actualizarlas puede romper la compilación.</w:t>
            </w:r>
          </w:p>
        </w:tc>
      </w:tr>
    </w:tbl>
    <w:p>
      <w:pPr>
        <w:pStyle w:val="Heading1"/>
      </w:pPr>
      <w:r>
        <w:t xml:space="preserve">B.5 Configuración del backend (Supabase)</w:t>
      </w:r>
    </w:p>
    <w:p>
      <w:pPr>
        <w:pStyle w:val="Heading2"/>
      </w:pPr>
      <w:r>
        <w:t xml:space="preserve">B.5.1 Crear el proyecto</w:t>
      </w:r>
    </w:p>
    <w:p>
      <w:pPr>
        <w:pStyle w:val="ListParagraph"/>
        <w:numPr>
          <w:ilvl w:val="0"/>
          <w:numId w:val="5"/>
        </w:numPr>
        <w:spacing w:after="60" w:line="276"/>
      </w:pPr>
      <w:r>
        <w:t xml:space="preserve">Ingrese a </w:t>
      </w:r>
      <w:r>
        <w:rPr>
          <w:b/>
          <w:bCs/>
        </w:rPr>
        <w:t xml:space="preserve">https://supabase.com</w:t>
      </w:r>
      <w:r>
        <w:t xml:space="preserve"> e inicie sesión.</w:t>
      </w:r>
    </w:p>
    <w:p>
      <w:pPr>
        <w:pStyle w:val="ListParagraph"/>
        <w:numPr>
          <w:ilvl w:val="0"/>
          <w:numId w:val="5"/>
        </w:numPr>
        <w:spacing w:after="60" w:line="276"/>
      </w:pPr>
      <w:r>
        <w:t xml:space="preserve">Pulse </w:t>
      </w:r>
      <w:r>
        <w:rPr>
          <w:b/>
          <w:bCs/>
        </w:rPr>
        <w:t xml:space="preserve">New project</w:t>
      </w:r>
      <w:r>
        <w:t xml:space="preserve">, asigne un nombre (por ejemplo, comarapa-turismo), defina la contraseña de la base de datos y elija la región más cercana (São Paulo).</w:t>
      </w:r>
    </w:p>
    <w:p>
      <w:pPr>
        <w:pStyle w:val="ListParagraph"/>
        <w:numPr>
          <w:ilvl w:val="0"/>
          <w:numId w:val="5"/>
        </w:numPr>
        <w:spacing w:after="60" w:line="276"/>
      </w:pPr>
      <w:r>
        <w:t xml:space="preserve">Espere a que el proyecto termine de aprovisionarse.</w:t>
      </w:r>
    </w:p>
    <w:p>
      <w:pPr>
        <w:spacing w:after="60"/>
      </w:pPr>
    </w:p>
    <w:p>
      <w:pPr>
        <w:pStyle w:val="Heading2"/>
      </w:pPr>
      <w:r>
        <w:t xml:space="preserve">B.5.2 Crear la base de datos</w:t>
      </w:r>
    </w:p>
    <w:p>
      <w:pPr>
        <w:spacing w:after="120" w:line="288"/>
        <w:jc w:val="both"/>
      </w:pPr>
      <w:r>
        <w:t xml:space="preserve">En el panel de Supabase abra </w:t>
      </w:r>
      <w:r>
        <w:rPr>
          <w:b/>
          <w:bCs/>
        </w:rPr>
        <w:t xml:space="preserve">SQL Editor</w:t>
      </w:r>
      <w:r>
        <w:t xml:space="preserve"> y ejecute, uno a uno y </w:t>
      </w:r>
      <w:r>
        <w:rPr>
          <w:b/>
          <w:bCs/>
        </w:rPr>
        <w:t xml:space="preserve">en el orden indicado</w:t>
      </w:r>
      <w:r>
        <w:t xml:space="preserve">, los scripts de la carpeta supabase/: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00"/>
        <w:gridCol w:w="5326"/>
      </w:tblGrid>
      <w:tr>
        <w:trPr>
          <w:tblHeader/>
        </w:trPr>
        <w:tc>
          <w:tcPr>
            <w:tcW w:type="dxa" w:w="3700"/>
            <w:tcBorders>
              <w:top w:val="single" w:color="BFBFBF" w:sz="4"/>
              <w:left w:val="single" w:color="BFBFBF" w:sz="4"/>
              <w:bottom w:val="single" w:color="BFBFBF" w:sz="4"/>
              <w:right w:val="single" w:color="BFBFBF" w:sz="4"/>
            </w:tcBorders>
            <w:shd w:fill="2E7D52" w:color="auto" w:val="clear"/>
            <w:tcMar>
              <w:top w:type="dxa" w:w="60"/>
              <w:left w:type="dxa" w:w="100"/>
              <w:bottom w:type="dxa" w:w="60"/>
              <w:right w:type="dxa" w:w="100"/>
            </w:tcMar>
          </w:tcPr>
          <w:p>
            <w:r>
              <w:rPr>
                <w:b/>
                <w:bCs/>
                <w:color w:val="FFFFFF"/>
              </w:rPr>
              <w:t xml:space="preserve">Script</w:t>
            </w:r>
          </w:p>
        </w:tc>
        <w:tc>
          <w:tcPr>
            <w:tcW w:type="dxa" w:w="5326"/>
            <w:tcBorders>
              <w:top w:val="single" w:color="BFBFBF" w:sz="4"/>
              <w:left w:val="single" w:color="BFBFBF" w:sz="4"/>
              <w:bottom w:val="single" w:color="BFBFBF" w:sz="4"/>
              <w:right w:val="single" w:color="BFBFBF" w:sz="4"/>
            </w:tcBorders>
            <w:shd w:fill="2E7D52" w:color="auto" w:val="clear"/>
            <w:tcMar>
              <w:top w:type="dxa" w:w="60"/>
              <w:left w:type="dxa" w:w="100"/>
              <w:bottom w:type="dxa" w:w="60"/>
              <w:right w:type="dxa" w:w="100"/>
            </w:tcMar>
          </w:tcPr>
          <w:p>
            <w:r>
              <w:rPr>
                <w:b/>
                <w:bCs/>
                <w:color w:val="FFFFFF"/>
              </w:rPr>
              <w:t xml:space="preserve">Propósito</w:t>
            </w:r>
          </w:p>
        </w:tc>
      </w:tr>
      <w:tr>
        <w:tc>
          <w:tcPr>
            <w:tcW w:type="dxa" w:w="37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04_SCHEMA_TURISMO_COMARAPA.sql</w:t>
            </w:r>
          </w:p>
        </w:tc>
        <w:tc>
          <w:tcPr>
            <w:tcW w:type="dxa" w:w="532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Crea los tipos ENUM, las tablas, las funciones, el trigger on_auth_user_created, las políticas RLS y el bucket comarapa-imagenes de Storage.</w:t>
            </w:r>
          </w:p>
        </w:tc>
      </w:tr>
      <w:tr>
        <w:tc>
          <w:tcPr>
            <w:tcW w:type="dxa" w:w="3700"/>
            <w:tcBorders>
              <w:top w:val="single" w:color="BFBFBF" w:sz="4"/>
              <w:left w:val="single" w:color="BFBFBF" w:sz="4"/>
              <w:bottom w:val="single" w:color="BFBFBF" w:sz="4"/>
              <w:right w:val="single" w:color="BFBFBF" w:sz="4"/>
            </w:tcBorders>
            <w:shd w:fill="F5F7F6" w:color="auto" w:val="clear"/>
            <w:tcMar>
              <w:top w:type="dxa" w:w="60"/>
              <w:left w:type="dxa" w:w="100"/>
              <w:bottom w:type="dxa" w:w="60"/>
              <w:right w:type="dxa" w:w="100"/>
            </w:tcMar>
          </w:tcPr>
          <w:p>
            <w:r>
              <w:t xml:space="preserve">05_DIAGNOSTICO_Y_FIX_USUARIOS.sql</w:t>
            </w:r>
          </w:p>
        </w:tc>
        <w:tc>
          <w:tcPr>
            <w:tcW w:type="dxa" w:w="5326"/>
            <w:tcBorders>
              <w:top w:val="single" w:color="BFBFBF" w:sz="4"/>
              <w:left w:val="single" w:color="BFBFBF" w:sz="4"/>
              <w:bottom w:val="single" w:color="BFBFBF" w:sz="4"/>
              <w:right w:val="single" w:color="BFBFBF" w:sz="4"/>
            </w:tcBorders>
            <w:shd w:fill="F5F7F6" w:color="auto" w:val="clear"/>
            <w:tcMar>
              <w:top w:type="dxa" w:w="60"/>
              <w:left w:type="dxa" w:w="100"/>
              <w:bottom w:type="dxa" w:w="60"/>
              <w:right w:type="dxa" w:w="100"/>
            </w:tcMar>
          </w:tcPr>
          <w:p>
            <w:r>
              <w:t xml:space="preserve">Diagnostica y repara perfiles de usuario y permite asignar el rol de administrador.</w:t>
            </w:r>
          </w:p>
        </w:tc>
      </w:tr>
      <w:tr>
        <w:tc>
          <w:tcPr>
            <w:tcW w:type="dxa" w:w="37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06_RESENAS_AUTOAPROBAR.sql</w:t>
            </w:r>
          </w:p>
        </w:tc>
        <w:tc>
          <w:tcPr>
            <w:tcW w:type="dxa" w:w="532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Publica automáticamente las reseñas nuevas.</w:t>
            </w:r>
          </w:p>
        </w:tc>
      </w:tr>
      <w:tr>
        <w:tc>
          <w:tcPr>
            <w:tcW w:type="dxa" w:w="3700"/>
            <w:tcBorders>
              <w:top w:val="single" w:color="BFBFBF" w:sz="4"/>
              <w:left w:val="single" w:color="BFBFBF" w:sz="4"/>
              <w:bottom w:val="single" w:color="BFBFBF" w:sz="4"/>
              <w:right w:val="single" w:color="BFBFBF" w:sz="4"/>
            </w:tcBorders>
            <w:shd w:fill="F5F7F6" w:color="auto" w:val="clear"/>
            <w:tcMar>
              <w:top w:type="dxa" w:w="60"/>
              <w:left w:type="dxa" w:w="100"/>
              <w:bottom w:type="dxa" w:w="60"/>
              <w:right w:type="dxa" w:w="100"/>
            </w:tcMar>
          </w:tcPr>
          <w:p>
            <w:r>
              <w:t xml:space="preserve">07_RESENAS_TIPOS_ADICIONALES.sql</w:t>
            </w:r>
          </w:p>
        </w:tc>
        <w:tc>
          <w:tcPr>
            <w:tcW w:type="dxa" w:w="5326"/>
            <w:tcBorders>
              <w:top w:val="single" w:color="BFBFBF" w:sz="4"/>
              <w:left w:val="single" w:color="BFBFBF" w:sz="4"/>
              <w:bottom w:val="single" w:color="BFBFBF" w:sz="4"/>
              <w:right w:val="single" w:color="BFBFBF" w:sz="4"/>
            </w:tcBorders>
            <w:shd w:fill="F5F7F6" w:color="auto" w:val="clear"/>
            <w:tcMar>
              <w:top w:type="dxa" w:w="60"/>
              <w:left w:type="dxa" w:w="100"/>
              <w:bottom w:type="dxa" w:w="60"/>
              <w:right w:type="dxa" w:w="100"/>
            </w:tcMar>
          </w:tcPr>
          <w:p>
            <w:r>
              <w:t xml:space="preserve">Habilita reseñas para eventos y gastronomía.</w:t>
            </w:r>
          </w:p>
        </w:tc>
      </w:tr>
      <w:tr>
        <w:tc>
          <w:tcPr>
            <w:tcW w:type="dxa" w:w="37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08_BORRAR_MUNICIPIO_CONTACTOS_RUTAS.sql</w:t>
            </w:r>
          </w:p>
        </w:tc>
        <w:tc>
          <w:tcPr>
            <w:tcW w:type="dxa" w:w="532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Elimina tablas de módulos que no se utilizan (municipio, contactos de emergencia y rutas).</w:t>
            </w:r>
          </w:p>
        </w:tc>
      </w:tr>
    </w:tbl>
    <w:p>
      <w:pPr>
        <w:spacing w:after="60"/>
      </w:pPr>
    </w:p>
    <w:p>
      <w:pPr>
        <w:spacing w:after="120" w:line="288"/>
        <w:jc w:val="both"/>
      </w:pPr>
      <w:r>
        <w:t xml:space="preserve">Al finalizar, la base de datos queda con 9 tablas en el esquema public (detalladas en supabase/ESTRUCTURA_BASE_DE_DATOS.txt).</w:t>
      </w:r>
    </w:p>
    <w:p>
      <w:pPr>
        <w:pStyle w:val="Heading2"/>
      </w:pPr>
      <w:r>
        <w:t xml:space="preserve">B.5.3 Crear el primer administrador</w:t>
      </w:r>
    </w:p>
    <w:p>
      <w:pPr>
        <w:pStyle w:val="ListParagraph"/>
        <w:numPr>
          <w:ilvl w:val="0"/>
          <w:numId w:val="6"/>
        </w:numPr>
        <w:spacing w:after="60" w:line="276"/>
      </w:pPr>
      <w:r>
        <w:t xml:space="preserve">En </w:t>
      </w:r>
      <w:r>
        <w:rPr>
          <w:b/>
          <w:bCs/>
        </w:rPr>
        <w:t xml:space="preserve">Authentication › Users</w:t>
      </w:r>
      <w:r>
        <w:t xml:space="preserve"> pulse </w:t>
      </w:r>
      <w:r>
        <w:rPr>
          <w:b/>
          <w:bCs/>
        </w:rPr>
        <w:t xml:space="preserve">Add user › Create new user</w:t>
      </w:r>
      <w:r>
        <w:t xml:space="preserve">, ingrese correo y contraseña y marque </w:t>
      </w:r>
      <w:r>
        <w:rPr>
          <w:b/>
          <w:bCs/>
        </w:rPr>
        <w:t xml:space="preserve">Auto Confirm User</w:t>
      </w:r>
      <w:r>
        <w:t xml:space="preserve">.</w:t>
      </w:r>
    </w:p>
    <w:p>
      <w:pPr>
        <w:pStyle w:val="ListParagraph"/>
        <w:numPr>
          <w:ilvl w:val="0"/>
          <w:numId w:val="6"/>
        </w:numPr>
        <w:spacing w:after="60" w:line="276"/>
      </w:pPr>
      <w:r>
        <w:t xml:space="preserve">El trigger on_auth_user_created crea automáticamente su perfil en la tabla usuarios con rol </w:t>
      </w:r>
      <w:r>
        <w:rPr>
          <w:b/>
          <w:bCs/>
        </w:rPr>
        <w:t xml:space="preserve">editor</w:t>
      </w:r>
      <w:r>
        <w:t xml:space="preserve">.</w:t>
      </w:r>
    </w:p>
    <w:p>
      <w:pPr>
        <w:pStyle w:val="ListParagraph"/>
        <w:numPr>
          <w:ilvl w:val="0"/>
          <w:numId w:val="6"/>
        </w:numPr>
        <w:spacing w:after="60" w:line="276"/>
      </w:pPr>
      <w:r>
        <w:t xml:space="preserve">Promuévalo a administrador ejecutando en el SQL Editor:</w:t>
      </w:r>
    </w:p>
    <w:p>
      <w:pPr>
        <w:keepNext/>
        <w:keepLines/>
        <w:pBdr>
          <w:top w:val="single" w:color="D9D9D9" w:sz="4" w:space="4"/>
        </w:pBdr>
        <w:shd w:fill="F2F2F2" w:color="auto" w:val="clear"/>
        <w:spacing w:after="0" w:before="60"/>
        <w:ind w:left="360" w:right="360"/>
      </w:pPr>
      <w:r>
        <w:rPr>
          <w:rFonts w:ascii="Consolas" w:cs="Consolas" w:eastAsia="Consolas" w:hAnsi="Consolas"/>
          <w:sz w:val="19"/>
          <w:szCs w:val="19"/>
        </w:rPr>
        <w:t xml:space="preserve">update public.usuarios set rol = 'administrador'</w:t>
      </w:r>
    </w:p>
    <w:p>
      <w:pPr>
        <w:keepNext w:val="false"/>
        <w:keepLines/>
        <w:pBdr>
          <w:bottom w:val="single" w:color="D9D9D9" w:sz="4" w:space="4"/>
        </w:pBdr>
        <w:shd w:fill="F2F2F2" w:color="auto" w:val="clear"/>
        <w:spacing w:after="160" w:before="0"/>
        <w:ind w:left="360" w:right="360"/>
      </w:pPr>
      <w:r>
        <w:rPr>
          <w:rFonts w:ascii="Consolas" w:cs="Consolas" w:eastAsia="Consolas" w:hAnsi="Consolas"/>
          <w:sz w:val="19"/>
          <w:szCs w:val="19"/>
        </w:rPr>
        <w:t xml:space="preserve">where correo = 'admin@ejemplo.com';</w:t>
      </w:r>
    </w:p>
    <w:p>
      <w:pPr>
        <w:spacing w:after="120" w:line="288"/>
        <w:jc w:val="both"/>
      </w:pPr>
      <w:r>
        <w:t xml:space="preserve">A partir de ese momento, el administrador puede crear el resto de cuentas desde </w:t>
      </w:r>
      <w:r>
        <w:rPr>
          <w:b/>
          <w:bCs/>
        </w:rPr>
        <w:t xml:space="preserve">Gestión de Usuarios</w:t>
      </w:r>
      <w:r>
        <w:t xml:space="preserve"> en la propia aplicación.</w:t>
      </w:r>
    </w:p>
    <w:p>
      <w:pPr>
        <w:pStyle w:val="Heading2"/>
      </w:pPr>
      <w:r>
        <w:t xml:space="preserve">B.5.4 Obtener las credenciales</w:t>
      </w:r>
    </w:p>
    <w:p>
      <w:pPr>
        <w:spacing w:after="120" w:line="288"/>
        <w:jc w:val="both"/>
      </w:pPr>
      <w:r>
        <w:t xml:space="preserve">En </w:t>
      </w:r>
      <w:r>
        <w:rPr>
          <w:b/>
          <w:bCs/>
        </w:rPr>
        <w:t xml:space="preserve">Project Settings › API</w:t>
      </w:r>
      <w:r>
        <w:t xml:space="preserve"> (o </w:t>
      </w:r>
      <w:r>
        <w:rPr>
          <w:b/>
          <w:bCs/>
        </w:rPr>
        <w:t xml:space="preserve">Connect</w:t>
      </w:r>
      <w:r>
        <w:t xml:space="preserve">) copie la </w:t>
      </w:r>
      <w:r>
        <w:rPr>
          <w:b/>
          <w:bCs/>
        </w:rPr>
        <w:t xml:space="preserve">Project URL</w:t>
      </w:r>
      <w:r>
        <w:t xml:space="preserve"> y la </w:t>
      </w:r>
      <w:r>
        <w:rPr>
          <w:b/>
          <w:bCs/>
        </w:rPr>
        <w:t xml:space="preserve">Publishable key</w:t>
      </w:r>
      <w:r>
        <w:t xml:space="preserve"> (clave anon/pública). Se usarán en el siguiente paso.</w:t>
      </w:r>
    </w:p>
    <w:p>
      <w:pPr>
        <w:pStyle w:val="Heading2"/>
      </w:pPr>
      <w:r>
        <w:t xml:space="preserve">B.5.5 Configurar las URL de autenticación</w:t>
      </w:r>
    </w:p>
    <w:p>
      <w:pPr>
        <w:spacing w:after="120" w:line="288"/>
        <w:jc w:val="both"/>
      </w:pPr>
      <w:r>
        <w:t xml:space="preserve">En </w:t>
      </w:r>
      <w:r>
        <w:rPr>
          <w:b/>
          <w:bCs/>
        </w:rPr>
        <w:t xml:space="preserve">Authentication › URL Configuration</w:t>
      </w:r>
      <w:r>
        <w:t xml:space="preserve"> registre como </w:t>
      </w:r>
      <w:r>
        <w:rPr>
          <w:b/>
          <w:bCs/>
        </w:rPr>
        <w:t xml:space="preserve">Site URL</w:t>
      </w:r>
      <w:r>
        <w:t xml:space="preserve"> la dirección pública de la versión web (por ejemplo, https://comarapa-turismo.web.app) y agréguela también en </w:t>
      </w:r>
      <w:r>
        <w:rPr>
          <w:b/>
          <w:bCs/>
        </w:rPr>
        <w:t xml:space="preserve">Redirect URLs</w:t>
      </w:r>
      <w:r>
        <w:t xml:space="preserve">, junto con http://localhost para el desarrollo.</w:t>
      </w:r>
    </w:p>
    <w:p>
      <w:pPr>
        <w:pStyle w:val="Heading1"/>
      </w:pPr>
      <w:r>
        <w:t xml:space="preserve">B.6 Configuración de la aplicación</w:t>
      </w:r>
    </w:p>
    <w:p>
      <w:pPr>
        <w:spacing w:after="120" w:line="288"/>
        <w:jc w:val="both"/>
      </w:pPr>
      <w:r>
        <w:t xml:space="preserve">La aplicación no tiene credenciales escritas en el código. Al iniciar, la clase AppConfig (lib/config/app_config.dart) lee el archivo </w:t>
      </w:r>
      <w:r>
        <w:rPr>
          <w:b/>
          <w:bCs/>
        </w:rPr>
        <w:t xml:space="preserve">config/local.json</w:t>
      </w:r>
      <w:r>
        <w:t xml:space="preserve">, que se empaqueta como recurso (asset) tanto en la versión web como en el APK. Cree o edite ese archivo con el siguiente contenido:</w:t>
      </w:r>
    </w:p>
    <w:p>
      <w:pPr>
        <w:keepNext/>
        <w:keepLines/>
        <w:pBdr>
          <w:top w:val="single" w:color="D9D9D9" w:sz="4" w:space="4"/>
        </w:pBdr>
        <w:shd w:fill="F2F2F2" w:color="auto" w:val="clear"/>
        <w:spacing w:after="0" w:before="60"/>
        <w:ind w:left="360" w:right="360"/>
      </w:pPr>
      <w:r>
        <w:rPr>
          <w:rFonts w:ascii="Consolas" w:cs="Consolas" w:eastAsia="Consolas" w:hAnsi="Consolas"/>
          <w:sz w:val="19"/>
          <w:szCs w:val="19"/>
        </w:rPr>
        <w:t xml:space="preserve">{</w:t>
      </w:r>
    </w:p>
    <w:p>
      <w:pPr>
        <w:keepNext/>
        <w:keepLines/>
        <w:shd w:fill="F2F2F2" w:color="auto" w:val="clear"/>
        <w:spacing w:after="0" w:before="0"/>
        <w:ind w:left="360" w:right="360"/>
      </w:pPr>
      <w:r>
        <w:rPr>
          <w:rFonts w:ascii="Consolas" w:cs="Consolas" w:eastAsia="Consolas" w:hAnsi="Consolas"/>
          <w:sz w:val="19"/>
          <w:szCs w:val="19"/>
        </w:rPr>
        <w:t xml:space="preserve">  "DEMO_MODE": "false",</w:t>
      </w:r>
    </w:p>
    <w:p>
      <w:pPr>
        <w:keepNext/>
        <w:keepLines/>
        <w:shd w:fill="F2F2F2" w:color="auto" w:val="clear"/>
        <w:spacing w:after="0" w:before="0"/>
        <w:ind w:left="360" w:right="360"/>
      </w:pPr>
      <w:r>
        <w:rPr>
          <w:rFonts w:ascii="Consolas" w:cs="Consolas" w:eastAsia="Consolas" w:hAnsi="Consolas"/>
          <w:sz w:val="19"/>
          <w:szCs w:val="19"/>
        </w:rPr>
        <w:t xml:space="preserve">  "SUPABASE_URL": "https://&lt;id-proyecto&gt;.supabase.co",</w:t>
      </w:r>
    </w:p>
    <w:p>
      <w:pPr>
        <w:keepNext/>
        <w:keepLines/>
        <w:shd w:fill="F2F2F2" w:color="auto" w:val="clear"/>
        <w:spacing w:after="0" w:before="0"/>
        <w:ind w:left="360" w:right="360"/>
      </w:pPr>
      <w:r>
        <w:rPr>
          <w:rFonts w:ascii="Consolas" w:cs="Consolas" w:eastAsia="Consolas" w:hAnsi="Consolas"/>
          <w:sz w:val="19"/>
          <w:szCs w:val="19"/>
        </w:rPr>
        <w:t xml:space="preserve">  "SUPABASE_PUBLISHABLE_KEY": "&lt;publishable-key&gt;"</w:t>
      </w:r>
    </w:p>
    <w:p>
      <w:pPr>
        <w:keepNext w:val="false"/>
        <w:keepLines/>
        <w:pBdr>
          <w:bottom w:val="single" w:color="D9D9D9" w:sz="4" w:space="4"/>
        </w:pBdr>
        <w:shd w:fill="F2F2F2" w:color="auto" w:val="clear"/>
        <w:spacing w:after="160" w:before="0"/>
        <w:ind w:left="360" w:right="360"/>
      </w:pPr>
      <w:r>
        <w:rPr>
          <w:rFonts w:ascii="Consolas" w:cs="Consolas" w:eastAsia="Consolas" w:hAnsi="Consolas"/>
          <w:sz w:val="19"/>
          <w:szCs w:val="19"/>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BFBFBF" w:sz="4"/>
              <w:left w:val="single" w:color="BFBFBF" w:sz="4"/>
              <w:bottom w:val="single" w:color="BFBFBF" w:sz="4"/>
              <w:right w:val="single" w:color="BFBFBF" w:sz="4"/>
            </w:tcBorders>
            <w:shd w:fill="2E7D52" w:color="auto" w:val="clear"/>
            <w:tcMar>
              <w:top w:type="dxa" w:w="60"/>
              <w:left w:type="dxa" w:w="100"/>
              <w:bottom w:type="dxa" w:w="60"/>
              <w:right w:type="dxa" w:w="100"/>
            </w:tcMar>
          </w:tcPr>
          <w:p>
            <w:r>
              <w:rPr>
                <w:b/>
                <w:bCs/>
                <w:color w:val="FFFFFF"/>
              </w:rPr>
              <w:t xml:space="preserve">Clave</w:t>
            </w:r>
          </w:p>
        </w:tc>
        <w:tc>
          <w:tcPr>
            <w:tcW w:type="dxa" w:w="5826"/>
            <w:tcBorders>
              <w:top w:val="single" w:color="BFBFBF" w:sz="4"/>
              <w:left w:val="single" w:color="BFBFBF" w:sz="4"/>
              <w:bottom w:val="single" w:color="BFBFBF" w:sz="4"/>
              <w:right w:val="single" w:color="BFBFBF" w:sz="4"/>
            </w:tcBorders>
            <w:shd w:fill="2E7D52" w:color="auto" w:val="clear"/>
            <w:tcMar>
              <w:top w:type="dxa" w:w="60"/>
              <w:left w:type="dxa" w:w="100"/>
              <w:bottom w:type="dxa" w:w="60"/>
              <w:right w:type="dxa" w:w="100"/>
            </w:tcMar>
          </w:tcPr>
          <w:p>
            <w:r>
              <w:rPr>
                <w:b/>
                <w:bCs/>
                <w:color w:val="FFFFFF"/>
              </w:rPr>
              <w:t xml:space="preserve">Descripción</w:t>
            </w:r>
          </w:p>
        </w:tc>
      </w:tr>
      <w:tr>
        <w:tc>
          <w:tcPr>
            <w:tcW w:type="dxa" w:w="3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DEMO_MODE</w:t>
            </w:r>
          </w:p>
        </w:tc>
        <w:tc>
          <w:tcPr>
            <w:tcW w:type="dxa" w:w="582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"true" usa datos locales de demostración sin conectarse a Supabase; en producción debe ser </w:t>
            </w:r>
            <w:r>
              <w:rPr>
                <w:b/>
                <w:bCs/>
              </w:rPr>
              <w:t xml:space="preserve">"false"</w:t>
            </w:r>
            <w:r>
              <w:t xml:space="preserve">.</w:t>
            </w:r>
          </w:p>
        </w:tc>
      </w:tr>
      <w:tr>
        <w:tc>
          <w:tcPr>
            <w:tcW w:type="dxa" w:w="3200"/>
            <w:tcBorders>
              <w:top w:val="single" w:color="BFBFBF" w:sz="4"/>
              <w:left w:val="single" w:color="BFBFBF" w:sz="4"/>
              <w:bottom w:val="single" w:color="BFBFBF" w:sz="4"/>
              <w:right w:val="single" w:color="BFBFBF" w:sz="4"/>
            </w:tcBorders>
            <w:shd w:fill="F5F7F6" w:color="auto" w:val="clear"/>
            <w:tcMar>
              <w:top w:type="dxa" w:w="60"/>
              <w:left w:type="dxa" w:w="100"/>
              <w:bottom w:type="dxa" w:w="60"/>
              <w:right w:type="dxa" w:w="100"/>
            </w:tcMar>
          </w:tcPr>
          <w:p>
            <w:r>
              <w:t xml:space="preserve">SUPABASE_URL</w:t>
            </w:r>
          </w:p>
        </w:tc>
        <w:tc>
          <w:tcPr>
            <w:tcW w:type="dxa" w:w="5826"/>
            <w:tcBorders>
              <w:top w:val="single" w:color="BFBFBF" w:sz="4"/>
              <w:left w:val="single" w:color="BFBFBF" w:sz="4"/>
              <w:bottom w:val="single" w:color="BFBFBF" w:sz="4"/>
              <w:right w:val="single" w:color="BFBFBF" w:sz="4"/>
            </w:tcBorders>
            <w:shd w:fill="F5F7F6" w:color="auto" w:val="clear"/>
            <w:tcMar>
              <w:top w:type="dxa" w:w="60"/>
              <w:left w:type="dxa" w:w="100"/>
              <w:bottom w:type="dxa" w:w="60"/>
              <w:right w:type="dxa" w:w="100"/>
            </w:tcMar>
          </w:tcPr>
          <w:p>
            <w:r>
              <w:t xml:space="preserve">Project URL del paso B.5.4.</w:t>
            </w:r>
          </w:p>
        </w:tc>
      </w:tr>
      <w:tr>
        <w:tc>
          <w:tcPr>
            <w:tcW w:type="dxa" w:w="3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SUPABASE_PUBLISHABLE_KEY</w:t>
            </w:r>
          </w:p>
        </w:tc>
        <w:tc>
          <w:tcPr>
            <w:tcW w:type="dxa" w:w="582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Clave pública del proyecto. Es segura en el cliente porque el acceso a los datos está restringido por las políticas RLS.</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2E7D52" w:sz="24"/>
              <w:bottom w:val="none" w:color="FFFFFF" w:sz="0"/>
              <w:right w:val="none" w:color="FFFFFF" w:sz="0"/>
            </w:tcBorders>
            <w:shd w:fill="E8F3EF" w:color="auto" w:val="clear"/>
            <w:tcMar>
              <w:top w:type="dxa" w:w="100"/>
              <w:left w:type="dxa" w:w="180"/>
              <w:bottom w:type="dxa" w:w="100"/>
              <w:right w:type="dxa" w:w="180"/>
            </w:tcMar>
          </w:tcPr>
          <w:p>
            <w:r>
              <w:rPr>
                <w:b/>
                <w:bCs/>
                <w:color w:val="0C3D28"/>
              </w:rPr>
              <w:t xml:space="preserve">Seguridad: </w:t>
            </w:r>
            <w:r>
              <w:t xml:space="preserve">nunca coloque la clave </w:t>
            </w:r>
            <w:r>
              <w:rPr>
                <w:b/>
                <w:bCs/>
              </w:rPr>
              <w:t xml:space="preserve">service_role</w:t>
            </w:r>
            <w:r>
              <w:t xml:space="preserve"> ni ninguna clave secreta de Supabase en config/local.json ni en el código: cualquier persona podría extraerla del sitio web o del APK publicados.</w:t>
            </w:r>
          </w:p>
        </w:tc>
      </w:tr>
    </w:tbl>
    <w:p>
      <w:pPr>
        <w:pStyle w:val="Heading1"/>
      </w:pPr>
      <w:r>
        <w:t xml:space="preserve">B.7 Ejecución en modo desarrollo</w:t>
      </w:r>
    </w:p>
    <w:p>
      <w:pPr>
        <w:spacing w:after="120" w:line="288"/>
        <w:jc w:val="both"/>
      </w:pPr>
      <w:r>
        <w:t xml:space="preserve">Con el menú interactivo (Windows: scripts\01_MENU_WINDOWS.bat; Linux: ./scripts/01_MENU_LINUX.sh) se elige: </w:t>
      </w:r>
      <w:r>
        <w:rPr>
          <w:b/>
          <w:bCs/>
        </w:rPr>
        <w:t xml:space="preserve">1</w:t>
      </w:r>
      <w:r>
        <w:t xml:space="preserve"> ejecutar en el dispositivo conectado, </w:t>
      </w:r>
      <w:r>
        <w:rPr>
          <w:b/>
          <w:bCs/>
        </w:rPr>
        <w:t xml:space="preserve">2</w:t>
      </w:r>
      <w:r>
        <w:t xml:space="preserve"> ejecutar en Chrome, </w:t>
      </w:r>
      <w:r>
        <w:rPr>
          <w:b/>
          <w:bCs/>
        </w:rPr>
        <w:t xml:space="preserve">3</w:t>
      </w:r>
      <w:r>
        <w:t xml:space="preserve"> listar dispositivos. Los comandos equivalentes son:</w:t>
      </w:r>
    </w:p>
    <w:p>
      <w:pPr>
        <w:keepNext/>
        <w:keepLines/>
        <w:pBdr>
          <w:top w:val="single" w:color="D9D9D9" w:sz="4" w:space="4"/>
        </w:pBdr>
        <w:shd w:fill="F2F2F2" w:color="auto" w:val="clear"/>
        <w:spacing w:after="0" w:before="60"/>
        <w:ind w:left="360" w:right="360"/>
      </w:pPr>
      <w:r>
        <w:rPr>
          <w:rFonts w:ascii="Consolas" w:cs="Consolas" w:eastAsia="Consolas" w:hAnsi="Consolas"/>
          <w:sz w:val="19"/>
          <w:szCs w:val="19"/>
        </w:rPr>
        <w:t xml:space="preserve">flutter devices            # lista dispositivos y emuladores</w:t>
      </w:r>
    </w:p>
    <w:p>
      <w:pPr>
        <w:keepNext/>
        <w:keepLines/>
        <w:shd w:fill="F2F2F2" w:color="auto" w:val="clear"/>
        <w:spacing w:after="0" w:before="0"/>
        <w:ind w:left="360" w:right="360"/>
      </w:pPr>
      <w:r>
        <w:rPr>
          <w:rFonts w:ascii="Consolas" w:cs="Consolas" w:eastAsia="Consolas" w:hAnsi="Consolas"/>
          <w:sz w:val="19"/>
          <w:szCs w:val="19"/>
        </w:rPr>
        <w:t xml:space="preserve">flutter run                # dispositivo Android conectado</w:t>
      </w:r>
    </w:p>
    <w:p>
      <w:pPr>
        <w:keepNext/>
        <w:keepLines/>
        <w:shd w:fill="F2F2F2" w:color="auto" w:val="clear"/>
        <w:spacing w:after="0" w:before="0"/>
        <w:ind w:left="360" w:right="360"/>
      </w:pPr>
      <w:r>
        <w:rPr>
          <w:rFonts w:ascii="Consolas" w:cs="Consolas" w:eastAsia="Consolas" w:hAnsi="Consolas"/>
          <w:sz w:val="19"/>
          <w:szCs w:val="19"/>
        </w:rPr>
        <w:t xml:space="preserve">flutter run -d chrome      # navegador Chrome</w:t>
      </w:r>
    </w:p>
    <w:p>
      <w:pPr>
        <w:keepNext w:val="false"/>
        <w:keepLines/>
        <w:pBdr>
          <w:bottom w:val="single" w:color="D9D9D9" w:sz="4" w:space="4"/>
        </w:pBdr>
        <w:shd w:fill="F2F2F2" w:color="auto" w:val="clear"/>
        <w:spacing w:after="160" w:before="0"/>
        <w:ind w:left="360" w:right="360"/>
      </w:pPr>
      <w:r>
        <w:rPr>
          <w:rFonts w:ascii="Consolas" w:cs="Consolas" w:eastAsia="Consolas" w:hAnsi="Consolas"/>
          <w:sz w:val="19"/>
          <w:szCs w:val="19"/>
        </w:rPr>
        <w:t xml:space="preserve">flutter test               # pruebas automatizadas</w:t>
      </w:r>
    </w:p>
    <w:p>
      <w:pPr>
        <w:spacing w:after="120" w:line="288"/>
        <w:jc w:val="both"/>
      </w:pPr>
      <w:r>
        <w:t xml:space="preserve">Para usar un teléfono físico active </w:t>
      </w:r>
      <w:r>
        <w:rPr>
          <w:b/>
          <w:bCs/>
        </w:rPr>
        <w:t xml:space="preserve">Opciones de desarrollador › Depuración USB</w:t>
      </w:r>
      <w:r>
        <w:t xml:space="preserve"> y acepte la huella del equipo al conectarlo.</w:t>
      </w:r>
    </w:p>
    <w:p>
      <w:pPr>
        <w:pStyle w:val="Heading1"/>
      </w:pPr>
      <w:r>
        <w:t xml:space="preserve">B.8 Despliegue de la versión web</w:t>
      </w:r>
    </w:p>
    <w:p>
      <w:pPr>
        <w:spacing w:after="120" w:line="288"/>
        <w:jc w:val="both"/>
      </w:pPr>
      <w:r>
        <w:t xml:space="preserve">La versión web se publica en </w:t>
      </w:r>
      <w:r>
        <w:rPr>
          <w:b/>
          <w:bCs/>
        </w:rPr>
        <w:t xml:space="preserve">Firebase Hosting</w:t>
      </w:r>
      <w:r>
        <w:t xml:space="preserve"> (proyecto comarapa-turismo). El archivo firebase.json indica que el contenido público es la carpeta </w:t>
      </w:r>
      <w:r>
        <w:rPr>
          <w:b/>
          <w:bCs/>
        </w:rPr>
        <w:t xml:space="preserve">build/web</w:t>
      </w:r>
      <w:r>
        <w:t xml:space="preserve"> y define una regla de reescritura (rewrite) que dirige todas las rutas a /index.html; sin ella, al recargar una página interna el servidor respondería con error 404.</w:t>
      </w:r>
    </w:p>
    <w:p>
      <w:pPr>
        <w:pStyle w:val="Heading2"/>
      </w:pPr>
      <w:r>
        <w:t xml:space="preserve">B.8.1 Despliegue automático con GitHub Actions (recomendado)</w:t>
      </w:r>
    </w:p>
    <w:p>
      <w:pPr>
        <w:spacing w:after="120" w:line="288"/>
        <w:jc w:val="both"/>
      </w:pPr>
      <w:r>
        <w:t xml:space="preserve">El repositorio incluye dos flujos en .github/workflows/: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2000"/>
        <w:gridCol w:w="3626"/>
      </w:tblGrid>
      <w:tr>
        <w:trPr>
          <w:tblHeader/>
        </w:trPr>
        <w:tc>
          <w:tcPr>
            <w:tcW w:type="dxa" w:w="3400"/>
            <w:tcBorders>
              <w:top w:val="single" w:color="BFBFBF" w:sz="4"/>
              <w:left w:val="single" w:color="BFBFBF" w:sz="4"/>
              <w:bottom w:val="single" w:color="BFBFBF" w:sz="4"/>
              <w:right w:val="single" w:color="BFBFBF" w:sz="4"/>
            </w:tcBorders>
            <w:shd w:fill="2E7D52" w:color="auto" w:val="clear"/>
            <w:tcMar>
              <w:top w:type="dxa" w:w="60"/>
              <w:left w:type="dxa" w:w="100"/>
              <w:bottom w:type="dxa" w:w="60"/>
              <w:right w:type="dxa" w:w="100"/>
            </w:tcMar>
          </w:tcPr>
          <w:p>
            <w:r>
              <w:rPr>
                <w:b/>
                <w:bCs/>
                <w:color w:val="FFFFFF"/>
              </w:rPr>
              <w:t xml:space="preserve">Archivo</w:t>
            </w:r>
          </w:p>
        </w:tc>
        <w:tc>
          <w:tcPr>
            <w:tcW w:type="dxa" w:w="2000"/>
            <w:tcBorders>
              <w:top w:val="single" w:color="BFBFBF" w:sz="4"/>
              <w:left w:val="single" w:color="BFBFBF" w:sz="4"/>
              <w:bottom w:val="single" w:color="BFBFBF" w:sz="4"/>
              <w:right w:val="single" w:color="BFBFBF" w:sz="4"/>
            </w:tcBorders>
            <w:shd w:fill="2E7D52" w:color="auto" w:val="clear"/>
            <w:tcMar>
              <w:top w:type="dxa" w:w="60"/>
              <w:left w:type="dxa" w:w="100"/>
              <w:bottom w:type="dxa" w:w="60"/>
              <w:right w:type="dxa" w:w="100"/>
            </w:tcMar>
          </w:tcPr>
          <w:p>
            <w:r>
              <w:rPr>
                <w:b/>
                <w:bCs/>
                <w:color w:val="FFFFFF"/>
              </w:rPr>
              <w:t xml:space="preserve">Se activa con</w:t>
            </w:r>
          </w:p>
        </w:tc>
        <w:tc>
          <w:tcPr>
            <w:tcW w:type="dxa" w:w="3626"/>
            <w:tcBorders>
              <w:top w:val="single" w:color="BFBFBF" w:sz="4"/>
              <w:left w:val="single" w:color="BFBFBF" w:sz="4"/>
              <w:bottom w:val="single" w:color="BFBFBF" w:sz="4"/>
              <w:right w:val="single" w:color="BFBFBF" w:sz="4"/>
            </w:tcBorders>
            <w:shd w:fill="2E7D52" w:color="auto" w:val="clear"/>
            <w:tcMar>
              <w:top w:type="dxa" w:w="60"/>
              <w:left w:type="dxa" w:w="100"/>
              <w:bottom w:type="dxa" w:w="60"/>
              <w:right w:type="dxa" w:w="100"/>
            </w:tcMar>
          </w:tcPr>
          <w:p>
            <w:r>
              <w:rPr>
                <w:b/>
                <w:bCs/>
                <w:color w:val="FFFFFF"/>
              </w:rPr>
              <w:t xml:space="preserve">Resultado</w:t>
            </w:r>
          </w:p>
        </w:tc>
      </w:tr>
      <w:tr>
        <w:tc>
          <w:tcPr>
            <w:tcW w:type="dxa" w:w="3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firebase-hosting-merge.yml</w:t>
            </w:r>
          </w:p>
        </w:tc>
        <w:tc>
          <w:tcPr>
            <w:tcW w:type="dxa" w:w="2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push a la rama </w:t>
            </w:r>
            <w:r>
              <w:rPr>
                <w:b/>
                <w:bCs/>
              </w:rPr>
              <w:t xml:space="preserve">main</w:t>
            </w:r>
          </w:p>
        </w:tc>
        <w:tc>
          <w:tcPr>
            <w:tcW w:type="dxa" w:w="362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Compila y publica en el canal </w:t>
            </w:r>
            <w:r>
              <w:rPr>
                <w:b/>
                <w:bCs/>
              </w:rPr>
              <w:t xml:space="preserve">live</w:t>
            </w:r>
            <w:r>
              <w:t xml:space="preserve"> (sitio en producción).</w:t>
            </w:r>
          </w:p>
        </w:tc>
      </w:tr>
      <w:tr>
        <w:tc>
          <w:tcPr>
            <w:tcW w:type="dxa" w:w="3400"/>
            <w:tcBorders>
              <w:top w:val="single" w:color="BFBFBF" w:sz="4"/>
              <w:left w:val="single" w:color="BFBFBF" w:sz="4"/>
              <w:bottom w:val="single" w:color="BFBFBF" w:sz="4"/>
              <w:right w:val="single" w:color="BFBFBF" w:sz="4"/>
            </w:tcBorders>
            <w:shd w:fill="F5F7F6" w:color="auto" w:val="clear"/>
            <w:tcMar>
              <w:top w:type="dxa" w:w="60"/>
              <w:left w:type="dxa" w:w="100"/>
              <w:bottom w:type="dxa" w:w="60"/>
              <w:right w:type="dxa" w:w="100"/>
            </w:tcMar>
          </w:tcPr>
          <w:p>
            <w:r>
              <w:t xml:space="preserve">firebase-hosting-pull-request.yml</w:t>
            </w:r>
          </w:p>
        </w:tc>
        <w:tc>
          <w:tcPr>
            <w:tcW w:type="dxa" w:w="2000"/>
            <w:tcBorders>
              <w:top w:val="single" w:color="BFBFBF" w:sz="4"/>
              <w:left w:val="single" w:color="BFBFBF" w:sz="4"/>
              <w:bottom w:val="single" w:color="BFBFBF" w:sz="4"/>
              <w:right w:val="single" w:color="BFBFBF" w:sz="4"/>
            </w:tcBorders>
            <w:shd w:fill="F5F7F6" w:color="auto" w:val="clear"/>
            <w:tcMar>
              <w:top w:type="dxa" w:w="60"/>
              <w:left w:type="dxa" w:w="100"/>
              <w:bottom w:type="dxa" w:w="60"/>
              <w:right w:type="dxa" w:w="100"/>
            </w:tcMar>
          </w:tcPr>
          <w:p>
            <w:r>
              <w:t xml:space="preserve">apertura o actualización de un </w:t>
            </w:r>
            <w:r>
              <w:rPr>
                <w:b/>
                <w:bCs/>
              </w:rPr>
              <w:t xml:space="preserve">pull request</w:t>
            </w:r>
          </w:p>
        </w:tc>
        <w:tc>
          <w:tcPr>
            <w:tcW w:type="dxa" w:w="3626"/>
            <w:tcBorders>
              <w:top w:val="single" w:color="BFBFBF" w:sz="4"/>
              <w:left w:val="single" w:color="BFBFBF" w:sz="4"/>
              <w:bottom w:val="single" w:color="BFBFBF" w:sz="4"/>
              <w:right w:val="single" w:color="BFBFBF" w:sz="4"/>
            </w:tcBorders>
            <w:shd w:fill="F5F7F6" w:color="auto" w:val="clear"/>
            <w:tcMar>
              <w:top w:type="dxa" w:w="60"/>
              <w:left w:type="dxa" w:w="100"/>
              <w:bottom w:type="dxa" w:w="60"/>
              <w:right w:type="dxa" w:w="100"/>
            </w:tcMar>
          </w:tcPr>
          <w:p>
            <w:r>
              <w:t xml:space="preserve">Publica una </w:t>
            </w:r>
            <w:r>
              <w:rPr>
                <w:b/>
                <w:bCs/>
              </w:rPr>
              <w:t xml:space="preserve">vista previa</w:t>
            </w:r>
            <w:r>
              <w:t xml:space="preserve"> temporal y deja el enlace como comentario en el PR.</w:t>
            </w:r>
          </w:p>
        </w:tc>
      </w:tr>
    </w:tbl>
    <w:p>
      <w:pPr>
        <w:spacing w:after="60"/>
      </w:pPr>
    </w:p>
    <w:p>
      <w:pPr>
        <w:spacing w:after="120" w:line="288"/>
        <w:jc w:val="both"/>
      </w:pPr>
      <w:r>
        <w:t xml:space="preserve">Ambos flujos ejecutan en un servidor Ubuntu de GitHub: instalación de Flutter (canal stable) → flutter pub get → flutter build web → despliegue con FirebaseExtended/action-hosting-deploy.</w:t>
      </w:r>
    </w:p>
    <w:p>
      <w:pPr>
        <w:spacing w:after="120" w:line="288"/>
        <w:jc w:val="both"/>
      </w:pPr>
      <w:r>
        <w:rPr>
          <w:b/>
          <w:bCs/>
        </w:rPr>
        <w:t xml:space="preserve">Configuración inicial (una sola vez):</w:t>
      </w:r>
    </w:p>
    <w:p>
      <w:pPr>
        <w:pStyle w:val="ListParagraph"/>
        <w:numPr>
          <w:ilvl w:val="0"/>
          <w:numId w:val="7"/>
        </w:numPr>
        <w:spacing w:after="60" w:line="276"/>
      </w:pPr>
      <w:r>
        <w:t xml:space="preserve">Instale Firebase CLI e inicie sesión: npm install -g firebase-tools y luego firebase login.</w:t>
      </w:r>
    </w:p>
    <w:p>
      <w:pPr>
        <w:pStyle w:val="ListParagraph"/>
        <w:numPr>
          <w:ilvl w:val="0"/>
          <w:numId w:val="7"/>
        </w:numPr>
        <w:spacing w:after="60" w:line="276"/>
      </w:pPr>
      <w:r>
        <w:t xml:space="preserve">En la raíz del proyecto ejecute firebase init hosting:github, seleccione el proyecto comarapa-turismo y el repositorio VladimirPortillo/app_turismo_comarapa.</w:t>
      </w:r>
    </w:p>
    <w:p>
      <w:pPr>
        <w:pStyle w:val="ListParagraph"/>
        <w:numPr>
          <w:ilvl w:val="0"/>
          <w:numId w:val="7"/>
        </w:numPr>
        <w:spacing w:after="60" w:line="276"/>
      </w:pPr>
      <w:r>
        <w:t xml:space="preserve">El asistente crea en GitHub el secreto </w:t>
      </w:r>
      <w:r>
        <w:rPr>
          <w:b/>
          <w:bCs/>
        </w:rPr>
        <w:t xml:space="preserve">FIREBASE_SERVICE_ACCOUNT_COMARAPA_TURISMO</w:t>
      </w:r>
      <w:r>
        <w:t xml:space="preserve"> (Settings › Secrets and variables › Actions), que los flujos utilizan para autenticarse.</w:t>
      </w:r>
    </w:p>
    <w:p>
      <w:pPr>
        <w:pStyle w:val="ListParagraph"/>
        <w:numPr>
          <w:ilvl w:val="0"/>
          <w:numId w:val="7"/>
        </w:numPr>
        <w:spacing w:after="60" w:line="276"/>
      </w:pPr>
      <w:r>
        <w:t xml:space="preserve">Verifique que config/local.json esté incluido en el repositorio con DEMO_MODE en "false", ya que el servidor de GitHub compila con ese archivo.</w:t>
      </w:r>
    </w:p>
    <w:p>
      <w:pPr>
        <w:spacing w:after="60"/>
      </w:pPr>
    </w:p>
    <w:p>
      <w:pPr>
        <w:spacing w:after="120" w:line="288"/>
        <w:jc w:val="both"/>
      </w:pPr>
      <w:r>
        <w:rPr>
          <w:b/>
          <w:bCs/>
        </w:rPr>
        <w:t xml:space="preserve">Publicar una nueva versión:</w:t>
      </w:r>
    </w:p>
    <w:p>
      <w:pPr>
        <w:keepNext/>
        <w:keepLines/>
        <w:pBdr>
          <w:top w:val="single" w:color="D9D9D9" w:sz="4" w:space="4"/>
        </w:pBdr>
        <w:shd w:fill="F2F2F2" w:color="auto" w:val="clear"/>
        <w:spacing w:after="0" w:before="60"/>
        <w:ind w:left="360" w:right="360"/>
      </w:pPr>
      <w:r>
        <w:rPr>
          <w:rFonts w:ascii="Consolas" w:cs="Consolas" w:eastAsia="Consolas" w:hAnsi="Consolas"/>
          <w:sz w:val="19"/>
          <w:szCs w:val="19"/>
        </w:rPr>
        <w:t xml:space="preserve">git add .</w:t>
      </w:r>
    </w:p>
    <w:p>
      <w:pPr>
        <w:keepNext/>
        <w:keepLines/>
        <w:shd w:fill="F2F2F2" w:color="auto" w:val="clear"/>
        <w:spacing w:after="0" w:before="0"/>
        <w:ind w:left="360" w:right="360"/>
      </w:pPr>
      <w:r>
        <w:rPr>
          <w:rFonts w:ascii="Consolas" w:cs="Consolas" w:eastAsia="Consolas" w:hAnsi="Consolas"/>
          <w:sz w:val="19"/>
          <w:szCs w:val="19"/>
        </w:rPr>
        <w:t xml:space="preserve">git commit -m "Descripción del cambio"</w:t>
      </w:r>
    </w:p>
    <w:p>
      <w:pPr>
        <w:keepNext w:val="false"/>
        <w:keepLines/>
        <w:pBdr>
          <w:bottom w:val="single" w:color="D9D9D9" w:sz="4" w:space="4"/>
        </w:pBdr>
        <w:shd w:fill="F2F2F2" w:color="auto" w:val="clear"/>
        <w:spacing w:after="160" w:before="0"/>
        <w:ind w:left="360" w:right="360"/>
      </w:pPr>
      <w:r>
        <w:rPr>
          <w:rFonts w:ascii="Consolas" w:cs="Consolas" w:eastAsia="Consolas" w:hAnsi="Consolas"/>
          <w:sz w:val="19"/>
          <w:szCs w:val="19"/>
        </w:rPr>
        <w:t xml:space="preserve">git push origin main</w:t>
      </w:r>
    </w:p>
    <w:p>
      <w:pPr>
        <w:spacing w:after="120" w:line="288"/>
        <w:jc w:val="both"/>
      </w:pPr>
      <w:r>
        <w:t xml:space="preserve">El avance se sigue en la pestaña </w:t>
      </w:r>
      <w:r>
        <w:rPr>
          <w:b/>
          <w:bCs/>
        </w:rPr>
        <w:t xml:space="preserve">Actions</w:t>
      </w:r>
      <w:r>
        <w:t xml:space="preserve"> del repositorio. Cuando el flujo termina en verde, la nueva versión ya está disponible en </w:t>
      </w:r>
      <w:r>
        <w:rPr>
          <w:b/>
          <w:bCs/>
        </w:rPr>
        <w:t xml:space="preserve">https://comarapa-turismo.web.app</w:t>
      </w:r>
      <w:r>
        <w:t xml:space="preserve">.</w:t>
      </w:r>
    </w:p>
    <w:p>
      <w:pPr>
        <w:pStyle w:val="Heading2"/>
      </w:pPr>
      <w:r>
        <w:t xml:space="preserve">B.8.2 Despliegue manual con Firebase CLI</w:t>
      </w:r>
    </w:p>
    <w:p>
      <w:pPr>
        <w:spacing w:after="120" w:line="288"/>
        <w:jc w:val="both"/>
      </w:pPr>
      <w:r>
        <w:t xml:space="preserve">Útil si GitHub Actions no está disponible:</w:t>
      </w:r>
    </w:p>
    <w:p>
      <w:pPr>
        <w:keepNext/>
        <w:keepLines/>
        <w:pBdr>
          <w:top w:val="single" w:color="D9D9D9" w:sz="4" w:space="4"/>
        </w:pBdr>
        <w:shd w:fill="F2F2F2" w:color="auto" w:val="clear"/>
        <w:spacing w:after="0" w:before="60"/>
        <w:ind w:left="360" w:right="360"/>
      </w:pPr>
      <w:r>
        <w:rPr>
          <w:rFonts w:ascii="Consolas" w:cs="Consolas" w:eastAsia="Consolas" w:hAnsi="Consolas"/>
          <w:sz w:val="19"/>
          <w:szCs w:val="19"/>
        </w:rPr>
        <w:t xml:space="preserve">flutter pub get</w:t>
      </w:r>
    </w:p>
    <w:p>
      <w:pPr>
        <w:keepNext/>
        <w:keepLines/>
        <w:shd w:fill="F2F2F2" w:color="auto" w:val="clear"/>
        <w:spacing w:after="0" w:before="0"/>
        <w:ind w:left="360" w:right="360"/>
      </w:pPr>
      <w:r>
        <w:rPr>
          <w:rFonts w:ascii="Consolas" w:cs="Consolas" w:eastAsia="Consolas" w:hAnsi="Consolas"/>
          <w:sz w:val="19"/>
          <w:szCs w:val="19"/>
        </w:rPr>
        <w:t xml:space="preserve">flutter build web --release</w:t>
      </w:r>
    </w:p>
    <w:p>
      <w:pPr>
        <w:keepNext w:val="false"/>
        <w:keepLines/>
        <w:pBdr>
          <w:bottom w:val="single" w:color="D9D9D9" w:sz="4" w:space="4"/>
        </w:pBdr>
        <w:shd w:fill="F2F2F2" w:color="auto" w:val="clear"/>
        <w:spacing w:after="160" w:before="0"/>
        <w:ind w:left="360" w:right="360"/>
      </w:pPr>
      <w:r>
        <w:rPr>
          <w:rFonts w:ascii="Consolas" w:cs="Consolas" w:eastAsia="Consolas" w:hAnsi="Consolas"/>
          <w:sz w:val="19"/>
          <w:szCs w:val="19"/>
        </w:rPr>
        <w:t xml:space="preserve">firebase deploy --only hosting</w:t>
      </w:r>
    </w:p>
    <w:p>
      <w:pPr>
        <w:spacing w:after="120" w:line="288"/>
        <w:jc w:val="both"/>
      </w:pPr>
      <w:r>
        <w:t xml:space="preserve">Al finalizar, la terminal muestra la </w:t>
      </w:r>
      <w:r>
        <w:rPr>
          <w:b/>
          <w:bCs/>
        </w:rPr>
        <w:t xml:space="preserve">Hosting URL</w:t>
      </w:r>
      <w:r>
        <w:t xml:space="preserve"> del sitio publicado.</w:t>
      </w:r>
    </w:p>
    <w:p>
      <w:pPr>
        <w:pStyle w:val="Heading2"/>
      </w:pPr>
      <w:r>
        <w:t xml:space="preserve">B.8.3 Alternativa: Netlify</w:t>
      </w:r>
    </w:p>
    <w:p>
      <w:pPr>
        <w:spacing w:after="120" w:line="288"/>
        <w:jc w:val="both"/>
      </w:pPr>
      <w:r>
        <w:t xml:space="preserve">La versión web también puede alojarse en Netlify. Tras ejecutar flutter build web --release, ingrese a app.netlify.com, abra el sitio y, en </w:t>
      </w:r>
      <w:r>
        <w:rPr>
          <w:b/>
          <w:bCs/>
        </w:rPr>
        <w:t xml:space="preserve">Deploys</w:t>
      </w:r>
      <w:r>
        <w:t xml:space="preserve">, arrastre la carpeta </w:t>
      </w:r>
      <w:r>
        <w:rPr>
          <w:b/>
          <w:bCs/>
        </w:rPr>
        <w:t xml:space="preserve">build/web</w:t>
      </w:r>
      <w:r>
        <w:t xml:space="preserve"> completa. El archivo web/_redirects (regla /* /index.html 200) se copia en cada compilación y cumple la misma función que el rewrite de Firebase.</w:t>
      </w:r>
    </w:p>
    <w:p>
      <w:pPr>
        <w:pStyle w:val="Heading1"/>
      </w:pPr>
      <w:r>
        <w:t xml:space="preserve">B.9 Despliegue de la aplicación Android</w:t>
      </w:r>
    </w:p>
    <w:p>
      <w:pPr>
        <w:pStyle w:val="Heading2"/>
      </w:pPr>
      <w:r>
        <w:t xml:space="preserve">B.9.1 Compilar el APK</w:t>
      </w:r>
    </w:p>
    <w:p>
      <w:pPr>
        <w:spacing w:after="120" w:line="288"/>
        <w:jc w:val="both"/>
      </w:pPr>
      <w:r>
        <w:t xml:space="preserve">Con config/local.json en modo producción, ejecute uno de los siguientes comandos:</w:t>
      </w:r>
    </w:p>
    <w:p>
      <w:pPr>
        <w:keepNext/>
        <w:keepLines/>
        <w:pBdr>
          <w:top w:val="single" w:color="D9D9D9" w:sz="4" w:space="4"/>
        </w:pBdr>
        <w:shd w:fill="F2F2F2" w:color="auto" w:val="clear"/>
        <w:spacing w:after="0" w:before="60"/>
        <w:ind w:left="360" w:right="360"/>
      </w:pPr>
      <w:r>
        <w:rPr>
          <w:rFonts w:ascii="Consolas" w:cs="Consolas" w:eastAsia="Consolas" w:hAnsi="Consolas"/>
          <w:sz w:val="19"/>
          <w:szCs w:val="19"/>
        </w:rPr>
        <w:t xml:space="preserve"># APK universal (todas las arquitecturas)</w:t>
      </w:r>
    </w:p>
    <w:p>
      <w:pPr>
        <w:keepNext/>
        <w:keepLines/>
        <w:shd w:fill="F2F2F2" w:color="auto" w:val="clear"/>
        <w:spacing w:after="0" w:before="0"/>
        <w:ind w:left="360" w:right="360"/>
      </w:pPr>
      <w:r>
        <w:rPr>
          <w:rFonts w:ascii="Consolas" w:cs="Consolas" w:eastAsia="Consolas" w:hAnsi="Consolas"/>
          <w:sz w:val="19"/>
          <w:szCs w:val="19"/>
        </w:rPr>
        <w:t xml:space="preserve">flutter build apk --release</w:t>
      </w:r>
    </w:p>
    <w:p>
      <w:pPr>
        <w:keepNext/>
        <w:keepLines/>
        <w:shd w:fill="F2F2F2" w:color="auto" w:val="clear"/>
        <w:spacing w:after="0" w:before="0"/>
        <w:ind w:left="360" w:right="360"/>
      </w:pPr>
      <w:r>
        <w:rPr>
          <w:rFonts w:ascii="Consolas" w:cs="Consolas" w:eastAsia="Consolas" w:hAnsi="Consolas"/>
          <w:sz w:val="19"/>
          <w:szCs w:val="19"/>
        </w:rPr>
        <w:t xml:space="preserve"> </w:t>
      </w:r>
    </w:p>
    <w:p>
      <w:pPr>
        <w:keepNext/>
        <w:keepLines/>
        <w:shd w:fill="F2F2F2" w:color="auto" w:val="clear"/>
        <w:spacing w:after="0" w:before="0"/>
        <w:ind w:left="360" w:right="360"/>
      </w:pPr>
      <w:r>
        <w:rPr>
          <w:rFonts w:ascii="Consolas" w:cs="Consolas" w:eastAsia="Consolas" w:hAnsi="Consolas"/>
          <w:sz w:val="19"/>
          <w:szCs w:val="19"/>
        </w:rPr>
        <w:t xml:space="preserve"># APK separados por arquitectura (archivos más livianos)</w:t>
      </w:r>
    </w:p>
    <w:p>
      <w:pPr>
        <w:keepNext w:val="false"/>
        <w:keepLines/>
        <w:pBdr>
          <w:bottom w:val="single" w:color="D9D9D9" w:sz="4" w:space="4"/>
        </w:pBdr>
        <w:shd w:fill="F2F2F2" w:color="auto" w:val="clear"/>
        <w:spacing w:after="160" w:before="0"/>
        <w:ind w:left="360" w:right="360"/>
      </w:pPr>
      <w:r>
        <w:rPr>
          <w:rFonts w:ascii="Consolas" w:cs="Consolas" w:eastAsia="Consolas" w:hAnsi="Consolas"/>
          <w:sz w:val="19"/>
          <w:szCs w:val="19"/>
        </w:rPr>
        <w:t xml:space="preserve">flutter build apk --split-per-abi</w:t>
      </w:r>
    </w:p>
    <w:p>
      <w:pPr>
        <w:spacing w:after="120" w:line="288"/>
        <w:jc w:val="both"/>
      </w:pPr>
      <w:r>
        <w:t xml:space="preserve">El instalable se genera en </w:t>
      </w:r>
      <w:r>
        <w:rPr>
          <w:b/>
          <w:bCs/>
        </w:rPr>
        <w:t xml:space="preserve">build/app/outputs/flutter-apk/app-release.apk</w:t>
      </w:r>
      <w:r>
        <w:t xml:space="preserve"> (aproximadamente 56 MB). Con --split-per-abi se generan app-arm64-v8a-release.apk, app-armeabi-v7a-release.apk y app-x86_64-release.apk; la mayoría de teléfonos actuales usan la versión arm64-v8a.</w:t>
      </w:r>
    </w:p>
    <w:p>
      <w:pPr>
        <w:pStyle w:val="Heading2"/>
      </w:pPr>
      <w:r>
        <w:t xml:space="preserve">B.9.2 Datos del instalable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BFBFBF" w:sz="4"/>
              <w:left w:val="single" w:color="BFBFBF" w:sz="4"/>
              <w:bottom w:val="single" w:color="BFBFBF" w:sz="4"/>
              <w:right w:val="single" w:color="BFBFBF" w:sz="4"/>
            </w:tcBorders>
            <w:shd w:fill="2E7D52" w:color="auto" w:val="clear"/>
            <w:tcMar>
              <w:top w:type="dxa" w:w="60"/>
              <w:left w:type="dxa" w:w="100"/>
              <w:bottom w:type="dxa" w:w="60"/>
              <w:right w:type="dxa" w:w="100"/>
            </w:tcMar>
          </w:tcPr>
          <w:p>
            <w:r>
              <w:rPr>
                <w:b/>
                <w:bCs/>
                <w:color w:val="FFFFFF"/>
              </w:rPr>
              <w:t xml:space="preserve">Propiedad</w:t>
            </w:r>
          </w:p>
        </w:tc>
        <w:tc>
          <w:tcPr>
            <w:tcW w:type="dxa" w:w="5826"/>
            <w:tcBorders>
              <w:top w:val="single" w:color="BFBFBF" w:sz="4"/>
              <w:left w:val="single" w:color="BFBFBF" w:sz="4"/>
              <w:bottom w:val="single" w:color="BFBFBF" w:sz="4"/>
              <w:right w:val="single" w:color="BFBFBF" w:sz="4"/>
            </w:tcBorders>
            <w:shd w:fill="2E7D52" w:color="auto" w:val="clear"/>
            <w:tcMar>
              <w:top w:type="dxa" w:w="60"/>
              <w:left w:type="dxa" w:w="100"/>
              <w:bottom w:type="dxa" w:w="60"/>
              <w:right w:type="dxa" w:w="100"/>
            </w:tcMar>
          </w:tcPr>
          <w:p>
            <w:r>
              <w:rPr>
                <w:b/>
                <w:bCs/>
                <w:color w:val="FFFFFF"/>
              </w:rPr>
              <w:t xml:space="preserve">Valor</w:t>
            </w:r>
          </w:p>
        </w:tc>
      </w:tr>
      <w:tr>
        <w:tc>
          <w:tcPr>
            <w:tcW w:type="dxa" w:w="3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Nombre visible</w:t>
            </w:r>
          </w:p>
        </w:tc>
        <w:tc>
          <w:tcPr>
            <w:tcW w:type="dxa" w:w="582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Comarapa Turismo</w:t>
            </w:r>
          </w:p>
        </w:tc>
      </w:tr>
      <w:tr>
        <w:tc>
          <w:tcPr>
            <w:tcW w:type="dxa" w:w="3200"/>
            <w:tcBorders>
              <w:top w:val="single" w:color="BFBFBF" w:sz="4"/>
              <w:left w:val="single" w:color="BFBFBF" w:sz="4"/>
              <w:bottom w:val="single" w:color="BFBFBF" w:sz="4"/>
              <w:right w:val="single" w:color="BFBFBF" w:sz="4"/>
            </w:tcBorders>
            <w:shd w:fill="F5F7F6" w:color="auto" w:val="clear"/>
            <w:tcMar>
              <w:top w:type="dxa" w:w="60"/>
              <w:left w:type="dxa" w:w="100"/>
              <w:bottom w:type="dxa" w:w="60"/>
              <w:right w:type="dxa" w:w="100"/>
            </w:tcMar>
          </w:tcPr>
          <w:p>
            <w:r>
              <w:t xml:space="preserve">Versión</w:t>
            </w:r>
          </w:p>
        </w:tc>
        <w:tc>
          <w:tcPr>
            <w:tcW w:type="dxa" w:w="5826"/>
            <w:tcBorders>
              <w:top w:val="single" w:color="BFBFBF" w:sz="4"/>
              <w:left w:val="single" w:color="BFBFBF" w:sz="4"/>
              <w:bottom w:val="single" w:color="BFBFBF" w:sz="4"/>
              <w:right w:val="single" w:color="BFBFBF" w:sz="4"/>
            </w:tcBorders>
            <w:shd w:fill="F5F7F6" w:color="auto" w:val="clear"/>
            <w:tcMar>
              <w:top w:type="dxa" w:w="60"/>
              <w:left w:type="dxa" w:w="100"/>
              <w:bottom w:type="dxa" w:w="60"/>
              <w:right w:type="dxa" w:w="100"/>
            </w:tcMar>
          </w:tcPr>
          <w:p>
            <w:r>
              <w:t xml:space="preserve">1.0.0 (código de versión 1), definida en pubspec.yaml</w:t>
            </w:r>
          </w:p>
        </w:tc>
      </w:tr>
      <w:tr>
        <w:tc>
          <w:tcPr>
            <w:tcW w:type="dxa" w:w="3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Identificador de paquete</w:t>
            </w:r>
          </w:p>
        </w:tc>
        <w:tc>
          <w:tcPr>
            <w:tcW w:type="dxa" w:w="582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com.example.proyecto_final_360</w:t>
            </w:r>
          </w:p>
        </w:tc>
      </w:tr>
      <w:tr>
        <w:tc>
          <w:tcPr>
            <w:tcW w:type="dxa" w:w="3200"/>
            <w:tcBorders>
              <w:top w:val="single" w:color="BFBFBF" w:sz="4"/>
              <w:left w:val="single" w:color="BFBFBF" w:sz="4"/>
              <w:bottom w:val="single" w:color="BFBFBF" w:sz="4"/>
              <w:right w:val="single" w:color="BFBFBF" w:sz="4"/>
            </w:tcBorders>
            <w:shd w:fill="F5F7F6" w:color="auto" w:val="clear"/>
            <w:tcMar>
              <w:top w:type="dxa" w:w="60"/>
              <w:left w:type="dxa" w:w="100"/>
              <w:bottom w:type="dxa" w:w="60"/>
              <w:right w:type="dxa" w:w="100"/>
            </w:tcMar>
          </w:tcPr>
          <w:p>
            <w:r>
              <w:t xml:space="preserve">SDK mínimo</w:t>
            </w:r>
          </w:p>
        </w:tc>
        <w:tc>
          <w:tcPr>
            <w:tcW w:type="dxa" w:w="5826"/>
            <w:tcBorders>
              <w:top w:val="single" w:color="BFBFBF" w:sz="4"/>
              <w:left w:val="single" w:color="BFBFBF" w:sz="4"/>
              <w:bottom w:val="single" w:color="BFBFBF" w:sz="4"/>
              <w:right w:val="single" w:color="BFBFBF" w:sz="4"/>
            </w:tcBorders>
            <w:shd w:fill="F5F7F6" w:color="auto" w:val="clear"/>
            <w:tcMar>
              <w:top w:type="dxa" w:w="60"/>
              <w:left w:type="dxa" w:w="100"/>
              <w:bottom w:type="dxa" w:w="60"/>
              <w:right w:type="dxa" w:w="100"/>
            </w:tcMar>
          </w:tcPr>
          <w:p>
            <w:r>
              <w:t xml:space="preserve">El predeterminado de Flutter (Android 5.0, API 21)</w:t>
            </w:r>
          </w:p>
        </w:tc>
      </w:tr>
      <w:tr>
        <w:tc>
          <w:tcPr>
            <w:tcW w:type="dxa" w:w="3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Permisos</w:t>
            </w:r>
          </w:p>
        </w:tc>
        <w:tc>
          <w:tcPr>
            <w:tcW w:type="dxa" w:w="582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INTERNET, ACCESS_NETWORK_STATE, ACCESS_FINE/COARSE_LOCATION, FOREGROUND_SERVICE(_LOCATION) y CAMERA</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2E7D52" w:sz="24"/>
              <w:bottom w:val="none" w:color="FFFFFF" w:sz="0"/>
              <w:right w:val="none" w:color="FFFFFF" w:sz="0"/>
            </w:tcBorders>
            <w:shd w:fill="E8F3EF" w:color="auto" w:val="clear"/>
            <w:tcMar>
              <w:top w:type="dxa" w:w="100"/>
              <w:left w:type="dxa" w:w="180"/>
              <w:bottom w:type="dxa" w:w="100"/>
              <w:right w:type="dxa" w:w="180"/>
            </w:tcMar>
          </w:tcPr>
          <w:p>
            <w:r>
              <w:rPr>
                <w:b/>
                <w:bCs/>
                <w:color w:val="0C3D28"/>
              </w:rPr>
              <w:t xml:space="preserve">Firma: </w:t>
            </w:r>
            <w:r>
              <w:t xml:space="preserve">la configuración actual firma la versión release con la clave de depuración, suficiente para la distribución directa del APK. Para publicar en Google Play se debe crear un keystore propio, configurarlo en android/key.properties y cambiar el identificador de paquete por uno definitivo (por ejemplo, bo.gob.comarapa.turismo).</w:t>
            </w:r>
          </w:p>
        </w:tc>
      </w:tr>
    </w:tbl>
    <w:p>
      <w:pPr>
        <w:pStyle w:val="Heading2"/>
      </w:pPr>
      <w:r>
        <w:t xml:space="preserve">B.9.3 Distribución e instalación</w:t>
      </w:r>
    </w:p>
    <w:p>
      <w:pPr>
        <w:pStyle w:val="ListParagraph"/>
        <w:numPr>
          <w:ilvl w:val="0"/>
          <w:numId w:val="8"/>
        </w:numPr>
        <w:spacing w:after="60" w:line="276"/>
      </w:pPr>
      <w:r>
        <w:t xml:space="preserve">Entregue el archivo APK por descarga directa (enlace, correo, mensajería o cable USB).</w:t>
      </w:r>
    </w:p>
    <w:p>
      <w:pPr>
        <w:pStyle w:val="ListParagraph"/>
        <w:numPr>
          <w:ilvl w:val="0"/>
          <w:numId w:val="8"/>
        </w:numPr>
        <w:spacing w:after="60" w:line="276"/>
      </w:pPr>
      <w:r>
        <w:t xml:space="preserve">En el teléfono, abra el archivo y autorice </w:t>
      </w:r>
      <w:r>
        <w:rPr>
          <w:b/>
          <w:bCs/>
        </w:rPr>
        <w:t xml:space="preserve">Instalar aplicaciones desconocidas</w:t>
      </w:r>
      <w:r>
        <w:t xml:space="preserve"> para la aplicación con la que se abrió.</w:t>
      </w:r>
    </w:p>
    <w:p>
      <w:pPr>
        <w:pStyle w:val="ListParagraph"/>
        <w:numPr>
          <w:ilvl w:val="0"/>
          <w:numId w:val="8"/>
        </w:numPr>
        <w:spacing w:after="60" w:line="276"/>
      </w:pPr>
      <w:r>
        <w:t xml:space="preserve">Pulse </w:t>
      </w:r>
      <w:r>
        <w:rPr>
          <w:b/>
          <w:bCs/>
        </w:rPr>
        <w:t xml:space="preserve">Instalar</w:t>
      </w:r>
      <w:r>
        <w:t xml:space="preserve"> y luego </w:t>
      </w:r>
      <w:r>
        <w:rPr>
          <w:b/>
          <w:bCs/>
        </w:rPr>
        <w:t xml:space="preserve">Abrir</w:t>
      </w:r>
      <w:r>
        <w:t xml:space="preserve">.</w:t>
      </w:r>
    </w:p>
    <w:p>
      <w:pPr>
        <w:pStyle w:val="ListParagraph"/>
        <w:numPr>
          <w:ilvl w:val="0"/>
          <w:numId w:val="8"/>
        </w:numPr>
        <w:spacing w:after="60" w:line="276"/>
      </w:pPr>
      <w:r>
        <w:t xml:space="preserve">Acepte el permiso de ubicación al abrir el mapa y el de cámara/galería al subir imágenes desde el panel.</w:t>
      </w:r>
    </w:p>
    <w:p>
      <w:pPr>
        <w:spacing w:after="60"/>
      </w:pPr>
    </w:p>
    <w:p>
      <w:pPr>
        <w:spacing w:after="120" w:line="288"/>
        <w:jc w:val="both"/>
      </w:pPr>
      <w:r>
        <w:t xml:space="preserve">Para instalarlo directamente desde la computadora con el teléfono conectado: </w:t>
      </w:r>
      <w:r>
        <w:rPr>
          <w:b/>
          <w:bCs/>
        </w:rPr>
        <w:t xml:space="preserve">flutter install</w:t>
      </w:r>
      <w:r>
        <w:t xml:space="preserve"> o </w:t>
      </w:r>
      <w:r>
        <w:rPr>
          <w:b/>
          <w:bCs/>
        </w:rPr>
        <w:t xml:space="preserve">adb install build/app/outputs/flutter-apk/app-release.apk</w:t>
      </w:r>
      <w:r>
        <w:t xml:space="preserve">.</w:t>
      </w:r>
    </w:p>
    <w:p>
      <w:pPr>
        <w:pStyle w:val="Heading1"/>
      </w:pPr>
      <w:r>
        <w:t xml:space="preserve">B.10 Verificación posterior al despliegue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5826"/>
        <w:gridCol w:w="2600"/>
      </w:tblGrid>
      <w:tr>
        <w:trPr>
          <w:tblHeader/>
        </w:trPr>
        <w:tc>
          <w:tcPr>
            <w:tcW w:type="dxa" w:w="600"/>
            <w:tcBorders>
              <w:top w:val="single" w:color="BFBFBF" w:sz="4"/>
              <w:left w:val="single" w:color="BFBFBF" w:sz="4"/>
              <w:bottom w:val="single" w:color="BFBFBF" w:sz="4"/>
              <w:right w:val="single" w:color="BFBFBF" w:sz="4"/>
            </w:tcBorders>
            <w:shd w:fill="2E7D52" w:color="auto" w:val="clear"/>
            <w:tcMar>
              <w:top w:type="dxa" w:w="60"/>
              <w:left w:type="dxa" w:w="100"/>
              <w:bottom w:type="dxa" w:w="60"/>
              <w:right w:type="dxa" w:w="100"/>
            </w:tcMar>
          </w:tcPr>
          <w:p>
            <w:r>
              <w:rPr>
                <w:b/>
                <w:bCs/>
                <w:color w:val="FFFFFF"/>
              </w:rPr>
              <w:t xml:space="preserve">N.º</w:t>
            </w:r>
          </w:p>
        </w:tc>
        <w:tc>
          <w:tcPr>
            <w:tcW w:type="dxa" w:w="5826"/>
            <w:tcBorders>
              <w:top w:val="single" w:color="BFBFBF" w:sz="4"/>
              <w:left w:val="single" w:color="BFBFBF" w:sz="4"/>
              <w:bottom w:val="single" w:color="BFBFBF" w:sz="4"/>
              <w:right w:val="single" w:color="BFBFBF" w:sz="4"/>
            </w:tcBorders>
            <w:shd w:fill="2E7D52" w:color="auto" w:val="clear"/>
            <w:tcMar>
              <w:top w:type="dxa" w:w="60"/>
              <w:left w:type="dxa" w:w="100"/>
              <w:bottom w:type="dxa" w:w="60"/>
              <w:right w:type="dxa" w:w="100"/>
            </w:tcMar>
          </w:tcPr>
          <w:p>
            <w:r>
              <w:rPr>
                <w:b/>
                <w:bCs/>
                <w:color w:val="FFFFFF"/>
              </w:rPr>
              <w:t xml:space="preserve">Prueba</w:t>
            </w:r>
          </w:p>
        </w:tc>
        <w:tc>
          <w:tcPr>
            <w:tcW w:type="dxa" w:w="2600"/>
            <w:tcBorders>
              <w:top w:val="single" w:color="BFBFBF" w:sz="4"/>
              <w:left w:val="single" w:color="BFBFBF" w:sz="4"/>
              <w:bottom w:val="single" w:color="BFBFBF" w:sz="4"/>
              <w:right w:val="single" w:color="BFBFBF" w:sz="4"/>
            </w:tcBorders>
            <w:shd w:fill="2E7D52" w:color="auto" w:val="clear"/>
            <w:tcMar>
              <w:top w:type="dxa" w:w="60"/>
              <w:left w:type="dxa" w:w="100"/>
              <w:bottom w:type="dxa" w:w="60"/>
              <w:right w:type="dxa" w:w="100"/>
            </w:tcMar>
          </w:tcPr>
          <w:p>
            <w:r>
              <w:rPr>
                <w:b/>
                <w:bCs/>
                <w:color w:val="FFFFFF"/>
              </w:rPr>
              <w:t xml:space="preserve">Resultado esperado</w:t>
            </w:r>
          </w:p>
        </w:tc>
      </w:tr>
      <w:tr>
        <w:tc>
          <w:tcPr>
            <w:tcW w:type="dxa" w:w="6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1</w:t>
            </w:r>
          </w:p>
        </w:tc>
        <w:tc>
          <w:tcPr>
            <w:tcW w:type="dxa" w:w="582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Abrir la URL pública y recargar (F5) una página interna, por ejemplo Lugares</w:t>
            </w:r>
          </w:p>
        </w:tc>
        <w:tc>
          <w:tcPr>
            <w:tcW w:type="dxa" w:w="26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Carga sin error 404</w:t>
            </w:r>
          </w:p>
        </w:tc>
      </w:tr>
      <w:tr>
        <w:tc>
          <w:tcPr>
            <w:tcW w:type="dxa" w:w="600"/>
            <w:tcBorders>
              <w:top w:val="single" w:color="BFBFBF" w:sz="4"/>
              <w:left w:val="single" w:color="BFBFBF" w:sz="4"/>
              <w:bottom w:val="single" w:color="BFBFBF" w:sz="4"/>
              <w:right w:val="single" w:color="BFBFBF" w:sz="4"/>
            </w:tcBorders>
            <w:shd w:fill="F5F7F6" w:color="auto" w:val="clear"/>
            <w:tcMar>
              <w:top w:type="dxa" w:w="60"/>
              <w:left w:type="dxa" w:w="100"/>
              <w:bottom w:type="dxa" w:w="60"/>
              <w:right w:type="dxa" w:w="100"/>
            </w:tcMar>
          </w:tcPr>
          <w:p>
            <w:r>
              <w:t xml:space="preserve">2</w:t>
            </w:r>
          </w:p>
        </w:tc>
        <w:tc>
          <w:tcPr>
            <w:tcW w:type="dxa" w:w="5826"/>
            <w:tcBorders>
              <w:top w:val="single" w:color="BFBFBF" w:sz="4"/>
              <w:left w:val="single" w:color="BFBFBF" w:sz="4"/>
              <w:bottom w:val="single" w:color="BFBFBF" w:sz="4"/>
              <w:right w:val="single" w:color="BFBFBF" w:sz="4"/>
            </w:tcBorders>
            <w:shd w:fill="F5F7F6" w:color="auto" w:val="clear"/>
            <w:tcMar>
              <w:top w:type="dxa" w:w="60"/>
              <w:left w:type="dxa" w:w="100"/>
              <w:bottom w:type="dxa" w:w="60"/>
              <w:right w:type="dxa" w:w="100"/>
            </w:tcMar>
          </w:tcPr>
          <w:p>
            <w:r>
              <w:t xml:space="preserve">Revisar la pantalla de inicio: destacados y categorías</w:t>
            </w:r>
          </w:p>
        </w:tc>
        <w:tc>
          <w:tcPr>
            <w:tcW w:type="dxa" w:w="2600"/>
            <w:tcBorders>
              <w:top w:val="single" w:color="BFBFBF" w:sz="4"/>
              <w:left w:val="single" w:color="BFBFBF" w:sz="4"/>
              <w:bottom w:val="single" w:color="BFBFBF" w:sz="4"/>
              <w:right w:val="single" w:color="BFBFBF" w:sz="4"/>
            </w:tcBorders>
            <w:shd w:fill="F5F7F6" w:color="auto" w:val="clear"/>
            <w:tcMar>
              <w:top w:type="dxa" w:w="60"/>
              <w:left w:type="dxa" w:w="100"/>
              <w:bottom w:type="dxa" w:w="60"/>
              <w:right w:type="dxa" w:w="100"/>
            </w:tcMar>
          </w:tcPr>
          <w:p>
            <w:r>
              <w:t xml:space="preserve">Se muestran datos de Supabase</w:t>
            </w:r>
          </w:p>
        </w:tc>
      </w:tr>
      <w:tr>
        <w:tc>
          <w:tcPr>
            <w:tcW w:type="dxa" w:w="6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3</w:t>
            </w:r>
          </w:p>
        </w:tc>
        <w:tc>
          <w:tcPr>
            <w:tcW w:type="dxa" w:w="582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Consultar la tarjeta de clima</w:t>
            </w:r>
          </w:p>
        </w:tc>
        <w:tc>
          <w:tcPr>
            <w:tcW w:type="dxa" w:w="26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Muestra la temperatura actual</w:t>
            </w:r>
          </w:p>
        </w:tc>
      </w:tr>
      <w:tr>
        <w:tc>
          <w:tcPr>
            <w:tcW w:type="dxa" w:w="600"/>
            <w:tcBorders>
              <w:top w:val="single" w:color="BFBFBF" w:sz="4"/>
              <w:left w:val="single" w:color="BFBFBF" w:sz="4"/>
              <w:bottom w:val="single" w:color="BFBFBF" w:sz="4"/>
              <w:right w:val="single" w:color="BFBFBF" w:sz="4"/>
            </w:tcBorders>
            <w:shd w:fill="F5F7F6" w:color="auto" w:val="clear"/>
            <w:tcMar>
              <w:top w:type="dxa" w:w="60"/>
              <w:left w:type="dxa" w:w="100"/>
              <w:bottom w:type="dxa" w:w="60"/>
              <w:right w:type="dxa" w:w="100"/>
            </w:tcMar>
          </w:tcPr>
          <w:p>
            <w:r>
              <w:t xml:space="preserve">4</w:t>
            </w:r>
          </w:p>
        </w:tc>
        <w:tc>
          <w:tcPr>
            <w:tcW w:type="dxa" w:w="5826"/>
            <w:tcBorders>
              <w:top w:val="single" w:color="BFBFBF" w:sz="4"/>
              <w:left w:val="single" w:color="BFBFBF" w:sz="4"/>
              <w:bottom w:val="single" w:color="BFBFBF" w:sz="4"/>
              <w:right w:val="single" w:color="BFBFBF" w:sz="4"/>
            </w:tcBorders>
            <w:shd w:fill="F5F7F6" w:color="auto" w:val="clear"/>
            <w:tcMar>
              <w:top w:type="dxa" w:w="60"/>
              <w:left w:type="dxa" w:w="100"/>
              <w:bottom w:type="dxa" w:w="60"/>
              <w:right w:type="dxa" w:w="100"/>
            </w:tcMar>
          </w:tcPr>
          <w:p>
            <w:r>
              <w:t xml:space="preserve">Abrir el mapa y pulsar «mi ubicación»</w:t>
            </w:r>
          </w:p>
        </w:tc>
        <w:tc>
          <w:tcPr>
            <w:tcW w:type="dxa" w:w="2600"/>
            <w:tcBorders>
              <w:top w:val="single" w:color="BFBFBF" w:sz="4"/>
              <w:left w:val="single" w:color="BFBFBF" w:sz="4"/>
              <w:bottom w:val="single" w:color="BFBFBF" w:sz="4"/>
              <w:right w:val="single" w:color="BFBFBF" w:sz="4"/>
            </w:tcBorders>
            <w:shd w:fill="F5F7F6" w:color="auto" w:val="clear"/>
            <w:tcMar>
              <w:top w:type="dxa" w:w="60"/>
              <w:left w:type="dxa" w:w="100"/>
              <w:bottom w:type="dxa" w:w="60"/>
              <w:right w:type="dxa" w:w="100"/>
            </w:tcMar>
          </w:tcPr>
          <w:p>
            <w:r>
              <w:t xml:space="preserve">Muestra los marcadores y la posición</w:t>
            </w:r>
          </w:p>
        </w:tc>
      </w:tr>
      <w:tr>
        <w:tc>
          <w:tcPr>
            <w:tcW w:type="dxa" w:w="6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5</w:t>
            </w:r>
          </w:p>
        </w:tc>
        <w:tc>
          <w:tcPr>
            <w:tcW w:type="dxa" w:w="582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Iniciar sesión con la cuenta de administrador</w:t>
            </w:r>
          </w:p>
        </w:tc>
        <w:tc>
          <w:tcPr>
            <w:tcW w:type="dxa" w:w="26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Abre el Panel Admin</w:t>
            </w:r>
          </w:p>
        </w:tc>
      </w:tr>
      <w:tr>
        <w:tc>
          <w:tcPr>
            <w:tcW w:type="dxa" w:w="600"/>
            <w:tcBorders>
              <w:top w:val="single" w:color="BFBFBF" w:sz="4"/>
              <w:left w:val="single" w:color="BFBFBF" w:sz="4"/>
              <w:bottom w:val="single" w:color="BFBFBF" w:sz="4"/>
              <w:right w:val="single" w:color="BFBFBF" w:sz="4"/>
            </w:tcBorders>
            <w:shd w:fill="F5F7F6" w:color="auto" w:val="clear"/>
            <w:tcMar>
              <w:top w:type="dxa" w:w="60"/>
              <w:left w:type="dxa" w:w="100"/>
              <w:bottom w:type="dxa" w:w="60"/>
              <w:right w:type="dxa" w:w="100"/>
            </w:tcMar>
          </w:tcPr>
          <w:p>
            <w:r>
              <w:t xml:space="preserve">6</w:t>
            </w:r>
          </w:p>
        </w:tc>
        <w:tc>
          <w:tcPr>
            <w:tcW w:type="dxa" w:w="5826"/>
            <w:tcBorders>
              <w:top w:val="single" w:color="BFBFBF" w:sz="4"/>
              <w:left w:val="single" w:color="BFBFBF" w:sz="4"/>
              <w:bottom w:val="single" w:color="BFBFBF" w:sz="4"/>
              <w:right w:val="single" w:color="BFBFBF" w:sz="4"/>
            </w:tcBorders>
            <w:shd w:fill="F5F7F6" w:color="auto" w:val="clear"/>
            <w:tcMar>
              <w:top w:type="dxa" w:w="60"/>
              <w:left w:type="dxa" w:w="100"/>
              <w:bottom w:type="dxa" w:w="60"/>
              <w:right w:type="dxa" w:w="100"/>
            </w:tcMar>
          </w:tcPr>
          <w:p>
            <w:r>
              <w:t xml:space="preserve">Crear un registro de prueba con imagen y luego desactivarlo</w:t>
            </w:r>
          </w:p>
        </w:tc>
        <w:tc>
          <w:tcPr>
            <w:tcW w:type="dxa" w:w="2600"/>
            <w:tcBorders>
              <w:top w:val="single" w:color="BFBFBF" w:sz="4"/>
              <w:left w:val="single" w:color="BFBFBF" w:sz="4"/>
              <w:bottom w:val="single" w:color="BFBFBF" w:sz="4"/>
              <w:right w:val="single" w:color="BFBFBF" w:sz="4"/>
            </w:tcBorders>
            <w:shd w:fill="F5F7F6" w:color="auto" w:val="clear"/>
            <w:tcMar>
              <w:top w:type="dxa" w:w="60"/>
              <w:left w:type="dxa" w:w="100"/>
              <w:bottom w:type="dxa" w:w="60"/>
              <w:right w:type="dxa" w:w="100"/>
            </w:tcMar>
          </w:tcPr>
          <w:p>
            <w:r>
              <w:t xml:space="preserve">Se guarda y aparece/desaparece en la vista pública</w:t>
            </w:r>
          </w:p>
        </w:tc>
      </w:tr>
      <w:tr>
        <w:tc>
          <w:tcPr>
            <w:tcW w:type="dxa" w:w="6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7</w:t>
            </w:r>
          </w:p>
        </w:tc>
        <w:tc>
          <w:tcPr>
            <w:tcW w:type="dxa" w:w="582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Instalar el APK en un teléfono y repetir las pruebas 2 a 5</w:t>
            </w:r>
          </w:p>
        </w:tc>
        <w:tc>
          <w:tcPr>
            <w:tcW w:type="dxa" w:w="26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Mismo comportamiento que la web</w:t>
            </w:r>
          </w:p>
        </w:tc>
      </w:tr>
    </w:tbl>
    <w:p>
      <w:pPr>
        <w:spacing w:after="60"/>
      </w:pPr>
    </w:p>
    <w:p>
      <w:pPr>
        <w:pStyle w:val="Heading1"/>
      </w:pPr>
      <w:r>
        <w:t xml:space="preserve">B.11 Solución de problemas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trPr>
        <w:tc>
          <w:tcPr>
            <w:tcW w:type="dxa" w:w="3400"/>
            <w:tcBorders>
              <w:top w:val="single" w:color="BFBFBF" w:sz="4"/>
              <w:left w:val="single" w:color="BFBFBF" w:sz="4"/>
              <w:bottom w:val="single" w:color="BFBFBF" w:sz="4"/>
              <w:right w:val="single" w:color="BFBFBF" w:sz="4"/>
            </w:tcBorders>
            <w:shd w:fill="2E7D52" w:color="auto" w:val="clear"/>
            <w:tcMar>
              <w:top w:type="dxa" w:w="60"/>
              <w:left w:type="dxa" w:w="100"/>
              <w:bottom w:type="dxa" w:w="60"/>
              <w:right w:type="dxa" w:w="100"/>
            </w:tcMar>
          </w:tcPr>
          <w:p>
            <w:r>
              <w:rPr>
                <w:b/>
                <w:bCs/>
                <w:color w:val="FFFFFF"/>
              </w:rPr>
              <w:t xml:space="preserve">Problema</w:t>
            </w:r>
          </w:p>
        </w:tc>
        <w:tc>
          <w:tcPr>
            <w:tcW w:type="dxa" w:w="5626"/>
            <w:tcBorders>
              <w:top w:val="single" w:color="BFBFBF" w:sz="4"/>
              <w:left w:val="single" w:color="BFBFBF" w:sz="4"/>
              <w:bottom w:val="single" w:color="BFBFBF" w:sz="4"/>
              <w:right w:val="single" w:color="BFBFBF" w:sz="4"/>
            </w:tcBorders>
            <w:shd w:fill="2E7D52" w:color="auto" w:val="clear"/>
            <w:tcMar>
              <w:top w:type="dxa" w:w="60"/>
              <w:left w:type="dxa" w:w="100"/>
              <w:bottom w:type="dxa" w:w="60"/>
              <w:right w:type="dxa" w:w="100"/>
            </w:tcMar>
          </w:tcPr>
          <w:p>
            <w:r>
              <w:rPr>
                <w:b/>
                <w:bCs/>
                <w:color w:val="FFFFFF"/>
              </w:rPr>
              <w:t xml:space="preserve">Solución</w:t>
            </w:r>
          </w:p>
        </w:tc>
      </w:tr>
      <w:tr>
        <w:tc>
          <w:tcPr>
            <w:tcW w:type="dxa" w:w="3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«flutter no está en PATH» al ejecutar los scripts</w:t>
            </w:r>
          </w:p>
        </w:tc>
        <w:tc>
          <w:tcPr>
            <w:tcW w:type="dxa" w:w="562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Agregue la carpeta flutter\bin a la variable de entorno PATH y abra una nueva terminal.</w:t>
            </w:r>
          </w:p>
        </w:tc>
      </w:tr>
      <w:tr>
        <w:tc>
          <w:tcPr>
            <w:tcW w:type="dxa" w:w="3400"/>
            <w:tcBorders>
              <w:top w:val="single" w:color="BFBFBF" w:sz="4"/>
              <w:left w:val="single" w:color="BFBFBF" w:sz="4"/>
              <w:bottom w:val="single" w:color="BFBFBF" w:sz="4"/>
              <w:right w:val="single" w:color="BFBFBF" w:sz="4"/>
            </w:tcBorders>
            <w:shd w:fill="F5F7F6" w:color="auto" w:val="clear"/>
            <w:tcMar>
              <w:top w:type="dxa" w:w="60"/>
              <w:left w:type="dxa" w:w="100"/>
              <w:bottom w:type="dxa" w:w="60"/>
              <w:right w:type="dxa" w:w="100"/>
            </w:tcMar>
          </w:tcPr>
          <w:p>
            <w:r>
              <w:t xml:space="preserve">Errores de Gradle o de rutas al compilar el APK</w:t>
            </w:r>
          </w:p>
        </w:tc>
        <w:tc>
          <w:tcPr>
            <w:tcW w:type="dxa" w:w="5626"/>
            <w:tcBorders>
              <w:top w:val="single" w:color="BFBFBF" w:sz="4"/>
              <w:left w:val="single" w:color="BFBFBF" w:sz="4"/>
              <w:bottom w:val="single" w:color="BFBFBF" w:sz="4"/>
              <w:right w:val="single" w:color="BFBFBF" w:sz="4"/>
            </w:tcBorders>
            <w:shd w:fill="F5F7F6" w:color="auto" w:val="clear"/>
            <w:tcMar>
              <w:top w:type="dxa" w:w="60"/>
              <w:left w:type="dxa" w:w="100"/>
              <w:bottom w:type="dxa" w:w="60"/>
              <w:right w:type="dxa" w:w="100"/>
            </w:tcMar>
          </w:tcPr>
          <w:p>
            <w:r>
              <w:t xml:space="preserve">Mueva el proyecto a una ruta corta sin espacios; ejecute flutter clean y luego flutter pub get.</w:t>
            </w:r>
          </w:p>
        </w:tc>
      </w:tr>
      <w:tr>
        <w:tc>
          <w:tcPr>
            <w:tcW w:type="dxa" w:w="3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Error de Ninja en Linux</w:t>
            </w:r>
          </w:p>
        </w:tc>
        <w:tc>
          <w:tcPr>
            <w:tcW w:type="dxa" w:w="562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Ejecute ./scripts/98_REPARAR_NINJA_LINUX.sh.</w:t>
            </w:r>
          </w:p>
        </w:tc>
      </w:tr>
      <w:tr>
        <w:tc>
          <w:tcPr>
            <w:tcW w:type="dxa" w:w="3400"/>
            <w:tcBorders>
              <w:top w:val="single" w:color="BFBFBF" w:sz="4"/>
              <w:left w:val="single" w:color="BFBFBF" w:sz="4"/>
              <w:bottom w:val="single" w:color="BFBFBF" w:sz="4"/>
              <w:right w:val="single" w:color="BFBFBF" w:sz="4"/>
            </w:tcBorders>
            <w:shd w:fill="F5F7F6" w:color="auto" w:val="clear"/>
            <w:tcMar>
              <w:top w:type="dxa" w:w="60"/>
              <w:left w:type="dxa" w:w="100"/>
              <w:bottom w:type="dxa" w:w="60"/>
              <w:right w:type="dxa" w:w="100"/>
            </w:tcMar>
          </w:tcPr>
          <w:p>
            <w:r>
              <w:t xml:space="preserve">Diagnóstico general del entorno</w:t>
            </w:r>
          </w:p>
        </w:tc>
        <w:tc>
          <w:tcPr>
            <w:tcW w:type="dxa" w:w="5626"/>
            <w:tcBorders>
              <w:top w:val="single" w:color="BFBFBF" w:sz="4"/>
              <w:left w:val="single" w:color="BFBFBF" w:sz="4"/>
              <w:bottom w:val="single" w:color="BFBFBF" w:sz="4"/>
              <w:right w:val="single" w:color="BFBFBF" w:sz="4"/>
            </w:tcBorders>
            <w:shd w:fill="F5F7F6" w:color="auto" w:val="clear"/>
            <w:tcMar>
              <w:top w:type="dxa" w:w="60"/>
              <w:left w:type="dxa" w:w="100"/>
              <w:bottom w:type="dxa" w:w="60"/>
              <w:right w:type="dxa" w:w="100"/>
            </w:tcMar>
          </w:tcPr>
          <w:p>
            <w:r>
              <w:t xml:space="preserve">Ejecute scripts\99_DIAGNOSTICO_WINDOWS.bat o ./scripts/99_DIAGNOSTICO_LINUX.sh y revise la salida.</w:t>
            </w:r>
          </w:p>
        </w:tc>
      </w:tr>
      <w:tr>
        <w:tc>
          <w:tcPr>
            <w:tcW w:type="dxa" w:w="3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«new row violates row-level security policy» al guardar desde el panel</w:t>
            </w:r>
          </w:p>
        </w:tc>
        <w:tc>
          <w:tcPr>
            <w:tcW w:type="dxa" w:w="562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El usuario no tiene perfil activo en la tabla usuarios. Ejecute las consultas de supabase/05_DIAGNOSTICO_Y_FIX_USUARIOS.sql.</w:t>
            </w:r>
          </w:p>
        </w:tc>
      </w:tr>
      <w:tr>
        <w:tc>
          <w:tcPr>
            <w:tcW w:type="dxa" w:w="3400"/>
            <w:tcBorders>
              <w:top w:val="single" w:color="BFBFBF" w:sz="4"/>
              <w:left w:val="single" w:color="BFBFBF" w:sz="4"/>
              <w:bottom w:val="single" w:color="BFBFBF" w:sz="4"/>
              <w:right w:val="single" w:color="BFBFBF" w:sz="4"/>
            </w:tcBorders>
            <w:shd w:fill="F5F7F6" w:color="auto" w:val="clear"/>
            <w:tcMar>
              <w:top w:type="dxa" w:w="60"/>
              <w:left w:type="dxa" w:w="100"/>
              <w:bottom w:type="dxa" w:w="60"/>
              <w:right w:type="dxa" w:w="100"/>
            </w:tcMar>
          </w:tcPr>
          <w:p>
            <w:r>
              <w:t xml:space="preserve">La app no muestra datos o abre en modo demostración</w:t>
            </w:r>
          </w:p>
        </w:tc>
        <w:tc>
          <w:tcPr>
            <w:tcW w:type="dxa" w:w="5626"/>
            <w:tcBorders>
              <w:top w:val="single" w:color="BFBFBF" w:sz="4"/>
              <w:left w:val="single" w:color="BFBFBF" w:sz="4"/>
              <w:bottom w:val="single" w:color="BFBFBF" w:sz="4"/>
              <w:right w:val="single" w:color="BFBFBF" w:sz="4"/>
            </w:tcBorders>
            <w:shd w:fill="F5F7F6" w:color="auto" w:val="clear"/>
            <w:tcMar>
              <w:top w:type="dxa" w:w="60"/>
              <w:left w:type="dxa" w:w="100"/>
              <w:bottom w:type="dxa" w:w="60"/>
              <w:right w:type="dxa" w:w="100"/>
            </w:tcMar>
          </w:tcPr>
          <w:p>
            <w:r>
              <w:t xml:space="preserve">Revise que config/local.json tenga DEMO_MODE en "false" y la URL y clave correctas, y vuelva a compilar.</w:t>
            </w:r>
          </w:p>
        </w:tc>
      </w:tr>
      <w:tr>
        <w:tc>
          <w:tcPr>
            <w:tcW w:type="dxa" w:w="3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Error 404 al recargar páginas de la web</w:t>
            </w:r>
          </w:p>
        </w:tc>
        <w:tc>
          <w:tcPr>
            <w:tcW w:type="dxa" w:w="562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Verifique el rewrite de firebase.json (o el archivo _redirects en Netlify).</w:t>
            </w:r>
          </w:p>
        </w:tc>
      </w:tr>
      <w:tr>
        <w:tc>
          <w:tcPr>
            <w:tcW w:type="dxa" w:w="3400"/>
            <w:tcBorders>
              <w:top w:val="single" w:color="BFBFBF" w:sz="4"/>
              <w:left w:val="single" w:color="BFBFBF" w:sz="4"/>
              <w:bottom w:val="single" w:color="BFBFBF" w:sz="4"/>
              <w:right w:val="single" w:color="BFBFBF" w:sz="4"/>
            </w:tcBorders>
            <w:shd w:fill="F5F7F6" w:color="auto" w:val="clear"/>
            <w:tcMar>
              <w:top w:type="dxa" w:w="60"/>
              <w:left w:type="dxa" w:w="100"/>
              <w:bottom w:type="dxa" w:w="60"/>
              <w:right w:type="dxa" w:w="100"/>
            </w:tcMar>
          </w:tcPr>
          <w:p>
            <w:r>
              <w:t xml:space="preserve">El flujo de GitHub Actions falla en el paso de despliegue</w:t>
            </w:r>
          </w:p>
        </w:tc>
        <w:tc>
          <w:tcPr>
            <w:tcW w:type="dxa" w:w="5626"/>
            <w:tcBorders>
              <w:top w:val="single" w:color="BFBFBF" w:sz="4"/>
              <w:left w:val="single" w:color="BFBFBF" w:sz="4"/>
              <w:bottom w:val="single" w:color="BFBFBF" w:sz="4"/>
              <w:right w:val="single" w:color="BFBFBF" w:sz="4"/>
            </w:tcBorders>
            <w:shd w:fill="F5F7F6" w:color="auto" w:val="clear"/>
            <w:tcMar>
              <w:top w:type="dxa" w:w="60"/>
              <w:left w:type="dxa" w:w="100"/>
              <w:bottom w:type="dxa" w:w="60"/>
              <w:right w:type="dxa" w:w="100"/>
            </w:tcMar>
          </w:tcPr>
          <w:p>
            <w:r>
              <w:t xml:space="preserve">Verifique que exista el secreto FIREBASE_SERVICE_ACCOUNT_COMARAPA_TURISMO en el repositorio.</w:t>
            </w:r>
          </w:p>
        </w:tc>
      </w:tr>
      <w:tr>
        <w:tc>
          <w:tcPr>
            <w:tcW w:type="dxa" w:w="3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El flujo falla en flutter build web</w:t>
            </w:r>
          </w:p>
        </w:tc>
        <w:tc>
          <w:tcPr>
            <w:tcW w:type="dxa" w:w="562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Compile localmente con el mismo comando para ver el error; confirme que config/local.json esté versionado.</w:t>
            </w:r>
          </w:p>
        </w:tc>
      </w:tr>
      <w:tr>
        <w:tc>
          <w:tcPr>
            <w:tcW w:type="dxa" w:w="3400"/>
            <w:tcBorders>
              <w:top w:val="single" w:color="BFBFBF" w:sz="4"/>
              <w:left w:val="single" w:color="BFBFBF" w:sz="4"/>
              <w:bottom w:val="single" w:color="BFBFBF" w:sz="4"/>
              <w:right w:val="single" w:color="BFBFBF" w:sz="4"/>
            </w:tcBorders>
            <w:shd w:fill="F5F7F6" w:color="auto" w:val="clear"/>
            <w:tcMar>
              <w:top w:type="dxa" w:w="60"/>
              <w:left w:type="dxa" w:w="100"/>
              <w:bottom w:type="dxa" w:w="60"/>
              <w:right w:type="dxa" w:w="100"/>
            </w:tcMar>
          </w:tcPr>
          <w:p>
            <w:r>
              <w:t xml:space="preserve">Las imágenes no se suben</w:t>
            </w:r>
          </w:p>
        </w:tc>
        <w:tc>
          <w:tcPr>
            <w:tcW w:type="dxa" w:w="5626"/>
            <w:tcBorders>
              <w:top w:val="single" w:color="BFBFBF" w:sz="4"/>
              <w:left w:val="single" w:color="BFBFBF" w:sz="4"/>
              <w:bottom w:val="single" w:color="BFBFBF" w:sz="4"/>
              <w:right w:val="single" w:color="BFBFBF" w:sz="4"/>
            </w:tcBorders>
            <w:shd w:fill="F5F7F6" w:color="auto" w:val="clear"/>
            <w:tcMar>
              <w:top w:type="dxa" w:w="60"/>
              <w:left w:type="dxa" w:w="100"/>
              <w:bottom w:type="dxa" w:w="60"/>
              <w:right w:type="dxa" w:w="100"/>
            </w:tcMar>
          </w:tcPr>
          <w:p>
            <w:r>
              <w:t xml:space="preserve">Confirme que el bucket comarapa-imagenes exista en Storage (lo crea el script 04) y que el usuario sea administrador o editor.</w:t>
            </w:r>
          </w:p>
        </w:tc>
      </w:tr>
    </w:tbl>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B-</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8"/>
        <w:szCs w:val="18"/>
      </w:rPr>
      <w:t xml:space="preserve">Anexo B — Manual de instalación y despliegue · Comarapa Turismo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2"/>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80"/>
    </w:pPr>
    <w:rPr>
      <w:rFonts w:ascii="Calibri" w:cs="Calibri" w:eastAsia="Calibri" w:hAnsi="Calibri"/>
      <w:b/>
      <w:bCs/>
      <w:color w:val="0C3D28"/>
      <w:sz w:val="36"/>
      <w:szCs w:val="36"/>
    </w:rPr>
  </w:style>
  <w:style w:type="paragraph" w:styleId="Heading1">
    <w:name w:val="Heading 1"/>
    <w:basedOn w:val="Normal"/>
    <w:next w:val="Normal"/>
    <w:qFormat/>
    <w:pPr>
      <w:keepNext/>
      <w:pBdr>
        <w:bottom w:val="single" w:color="2E7D52" w:sz="6" w:space="4"/>
      </w:pBdr>
      <w:spacing w:after="140" w:before="360"/>
      <w:outlineLvl w:val="0"/>
    </w:pPr>
    <w:rPr>
      <w:rFonts w:ascii="Calibri" w:cs="Calibri" w:eastAsia="Calibri" w:hAnsi="Calibri"/>
      <w:b/>
      <w:bCs/>
      <w:color w:val="0C3D28"/>
      <w:sz w:val="28"/>
      <w:szCs w:val="28"/>
    </w:rPr>
  </w:style>
  <w:style w:type="paragraph" w:styleId="Heading2">
    <w:name w:val="Heading 2"/>
    <w:basedOn w:val="Normal"/>
    <w:next w:val="Normal"/>
    <w:qFormat/>
    <w:pPr>
      <w:keepNext/>
      <w:spacing w:after="100" w:before="240"/>
      <w:outlineLvl w:val="1"/>
    </w:pPr>
    <w:rPr>
      <w:rFonts w:ascii="Calibri" w:cs="Calibri" w:eastAsia="Calibri" w:hAnsi="Calibri"/>
      <w:b/>
      <w:bCs/>
      <w:color w:val="2E7D52"/>
      <w:sz w:val="24"/>
      <w:szCs w:val="24"/>
    </w:rPr>
  </w:style>
  <w:style w:type="paragraph" w:styleId="Heading3">
    <w:name w:val="Heading 3"/>
    <w:basedOn w:val="Normal"/>
    <w:next w:val="Normal"/>
    <w:qFormat/>
    <w:pPr>
      <w:keepNext/>
      <w:spacing w:after="80" w:before="200"/>
      <w:outlineLvl w:val="2"/>
    </w:pPr>
    <w:rPr>
      <w:rFonts w:ascii="Calibri" w:cs="Calibri" w:eastAsia="Calibri" w:hAnsi="Calibri"/>
      <w:b/>
      <w:bCs/>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e7977268dbe8317d92ea68ee1683cb191b35f090.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Anexo B. Manual de instalación y despliegue</dc:title>
  <dc:creator>Vladimir Portillo</dc:creator>
  <cp:lastModifiedBy>Un-named</cp:lastModifiedBy>
  <cp:revision>1</cp:revision>
  <dcterms:created xsi:type="dcterms:W3CDTF">2026-10-07T19:28:05.285Z</dcterms:created>
  <dcterms:modified xsi:type="dcterms:W3CDTF">2026-10-07T19:28:05.286Z</dcterms:modified>
</cp:coreProperties>
</file>

<file path=docProps/custom.xml><?xml version="1.0" encoding="utf-8"?>
<Properties xmlns="http://schemas.openxmlformats.org/officeDocument/2006/custom-properties" xmlns:vt="http://schemas.openxmlformats.org/officeDocument/2006/docPropsVTypes"/>
</file>