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4258" w14:textId="77777777" w:rsidR="00336716" w:rsidRDefault="0056523E" w:rsidP="005F14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  <w:t xml:space="preserve">ДОГОВОР О ПОРЯДКЕ ПОЛЬЗОВАНИЯ ЖИЛЫМ ПОМЕЩЕНИЕМ, </w:t>
      </w:r>
    </w:p>
    <w:p w14:paraId="438B8220" w14:textId="2C1437E7" w:rsidR="005F149D" w:rsidRDefault="00336716" w:rsidP="005F14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  <w:t>НАХОДЯЩИМСЯ В ОБЩЕЙ ДОЛЕВОЙ СОБСТВЕННОСТИ</w:t>
      </w:r>
    </w:p>
    <w:p w14:paraId="076440BD" w14:textId="77777777" w:rsidR="00336716" w:rsidRPr="005F149D" w:rsidRDefault="00336716" w:rsidP="005F14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</w:pPr>
    </w:p>
    <w:p w14:paraId="1D343EB3" w14:textId="273B071C" w:rsidR="005F149D" w:rsidRDefault="005F149D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 xml:space="preserve">г. ____________    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___» _________ 20 ____ г.</w:t>
      </w:r>
    </w:p>
    <w:p w14:paraId="14BC6794" w14:textId="77777777" w:rsidR="005F149D" w:rsidRDefault="005F149D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5D703493" w14:textId="77777777" w:rsidR="005F149D" w:rsidRPr="005F149D" w:rsidRDefault="005F149D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27A5A9D9" w14:textId="77777777" w:rsidR="00C26706" w:rsidRP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1971C193" w14:textId="77777777" w:rsidR="00C26706" w:rsidRP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Гражданин РФ _______________________________________________________________________, паспорт серия ______ № __________выдан _______________________________________________</w:t>
      </w:r>
    </w:p>
    <w:p w14:paraId="3C1BF2C7" w14:textId="6D0B821D" w:rsid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________________________________________________________, «____» ___________ 20___ года, код подразделения _____________, зарегистрированный по адресу:___________________________ ____________________________________________________________________________________,  и</w:t>
      </w:r>
    </w:p>
    <w:p w14:paraId="3E045F31" w14:textId="77777777" w:rsidR="005127AE" w:rsidRPr="00C26706" w:rsidRDefault="005127AE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173D95FC" w14:textId="77777777" w:rsidR="00C26706" w:rsidRP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Гражданин РФ _____________________________________, паспорт серия ______ № ___________,</w:t>
      </w:r>
    </w:p>
    <w:p w14:paraId="30AFA849" w14:textId="77777777" w:rsidR="00C26706" w:rsidRP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выдан __________________________________________________________________________</w:t>
      </w:r>
    </w:p>
    <w:p w14:paraId="5DD7B3C9" w14:textId="77777777" w:rsidR="00C26706" w:rsidRPr="00C26706" w:rsidRDefault="00C26706" w:rsidP="00C267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________________________________________________________, «____» ___________ 20___ года,</w:t>
      </w:r>
    </w:p>
    <w:p w14:paraId="2D2A44F8" w14:textId="4F95EC43" w:rsidR="00426636" w:rsidRPr="005F149D" w:rsidRDefault="00C26706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 xml:space="preserve">код подразделения _____________, зарегистрированный по адресу:__________________________ ____________________________________________________________________________________,  </w:t>
      </w:r>
    </w:p>
    <w:p w14:paraId="0658AF7E" w14:textId="617A6854" w:rsidR="005F149D" w:rsidRDefault="005F149D" w:rsidP="00E01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действуя добровольно, заключили настоящий Договор</w:t>
      </w:r>
      <w:r>
        <w:t xml:space="preserve"> </w:t>
      </w: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об определении порядка пользования жилым помещением указанным в п.1:</w:t>
      </w:r>
    </w:p>
    <w:p w14:paraId="67B94B87" w14:textId="77777777" w:rsidR="00C32ACF" w:rsidRDefault="00C32ACF" w:rsidP="00E01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71528D15" w14:textId="77777777" w:rsidR="005127AE" w:rsidRPr="005F149D" w:rsidRDefault="005127AE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</w:p>
    <w:p w14:paraId="5AB547D6" w14:textId="40067BE3" w:rsidR="00D83B0B" w:rsidRPr="00D83B0B" w:rsidRDefault="00791D67" w:rsidP="00D83B0B">
      <w:pPr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4343C"/>
          <w:kern w:val="0"/>
          <w14:ligatures w14:val="none"/>
        </w:rPr>
        <w:t>1.</w:t>
      </w: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 xml:space="preserve"> Указанное жилое помещение,</w:t>
      </w:r>
      <w:r>
        <w:t xml:space="preserve"> </w:t>
      </w: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расположенное по адресу: ____________________________________________________________________________________,</w:t>
      </w:r>
    </w:p>
    <w:p w14:paraId="34C7EAF3" w14:textId="74E43C86" w:rsidR="005F149D" w:rsidRPr="005F149D" w:rsidRDefault="005F149D" w:rsidP="005F14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 xml:space="preserve">состоящее из ______ комнат (-ы) общей площадью ______ </w:t>
      </w:r>
      <w:proofErr w:type="spellStart"/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кв.м</w:t>
      </w:r>
      <w:proofErr w:type="spellEnd"/>
      <w:r>
        <w:rPr>
          <w:rFonts w:ascii="Times New Roman" w:eastAsia="Times New Roman" w:hAnsi="Times New Roman" w:cs="Times New Roman"/>
          <w:color w:val="34343C"/>
          <w:kern w:val="0"/>
          <w14:ligatures w14:val="none"/>
        </w:rPr>
        <w:t>, находится в общей долевой собственности на основании ___________________________________ , что подтверждается Свидетельством о государственной регистрации права от ____________ серия______№ _________, выданным____________________________________________________.</w:t>
      </w:r>
    </w:p>
    <w:p w14:paraId="01AB6E4A" w14:textId="77777777" w:rsidR="006E5F5D" w:rsidRDefault="006E5F5D" w:rsidP="00AF78E4">
      <w:pPr>
        <w:spacing w:line="240" w:lineRule="auto"/>
      </w:pPr>
    </w:p>
    <w:p w14:paraId="4339F0E2" w14:textId="3B608A6E" w:rsidR="00E01A0D" w:rsidRPr="00AF78E4" w:rsidRDefault="0007005E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 В пользование гр. __________________________________________________________________, переходит комната общей площадью ______ </w:t>
      </w:r>
      <w:proofErr w:type="spellStart"/>
      <w:proofErr w:type="gramStart"/>
      <w:r>
        <w:rPr>
          <w:rFonts w:ascii="Times New Roman" w:hAnsi="Times New Roman" w:cs="Times New Roman"/>
        </w:rPr>
        <w:t>кв.м</w:t>
      </w:r>
      <w:proofErr w:type="spellEnd"/>
      <w:proofErr w:type="gramEnd"/>
      <w:r>
        <w:rPr>
          <w:rFonts w:ascii="Times New Roman" w:hAnsi="Times New Roman" w:cs="Times New Roman"/>
        </w:rPr>
        <w:t>;</w:t>
      </w:r>
    </w:p>
    <w:p w14:paraId="1D61A66E" w14:textId="58481721" w:rsidR="00E01A0D" w:rsidRDefault="00791D67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пользование гр._____________________________________________________________________, переходит комната общей площадью ________ </w:t>
      </w:r>
      <w:proofErr w:type="spellStart"/>
      <w:r>
        <w:rPr>
          <w:rFonts w:ascii="Times New Roman" w:hAnsi="Times New Roman" w:cs="Times New Roman"/>
        </w:rPr>
        <w:t>кв.м</w:t>
      </w:r>
      <w:proofErr w:type="spellEnd"/>
      <w:r>
        <w:rPr>
          <w:rFonts w:ascii="Times New Roman" w:hAnsi="Times New Roman" w:cs="Times New Roman"/>
        </w:rPr>
        <w:t>.</w:t>
      </w:r>
    </w:p>
    <w:p w14:paraId="769E80FE" w14:textId="21626292" w:rsidR="00596C27" w:rsidRDefault="00596C27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Места общего пользования (кухня, коридор, санузел, ванная комната) используются Собственниками совместно.</w:t>
      </w:r>
    </w:p>
    <w:p w14:paraId="282ED661" w14:textId="4E9E71BF" w:rsidR="00E01A0D" w:rsidRDefault="00596C27" w:rsidP="00AF78E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Стороны самостоятельно несут расходы по содержанию, эксплуатации, ремонту имущества, находящегося в их пользовании, рассчитываемые от площади жилого помещения соразмерно принадлежащей доли в праве собственности. Расходы на коммунальные услуги, рассчитываемые исходя из количества потребителей стороны несут следующим образом: каждый на 1 человека (если установлены ИПУ, то в пропорциях).</w:t>
      </w:r>
    </w:p>
    <w:p w14:paraId="2E688DD0" w14:textId="07B30E79" w:rsidR="00543F96" w:rsidRPr="00543F96" w:rsidRDefault="00B344F9" w:rsidP="00543F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Участники подтверждают, что они в дееспособности не ограничены, под опекой, попечительством, а также патронажем не состоят; по состоянию здоровья могут самостоятельно осуществлять и защищать свои права и исполнять обязанности, не страдают заболеваниями, препятствующими осознать суть подписываемого Договора и обстоятельства его заключения, а также у них отсутствуют обстоятельства, вынуждающие заключить данную сделку на крайне невыгодных для себя условиях.</w:t>
      </w:r>
    </w:p>
    <w:p w14:paraId="7E6F51FB" w14:textId="09974E6A" w:rsidR="006E5F5D" w:rsidRPr="00543F96" w:rsidRDefault="00A96970" w:rsidP="00543F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r>
        <w:rPr>
          <w:rFonts w:ascii="Times New Roman" w:hAnsi="Times New Roman" w:cs="Times New Roman"/>
        </w:rPr>
        <w:t xml:space="preserve"> Настоящий Договор составлен в полном соответствии с требованиями ст. 247 ГК РФ, и вступает в силу с момента его подписания. Содержит весь объем отношений между сторонами по вопросу содержания общего имущества, отменяет и делает недействительными все другие обязательства или представления по определению порядка пользования общим имуществом, которые могли быть приняты или сделаны сторонами, будь то в устной или письменной форме, до заключения настоящего Договора.</w:t>
      </w:r>
    </w:p>
    <w:p w14:paraId="36890ABD" w14:textId="68BBC6F3" w:rsidR="00543F96" w:rsidRDefault="006E5F5D" w:rsidP="00543F9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</w:rPr>
        <w:t xml:space="preserve"> Стороны не имеют права в одностороннем порядке вносить изменения в порядок пользования общим имуществом, установленным настоящим Договором.</w:t>
      </w:r>
    </w:p>
    <w:p w14:paraId="3F632EAB" w14:textId="276BF7EF" w:rsidR="00E01A0D" w:rsidRDefault="006E5F5D" w:rsidP="00AD55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>
        <w:rPr>
          <w:rFonts w:ascii="Times New Roman" w:hAnsi="Times New Roman" w:cs="Times New Roman"/>
        </w:rPr>
        <w:t>Настоящий Договор вступает в силу с момента его подписания и содержит весь объем отношений между сторонами в отношении предмета настоящего Договора. Составлен в двух экземплярах, которые имеют равную юридическую силу и после подписания хранятся у сторон.</w:t>
      </w:r>
    </w:p>
    <w:p w14:paraId="305E4139" w14:textId="77777777" w:rsidR="00903F86" w:rsidRDefault="00903F86" w:rsidP="00AD5562">
      <w:pPr>
        <w:spacing w:line="240" w:lineRule="auto"/>
        <w:rPr>
          <w:rFonts w:ascii="Times New Roman" w:hAnsi="Times New Roman" w:cs="Times New Roman"/>
        </w:rPr>
      </w:pPr>
    </w:p>
    <w:p w14:paraId="6AEC6DB7" w14:textId="77777777" w:rsidR="006E5F5D" w:rsidRPr="00AF78E4" w:rsidRDefault="006E5F5D" w:rsidP="00AD5562">
      <w:pPr>
        <w:spacing w:line="240" w:lineRule="auto"/>
        <w:rPr>
          <w:rFonts w:ascii="Times New Roman" w:hAnsi="Times New Roman" w:cs="Times New Roman"/>
        </w:rPr>
      </w:pPr>
    </w:p>
    <w:p w14:paraId="370449F4" w14:textId="1154963E" w:rsidR="0063735C" w:rsidRPr="00903F86" w:rsidRDefault="00903F86" w:rsidP="00AF78E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ПОДПИСИ СТОРОН:</w:t>
      </w:r>
    </w:p>
    <w:p w14:paraId="26A0A162" w14:textId="77777777" w:rsidR="0063735C" w:rsidRPr="00AF78E4" w:rsidRDefault="0063735C" w:rsidP="00AF78E4">
      <w:pPr>
        <w:spacing w:line="240" w:lineRule="auto"/>
        <w:rPr>
          <w:rFonts w:ascii="Times New Roman" w:hAnsi="Times New Roman" w:cs="Times New Roman"/>
        </w:rPr>
      </w:pPr>
    </w:p>
    <w:p w14:paraId="0F038D31" w14:textId="77777777" w:rsidR="0063735C" w:rsidRPr="00AF78E4" w:rsidRDefault="0063735C" w:rsidP="00AF78E4">
      <w:pPr>
        <w:spacing w:line="240" w:lineRule="auto"/>
        <w:rPr>
          <w:rFonts w:ascii="Times New Roman" w:hAnsi="Times New Roman" w:cs="Times New Roman"/>
        </w:rPr>
      </w:pPr>
    </w:p>
    <w:p w14:paraId="5B021955" w14:textId="19B0B38E" w:rsidR="00E01A0D" w:rsidRPr="00AF78E4" w:rsidRDefault="00E01A0D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__________________/_________________________________________________________________</w:t>
      </w:r>
    </w:p>
    <w:p w14:paraId="7A92A918" w14:textId="3A2A137D" w:rsidR="00E01A0D" w:rsidRPr="00AF78E4" w:rsidRDefault="0063735C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proofErr w:type="gramStart"/>
      <w:r>
        <w:rPr>
          <w:rFonts w:ascii="Times New Roman" w:hAnsi="Times New Roman" w:cs="Times New Roman"/>
        </w:rPr>
        <w:t xml:space="preserve">подпись)   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(Ф.И.О.)</w:t>
      </w:r>
    </w:p>
    <w:p w14:paraId="676DE80A" w14:textId="6850783F" w:rsidR="00E01A0D" w:rsidRPr="00AF78E4" w:rsidRDefault="00E01A0D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__________________/_________________________________________________________________</w:t>
      </w:r>
    </w:p>
    <w:p w14:paraId="702C9A90" w14:textId="2BA9CDF4" w:rsidR="00E01A0D" w:rsidRPr="00AF78E4" w:rsidRDefault="00C32ACF" w:rsidP="00AF78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proofErr w:type="gramStart"/>
      <w:r>
        <w:rPr>
          <w:rFonts w:ascii="Times New Roman" w:hAnsi="Times New Roman" w:cs="Times New Roman"/>
        </w:rPr>
        <w:t xml:space="preserve">подпись)   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(Ф.И.О.)</w:t>
      </w:r>
    </w:p>
    <w:sectPr w:rsidR="00E01A0D" w:rsidRPr="00AF78E4" w:rsidSect="005F149D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54"/>
    <w:rsid w:val="0007005E"/>
    <w:rsid w:val="000C3296"/>
    <w:rsid w:val="00242E35"/>
    <w:rsid w:val="002818CF"/>
    <w:rsid w:val="002B5924"/>
    <w:rsid w:val="00336716"/>
    <w:rsid w:val="00343762"/>
    <w:rsid w:val="00375BE5"/>
    <w:rsid w:val="00391582"/>
    <w:rsid w:val="003E160E"/>
    <w:rsid w:val="004171E5"/>
    <w:rsid w:val="00426636"/>
    <w:rsid w:val="00486382"/>
    <w:rsid w:val="00511A59"/>
    <w:rsid w:val="005127AE"/>
    <w:rsid w:val="00543F96"/>
    <w:rsid w:val="0056523E"/>
    <w:rsid w:val="0056684A"/>
    <w:rsid w:val="00596C27"/>
    <w:rsid w:val="005F149D"/>
    <w:rsid w:val="00600CBA"/>
    <w:rsid w:val="0063735C"/>
    <w:rsid w:val="006837C8"/>
    <w:rsid w:val="00692807"/>
    <w:rsid w:val="006B1943"/>
    <w:rsid w:val="006E5F5D"/>
    <w:rsid w:val="007235CB"/>
    <w:rsid w:val="00791D67"/>
    <w:rsid w:val="007953BA"/>
    <w:rsid w:val="00826EE3"/>
    <w:rsid w:val="00876707"/>
    <w:rsid w:val="008C1BAE"/>
    <w:rsid w:val="00903F86"/>
    <w:rsid w:val="0098584E"/>
    <w:rsid w:val="00A96970"/>
    <w:rsid w:val="00AB5AA1"/>
    <w:rsid w:val="00AD5562"/>
    <w:rsid w:val="00AF78E4"/>
    <w:rsid w:val="00B344F9"/>
    <w:rsid w:val="00B37254"/>
    <w:rsid w:val="00BD134C"/>
    <w:rsid w:val="00C16B3D"/>
    <w:rsid w:val="00C26706"/>
    <w:rsid w:val="00C32ACF"/>
    <w:rsid w:val="00C84F22"/>
    <w:rsid w:val="00D43F88"/>
    <w:rsid w:val="00D83B0B"/>
    <w:rsid w:val="00E01A0D"/>
    <w:rsid w:val="00F00C45"/>
    <w:rsid w:val="00F04A83"/>
    <w:rsid w:val="00F43815"/>
    <w:rsid w:val="00FA4952"/>
    <w:rsid w:val="00FD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BF74"/>
  <w15:chartTrackingRefBased/>
  <w15:docId w15:val="{4684DA8C-0ED9-4D52-89B0-068ACE80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B3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254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B3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2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2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254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link w:val="a6"/>
    <w:uiPriority w:val="10"/>
    <w:qFormat/>
    <w:rsid w:val="00B3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3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3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3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B372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2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372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7254"/>
    <w:rPr>
      <w:b/>
      <w:bCs/>
      <w:smallCaps/>
      <w:color w:val="2F5496" w:themeColor="accent1" w:themeShade="BF"/>
      <w:spacing w:val="5"/>
    </w:rPr>
  </w:style>
  <w:style w:type="paragraph" w:styleId="ae">
    <w:name w:val="annotation text"/>
    <w:basedOn w:val="a"/>
    <w:link w:val="af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Pr>
      <w:sz w:val="20"/>
      <w:szCs w:val="20"/>
    </w:rPr>
  </w:style>
  <w:style w:type="character" w:styleId="af0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Velirus</dc:creator>
  <cp:keywords/>
  <dc:description/>
  <cp:lastModifiedBy>Илья Зубарев</cp:lastModifiedBy>
  <cp:revision>50</cp:revision>
  <dcterms:created xsi:type="dcterms:W3CDTF">2026-03-19T17:45:00Z</dcterms:created>
  <dcterms:modified xsi:type="dcterms:W3CDTF">2026-05-13T15:24:00Z</dcterms:modified>
</cp:coreProperties>
</file>