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C7C81" w14:textId="1E9CC1CF" w:rsidR="00707EE2" w:rsidRDefault="00707EE2" w:rsidP="00707E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0B68BA">
        <w:rPr>
          <w:rFonts w:ascii="Times New Roman" w:eastAsia="Times New Roman" w:hAnsi="Times New Roman" w:cs="Times New Roman"/>
          <w:b/>
          <w:noProof/>
          <w:color w:val="000000"/>
          <w:sz w:val="36"/>
          <w:szCs w:val="32"/>
        </w:rPr>
        <w:drawing>
          <wp:inline distT="0" distB="0" distL="0" distR="0" wp14:anchorId="4B969DAD" wp14:editId="6C2BCDE3">
            <wp:extent cx="647700" cy="62865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EC73" w14:textId="77777777" w:rsidR="00C6037A" w:rsidRPr="000B68BA" w:rsidRDefault="00C6037A" w:rsidP="00707E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7EF10846" w14:textId="77777777" w:rsidR="00707EE2" w:rsidRPr="00C6037A" w:rsidRDefault="00707EE2" w:rsidP="00707E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sr-Latn-RS"/>
        </w:rPr>
      </w:pPr>
      <w:r w:rsidRPr="00C6037A">
        <w:rPr>
          <w:rFonts w:ascii="Times New Roman" w:eastAsia="Times New Roman" w:hAnsi="Times New Roman" w:cs="Times New Roman"/>
          <w:b/>
          <w:bCs/>
          <w:color w:val="000000"/>
          <w:sz w:val="44"/>
          <w:szCs w:val="40"/>
          <w:lang w:val="sr-Latn-RS"/>
        </w:rPr>
        <w:t>Univerzitet Singidunum</w:t>
      </w:r>
    </w:p>
    <w:p w14:paraId="7FD75418" w14:textId="77777777" w:rsidR="00707EE2" w:rsidRPr="00C6037A" w:rsidRDefault="00707EE2" w:rsidP="00707E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sr-Latn-RS"/>
        </w:rPr>
      </w:pPr>
      <w:r w:rsidRPr="00C6037A">
        <w:rPr>
          <w:rFonts w:ascii="Times New Roman" w:eastAsia="Times New Roman" w:hAnsi="Times New Roman" w:cs="Times New Roman"/>
          <w:b/>
          <w:bCs/>
          <w:color w:val="000000"/>
          <w:sz w:val="36"/>
          <w:szCs w:val="32"/>
          <w:lang w:val="sr-Latn-RS"/>
        </w:rPr>
        <w:t>Tehnički Fakultet</w:t>
      </w:r>
    </w:p>
    <w:p w14:paraId="02C227DD" w14:textId="77777777" w:rsidR="00707EE2" w:rsidRPr="00C6037A" w:rsidRDefault="00707EE2" w:rsidP="00707EE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sr-Latn-RS"/>
        </w:rPr>
      </w:pPr>
    </w:p>
    <w:p w14:paraId="6D800899" w14:textId="0D12A9CF" w:rsidR="00707EE2" w:rsidRPr="00565B64" w:rsidRDefault="00565B64" w:rsidP="00707E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4"/>
          <w:lang w:val="sr-Latn-RS"/>
        </w:rPr>
        <w:t>Angular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4"/>
        </w:rPr>
        <w:t xml:space="preserve">/TypeScript </w:t>
      </w:r>
      <w:r w:rsidRPr="00565B64">
        <w:rPr>
          <w:rFonts w:ascii="Times New Roman" w:eastAsia="Times New Roman" w:hAnsi="Times New Roman" w:cs="Times New Roman"/>
          <w:b/>
          <w:bCs/>
          <w:color w:val="000000"/>
          <w:sz w:val="48"/>
          <w:szCs w:val="44"/>
          <w:lang w:val="sr-Latn-RS"/>
        </w:rPr>
        <w:t>veb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4"/>
        </w:rPr>
        <w:t xml:space="preserve"> </w:t>
      </w:r>
      <w:r w:rsidRPr="00565B64">
        <w:rPr>
          <w:rFonts w:ascii="Times New Roman" w:eastAsia="Times New Roman" w:hAnsi="Times New Roman" w:cs="Times New Roman"/>
          <w:b/>
          <w:bCs/>
          <w:color w:val="000000"/>
          <w:sz w:val="48"/>
          <w:szCs w:val="44"/>
          <w:lang w:val="sr-Latn-RS"/>
        </w:rPr>
        <w:t>aplikacija</w:t>
      </w:r>
    </w:p>
    <w:p w14:paraId="63D6C214" w14:textId="77777777" w:rsidR="00707EE2" w:rsidRPr="00C6037A" w:rsidRDefault="00707EE2" w:rsidP="00707E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sr-Latn-RS"/>
        </w:rPr>
      </w:pPr>
    </w:p>
    <w:p w14:paraId="40E06AC8" w14:textId="77777777" w:rsidR="00707EE2" w:rsidRPr="00C6037A" w:rsidRDefault="00707EE2" w:rsidP="00707E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sr-Latn-RS"/>
        </w:rPr>
      </w:pPr>
      <w:r w:rsidRPr="00C6037A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sr-Latn-RS"/>
        </w:rPr>
        <w:t>- Projektni rad –</w:t>
      </w:r>
    </w:p>
    <w:p w14:paraId="7C6D5B9C" w14:textId="77777777" w:rsidR="00707EE2" w:rsidRPr="00C6037A" w:rsidRDefault="00707EE2" w:rsidP="00707EE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sr-Latn-RS"/>
        </w:rPr>
      </w:pPr>
    </w:p>
    <w:p w14:paraId="0A607187" w14:textId="0D0945C6" w:rsidR="00707EE2" w:rsidRPr="00C6037A" w:rsidRDefault="00707EE2" w:rsidP="00707E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sr-Latn-RS"/>
        </w:rPr>
      </w:pPr>
      <w:r w:rsidRPr="00C6037A">
        <w:rPr>
          <w:rFonts w:ascii="Times New Roman" w:eastAsia="Times New Roman" w:hAnsi="Times New Roman" w:cs="Times New Roman"/>
          <w:color w:val="000000"/>
          <w:sz w:val="28"/>
          <w:szCs w:val="26"/>
          <w:lang w:val="sr-Latn-RS"/>
        </w:rPr>
        <w:t xml:space="preserve">Predmet: </w:t>
      </w:r>
      <w:r w:rsidR="000877C6"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val="sr-Latn-RS"/>
        </w:rPr>
        <w:t>Klijentske Veb Aplikacije</w:t>
      </w:r>
    </w:p>
    <w:p w14:paraId="30EFF347" w14:textId="77777777" w:rsidR="00707EE2" w:rsidRPr="00C6037A" w:rsidRDefault="00707EE2" w:rsidP="00707EE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lang w:val="sr-Latn-RS"/>
        </w:rPr>
      </w:pPr>
      <w:r w:rsidRPr="00C6037A">
        <w:rPr>
          <w:rFonts w:ascii="Times New Roman" w:eastAsia="Times New Roman" w:hAnsi="Times New Roman" w:cs="Times New Roman"/>
          <w:sz w:val="28"/>
          <w:szCs w:val="24"/>
          <w:lang w:val="sr-Latn-RS"/>
        </w:rPr>
        <w:br/>
      </w:r>
      <w:r w:rsidRPr="00C6037A">
        <w:rPr>
          <w:rFonts w:ascii="Times New Roman" w:eastAsia="Times New Roman" w:hAnsi="Times New Roman" w:cs="Times New Roman"/>
          <w:sz w:val="28"/>
          <w:szCs w:val="24"/>
          <w:lang w:val="sr-Latn-RS"/>
        </w:rPr>
        <w:br/>
      </w:r>
    </w:p>
    <w:p w14:paraId="0054BD38" w14:textId="77777777" w:rsidR="00707EE2" w:rsidRPr="00C6037A" w:rsidRDefault="00707EE2" w:rsidP="00707EE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lang w:val="sr-Latn-RS"/>
        </w:rPr>
      </w:pPr>
    </w:p>
    <w:p w14:paraId="4DEBB953" w14:textId="77777777" w:rsidR="00707EE2" w:rsidRPr="00C6037A" w:rsidRDefault="00707EE2" w:rsidP="00707E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sr-Latn-RS"/>
        </w:rPr>
      </w:pPr>
      <w:r w:rsidRPr="00C6037A">
        <w:rPr>
          <w:rFonts w:ascii="Times New Roman" w:eastAsia="Times New Roman" w:hAnsi="Times New Roman" w:cs="Times New Roman"/>
          <w:b/>
          <w:bCs/>
          <w:color w:val="000000"/>
          <w:sz w:val="24"/>
          <w:lang w:val="sr-Latn-RS"/>
        </w:rPr>
        <w:br/>
      </w:r>
    </w:p>
    <w:p w14:paraId="673196E5" w14:textId="6E42FD4C" w:rsidR="00707EE2" w:rsidRPr="00C6037A" w:rsidRDefault="000877C6" w:rsidP="00707EE2">
      <w:pPr>
        <w:spacing w:line="240" w:lineRule="auto"/>
        <w:rPr>
          <w:rFonts w:ascii="Times New Roman" w:eastAsia="Times New Roman" w:hAnsi="Times New Roman" w:cs="Times New Roman"/>
          <w:sz w:val="28"/>
          <w:szCs w:val="24"/>
          <w:lang w:val="sr-Latn-R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lang w:val="sr-Latn-RS"/>
        </w:rPr>
        <w:t>Predmetni p</w:t>
      </w:r>
      <w:r w:rsidR="00707EE2" w:rsidRPr="00C6037A">
        <w:rPr>
          <w:rFonts w:ascii="Times New Roman" w:eastAsia="Times New Roman" w:hAnsi="Times New Roman" w:cs="Times New Roman"/>
          <w:b/>
          <w:bCs/>
          <w:color w:val="000000"/>
          <w:sz w:val="24"/>
          <w:lang w:val="sr-Latn-RS"/>
        </w:rPr>
        <w:t>rofeso</w:t>
      </w:r>
      <w:r w:rsidR="00E77140" w:rsidRPr="00C6037A">
        <w:rPr>
          <w:rFonts w:ascii="Times New Roman" w:eastAsia="Times New Roman" w:hAnsi="Times New Roman" w:cs="Times New Roman"/>
          <w:b/>
          <w:bCs/>
          <w:color w:val="000000"/>
          <w:sz w:val="24"/>
          <w:lang w:val="sr-Latn-RS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lang w:val="sr-Latn-RS"/>
        </w:rPr>
        <w:t>i</w:t>
      </w:r>
      <w:r w:rsidR="00E77140" w:rsidRPr="00C6037A">
        <w:rPr>
          <w:rFonts w:ascii="Times New Roman" w:eastAsia="Times New Roman" w:hAnsi="Times New Roman" w:cs="Times New Roman"/>
          <w:b/>
          <w:bCs/>
          <w:color w:val="000000"/>
          <w:sz w:val="24"/>
          <w:lang w:val="sr-Latn-RS"/>
        </w:rPr>
        <w:t>:</w:t>
      </w:r>
    </w:p>
    <w:p w14:paraId="7476AD13" w14:textId="542A66A1" w:rsidR="00707EE2" w:rsidRDefault="000877C6" w:rsidP="00707EE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lang w:val="sr-Latn-RS"/>
        </w:rPr>
      </w:pPr>
      <w:r>
        <w:rPr>
          <w:rFonts w:ascii="Times New Roman" w:eastAsia="Times New Roman" w:hAnsi="Times New Roman" w:cs="Times New Roman"/>
          <w:color w:val="000000"/>
          <w:sz w:val="24"/>
          <w:lang w:val="sr-Latn-RS"/>
        </w:rPr>
        <w:t>Mlađan Jovanović</w:t>
      </w:r>
    </w:p>
    <w:p w14:paraId="7E3BB9DB" w14:textId="618925F6" w:rsidR="000877C6" w:rsidRPr="000877C6" w:rsidRDefault="000877C6" w:rsidP="00707EE2">
      <w:pPr>
        <w:spacing w:line="240" w:lineRule="auto"/>
        <w:rPr>
          <w:rFonts w:ascii="Times New Roman" w:eastAsia="Times New Roman" w:hAnsi="Times New Roman" w:cs="Times New Roman"/>
          <w:sz w:val="28"/>
          <w:szCs w:val="24"/>
          <w:lang w:val="sr-Latn-RS"/>
        </w:rPr>
      </w:pPr>
      <w:r>
        <w:rPr>
          <w:rFonts w:ascii="Times New Roman" w:eastAsia="Times New Roman" w:hAnsi="Times New Roman" w:cs="Times New Roman"/>
          <w:color w:val="000000"/>
          <w:sz w:val="24"/>
          <w:lang w:val="sr-Latn-RS"/>
        </w:rPr>
        <w:t>Nikola Savanović</w:t>
      </w:r>
    </w:p>
    <w:p w14:paraId="07DAA299" w14:textId="77777777" w:rsidR="00707EE2" w:rsidRPr="00C6037A" w:rsidRDefault="00707EE2" w:rsidP="00707E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sr-Latn-RS"/>
        </w:rPr>
      </w:pPr>
    </w:p>
    <w:p w14:paraId="699C8240" w14:textId="4985033C" w:rsidR="00707EE2" w:rsidRPr="00C6037A" w:rsidRDefault="00E77140" w:rsidP="00707EE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sr-Latn-RS"/>
        </w:rPr>
      </w:pPr>
      <w:r w:rsidRPr="00C6037A">
        <w:rPr>
          <w:rFonts w:ascii="Times New Roman" w:eastAsia="Times New Roman" w:hAnsi="Times New Roman" w:cs="Times New Roman"/>
          <w:b/>
          <w:bCs/>
          <w:sz w:val="24"/>
          <w:szCs w:val="24"/>
          <w:lang w:val="sr-Latn-RS"/>
        </w:rPr>
        <w:t>Student:</w:t>
      </w:r>
    </w:p>
    <w:p w14:paraId="0ED9F190" w14:textId="60832FF4" w:rsidR="00E77140" w:rsidRPr="00C6037A" w:rsidRDefault="00E77140" w:rsidP="00707E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 w:rsidRPr="00C6037A">
        <w:rPr>
          <w:rFonts w:ascii="Times New Roman" w:eastAsia="Times New Roman" w:hAnsi="Times New Roman" w:cs="Times New Roman"/>
          <w:sz w:val="24"/>
          <w:szCs w:val="24"/>
          <w:lang w:val="sr-Latn-RS"/>
        </w:rPr>
        <w:t>Vladimir Purković 2019200090 SII</w:t>
      </w:r>
    </w:p>
    <w:p w14:paraId="343DB3B5" w14:textId="77777777" w:rsidR="00707EE2" w:rsidRPr="000B68BA" w:rsidRDefault="00707EE2" w:rsidP="00707E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3E23F428" w14:textId="77777777" w:rsidR="00707EE2" w:rsidRPr="000B68BA" w:rsidRDefault="00707EE2" w:rsidP="00707EE2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4"/>
        </w:rPr>
      </w:pPr>
      <w:r w:rsidRPr="000B68BA">
        <w:rPr>
          <w:rFonts w:ascii="Times New Roman" w:eastAsia="Times New Roman" w:hAnsi="Times New Roman" w:cs="Times New Roman"/>
          <w:color w:val="000000"/>
          <w:sz w:val="24"/>
        </w:rPr>
        <w:t xml:space="preserve">      </w:t>
      </w:r>
      <w:r w:rsidRPr="000B68BA">
        <w:rPr>
          <w:rFonts w:ascii="Times New Roman" w:eastAsia="Times New Roman" w:hAnsi="Times New Roman" w:cs="Times New Roman"/>
          <w:color w:val="000000"/>
          <w:sz w:val="24"/>
        </w:rPr>
        <w:tab/>
      </w:r>
      <w:r w:rsidRPr="000B68BA">
        <w:rPr>
          <w:rFonts w:ascii="Times New Roman" w:eastAsia="Times New Roman" w:hAnsi="Times New Roman" w:cs="Times New Roman"/>
          <w:color w:val="000000"/>
          <w:sz w:val="24"/>
        </w:rPr>
        <w:tab/>
      </w:r>
    </w:p>
    <w:p w14:paraId="045A6E5D" w14:textId="77777777" w:rsidR="00707EE2" w:rsidRPr="000B68BA" w:rsidRDefault="00707EE2" w:rsidP="00707EE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1D55FD74" w14:textId="77777777" w:rsidR="00707EE2" w:rsidRPr="000B68BA" w:rsidRDefault="00707EE2" w:rsidP="00707EE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r w:rsidRPr="000B68BA">
        <w:rPr>
          <w:rFonts w:ascii="Times New Roman" w:eastAsia="Times New Roman" w:hAnsi="Times New Roman" w:cs="Times New Roman"/>
          <w:sz w:val="28"/>
          <w:szCs w:val="24"/>
        </w:rPr>
        <w:br/>
      </w:r>
    </w:p>
    <w:p w14:paraId="06E900A5" w14:textId="77777777" w:rsidR="00707EE2" w:rsidRDefault="00707EE2" w:rsidP="00707EE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CA6194" w14:textId="77777777" w:rsidR="00707EE2" w:rsidRDefault="00707EE2" w:rsidP="00707EE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0E47F9" w14:textId="77777777" w:rsidR="00707EE2" w:rsidRDefault="00707EE2" w:rsidP="00707EE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09FC5D" w14:textId="77777777" w:rsidR="00A542CC" w:rsidRDefault="00A542CC" w:rsidP="007C54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</w:p>
    <w:p w14:paraId="1B2ABEE6" w14:textId="0B98872F" w:rsidR="00A542CC" w:rsidRDefault="0043145E" w:rsidP="004314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Latn-RS"/>
        </w:rPr>
        <w:lastRenderedPageBreak/>
        <w:drawing>
          <wp:anchor distT="0" distB="0" distL="114300" distR="114300" simplePos="0" relativeHeight="251659264" behindDoc="0" locked="0" layoutInCell="1" allowOverlap="1" wp14:anchorId="591C499C" wp14:editId="731309D8">
            <wp:simplePos x="0" y="0"/>
            <wp:positionH relativeFrom="margin">
              <wp:align>left</wp:align>
            </wp:positionH>
            <wp:positionV relativeFrom="paragraph">
              <wp:posOffset>4721053</wp:posOffset>
            </wp:positionV>
            <wp:extent cx="6837680" cy="3550285"/>
            <wp:effectExtent l="0" t="0" r="127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42C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8AA5475" wp14:editId="0EAE64DB">
            <wp:simplePos x="0" y="0"/>
            <wp:positionH relativeFrom="column">
              <wp:posOffset>4119</wp:posOffset>
            </wp:positionH>
            <wp:positionV relativeFrom="paragraph">
              <wp:posOffset>4119</wp:posOffset>
            </wp:positionV>
            <wp:extent cx="6845935" cy="35337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42CC">
        <w:rPr>
          <w:rFonts w:ascii="Times New Roman" w:eastAsia="Times New Roman" w:hAnsi="Times New Roman" w:cs="Times New Roman"/>
          <w:sz w:val="24"/>
          <w:szCs w:val="24"/>
          <w:lang w:val="sr-Latn-RS"/>
        </w:rPr>
        <w:tab/>
        <w:t xml:space="preserve">Prva stranica koju vidimo kada pokrenemo aplikaciju je Log In stranica. Pokrece se jer imamo funkciju koja proverava da li trenutno imamo korisnika u sesiji (Simuliranoj). Ima dva obavezna polja i dva dugmeta, jedno za submitovanje i drugo za redirekciju na stranicu registracije. Maksimalni broj karaktera za sifru je 6 a email polje trazi format email adrese, u suprotnom izbacuje gresku. Submit pokrece onSubmit funkciju koju smo napisali u typescript-u i proverava da li </w:t>
      </w:r>
      <w:r>
        <w:rPr>
          <w:rFonts w:ascii="Times New Roman" w:eastAsia="Times New Roman" w:hAnsi="Times New Roman" w:cs="Times New Roman"/>
          <w:sz w:val="24"/>
          <w:szCs w:val="24"/>
          <w:lang w:val="sr-Latn-RS"/>
        </w:rPr>
        <w:t>postoji korisnik sa unetom email adresom i da li je ispravna sifra, nakon toga ga ruter salje na adresu ’’ tjst nasu Welcome/Home stranicu</w:t>
      </w:r>
    </w:p>
    <w:p w14:paraId="1A039A02" w14:textId="4B111D86" w:rsidR="0043145E" w:rsidRDefault="0043145E" w:rsidP="0043145E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Latn-RS"/>
        </w:rPr>
        <w:t>Welcome stranica je obicna stranica na kojoj se nalaze informacije o nasem sajtu i ima jedno dugme i to je dugme koje nas rutira na stranicu nasih putovanja. Kako smo vec primetili imamo toolbar i sidenav. Toolbar je uvek dostupan i koristimo ga za navigaciju izmedju nasih stranica tjst. Rutiranje. Sidenav je dostupan kada smanjimo dimenziju prozora</w:t>
      </w:r>
      <w:r w:rsidR="00B117A6">
        <w:rPr>
          <w:rFonts w:ascii="Times New Roman" w:eastAsia="Times New Roman" w:hAnsi="Times New Roman" w:cs="Times New Roman"/>
          <w:sz w:val="24"/>
          <w:szCs w:val="24"/>
          <w:lang w:val="sr-Latn-RS"/>
        </w:rPr>
        <w:t>.</w:t>
      </w:r>
    </w:p>
    <w:p w14:paraId="6AA66F59" w14:textId="0B9363E2" w:rsidR="00B117A6" w:rsidRDefault="00681075" w:rsidP="0043145E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Latn-RS"/>
        </w:rPr>
        <w:lastRenderedPageBreak/>
        <w:drawing>
          <wp:anchor distT="0" distB="0" distL="114300" distR="114300" simplePos="0" relativeHeight="251661312" behindDoc="0" locked="0" layoutInCell="1" allowOverlap="1" wp14:anchorId="26003921" wp14:editId="581D75CA">
            <wp:simplePos x="0" y="0"/>
            <wp:positionH relativeFrom="margin">
              <wp:align>right</wp:align>
            </wp:positionH>
            <wp:positionV relativeFrom="paragraph">
              <wp:posOffset>4485194</wp:posOffset>
            </wp:positionV>
            <wp:extent cx="6845935" cy="35337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17A6">
        <w:rPr>
          <w:rFonts w:ascii="Times New Roman" w:eastAsia="Times New Roman" w:hAnsi="Times New Roman" w:cs="Times New Roman"/>
          <w:noProof/>
          <w:sz w:val="24"/>
          <w:szCs w:val="24"/>
          <w:lang w:val="sr-Latn-RS"/>
        </w:rPr>
        <w:drawing>
          <wp:anchor distT="0" distB="0" distL="114300" distR="114300" simplePos="0" relativeHeight="251660288" behindDoc="0" locked="0" layoutInCell="1" allowOverlap="1" wp14:anchorId="04F6B210" wp14:editId="6203390A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6845935" cy="3542030"/>
            <wp:effectExtent l="0" t="0" r="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17A6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Stranica sa putovanjima poseduje sortiranje po ceni (rangu), imenu (abecedno), fizicku pretragu i na kraju sortiranje po favoritu koje deklarisemo na stranici registracije. Stranica prikazuje kartice koje svoje podatke dobijaju iz hardkodovane liste, takodje prikazuje kolicinu lajkova, komentare, tip prevoza, i da li je upcoming ili je vec gotovo putovanje. Klikom na </w:t>
      </w:r>
      <w:r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dugme </w:t>
      </w:r>
      <w:r w:rsidR="00B117A6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rezervisi </w:t>
      </w:r>
      <w:r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pozivamo komandu reserveVoyage i </w:t>
      </w:r>
      <w:r w:rsidR="00B117A6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dobijamo alert </w:t>
      </w:r>
      <w:r>
        <w:rPr>
          <w:rFonts w:ascii="Times New Roman" w:eastAsia="Times New Roman" w:hAnsi="Times New Roman" w:cs="Times New Roman"/>
          <w:sz w:val="24"/>
          <w:szCs w:val="24"/>
          <w:lang w:val="sr-Latn-RS"/>
        </w:rPr>
        <w:t>koji nas obavestava da smo uspesno rezervisali putovanje.</w:t>
      </w:r>
      <w:r w:rsidR="001A74C0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Na dnu stranice imamo paginator.</w:t>
      </w:r>
    </w:p>
    <w:p w14:paraId="2D6BD82E" w14:textId="37B2FFFB" w:rsidR="00681075" w:rsidRDefault="00681075" w:rsidP="0043145E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Latn-RS"/>
        </w:rPr>
        <w:t>Naravno ako se nismo registrovali to mozemo uraditi na stranici register koja za vrednosti uzima email, ime, prezime, sifru (min. 6 karaktera), adresu, datum rodjenja i odabir licno preferiranog tipa prevoza (Moze se samo jedan izabrati) i na kraju obican checkbox. Imamo dugme za submit koje ce biti disabled dokle god nemamo totalno ispravne podatke u nasoj formi. Takodje imamo dugme koje nas rutira na stranicu login-a ukoliko vec imamo nalog. Kliknom na submit</w:t>
      </w:r>
      <w:r w:rsidR="001A74C0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mi pushujemo podatke iz forme u nasu hardkodovanu listu i dodeljujemo joj id za jedan veci od maksimalne vrednosti.</w:t>
      </w:r>
    </w:p>
    <w:p w14:paraId="69131530" w14:textId="7BBA96F6" w:rsidR="001A74C0" w:rsidRDefault="0059034B" w:rsidP="0043145E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Latn-RS"/>
        </w:rPr>
        <w:lastRenderedPageBreak/>
        <w:drawing>
          <wp:anchor distT="0" distB="0" distL="114300" distR="114300" simplePos="0" relativeHeight="251663360" behindDoc="0" locked="0" layoutInCell="1" allowOverlap="1" wp14:anchorId="53F03C37" wp14:editId="403E604A">
            <wp:simplePos x="0" y="0"/>
            <wp:positionH relativeFrom="margin">
              <wp:align>left</wp:align>
            </wp:positionH>
            <wp:positionV relativeFrom="paragraph">
              <wp:posOffset>4494049</wp:posOffset>
            </wp:positionV>
            <wp:extent cx="6837680" cy="3525520"/>
            <wp:effectExtent l="0" t="0" r="127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74C0">
        <w:rPr>
          <w:rFonts w:ascii="Times New Roman" w:eastAsia="Times New Roman" w:hAnsi="Times New Roman" w:cs="Times New Roman"/>
          <w:noProof/>
          <w:sz w:val="24"/>
          <w:szCs w:val="24"/>
          <w:lang w:val="sr-Latn-RS"/>
        </w:rPr>
        <w:drawing>
          <wp:anchor distT="0" distB="0" distL="114300" distR="114300" simplePos="0" relativeHeight="251662336" behindDoc="0" locked="0" layoutInCell="1" allowOverlap="1" wp14:anchorId="0244DC67" wp14:editId="740AB3D4">
            <wp:simplePos x="0" y="0"/>
            <wp:positionH relativeFrom="margin">
              <wp:align>right</wp:align>
            </wp:positionH>
            <wp:positionV relativeFrom="paragraph">
              <wp:posOffset>223</wp:posOffset>
            </wp:positionV>
            <wp:extent cx="6854190" cy="3533775"/>
            <wp:effectExtent l="0" t="0" r="381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74C0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Sada kada smo rezervisali par putovanja, imamo opciju da ih otkazemo, da vidimo nas ukupan racun tjst. konacnu cenu, i na kraju mali overview svega sto smo rezervisali. Takodje imamo paginator u nasem futeru. Status moze biti i cancelled ali on je hardkodovan u listi gde dodajemo id user-a koji </w:t>
      </w:r>
      <w:r>
        <w:rPr>
          <w:rFonts w:ascii="Times New Roman" w:eastAsia="Times New Roman" w:hAnsi="Times New Roman" w:cs="Times New Roman"/>
          <w:sz w:val="24"/>
          <w:szCs w:val="24"/>
          <w:lang w:val="sr-Latn-RS"/>
        </w:rPr>
        <w:t>su otkazali put pa se u ovom slicaju ona prikazuje u nasim kolicima. Klikom na dugme Cancel menjamo status putovanja iz Uskoro u Canceled. Takodje ako imamo putovanje koje ima status Gotovo, dugme Delete ce biti dostupno.</w:t>
      </w:r>
    </w:p>
    <w:p w14:paraId="1300DEAD" w14:textId="51B08E85" w:rsidR="0059034B" w:rsidRPr="007C5444" w:rsidRDefault="0059034B" w:rsidP="0043145E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Latn-RS"/>
        </w:rPr>
        <w:t>Na stranici Profile imamo mali overview nasih podataka i imamo opciju da ih editujemo uz pomoc edit dugmeta koje proverava vrednost boolean promenljive isEditing koja je po default-u postavljena na false.</w:t>
      </w:r>
    </w:p>
    <w:sectPr w:rsidR="0059034B" w:rsidRPr="007C5444" w:rsidSect="00707E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A42C0"/>
    <w:multiLevelType w:val="hybridMultilevel"/>
    <w:tmpl w:val="B080AFB2"/>
    <w:lvl w:ilvl="0" w:tplc="FFF4D1C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8284B"/>
    <w:multiLevelType w:val="hybridMultilevel"/>
    <w:tmpl w:val="08A869A8"/>
    <w:lvl w:ilvl="0" w:tplc="8184486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C1897"/>
    <w:multiLevelType w:val="hybridMultilevel"/>
    <w:tmpl w:val="A2508234"/>
    <w:lvl w:ilvl="0" w:tplc="0409000F">
      <w:start w:val="4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6B1699"/>
    <w:multiLevelType w:val="multilevel"/>
    <w:tmpl w:val="613C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D768A9"/>
    <w:multiLevelType w:val="hybridMultilevel"/>
    <w:tmpl w:val="DABE5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358489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5652339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10438055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18055109">
    <w:abstractNumId w:val="1"/>
  </w:num>
  <w:num w:numId="5" w16cid:durableId="29846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EE2"/>
    <w:rsid w:val="0007798D"/>
    <w:rsid w:val="000877C6"/>
    <w:rsid w:val="000B68BA"/>
    <w:rsid w:val="000D1387"/>
    <w:rsid w:val="00147168"/>
    <w:rsid w:val="001A74C0"/>
    <w:rsid w:val="001F300F"/>
    <w:rsid w:val="00227F45"/>
    <w:rsid w:val="002B077D"/>
    <w:rsid w:val="0031000E"/>
    <w:rsid w:val="00313F58"/>
    <w:rsid w:val="003E192A"/>
    <w:rsid w:val="0041395B"/>
    <w:rsid w:val="0043145E"/>
    <w:rsid w:val="00440E42"/>
    <w:rsid w:val="00474073"/>
    <w:rsid w:val="00540549"/>
    <w:rsid w:val="0054116E"/>
    <w:rsid w:val="00545645"/>
    <w:rsid w:val="00565B64"/>
    <w:rsid w:val="005839DB"/>
    <w:rsid w:val="0059034B"/>
    <w:rsid w:val="006541F7"/>
    <w:rsid w:val="0066567B"/>
    <w:rsid w:val="00681075"/>
    <w:rsid w:val="006C3020"/>
    <w:rsid w:val="00707EE2"/>
    <w:rsid w:val="00746DEC"/>
    <w:rsid w:val="007C5444"/>
    <w:rsid w:val="00830ABE"/>
    <w:rsid w:val="00835110"/>
    <w:rsid w:val="008D36F8"/>
    <w:rsid w:val="009526D0"/>
    <w:rsid w:val="009663A5"/>
    <w:rsid w:val="00975261"/>
    <w:rsid w:val="009D5253"/>
    <w:rsid w:val="009E47DE"/>
    <w:rsid w:val="00A43D68"/>
    <w:rsid w:val="00A542CC"/>
    <w:rsid w:val="00AA6B09"/>
    <w:rsid w:val="00AF0333"/>
    <w:rsid w:val="00B117A6"/>
    <w:rsid w:val="00B27D30"/>
    <w:rsid w:val="00B761D8"/>
    <w:rsid w:val="00BA335D"/>
    <w:rsid w:val="00BB73A7"/>
    <w:rsid w:val="00C6037A"/>
    <w:rsid w:val="00C60A0D"/>
    <w:rsid w:val="00CE40E1"/>
    <w:rsid w:val="00D33BBC"/>
    <w:rsid w:val="00D415CA"/>
    <w:rsid w:val="00D80437"/>
    <w:rsid w:val="00DC03D6"/>
    <w:rsid w:val="00E53C72"/>
    <w:rsid w:val="00E77140"/>
    <w:rsid w:val="00E7743A"/>
    <w:rsid w:val="00E87A3D"/>
    <w:rsid w:val="00EB190B"/>
    <w:rsid w:val="00FB37A3"/>
    <w:rsid w:val="00FF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8D76D"/>
  <w15:chartTrackingRefBased/>
  <w15:docId w15:val="{C958669E-CBDF-4F3C-8000-97F1C8FEC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EE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EE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07E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7EE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116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6739782848ACA4DB00551697297EF5D" ma:contentTypeVersion="2" ma:contentTypeDescription="Kreiraj novi dokument." ma:contentTypeScope="" ma:versionID="76138901bbe76e10de818ef32f84111d">
  <xsd:schema xmlns:xsd="http://www.w3.org/2001/XMLSchema" xmlns:xs="http://www.w3.org/2001/XMLSchema" xmlns:p="http://schemas.microsoft.com/office/2006/metadata/properties" xmlns:ns2="82093689-a2a9-4a92-9341-b125dd493713" targetNamespace="http://schemas.microsoft.com/office/2006/metadata/properties" ma:root="true" ma:fieldsID="8622f589d45d6885f258c4d5903feae3" ns2:_="">
    <xsd:import namespace="82093689-a2a9-4a92-9341-b125dd4937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093689-a2a9-4a92-9341-b125dd4937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9EE9F5-C353-4EA5-9704-93A78888C8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093689-a2a9-4a92-9341-b125dd4937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5CDD8E-32C5-4CBA-B2D2-BDD4CC350C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D466D6-B4B6-4060-B1E7-D72F8388AA7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4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Purtic</dc:creator>
  <cp:keywords/>
  <dc:description/>
  <cp:lastModifiedBy>Vladimir Purković - 2019200090</cp:lastModifiedBy>
  <cp:revision>5</cp:revision>
  <dcterms:created xsi:type="dcterms:W3CDTF">2022-06-23T13:54:00Z</dcterms:created>
  <dcterms:modified xsi:type="dcterms:W3CDTF">2022-07-14T12:53:00Z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0x01010026739782848ACA4DB00551697297EF5D</vt:lpwstr>
  </property>
</Properties>
</file>