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6511" w14:textId="2D3E2AE6" w:rsidR="00063E18" w:rsidRDefault="00063E18" w:rsidP="00063E18">
      <w:pPr>
        <w:rPr>
          <w:rFonts w:ascii="Georgia" w:eastAsia="Times New Roman" w:hAnsi="Georgia" w:cs="Times New Roman"/>
          <w:color w:val="1F1F1F"/>
          <w:kern w:val="0"/>
          <w:sz w:val="24"/>
          <w:szCs w:val="24"/>
          <w:lang w:val="bg-BG"/>
          <w14:ligatures w14:val="none"/>
        </w:rPr>
      </w:pPr>
      <w:r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ab/>
      </w:r>
      <w:r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ab/>
      </w:r>
      <w:r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ab/>
        <w:t xml:space="preserve">Spotify – </w:t>
      </w:r>
      <w:r>
        <w:rPr>
          <w:rFonts w:ascii="Georgia" w:eastAsia="Times New Roman" w:hAnsi="Georgia" w:cs="Times New Roman"/>
          <w:color w:val="1F1F1F"/>
          <w:kern w:val="0"/>
          <w:sz w:val="24"/>
          <w:szCs w:val="24"/>
          <w:lang w:val="bg-BG"/>
          <w14:ligatures w14:val="none"/>
        </w:rPr>
        <w:t xml:space="preserve">домашно 1 по </w:t>
      </w:r>
      <w:proofErr w:type="gramStart"/>
      <w:r>
        <w:rPr>
          <w:rFonts w:ascii="Georgia" w:eastAsia="Times New Roman" w:hAnsi="Georgia" w:cs="Times New Roman"/>
          <w:color w:val="1F1F1F"/>
          <w:kern w:val="0"/>
          <w:sz w:val="24"/>
          <w:szCs w:val="24"/>
          <w:lang w:val="bg-BG"/>
          <w14:ligatures w14:val="none"/>
        </w:rPr>
        <w:t>блокчейн  -</w:t>
      </w:r>
      <w:proofErr w:type="gramEnd"/>
      <w:r>
        <w:rPr>
          <w:rFonts w:ascii="Georgia" w:eastAsia="Times New Roman" w:hAnsi="Georgia" w:cs="Times New Roman"/>
          <w:color w:val="1F1F1F"/>
          <w:kern w:val="0"/>
          <w:sz w:val="24"/>
          <w:szCs w:val="24"/>
          <w:lang w:val="bg-BG"/>
          <w14:ligatures w14:val="none"/>
        </w:rPr>
        <w:t xml:space="preserve"> консултантски аналаиз</w:t>
      </w:r>
    </w:p>
    <w:p w14:paraId="3DB9AE30" w14:textId="21EB6AED" w:rsidR="00063E18" w:rsidRPr="00063E18" w:rsidRDefault="00063E18" w:rsidP="00063E18">
      <w:pPr>
        <w:rPr>
          <w:rFonts w:ascii="Georgia" w:eastAsia="Times New Roman" w:hAnsi="Georgia" w:cs="Times New Roman"/>
          <w:color w:val="1F1F1F"/>
          <w:kern w:val="0"/>
          <w:sz w:val="24"/>
          <w:szCs w:val="24"/>
          <w:lang w:val="bg-BG"/>
          <w14:ligatures w14:val="none"/>
        </w:rPr>
      </w:pPr>
      <w:r>
        <w:rPr>
          <w:rFonts w:ascii="Georgia" w:eastAsia="Times New Roman" w:hAnsi="Georgia" w:cs="Times New Roman"/>
          <w:color w:val="1F1F1F"/>
          <w:kern w:val="0"/>
          <w:sz w:val="24"/>
          <w:szCs w:val="24"/>
          <w:lang w:val="bg-BG"/>
          <w14:ligatures w14:val="none"/>
        </w:rPr>
        <w:tab/>
      </w:r>
      <w:r>
        <w:rPr>
          <w:rFonts w:ascii="Georgia" w:eastAsia="Times New Roman" w:hAnsi="Georgia" w:cs="Times New Roman"/>
          <w:color w:val="1F1F1F"/>
          <w:kern w:val="0"/>
          <w:sz w:val="24"/>
          <w:szCs w:val="24"/>
          <w:lang w:val="bg-BG"/>
          <w14:ligatures w14:val="none"/>
        </w:rPr>
        <w:tab/>
      </w:r>
      <w:r>
        <w:rPr>
          <w:rFonts w:ascii="Georgia" w:eastAsia="Times New Roman" w:hAnsi="Georgia" w:cs="Times New Roman"/>
          <w:color w:val="1F1F1F"/>
          <w:kern w:val="0"/>
          <w:sz w:val="24"/>
          <w:szCs w:val="24"/>
          <w:lang w:val="bg-BG"/>
          <w14:ligatures w14:val="none"/>
        </w:rPr>
        <w:tab/>
      </w:r>
      <w:r>
        <w:rPr>
          <w:rFonts w:ascii="Georgia" w:eastAsia="Times New Roman" w:hAnsi="Georgia" w:cs="Times New Roman"/>
          <w:color w:val="1F1F1F"/>
          <w:kern w:val="0"/>
          <w:sz w:val="24"/>
          <w:szCs w:val="24"/>
          <w:lang w:val="bg-BG"/>
          <w14:ligatures w14:val="none"/>
        </w:rPr>
        <w:tab/>
        <w:t xml:space="preserve">(източник: </w:t>
      </w:r>
      <w:r>
        <w:rPr>
          <w:rFonts w:ascii="Georgia" w:eastAsia="Times New Roman" w:hAnsi="Georgia" w:cs="Times New Roman"/>
          <w:color w:val="1F1F1F"/>
          <w:kern w:val="0"/>
          <w:sz w:val="24"/>
          <w:szCs w:val="24"/>
          <w:lang w:val="bg-BG"/>
          <w14:ligatures w14:val="none"/>
        </w:rPr>
        <w:fldChar w:fldCharType="begin"/>
      </w:r>
      <w:r>
        <w:rPr>
          <w:rFonts w:ascii="Georgia" w:eastAsia="Times New Roman" w:hAnsi="Georgia" w:cs="Times New Roman"/>
          <w:color w:val="1F1F1F"/>
          <w:kern w:val="0"/>
          <w:sz w:val="24"/>
          <w:szCs w:val="24"/>
          <w:lang w:val="bg-BG"/>
          <w14:ligatures w14:val="none"/>
        </w:rPr>
        <w:instrText>HYPERLINK "https://www.sciencedirect.com/science/article/pii/S0164121223000444" \l "d1e403"</w:instrText>
      </w:r>
      <w:r>
        <w:rPr>
          <w:rFonts w:ascii="Georgia" w:eastAsia="Times New Roman" w:hAnsi="Georgia" w:cs="Times New Roman"/>
          <w:color w:val="1F1F1F"/>
          <w:kern w:val="0"/>
          <w:sz w:val="24"/>
          <w:szCs w:val="24"/>
          <w:lang w:val="bg-BG"/>
          <w14:ligatures w14:val="none"/>
        </w:rPr>
      </w:r>
      <w:r>
        <w:rPr>
          <w:rFonts w:ascii="Georgia" w:eastAsia="Times New Roman" w:hAnsi="Georgia" w:cs="Times New Roman"/>
          <w:color w:val="1F1F1F"/>
          <w:kern w:val="0"/>
          <w:sz w:val="24"/>
          <w:szCs w:val="24"/>
          <w:lang w:val="bg-BG"/>
          <w14:ligatures w14:val="none"/>
        </w:rPr>
        <w:fldChar w:fldCharType="separate"/>
      </w:r>
      <w:r w:rsidRPr="00063E18">
        <w:rPr>
          <w:rStyle w:val="Hyperlink"/>
          <w:rFonts w:ascii="Georgia" w:eastAsia="Times New Roman" w:hAnsi="Georgia" w:cs="Times New Roman"/>
          <w:kern w:val="0"/>
          <w:sz w:val="24"/>
          <w:szCs w:val="24"/>
          <w:lang w:val="bg-BG"/>
          <w14:ligatures w14:val="none"/>
        </w:rPr>
        <w:t>ту</w:t>
      </w:r>
      <w:r w:rsidRPr="00063E18">
        <w:rPr>
          <w:rStyle w:val="Hyperlink"/>
          <w:rFonts w:ascii="Georgia" w:eastAsia="Times New Roman" w:hAnsi="Georgia" w:cs="Times New Roman"/>
          <w:kern w:val="0"/>
          <w:sz w:val="24"/>
          <w:szCs w:val="24"/>
          <w:lang w:val="bg-BG"/>
          <w14:ligatures w14:val="none"/>
        </w:rPr>
        <w:t>к</w:t>
      </w:r>
      <w:r>
        <w:rPr>
          <w:rFonts w:ascii="Georgia" w:eastAsia="Times New Roman" w:hAnsi="Georgia" w:cs="Times New Roman"/>
          <w:color w:val="1F1F1F"/>
          <w:kern w:val="0"/>
          <w:sz w:val="24"/>
          <w:szCs w:val="24"/>
          <w:lang w:val="bg-BG"/>
          <w14:ligatures w14:val="none"/>
        </w:rPr>
        <w:fldChar w:fldCharType="end"/>
      </w:r>
      <w:r>
        <w:rPr>
          <w:rFonts w:ascii="Georgia" w:eastAsia="Times New Roman" w:hAnsi="Georgia" w:cs="Times New Roman"/>
          <w:color w:val="1F1F1F"/>
          <w:kern w:val="0"/>
          <w:sz w:val="24"/>
          <w:szCs w:val="24"/>
          <w:lang w:val="bg-BG"/>
          <w14:ligatures w14:val="none"/>
        </w:rPr>
        <w:t>)</w:t>
      </w:r>
    </w:p>
    <w:p w14:paraId="5FDB69C3" w14:textId="77777777" w:rsidR="00063E18" w:rsidRDefault="00063E18" w:rsidP="00063E18">
      <w:pPr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</w:pPr>
    </w:p>
    <w:p w14:paraId="5E1C046E" w14:textId="1A76EFD4" w:rsidR="000943B0" w:rsidRDefault="00063E18" w:rsidP="00063E18">
      <w:pPr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</w:pP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Докато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съвременните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софтуерни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компании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стремят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да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увеличат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автономността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на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екипа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за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да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им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позволят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да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работят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успешно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със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софтуера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който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разработват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и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внедряват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ефективните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начини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за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оркестриране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на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работата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на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множество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автономни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екипи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работещи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паралелно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все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още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слабо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разбрани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. В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този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документ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ние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докладваме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как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автономността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на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екипа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поддържа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в Spotify в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мащаб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въз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основа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на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екипни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ретроспективи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интервюта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с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мениджъри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на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екипи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и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архивен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анализ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на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корпоративни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бази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данни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и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работни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процедури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.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По-конкретно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ние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описваме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как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управленската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власт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е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децентрализирана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чрез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различни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работни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групи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с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колективна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власт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какви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компромиси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правят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с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автономността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на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екипа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за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да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осигури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съответствие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и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кои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фактори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свързани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с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екипа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могат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допълнително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да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възпрепятстват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автономността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.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Нашите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открития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показват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че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увеличената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автономия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в Spotify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не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означава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анархия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или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неограничена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всепозволеност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.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Вместо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това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от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екипите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очаква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да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поемат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отговорност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за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работата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и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да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координират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комуникират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и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съгласуват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действията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с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другите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и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да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съобразяват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с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няколко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позволяващи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ограничения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.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Освен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това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отрядите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вземат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много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решения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независимо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без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контрол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от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ръководството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или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поради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колективни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усилия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които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заобикалят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формалните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гранични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структури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.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Механизмите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и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стратегиите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които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позволяват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самоорганизация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в Spotify,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свързани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с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ефективно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споделяне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на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кодовата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база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постигане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на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привеждане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в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съответствие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работа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в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мрежа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и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споделяне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на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знания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и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са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описани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за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да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насочват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други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компании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в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усилията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им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за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мащабиране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на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автономността</w:t>
      </w:r>
      <w:proofErr w:type="spellEnd"/>
      <w:r w:rsidRPr="00063E18"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  <w:t>.</w:t>
      </w:r>
    </w:p>
    <w:p w14:paraId="2A6FFC7D" w14:textId="77777777" w:rsidR="00063E18" w:rsidRDefault="00063E18" w:rsidP="00063E18">
      <w:pPr>
        <w:rPr>
          <w:rFonts w:ascii="Georgia" w:eastAsia="Times New Roman" w:hAnsi="Georgia" w:cs="Times New Roman"/>
          <w:color w:val="1F1F1F"/>
          <w:kern w:val="0"/>
          <w:sz w:val="24"/>
          <w:szCs w:val="24"/>
          <w14:ligatures w14:val="none"/>
        </w:rPr>
      </w:pPr>
    </w:p>
    <w:p w14:paraId="2E6E2C69" w14:textId="77777777" w:rsidR="00063E18" w:rsidRDefault="00063E18" w:rsidP="00063E18">
      <w:proofErr w:type="spellStart"/>
      <w:r>
        <w:t>Тъй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размерът</w:t>
      </w:r>
      <w:proofErr w:type="spellEnd"/>
      <w:r>
        <w:t xml:space="preserve">, </w:t>
      </w:r>
      <w:proofErr w:type="spellStart"/>
      <w:r>
        <w:t>сложността</w:t>
      </w:r>
      <w:proofErr w:type="spellEnd"/>
      <w:r>
        <w:t xml:space="preserve"> и </w:t>
      </w:r>
      <w:proofErr w:type="spellStart"/>
      <w:r>
        <w:t>разнообразието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днешния</w:t>
      </w:r>
      <w:proofErr w:type="spellEnd"/>
      <w:r>
        <w:t xml:space="preserve"> </w:t>
      </w:r>
      <w:proofErr w:type="spellStart"/>
      <w:r>
        <w:t>софтуер</w:t>
      </w:r>
      <w:proofErr w:type="spellEnd"/>
      <w:r>
        <w:t xml:space="preserve"> </w:t>
      </w:r>
      <w:proofErr w:type="spellStart"/>
      <w:r>
        <w:t>продължават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растат</w:t>
      </w:r>
      <w:proofErr w:type="spellEnd"/>
      <w:r>
        <w:t xml:space="preserve"> и </w:t>
      </w:r>
      <w:proofErr w:type="spellStart"/>
      <w:r>
        <w:t>скоростта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промяната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увеличава</w:t>
      </w:r>
      <w:proofErr w:type="spellEnd"/>
      <w:r>
        <w:t xml:space="preserve">, </w:t>
      </w:r>
      <w:proofErr w:type="spellStart"/>
      <w:r>
        <w:t>софтуерните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 </w:t>
      </w:r>
      <w:proofErr w:type="spellStart"/>
      <w:r>
        <w:t>търсят</w:t>
      </w:r>
      <w:proofErr w:type="spellEnd"/>
      <w:r>
        <w:t xml:space="preserve"> </w:t>
      </w:r>
      <w:proofErr w:type="spellStart"/>
      <w:r>
        <w:t>нови</w:t>
      </w:r>
      <w:proofErr w:type="spellEnd"/>
      <w:r>
        <w:t xml:space="preserve"> </w:t>
      </w:r>
      <w:proofErr w:type="spellStart"/>
      <w:r>
        <w:t>начини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ефективно</w:t>
      </w:r>
      <w:proofErr w:type="spellEnd"/>
      <w:r>
        <w:t xml:space="preserve"> </w:t>
      </w:r>
      <w:proofErr w:type="spellStart"/>
      <w:r>
        <w:t>оркестриране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своите</w:t>
      </w:r>
      <w:proofErr w:type="spellEnd"/>
      <w:r>
        <w:t xml:space="preserve"> </w:t>
      </w:r>
      <w:proofErr w:type="spellStart"/>
      <w:r>
        <w:t>дейности</w:t>
      </w:r>
      <w:proofErr w:type="spellEnd"/>
      <w:r>
        <w:t xml:space="preserve">.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тенденциите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помагат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справяне</w:t>
      </w:r>
      <w:proofErr w:type="spellEnd"/>
      <w:r>
        <w:t xml:space="preserve"> с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предизвикателства</w:t>
      </w:r>
      <w:proofErr w:type="spellEnd"/>
      <w:r>
        <w:t xml:space="preserve">, е </w:t>
      </w:r>
      <w:proofErr w:type="spellStart"/>
      <w:r>
        <w:t>дебюрократизацията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бележи</w:t>
      </w:r>
      <w:proofErr w:type="spellEnd"/>
      <w:r>
        <w:t xml:space="preserve"> </w:t>
      </w:r>
      <w:proofErr w:type="spellStart"/>
      <w:r>
        <w:t>пътуването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сложни</w:t>
      </w:r>
      <w:proofErr w:type="spellEnd"/>
      <w:r>
        <w:t xml:space="preserve"> </w:t>
      </w:r>
      <w:proofErr w:type="spellStart"/>
      <w:r>
        <w:t>работни</w:t>
      </w:r>
      <w:proofErr w:type="spellEnd"/>
      <w:r>
        <w:t xml:space="preserve"> </w:t>
      </w:r>
      <w:proofErr w:type="spellStart"/>
      <w:r>
        <w:t>места</w:t>
      </w:r>
      <w:proofErr w:type="spellEnd"/>
      <w:r>
        <w:t xml:space="preserve"> в </w:t>
      </w:r>
      <w:proofErr w:type="spellStart"/>
      <w:r>
        <w:t>прости</w:t>
      </w:r>
      <w:proofErr w:type="spellEnd"/>
      <w:r>
        <w:t xml:space="preserve"> </w:t>
      </w:r>
      <w:proofErr w:type="spellStart"/>
      <w:r>
        <w:t>организации</w:t>
      </w:r>
      <w:proofErr w:type="spellEnd"/>
      <w:r>
        <w:t xml:space="preserve"> </w:t>
      </w:r>
      <w:proofErr w:type="spellStart"/>
      <w:r>
        <w:t>вместо</w:t>
      </w:r>
      <w:proofErr w:type="spellEnd"/>
      <w:r>
        <w:t xml:space="preserve"> </w:t>
      </w:r>
      <w:proofErr w:type="spellStart"/>
      <w:r>
        <w:t>прости</w:t>
      </w:r>
      <w:proofErr w:type="spellEnd"/>
      <w:r>
        <w:t xml:space="preserve"> </w:t>
      </w:r>
      <w:proofErr w:type="spellStart"/>
      <w:r>
        <w:t>работни</w:t>
      </w:r>
      <w:proofErr w:type="spellEnd"/>
      <w:r>
        <w:t xml:space="preserve"> </w:t>
      </w:r>
      <w:proofErr w:type="spellStart"/>
      <w:r>
        <w:t>места</w:t>
      </w:r>
      <w:proofErr w:type="spellEnd"/>
      <w:r>
        <w:t xml:space="preserve"> в </w:t>
      </w:r>
      <w:proofErr w:type="spellStart"/>
      <w:r>
        <w:t>сложни</w:t>
      </w:r>
      <w:proofErr w:type="spellEnd"/>
      <w:r>
        <w:t xml:space="preserve"> </w:t>
      </w:r>
      <w:proofErr w:type="spellStart"/>
      <w:r>
        <w:t>организации</w:t>
      </w:r>
      <w:proofErr w:type="spellEnd"/>
      <w:r>
        <w:t xml:space="preserve"> (de Sitter et al., 1997). В </w:t>
      </w:r>
      <w:proofErr w:type="spellStart"/>
      <w:r>
        <w:t>резултат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последното</w:t>
      </w:r>
      <w:proofErr w:type="spellEnd"/>
      <w:r>
        <w:t xml:space="preserve"> </w:t>
      </w:r>
      <w:proofErr w:type="spellStart"/>
      <w:r>
        <w:t>десетилетие</w:t>
      </w:r>
      <w:proofErr w:type="spellEnd"/>
      <w:r>
        <w:t xml:space="preserve"> </w:t>
      </w:r>
      <w:proofErr w:type="spellStart"/>
      <w:r>
        <w:t>организационната</w:t>
      </w:r>
      <w:proofErr w:type="spellEnd"/>
      <w:r>
        <w:t xml:space="preserve"> </w:t>
      </w:r>
      <w:proofErr w:type="spellStart"/>
      <w:r>
        <w:t>децентрализация</w:t>
      </w:r>
      <w:proofErr w:type="spellEnd"/>
      <w:r>
        <w:t xml:space="preserve"> </w:t>
      </w:r>
      <w:proofErr w:type="spellStart"/>
      <w:r>
        <w:t>придоби</w:t>
      </w:r>
      <w:proofErr w:type="spellEnd"/>
      <w:r>
        <w:t xml:space="preserve"> </w:t>
      </w:r>
      <w:proofErr w:type="spellStart"/>
      <w:r>
        <w:t>основно</w:t>
      </w:r>
      <w:proofErr w:type="spellEnd"/>
      <w:r>
        <w:t xml:space="preserve"> </w:t>
      </w:r>
      <w:proofErr w:type="spellStart"/>
      <w:r>
        <w:t>внимание</w:t>
      </w:r>
      <w:proofErr w:type="spellEnd"/>
      <w:r>
        <w:t xml:space="preserve"> (Hackman, 1986, Lee и Edmondson, 2017, Olsson и Bosch, 2016). </w:t>
      </w:r>
      <w:proofErr w:type="spellStart"/>
      <w:r>
        <w:t>Стъпките</w:t>
      </w:r>
      <w:proofErr w:type="spellEnd"/>
      <w:r>
        <w:t xml:space="preserve">, </w:t>
      </w:r>
      <w:proofErr w:type="spellStart"/>
      <w:r>
        <w:t>предприети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компаниите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по-малко</w:t>
      </w:r>
      <w:proofErr w:type="spellEnd"/>
      <w:r>
        <w:t xml:space="preserve"> </w:t>
      </w:r>
      <w:proofErr w:type="spellStart"/>
      <w:r>
        <w:t>йерархично</w:t>
      </w:r>
      <w:proofErr w:type="spellEnd"/>
      <w:r>
        <w:t xml:space="preserve"> </w:t>
      </w:r>
      <w:proofErr w:type="spellStart"/>
      <w:r>
        <w:t>организиране</w:t>
      </w:r>
      <w:proofErr w:type="spellEnd"/>
      <w:r>
        <w:t xml:space="preserve">, </w:t>
      </w:r>
      <w:proofErr w:type="spellStart"/>
      <w:r>
        <w:t>варират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ситуативно</w:t>
      </w:r>
      <w:proofErr w:type="spellEnd"/>
      <w:r>
        <w:t xml:space="preserve"> </w:t>
      </w:r>
      <w:proofErr w:type="spellStart"/>
      <w:r>
        <w:t>делегиране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правомощия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радикалното</w:t>
      </w:r>
      <w:proofErr w:type="spellEnd"/>
      <w:r>
        <w:t xml:space="preserve"> </w:t>
      </w:r>
      <w:proofErr w:type="spellStart"/>
      <w:r>
        <w:t>официално</w:t>
      </w:r>
      <w:proofErr w:type="spellEnd"/>
      <w:r>
        <w:t xml:space="preserve"> </w:t>
      </w:r>
      <w:proofErr w:type="spellStart"/>
      <w:r>
        <w:t>признато</w:t>
      </w:r>
      <w:proofErr w:type="spellEnd"/>
      <w:r>
        <w:t xml:space="preserve"> в </w:t>
      </w:r>
      <w:proofErr w:type="spellStart"/>
      <w:r>
        <w:t>цялата</w:t>
      </w:r>
      <w:proofErr w:type="spellEnd"/>
      <w:r>
        <w:t xml:space="preserve"> </w:t>
      </w:r>
      <w:proofErr w:type="spellStart"/>
      <w:r>
        <w:t>компания</w:t>
      </w:r>
      <w:proofErr w:type="spellEnd"/>
      <w:r>
        <w:t xml:space="preserve"> </w:t>
      </w:r>
      <w:proofErr w:type="spellStart"/>
      <w:r>
        <w:t>премахване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властта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отношенията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ръководството</w:t>
      </w:r>
      <w:proofErr w:type="spellEnd"/>
      <w:r>
        <w:t xml:space="preserve"> и </w:t>
      </w:r>
      <w:proofErr w:type="spellStart"/>
      <w:r>
        <w:t>подчинените</w:t>
      </w:r>
      <w:proofErr w:type="spellEnd"/>
      <w:r>
        <w:t xml:space="preserve"> (Lee and Edmondson, 2017). </w:t>
      </w:r>
      <w:proofErr w:type="spellStart"/>
      <w:r>
        <w:t>Въпреки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, </w:t>
      </w:r>
      <w:proofErr w:type="spellStart"/>
      <w:r>
        <w:t>общото</w:t>
      </w:r>
      <w:proofErr w:type="spellEnd"/>
      <w:r>
        <w:t xml:space="preserve"> </w:t>
      </w:r>
      <w:proofErr w:type="spellStart"/>
      <w:r>
        <w:t>разбиране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сложната</w:t>
      </w:r>
      <w:proofErr w:type="spellEnd"/>
      <w:r>
        <w:t xml:space="preserve"> </w:t>
      </w:r>
      <w:proofErr w:type="spellStart"/>
      <w:r>
        <w:t>взаимозависима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извършена</w:t>
      </w:r>
      <w:proofErr w:type="spellEnd"/>
      <w:r>
        <w:t xml:space="preserve"> </w:t>
      </w:r>
      <w:proofErr w:type="spellStart"/>
      <w:r>
        <w:t>ефективно</w:t>
      </w:r>
      <w:proofErr w:type="spellEnd"/>
      <w:r>
        <w:t xml:space="preserve"> в </w:t>
      </w:r>
      <w:proofErr w:type="spellStart"/>
      <w:r>
        <w:t>мащаб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липса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управленски</w:t>
      </w:r>
      <w:proofErr w:type="spellEnd"/>
      <w:r>
        <w:t xml:space="preserve"> </w:t>
      </w:r>
      <w:proofErr w:type="spellStart"/>
      <w:r>
        <w:t>авторитет</w:t>
      </w:r>
      <w:proofErr w:type="spellEnd"/>
      <w:r>
        <w:t xml:space="preserve"> </w:t>
      </w:r>
      <w:proofErr w:type="spellStart"/>
      <w:r>
        <w:t>остава</w:t>
      </w:r>
      <w:proofErr w:type="spellEnd"/>
      <w:r>
        <w:t xml:space="preserve"> </w:t>
      </w:r>
      <w:proofErr w:type="spellStart"/>
      <w:r>
        <w:t>оскъдно</w:t>
      </w:r>
      <w:proofErr w:type="spellEnd"/>
      <w:r>
        <w:t xml:space="preserve"> (Lee and Edmondson, 2017).</w:t>
      </w:r>
    </w:p>
    <w:p w14:paraId="53AA7A3B" w14:textId="77777777" w:rsidR="00063E18" w:rsidRDefault="00063E18" w:rsidP="00063E18"/>
    <w:p w14:paraId="4E200B37" w14:textId="77777777" w:rsidR="00063E18" w:rsidRDefault="00063E18" w:rsidP="00063E18">
      <w:proofErr w:type="spellStart"/>
      <w:r>
        <w:lastRenderedPageBreak/>
        <w:t>Опитите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децентрализация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вземането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водят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необходимостта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практическа</w:t>
      </w:r>
      <w:proofErr w:type="spellEnd"/>
      <w:r>
        <w:t xml:space="preserve"> </w:t>
      </w:r>
      <w:proofErr w:type="spellStart"/>
      <w:r>
        <w:t>подкрепа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автономността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оперативно</w:t>
      </w:r>
      <w:proofErr w:type="spellEnd"/>
      <w:r>
        <w:t xml:space="preserve"> </w:t>
      </w:r>
      <w:proofErr w:type="spellStart"/>
      <w:r>
        <w:t>ниво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в </w:t>
      </w:r>
      <w:proofErr w:type="spellStart"/>
      <w:r>
        <w:t>софтуерните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дава</w:t>
      </w:r>
      <w:proofErr w:type="spellEnd"/>
      <w:r>
        <w:t xml:space="preserve"> </w:t>
      </w:r>
      <w:proofErr w:type="spellStart"/>
      <w:r>
        <w:t>повече</w:t>
      </w:r>
      <w:proofErr w:type="spellEnd"/>
      <w:r>
        <w:t xml:space="preserve"> </w:t>
      </w:r>
      <w:proofErr w:type="spellStart"/>
      <w:r>
        <w:t>автономия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екипите</w:t>
      </w:r>
      <w:proofErr w:type="spellEnd"/>
      <w:r>
        <w:t xml:space="preserve">. </w:t>
      </w:r>
      <w:proofErr w:type="spellStart"/>
      <w:r>
        <w:t>Колко</w:t>
      </w:r>
      <w:proofErr w:type="spellEnd"/>
      <w:r>
        <w:t xml:space="preserve"> </w:t>
      </w:r>
      <w:proofErr w:type="spellStart"/>
      <w:r>
        <w:t>автономия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какви</w:t>
      </w:r>
      <w:proofErr w:type="spellEnd"/>
      <w:r>
        <w:t xml:space="preserve"> </w:t>
      </w:r>
      <w:proofErr w:type="spellStart"/>
      <w:r>
        <w:t>обстоятелства</w:t>
      </w:r>
      <w:proofErr w:type="spellEnd"/>
      <w:r>
        <w:t xml:space="preserve"> е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още</w:t>
      </w:r>
      <w:proofErr w:type="spellEnd"/>
      <w:r>
        <w:t xml:space="preserve"> </w:t>
      </w:r>
      <w:proofErr w:type="spellStart"/>
      <w:r>
        <w:t>открит</w:t>
      </w:r>
      <w:proofErr w:type="spellEnd"/>
      <w:r>
        <w:t xml:space="preserve"> </w:t>
      </w:r>
      <w:proofErr w:type="spellStart"/>
      <w:r>
        <w:t>дебат</w:t>
      </w:r>
      <w:proofErr w:type="spellEnd"/>
      <w:r>
        <w:t xml:space="preserve"> (Moe et al., 2021). </w:t>
      </w:r>
      <w:proofErr w:type="spellStart"/>
      <w:r>
        <w:t>Традиционните</w:t>
      </w:r>
      <w:proofErr w:type="spellEnd"/>
      <w:r>
        <w:t xml:space="preserve"> </w:t>
      </w:r>
      <w:proofErr w:type="spellStart"/>
      <w:r>
        <w:t>аджилисти</w:t>
      </w:r>
      <w:proofErr w:type="spellEnd"/>
      <w:r>
        <w:t xml:space="preserve"> </w:t>
      </w:r>
      <w:proofErr w:type="spellStart"/>
      <w:r>
        <w:t>твърдят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екипната</w:t>
      </w:r>
      <w:proofErr w:type="spellEnd"/>
      <w:r>
        <w:t xml:space="preserve"> </w:t>
      </w:r>
      <w:proofErr w:type="spellStart"/>
      <w:r>
        <w:t>автономия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екипите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решават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най-добре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извършат</w:t>
      </w:r>
      <w:proofErr w:type="spellEnd"/>
      <w:r>
        <w:t xml:space="preserve"> </w:t>
      </w:r>
      <w:proofErr w:type="spellStart"/>
      <w:r>
        <w:t>работата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(Sutherland and Schwaber, 2013).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постигнат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, </w:t>
      </w:r>
      <w:proofErr w:type="spellStart"/>
      <w:r>
        <w:t>екипите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поемат</w:t>
      </w:r>
      <w:proofErr w:type="spellEnd"/>
      <w:r>
        <w:t xml:space="preserve"> </w:t>
      </w:r>
      <w:proofErr w:type="spellStart"/>
      <w:r>
        <w:t>отговорност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отчетни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наблюдават</w:t>
      </w:r>
      <w:proofErr w:type="spellEnd"/>
      <w:r>
        <w:t xml:space="preserve"> </w:t>
      </w:r>
      <w:proofErr w:type="spellStart"/>
      <w:r>
        <w:t>своето</w:t>
      </w:r>
      <w:proofErr w:type="spellEnd"/>
      <w:r>
        <w:t xml:space="preserve"> </w:t>
      </w:r>
      <w:proofErr w:type="spellStart"/>
      <w:r>
        <w:t>представяне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управляват</w:t>
      </w:r>
      <w:proofErr w:type="spellEnd"/>
      <w:r>
        <w:t xml:space="preserve"> и </w:t>
      </w:r>
      <w:proofErr w:type="spellStart"/>
      <w:r>
        <w:t>подобряват</w:t>
      </w:r>
      <w:proofErr w:type="spellEnd"/>
      <w:r>
        <w:t xml:space="preserve"> </w:t>
      </w:r>
      <w:proofErr w:type="spellStart"/>
      <w:r>
        <w:t>начините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и </w:t>
      </w:r>
      <w:proofErr w:type="spellStart"/>
      <w:r>
        <w:t>активно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търсят</w:t>
      </w:r>
      <w:proofErr w:type="spellEnd"/>
      <w:r>
        <w:t xml:space="preserve"> </w:t>
      </w:r>
      <w:proofErr w:type="spellStart"/>
      <w:r>
        <w:t>липсващи</w:t>
      </w:r>
      <w:proofErr w:type="spellEnd"/>
      <w:r>
        <w:t xml:space="preserve"> </w:t>
      </w:r>
      <w:proofErr w:type="spellStart"/>
      <w:r>
        <w:t>знания</w:t>
      </w:r>
      <w:proofErr w:type="spellEnd"/>
      <w:r>
        <w:t xml:space="preserve">, </w:t>
      </w:r>
      <w:proofErr w:type="spellStart"/>
      <w:r>
        <w:t>или</w:t>
      </w:r>
      <w:proofErr w:type="spellEnd"/>
      <w:r>
        <w:t xml:space="preserve"> с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думи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самоуправляват</w:t>
      </w:r>
      <w:proofErr w:type="spellEnd"/>
      <w:r>
        <w:t xml:space="preserve"> (Hackman, 1986). </w:t>
      </w:r>
      <w:proofErr w:type="spellStart"/>
      <w:r>
        <w:t>Мнозина</w:t>
      </w:r>
      <w:proofErr w:type="spellEnd"/>
      <w:r>
        <w:t xml:space="preserve"> </w:t>
      </w:r>
      <w:proofErr w:type="spellStart"/>
      <w:r>
        <w:t>твърдят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екипите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имат</w:t>
      </w:r>
      <w:proofErr w:type="spellEnd"/>
      <w:r>
        <w:t xml:space="preserve"> </w:t>
      </w:r>
      <w:proofErr w:type="spellStart"/>
      <w:r>
        <w:t>по-широки</w:t>
      </w:r>
      <w:proofErr w:type="spellEnd"/>
      <w:r>
        <w:t xml:space="preserve"> </w:t>
      </w:r>
      <w:proofErr w:type="spellStart"/>
      <w:r>
        <w:t>правомощия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контрола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собствения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практика</w:t>
      </w:r>
      <w:proofErr w:type="spellEnd"/>
      <w:r>
        <w:t xml:space="preserve"> </w:t>
      </w:r>
      <w:proofErr w:type="spellStart"/>
      <w:r>
        <w:t>екипите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нуждаят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мандат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планиране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работата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, </w:t>
      </w:r>
      <w:proofErr w:type="spellStart"/>
      <w:r>
        <w:t>осигуряване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качеството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, </w:t>
      </w:r>
      <w:proofErr w:type="spellStart"/>
      <w:r>
        <w:t>набиране</w:t>
      </w:r>
      <w:proofErr w:type="spellEnd"/>
      <w:r>
        <w:t xml:space="preserve"> и </w:t>
      </w:r>
      <w:proofErr w:type="spellStart"/>
      <w:r>
        <w:t>освобождаване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членове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дори</w:t>
      </w:r>
      <w:proofErr w:type="spellEnd"/>
      <w:r>
        <w:t xml:space="preserve"> </w:t>
      </w:r>
      <w:proofErr w:type="spellStart"/>
      <w:r>
        <w:t>предлагане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идеи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нови</w:t>
      </w:r>
      <w:proofErr w:type="spellEnd"/>
      <w:r>
        <w:t xml:space="preserve"> </w:t>
      </w:r>
      <w:proofErr w:type="spellStart"/>
      <w:r>
        <w:t>продукти</w:t>
      </w:r>
      <w:proofErr w:type="spellEnd"/>
      <w:r>
        <w:t xml:space="preserve"> (Hackman, 1986) и </w:t>
      </w:r>
      <w:proofErr w:type="spellStart"/>
      <w:r>
        <w:t>вземане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 с </w:t>
      </w:r>
      <w:proofErr w:type="spellStart"/>
      <w:r>
        <w:t>икономически</w:t>
      </w:r>
      <w:proofErr w:type="spellEnd"/>
      <w:r>
        <w:t xml:space="preserve"> </w:t>
      </w:r>
      <w:proofErr w:type="spellStart"/>
      <w:r>
        <w:t>последици</w:t>
      </w:r>
      <w:proofErr w:type="spellEnd"/>
      <w:r>
        <w:t xml:space="preserve"> (Guzzo и Dickson, 1996). </w:t>
      </w:r>
      <w:proofErr w:type="spellStart"/>
      <w:r>
        <w:t>Изследванията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екипната</w:t>
      </w:r>
      <w:proofErr w:type="spellEnd"/>
      <w:r>
        <w:t xml:space="preserve"> </w:t>
      </w:r>
      <w:proofErr w:type="spellStart"/>
      <w:r>
        <w:t>автономия</w:t>
      </w:r>
      <w:proofErr w:type="spellEnd"/>
      <w:r>
        <w:t xml:space="preserve"> </w:t>
      </w:r>
      <w:proofErr w:type="spellStart"/>
      <w:r>
        <w:t>предполагат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членовете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автономните</w:t>
      </w:r>
      <w:proofErr w:type="spellEnd"/>
      <w:r>
        <w:t xml:space="preserve"> </w:t>
      </w:r>
      <w:proofErr w:type="spellStart"/>
      <w:r>
        <w:t>екипи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по-щастливи</w:t>
      </w:r>
      <w:proofErr w:type="spellEnd"/>
      <w:r>
        <w:t xml:space="preserve">, </w:t>
      </w:r>
      <w:proofErr w:type="spellStart"/>
      <w:r>
        <w:t>по-иновативни</w:t>
      </w:r>
      <w:proofErr w:type="spellEnd"/>
      <w:r>
        <w:t xml:space="preserve">, </w:t>
      </w:r>
      <w:proofErr w:type="spellStart"/>
      <w:r>
        <w:t>по-ангажирани</w:t>
      </w:r>
      <w:proofErr w:type="spellEnd"/>
      <w:r>
        <w:t xml:space="preserve">, </w:t>
      </w:r>
      <w:proofErr w:type="spellStart"/>
      <w:r>
        <w:t>по-мотивирани</w:t>
      </w:r>
      <w:proofErr w:type="spellEnd"/>
      <w:r>
        <w:t xml:space="preserve">, </w:t>
      </w:r>
      <w:proofErr w:type="spellStart"/>
      <w:r>
        <w:t>по-продуктивни</w:t>
      </w:r>
      <w:proofErr w:type="spellEnd"/>
      <w:r>
        <w:t xml:space="preserve">, </w:t>
      </w:r>
      <w:proofErr w:type="spellStart"/>
      <w:r>
        <w:t>по-точни</w:t>
      </w:r>
      <w:proofErr w:type="spellEnd"/>
      <w:r>
        <w:t xml:space="preserve"> и </w:t>
      </w:r>
      <w:proofErr w:type="spellStart"/>
      <w:r>
        <w:t>способни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решават</w:t>
      </w:r>
      <w:proofErr w:type="spellEnd"/>
      <w:r>
        <w:t xml:space="preserve"> </w:t>
      </w:r>
      <w:proofErr w:type="spellStart"/>
      <w:r>
        <w:t>по-сложни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ръководените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мениджъри</w:t>
      </w:r>
      <w:proofErr w:type="spellEnd"/>
      <w:r>
        <w:t xml:space="preserve"> </w:t>
      </w:r>
      <w:proofErr w:type="spellStart"/>
      <w:r>
        <w:t>екипи</w:t>
      </w:r>
      <w:proofErr w:type="spellEnd"/>
      <w:r>
        <w:t xml:space="preserve"> (Janz et al., 1997a, Cohen and </w:t>
      </w:r>
      <w:proofErr w:type="gramStart"/>
      <w:r>
        <w:t>Bailey ,</w:t>
      </w:r>
      <w:proofErr w:type="gramEnd"/>
      <w:r>
        <w:t xml:space="preserve"> 1997, Langfred, 2007, Bernstein et al., 2016). </w:t>
      </w:r>
      <w:proofErr w:type="spellStart"/>
      <w:r>
        <w:t>Автономията</w:t>
      </w:r>
      <w:proofErr w:type="spellEnd"/>
      <w:r>
        <w:t xml:space="preserve"> </w:t>
      </w:r>
      <w:proofErr w:type="spellStart"/>
      <w:r>
        <w:t>подобрява</w:t>
      </w:r>
      <w:proofErr w:type="spellEnd"/>
      <w:r>
        <w:t xml:space="preserve"> </w:t>
      </w:r>
      <w:proofErr w:type="spellStart"/>
      <w:r>
        <w:t>качеството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трудовия</w:t>
      </w:r>
      <w:proofErr w:type="spellEnd"/>
      <w:r>
        <w:t xml:space="preserve"> </w:t>
      </w:r>
      <w:proofErr w:type="spellStart"/>
      <w:r>
        <w:t>живот</w:t>
      </w:r>
      <w:proofErr w:type="spellEnd"/>
      <w:r>
        <w:t xml:space="preserve"> (</w:t>
      </w:r>
      <w:proofErr w:type="spellStart"/>
      <w:r>
        <w:t>Kalliamvakou</w:t>
      </w:r>
      <w:proofErr w:type="spellEnd"/>
      <w:r>
        <w:t xml:space="preserve">, 2017); </w:t>
      </w:r>
      <w:proofErr w:type="spellStart"/>
      <w:r>
        <w:t>целенасочените</w:t>
      </w:r>
      <w:proofErr w:type="spellEnd"/>
      <w:r>
        <w:t xml:space="preserve">, </w:t>
      </w:r>
      <w:proofErr w:type="spellStart"/>
      <w:r>
        <w:t>отговорни</w:t>
      </w:r>
      <w:proofErr w:type="spellEnd"/>
      <w:r>
        <w:t xml:space="preserve"> </w:t>
      </w:r>
      <w:proofErr w:type="spellStart"/>
      <w:r>
        <w:t>лица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искат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управлявани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контролирани</w:t>
      </w:r>
      <w:proofErr w:type="spellEnd"/>
      <w:r>
        <w:t xml:space="preserve"> (Rey et al., 2019). И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пак</w:t>
      </w:r>
      <w:proofErr w:type="spellEnd"/>
      <w:r>
        <w:t xml:space="preserve">, </w:t>
      </w:r>
      <w:proofErr w:type="spellStart"/>
      <w:r>
        <w:t>разрешаването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автономната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екипи</w:t>
      </w:r>
      <w:proofErr w:type="spellEnd"/>
      <w:r>
        <w:t xml:space="preserve">, </w:t>
      </w:r>
      <w:proofErr w:type="spellStart"/>
      <w:r>
        <w:t>работещи</w:t>
      </w:r>
      <w:proofErr w:type="spellEnd"/>
      <w:r>
        <w:t xml:space="preserve"> </w:t>
      </w:r>
      <w:proofErr w:type="spellStart"/>
      <w:r>
        <w:t>паралелно</w:t>
      </w:r>
      <w:proofErr w:type="spellEnd"/>
      <w:r>
        <w:t xml:space="preserve"> (</w:t>
      </w:r>
      <w:proofErr w:type="spellStart"/>
      <w:r>
        <w:t>автономия</w:t>
      </w:r>
      <w:proofErr w:type="spellEnd"/>
      <w:r>
        <w:t xml:space="preserve"> в </w:t>
      </w:r>
      <w:proofErr w:type="spellStart"/>
      <w:r>
        <w:t>мащаб</w:t>
      </w:r>
      <w:proofErr w:type="spellEnd"/>
      <w:r>
        <w:t xml:space="preserve">), е </w:t>
      </w:r>
      <w:proofErr w:type="spellStart"/>
      <w:r>
        <w:t>предизвикателство</w:t>
      </w:r>
      <w:proofErr w:type="spellEnd"/>
      <w:r>
        <w:t xml:space="preserve"> </w:t>
      </w:r>
      <w:proofErr w:type="spellStart"/>
      <w:r>
        <w:t>поради</w:t>
      </w:r>
      <w:proofErr w:type="spellEnd"/>
      <w:r>
        <w:t xml:space="preserve"> </w:t>
      </w:r>
      <w:proofErr w:type="spellStart"/>
      <w:r>
        <w:t>сложността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координацията</w:t>
      </w:r>
      <w:proofErr w:type="spellEnd"/>
      <w:r>
        <w:t xml:space="preserve"> (Bernstein et al., 2016) и </w:t>
      </w:r>
      <w:proofErr w:type="spellStart"/>
      <w:r>
        <w:t>наличието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твърде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зависимости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екипите</w:t>
      </w:r>
      <w:proofErr w:type="spellEnd"/>
      <w:r>
        <w:t xml:space="preserve"> (Moe et al., 2021) и е </w:t>
      </w:r>
      <w:proofErr w:type="spellStart"/>
      <w:r>
        <w:t>понякога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нарича</w:t>
      </w:r>
      <w:proofErr w:type="spellEnd"/>
      <w:r>
        <w:t xml:space="preserve"> </w:t>
      </w:r>
      <w:proofErr w:type="spellStart"/>
      <w:r>
        <w:t>въпрос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управленско</w:t>
      </w:r>
      <w:proofErr w:type="spellEnd"/>
      <w:r>
        <w:t xml:space="preserve"> </w:t>
      </w:r>
      <w:proofErr w:type="spellStart"/>
      <w:r>
        <w:t>изкуство</w:t>
      </w:r>
      <w:proofErr w:type="spellEnd"/>
      <w:r>
        <w:t xml:space="preserve"> и </w:t>
      </w:r>
      <w:proofErr w:type="spellStart"/>
      <w:r>
        <w:t>наука</w:t>
      </w:r>
      <w:proofErr w:type="spellEnd"/>
      <w:r>
        <w:t xml:space="preserve"> (Mankins and Garton, 2017). </w:t>
      </w:r>
      <w:proofErr w:type="spellStart"/>
      <w:r>
        <w:t>Твърди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понятието</w:t>
      </w:r>
      <w:proofErr w:type="spellEnd"/>
      <w:r>
        <w:t xml:space="preserve"> „</w:t>
      </w:r>
      <w:proofErr w:type="spellStart"/>
      <w:r>
        <w:t>граници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необходимата</w:t>
      </w:r>
      <w:proofErr w:type="spellEnd"/>
      <w:r>
        <w:t xml:space="preserve"> </w:t>
      </w:r>
      <w:proofErr w:type="spellStart"/>
      <w:r>
        <w:t>координация</w:t>
      </w:r>
      <w:proofErr w:type="spellEnd"/>
      <w:r>
        <w:t xml:space="preserve"> и </w:t>
      </w:r>
      <w:proofErr w:type="spellStart"/>
      <w:proofErr w:type="gramStart"/>
      <w:r>
        <w:t>подравняване</w:t>
      </w:r>
      <w:proofErr w:type="spellEnd"/>
      <w:r>
        <w:t>“ (</w:t>
      </w:r>
      <w:proofErr w:type="gramEnd"/>
      <w:r>
        <w:t xml:space="preserve">Rey et al., 2019) е </w:t>
      </w:r>
      <w:proofErr w:type="spellStart"/>
      <w:r>
        <w:t>абсолютно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. </w:t>
      </w:r>
      <w:proofErr w:type="spellStart"/>
      <w:r>
        <w:t>Ограничената</w:t>
      </w:r>
      <w:proofErr w:type="spellEnd"/>
      <w:r>
        <w:t xml:space="preserve"> </w:t>
      </w:r>
      <w:proofErr w:type="spellStart"/>
      <w:r>
        <w:t>автономия</w:t>
      </w:r>
      <w:proofErr w:type="spellEnd"/>
      <w:r>
        <w:t xml:space="preserve"> </w:t>
      </w:r>
      <w:proofErr w:type="spellStart"/>
      <w:r>
        <w:t>обаче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проучена</w:t>
      </w:r>
      <w:proofErr w:type="spellEnd"/>
      <w:r>
        <w:t xml:space="preserve">. </w:t>
      </w:r>
      <w:proofErr w:type="spellStart"/>
      <w:r>
        <w:t>Освен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, </w:t>
      </w:r>
      <w:proofErr w:type="spellStart"/>
      <w:r>
        <w:t>егоцентричната</w:t>
      </w:r>
      <w:proofErr w:type="spellEnd"/>
      <w:r>
        <w:t xml:space="preserve"> </w:t>
      </w:r>
      <w:proofErr w:type="spellStart"/>
      <w:r>
        <w:t>автономия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страда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асоцииране</w:t>
      </w:r>
      <w:proofErr w:type="spellEnd"/>
      <w:r>
        <w:t xml:space="preserve"> с </w:t>
      </w:r>
      <w:proofErr w:type="spellStart"/>
      <w:r>
        <w:t>неяснота</w:t>
      </w:r>
      <w:proofErr w:type="spellEnd"/>
      <w:r>
        <w:t xml:space="preserve">, </w:t>
      </w:r>
      <w:proofErr w:type="spellStart"/>
      <w:r>
        <w:t>неефективност</w:t>
      </w:r>
      <w:proofErr w:type="spellEnd"/>
      <w:r>
        <w:t xml:space="preserve">, </w:t>
      </w:r>
      <w:proofErr w:type="spellStart"/>
      <w:r>
        <w:t>организационен</w:t>
      </w:r>
      <w:proofErr w:type="spellEnd"/>
      <w:r>
        <w:t xml:space="preserve"> </w:t>
      </w:r>
      <w:proofErr w:type="spellStart"/>
      <w:r>
        <w:t>хаос</w:t>
      </w:r>
      <w:proofErr w:type="spellEnd"/>
      <w:r>
        <w:t xml:space="preserve"> (Mankins and Garton, 2017)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опортюнистично</w:t>
      </w:r>
      <w:proofErr w:type="spellEnd"/>
      <w:r>
        <w:t xml:space="preserve"> </w:t>
      </w:r>
      <w:proofErr w:type="spellStart"/>
      <w:r>
        <w:t>поведение</w:t>
      </w:r>
      <w:proofErr w:type="spellEnd"/>
      <w:r>
        <w:t xml:space="preserve">. </w:t>
      </w:r>
      <w:proofErr w:type="spellStart"/>
      <w:r>
        <w:t>Ето</w:t>
      </w:r>
      <w:proofErr w:type="spellEnd"/>
      <w:r>
        <w:t xml:space="preserve"> </w:t>
      </w:r>
      <w:proofErr w:type="spellStart"/>
      <w:r>
        <w:t>защо</w:t>
      </w:r>
      <w:proofErr w:type="spellEnd"/>
      <w:r>
        <w:t xml:space="preserve"> </w:t>
      </w:r>
      <w:proofErr w:type="spellStart"/>
      <w:r>
        <w:t>някои</w:t>
      </w:r>
      <w:proofErr w:type="spellEnd"/>
      <w:r>
        <w:t xml:space="preserve"> </w:t>
      </w:r>
      <w:proofErr w:type="spellStart"/>
      <w:r>
        <w:t>изследователи</w:t>
      </w:r>
      <w:proofErr w:type="spellEnd"/>
      <w:r>
        <w:t xml:space="preserve"> </w:t>
      </w:r>
      <w:proofErr w:type="spellStart"/>
      <w:r>
        <w:t>свързват</w:t>
      </w:r>
      <w:proofErr w:type="spellEnd"/>
      <w:r>
        <w:t xml:space="preserve"> </w:t>
      </w:r>
      <w:proofErr w:type="spellStart"/>
      <w:r>
        <w:t>автономията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свободата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вземане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 и </w:t>
      </w:r>
      <w:proofErr w:type="spellStart"/>
      <w:r>
        <w:t>отговорността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завършване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работата</w:t>
      </w:r>
      <w:proofErr w:type="spellEnd"/>
      <w:r>
        <w:t xml:space="preserve"> (Janz et al., 1997b). И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пак</w:t>
      </w:r>
      <w:proofErr w:type="spellEnd"/>
      <w:r>
        <w:t xml:space="preserve"> </w:t>
      </w:r>
      <w:proofErr w:type="spellStart"/>
      <w:r>
        <w:t>практическите</w:t>
      </w:r>
      <w:proofErr w:type="spellEnd"/>
      <w:r>
        <w:t xml:space="preserve"> </w:t>
      </w:r>
      <w:proofErr w:type="spellStart"/>
      <w:r>
        <w:t>съвети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разпредели</w:t>
      </w:r>
      <w:proofErr w:type="spellEnd"/>
      <w:r>
        <w:t xml:space="preserve"> </w:t>
      </w:r>
      <w:proofErr w:type="spellStart"/>
      <w:r>
        <w:t>вземането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 в </w:t>
      </w:r>
      <w:proofErr w:type="spellStart"/>
      <w:r>
        <w:t>голяма</w:t>
      </w:r>
      <w:proofErr w:type="spellEnd"/>
      <w:r>
        <w:t xml:space="preserve"> </w:t>
      </w:r>
      <w:proofErr w:type="spellStart"/>
      <w:r>
        <w:t>организация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даде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автономност</w:t>
      </w:r>
      <w:proofErr w:type="spellEnd"/>
      <w:r>
        <w:t xml:space="preserve"> в </w:t>
      </w:r>
      <w:proofErr w:type="spellStart"/>
      <w:r>
        <w:t>мащаб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още</w:t>
      </w:r>
      <w:proofErr w:type="spellEnd"/>
      <w:r>
        <w:t xml:space="preserve"> </w:t>
      </w:r>
      <w:proofErr w:type="spellStart"/>
      <w:r>
        <w:t>липсват</w:t>
      </w:r>
      <w:proofErr w:type="spellEnd"/>
      <w:r>
        <w:t>.</w:t>
      </w:r>
    </w:p>
    <w:p w14:paraId="3E5B1865" w14:textId="77777777" w:rsidR="00063E18" w:rsidRDefault="00063E18" w:rsidP="00063E18"/>
    <w:p w14:paraId="25144F0D" w14:textId="47C3A53F" w:rsidR="00063E18" w:rsidRDefault="00063E18" w:rsidP="00063E18">
      <w:r>
        <w:t xml:space="preserve">В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статия</w:t>
      </w:r>
      <w:proofErr w:type="spellEnd"/>
      <w:r>
        <w:t xml:space="preserve"> </w:t>
      </w:r>
      <w:proofErr w:type="spellStart"/>
      <w:r>
        <w:t>ние</w:t>
      </w:r>
      <w:proofErr w:type="spellEnd"/>
      <w:r>
        <w:t xml:space="preserve"> </w:t>
      </w:r>
      <w:proofErr w:type="spellStart"/>
      <w:r>
        <w:t>описваме</w:t>
      </w:r>
      <w:proofErr w:type="spellEnd"/>
      <w:r>
        <w:t xml:space="preserve"> </w:t>
      </w:r>
      <w:proofErr w:type="spellStart"/>
      <w:r>
        <w:t>организационната</w:t>
      </w:r>
      <w:proofErr w:type="spellEnd"/>
      <w:r>
        <w:t xml:space="preserve"> </w:t>
      </w:r>
      <w:proofErr w:type="spellStart"/>
      <w:r>
        <w:t>децентрализация</w:t>
      </w:r>
      <w:proofErr w:type="spellEnd"/>
      <w:r>
        <w:t xml:space="preserve"> в Spotify, </w:t>
      </w:r>
      <w:proofErr w:type="spellStart"/>
      <w:r>
        <w:t>новото</w:t>
      </w:r>
      <w:proofErr w:type="spellEnd"/>
      <w:r>
        <w:t xml:space="preserve"> </w:t>
      </w:r>
      <w:proofErr w:type="spellStart"/>
      <w:r>
        <w:t>поколение</w:t>
      </w:r>
      <w:proofErr w:type="spellEnd"/>
      <w:r>
        <w:t xml:space="preserve"> </w:t>
      </w:r>
      <w:proofErr w:type="spellStart"/>
      <w:r>
        <w:t>гъвкава</w:t>
      </w:r>
      <w:proofErr w:type="spellEnd"/>
      <w:r>
        <w:t xml:space="preserve"> </w:t>
      </w:r>
      <w:proofErr w:type="spellStart"/>
      <w:r>
        <w:t>компания</w:t>
      </w:r>
      <w:proofErr w:type="spellEnd"/>
      <w:r>
        <w:t xml:space="preserve"> с </w:t>
      </w:r>
      <w:proofErr w:type="spellStart"/>
      <w:r>
        <w:t>емблематични</w:t>
      </w:r>
      <w:proofErr w:type="spellEnd"/>
      <w:r>
        <w:t xml:space="preserve"> </w:t>
      </w:r>
      <w:proofErr w:type="spellStart"/>
      <w:r>
        <w:t>начини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насърчават</w:t>
      </w:r>
      <w:proofErr w:type="spellEnd"/>
      <w:r>
        <w:t xml:space="preserve"> </w:t>
      </w:r>
      <w:proofErr w:type="spellStart"/>
      <w:r>
        <w:t>автономността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екипа</w:t>
      </w:r>
      <w:proofErr w:type="spellEnd"/>
      <w:r>
        <w:t xml:space="preserve"> и </w:t>
      </w:r>
      <w:proofErr w:type="spellStart"/>
      <w:r>
        <w:t>овластяването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служителите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опитваме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разберем</w:t>
      </w:r>
      <w:proofErr w:type="spellEnd"/>
      <w:r>
        <w:t xml:space="preserve"> </w:t>
      </w:r>
      <w:proofErr w:type="spellStart"/>
      <w:r>
        <w:t>механизмите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позволяват</w:t>
      </w:r>
      <w:proofErr w:type="spellEnd"/>
      <w:r>
        <w:t xml:space="preserve"> </w:t>
      </w:r>
      <w:proofErr w:type="spellStart"/>
      <w:r>
        <w:t>автономността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екипа</w:t>
      </w:r>
      <w:proofErr w:type="spellEnd"/>
      <w:r>
        <w:t xml:space="preserve"> в </w:t>
      </w:r>
      <w:proofErr w:type="spellStart"/>
      <w:r>
        <w:t>мащаб</w:t>
      </w:r>
      <w:proofErr w:type="spellEnd"/>
      <w:r>
        <w:t>.</w:t>
      </w:r>
    </w:p>
    <w:p w14:paraId="46BD0A04" w14:textId="77777777" w:rsidR="00514191" w:rsidRDefault="00514191" w:rsidP="00063E18"/>
    <w:p w14:paraId="5DC8CE7E" w14:textId="77777777" w:rsidR="00514191" w:rsidRDefault="00514191" w:rsidP="00514191">
      <w:r>
        <w:t xml:space="preserve">Spotify, </w:t>
      </w:r>
      <w:proofErr w:type="spellStart"/>
      <w:r>
        <w:t>водещият</w:t>
      </w:r>
      <w:proofErr w:type="spellEnd"/>
      <w:r>
        <w:t xml:space="preserve"> </w:t>
      </w:r>
      <w:proofErr w:type="spellStart"/>
      <w:r>
        <w:t>световен</w:t>
      </w:r>
      <w:proofErr w:type="spellEnd"/>
      <w:r>
        <w:t xml:space="preserve"> </w:t>
      </w:r>
      <w:proofErr w:type="spellStart"/>
      <w:r>
        <w:t>доставчик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услуги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стрийминг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музика</w:t>
      </w:r>
      <w:proofErr w:type="spellEnd"/>
      <w:r>
        <w:t xml:space="preserve">, </w:t>
      </w:r>
      <w:proofErr w:type="spellStart"/>
      <w:r>
        <w:t>разработи</w:t>
      </w:r>
      <w:proofErr w:type="spellEnd"/>
      <w:r>
        <w:t xml:space="preserve">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собствени</w:t>
      </w:r>
      <w:proofErr w:type="spellEnd"/>
      <w:r>
        <w:t xml:space="preserve"> </w:t>
      </w:r>
      <w:proofErr w:type="spellStart"/>
      <w:r>
        <w:t>начини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станаха</w:t>
      </w:r>
      <w:proofErr w:type="spellEnd"/>
      <w:r>
        <w:t xml:space="preserve"> </w:t>
      </w:r>
      <w:proofErr w:type="spellStart"/>
      <w:r>
        <w:t>емблематични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гъвкави</w:t>
      </w:r>
      <w:proofErr w:type="spellEnd"/>
      <w:r>
        <w:t xml:space="preserve"> </w:t>
      </w:r>
      <w:proofErr w:type="spellStart"/>
      <w:r>
        <w:t>организации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ново</w:t>
      </w:r>
      <w:proofErr w:type="spellEnd"/>
      <w:r>
        <w:t xml:space="preserve"> </w:t>
      </w:r>
      <w:proofErr w:type="spellStart"/>
      <w:r>
        <w:t>поколение</w:t>
      </w:r>
      <w:proofErr w:type="spellEnd"/>
      <w:r>
        <w:t xml:space="preserve">. </w:t>
      </w:r>
      <w:proofErr w:type="spellStart"/>
      <w:r>
        <w:t>Културата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ангажираност</w:t>
      </w:r>
      <w:proofErr w:type="spellEnd"/>
      <w:r>
        <w:t xml:space="preserve"> и </w:t>
      </w:r>
      <w:proofErr w:type="spellStart"/>
      <w:r>
        <w:t>работа</w:t>
      </w:r>
      <w:proofErr w:type="spellEnd"/>
      <w:r>
        <w:t xml:space="preserve"> в </w:t>
      </w:r>
      <w:proofErr w:type="spellStart"/>
      <w:r>
        <w:t>екип</w:t>
      </w:r>
      <w:proofErr w:type="spellEnd"/>
      <w:r>
        <w:t xml:space="preserve"> е </w:t>
      </w:r>
      <w:proofErr w:type="spellStart"/>
      <w:r>
        <w:t>подчертана</w:t>
      </w:r>
      <w:proofErr w:type="spellEnd"/>
      <w:r>
        <w:t xml:space="preserve"> в </w:t>
      </w:r>
      <w:proofErr w:type="spellStart"/>
      <w:r>
        <w:t>организационните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Spotify и </w:t>
      </w:r>
      <w:proofErr w:type="spellStart"/>
      <w:r>
        <w:t>уникалната</w:t>
      </w:r>
      <w:proofErr w:type="spellEnd"/>
      <w:r>
        <w:t xml:space="preserve"> </w:t>
      </w:r>
      <w:proofErr w:type="spellStart"/>
      <w:r>
        <w:t>терминология</w:t>
      </w:r>
      <w:proofErr w:type="spellEnd"/>
      <w:r>
        <w:t xml:space="preserve">, </w:t>
      </w:r>
      <w:proofErr w:type="spellStart"/>
      <w:r>
        <w:t>използвана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тяхното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(</w:t>
      </w:r>
      <w:proofErr w:type="spellStart"/>
      <w:r>
        <w:t>отряди</w:t>
      </w:r>
      <w:proofErr w:type="spellEnd"/>
      <w:r>
        <w:t xml:space="preserve">, </w:t>
      </w:r>
      <w:proofErr w:type="spellStart"/>
      <w:r>
        <w:t>племена</w:t>
      </w:r>
      <w:proofErr w:type="spellEnd"/>
      <w:r>
        <w:t xml:space="preserve">, </w:t>
      </w:r>
      <w:proofErr w:type="spellStart"/>
      <w:r>
        <w:t>мисии</w:t>
      </w:r>
      <w:proofErr w:type="spellEnd"/>
      <w:r>
        <w:t xml:space="preserve">). </w:t>
      </w:r>
      <w:proofErr w:type="spellStart"/>
      <w:r>
        <w:t>Отрядите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инженерни</w:t>
      </w:r>
      <w:proofErr w:type="spellEnd"/>
      <w:r>
        <w:t xml:space="preserve"> </w:t>
      </w:r>
      <w:proofErr w:type="spellStart"/>
      <w:r>
        <w:t>екипи</w:t>
      </w:r>
      <w:proofErr w:type="spellEnd"/>
      <w:r>
        <w:t xml:space="preserve"> в Spotify,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бяха</w:t>
      </w:r>
      <w:proofErr w:type="spellEnd"/>
      <w:r>
        <w:t xml:space="preserve"> </w:t>
      </w:r>
      <w:proofErr w:type="spellStart"/>
      <w:r>
        <w:t>създадени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чувстват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мини</w:t>
      </w:r>
      <w:proofErr w:type="spellEnd"/>
      <w:r>
        <w:t xml:space="preserve"> </w:t>
      </w:r>
      <w:proofErr w:type="spellStart"/>
      <w:r>
        <w:t>стартиращи</w:t>
      </w:r>
      <w:proofErr w:type="spellEnd"/>
      <w:r>
        <w:t xml:space="preserve"> </w:t>
      </w:r>
      <w:proofErr w:type="spellStart"/>
      <w:r>
        <w:t>фирми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многофункционални</w:t>
      </w:r>
      <w:proofErr w:type="spellEnd"/>
      <w:r>
        <w:t xml:space="preserve"> и </w:t>
      </w:r>
      <w:proofErr w:type="spellStart"/>
      <w:r>
        <w:t>самоорганизирани</w:t>
      </w:r>
      <w:proofErr w:type="spellEnd"/>
      <w:r>
        <w:t xml:space="preserve"> (Smite et al., 2019)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lastRenderedPageBreak/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прототипират</w:t>
      </w:r>
      <w:proofErr w:type="spellEnd"/>
      <w:r>
        <w:t xml:space="preserve">, </w:t>
      </w:r>
      <w:proofErr w:type="spellStart"/>
      <w:r>
        <w:t>тестват</w:t>
      </w:r>
      <w:proofErr w:type="spellEnd"/>
      <w:r>
        <w:t xml:space="preserve">, </w:t>
      </w:r>
      <w:proofErr w:type="spellStart"/>
      <w:r>
        <w:t>кодират</w:t>
      </w:r>
      <w:proofErr w:type="spellEnd"/>
      <w:r>
        <w:t xml:space="preserve">, </w:t>
      </w:r>
      <w:proofErr w:type="spellStart"/>
      <w:r>
        <w:t>внедряват</w:t>
      </w:r>
      <w:proofErr w:type="spellEnd"/>
      <w:r>
        <w:t xml:space="preserve">, </w:t>
      </w:r>
      <w:proofErr w:type="spellStart"/>
      <w:proofErr w:type="gramStart"/>
      <w:r>
        <w:t>работят</w:t>
      </w:r>
      <w:proofErr w:type="spellEnd"/>
      <w:r>
        <w:t xml:space="preserve"> ,</w:t>
      </w:r>
      <w:proofErr w:type="gramEnd"/>
      <w:r>
        <w:t xml:space="preserve"> и A/B </w:t>
      </w:r>
      <w:proofErr w:type="spellStart"/>
      <w:r>
        <w:t>тестови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и </w:t>
      </w:r>
      <w:proofErr w:type="spellStart"/>
      <w:r>
        <w:t>услуги</w:t>
      </w:r>
      <w:proofErr w:type="spellEnd"/>
      <w:r>
        <w:t xml:space="preserve"> </w:t>
      </w:r>
      <w:proofErr w:type="spellStart"/>
      <w:r>
        <w:t>независимо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друга</w:t>
      </w:r>
      <w:proofErr w:type="spellEnd"/>
      <w:r>
        <w:t xml:space="preserve">. </w:t>
      </w:r>
      <w:proofErr w:type="spellStart"/>
      <w:r>
        <w:t>Отрядът</w:t>
      </w:r>
      <w:proofErr w:type="spellEnd"/>
      <w:r>
        <w:t xml:space="preserve"> </w:t>
      </w:r>
      <w:proofErr w:type="spellStart"/>
      <w:r>
        <w:t>обикновено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смесица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бекенд</w:t>
      </w:r>
      <w:proofErr w:type="spellEnd"/>
      <w:r>
        <w:t xml:space="preserve"> </w:t>
      </w:r>
      <w:proofErr w:type="spellStart"/>
      <w:r>
        <w:t>инженери</w:t>
      </w:r>
      <w:proofErr w:type="spellEnd"/>
      <w:r>
        <w:t xml:space="preserve">, </w:t>
      </w:r>
      <w:proofErr w:type="spellStart"/>
      <w:r>
        <w:t>уеб</w:t>
      </w:r>
      <w:proofErr w:type="spellEnd"/>
      <w:r>
        <w:t xml:space="preserve"> </w:t>
      </w:r>
      <w:proofErr w:type="spellStart"/>
      <w:r>
        <w:t>инженери</w:t>
      </w:r>
      <w:proofErr w:type="spellEnd"/>
      <w:r>
        <w:t xml:space="preserve"> и </w:t>
      </w:r>
      <w:proofErr w:type="spellStart"/>
      <w:r>
        <w:t>специалисти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гарантира</w:t>
      </w:r>
      <w:proofErr w:type="spellEnd"/>
      <w:r>
        <w:t xml:space="preserve"> </w:t>
      </w:r>
      <w:proofErr w:type="spellStart"/>
      <w:r>
        <w:t>способността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разработване</w:t>
      </w:r>
      <w:proofErr w:type="spellEnd"/>
      <w:r>
        <w:t xml:space="preserve"> и </w:t>
      </w:r>
      <w:proofErr w:type="spellStart"/>
      <w:r>
        <w:t>предоставяне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функционалност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край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край</w:t>
      </w:r>
      <w:proofErr w:type="spellEnd"/>
      <w:r>
        <w:t xml:space="preserve">.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обаче</w:t>
      </w:r>
      <w:proofErr w:type="spellEnd"/>
      <w:r>
        <w:t xml:space="preserve"> и </w:t>
      </w:r>
      <w:proofErr w:type="spellStart"/>
      <w:r>
        <w:t>специализирани</w:t>
      </w:r>
      <w:proofErr w:type="spellEnd"/>
      <w:r>
        <w:t xml:space="preserve"> </w:t>
      </w:r>
      <w:proofErr w:type="spellStart"/>
      <w:r>
        <w:t>отряди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с </w:t>
      </w:r>
      <w:proofErr w:type="spellStart"/>
      <w:r>
        <w:t>бекенд</w:t>
      </w:r>
      <w:proofErr w:type="spellEnd"/>
      <w:r>
        <w:t xml:space="preserve"> </w:t>
      </w:r>
      <w:proofErr w:type="spellStart"/>
      <w:r>
        <w:t>инженери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уеб</w:t>
      </w:r>
      <w:proofErr w:type="spellEnd"/>
      <w:r>
        <w:t xml:space="preserve"> </w:t>
      </w:r>
      <w:proofErr w:type="spellStart"/>
      <w:r>
        <w:t>инженери</w:t>
      </w:r>
      <w:proofErr w:type="spellEnd"/>
      <w:r>
        <w:t xml:space="preserve">. Spotify е </w:t>
      </w:r>
      <w:proofErr w:type="spellStart"/>
      <w:r>
        <w:t>целенасочена</w:t>
      </w:r>
      <w:proofErr w:type="spellEnd"/>
      <w:r>
        <w:t xml:space="preserve"> </w:t>
      </w:r>
      <w:proofErr w:type="spellStart"/>
      <w:r>
        <w:t>организация</w:t>
      </w:r>
      <w:proofErr w:type="spellEnd"/>
      <w:r>
        <w:t xml:space="preserve"> (Rey et al., 2019) с </w:t>
      </w:r>
      <w:proofErr w:type="spellStart"/>
      <w:r>
        <w:t>мисии</w:t>
      </w:r>
      <w:proofErr w:type="spellEnd"/>
      <w:r>
        <w:t xml:space="preserve"> (</w:t>
      </w:r>
      <w:proofErr w:type="spellStart"/>
      <w:r>
        <w:t>бизнес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 xml:space="preserve">)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организационни</w:t>
      </w:r>
      <w:proofErr w:type="spellEnd"/>
      <w:r>
        <w:t xml:space="preserve"> </w:t>
      </w:r>
      <w:proofErr w:type="spellStart"/>
      <w:r>
        <w:t>единици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обединяват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племена</w:t>
      </w:r>
      <w:proofErr w:type="spellEnd"/>
      <w:r>
        <w:t xml:space="preserve"> (</w:t>
      </w:r>
      <w:proofErr w:type="spellStart"/>
      <w:r>
        <w:t>отдели</w:t>
      </w:r>
      <w:proofErr w:type="spellEnd"/>
      <w:r>
        <w:t xml:space="preserve">), </w:t>
      </w:r>
      <w:proofErr w:type="spellStart"/>
      <w:r>
        <w:t>работещи</w:t>
      </w:r>
      <w:proofErr w:type="spellEnd"/>
      <w:r>
        <w:t xml:space="preserve"> в </w:t>
      </w:r>
      <w:proofErr w:type="spellStart"/>
      <w:r>
        <w:t>определена</w:t>
      </w:r>
      <w:proofErr w:type="spellEnd"/>
      <w:r>
        <w:t xml:space="preserve"> </w:t>
      </w:r>
      <w:proofErr w:type="spellStart"/>
      <w:r>
        <w:t>функционална</w:t>
      </w:r>
      <w:proofErr w:type="spellEnd"/>
      <w:r>
        <w:t xml:space="preserve"> </w:t>
      </w:r>
      <w:proofErr w:type="spellStart"/>
      <w:r>
        <w:t>област</w:t>
      </w:r>
      <w:proofErr w:type="spellEnd"/>
      <w:r>
        <w:t xml:space="preserve">. </w:t>
      </w:r>
      <w:proofErr w:type="spellStart"/>
      <w:r>
        <w:t>Мисиите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формирани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независими</w:t>
      </w:r>
      <w:proofErr w:type="spellEnd"/>
      <w:r>
        <w:t xml:space="preserve"> и, </w:t>
      </w:r>
      <w:proofErr w:type="spellStart"/>
      <w:r>
        <w:t>ако</w:t>
      </w:r>
      <w:proofErr w:type="spellEnd"/>
      <w:r>
        <w:t xml:space="preserve"> е </w:t>
      </w:r>
      <w:proofErr w:type="spellStart"/>
      <w:r>
        <w:t>възможно</w:t>
      </w:r>
      <w:proofErr w:type="spellEnd"/>
      <w:r>
        <w:t xml:space="preserve">, </w:t>
      </w:r>
      <w:proofErr w:type="spellStart"/>
      <w:r>
        <w:t>съвместно</w:t>
      </w:r>
      <w:proofErr w:type="spellEnd"/>
      <w:r>
        <w:t xml:space="preserve"> </w:t>
      </w:r>
      <w:proofErr w:type="spellStart"/>
      <w:r>
        <w:t>разположени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улесни</w:t>
      </w:r>
      <w:proofErr w:type="spellEnd"/>
      <w:r>
        <w:t xml:space="preserve"> </w:t>
      </w:r>
      <w:proofErr w:type="spellStart"/>
      <w:r>
        <w:t>координацията</w:t>
      </w:r>
      <w:proofErr w:type="spellEnd"/>
      <w:r>
        <w:t xml:space="preserve"> и </w:t>
      </w:r>
      <w:proofErr w:type="spellStart"/>
      <w:r>
        <w:t>вземането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>.</w:t>
      </w:r>
    </w:p>
    <w:p w14:paraId="7BA6932F" w14:textId="77777777" w:rsidR="00514191" w:rsidRDefault="00514191" w:rsidP="00514191"/>
    <w:p w14:paraId="406962FE" w14:textId="77777777" w:rsidR="00514191" w:rsidRDefault="00514191" w:rsidP="00514191">
      <w:proofErr w:type="spellStart"/>
      <w:r>
        <w:t>През</w:t>
      </w:r>
      <w:proofErr w:type="spellEnd"/>
      <w:r>
        <w:t xml:space="preserve"> </w:t>
      </w:r>
      <w:proofErr w:type="spellStart"/>
      <w:r>
        <w:t>пролетта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2020 г. Spotify </w:t>
      </w:r>
      <w:proofErr w:type="spellStart"/>
      <w:r>
        <w:t>нае</w:t>
      </w:r>
      <w:proofErr w:type="spellEnd"/>
      <w:r>
        <w:t xml:space="preserve"> </w:t>
      </w:r>
      <w:proofErr w:type="spellStart"/>
      <w:r>
        <w:t>работа</w:t>
      </w:r>
      <w:proofErr w:type="spellEnd"/>
    </w:p>
    <w:p w14:paraId="260779ED" w14:textId="77777777" w:rsidR="00514191" w:rsidRDefault="00514191" w:rsidP="00514191">
      <w:r>
        <w:t xml:space="preserve">500 </w:t>
      </w:r>
      <w:proofErr w:type="spellStart"/>
      <w:r>
        <w:t>отряда</w:t>
      </w:r>
      <w:proofErr w:type="spellEnd"/>
      <w:r>
        <w:t xml:space="preserve"> в </w:t>
      </w:r>
      <w:proofErr w:type="spellStart"/>
      <w:r>
        <w:t>шест</w:t>
      </w:r>
      <w:proofErr w:type="spellEnd"/>
      <w:r>
        <w:t xml:space="preserve"> </w:t>
      </w:r>
      <w:proofErr w:type="spellStart"/>
      <w:r>
        <w:t>мисии</w:t>
      </w:r>
      <w:proofErr w:type="spellEnd"/>
      <w:r>
        <w:t xml:space="preserve"> (</w:t>
      </w:r>
      <w:proofErr w:type="spellStart"/>
      <w:r>
        <w:t>бизнес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 xml:space="preserve">), </w:t>
      </w:r>
      <w:proofErr w:type="spellStart"/>
      <w:r>
        <w:t>разделени</w:t>
      </w:r>
      <w:proofErr w:type="spellEnd"/>
      <w:r>
        <w:t xml:space="preserve"> </w:t>
      </w:r>
      <w:proofErr w:type="spellStart"/>
      <w:r>
        <w:t>на</w:t>
      </w:r>
      <w:proofErr w:type="spellEnd"/>
    </w:p>
    <w:p w14:paraId="07DD2FCD" w14:textId="77777777" w:rsidR="00514191" w:rsidRDefault="00514191" w:rsidP="00514191">
      <w:r>
        <w:t xml:space="preserve">50 </w:t>
      </w:r>
      <w:proofErr w:type="spellStart"/>
      <w:r>
        <w:t>племена</w:t>
      </w:r>
      <w:proofErr w:type="spellEnd"/>
      <w:r>
        <w:t xml:space="preserve"> (</w:t>
      </w:r>
      <w:proofErr w:type="spellStart"/>
      <w:r>
        <w:t>департаменти</w:t>
      </w:r>
      <w:proofErr w:type="spellEnd"/>
      <w:r>
        <w:t xml:space="preserve">), </w:t>
      </w:r>
      <w:proofErr w:type="spellStart"/>
      <w:r>
        <w:t>разработващи</w:t>
      </w:r>
      <w:proofErr w:type="spellEnd"/>
      <w:r>
        <w:t xml:space="preserve"> и </w:t>
      </w:r>
      <w:proofErr w:type="spellStart"/>
      <w:r>
        <w:t>поддържащи</w:t>
      </w:r>
      <w:proofErr w:type="spellEnd"/>
      <w:r>
        <w:t xml:space="preserve"> </w:t>
      </w:r>
      <w:proofErr w:type="spellStart"/>
      <w:r>
        <w:t>хиляди</w:t>
      </w:r>
      <w:proofErr w:type="spellEnd"/>
      <w:r>
        <w:t xml:space="preserve"> </w:t>
      </w:r>
      <w:proofErr w:type="spellStart"/>
      <w:r>
        <w:t>услуги</w:t>
      </w:r>
      <w:proofErr w:type="spellEnd"/>
      <w:r>
        <w:t xml:space="preserve">, </w:t>
      </w:r>
      <w:proofErr w:type="spellStart"/>
      <w:r>
        <w:t>мобилни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и </w:t>
      </w:r>
      <w:proofErr w:type="spellStart"/>
      <w:r>
        <w:t>канали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. </w:t>
      </w:r>
      <w:proofErr w:type="spellStart"/>
      <w:r>
        <w:t>Тъй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компанията</w:t>
      </w:r>
      <w:proofErr w:type="spellEnd"/>
      <w:r>
        <w:t xml:space="preserve"> и </w:t>
      </w:r>
      <w:proofErr w:type="spellStart"/>
      <w:r>
        <w:t>нейното</w:t>
      </w:r>
      <w:proofErr w:type="spellEnd"/>
      <w:r>
        <w:t xml:space="preserve"> </w:t>
      </w:r>
      <w:proofErr w:type="spellStart"/>
      <w:r>
        <w:t>продуктово</w:t>
      </w:r>
      <w:proofErr w:type="spellEnd"/>
      <w:r>
        <w:t xml:space="preserve"> </w:t>
      </w:r>
      <w:proofErr w:type="spellStart"/>
      <w:r>
        <w:t>портфолио</w:t>
      </w:r>
      <w:proofErr w:type="spellEnd"/>
      <w:r>
        <w:t xml:space="preserve"> </w:t>
      </w:r>
      <w:proofErr w:type="spellStart"/>
      <w:r>
        <w:t>нарастваха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размер</w:t>
      </w:r>
      <w:proofErr w:type="spellEnd"/>
      <w:r>
        <w:t xml:space="preserve"> и </w:t>
      </w:r>
      <w:proofErr w:type="spellStart"/>
      <w:r>
        <w:t>сложност</w:t>
      </w:r>
      <w:proofErr w:type="spellEnd"/>
      <w:r>
        <w:t xml:space="preserve">, </w:t>
      </w:r>
      <w:proofErr w:type="spellStart"/>
      <w:r>
        <w:t>поддържането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автономност</w:t>
      </w:r>
      <w:proofErr w:type="spellEnd"/>
      <w:r>
        <w:t xml:space="preserve"> </w:t>
      </w:r>
      <w:proofErr w:type="spellStart"/>
      <w:r>
        <w:t>ставаше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по-трудно</w:t>
      </w:r>
      <w:proofErr w:type="spellEnd"/>
      <w:r>
        <w:t xml:space="preserve">. </w:t>
      </w:r>
      <w:proofErr w:type="spellStart"/>
      <w:r>
        <w:t>Някои</w:t>
      </w:r>
      <w:proofErr w:type="spellEnd"/>
      <w:r>
        <w:t xml:space="preserve"> </w:t>
      </w:r>
      <w:proofErr w:type="spellStart"/>
      <w:r>
        <w:t>организационни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изоставени</w:t>
      </w:r>
      <w:proofErr w:type="spellEnd"/>
      <w:r>
        <w:t xml:space="preserve"> (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глави</w:t>
      </w:r>
      <w:proofErr w:type="spellEnd"/>
      <w:r>
        <w:t xml:space="preserve"> Mankins and Garton, 2017), </w:t>
      </w:r>
      <w:proofErr w:type="spellStart"/>
      <w:r>
        <w:t>някои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с </w:t>
      </w:r>
      <w:proofErr w:type="spellStart"/>
      <w:r>
        <w:t>намалена</w:t>
      </w:r>
      <w:proofErr w:type="spellEnd"/>
      <w:r>
        <w:t xml:space="preserve"> </w:t>
      </w:r>
      <w:proofErr w:type="spellStart"/>
      <w:r>
        <w:t>популярност</w:t>
      </w:r>
      <w:proofErr w:type="spellEnd"/>
      <w:r>
        <w:t xml:space="preserve"> (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гилдиите</w:t>
      </w:r>
      <w:proofErr w:type="spellEnd"/>
      <w:r>
        <w:t xml:space="preserve"> Smite et al., 2019, </w:t>
      </w:r>
      <w:proofErr w:type="spellStart"/>
      <w:r>
        <w:t>Šmite</w:t>
      </w:r>
      <w:proofErr w:type="spellEnd"/>
      <w:r>
        <w:t xml:space="preserve"> et al., 2020) и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въведени</w:t>
      </w:r>
      <w:proofErr w:type="spellEnd"/>
      <w:r>
        <w:t xml:space="preserve"> </w:t>
      </w:r>
      <w:proofErr w:type="spellStart"/>
      <w:r>
        <w:t>някои</w:t>
      </w:r>
      <w:proofErr w:type="spellEnd"/>
      <w:r>
        <w:t xml:space="preserve"> </w:t>
      </w:r>
      <w:proofErr w:type="spellStart"/>
      <w:r>
        <w:t>нови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(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мисии</w:t>
      </w:r>
      <w:proofErr w:type="spellEnd"/>
      <w:r>
        <w:t xml:space="preserve">). И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пак</w:t>
      </w:r>
      <w:proofErr w:type="spellEnd"/>
      <w:r>
        <w:t xml:space="preserve">, </w:t>
      </w:r>
      <w:proofErr w:type="spellStart"/>
      <w:r>
        <w:t>никакво</w:t>
      </w:r>
      <w:proofErr w:type="spellEnd"/>
      <w:r>
        <w:t xml:space="preserve"> </w:t>
      </w:r>
      <w:proofErr w:type="spellStart"/>
      <w:r>
        <w:t>организационно</w:t>
      </w:r>
      <w:proofErr w:type="spellEnd"/>
      <w:r>
        <w:t xml:space="preserve"> </w:t>
      </w:r>
      <w:proofErr w:type="spellStart"/>
      <w:r>
        <w:t>преструктуриране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облекчи</w:t>
      </w:r>
      <w:proofErr w:type="spellEnd"/>
      <w:r>
        <w:t xml:space="preserve"> </w:t>
      </w:r>
      <w:proofErr w:type="spellStart"/>
      <w:r>
        <w:t>необходимостта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сътрудничество</w:t>
      </w:r>
      <w:proofErr w:type="spellEnd"/>
      <w:r>
        <w:t xml:space="preserve"> и </w:t>
      </w:r>
      <w:proofErr w:type="spellStart"/>
      <w:r>
        <w:t>координация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екипите</w:t>
      </w:r>
      <w:proofErr w:type="spellEnd"/>
      <w:r>
        <w:t xml:space="preserve">. В </w:t>
      </w:r>
      <w:proofErr w:type="spellStart"/>
      <w:r>
        <w:t>следващите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 xml:space="preserve"> </w:t>
      </w:r>
      <w:proofErr w:type="spellStart"/>
      <w:r>
        <w:t>ние</w:t>
      </w:r>
      <w:proofErr w:type="spellEnd"/>
      <w:r>
        <w:t xml:space="preserve"> </w:t>
      </w:r>
      <w:proofErr w:type="spellStart"/>
      <w:r>
        <w:t>илюстрираме</w:t>
      </w:r>
      <w:proofErr w:type="spellEnd"/>
      <w:r>
        <w:t xml:space="preserve"> </w:t>
      </w:r>
      <w:proofErr w:type="spellStart"/>
      <w:r>
        <w:t>мащаба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координация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отборите</w:t>
      </w:r>
      <w:proofErr w:type="spellEnd"/>
      <w:r>
        <w:t xml:space="preserve">. </w:t>
      </w:r>
      <w:proofErr w:type="spellStart"/>
      <w:r>
        <w:t>Фигура</w:t>
      </w:r>
      <w:proofErr w:type="spellEnd"/>
      <w:r>
        <w:t xml:space="preserve"> 1 </w:t>
      </w:r>
      <w:proofErr w:type="spellStart"/>
      <w:r>
        <w:t>показва</w:t>
      </w:r>
      <w:proofErr w:type="spellEnd"/>
      <w:r>
        <w:t xml:space="preserve"> </w:t>
      </w:r>
      <w:proofErr w:type="spellStart"/>
      <w:r>
        <w:t>броя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техническите</w:t>
      </w:r>
      <w:proofErr w:type="spellEnd"/>
      <w:r>
        <w:t xml:space="preserve"> </w:t>
      </w:r>
      <w:proofErr w:type="spellStart"/>
      <w:r>
        <w:t>зависимости</w:t>
      </w:r>
      <w:proofErr w:type="spellEnd"/>
      <w:r>
        <w:t xml:space="preserve"> в </w:t>
      </w:r>
      <w:proofErr w:type="spellStart"/>
      <w:r>
        <w:t>мрежа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бекенд</w:t>
      </w:r>
      <w:proofErr w:type="spellEnd"/>
      <w:r>
        <w:t xml:space="preserve"> </w:t>
      </w:r>
      <w:proofErr w:type="spellStart"/>
      <w:r>
        <w:t>микроуслуги</w:t>
      </w:r>
      <w:proofErr w:type="spellEnd"/>
      <w:r>
        <w:t xml:space="preserve">. </w:t>
      </w:r>
      <w:proofErr w:type="spellStart"/>
      <w:r>
        <w:t>Отряд</w:t>
      </w:r>
      <w:proofErr w:type="spellEnd"/>
      <w:r>
        <w:t xml:space="preserve">, </w:t>
      </w:r>
      <w:proofErr w:type="spellStart"/>
      <w:r>
        <w:t>работещ</w:t>
      </w:r>
      <w:proofErr w:type="spellEnd"/>
      <w:r>
        <w:t xml:space="preserve"> с </w:t>
      </w:r>
      <w:proofErr w:type="spellStart"/>
      <w:r>
        <w:t>бекенда</w:t>
      </w:r>
      <w:proofErr w:type="spellEnd"/>
      <w:r>
        <w:t xml:space="preserve">,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притежава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повече</w:t>
      </w:r>
      <w:proofErr w:type="spellEnd"/>
      <w:r>
        <w:t xml:space="preserve"> </w:t>
      </w:r>
      <w:proofErr w:type="spellStart"/>
      <w:r>
        <w:t>микроуслуги</w:t>
      </w:r>
      <w:proofErr w:type="spellEnd"/>
      <w:r>
        <w:t xml:space="preserve">. </w:t>
      </w:r>
      <w:proofErr w:type="spellStart"/>
      <w:r>
        <w:t>Малко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изолирани</w:t>
      </w:r>
      <w:proofErr w:type="spellEnd"/>
      <w:r>
        <w:t xml:space="preserve"> (</w:t>
      </w:r>
      <w:proofErr w:type="spellStart"/>
      <w:r>
        <w:t>вижте</w:t>
      </w:r>
      <w:proofErr w:type="spellEnd"/>
      <w:r>
        <w:t xml:space="preserve"> </w:t>
      </w:r>
      <w:proofErr w:type="spellStart"/>
      <w:r>
        <w:t>периферията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графиката</w:t>
      </w:r>
      <w:proofErr w:type="spellEnd"/>
      <w:r>
        <w:t xml:space="preserve">). </w:t>
      </w:r>
      <w:proofErr w:type="spellStart"/>
      <w:r>
        <w:t>Повечето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взаимосвързани</w:t>
      </w:r>
      <w:proofErr w:type="spellEnd"/>
      <w:r>
        <w:t xml:space="preserve">, </w:t>
      </w:r>
      <w:proofErr w:type="spellStart"/>
      <w:r>
        <w:t>често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услуги</w:t>
      </w:r>
      <w:proofErr w:type="spellEnd"/>
      <w:r>
        <w:t xml:space="preserve">, </w:t>
      </w:r>
      <w:proofErr w:type="spellStart"/>
      <w:r>
        <w:t>притежавани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отбори</w:t>
      </w:r>
      <w:proofErr w:type="spellEnd"/>
      <w:r>
        <w:t xml:space="preserve"> (</w:t>
      </w:r>
      <w:proofErr w:type="spellStart"/>
      <w:r>
        <w:t>вижте</w:t>
      </w:r>
      <w:proofErr w:type="spellEnd"/>
      <w:r>
        <w:t xml:space="preserve"> </w:t>
      </w:r>
      <w:proofErr w:type="spellStart"/>
      <w:r>
        <w:t>центъра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графиката</w:t>
      </w:r>
      <w:proofErr w:type="spellEnd"/>
      <w:r>
        <w:t xml:space="preserve">). </w:t>
      </w:r>
      <w:proofErr w:type="spellStart"/>
      <w:r>
        <w:t>Координацията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екипи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разрешена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искане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екипа</w:t>
      </w:r>
      <w:proofErr w:type="spellEnd"/>
      <w:r>
        <w:t xml:space="preserve"> </w:t>
      </w:r>
      <w:proofErr w:type="spellStart"/>
      <w:r>
        <w:t>собственик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направи</w:t>
      </w:r>
      <w:proofErr w:type="spellEnd"/>
      <w:r>
        <w:t xml:space="preserve"> </w:t>
      </w:r>
      <w:proofErr w:type="spellStart"/>
      <w:r>
        <w:t>промените</w:t>
      </w:r>
      <w:proofErr w:type="spellEnd"/>
      <w:r>
        <w:t xml:space="preserve"> в </w:t>
      </w:r>
      <w:proofErr w:type="spellStart"/>
      <w:r>
        <w:t>техните</w:t>
      </w:r>
      <w:proofErr w:type="spellEnd"/>
      <w:r>
        <w:t xml:space="preserve"> </w:t>
      </w:r>
      <w:proofErr w:type="spellStart"/>
      <w:r>
        <w:t>микроуслуги</w:t>
      </w:r>
      <w:proofErr w:type="spellEnd"/>
      <w:r>
        <w:t xml:space="preserve"> (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друг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)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предлагане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промените</w:t>
      </w:r>
      <w:proofErr w:type="spellEnd"/>
      <w:r>
        <w:t xml:space="preserve"> в </w:t>
      </w:r>
      <w:proofErr w:type="spellStart"/>
      <w:r>
        <w:t>заявка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изтегляне</w:t>
      </w:r>
      <w:proofErr w:type="spellEnd"/>
      <w:r>
        <w:t xml:space="preserve">. </w:t>
      </w:r>
      <w:proofErr w:type="spellStart"/>
      <w:r>
        <w:t>Фигура</w:t>
      </w:r>
      <w:proofErr w:type="spellEnd"/>
      <w:r>
        <w:t xml:space="preserve"> 2 </w:t>
      </w:r>
      <w:proofErr w:type="spellStart"/>
      <w:r>
        <w:t>показва</w:t>
      </w:r>
      <w:proofErr w:type="spellEnd"/>
      <w:r>
        <w:t xml:space="preserve"> </w:t>
      </w:r>
      <w:proofErr w:type="spellStart"/>
      <w:r>
        <w:t>мрежата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такива</w:t>
      </w:r>
      <w:proofErr w:type="spellEnd"/>
      <w:r>
        <w:t xml:space="preserve"> </w:t>
      </w:r>
      <w:proofErr w:type="spellStart"/>
      <w:r>
        <w:t>заявки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изтегляне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кръстосани</w:t>
      </w:r>
      <w:proofErr w:type="spellEnd"/>
      <w:r>
        <w:t xml:space="preserve"> </w:t>
      </w:r>
      <w:proofErr w:type="spellStart"/>
      <w:r>
        <w:t>екипи</w:t>
      </w:r>
      <w:proofErr w:type="spellEnd"/>
      <w:r>
        <w:t xml:space="preserve">, </w:t>
      </w:r>
      <w:proofErr w:type="spellStart"/>
      <w:r>
        <w:t>отчитащи</w:t>
      </w:r>
      <w:proofErr w:type="spellEnd"/>
      <w:r>
        <w:t xml:space="preserve"> 435 </w:t>
      </w:r>
      <w:proofErr w:type="spellStart"/>
      <w:r>
        <w:t>комбинации</w:t>
      </w:r>
      <w:proofErr w:type="spellEnd"/>
      <w:r>
        <w:t xml:space="preserve"> </w:t>
      </w:r>
      <w:proofErr w:type="spellStart"/>
      <w:r>
        <w:t>автор-рецензент</w:t>
      </w:r>
      <w:proofErr w:type="spellEnd"/>
      <w: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година</w:t>
      </w:r>
      <w:proofErr w:type="spellEnd"/>
      <w:r>
        <w:t xml:space="preserve"> (2019)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отряд</w:t>
      </w:r>
      <w:proofErr w:type="spellEnd"/>
      <w:r>
        <w:t xml:space="preserve"> </w:t>
      </w:r>
      <w:proofErr w:type="spellStart"/>
      <w:r>
        <w:t>средно</w:t>
      </w:r>
      <w:proofErr w:type="spellEnd"/>
      <w:r>
        <w:t xml:space="preserve"> (</w:t>
      </w:r>
      <w:proofErr w:type="spellStart"/>
      <w:r>
        <w:t>средно</w:t>
      </w:r>
      <w:proofErr w:type="spellEnd"/>
      <w:r>
        <w:t xml:space="preserve">) е </w:t>
      </w:r>
      <w:proofErr w:type="spellStart"/>
      <w:r>
        <w:t>взаимодействал</w:t>
      </w:r>
      <w:proofErr w:type="spellEnd"/>
      <w:r>
        <w:t xml:space="preserve"> с 26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отряда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показва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отрядите</w:t>
      </w:r>
      <w:proofErr w:type="spellEnd"/>
      <w:r>
        <w:t xml:space="preserve"> </w:t>
      </w:r>
      <w:proofErr w:type="spellStart"/>
      <w:r>
        <w:t>извършват</w:t>
      </w:r>
      <w:proofErr w:type="spellEnd"/>
      <w:r>
        <w:t xml:space="preserve"> </w:t>
      </w:r>
      <w:proofErr w:type="spellStart"/>
      <w:r>
        <w:t>силно</w:t>
      </w:r>
      <w:proofErr w:type="spellEnd"/>
      <w:r>
        <w:t xml:space="preserve"> </w:t>
      </w:r>
      <w:proofErr w:type="spellStart"/>
      <w:r>
        <w:t>взаимозависима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и </w:t>
      </w:r>
      <w:proofErr w:type="spellStart"/>
      <w:r>
        <w:t>допринасят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хранилища</w:t>
      </w:r>
      <w:proofErr w:type="spellEnd"/>
      <w:r>
        <w:t xml:space="preserve">, </w:t>
      </w:r>
      <w:proofErr w:type="spellStart"/>
      <w:r>
        <w:t>притежавани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други</w:t>
      </w:r>
      <w:proofErr w:type="spellEnd"/>
      <w:r>
        <w:t>.</w:t>
      </w:r>
    </w:p>
    <w:p w14:paraId="4B7F6F83" w14:textId="77777777" w:rsidR="00514191" w:rsidRDefault="00514191" w:rsidP="00514191"/>
    <w:p w14:paraId="01B2EF34" w14:textId="72E5DC96" w:rsidR="00514191" w:rsidRPr="00F30BC8" w:rsidRDefault="00514191" w:rsidP="00514191"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разберем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Spotify </w:t>
      </w:r>
      <w:proofErr w:type="spellStart"/>
      <w:r>
        <w:t>позволява</w:t>
      </w:r>
      <w:proofErr w:type="spellEnd"/>
      <w:r>
        <w:t xml:space="preserve"> </w:t>
      </w:r>
      <w:proofErr w:type="spellStart"/>
      <w:r>
        <w:t>автономност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екипа</w:t>
      </w:r>
      <w:proofErr w:type="spellEnd"/>
      <w:r>
        <w:t xml:space="preserve"> в </w:t>
      </w:r>
      <w:proofErr w:type="spellStart"/>
      <w:r>
        <w:t>голям</w:t>
      </w:r>
      <w:proofErr w:type="spellEnd"/>
      <w:r>
        <w:t xml:space="preserve"> и </w:t>
      </w:r>
      <w:proofErr w:type="spellStart"/>
      <w:r>
        <w:t>непрекъснато</w:t>
      </w:r>
      <w:proofErr w:type="spellEnd"/>
      <w:r>
        <w:t xml:space="preserve"> </w:t>
      </w:r>
      <w:proofErr w:type="spellStart"/>
      <w:r>
        <w:t>нарастващ</w:t>
      </w:r>
      <w:proofErr w:type="spellEnd"/>
      <w:r>
        <w:t xml:space="preserve"> </w:t>
      </w:r>
      <w:proofErr w:type="spellStart"/>
      <w:r>
        <w:t>мащаб</w:t>
      </w:r>
      <w:proofErr w:type="spellEnd"/>
      <w:r>
        <w:t xml:space="preserve"> и </w:t>
      </w:r>
      <w:proofErr w:type="spellStart"/>
      <w:r>
        <w:t>пред</w:t>
      </w:r>
      <w:proofErr w:type="spellEnd"/>
      <w:r>
        <w:t xml:space="preserve"> </w:t>
      </w:r>
      <w:proofErr w:type="spellStart"/>
      <w:r>
        <w:t>какви</w:t>
      </w:r>
      <w:proofErr w:type="spellEnd"/>
      <w:r>
        <w:t xml:space="preserve"> </w:t>
      </w:r>
      <w:proofErr w:type="spellStart"/>
      <w:r>
        <w:t>предизвикателства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изправени</w:t>
      </w:r>
      <w:proofErr w:type="spellEnd"/>
      <w:r>
        <w:t xml:space="preserve">, </w:t>
      </w:r>
      <w:proofErr w:type="spellStart"/>
      <w:r>
        <w:t>ние</w:t>
      </w:r>
      <w:proofErr w:type="spellEnd"/>
      <w:r>
        <w:t xml:space="preserve"> </w:t>
      </w:r>
      <w:proofErr w:type="spellStart"/>
      <w:r>
        <w:t>разгледахме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е </w:t>
      </w:r>
      <w:proofErr w:type="spellStart"/>
      <w:r>
        <w:t>организирано</w:t>
      </w:r>
      <w:proofErr w:type="spellEnd"/>
      <w:r>
        <w:t xml:space="preserve"> </w:t>
      </w:r>
      <w:proofErr w:type="spellStart"/>
      <w:r>
        <w:t>изпълнението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работата</w:t>
      </w:r>
      <w:proofErr w:type="spellEnd"/>
      <w:r>
        <w:t xml:space="preserve">. </w:t>
      </w:r>
      <w:proofErr w:type="spellStart"/>
      <w:r>
        <w:t>Попитахме</w:t>
      </w:r>
      <w:proofErr w:type="spellEnd"/>
      <w:r>
        <w:t xml:space="preserve"> </w:t>
      </w:r>
      <w:proofErr w:type="spellStart"/>
      <w:r>
        <w:t>шест</w:t>
      </w:r>
      <w:proofErr w:type="spellEnd"/>
      <w:r>
        <w:t xml:space="preserve"> </w:t>
      </w:r>
      <w:proofErr w:type="spellStart"/>
      <w:r>
        <w:t>екипа</w:t>
      </w:r>
      <w:proofErr w:type="spellEnd"/>
      <w:r>
        <w:t xml:space="preserve">, </w:t>
      </w:r>
      <w:proofErr w:type="spellStart"/>
      <w:r>
        <w:t>отговорни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внедряването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услуги</w:t>
      </w:r>
      <w:proofErr w:type="spellEnd"/>
      <w:r>
        <w:t xml:space="preserve">, </w:t>
      </w:r>
      <w:proofErr w:type="spellStart"/>
      <w:r>
        <w:t>относно</w:t>
      </w:r>
      <w:proofErr w:type="spellEnd"/>
      <w:r>
        <w:t xml:space="preserve"> </w:t>
      </w:r>
      <w:proofErr w:type="spellStart"/>
      <w:r>
        <w:t>тяхното</w:t>
      </w:r>
      <w:proofErr w:type="spellEnd"/>
      <w:r>
        <w:t xml:space="preserve"> </w:t>
      </w:r>
      <w:proofErr w:type="spellStart"/>
      <w:r>
        <w:t>възприятие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автономност</w:t>
      </w:r>
      <w:proofErr w:type="spellEnd"/>
      <w:r>
        <w:t xml:space="preserve">, </w:t>
      </w:r>
      <w:proofErr w:type="spellStart"/>
      <w:r>
        <w:t>изпълнявана</w:t>
      </w:r>
      <w:proofErr w:type="spellEnd"/>
      <w:r>
        <w:t xml:space="preserve"> </w:t>
      </w:r>
      <w:proofErr w:type="spellStart"/>
      <w:r>
        <w:t>власт</w:t>
      </w:r>
      <w:proofErr w:type="spellEnd"/>
      <w:r>
        <w:t xml:space="preserve"> и </w:t>
      </w:r>
      <w:proofErr w:type="spellStart"/>
      <w:r>
        <w:t>нейните</w:t>
      </w:r>
      <w:proofErr w:type="spellEnd"/>
      <w:r>
        <w:t xml:space="preserve"> </w:t>
      </w:r>
      <w:proofErr w:type="spellStart"/>
      <w:r>
        <w:t>ограничения</w:t>
      </w:r>
      <w:proofErr w:type="spellEnd"/>
      <w:r>
        <w:t xml:space="preserve">, </w:t>
      </w:r>
      <w:proofErr w:type="spellStart"/>
      <w:r>
        <w:t>механизми</w:t>
      </w:r>
      <w:proofErr w:type="spellEnd"/>
      <w:r>
        <w:t xml:space="preserve">, </w:t>
      </w:r>
      <w:proofErr w:type="spellStart"/>
      <w:r>
        <w:t>позволяващи</w:t>
      </w:r>
      <w:proofErr w:type="spellEnd"/>
      <w:r>
        <w:t xml:space="preserve"> </w:t>
      </w:r>
      <w:proofErr w:type="spellStart"/>
      <w:r>
        <w:t>изпълнението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работата</w:t>
      </w:r>
      <w:proofErr w:type="spellEnd"/>
      <w:r>
        <w:t xml:space="preserve"> и </w:t>
      </w:r>
      <w:proofErr w:type="spellStart"/>
      <w:r>
        <w:t>бариери</w:t>
      </w:r>
      <w:proofErr w:type="spellEnd"/>
      <w:r>
        <w:t xml:space="preserve"> </w:t>
      </w:r>
      <w:proofErr w:type="spellStart"/>
      <w:r>
        <w:t>пред</w:t>
      </w:r>
      <w:proofErr w:type="spellEnd"/>
      <w:r>
        <w:t xml:space="preserve"> </w:t>
      </w:r>
      <w:proofErr w:type="spellStart"/>
      <w:r>
        <w:t>тяхната</w:t>
      </w:r>
      <w:proofErr w:type="spellEnd"/>
      <w:r>
        <w:t xml:space="preserve"> </w:t>
      </w:r>
      <w:proofErr w:type="spellStart"/>
      <w:r>
        <w:t>автономност</w:t>
      </w:r>
      <w:proofErr w:type="spellEnd"/>
      <w:r>
        <w:t>.</w:t>
      </w:r>
    </w:p>
    <w:sectPr w:rsidR="00514191" w:rsidRPr="00F30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18"/>
    <w:rsid w:val="00063E18"/>
    <w:rsid w:val="000943B0"/>
    <w:rsid w:val="00514191"/>
    <w:rsid w:val="00F3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84CC"/>
  <w15:chartTrackingRefBased/>
  <w15:docId w15:val="{6EED142D-D2AB-4837-A40F-33930448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nchor-text">
    <w:name w:val="anchor-text"/>
    <w:basedOn w:val="DefaultParagraphFont"/>
    <w:rsid w:val="00063E18"/>
  </w:style>
  <w:style w:type="character" w:styleId="Emphasis">
    <w:name w:val="Emphasis"/>
    <w:basedOn w:val="DefaultParagraphFont"/>
    <w:uiPriority w:val="20"/>
    <w:qFormat/>
    <w:rsid w:val="00063E18"/>
    <w:rPr>
      <w:i/>
      <w:iCs/>
    </w:rPr>
  </w:style>
  <w:style w:type="character" w:styleId="Strong">
    <w:name w:val="Strong"/>
    <w:basedOn w:val="DefaultParagraphFont"/>
    <w:uiPriority w:val="22"/>
    <w:qFormat/>
    <w:rsid w:val="00063E18"/>
    <w:rPr>
      <w:b/>
      <w:bCs/>
    </w:rPr>
  </w:style>
  <w:style w:type="character" w:styleId="Hyperlink">
    <w:name w:val="Hyperlink"/>
    <w:basedOn w:val="DefaultParagraphFont"/>
    <w:uiPriority w:val="99"/>
    <w:unhideWhenUsed/>
    <w:rsid w:val="00063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3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2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D2BA0-9EFE-4527-9766-3C80122D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Radev</dc:creator>
  <cp:keywords/>
  <dc:description/>
  <cp:lastModifiedBy>Vladimir Radev</cp:lastModifiedBy>
  <cp:revision>1</cp:revision>
  <dcterms:created xsi:type="dcterms:W3CDTF">2023-11-11T11:19:00Z</dcterms:created>
  <dcterms:modified xsi:type="dcterms:W3CDTF">2023-11-11T13:20:00Z</dcterms:modified>
</cp:coreProperties>
</file>