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AF97" w14:textId="77777777" w:rsidR="00E55854" w:rsidRPr="00DE475A" w:rsidRDefault="00E55854" w:rsidP="00E55854">
      <w:pPr>
        <w:pStyle w:val="Heading1"/>
        <w:rPr>
          <w:lang w:val="ru-RU"/>
        </w:rPr>
      </w:pPr>
      <w:bookmarkStart w:id="0" w:name="источники"/>
      <w:bookmarkStart w:id="1" w:name="внутренние-документы-концепции"/>
      <w:bookmarkStart w:id="2" w:name="ai-disrupt-pdlc"/>
      <w:r>
        <w:t>AI</w:t>
      </w:r>
      <w:r w:rsidRPr="00DE475A">
        <w:rPr>
          <w:lang w:val="ru-RU"/>
        </w:rPr>
        <w:t>-</w:t>
      </w:r>
      <w:r>
        <w:t>DISRUPT</w:t>
      </w:r>
      <w:r w:rsidRPr="00DE475A">
        <w:rPr>
          <w:lang w:val="ru-RU"/>
        </w:rPr>
        <w:t xml:space="preserve"> </w:t>
      </w:r>
      <w:r>
        <w:t>PDLC</w:t>
      </w:r>
    </w:p>
    <w:p w14:paraId="32C1F86A" w14:textId="77777777" w:rsidR="00E55854" w:rsidRPr="00DE475A" w:rsidRDefault="00E55854" w:rsidP="00E55854">
      <w:pPr>
        <w:pStyle w:val="FirstParagraph"/>
        <w:rPr>
          <w:lang w:val="ru-RU"/>
        </w:rPr>
      </w:pPr>
      <w:r w:rsidRPr="00DE475A">
        <w:rPr>
          <w:b/>
          <w:bCs/>
          <w:lang w:val="ru-RU"/>
        </w:rPr>
        <w:t>Концепция трансформации жизненного цикла разработки программного обеспечения в эпоху ИИ</w:t>
      </w:r>
    </w:p>
    <w:p w14:paraId="5663DC10" w14:textId="77777777" w:rsidR="00E55854" w:rsidRDefault="00E55854" w:rsidP="00E55854">
      <w:pPr>
        <w:pStyle w:val="BodyText"/>
      </w:pPr>
      <w:proofErr w:type="spellStart"/>
      <w:r>
        <w:rPr>
          <w:b/>
          <w:bCs/>
        </w:rPr>
        <w:t>Техническая</w:t>
      </w:r>
      <w:proofErr w:type="spellEnd"/>
      <w:r>
        <w:rPr>
          <w:b/>
          <w:bCs/>
        </w:rPr>
        <w:t xml:space="preserve"> </w:t>
      </w:r>
      <w:proofErr w:type="spellStart"/>
      <w:r>
        <w:rPr>
          <w:b/>
          <w:bCs/>
        </w:rPr>
        <w:t>концепция</w:t>
      </w:r>
      <w:proofErr w:type="spellEnd"/>
    </w:p>
    <w:p w14:paraId="4FFE3EAF" w14:textId="77777777" w:rsidR="00E55854" w:rsidRDefault="00E55854" w:rsidP="00E55854">
      <w:r>
        <w:rPr>
          <w:noProof/>
          <w:lang w:val="ru-RU" w:eastAsia="ru-RU"/>
        </w:rPr>
        <mc:AlternateContent>
          <mc:Choice Requires="wps">
            <w:drawing>
              <wp:inline distT="0" distB="0" distL="0" distR="0" wp14:anchorId="29CE0C63" wp14:editId="60BDFCD1">
                <wp:extent cx="5943600" cy="13970"/>
                <wp:effectExtent l="0" t="0" r="0" b="0"/>
                <wp:docPr id="1" name="Rectangle 43"/>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59A79235" id="Rectangle 4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67B7967D" w14:textId="77777777" w:rsidR="00E55854" w:rsidRPr="00DE475A" w:rsidRDefault="00E55854" w:rsidP="00E55854">
      <w:pPr>
        <w:pStyle w:val="FirstParagraph"/>
        <w:rPr>
          <w:lang w:val="ru-RU"/>
        </w:rPr>
      </w:pPr>
      <w:r w:rsidRPr="00DE475A">
        <w:rPr>
          <w:b/>
          <w:bCs/>
          <w:lang w:val="ru-RU"/>
        </w:rPr>
        <w:t>АВТОР КОНЦЕПЦИИ</w:t>
      </w:r>
      <w:r w:rsidRPr="00DE475A">
        <w:rPr>
          <w:lang w:val="ru-RU"/>
        </w:rPr>
        <w:t xml:space="preserve"> Кирилл Меньшов</w:t>
      </w:r>
    </w:p>
    <w:p w14:paraId="09152E3A" w14:textId="77777777" w:rsidR="00E55854" w:rsidRPr="00DE475A" w:rsidRDefault="00E55854" w:rsidP="00E55854">
      <w:pPr>
        <w:pStyle w:val="BodyText"/>
        <w:rPr>
          <w:lang w:val="ru-RU"/>
        </w:rPr>
      </w:pPr>
      <w:r w:rsidRPr="00DE475A">
        <w:rPr>
          <w:b/>
          <w:bCs/>
          <w:lang w:val="ru-RU"/>
        </w:rPr>
        <w:t>ДАТА</w:t>
      </w:r>
      <w:r w:rsidRPr="00DE475A">
        <w:rPr>
          <w:lang w:val="ru-RU"/>
        </w:rPr>
        <w:t xml:space="preserve"> Май 2026</w:t>
      </w:r>
    </w:p>
    <w:p w14:paraId="0C9B215E" w14:textId="77777777" w:rsidR="00E55854" w:rsidRDefault="00E55854" w:rsidP="00E55854">
      <w:r>
        <w:rPr>
          <w:noProof/>
          <w:lang w:val="ru-RU" w:eastAsia="ru-RU"/>
        </w:rPr>
        <mc:AlternateContent>
          <mc:Choice Requires="wps">
            <w:drawing>
              <wp:inline distT="0" distB="0" distL="0" distR="0" wp14:anchorId="7398C95F" wp14:editId="47722D7C">
                <wp:extent cx="5943600" cy="13970"/>
                <wp:effectExtent l="0" t="0" r="0" b="0"/>
                <wp:docPr id="2" name="Rectangle 41"/>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1F4F1B2F" id="Rectangle 4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365BD2C3" w14:textId="77777777" w:rsidR="00E55854" w:rsidRPr="00DE475A" w:rsidRDefault="00E55854" w:rsidP="00E55854">
      <w:pPr>
        <w:pStyle w:val="Heading2"/>
        <w:rPr>
          <w:lang w:val="ru-RU"/>
        </w:rPr>
      </w:pPr>
      <w:bookmarkStart w:id="3" w:name="резюме-для-руководства"/>
      <w:r w:rsidRPr="00DE475A">
        <w:rPr>
          <w:lang w:val="ru-RU"/>
        </w:rPr>
        <w:t>Резюме для руководства</w:t>
      </w:r>
    </w:p>
    <w:p w14:paraId="7BB164D8" w14:textId="77777777" w:rsidR="00E55854" w:rsidRPr="00DE475A" w:rsidRDefault="00E55854" w:rsidP="00E55854">
      <w:pPr>
        <w:pStyle w:val="FirstParagraph"/>
        <w:rPr>
          <w:lang w:val="ru-RU"/>
        </w:rPr>
      </w:pPr>
      <w:r w:rsidRPr="00DE475A">
        <w:rPr>
          <w:lang w:val="ru-RU"/>
        </w:rPr>
        <w:t xml:space="preserve">Искусственный интеллект фундаментально трансформирует жизненный цикл разработки программного обеспечения. По данным ежегодного отчёта </w:t>
      </w:r>
      <w:r>
        <w:t>DORA</w:t>
      </w:r>
      <w:r w:rsidRPr="00DE475A">
        <w:rPr>
          <w:lang w:val="ru-RU"/>
        </w:rPr>
        <w:t xml:space="preserve"> 2025 (проводилось компанией </w:t>
      </w:r>
      <w:r>
        <w:t>Google</w:t>
      </w:r>
      <w:r w:rsidRPr="00DE475A">
        <w:rPr>
          <w:lang w:val="ru-RU"/>
        </w:rPr>
        <w:t xml:space="preserve">, ~5 000 респондентов), около 90% специалистов в области разработки ПО уже используют ИИ-инструменты, однако прирост производительности от инструментов </w:t>
      </w:r>
      <w:r>
        <w:rPr>
          <w:lang w:val="ru-RU"/>
        </w:rPr>
        <w:t>неоднороден</w:t>
      </w:r>
      <w:r w:rsidRPr="00DE475A">
        <w:rPr>
          <w:lang w:val="ru-RU"/>
        </w:rPr>
        <w:t xml:space="preserve"> и зависит от зрелости организационных практик. </w:t>
      </w:r>
      <w:r>
        <w:t>McKinsey</w:t>
      </w:r>
      <w:r w:rsidRPr="00DE475A">
        <w:rPr>
          <w:lang w:val="ru-RU"/>
        </w:rPr>
        <w:t xml:space="preserve"> оценивает улучшение продуктивности разработчиков до 35–45%. К 2028 году 90% корпоративных разработчиков будут использовать ИИ-ассистенты, а 70% перейдут на агентные инструменты кодирования. Однако 2026 год показал: сама по себе скорость генерации кода не превращается в бизнес-результат без переосмысления того, что и зачем мы строим — и без переосмысления того, как этим управлять.</w:t>
      </w:r>
    </w:p>
    <w:p w14:paraId="5F76A2C9" w14:textId="77777777" w:rsidR="00E55854" w:rsidRPr="00DE475A" w:rsidRDefault="00E55854" w:rsidP="00E55854">
      <w:pPr>
        <w:pStyle w:val="BodyText"/>
        <w:rPr>
          <w:lang w:val="ru-RU"/>
        </w:rPr>
      </w:pPr>
      <w:r w:rsidRPr="00DE475A">
        <w:rPr>
          <w:lang w:val="ru-RU"/>
        </w:rPr>
        <w:t>Концепция опирается на два фундамента: двухпетлевую модель — цикл намерения (</w:t>
      </w:r>
      <w:r>
        <w:t>Intent</w:t>
      </w:r>
      <w:r w:rsidRPr="00DE475A">
        <w:rPr>
          <w:lang w:val="ru-RU"/>
        </w:rPr>
        <w:t xml:space="preserve"> </w:t>
      </w:r>
      <w:r>
        <w:t>Loop</w:t>
      </w:r>
      <w:r w:rsidRPr="00DE475A">
        <w:rPr>
          <w:lang w:val="ru-RU"/>
        </w:rPr>
        <w:t>) ↔ цикл реализации (</w:t>
      </w:r>
      <w:r>
        <w:t>Implementation</w:t>
      </w:r>
      <w:r w:rsidRPr="00DE475A">
        <w:rPr>
          <w:lang w:val="ru-RU"/>
        </w:rPr>
        <w:t xml:space="preserve"> </w:t>
      </w:r>
      <w:r>
        <w:t>Loop</w:t>
      </w:r>
      <w:r w:rsidRPr="00DE475A">
        <w:rPr>
          <w:lang w:val="ru-RU"/>
        </w:rPr>
        <w:t>) и принцип «Среда работы ИИ-агента важнее модели». Они воплощены в среде исполнения агентов (</w:t>
      </w:r>
      <w:r>
        <w:t>Agent</w:t>
      </w:r>
      <w:r w:rsidRPr="00DE475A">
        <w:rPr>
          <w:lang w:val="ru-RU"/>
        </w:rPr>
        <w:t xml:space="preserve"> </w:t>
      </w:r>
      <w:r>
        <w:t>Runtime</w:t>
      </w:r>
      <w:r w:rsidRPr="00DE475A">
        <w:rPr>
          <w:lang w:val="ru-RU"/>
        </w:rPr>
        <w:t xml:space="preserve">) внутри </w:t>
      </w:r>
      <w:r>
        <w:t>Integrated</w:t>
      </w:r>
      <w:r w:rsidRPr="00DE475A">
        <w:rPr>
          <w:lang w:val="ru-RU"/>
        </w:rPr>
        <w:t xml:space="preserve"> </w:t>
      </w:r>
      <w:r>
        <w:t>Development</w:t>
      </w:r>
      <w:r w:rsidRPr="00DE475A">
        <w:rPr>
          <w:lang w:val="ru-RU"/>
        </w:rPr>
        <w:t xml:space="preserve"> </w:t>
      </w:r>
      <w:r>
        <w:t>Platform</w:t>
      </w:r>
      <w:r w:rsidRPr="00DE475A">
        <w:rPr>
          <w:lang w:val="ru-RU"/>
        </w:rPr>
        <w:t xml:space="preserve"> (</w:t>
      </w:r>
      <w:r>
        <w:t>IDP</w:t>
      </w:r>
      <w:r w:rsidRPr="00DE475A">
        <w:rPr>
          <w:lang w:val="ru-RU"/>
        </w:rPr>
        <w:t>) — с фреймворком политик (</w:t>
      </w:r>
      <w:r>
        <w:t>Policy</w:t>
      </w:r>
      <w:r w:rsidRPr="00DE475A">
        <w:rPr>
          <w:lang w:val="ru-RU"/>
        </w:rPr>
        <w:t xml:space="preserve"> </w:t>
      </w:r>
      <w:r>
        <w:t>Hook</w:t>
      </w:r>
      <w:r w:rsidRPr="00DE475A">
        <w:rPr>
          <w:lang w:val="ru-RU"/>
        </w:rPr>
        <w:t xml:space="preserve"> </w:t>
      </w:r>
      <w:r>
        <w:t>Framework</w:t>
      </w:r>
      <w:r w:rsidRPr="00DE475A">
        <w:rPr>
          <w:lang w:val="ru-RU"/>
        </w:rPr>
        <w:t xml:space="preserve">) и риск-адаптивной лестницей разрешений </w:t>
      </w:r>
      <w:r>
        <w:t>R</w:t>
      </w:r>
      <w:r w:rsidRPr="00DE475A">
        <w:rPr>
          <w:lang w:val="ru-RU"/>
        </w:rPr>
        <w:t>0–</w:t>
      </w:r>
      <w:r>
        <w:t>R</w:t>
      </w:r>
      <w:r w:rsidRPr="00DE475A">
        <w:rPr>
          <w:lang w:val="ru-RU"/>
        </w:rPr>
        <w:t>5.</w:t>
      </w:r>
    </w:p>
    <w:p w14:paraId="654FDDA5" w14:textId="77777777" w:rsidR="00E55854" w:rsidRPr="00DE475A" w:rsidRDefault="00E55854" w:rsidP="00E55854">
      <w:pPr>
        <w:pStyle w:val="BodyText"/>
        <w:rPr>
          <w:lang w:val="ru-RU"/>
        </w:rPr>
      </w:pPr>
      <w:r w:rsidRPr="00DE475A">
        <w:rPr>
          <w:lang w:val="ru-RU"/>
        </w:rPr>
        <w:t>Поверх этого ядра — суб-цикл исследования (</w:t>
      </w:r>
      <w:r>
        <w:t>Discovery</w:t>
      </w:r>
      <w:r w:rsidRPr="00DE475A">
        <w:rPr>
          <w:lang w:val="ru-RU"/>
        </w:rPr>
        <w:t xml:space="preserve"> </w:t>
      </w:r>
      <w:r>
        <w:t>sub</w:t>
      </w:r>
      <w:r w:rsidRPr="00DE475A">
        <w:rPr>
          <w:lang w:val="ru-RU"/>
        </w:rPr>
        <w:t>-</w:t>
      </w:r>
      <w:r>
        <w:t>loop</w:t>
      </w:r>
      <w:r w:rsidRPr="00DE475A">
        <w:rPr>
          <w:lang w:val="ru-RU"/>
        </w:rPr>
        <w:t xml:space="preserve">) внутри цикла намерения, </w:t>
      </w:r>
      <w:r>
        <w:t>Specification</w:t>
      </w:r>
      <w:r w:rsidRPr="00DE475A">
        <w:rPr>
          <w:lang w:val="ru-RU"/>
        </w:rPr>
        <w:t>-</w:t>
      </w:r>
      <w:r>
        <w:t>Driven</w:t>
      </w:r>
      <w:r w:rsidRPr="00DE475A">
        <w:rPr>
          <w:lang w:val="ru-RU"/>
        </w:rPr>
        <w:t xml:space="preserve"> </w:t>
      </w:r>
      <w:r>
        <w:t>Development</w:t>
      </w:r>
      <w:r w:rsidRPr="00DE475A">
        <w:rPr>
          <w:lang w:val="ru-RU"/>
        </w:rPr>
        <w:t xml:space="preserve"> (</w:t>
      </w:r>
      <w:r>
        <w:t>SDD</w:t>
      </w:r>
      <w:r w:rsidRPr="00DE475A">
        <w:rPr>
          <w:lang w:val="ru-RU"/>
        </w:rPr>
        <w:t xml:space="preserve">) как контракт исполнения для классических ИТ-систем, длительные мультиагентные сессии в цикле реализации и расширение </w:t>
      </w:r>
      <w:r>
        <w:rPr>
          <w:lang w:val="ru-RU"/>
        </w:rPr>
        <w:t>среды исполнения агентов</w:t>
      </w:r>
      <w:r w:rsidRPr="00DE475A">
        <w:rPr>
          <w:lang w:val="ru-RU"/>
        </w:rPr>
        <w:t xml:space="preserve"> до полноценной платформы.</w:t>
      </w:r>
    </w:p>
    <w:p w14:paraId="43F700F9" w14:textId="77777777" w:rsidR="00E55854" w:rsidRPr="00DE475A" w:rsidRDefault="00E55854" w:rsidP="00E55854">
      <w:pPr>
        <w:pStyle w:val="BodyText"/>
        <w:rPr>
          <w:lang w:val="ru-RU"/>
        </w:rPr>
      </w:pPr>
      <w:r w:rsidRPr="00DE475A">
        <w:rPr>
          <w:lang w:val="ru-RU"/>
        </w:rPr>
        <w:t xml:space="preserve">В этой редакции мы вводим новое понятие, которое станет критически важным: </w:t>
      </w:r>
      <w:r>
        <w:t>Governance</w:t>
      </w:r>
      <w:r w:rsidRPr="00DE475A">
        <w:rPr>
          <w:lang w:val="ru-RU"/>
        </w:rPr>
        <w:t xml:space="preserve"> </w:t>
      </w:r>
      <w:r>
        <w:t>Mesh</w:t>
      </w:r>
      <w:r w:rsidRPr="00DE475A">
        <w:rPr>
          <w:lang w:val="ru-RU"/>
        </w:rPr>
        <w:t xml:space="preserve"> — сквозной слой управления, который объединяет автономный, встроенный и адаптивный контуры контроля и пронизывает обе петли. Его </w:t>
      </w:r>
      <w:r>
        <w:rPr>
          <w:lang w:val="ru-RU"/>
        </w:rPr>
        <w:t>задачи</w:t>
      </w:r>
      <w:r w:rsidRPr="00DE475A">
        <w:rPr>
          <w:lang w:val="ru-RU"/>
        </w:rPr>
        <w:t xml:space="preserve"> — качество (методика валидации ИИ-результатов), </w:t>
      </w:r>
      <w:r>
        <w:rPr>
          <w:lang w:val="ru-RU"/>
        </w:rPr>
        <w:t>контроль политик</w:t>
      </w:r>
      <w:r w:rsidRPr="00DE475A">
        <w:rPr>
          <w:lang w:val="ru-RU"/>
        </w:rPr>
        <w:t xml:space="preserve"> и доступ</w:t>
      </w:r>
      <w:r>
        <w:rPr>
          <w:lang w:val="ru-RU"/>
        </w:rPr>
        <w:t>а</w:t>
      </w:r>
      <w:r w:rsidRPr="00DE475A">
        <w:rPr>
          <w:lang w:val="ru-RU"/>
        </w:rPr>
        <w:t>, аудит и регуляторное соответствие (</w:t>
      </w:r>
      <w:r>
        <w:t>compliance</w:t>
      </w:r>
      <w:r w:rsidRPr="00DE475A">
        <w:rPr>
          <w:lang w:val="ru-RU"/>
        </w:rPr>
        <w:t>).</w:t>
      </w:r>
    </w:p>
    <w:p w14:paraId="75ED17DC" w14:textId="36503D70" w:rsidR="00E55854" w:rsidRPr="00DE475A" w:rsidRDefault="00E55854" w:rsidP="00E55854">
      <w:pPr>
        <w:pStyle w:val="BodyText"/>
        <w:rPr>
          <w:lang w:val="ru-RU"/>
        </w:rPr>
      </w:pPr>
      <w:r w:rsidRPr="00DE475A">
        <w:rPr>
          <w:lang w:val="ru-RU"/>
        </w:rPr>
        <w:lastRenderedPageBreak/>
        <w:t>Подавляющее большинство руководителей разработки называют управление ИИ главным организационным вызовом, а сотрудники отмечают сложность в работе с рисками безопасности и регуляторного соответствия. Надзор за генеративным ИИ станет обязательной частью должностных обязанностей. К концу десятилетия те, кто не перестроит управление под ИИ-нативную разработку, потратят весь выигрыш эффективности от ИИ на ликвидацию инцидентов безопасности и нарушений регуляторных требований. Регуляторное соответствие (</w:t>
      </w:r>
      <w:r>
        <w:t>compliance</w:t>
      </w:r>
      <w:r w:rsidRPr="00DE475A">
        <w:rPr>
          <w:lang w:val="ru-RU"/>
        </w:rPr>
        <w:t xml:space="preserve">) здесь </w:t>
      </w:r>
      <w:r w:rsidR="004F4E0F">
        <w:rPr>
          <w:lang w:val="ru-RU"/>
        </w:rPr>
        <w:t xml:space="preserve">- </w:t>
      </w:r>
      <w:r w:rsidRPr="00DE475A">
        <w:rPr>
          <w:lang w:val="ru-RU"/>
        </w:rPr>
        <w:t xml:space="preserve">соответствие требованиям внешних регуляторов; для российского контекста этот контур раскрывается в §8. Это структурный, </w:t>
      </w:r>
      <w:r>
        <w:rPr>
          <w:lang w:val="ru-RU"/>
        </w:rPr>
        <w:t xml:space="preserve">а </w:t>
      </w:r>
      <w:r w:rsidRPr="00DE475A">
        <w:rPr>
          <w:lang w:val="ru-RU"/>
        </w:rPr>
        <w:t>не косметический сдвиг.</w:t>
      </w:r>
    </w:p>
    <w:p w14:paraId="23B95719" w14:textId="77777777" w:rsidR="00E55854" w:rsidRPr="00DE475A" w:rsidRDefault="00E55854" w:rsidP="00E55854">
      <w:pPr>
        <w:pStyle w:val="BodyText"/>
        <w:rPr>
          <w:lang w:val="ru-RU"/>
        </w:rPr>
      </w:pPr>
      <w:r w:rsidRPr="00DE475A">
        <w:rPr>
          <w:lang w:val="ru-RU"/>
        </w:rPr>
        <w:t xml:space="preserve">Важная особенность </w:t>
      </w:r>
      <w:proofErr w:type="spellStart"/>
      <w:r w:rsidRPr="00DE475A">
        <w:rPr>
          <w:lang w:val="ru-RU"/>
        </w:rPr>
        <w:t>Governance</w:t>
      </w:r>
      <w:proofErr w:type="spellEnd"/>
      <w:r w:rsidRPr="00DE475A">
        <w:rPr>
          <w:lang w:val="ru-RU"/>
        </w:rPr>
        <w:t xml:space="preserve"> </w:t>
      </w:r>
      <w:proofErr w:type="spellStart"/>
      <w:r w:rsidRPr="00DE475A">
        <w:rPr>
          <w:lang w:val="ru-RU"/>
        </w:rPr>
        <w:t>Mesh</w:t>
      </w:r>
      <w:proofErr w:type="spellEnd"/>
      <w:r w:rsidRPr="00DE475A">
        <w:rPr>
          <w:lang w:val="ru-RU"/>
        </w:rPr>
        <w:t xml:space="preserve"> — это не отдельная вертикаль и не ещё одна петля, а сквозной слой, пронизывающий цикл намерения и цикл реализации. Свойства слоя — автономность (надзор силами ИИ вместо только человеческого контроля), встроенность (</w:t>
      </w:r>
      <w:proofErr w:type="spellStart"/>
      <w:r w:rsidRPr="00DE475A">
        <w:rPr>
          <w:lang w:val="ru-RU"/>
        </w:rPr>
        <w:t>guardrails</w:t>
      </w:r>
      <w:proofErr w:type="spellEnd"/>
      <w:r w:rsidRPr="00DE475A">
        <w:rPr>
          <w:lang w:val="ru-RU"/>
        </w:rPr>
        <w:t xml:space="preserve"> в платформе вместо проверок постфактум), адаптивность (контекстные правила вместо статических предписаний); их обоснование и связь с тремя фундаментальными сдвигами в управлении раскрываются в §2.17.</w:t>
      </w:r>
    </w:p>
    <w:p w14:paraId="184F1D72" w14:textId="77777777" w:rsidR="00E55854" w:rsidRPr="00DE475A" w:rsidRDefault="00E55854" w:rsidP="00E55854">
      <w:pPr>
        <w:pStyle w:val="BodyText"/>
        <w:rPr>
          <w:lang w:val="ru-RU"/>
        </w:rPr>
      </w:pPr>
      <w:r w:rsidRPr="00DE475A">
        <w:rPr>
          <w:b/>
          <w:bCs/>
          <w:lang w:val="ru-RU"/>
        </w:rPr>
        <w:t>ЯДРО КОНЦЕПЦИИ</w:t>
      </w:r>
    </w:p>
    <w:p w14:paraId="2E295D35" w14:textId="77777777" w:rsidR="00E55854" w:rsidRPr="00DE475A" w:rsidRDefault="00E55854" w:rsidP="00E55854">
      <w:pPr>
        <w:pStyle w:val="BlockText"/>
        <w:rPr>
          <w:lang w:val="ru-RU"/>
        </w:rPr>
      </w:pPr>
      <w:r w:rsidRPr="00DE475A">
        <w:rPr>
          <w:lang w:val="ru-RU"/>
        </w:rPr>
        <w:t xml:space="preserve">Концепция строится вокруг четырёх архитектурных </w:t>
      </w:r>
      <w:r>
        <w:rPr>
          <w:lang w:val="ru-RU"/>
        </w:rPr>
        <w:t>принципов</w:t>
      </w:r>
      <w:r w:rsidRPr="00DE475A">
        <w:rPr>
          <w:lang w:val="ru-RU"/>
        </w:rPr>
        <w:t xml:space="preserve">: среда работы ИИ-агента важнее модели, </w:t>
      </w:r>
      <w:r>
        <w:t>discovery</w:t>
      </w:r>
      <w:r w:rsidRPr="00DE475A">
        <w:rPr>
          <w:lang w:val="ru-RU"/>
        </w:rPr>
        <w:t xml:space="preserve"> важнее промпта, </w:t>
      </w:r>
      <w:r>
        <w:t>validation</w:t>
      </w:r>
      <w:r w:rsidRPr="00DE475A">
        <w:rPr>
          <w:lang w:val="ru-RU"/>
        </w:rPr>
        <w:t xml:space="preserve"> важнее скорости поставки, </w:t>
      </w:r>
      <w:r>
        <w:t>governance</w:t>
      </w:r>
      <w:r w:rsidRPr="00DE475A">
        <w:rPr>
          <w:lang w:val="ru-RU"/>
        </w:rPr>
        <w:t xml:space="preserve"> </w:t>
      </w:r>
      <w:r>
        <w:rPr>
          <w:lang w:val="ru-RU"/>
        </w:rPr>
        <w:t xml:space="preserve">в процессе </w:t>
      </w:r>
      <w:r w:rsidRPr="00DE475A">
        <w:rPr>
          <w:lang w:val="ru-RU"/>
        </w:rPr>
        <w:t xml:space="preserve">важнее проверок постфактум. Их операционное воплощение — двухпетлевая модель — цикл намерения ↔ цикл реализации с </w:t>
      </w:r>
      <w:r>
        <w:t>Discovery</w:t>
      </w:r>
      <w:r w:rsidRPr="00DE475A">
        <w:rPr>
          <w:lang w:val="ru-RU"/>
        </w:rPr>
        <w:t xml:space="preserve"> </w:t>
      </w:r>
      <w:r>
        <w:t>sub</w:t>
      </w:r>
      <w:r w:rsidRPr="00DE475A">
        <w:rPr>
          <w:lang w:val="ru-RU"/>
        </w:rPr>
        <w:t>-</w:t>
      </w:r>
      <w:r>
        <w:t>loop</w:t>
      </w:r>
      <w:r w:rsidRPr="00DE475A">
        <w:rPr>
          <w:lang w:val="ru-RU"/>
        </w:rPr>
        <w:t xml:space="preserve"> и сквозным слоем управления (</w:t>
      </w:r>
      <w:r>
        <w:t>Governance</w:t>
      </w:r>
      <w:r w:rsidRPr="00DE475A">
        <w:rPr>
          <w:lang w:val="ru-RU"/>
        </w:rPr>
        <w:t xml:space="preserve"> </w:t>
      </w:r>
      <w:r>
        <w:t>Mesh</w:t>
      </w:r>
      <w:r w:rsidRPr="00DE475A">
        <w:rPr>
          <w:lang w:val="ru-RU"/>
        </w:rPr>
        <w:t>).</w:t>
      </w:r>
    </w:p>
    <w:p w14:paraId="03E975FA" w14:textId="77777777" w:rsidR="00E55854" w:rsidRPr="00DE475A" w:rsidRDefault="00E55854" w:rsidP="00E55854">
      <w:pPr>
        <w:pStyle w:val="FirstParagraph"/>
        <w:rPr>
          <w:lang w:val="ru-RU"/>
        </w:rPr>
      </w:pPr>
      <w:r w:rsidRPr="00DE475A">
        <w:rPr>
          <w:lang w:val="ru-RU"/>
        </w:rPr>
        <w:t>Среда работы ИИ-агентов</w:t>
      </w:r>
      <w:r>
        <w:rPr>
          <w:lang w:val="ru-RU"/>
        </w:rPr>
        <w:t xml:space="preserve"> (</w:t>
      </w:r>
      <w:r>
        <w:t>harness</w:t>
      </w:r>
      <w:r w:rsidRPr="00DE475A">
        <w:rPr>
          <w:lang w:val="ru-RU"/>
        </w:rPr>
        <w:t xml:space="preserve">) — это не только среда исполнения для генерации кода, долгосрочных сессий, мультиагентной оркестрации, </w:t>
      </w:r>
      <w:r>
        <w:rPr>
          <w:lang w:val="ru-RU"/>
        </w:rPr>
        <w:t>интерпретируемости</w:t>
      </w:r>
      <w:r w:rsidRPr="00DE475A">
        <w:rPr>
          <w:lang w:val="ru-RU"/>
        </w:rPr>
        <w:t xml:space="preserve"> в реальном времени и телеметрии проверок, но и среда исполнения для автономного управления, кодифицированных ограничений (</w:t>
      </w:r>
      <w:r>
        <w:t>Codified</w:t>
      </w:r>
      <w:r w:rsidRPr="00DE475A">
        <w:rPr>
          <w:lang w:val="ru-RU"/>
        </w:rPr>
        <w:t xml:space="preserve"> </w:t>
      </w:r>
      <w:r>
        <w:t>Guardrails</w:t>
      </w:r>
      <w:r w:rsidRPr="00DE475A">
        <w:rPr>
          <w:lang w:val="ru-RU"/>
        </w:rPr>
        <w:t>) и адаптивных контекстных правил.</w:t>
      </w:r>
    </w:p>
    <w:p w14:paraId="2E5FA262" w14:textId="77777777" w:rsidR="00E55854" w:rsidRPr="00DE475A" w:rsidRDefault="00E55854" w:rsidP="00E55854">
      <w:pPr>
        <w:pStyle w:val="BodyText"/>
        <w:rPr>
          <w:lang w:val="ru-RU"/>
        </w:rPr>
      </w:pPr>
      <w:r w:rsidRPr="00DE475A">
        <w:rPr>
          <w:lang w:val="ru-RU"/>
        </w:rPr>
        <w:t xml:space="preserve">Архитектурный </w:t>
      </w:r>
      <w:r>
        <w:rPr>
          <w:lang w:val="ru-RU"/>
        </w:rPr>
        <w:t>принцип</w:t>
      </w:r>
      <w:r w:rsidRPr="00DE475A">
        <w:rPr>
          <w:lang w:val="ru-RU"/>
        </w:rPr>
        <w:t xml:space="preserve"> сохраняется: Среда работы ИИ-агента важнее модели. Реверс-инжиниринг </w:t>
      </w:r>
      <w:r>
        <w:t>SOTA</w:t>
      </w:r>
      <w:r w:rsidRPr="005C0FC2">
        <w:rPr>
          <w:lang w:val="ru-RU"/>
        </w:rPr>
        <w:t xml:space="preserve"> </w:t>
      </w:r>
      <w:r>
        <w:rPr>
          <w:lang w:val="ru-RU"/>
        </w:rPr>
        <w:t>агентной среды разработки</w:t>
      </w:r>
      <w:r w:rsidRPr="00717306">
        <w:rPr>
          <w:lang w:val="ru-RU"/>
        </w:rPr>
        <w:t xml:space="preserve"> </w:t>
      </w:r>
      <w:r w:rsidRPr="00DE475A">
        <w:rPr>
          <w:lang w:val="ru-RU"/>
        </w:rPr>
        <w:t xml:space="preserve">показал, что ~98,4% кодовой базы — детерминированная </w:t>
      </w:r>
      <w:r>
        <w:rPr>
          <w:lang w:val="ru-RU"/>
        </w:rPr>
        <w:t>логика</w:t>
      </w:r>
      <w:r w:rsidRPr="00DE475A">
        <w:rPr>
          <w:lang w:val="ru-RU"/>
        </w:rPr>
        <w:t xml:space="preserve">, и только ~1,6% — </w:t>
      </w:r>
      <w:r>
        <w:rPr>
          <w:lang w:val="ru-RU"/>
        </w:rPr>
        <w:t>ИИ-</w:t>
      </w:r>
      <w:r w:rsidRPr="00DE475A">
        <w:rPr>
          <w:lang w:val="ru-RU"/>
        </w:rPr>
        <w:t>логика принятия решений</w:t>
      </w:r>
      <w:r w:rsidR="00FF7750">
        <w:rPr>
          <w:lang w:val="ru-RU"/>
        </w:rPr>
        <w:t>.</w:t>
      </w:r>
      <w:r w:rsidRPr="00DE475A">
        <w:rPr>
          <w:lang w:val="ru-RU"/>
        </w:rPr>
        <w:t xml:space="preserve"> Этот вывод остаётся фундаментом концепции: конкурентное преимущество ИИ-нативной </w:t>
      </w:r>
      <w:r>
        <w:rPr>
          <w:lang w:val="ru-RU"/>
        </w:rPr>
        <w:t>разработки</w:t>
      </w:r>
      <w:r w:rsidRPr="00DE475A">
        <w:rPr>
          <w:lang w:val="ru-RU"/>
        </w:rPr>
        <w:t xml:space="preserve"> создаётся не выбором конкретной модели, а качеством детерминированной среды работы ИИ-агентов.</w:t>
      </w:r>
    </w:p>
    <w:p w14:paraId="25E543AC" w14:textId="77777777" w:rsidR="00E55854" w:rsidRDefault="00E55854" w:rsidP="00E55854">
      <w:r>
        <w:rPr>
          <w:noProof/>
          <w:lang w:val="ru-RU" w:eastAsia="ru-RU"/>
        </w:rPr>
        <mc:AlternateContent>
          <mc:Choice Requires="wps">
            <w:drawing>
              <wp:inline distT="0" distB="0" distL="0" distR="0" wp14:anchorId="0247BE26" wp14:editId="155671F4">
                <wp:extent cx="5943600" cy="13970"/>
                <wp:effectExtent l="0" t="0" r="0" b="0"/>
                <wp:docPr id="3" name="Rectangle 39"/>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66957498" id="Rectangle 3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6761EE8E" w14:textId="77777777" w:rsidR="00E55854" w:rsidRDefault="00E55854" w:rsidP="00E55854">
      <w:pPr>
        <w:pStyle w:val="Heading2"/>
      </w:pPr>
      <w:bookmarkStart w:id="4" w:name="оглавление"/>
      <w:bookmarkEnd w:id="3"/>
    </w:p>
    <w:p w14:paraId="3309ABF5" w14:textId="77777777" w:rsidR="00E55854" w:rsidRDefault="00E55854" w:rsidP="00E55854">
      <w:pPr>
        <w:pStyle w:val="Heading2"/>
      </w:pPr>
    </w:p>
    <w:p w14:paraId="15169ED6" w14:textId="77777777" w:rsidR="00E55854" w:rsidRDefault="00E55854" w:rsidP="00E55854">
      <w:pPr>
        <w:pStyle w:val="Heading2"/>
      </w:pPr>
      <w:proofErr w:type="spellStart"/>
      <w:r>
        <w:t>Оглавление</w:t>
      </w:r>
      <w:proofErr w:type="spellEnd"/>
    </w:p>
    <w:p w14:paraId="1FD84080" w14:textId="77777777" w:rsidR="00E55854" w:rsidRDefault="00E55854" w:rsidP="00E55854">
      <w:pPr>
        <w:pStyle w:val="Compact"/>
        <w:numPr>
          <w:ilvl w:val="0"/>
          <w:numId w:val="1"/>
        </w:numPr>
      </w:pPr>
      <w:proofErr w:type="spellStart"/>
      <w:r>
        <w:t>Резюме</w:t>
      </w:r>
      <w:proofErr w:type="spellEnd"/>
      <w:r>
        <w:t xml:space="preserve"> </w:t>
      </w:r>
      <w:proofErr w:type="spellStart"/>
      <w:r>
        <w:t>для</w:t>
      </w:r>
      <w:proofErr w:type="spellEnd"/>
      <w:r>
        <w:t xml:space="preserve"> </w:t>
      </w:r>
      <w:proofErr w:type="spellStart"/>
      <w:r>
        <w:t>руководства</w:t>
      </w:r>
      <w:proofErr w:type="spellEnd"/>
    </w:p>
    <w:p w14:paraId="462F3049" w14:textId="77777777" w:rsidR="00E55854" w:rsidRDefault="00E55854" w:rsidP="00E55854">
      <w:pPr>
        <w:pStyle w:val="FirstParagraph"/>
      </w:pPr>
      <w:proofErr w:type="spellStart"/>
      <w:r>
        <w:rPr>
          <w:b/>
          <w:bCs/>
        </w:rPr>
        <w:lastRenderedPageBreak/>
        <w:t>Часть</w:t>
      </w:r>
      <w:proofErr w:type="spellEnd"/>
      <w:r>
        <w:rPr>
          <w:b/>
          <w:bCs/>
        </w:rPr>
        <w:t xml:space="preserve"> 1. </w:t>
      </w:r>
      <w:proofErr w:type="spellStart"/>
      <w:r>
        <w:rPr>
          <w:b/>
          <w:bCs/>
        </w:rPr>
        <w:t>Основания</w:t>
      </w:r>
      <w:proofErr w:type="spellEnd"/>
      <w:r>
        <w:rPr>
          <w:b/>
          <w:bCs/>
        </w:rPr>
        <w:t xml:space="preserve"> </w:t>
      </w:r>
      <w:proofErr w:type="spellStart"/>
      <w:r>
        <w:rPr>
          <w:b/>
          <w:bCs/>
        </w:rPr>
        <w:t>для</w:t>
      </w:r>
      <w:proofErr w:type="spellEnd"/>
      <w:r>
        <w:rPr>
          <w:b/>
          <w:bCs/>
        </w:rPr>
        <w:t xml:space="preserve"> </w:t>
      </w:r>
      <w:proofErr w:type="spellStart"/>
      <w:r>
        <w:rPr>
          <w:b/>
          <w:bCs/>
        </w:rPr>
        <w:t>трансформации</w:t>
      </w:r>
      <w:proofErr w:type="spellEnd"/>
    </w:p>
    <w:p w14:paraId="1B5C4CCB" w14:textId="77777777" w:rsidR="00E55854" w:rsidRPr="00DE475A" w:rsidRDefault="00E55854" w:rsidP="00E55854">
      <w:pPr>
        <w:pStyle w:val="Compact"/>
        <w:numPr>
          <w:ilvl w:val="0"/>
          <w:numId w:val="1"/>
        </w:numPr>
        <w:rPr>
          <w:lang w:val="ru-RU"/>
        </w:rPr>
      </w:pPr>
      <w:r w:rsidRPr="00DE475A">
        <w:rPr>
          <w:lang w:val="ru-RU"/>
        </w:rPr>
        <w:t>1.1 Экономический императив и принцип «Среда работы ИИ-агента важнее модели»</w:t>
      </w:r>
    </w:p>
    <w:p w14:paraId="3EFACD48" w14:textId="77777777" w:rsidR="00E55854" w:rsidRPr="00DE475A" w:rsidRDefault="00E55854" w:rsidP="00E55854">
      <w:pPr>
        <w:pStyle w:val="Compact"/>
        <w:numPr>
          <w:ilvl w:val="0"/>
          <w:numId w:val="1"/>
        </w:numPr>
        <w:rPr>
          <w:lang w:val="ru-RU"/>
        </w:rPr>
      </w:pPr>
      <w:r w:rsidRPr="00DE475A">
        <w:rPr>
          <w:lang w:val="ru-RU"/>
        </w:rPr>
        <w:t xml:space="preserve">1.2 Рынок агентного ИИ: реальность </w:t>
      </w:r>
      <w:r>
        <w:t>vs</w:t>
      </w:r>
      <w:r w:rsidRPr="00DE475A">
        <w:rPr>
          <w:lang w:val="ru-RU"/>
        </w:rPr>
        <w:t>. ажиотаж</w:t>
      </w:r>
    </w:p>
    <w:p w14:paraId="36A20C36" w14:textId="77777777" w:rsidR="00E55854" w:rsidRPr="00DE475A" w:rsidRDefault="00E55854" w:rsidP="00E55854">
      <w:pPr>
        <w:pStyle w:val="Compact"/>
        <w:numPr>
          <w:ilvl w:val="0"/>
          <w:numId w:val="1"/>
        </w:numPr>
        <w:rPr>
          <w:lang w:val="ru-RU"/>
        </w:rPr>
      </w:pPr>
      <w:r w:rsidRPr="00DE475A">
        <w:rPr>
          <w:lang w:val="ru-RU"/>
        </w:rPr>
        <w:t>1.3 ИИ как усилитель, а не замена</w:t>
      </w:r>
    </w:p>
    <w:p w14:paraId="01BB5148" w14:textId="77777777" w:rsidR="00E55854" w:rsidRPr="00DE475A" w:rsidRDefault="00E55854" w:rsidP="00E55854">
      <w:pPr>
        <w:pStyle w:val="Compact"/>
        <w:numPr>
          <w:ilvl w:val="0"/>
          <w:numId w:val="1"/>
        </w:numPr>
        <w:rPr>
          <w:lang w:val="ru-RU"/>
        </w:rPr>
      </w:pPr>
      <w:r w:rsidRPr="00DE475A">
        <w:rPr>
          <w:lang w:val="ru-RU"/>
        </w:rPr>
        <w:t>1.4 Три подхода к интеграции ИИ в разработку</w:t>
      </w:r>
    </w:p>
    <w:p w14:paraId="0A29EC95" w14:textId="77777777" w:rsidR="00E55854" w:rsidRPr="00DE475A" w:rsidRDefault="00E55854" w:rsidP="00E55854">
      <w:pPr>
        <w:pStyle w:val="Compact"/>
        <w:numPr>
          <w:ilvl w:val="0"/>
          <w:numId w:val="1"/>
        </w:numPr>
        <w:rPr>
          <w:lang w:val="ru-RU"/>
        </w:rPr>
      </w:pPr>
      <w:r w:rsidRPr="00DE475A">
        <w:rPr>
          <w:lang w:val="ru-RU"/>
        </w:rPr>
        <w:t>1.5 Стратегические прогнозы и архитектурный выбор 2026</w:t>
      </w:r>
    </w:p>
    <w:p w14:paraId="0565D72B" w14:textId="77777777" w:rsidR="00E55854" w:rsidRPr="00DE475A" w:rsidRDefault="00E55854" w:rsidP="00E55854">
      <w:pPr>
        <w:pStyle w:val="Compact"/>
        <w:numPr>
          <w:ilvl w:val="0"/>
          <w:numId w:val="1"/>
        </w:numPr>
        <w:rPr>
          <w:lang w:val="ru-RU"/>
        </w:rPr>
      </w:pPr>
      <w:r w:rsidRPr="00DE475A">
        <w:rPr>
          <w:lang w:val="ru-RU"/>
        </w:rPr>
        <w:t>1.6 Пробел исследования (Discovery Gap): адаптация или перепроектирование как условие ИИ-эффекта</w:t>
      </w:r>
    </w:p>
    <w:p w14:paraId="2EFC3839" w14:textId="77777777" w:rsidR="00E55854" w:rsidRPr="00DE475A" w:rsidRDefault="00E55854" w:rsidP="00E55854">
      <w:pPr>
        <w:pStyle w:val="Compact"/>
        <w:numPr>
          <w:ilvl w:val="0"/>
          <w:numId w:val="1"/>
        </w:numPr>
        <w:rPr>
          <w:lang w:val="ru-RU"/>
        </w:rPr>
      </w:pPr>
      <w:r w:rsidRPr="00DE475A">
        <w:rPr>
          <w:lang w:val="ru-RU"/>
        </w:rPr>
        <w:t>1.7 Задачи, ориентированные на результат (</w:t>
      </w:r>
      <w:r>
        <w:t>outcome</w:t>
      </w:r>
      <w:r w:rsidRPr="00DE475A">
        <w:rPr>
          <w:lang w:val="ru-RU"/>
        </w:rPr>
        <w:t>-</w:t>
      </w:r>
      <w:r>
        <w:t>first</w:t>
      </w:r>
      <w:r w:rsidRPr="00DE475A">
        <w:rPr>
          <w:lang w:val="ru-RU"/>
        </w:rPr>
        <w:t xml:space="preserve"> </w:t>
      </w:r>
      <w:r>
        <w:t>vs</w:t>
      </w:r>
      <w:r w:rsidRPr="00DE475A">
        <w:rPr>
          <w:lang w:val="ru-RU"/>
        </w:rPr>
        <w:t xml:space="preserve"> </w:t>
      </w:r>
      <w:r>
        <w:t>feature</w:t>
      </w:r>
      <w:r w:rsidRPr="00DE475A">
        <w:rPr>
          <w:lang w:val="ru-RU"/>
        </w:rPr>
        <w:t>-</w:t>
      </w:r>
      <w:r>
        <w:t>first</w:t>
      </w:r>
      <w:r w:rsidRPr="00DE475A">
        <w:rPr>
          <w:lang w:val="ru-RU"/>
        </w:rPr>
        <w:t>)</w:t>
      </w:r>
    </w:p>
    <w:p w14:paraId="1D05A25A" w14:textId="77777777" w:rsidR="00E55854" w:rsidRPr="00DE475A" w:rsidRDefault="00E55854" w:rsidP="00E55854">
      <w:pPr>
        <w:pStyle w:val="Compact"/>
        <w:numPr>
          <w:ilvl w:val="0"/>
          <w:numId w:val="1"/>
        </w:numPr>
        <w:rPr>
          <w:lang w:val="ru-RU"/>
        </w:rPr>
      </w:pPr>
      <w:r w:rsidRPr="00DE475A">
        <w:rPr>
          <w:lang w:val="ru-RU"/>
        </w:rPr>
        <w:t>1.8 Императив контура управления (</w:t>
      </w:r>
      <w:r>
        <w:t>Governance</w:t>
      </w:r>
      <w:r w:rsidRPr="00DE475A">
        <w:rPr>
          <w:lang w:val="ru-RU"/>
        </w:rPr>
        <w:t xml:space="preserve"> </w:t>
      </w:r>
      <w:r>
        <w:t>Imperative</w:t>
      </w:r>
      <w:r w:rsidRPr="00DE475A">
        <w:rPr>
          <w:lang w:val="ru-RU"/>
        </w:rPr>
        <w:t>)</w:t>
      </w:r>
    </w:p>
    <w:p w14:paraId="7C3219C1" w14:textId="77777777" w:rsidR="00E55854" w:rsidRDefault="00E55854" w:rsidP="00E55854">
      <w:pPr>
        <w:pStyle w:val="FirstParagraph"/>
      </w:pPr>
      <w:proofErr w:type="spellStart"/>
      <w:r>
        <w:rPr>
          <w:b/>
          <w:bCs/>
        </w:rPr>
        <w:t>Часть</w:t>
      </w:r>
      <w:proofErr w:type="spellEnd"/>
      <w:r>
        <w:rPr>
          <w:b/>
          <w:bCs/>
        </w:rPr>
        <w:t xml:space="preserve"> 2. </w:t>
      </w:r>
      <w:proofErr w:type="spellStart"/>
      <w:r>
        <w:rPr>
          <w:b/>
          <w:bCs/>
        </w:rPr>
        <w:t>Этапы</w:t>
      </w:r>
      <w:proofErr w:type="spellEnd"/>
      <w:r>
        <w:rPr>
          <w:b/>
          <w:bCs/>
        </w:rPr>
        <w:t xml:space="preserve"> AI-DISRUPT PDLC</w:t>
      </w:r>
    </w:p>
    <w:p w14:paraId="2912F0C2" w14:textId="77777777" w:rsidR="00E55854" w:rsidRPr="00DE475A" w:rsidRDefault="00E55854" w:rsidP="00E55854">
      <w:pPr>
        <w:pStyle w:val="Compact"/>
        <w:numPr>
          <w:ilvl w:val="0"/>
          <w:numId w:val="1"/>
        </w:numPr>
        <w:rPr>
          <w:lang w:val="ru-RU"/>
        </w:rPr>
      </w:pPr>
      <w:r w:rsidRPr="00DE475A">
        <w:rPr>
          <w:lang w:val="ru-RU"/>
        </w:rPr>
        <w:t xml:space="preserve">2.1 От классического </w:t>
      </w:r>
      <w:r>
        <w:t>PDLC</w:t>
      </w:r>
      <w:r w:rsidRPr="00DE475A">
        <w:rPr>
          <w:lang w:val="ru-RU"/>
        </w:rPr>
        <w:t xml:space="preserve"> к двухпетлевой модели с методикой валидации ИИ-результатов</w:t>
      </w:r>
    </w:p>
    <w:p w14:paraId="56AB0ED4" w14:textId="77777777" w:rsidR="00E55854" w:rsidRDefault="00E55854" w:rsidP="00E55854">
      <w:pPr>
        <w:pStyle w:val="Compact"/>
        <w:numPr>
          <w:ilvl w:val="1"/>
          <w:numId w:val="1"/>
        </w:numPr>
      </w:pPr>
      <w:r>
        <w:t xml:space="preserve">2.1.1 Discovery Loop </w:t>
      </w:r>
      <w:proofErr w:type="spellStart"/>
      <w:r>
        <w:t>внутри</w:t>
      </w:r>
      <w:proofErr w:type="spellEnd"/>
      <w:r>
        <w:t xml:space="preserve"> </w:t>
      </w:r>
      <w:proofErr w:type="spellStart"/>
      <w:r>
        <w:t>цикла</w:t>
      </w:r>
      <w:proofErr w:type="spellEnd"/>
      <w:r>
        <w:t xml:space="preserve"> </w:t>
      </w:r>
      <w:proofErr w:type="spellStart"/>
      <w:r>
        <w:t>намерения</w:t>
      </w:r>
      <w:proofErr w:type="spellEnd"/>
    </w:p>
    <w:p w14:paraId="7B64B85F" w14:textId="77777777" w:rsidR="00E55854" w:rsidRPr="00DE475A" w:rsidRDefault="00E55854" w:rsidP="00E55854">
      <w:pPr>
        <w:pStyle w:val="Compact"/>
        <w:numPr>
          <w:ilvl w:val="0"/>
          <w:numId w:val="1"/>
        </w:numPr>
        <w:rPr>
          <w:lang w:val="ru-RU"/>
        </w:rPr>
      </w:pPr>
      <w:r w:rsidRPr="00DE475A">
        <w:rPr>
          <w:lang w:val="ru-RU"/>
        </w:rPr>
        <w:t xml:space="preserve">2.2 Среда работы ИИ-агента важнее модели: ядро ИИ-нативной </w:t>
      </w:r>
      <w:r>
        <w:t>PDLC</w:t>
      </w:r>
    </w:p>
    <w:p w14:paraId="62022126" w14:textId="77777777" w:rsidR="00E55854" w:rsidRDefault="00E55854" w:rsidP="00E55854">
      <w:pPr>
        <w:pStyle w:val="Compact"/>
        <w:numPr>
          <w:ilvl w:val="0"/>
          <w:numId w:val="1"/>
        </w:numPr>
      </w:pPr>
      <w:r>
        <w:t xml:space="preserve">2.3 </w:t>
      </w:r>
      <w:proofErr w:type="spellStart"/>
      <w:r>
        <w:t>Трёхфазная</w:t>
      </w:r>
      <w:proofErr w:type="spellEnd"/>
      <w:r>
        <w:t xml:space="preserve"> модель </w:t>
      </w:r>
      <w:proofErr w:type="spellStart"/>
      <w:r>
        <w:t>трансформации</w:t>
      </w:r>
      <w:proofErr w:type="spellEnd"/>
    </w:p>
    <w:p w14:paraId="06BEACC3" w14:textId="77777777" w:rsidR="00E55854" w:rsidRDefault="00E55854" w:rsidP="00E55854">
      <w:pPr>
        <w:pStyle w:val="Compact"/>
        <w:numPr>
          <w:ilvl w:val="0"/>
          <w:numId w:val="1"/>
        </w:numPr>
      </w:pPr>
      <w:r>
        <w:t>2.4 AWS AI-DLC: AI-Native Development Life Cycle</w:t>
      </w:r>
    </w:p>
    <w:p w14:paraId="5BF67547" w14:textId="77777777" w:rsidR="00E55854" w:rsidRDefault="00E55854" w:rsidP="00E55854">
      <w:pPr>
        <w:pStyle w:val="Compact"/>
        <w:numPr>
          <w:ilvl w:val="0"/>
          <w:numId w:val="1"/>
        </w:numPr>
      </w:pPr>
      <w:r>
        <w:t xml:space="preserve">2.5 Specification-Driven Development </w:t>
      </w:r>
      <w:proofErr w:type="spellStart"/>
      <w:r>
        <w:t>для</w:t>
      </w:r>
      <w:proofErr w:type="spellEnd"/>
      <w:r>
        <w:t xml:space="preserve"> </w:t>
      </w:r>
      <w:proofErr w:type="spellStart"/>
      <w:r>
        <w:t>классических</w:t>
      </w:r>
      <w:proofErr w:type="spellEnd"/>
      <w:r>
        <w:t xml:space="preserve"> ИТ-</w:t>
      </w:r>
      <w:proofErr w:type="spellStart"/>
      <w:r>
        <w:t>систем</w:t>
      </w:r>
      <w:proofErr w:type="spellEnd"/>
    </w:p>
    <w:p w14:paraId="18FE06BA" w14:textId="77777777" w:rsidR="00E55854" w:rsidRDefault="00E55854" w:rsidP="00E55854">
      <w:pPr>
        <w:pStyle w:val="Compact"/>
        <w:numPr>
          <w:ilvl w:val="1"/>
          <w:numId w:val="1"/>
        </w:numPr>
      </w:pPr>
      <w:r>
        <w:t xml:space="preserve">2.5.1 Гипотеза </w:t>
      </w:r>
      <w:proofErr w:type="spellStart"/>
      <w:r>
        <w:t>результата</w:t>
      </w:r>
      <w:proofErr w:type="spellEnd"/>
      <w:r>
        <w:t xml:space="preserve"> в SDD</w:t>
      </w:r>
    </w:p>
    <w:p w14:paraId="6454D08E" w14:textId="77777777" w:rsidR="00E55854" w:rsidRDefault="00E55854" w:rsidP="00E55854">
      <w:pPr>
        <w:pStyle w:val="Compact"/>
        <w:numPr>
          <w:ilvl w:val="1"/>
          <w:numId w:val="1"/>
        </w:numPr>
      </w:pPr>
      <w:r>
        <w:t xml:space="preserve">2.5.2 </w:t>
      </w:r>
      <w:proofErr w:type="spellStart"/>
      <w:r>
        <w:t>Принцип</w:t>
      </w:r>
      <w:proofErr w:type="spellEnd"/>
      <w:r>
        <w:t xml:space="preserve"> </w:t>
      </w:r>
      <w:proofErr w:type="spellStart"/>
      <w:r>
        <w:t>вовлечения</w:t>
      </w:r>
      <w:proofErr w:type="spellEnd"/>
      <w:r>
        <w:t xml:space="preserve"> </w:t>
      </w:r>
      <w:proofErr w:type="spellStart"/>
      <w:r>
        <w:t>человека</w:t>
      </w:r>
      <w:proofErr w:type="spellEnd"/>
    </w:p>
    <w:p w14:paraId="24D1C043" w14:textId="77777777" w:rsidR="00E55854" w:rsidRPr="00DE475A" w:rsidRDefault="00E55854" w:rsidP="00E55854">
      <w:pPr>
        <w:pStyle w:val="Compact"/>
        <w:numPr>
          <w:ilvl w:val="1"/>
          <w:numId w:val="1"/>
        </w:numPr>
        <w:rPr>
          <w:lang w:val="ru-RU"/>
        </w:rPr>
      </w:pPr>
      <w:r w:rsidRPr="00DE475A">
        <w:rPr>
          <w:lang w:val="ru-RU"/>
        </w:rPr>
        <w:t>2.5.3 Библиотека шаблонов и каталог рабочих процессов</w:t>
      </w:r>
    </w:p>
    <w:p w14:paraId="1DC99AAA" w14:textId="77777777" w:rsidR="00E55854" w:rsidRDefault="00E55854" w:rsidP="00E55854">
      <w:pPr>
        <w:pStyle w:val="Compact"/>
        <w:numPr>
          <w:ilvl w:val="1"/>
          <w:numId w:val="1"/>
        </w:numPr>
      </w:pPr>
      <w:r>
        <w:t xml:space="preserve">2.5.4 </w:t>
      </w:r>
      <w:proofErr w:type="spellStart"/>
      <w:r>
        <w:t>Целесообразность</w:t>
      </w:r>
      <w:proofErr w:type="spellEnd"/>
      <w:r>
        <w:t xml:space="preserve"> </w:t>
      </w:r>
      <w:proofErr w:type="spellStart"/>
      <w:r>
        <w:t>применения</w:t>
      </w:r>
      <w:proofErr w:type="spellEnd"/>
      <w:r>
        <w:t xml:space="preserve"> </w:t>
      </w:r>
      <w:proofErr w:type="spellStart"/>
      <w:r>
        <w:t>агентов</w:t>
      </w:r>
      <w:proofErr w:type="spellEnd"/>
    </w:p>
    <w:p w14:paraId="5A3F3ACE" w14:textId="77777777" w:rsidR="00E55854" w:rsidRDefault="00E55854" w:rsidP="00E55854">
      <w:pPr>
        <w:pStyle w:val="Compact"/>
        <w:numPr>
          <w:ilvl w:val="1"/>
          <w:numId w:val="1"/>
        </w:numPr>
      </w:pPr>
      <w:r>
        <w:t xml:space="preserve">2.5.5 </w:t>
      </w:r>
      <w:proofErr w:type="spellStart"/>
      <w:r>
        <w:t>Расширенный</w:t>
      </w:r>
      <w:proofErr w:type="spellEnd"/>
      <w:r>
        <w:t xml:space="preserve"> </w:t>
      </w:r>
      <w:proofErr w:type="spellStart"/>
      <w:r>
        <w:t>шаблон</w:t>
      </w:r>
      <w:proofErr w:type="spellEnd"/>
      <w:r>
        <w:t xml:space="preserve"> SDD (с Codified Guardrails)</w:t>
      </w:r>
    </w:p>
    <w:p w14:paraId="46BFE2E0" w14:textId="77777777" w:rsidR="00E55854" w:rsidRDefault="00E55854" w:rsidP="00E55854">
      <w:pPr>
        <w:pStyle w:val="Compact"/>
        <w:numPr>
          <w:ilvl w:val="0"/>
          <w:numId w:val="1"/>
        </w:numPr>
      </w:pPr>
      <w:r>
        <w:t xml:space="preserve">2.6 </w:t>
      </w:r>
      <w:proofErr w:type="spellStart"/>
      <w:r>
        <w:t>Обязательный</w:t>
      </w:r>
      <w:proofErr w:type="spellEnd"/>
      <w:r>
        <w:t xml:space="preserve"> и </w:t>
      </w:r>
      <w:proofErr w:type="spellStart"/>
      <w:r>
        <w:t>рекомендуемый</w:t>
      </w:r>
      <w:proofErr w:type="spellEnd"/>
      <w:r>
        <w:t xml:space="preserve"> </w:t>
      </w:r>
      <w:proofErr w:type="spellStart"/>
      <w:r>
        <w:t>контекст</w:t>
      </w:r>
      <w:proofErr w:type="spellEnd"/>
    </w:p>
    <w:p w14:paraId="4A6F96BF" w14:textId="77777777" w:rsidR="00E55854" w:rsidRPr="00DE475A" w:rsidRDefault="00E55854" w:rsidP="00E55854">
      <w:pPr>
        <w:pStyle w:val="Compact"/>
        <w:numPr>
          <w:ilvl w:val="0"/>
          <w:numId w:val="1"/>
        </w:numPr>
        <w:rPr>
          <w:lang w:val="ru-RU"/>
        </w:rPr>
      </w:pPr>
      <w:r w:rsidRPr="00DE475A">
        <w:rPr>
          <w:lang w:val="ru-RU"/>
        </w:rPr>
        <w:t xml:space="preserve">2.7 Агентное кодирование: уровни автономии и </w:t>
      </w:r>
      <w:r>
        <w:t>task</w:t>
      </w:r>
      <w:r w:rsidRPr="00DE475A">
        <w:rPr>
          <w:lang w:val="ru-RU"/>
        </w:rPr>
        <w:t xml:space="preserve"> </w:t>
      </w:r>
      <w:r>
        <w:t>horizon</w:t>
      </w:r>
    </w:p>
    <w:p w14:paraId="35F70264" w14:textId="77777777" w:rsidR="00E55854" w:rsidRDefault="00E55854" w:rsidP="00E55854">
      <w:pPr>
        <w:pStyle w:val="Compact"/>
        <w:numPr>
          <w:ilvl w:val="0"/>
          <w:numId w:val="1"/>
        </w:numPr>
      </w:pPr>
      <w:r>
        <w:t xml:space="preserve">2.8 </w:t>
      </w:r>
      <w:proofErr w:type="spellStart"/>
      <w:r>
        <w:t>Децентрализация</w:t>
      </w:r>
      <w:proofErr w:type="spellEnd"/>
      <w:r>
        <w:t xml:space="preserve"> IDE</w:t>
      </w:r>
    </w:p>
    <w:p w14:paraId="60238A79" w14:textId="77777777" w:rsidR="00E55854" w:rsidRDefault="00E55854" w:rsidP="00E55854">
      <w:pPr>
        <w:pStyle w:val="Compact"/>
        <w:numPr>
          <w:ilvl w:val="0"/>
          <w:numId w:val="1"/>
        </w:numPr>
      </w:pPr>
      <w:r>
        <w:t xml:space="preserve">2.9 </w:t>
      </w:r>
      <w:proofErr w:type="spellStart"/>
      <w:r>
        <w:t>Архитектурные</w:t>
      </w:r>
      <w:proofErr w:type="spellEnd"/>
      <w:r>
        <w:t xml:space="preserve"> </w:t>
      </w:r>
      <w:proofErr w:type="spellStart"/>
      <w:r>
        <w:t>паттерны</w:t>
      </w:r>
      <w:proofErr w:type="spellEnd"/>
      <w:r>
        <w:t xml:space="preserve"> агентных </w:t>
      </w:r>
      <w:proofErr w:type="spellStart"/>
      <w:r>
        <w:t>систем</w:t>
      </w:r>
      <w:proofErr w:type="spellEnd"/>
    </w:p>
    <w:p w14:paraId="4E841D1F" w14:textId="77777777" w:rsidR="00E55854" w:rsidRPr="00DE475A" w:rsidRDefault="00E55854" w:rsidP="00E55854">
      <w:pPr>
        <w:pStyle w:val="Compact"/>
        <w:numPr>
          <w:ilvl w:val="0"/>
          <w:numId w:val="1"/>
        </w:numPr>
        <w:rPr>
          <w:lang w:val="ru-RU"/>
        </w:rPr>
      </w:pPr>
      <w:r w:rsidRPr="00DE475A">
        <w:rPr>
          <w:lang w:val="ru-RU"/>
        </w:rPr>
        <w:t xml:space="preserve">2.10 </w:t>
      </w:r>
      <w:r>
        <w:t>Context</w:t>
      </w:r>
      <w:r w:rsidRPr="00DE475A">
        <w:rPr>
          <w:lang w:val="ru-RU"/>
        </w:rPr>
        <w:t xml:space="preserve"> </w:t>
      </w:r>
      <w:r>
        <w:t>Engineering</w:t>
      </w:r>
      <w:r w:rsidRPr="00DE475A">
        <w:rPr>
          <w:lang w:val="ru-RU"/>
        </w:rPr>
        <w:t xml:space="preserve"> и 5-уровневое сжатие контекста</w:t>
      </w:r>
    </w:p>
    <w:p w14:paraId="3D5E0DF2" w14:textId="77777777" w:rsidR="00E55854" w:rsidRPr="00DE475A" w:rsidRDefault="00E55854" w:rsidP="00E55854">
      <w:pPr>
        <w:pStyle w:val="Compact"/>
        <w:numPr>
          <w:ilvl w:val="0"/>
          <w:numId w:val="1"/>
        </w:numPr>
        <w:rPr>
          <w:lang w:val="ru-RU"/>
        </w:rPr>
      </w:pPr>
      <w:r w:rsidRPr="00DE475A">
        <w:rPr>
          <w:lang w:val="ru-RU"/>
        </w:rPr>
        <w:t xml:space="preserve">2.11 Мультиагентные системы: </w:t>
      </w:r>
      <w:r>
        <w:rPr>
          <w:lang w:val="ru-RU"/>
        </w:rPr>
        <w:t>субагенты</w:t>
      </w:r>
      <w:r w:rsidRPr="00DE475A">
        <w:rPr>
          <w:lang w:val="ru-RU"/>
        </w:rPr>
        <w:t xml:space="preserve"> как изоляция, </w:t>
      </w:r>
      <w:r>
        <w:t>review</w:t>
      </w:r>
      <w:r w:rsidRPr="00DE475A">
        <w:rPr>
          <w:lang w:val="ru-RU"/>
        </w:rPr>
        <w:t>-</w:t>
      </w:r>
      <w:r>
        <w:t>agent</w:t>
      </w:r>
    </w:p>
    <w:p w14:paraId="5C49D507" w14:textId="77777777" w:rsidR="00E55854" w:rsidRPr="00DE475A" w:rsidRDefault="00E55854" w:rsidP="00E55854">
      <w:pPr>
        <w:pStyle w:val="Compact"/>
        <w:numPr>
          <w:ilvl w:val="0"/>
          <w:numId w:val="1"/>
        </w:numPr>
        <w:rPr>
          <w:lang w:val="ru-RU"/>
        </w:rPr>
      </w:pPr>
      <w:r w:rsidRPr="00DE475A">
        <w:rPr>
          <w:lang w:val="ru-RU"/>
        </w:rPr>
        <w:t>2.12 Долгосрочные агенты: внутренний и внешний цикл, передача сессии</w:t>
      </w:r>
    </w:p>
    <w:p w14:paraId="177E5EC3" w14:textId="77777777" w:rsidR="00E55854" w:rsidRDefault="00E55854" w:rsidP="00E55854">
      <w:pPr>
        <w:pStyle w:val="Compact"/>
        <w:numPr>
          <w:ilvl w:val="0"/>
          <w:numId w:val="1"/>
        </w:numPr>
      </w:pPr>
      <w:r>
        <w:t xml:space="preserve">2.13 Eval-Driven Development и Evidence Bundle </w:t>
      </w:r>
      <w:proofErr w:type="spellStart"/>
      <w:r>
        <w:t>как</w:t>
      </w:r>
      <w:proofErr w:type="spellEnd"/>
      <w:r>
        <w:t xml:space="preserve"> </w:t>
      </w:r>
      <w:proofErr w:type="spellStart"/>
      <w:r>
        <w:t>контракт</w:t>
      </w:r>
      <w:proofErr w:type="spellEnd"/>
      <w:r>
        <w:t xml:space="preserve"> </w:t>
      </w:r>
      <w:proofErr w:type="spellStart"/>
      <w:r>
        <w:t>завершения</w:t>
      </w:r>
      <w:proofErr w:type="spellEnd"/>
    </w:p>
    <w:p w14:paraId="660623EC" w14:textId="77777777" w:rsidR="00E55854" w:rsidRPr="00DE475A" w:rsidRDefault="00E55854" w:rsidP="00E55854">
      <w:pPr>
        <w:pStyle w:val="Compact"/>
        <w:numPr>
          <w:ilvl w:val="0"/>
          <w:numId w:val="1"/>
        </w:numPr>
        <w:rPr>
          <w:lang w:val="ru-RU"/>
        </w:rPr>
      </w:pPr>
      <w:r w:rsidRPr="00DE475A">
        <w:rPr>
          <w:lang w:val="ru-RU"/>
        </w:rPr>
        <w:t xml:space="preserve">2.14 </w:t>
      </w:r>
      <w:r>
        <w:t>ADLC</w:t>
      </w:r>
      <w:r w:rsidRPr="00DE475A">
        <w:rPr>
          <w:lang w:val="ru-RU"/>
        </w:rPr>
        <w:t xml:space="preserve">: позиционирование </w:t>
      </w:r>
      <w:r>
        <w:t>PDLC</w:t>
      </w:r>
      <w:r w:rsidRPr="00DE475A">
        <w:rPr>
          <w:lang w:val="ru-RU"/>
        </w:rPr>
        <w:t xml:space="preserve"> в экосистеме методологий</w:t>
      </w:r>
    </w:p>
    <w:p w14:paraId="149D00B6" w14:textId="77777777" w:rsidR="00E55854" w:rsidRPr="00DE475A" w:rsidRDefault="00E55854" w:rsidP="00E55854">
      <w:pPr>
        <w:pStyle w:val="Compact"/>
        <w:numPr>
          <w:ilvl w:val="0"/>
          <w:numId w:val="1"/>
        </w:numPr>
        <w:rPr>
          <w:lang w:val="ru-RU"/>
        </w:rPr>
      </w:pPr>
      <w:r w:rsidRPr="00DE475A">
        <w:rPr>
          <w:lang w:val="ru-RU"/>
        </w:rPr>
        <w:t xml:space="preserve">2.15 </w:t>
      </w:r>
      <w:r>
        <w:t>PDLC</w:t>
      </w:r>
      <w:r w:rsidRPr="00DE475A">
        <w:rPr>
          <w:lang w:val="ru-RU"/>
        </w:rPr>
        <w:t xml:space="preserve"> для агентных систем: отдельный контур</w:t>
      </w:r>
    </w:p>
    <w:p w14:paraId="6630EFC6" w14:textId="77777777" w:rsidR="00E55854" w:rsidRPr="00DE475A" w:rsidRDefault="00E55854" w:rsidP="00E55854">
      <w:pPr>
        <w:pStyle w:val="Compact"/>
        <w:numPr>
          <w:ilvl w:val="0"/>
          <w:numId w:val="1"/>
        </w:numPr>
        <w:rPr>
          <w:lang w:val="ru-RU"/>
        </w:rPr>
      </w:pPr>
      <w:r w:rsidRPr="00DE475A">
        <w:rPr>
          <w:lang w:val="ru-RU"/>
        </w:rPr>
        <w:t xml:space="preserve">2.16 Методика валидации ИИ-результатов: качественное измерение </w:t>
      </w:r>
      <w:r>
        <w:t>Governance</w:t>
      </w:r>
      <w:r w:rsidRPr="00DE475A">
        <w:rPr>
          <w:lang w:val="ru-RU"/>
        </w:rPr>
        <w:t xml:space="preserve"> </w:t>
      </w:r>
      <w:r>
        <w:t>Mesh</w:t>
      </w:r>
    </w:p>
    <w:p w14:paraId="7E6B7ED4" w14:textId="77777777" w:rsidR="00E55854" w:rsidRDefault="00E55854" w:rsidP="00E55854">
      <w:pPr>
        <w:pStyle w:val="Compact"/>
        <w:numPr>
          <w:ilvl w:val="0"/>
          <w:numId w:val="1"/>
        </w:numPr>
      </w:pPr>
      <w:r>
        <w:t xml:space="preserve">2.17 Governance Mesh: </w:t>
      </w:r>
      <w:proofErr w:type="spellStart"/>
      <w:r>
        <w:t>третья</w:t>
      </w:r>
      <w:proofErr w:type="spellEnd"/>
      <w:r>
        <w:t xml:space="preserve"> </w:t>
      </w:r>
      <w:proofErr w:type="spellStart"/>
      <w:r>
        <w:t>ось</w:t>
      </w:r>
      <w:proofErr w:type="spellEnd"/>
      <w:r>
        <w:t xml:space="preserve"> PDLC</w:t>
      </w:r>
    </w:p>
    <w:p w14:paraId="7CED8D8A" w14:textId="77777777" w:rsidR="00E55854" w:rsidRDefault="00E55854" w:rsidP="00E55854">
      <w:pPr>
        <w:pStyle w:val="FirstParagraph"/>
      </w:pPr>
      <w:proofErr w:type="spellStart"/>
      <w:r>
        <w:rPr>
          <w:b/>
          <w:bCs/>
        </w:rPr>
        <w:lastRenderedPageBreak/>
        <w:t>Часть</w:t>
      </w:r>
      <w:proofErr w:type="spellEnd"/>
      <w:r>
        <w:rPr>
          <w:b/>
          <w:bCs/>
        </w:rPr>
        <w:t xml:space="preserve"> 3. </w:t>
      </w:r>
      <w:proofErr w:type="spellStart"/>
      <w:r>
        <w:rPr>
          <w:b/>
          <w:bCs/>
        </w:rPr>
        <w:t>Трансформация</w:t>
      </w:r>
      <w:proofErr w:type="spellEnd"/>
      <w:r>
        <w:rPr>
          <w:b/>
          <w:bCs/>
        </w:rPr>
        <w:t xml:space="preserve"> </w:t>
      </w:r>
      <w:proofErr w:type="spellStart"/>
      <w:r>
        <w:rPr>
          <w:b/>
          <w:bCs/>
        </w:rPr>
        <w:t>ролей</w:t>
      </w:r>
      <w:proofErr w:type="spellEnd"/>
      <w:r>
        <w:rPr>
          <w:b/>
          <w:bCs/>
        </w:rPr>
        <w:t xml:space="preserve"> </w:t>
      </w:r>
      <w:proofErr w:type="spellStart"/>
      <w:r>
        <w:rPr>
          <w:b/>
          <w:bCs/>
        </w:rPr>
        <w:t>команды</w:t>
      </w:r>
      <w:proofErr w:type="spellEnd"/>
    </w:p>
    <w:p w14:paraId="405BD128" w14:textId="77777777" w:rsidR="00E55854" w:rsidRDefault="00E55854" w:rsidP="00E55854">
      <w:pPr>
        <w:pStyle w:val="Compact"/>
        <w:numPr>
          <w:ilvl w:val="0"/>
          <w:numId w:val="1"/>
        </w:numPr>
      </w:pPr>
      <w:r>
        <w:t xml:space="preserve">3.1 </w:t>
      </w:r>
      <w:proofErr w:type="spellStart"/>
      <w:r>
        <w:t>От</w:t>
      </w:r>
      <w:proofErr w:type="spellEnd"/>
      <w:r>
        <w:t xml:space="preserve"> </w:t>
      </w:r>
      <w:proofErr w:type="spellStart"/>
      <w:r>
        <w:t>исполнителя</w:t>
      </w:r>
      <w:proofErr w:type="spellEnd"/>
      <w:r>
        <w:t xml:space="preserve"> к </w:t>
      </w:r>
      <w:proofErr w:type="spellStart"/>
      <w:r>
        <w:t>оркестратору</w:t>
      </w:r>
      <w:proofErr w:type="spellEnd"/>
    </w:p>
    <w:p w14:paraId="1D73C646" w14:textId="77777777" w:rsidR="00E55854" w:rsidRPr="00DE475A" w:rsidRDefault="00E55854" w:rsidP="00E55854">
      <w:pPr>
        <w:pStyle w:val="Compact"/>
        <w:numPr>
          <w:ilvl w:val="0"/>
          <w:numId w:val="1"/>
        </w:numPr>
        <w:rPr>
          <w:lang w:val="ru-RU"/>
        </w:rPr>
      </w:pPr>
      <w:r w:rsidRPr="00DE475A">
        <w:rPr>
          <w:lang w:val="ru-RU"/>
        </w:rPr>
        <w:t>3.2 Новые роли в ИИ-нативной команде</w:t>
      </w:r>
    </w:p>
    <w:p w14:paraId="7D8A1DA1" w14:textId="77777777" w:rsidR="00E55854" w:rsidRDefault="00E55854" w:rsidP="00E55854">
      <w:pPr>
        <w:pStyle w:val="Compact"/>
        <w:numPr>
          <w:ilvl w:val="0"/>
          <w:numId w:val="1"/>
        </w:numPr>
      </w:pPr>
      <w:r>
        <w:t xml:space="preserve">3.3 </w:t>
      </w:r>
      <w:proofErr w:type="spellStart"/>
      <w:r>
        <w:t>Шесть</w:t>
      </w:r>
      <w:proofErr w:type="spellEnd"/>
      <w:r>
        <w:t xml:space="preserve"> </w:t>
      </w:r>
      <w:proofErr w:type="spellStart"/>
      <w:r>
        <w:t>ключевых</w:t>
      </w:r>
      <w:proofErr w:type="spellEnd"/>
      <w:r>
        <w:t xml:space="preserve"> </w:t>
      </w:r>
      <w:proofErr w:type="spellStart"/>
      <w:r>
        <w:t>компетенций</w:t>
      </w:r>
      <w:proofErr w:type="spellEnd"/>
      <w:r>
        <w:t xml:space="preserve"> </w:t>
      </w:r>
      <w:proofErr w:type="spellStart"/>
      <w:r>
        <w:t>будущего</w:t>
      </w:r>
      <w:proofErr w:type="spellEnd"/>
    </w:p>
    <w:p w14:paraId="369F9E27" w14:textId="77777777" w:rsidR="00E55854" w:rsidRDefault="00E55854" w:rsidP="00E55854">
      <w:pPr>
        <w:pStyle w:val="Compact"/>
        <w:numPr>
          <w:ilvl w:val="0"/>
          <w:numId w:val="1"/>
        </w:numPr>
      </w:pPr>
      <w:r>
        <w:t xml:space="preserve">3.4 Tiny Teams: модель </w:t>
      </w:r>
      <w:proofErr w:type="spellStart"/>
      <w:r>
        <w:t>компактных</w:t>
      </w:r>
      <w:proofErr w:type="spellEnd"/>
      <w:r>
        <w:t xml:space="preserve"> </w:t>
      </w:r>
      <w:proofErr w:type="spellStart"/>
      <w:r>
        <w:t>команд</w:t>
      </w:r>
      <w:proofErr w:type="spellEnd"/>
    </w:p>
    <w:p w14:paraId="248310F7" w14:textId="77777777" w:rsidR="00E55854" w:rsidRPr="00DE475A" w:rsidRDefault="00E55854" w:rsidP="00E55854">
      <w:pPr>
        <w:pStyle w:val="Compact"/>
        <w:numPr>
          <w:ilvl w:val="0"/>
          <w:numId w:val="1"/>
        </w:numPr>
        <w:rPr>
          <w:lang w:val="ru-RU"/>
        </w:rPr>
      </w:pPr>
      <w:r w:rsidRPr="00DE475A">
        <w:rPr>
          <w:lang w:val="ru-RU"/>
        </w:rPr>
        <w:t>3.5 Влияние на рынок труда и навыки</w:t>
      </w:r>
    </w:p>
    <w:p w14:paraId="532EA28E" w14:textId="77777777" w:rsidR="00E55854" w:rsidRPr="00DE475A" w:rsidRDefault="00E55854" w:rsidP="00E55854">
      <w:pPr>
        <w:pStyle w:val="Compact"/>
        <w:numPr>
          <w:ilvl w:val="0"/>
          <w:numId w:val="1"/>
        </w:numPr>
        <w:rPr>
          <w:lang w:val="ru-RU"/>
        </w:rPr>
      </w:pPr>
      <w:r w:rsidRPr="00DE475A">
        <w:rPr>
          <w:lang w:val="ru-RU"/>
        </w:rPr>
        <w:t xml:space="preserve">3.6 Уровни зрелости агентной инженерии </w:t>
      </w:r>
      <w:r>
        <w:t>L</w:t>
      </w:r>
      <w:r w:rsidRPr="00DE475A">
        <w:rPr>
          <w:lang w:val="ru-RU"/>
        </w:rPr>
        <w:t>0–</w:t>
      </w:r>
      <w:r>
        <w:t>L</w:t>
      </w:r>
      <w:r w:rsidRPr="00DE475A">
        <w:rPr>
          <w:lang w:val="ru-RU"/>
        </w:rPr>
        <w:t xml:space="preserve">5 (с </w:t>
      </w:r>
      <w:r>
        <w:t>governance</w:t>
      </w:r>
      <w:r w:rsidRPr="00DE475A">
        <w:rPr>
          <w:lang w:val="ru-RU"/>
        </w:rPr>
        <w:t>-критериями)</w:t>
      </w:r>
    </w:p>
    <w:p w14:paraId="3F1EFEB9" w14:textId="77777777" w:rsidR="00E55854" w:rsidRDefault="00E55854" w:rsidP="00E55854">
      <w:pPr>
        <w:pStyle w:val="FirstParagraph"/>
      </w:pPr>
      <w:proofErr w:type="spellStart"/>
      <w:r>
        <w:rPr>
          <w:b/>
          <w:bCs/>
        </w:rPr>
        <w:t>Часть</w:t>
      </w:r>
      <w:proofErr w:type="spellEnd"/>
      <w:r>
        <w:rPr>
          <w:b/>
          <w:bCs/>
        </w:rPr>
        <w:t xml:space="preserve"> 4. Integrated Development Platform (IDP)</w:t>
      </w:r>
    </w:p>
    <w:p w14:paraId="231ED095" w14:textId="77777777" w:rsidR="00E55854" w:rsidRDefault="00E55854" w:rsidP="00E55854">
      <w:pPr>
        <w:pStyle w:val="Compact"/>
        <w:numPr>
          <w:ilvl w:val="0"/>
          <w:numId w:val="1"/>
        </w:numPr>
      </w:pPr>
      <w:r>
        <w:t xml:space="preserve">4.1 </w:t>
      </w:r>
      <w:proofErr w:type="spellStart"/>
      <w:r>
        <w:t>Зачем</w:t>
      </w:r>
      <w:proofErr w:type="spellEnd"/>
      <w:r>
        <w:t xml:space="preserve"> </w:t>
      </w:r>
      <w:proofErr w:type="spellStart"/>
      <w:r>
        <w:t>нужна</w:t>
      </w:r>
      <w:proofErr w:type="spellEnd"/>
      <w:r>
        <w:t xml:space="preserve"> IDP</w:t>
      </w:r>
    </w:p>
    <w:p w14:paraId="7034A1A4" w14:textId="77777777" w:rsidR="00E55854" w:rsidRDefault="00E55854" w:rsidP="00E55854">
      <w:pPr>
        <w:pStyle w:val="Compact"/>
        <w:numPr>
          <w:ilvl w:val="0"/>
          <w:numId w:val="1"/>
        </w:numPr>
      </w:pPr>
      <w:r>
        <w:t xml:space="preserve">4.2 </w:t>
      </w:r>
      <w:proofErr w:type="spellStart"/>
      <w:r>
        <w:t>Ключевые</w:t>
      </w:r>
      <w:proofErr w:type="spellEnd"/>
      <w:r>
        <w:t xml:space="preserve"> </w:t>
      </w:r>
      <w:proofErr w:type="spellStart"/>
      <w:r>
        <w:t>компоненты</w:t>
      </w:r>
      <w:proofErr w:type="spellEnd"/>
      <w:r>
        <w:t xml:space="preserve"> </w:t>
      </w:r>
      <w:proofErr w:type="spellStart"/>
      <w:r>
        <w:t>архитектуры</w:t>
      </w:r>
      <w:proofErr w:type="spellEnd"/>
      <w:r>
        <w:t xml:space="preserve"> IDP</w:t>
      </w:r>
    </w:p>
    <w:p w14:paraId="2E2A15A7" w14:textId="77777777" w:rsidR="00E55854" w:rsidRDefault="00E55854" w:rsidP="00E55854">
      <w:pPr>
        <w:pStyle w:val="Compact"/>
        <w:numPr>
          <w:ilvl w:val="0"/>
          <w:numId w:val="1"/>
        </w:numPr>
      </w:pPr>
      <w:r>
        <w:t xml:space="preserve">4.3 </w:t>
      </w:r>
      <w:proofErr w:type="spellStart"/>
      <w:r>
        <w:t>Среда</w:t>
      </w:r>
      <w:proofErr w:type="spellEnd"/>
      <w:r>
        <w:t xml:space="preserve"> работы ИИ-</w:t>
      </w:r>
      <w:proofErr w:type="spellStart"/>
      <w:r>
        <w:t>агентов</w:t>
      </w:r>
      <w:proofErr w:type="spellEnd"/>
    </w:p>
    <w:p w14:paraId="1F8D71ED" w14:textId="77777777" w:rsidR="00E55854" w:rsidRDefault="00E55854" w:rsidP="00E55854">
      <w:pPr>
        <w:pStyle w:val="Compact"/>
        <w:numPr>
          <w:ilvl w:val="1"/>
          <w:numId w:val="1"/>
        </w:numPr>
      </w:pPr>
      <w:r>
        <w:t xml:space="preserve">4.3.1 </w:t>
      </w:r>
      <w:proofErr w:type="spellStart"/>
      <w:r>
        <w:t>Ключевой</w:t>
      </w:r>
      <w:proofErr w:type="spellEnd"/>
      <w:r>
        <w:t xml:space="preserve"> </w:t>
      </w:r>
      <w:proofErr w:type="spellStart"/>
      <w:r>
        <w:t>цикл</w:t>
      </w:r>
      <w:proofErr w:type="spellEnd"/>
      <w:r>
        <w:t xml:space="preserve"> агентной </w:t>
      </w:r>
      <w:proofErr w:type="spellStart"/>
      <w:r>
        <w:t>среды</w:t>
      </w:r>
      <w:proofErr w:type="spellEnd"/>
    </w:p>
    <w:p w14:paraId="105844CD" w14:textId="77777777" w:rsidR="00E55854" w:rsidRDefault="00E55854" w:rsidP="00E55854">
      <w:pPr>
        <w:pStyle w:val="Compact"/>
        <w:numPr>
          <w:ilvl w:val="1"/>
          <w:numId w:val="1"/>
        </w:numPr>
      </w:pPr>
      <w:r>
        <w:t xml:space="preserve">4.3.2 </w:t>
      </w:r>
      <w:proofErr w:type="spellStart"/>
      <w:r>
        <w:t>Изолированность</w:t>
      </w:r>
      <w:proofErr w:type="spellEnd"/>
      <w:r>
        <w:t xml:space="preserve"> </w:t>
      </w:r>
      <w:proofErr w:type="spellStart"/>
      <w:r>
        <w:t>агента</w:t>
      </w:r>
      <w:proofErr w:type="spellEnd"/>
    </w:p>
    <w:p w14:paraId="25542CB0" w14:textId="77777777" w:rsidR="00E55854" w:rsidRDefault="00E55854" w:rsidP="00E55854">
      <w:pPr>
        <w:pStyle w:val="Compact"/>
        <w:numPr>
          <w:ilvl w:val="1"/>
          <w:numId w:val="1"/>
        </w:numPr>
      </w:pPr>
      <w:r>
        <w:t xml:space="preserve">4.3.3 </w:t>
      </w:r>
      <w:proofErr w:type="spellStart"/>
      <w:r>
        <w:t>Коммуникационные</w:t>
      </w:r>
      <w:proofErr w:type="spellEnd"/>
      <w:r>
        <w:t xml:space="preserve"> </w:t>
      </w:r>
      <w:proofErr w:type="spellStart"/>
      <w:r>
        <w:t>механизмы</w:t>
      </w:r>
      <w:proofErr w:type="spellEnd"/>
    </w:p>
    <w:p w14:paraId="294328F7" w14:textId="77777777" w:rsidR="00E55854" w:rsidRDefault="00E55854" w:rsidP="00E55854">
      <w:pPr>
        <w:pStyle w:val="Compact"/>
        <w:numPr>
          <w:ilvl w:val="1"/>
          <w:numId w:val="1"/>
        </w:numPr>
      </w:pPr>
      <w:r>
        <w:t xml:space="preserve">4.3.4 </w:t>
      </w:r>
      <w:proofErr w:type="spellStart"/>
      <w:r>
        <w:t>Длительные</w:t>
      </w:r>
      <w:proofErr w:type="spellEnd"/>
      <w:r>
        <w:t xml:space="preserve"> </w:t>
      </w:r>
      <w:proofErr w:type="spellStart"/>
      <w:r>
        <w:t>сессии</w:t>
      </w:r>
      <w:proofErr w:type="spellEnd"/>
      <w:r>
        <w:t xml:space="preserve"> </w:t>
      </w:r>
      <w:proofErr w:type="spellStart"/>
      <w:r>
        <w:t>исполнения</w:t>
      </w:r>
      <w:proofErr w:type="spellEnd"/>
    </w:p>
    <w:p w14:paraId="10875B15" w14:textId="77777777" w:rsidR="00E55854" w:rsidRDefault="00E55854" w:rsidP="00E55854">
      <w:pPr>
        <w:pStyle w:val="Compact"/>
        <w:numPr>
          <w:ilvl w:val="1"/>
          <w:numId w:val="1"/>
        </w:numPr>
      </w:pPr>
      <w:r>
        <w:t xml:space="preserve">4.3.5 </w:t>
      </w:r>
      <w:proofErr w:type="spellStart"/>
      <w:r>
        <w:t>Прозрачность</w:t>
      </w:r>
      <w:proofErr w:type="spellEnd"/>
      <w:r>
        <w:t xml:space="preserve"> </w:t>
      </w:r>
      <w:proofErr w:type="spellStart"/>
      <w:r>
        <w:t>поведения</w:t>
      </w:r>
      <w:proofErr w:type="spellEnd"/>
      <w:r>
        <w:t xml:space="preserve"> (observability)</w:t>
      </w:r>
    </w:p>
    <w:p w14:paraId="33BDF5D1" w14:textId="77777777" w:rsidR="00E55854" w:rsidRDefault="00E55854" w:rsidP="00E55854">
      <w:pPr>
        <w:pStyle w:val="Compact"/>
        <w:numPr>
          <w:ilvl w:val="1"/>
          <w:numId w:val="1"/>
        </w:numPr>
      </w:pPr>
      <w:r>
        <w:t xml:space="preserve">4.3.6 </w:t>
      </w:r>
      <w:proofErr w:type="spellStart"/>
      <w:r>
        <w:t>Сопровождение</w:t>
      </w:r>
      <w:proofErr w:type="spellEnd"/>
      <w:r>
        <w:t xml:space="preserve"> </w:t>
      </w:r>
      <w:proofErr w:type="spellStart"/>
      <w:r>
        <w:t>платформы</w:t>
      </w:r>
      <w:proofErr w:type="spellEnd"/>
    </w:p>
    <w:p w14:paraId="198C2DD1" w14:textId="77777777" w:rsidR="00E55854" w:rsidRDefault="00E55854" w:rsidP="00E55854">
      <w:pPr>
        <w:pStyle w:val="Compact"/>
        <w:numPr>
          <w:ilvl w:val="1"/>
          <w:numId w:val="1"/>
        </w:numPr>
      </w:pPr>
      <w:r>
        <w:t xml:space="preserve">4.3.7 </w:t>
      </w:r>
      <w:proofErr w:type="spellStart"/>
      <w:r>
        <w:t>Управление</w:t>
      </w:r>
      <w:proofErr w:type="spellEnd"/>
      <w:r>
        <w:t xml:space="preserve"> </w:t>
      </w:r>
      <w:proofErr w:type="spellStart"/>
      <w:r>
        <w:t>мощностями</w:t>
      </w:r>
      <w:proofErr w:type="spellEnd"/>
      <w:r>
        <w:t xml:space="preserve"> </w:t>
      </w:r>
      <w:proofErr w:type="spellStart"/>
      <w:r>
        <w:t>платформы</w:t>
      </w:r>
      <w:proofErr w:type="spellEnd"/>
    </w:p>
    <w:p w14:paraId="31C66B11" w14:textId="77777777" w:rsidR="00E55854" w:rsidRDefault="00E55854" w:rsidP="00E55854">
      <w:pPr>
        <w:pStyle w:val="Compact"/>
        <w:numPr>
          <w:ilvl w:val="1"/>
          <w:numId w:val="1"/>
        </w:numPr>
      </w:pPr>
      <w:r>
        <w:t xml:space="preserve">4.3.8 </w:t>
      </w:r>
      <w:proofErr w:type="spellStart"/>
      <w:r>
        <w:t>Организация</w:t>
      </w:r>
      <w:proofErr w:type="spellEnd"/>
      <w:r>
        <w:t xml:space="preserve"> </w:t>
      </w:r>
      <w:proofErr w:type="spellStart"/>
      <w:r>
        <w:t>команды</w:t>
      </w:r>
      <w:proofErr w:type="spellEnd"/>
      <w:r>
        <w:t xml:space="preserve"> </w:t>
      </w:r>
      <w:proofErr w:type="spellStart"/>
      <w:r>
        <w:t>развития</w:t>
      </w:r>
      <w:proofErr w:type="spellEnd"/>
      <w:r>
        <w:t xml:space="preserve"> </w:t>
      </w:r>
      <w:proofErr w:type="spellStart"/>
      <w:r>
        <w:t>платформы</w:t>
      </w:r>
      <w:proofErr w:type="spellEnd"/>
    </w:p>
    <w:p w14:paraId="2406313C" w14:textId="77777777" w:rsidR="00E55854" w:rsidRDefault="00E55854" w:rsidP="00E55854">
      <w:pPr>
        <w:pStyle w:val="Compact"/>
        <w:numPr>
          <w:ilvl w:val="1"/>
          <w:numId w:val="1"/>
        </w:numPr>
      </w:pPr>
      <w:r>
        <w:t xml:space="preserve">4.3.9 </w:t>
      </w:r>
      <w:proofErr w:type="spellStart"/>
      <w:r>
        <w:t>Управление</w:t>
      </w:r>
      <w:proofErr w:type="spellEnd"/>
      <w:r>
        <w:t xml:space="preserve"> </w:t>
      </w:r>
      <w:proofErr w:type="spellStart"/>
      <w:r>
        <w:t>приоритетами</w:t>
      </w:r>
      <w:proofErr w:type="spellEnd"/>
      <w:r>
        <w:t xml:space="preserve"> </w:t>
      </w:r>
      <w:proofErr w:type="spellStart"/>
      <w:r>
        <w:t>развития</w:t>
      </w:r>
      <w:proofErr w:type="spellEnd"/>
      <w:r>
        <w:t xml:space="preserve"> </w:t>
      </w:r>
      <w:proofErr w:type="spellStart"/>
      <w:r>
        <w:t>платформы</w:t>
      </w:r>
      <w:proofErr w:type="spellEnd"/>
    </w:p>
    <w:p w14:paraId="1C9B9E45" w14:textId="77777777" w:rsidR="00E55854" w:rsidRPr="00DE475A" w:rsidRDefault="00E55854" w:rsidP="00E55854">
      <w:pPr>
        <w:pStyle w:val="Compact"/>
        <w:numPr>
          <w:ilvl w:val="0"/>
          <w:numId w:val="1"/>
        </w:numPr>
        <w:rPr>
          <w:lang w:val="ru-RU"/>
        </w:rPr>
      </w:pPr>
      <w:r w:rsidRPr="00DE475A">
        <w:rPr>
          <w:lang w:val="ru-RU"/>
        </w:rPr>
        <w:t>4.4 Фреймворк хуков политик и федеративные хуки</w:t>
      </w:r>
    </w:p>
    <w:p w14:paraId="19137DE2" w14:textId="77777777" w:rsidR="00E55854" w:rsidRDefault="00E55854" w:rsidP="00E55854">
      <w:pPr>
        <w:pStyle w:val="Compact"/>
        <w:numPr>
          <w:ilvl w:val="1"/>
          <w:numId w:val="1"/>
        </w:numPr>
      </w:pPr>
      <w:r>
        <w:t xml:space="preserve">4.4.1 </w:t>
      </w:r>
      <w:proofErr w:type="spellStart"/>
      <w:r>
        <w:t>Управление</w:t>
      </w:r>
      <w:proofErr w:type="spellEnd"/>
      <w:r>
        <w:t xml:space="preserve"> </w:t>
      </w:r>
      <w:proofErr w:type="spellStart"/>
      <w:r>
        <w:t>как</w:t>
      </w:r>
      <w:proofErr w:type="spellEnd"/>
      <w:r>
        <w:t xml:space="preserve"> </w:t>
      </w:r>
      <w:proofErr w:type="spellStart"/>
      <w:r>
        <w:t>код</w:t>
      </w:r>
      <w:proofErr w:type="spellEnd"/>
    </w:p>
    <w:p w14:paraId="1BD0FF27" w14:textId="77777777" w:rsidR="00E55854" w:rsidRDefault="00E55854" w:rsidP="00E55854">
      <w:pPr>
        <w:pStyle w:val="Compact"/>
        <w:numPr>
          <w:ilvl w:val="1"/>
          <w:numId w:val="1"/>
        </w:numPr>
      </w:pPr>
      <w:r>
        <w:t xml:space="preserve">4.4.2 </w:t>
      </w:r>
      <w:proofErr w:type="spellStart"/>
      <w:r>
        <w:t>Российский</w:t>
      </w:r>
      <w:proofErr w:type="spellEnd"/>
      <w:r>
        <w:t xml:space="preserve"> </w:t>
      </w:r>
      <w:proofErr w:type="spellStart"/>
      <w:r>
        <w:t>корпоративный</w:t>
      </w:r>
      <w:proofErr w:type="spellEnd"/>
      <w:r>
        <w:t xml:space="preserve"> </w:t>
      </w:r>
      <w:proofErr w:type="spellStart"/>
      <w:r>
        <w:t>контекст</w:t>
      </w:r>
      <w:proofErr w:type="spellEnd"/>
    </w:p>
    <w:p w14:paraId="3BD9298D" w14:textId="77777777" w:rsidR="00E55854" w:rsidRPr="00DE475A" w:rsidRDefault="00E55854" w:rsidP="00E55854">
      <w:pPr>
        <w:pStyle w:val="Compact"/>
        <w:numPr>
          <w:ilvl w:val="0"/>
          <w:numId w:val="1"/>
        </w:numPr>
        <w:rPr>
          <w:lang w:val="ru-RU"/>
        </w:rPr>
      </w:pPr>
      <w:r w:rsidRPr="00DE475A">
        <w:rPr>
          <w:lang w:val="ru-RU"/>
        </w:rPr>
        <w:t xml:space="preserve">4.5 </w:t>
      </w:r>
      <w:r w:rsidRPr="00F34E3B">
        <w:rPr>
          <w:lang w:val="ru-RU"/>
        </w:rPr>
        <w:t>адаптивная</w:t>
      </w:r>
      <w:r w:rsidRPr="00DE475A">
        <w:rPr>
          <w:lang w:val="ru-RU"/>
        </w:rPr>
        <w:t xml:space="preserve"> </w:t>
      </w:r>
      <w:r>
        <w:rPr>
          <w:lang w:val="ru-RU"/>
        </w:rPr>
        <w:t>Р</w:t>
      </w:r>
      <w:r w:rsidRPr="00DE475A">
        <w:rPr>
          <w:lang w:val="ru-RU"/>
        </w:rPr>
        <w:t xml:space="preserve">иск-адаптивная лестница разрешений </w:t>
      </w:r>
      <w:r>
        <w:t>R</w:t>
      </w:r>
      <w:r w:rsidRPr="00DE475A">
        <w:rPr>
          <w:lang w:val="ru-RU"/>
        </w:rPr>
        <w:t>0–</w:t>
      </w:r>
      <w:r>
        <w:t>R</w:t>
      </w:r>
      <w:r w:rsidRPr="00DE475A">
        <w:rPr>
          <w:lang w:val="ru-RU"/>
        </w:rPr>
        <w:t>5</w:t>
      </w:r>
    </w:p>
    <w:p w14:paraId="151BCA69" w14:textId="77777777" w:rsidR="00E55854" w:rsidRPr="00DE475A" w:rsidRDefault="00E55854" w:rsidP="00E55854">
      <w:pPr>
        <w:pStyle w:val="Compact"/>
        <w:numPr>
          <w:ilvl w:val="1"/>
          <w:numId w:val="1"/>
        </w:numPr>
        <w:rPr>
          <w:lang w:val="ru-RU"/>
        </w:rPr>
      </w:pPr>
      <w:r w:rsidRPr="00DE475A">
        <w:rPr>
          <w:lang w:val="ru-RU"/>
        </w:rPr>
        <w:t xml:space="preserve">4.5.1 Контекстно-обусловленная автономность: трёхфакторная адаптация </w:t>
      </w:r>
      <w:r>
        <w:t>R</w:t>
      </w:r>
      <w:r w:rsidRPr="00DE475A">
        <w:rPr>
          <w:lang w:val="ru-RU"/>
        </w:rPr>
        <w:t>0–</w:t>
      </w:r>
      <w:r>
        <w:t>R</w:t>
      </w:r>
      <w:r w:rsidRPr="00DE475A">
        <w:rPr>
          <w:lang w:val="ru-RU"/>
        </w:rPr>
        <w:t>5</w:t>
      </w:r>
    </w:p>
    <w:p w14:paraId="6630DCDC" w14:textId="77777777" w:rsidR="00E55854" w:rsidRDefault="00E55854" w:rsidP="00E55854">
      <w:pPr>
        <w:pStyle w:val="Compact"/>
        <w:numPr>
          <w:ilvl w:val="0"/>
          <w:numId w:val="1"/>
        </w:numPr>
      </w:pPr>
      <w:r>
        <w:t xml:space="preserve">4.6 </w:t>
      </w:r>
      <w:proofErr w:type="spellStart"/>
      <w:r>
        <w:t>Типовые</w:t>
      </w:r>
      <w:proofErr w:type="spellEnd"/>
      <w:r>
        <w:t xml:space="preserve"> workflow</w:t>
      </w:r>
    </w:p>
    <w:p w14:paraId="7B95BF08" w14:textId="77777777" w:rsidR="00E55854" w:rsidRDefault="00E55854" w:rsidP="00E55854">
      <w:pPr>
        <w:pStyle w:val="Compact"/>
        <w:numPr>
          <w:ilvl w:val="0"/>
          <w:numId w:val="1"/>
        </w:numPr>
      </w:pPr>
      <w:r>
        <w:t xml:space="preserve">4.7 </w:t>
      </w:r>
      <w:proofErr w:type="spellStart"/>
      <w:r>
        <w:t>ModelOps</w:t>
      </w:r>
      <w:proofErr w:type="spellEnd"/>
      <w:r>
        <w:t xml:space="preserve">, AgentOps и </w:t>
      </w:r>
      <w:proofErr w:type="spellStart"/>
      <w:r>
        <w:t>AgentLifecycleOps</w:t>
      </w:r>
      <w:proofErr w:type="spellEnd"/>
    </w:p>
    <w:p w14:paraId="3ACE9150" w14:textId="77777777" w:rsidR="00E55854" w:rsidRPr="00DE475A" w:rsidRDefault="00E55854" w:rsidP="00E55854">
      <w:pPr>
        <w:pStyle w:val="Compact"/>
        <w:numPr>
          <w:ilvl w:val="0"/>
          <w:numId w:val="1"/>
        </w:numPr>
        <w:rPr>
          <w:lang w:val="ru-RU"/>
        </w:rPr>
      </w:pPr>
      <w:r w:rsidRPr="00DE475A">
        <w:rPr>
          <w:lang w:val="ru-RU"/>
        </w:rPr>
        <w:t xml:space="preserve">4.8 Ландшафт протоколов: </w:t>
      </w:r>
      <w:r>
        <w:t>MCP</w:t>
      </w:r>
      <w:r w:rsidRPr="00DE475A">
        <w:rPr>
          <w:lang w:val="ru-RU"/>
        </w:rPr>
        <w:t xml:space="preserve">, </w:t>
      </w:r>
      <w:r>
        <w:t>A</w:t>
      </w:r>
      <w:r w:rsidRPr="00DE475A">
        <w:rPr>
          <w:lang w:val="ru-RU"/>
        </w:rPr>
        <w:t>2</w:t>
      </w:r>
      <w:r>
        <w:t>A</w:t>
      </w:r>
      <w:r w:rsidRPr="00DE475A">
        <w:rPr>
          <w:lang w:val="ru-RU"/>
        </w:rPr>
        <w:t xml:space="preserve">, </w:t>
      </w:r>
      <w:r>
        <w:t>AG</w:t>
      </w:r>
      <w:r w:rsidRPr="00DE475A">
        <w:rPr>
          <w:lang w:val="ru-RU"/>
        </w:rPr>
        <w:t>-</w:t>
      </w:r>
      <w:r>
        <w:t>UI</w:t>
      </w:r>
    </w:p>
    <w:p w14:paraId="21A98A33" w14:textId="77777777" w:rsidR="00E55854" w:rsidRPr="00DE475A" w:rsidRDefault="00E55854" w:rsidP="00E55854">
      <w:pPr>
        <w:pStyle w:val="Compact"/>
        <w:numPr>
          <w:ilvl w:val="0"/>
          <w:numId w:val="1"/>
        </w:numPr>
        <w:rPr>
          <w:lang w:val="ru-RU"/>
        </w:rPr>
      </w:pPr>
      <w:r w:rsidRPr="00DE475A">
        <w:rPr>
          <w:lang w:val="ru-RU"/>
        </w:rPr>
        <w:t xml:space="preserve">4.9 Хуки / скиллы / плагины / </w:t>
      </w:r>
      <w:r>
        <w:t>MCP</w:t>
      </w:r>
      <w:r w:rsidRPr="00DE475A">
        <w:rPr>
          <w:lang w:val="ru-RU"/>
        </w:rPr>
        <w:t>: лестница расширений</w:t>
      </w:r>
    </w:p>
    <w:p w14:paraId="00277BBB" w14:textId="77777777" w:rsidR="00E55854" w:rsidRDefault="00E55854" w:rsidP="00E55854">
      <w:pPr>
        <w:pStyle w:val="Compact"/>
        <w:numPr>
          <w:ilvl w:val="0"/>
          <w:numId w:val="1"/>
        </w:numPr>
      </w:pPr>
      <w:r>
        <w:t xml:space="preserve">4.10 </w:t>
      </w:r>
      <w:proofErr w:type="spellStart"/>
      <w:r>
        <w:t>Золотой</w:t>
      </w:r>
      <w:proofErr w:type="spellEnd"/>
      <w:r>
        <w:t xml:space="preserve"> </w:t>
      </w:r>
      <w:proofErr w:type="spellStart"/>
      <w:r>
        <w:t>путь</w:t>
      </w:r>
      <w:proofErr w:type="spellEnd"/>
      <w:r>
        <w:t xml:space="preserve"> и </w:t>
      </w:r>
      <w:proofErr w:type="spellStart"/>
      <w:r>
        <w:t>его</w:t>
      </w:r>
      <w:proofErr w:type="spellEnd"/>
      <w:r>
        <w:t xml:space="preserve"> </w:t>
      </w:r>
      <w:proofErr w:type="spellStart"/>
      <w:r>
        <w:t>варианты</w:t>
      </w:r>
      <w:proofErr w:type="spellEnd"/>
    </w:p>
    <w:p w14:paraId="05C26711" w14:textId="77777777" w:rsidR="00E55854" w:rsidRDefault="00E55854" w:rsidP="00E55854">
      <w:pPr>
        <w:pStyle w:val="Compact"/>
        <w:numPr>
          <w:ilvl w:val="0"/>
          <w:numId w:val="1"/>
        </w:numPr>
      </w:pPr>
      <w:r>
        <w:t xml:space="preserve">4.11 </w:t>
      </w:r>
      <w:proofErr w:type="spellStart"/>
      <w:r>
        <w:t>Пятнадцать</w:t>
      </w:r>
      <w:proofErr w:type="spellEnd"/>
      <w:r>
        <w:t xml:space="preserve"> </w:t>
      </w:r>
      <w:proofErr w:type="spellStart"/>
      <w:r>
        <w:t>ключевых</w:t>
      </w:r>
      <w:proofErr w:type="spellEnd"/>
      <w:r>
        <w:t xml:space="preserve"> </w:t>
      </w:r>
      <w:proofErr w:type="spellStart"/>
      <w:r>
        <w:t>возможностей</w:t>
      </w:r>
      <w:proofErr w:type="spellEnd"/>
      <w:r>
        <w:t xml:space="preserve"> IDP</w:t>
      </w:r>
    </w:p>
    <w:p w14:paraId="0DF89826" w14:textId="77777777" w:rsidR="00E55854" w:rsidRDefault="00E55854" w:rsidP="00E55854">
      <w:pPr>
        <w:pStyle w:val="Compact"/>
        <w:numPr>
          <w:ilvl w:val="0"/>
          <w:numId w:val="1"/>
        </w:numPr>
      </w:pPr>
      <w:r>
        <w:t xml:space="preserve">4.12 </w:t>
      </w:r>
      <w:proofErr w:type="spellStart"/>
      <w:r>
        <w:t>Принципы</w:t>
      </w:r>
      <w:proofErr w:type="spellEnd"/>
      <w:r>
        <w:t xml:space="preserve"> </w:t>
      </w:r>
      <w:proofErr w:type="spellStart"/>
      <w:r>
        <w:t>проектирования</w:t>
      </w:r>
      <w:proofErr w:type="spellEnd"/>
      <w:r>
        <w:t xml:space="preserve"> </w:t>
      </w:r>
      <w:proofErr w:type="spellStart"/>
      <w:r>
        <w:t>инструментов</w:t>
      </w:r>
      <w:proofErr w:type="spellEnd"/>
      <w:r>
        <w:t xml:space="preserve"> </w:t>
      </w:r>
      <w:proofErr w:type="spellStart"/>
      <w:r>
        <w:t>для</w:t>
      </w:r>
      <w:proofErr w:type="spellEnd"/>
      <w:r>
        <w:t xml:space="preserve"> </w:t>
      </w:r>
      <w:proofErr w:type="spellStart"/>
      <w:r>
        <w:t>агентов</w:t>
      </w:r>
      <w:proofErr w:type="spellEnd"/>
    </w:p>
    <w:p w14:paraId="14F1A8A9" w14:textId="77777777" w:rsidR="00E55854" w:rsidRDefault="00E55854" w:rsidP="00E55854">
      <w:pPr>
        <w:pStyle w:val="Compact"/>
        <w:numPr>
          <w:ilvl w:val="0"/>
          <w:numId w:val="1"/>
        </w:numPr>
      </w:pPr>
      <w:r>
        <w:t xml:space="preserve">4.13 </w:t>
      </w:r>
      <w:proofErr w:type="spellStart"/>
      <w:r>
        <w:t>Пятиуровневый</w:t>
      </w:r>
      <w:proofErr w:type="spellEnd"/>
      <w:r>
        <w:t xml:space="preserve"> </w:t>
      </w:r>
      <w:proofErr w:type="spellStart"/>
      <w:r>
        <w:t>технический</w:t>
      </w:r>
      <w:proofErr w:type="spellEnd"/>
      <w:r>
        <w:t xml:space="preserve"> </w:t>
      </w:r>
      <w:proofErr w:type="spellStart"/>
      <w:r>
        <w:t>стек</w:t>
      </w:r>
      <w:proofErr w:type="spellEnd"/>
      <w:r>
        <w:t xml:space="preserve"> IDP</w:t>
      </w:r>
    </w:p>
    <w:p w14:paraId="15E00731" w14:textId="77777777" w:rsidR="00E55854" w:rsidRPr="00DE475A" w:rsidRDefault="00E55854" w:rsidP="00E55854">
      <w:pPr>
        <w:pStyle w:val="Compact"/>
        <w:numPr>
          <w:ilvl w:val="0"/>
          <w:numId w:val="1"/>
        </w:numPr>
        <w:rPr>
          <w:lang w:val="ru-RU"/>
        </w:rPr>
      </w:pPr>
      <w:r w:rsidRPr="00DE475A">
        <w:rPr>
          <w:lang w:val="ru-RU"/>
        </w:rPr>
        <w:t xml:space="preserve">4.14 </w:t>
      </w:r>
      <w:r>
        <w:t>Guardian</w:t>
      </w:r>
      <w:r w:rsidRPr="00DE475A">
        <w:rPr>
          <w:lang w:val="ru-RU"/>
        </w:rPr>
        <w:t xml:space="preserve"> </w:t>
      </w:r>
      <w:r>
        <w:t>Agents</w:t>
      </w:r>
      <w:r w:rsidRPr="00DE475A">
        <w:rPr>
          <w:lang w:val="ru-RU"/>
        </w:rPr>
        <w:t>: управление с учётом горизонта</w:t>
      </w:r>
    </w:p>
    <w:p w14:paraId="4E80AFF0" w14:textId="77777777" w:rsidR="00E55854" w:rsidRPr="00DE475A" w:rsidRDefault="00E55854" w:rsidP="00E55854">
      <w:pPr>
        <w:pStyle w:val="Compact"/>
        <w:numPr>
          <w:ilvl w:val="1"/>
          <w:numId w:val="1"/>
        </w:numPr>
        <w:rPr>
          <w:lang w:val="ru-RU"/>
        </w:rPr>
      </w:pPr>
      <w:r w:rsidRPr="00DE475A">
        <w:rPr>
          <w:lang w:val="ru-RU"/>
        </w:rPr>
        <w:t xml:space="preserve">4.14.1 </w:t>
      </w:r>
      <w:r>
        <w:t>Guardian</w:t>
      </w:r>
      <w:r w:rsidRPr="00DE475A">
        <w:rPr>
          <w:lang w:val="ru-RU"/>
        </w:rPr>
        <w:t xml:space="preserve"> </w:t>
      </w:r>
      <w:r>
        <w:t>Agents</w:t>
      </w:r>
      <w:r w:rsidRPr="00DE475A">
        <w:rPr>
          <w:lang w:val="ru-RU"/>
        </w:rPr>
        <w:t xml:space="preserve"> 2.0: от мониторинга к автоисправлению</w:t>
      </w:r>
    </w:p>
    <w:p w14:paraId="39EA772C" w14:textId="77777777" w:rsidR="00E55854" w:rsidRDefault="00E55854" w:rsidP="00E55854">
      <w:pPr>
        <w:pStyle w:val="Compact"/>
        <w:numPr>
          <w:ilvl w:val="0"/>
          <w:numId w:val="1"/>
        </w:numPr>
      </w:pPr>
      <w:r>
        <w:t xml:space="preserve">4.15 </w:t>
      </w:r>
      <w:proofErr w:type="spellStart"/>
      <w:r>
        <w:t>Агентский</w:t>
      </w:r>
      <w:proofErr w:type="spellEnd"/>
      <w:r>
        <w:t xml:space="preserve"> </w:t>
      </w:r>
      <w:proofErr w:type="spellStart"/>
      <w:r>
        <w:t>опыт</w:t>
      </w:r>
      <w:proofErr w:type="spellEnd"/>
      <w:r>
        <w:t xml:space="preserve"> и </w:t>
      </w:r>
      <w:proofErr w:type="spellStart"/>
      <w:r>
        <w:t>возобновляемость</w:t>
      </w:r>
      <w:proofErr w:type="spellEnd"/>
    </w:p>
    <w:p w14:paraId="72EAA135" w14:textId="77777777" w:rsidR="00E55854" w:rsidRDefault="00E55854" w:rsidP="00E55854">
      <w:pPr>
        <w:pStyle w:val="Compact"/>
        <w:numPr>
          <w:ilvl w:val="0"/>
          <w:numId w:val="1"/>
        </w:numPr>
      </w:pPr>
      <w:r>
        <w:lastRenderedPageBreak/>
        <w:t xml:space="preserve">4.16 Claude Code </w:t>
      </w:r>
      <w:proofErr w:type="spellStart"/>
      <w:r>
        <w:t>против</w:t>
      </w:r>
      <w:proofErr w:type="spellEnd"/>
      <w:r>
        <w:t xml:space="preserve"> </w:t>
      </w:r>
      <w:proofErr w:type="spellStart"/>
      <w:r>
        <w:t>OpenClaw</w:t>
      </w:r>
      <w:proofErr w:type="spellEnd"/>
    </w:p>
    <w:p w14:paraId="2E37605F" w14:textId="77777777" w:rsidR="00E55854" w:rsidRDefault="00E55854" w:rsidP="00E55854">
      <w:pPr>
        <w:pStyle w:val="FirstParagraph"/>
      </w:pPr>
      <w:proofErr w:type="spellStart"/>
      <w:r>
        <w:rPr>
          <w:b/>
          <w:bCs/>
        </w:rPr>
        <w:t>Часть</w:t>
      </w:r>
      <w:proofErr w:type="spellEnd"/>
      <w:r>
        <w:rPr>
          <w:b/>
          <w:bCs/>
        </w:rPr>
        <w:t xml:space="preserve"> 5. </w:t>
      </w:r>
      <w:proofErr w:type="spellStart"/>
      <w:r>
        <w:rPr>
          <w:b/>
          <w:bCs/>
        </w:rPr>
        <w:t>Безопасность</w:t>
      </w:r>
      <w:proofErr w:type="spellEnd"/>
      <w:r>
        <w:rPr>
          <w:b/>
          <w:bCs/>
        </w:rPr>
        <w:t xml:space="preserve"> ИИ-</w:t>
      </w:r>
      <w:proofErr w:type="spellStart"/>
      <w:r>
        <w:rPr>
          <w:b/>
          <w:bCs/>
        </w:rPr>
        <w:t>нативной</w:t>
      </w:r>
      <w:proofErr w:type="spellEnd"/>
      <w:r>
        <w:rPr>
          <w:b/>
          <w:bCs/>
        </w:rPr>
        <w:t xml:space="preserve"> разработки</w:t>
      </w:r>
    </w:p>
    <w:p w14:paraId="1D78E891" w14:textId="77777777" w:rsidR="00E55854" w:rsidRDefault="00E55854" w:rsidP="00E55854">
      <w:pPr>
        <w:pStyle w:val="Compact"/>
        <w:numPr>
          <w:ilvl w:val="0"/>
          <w:numId w:val="1"/>
        </w:numPr>
      </w:pPr>
      <w:r>
        <w:t xml:space="preserve">5.1 </w:t>
      </w:r>
      <w:proofErr w:type="spellStart"/>
      <w:r>
        <w:t>Профиль</w:t>
      </w:r>
      <w:proofErr w:type="spellEnd"/>
      <w:r>
        <w:t xml:space="preserve"> ИИ-</w:t>
      </w:r>
      <w:proofErr w:type="spellStart"/>
      <w:r>
        <w:t>генерируемого</w:t>
      </w:r>
      <w:proofErr w:type="spellEnd"/>
      <w:r>
        <w:t xml:space="preserve"> </w:t>
      </w:r>
      <w:proofErr w:type="spellStart"/>
      <w:r>
        <w:t>кода</w:t>
      </w:r>
      <w:proofErr w:type="spellEnd"/>
    </w:p>
    <w:p w14:paraId="427EC42A" w14:textId="77777777" w:rsidR="00E55854" w:rsidRDefault="00E55854" w:rsidP="00E55854">
      <w:pPr>
        <w:pStyle w:val="Compact"/>
        <w:numPr>
          <w:ilvl w:val="0"/>
          <w:numId w:val="1"/>
        </w:numPr>
      </w:pPr>
      <w:r>
        <w:t xml:space="preserve">5.2 </w:t>
      </w:r>
      <w:proofErr w:type="spellStart"/>
      <w:r>
        <w:t>Пять</w:t>
      </w:r>
      <w:proofErr w:type="spellEnd"/>
      <w:r>
        <w:t xml:space="preserve"> </w:t>
      </w:r>
      <w:proofErr w:type="spellStart"/>
      <w:r>
        <w:t>категорий</w:t>
      </w:r>
      <w:proofErr w:type="spellEnd"/>
      <w:r>
        <w:t xml:space="preserve"> </w:t>
      </w:r>
      <w:proofErr w:type="spellStart"/>
      <w:r>
        <w:t>угроз</w:t>
      </w:r>
      <w:proofErr w:type="spellEnd"/>
      <w:r>
        <w:t xml:space="preserve"> агентных </w:t>
      </w:r>
      <w:proofErr w:type="spellStart"/>
      <w:r>
        <w:t>систем</w:t>
      </w:r>
      <w:proofErr w:type="spellEnd"/>
    </w:p>
    <w:p w14:paraId="14384FA9" w14:textId="77777777" w:rsidR="00E55854" w:rsidRDefault="00E55854" w:rsidP="00E55854">
      <w:pPr>
        <w:pStyle w:val="Compact"/>
        <w:numPr>
          <w:ilvl w:val="0"/>
          <w:numId w:val="1"/>
        </w:numPr>
      </w:pPr>
      <w:r>
        <w:t xml:space="preserve">5.3 </w:t>
      </w:r>
      <w:proofErr w:type="gramStart"/>
      <w:r>
        <w:t>Pre-trust</w:t>
      </w:r>
      <w:proofErr w:type="gramEnd"/>
      <w:r>
        <w:t xml:space="preserve"> initialization window: </w:t>
      </w:r>
      <w:proofErr w:type="spellStart"/>
      <w:r>
        <w:t>окно</w:t>
      </w:r>
      <w:proofErr w:type="spellEnd"/>
      <w:r>
        <w:t xml:space="preserve"> </w:t>
      </w:r>
      <w:proofErr w:type="spellStart"/>
      <w:r>
        <w:t>инициализации</w:t>
      </w:r>
      <w:proofErr w:type="spellEnd"/>
      <w:r>
        <w:t xml:space="preserve"> </w:t>
      </w:r>
      <w:proofErr w:type="spellStart"/>
      <w:r>
        <w:t>до</w:t>
      </w:r>
      <w:proofErr w:type="spellEnd"/>
      <w:r>
        <w:t xml:space="preserve"> </w:t>
      </w:r>
      <w:proofErr w:type="spellStart"/>
      <w:r>
        <w:t>доверия</w:t>
      </w:r>
      <w:proofErr w:type="spellEnd"/>
    </w:p>
    <w:p w14:paraId="4F54B60C" w14:textId="77777777" w:rsidR="00E55854" w:rsidRDefault="00E55854" w:rsidP="00E55854">
      <w:pPr>
        <w:pStyle w:val="Compact"/>
        <w:numPr>
          <w:ilvl w:val="0"/>
          <w:numId w:val="1"/>
        </w:numPr>
      </w:pPr>
      <w:r>
        <w:t>5.4 Approval fatigue, batch approvals и long-running режим</w:t>
      </w:r>
    </w:p>
    <w:p w14:paraId="7FD8D847" w14:textId="77777777" w:rsidR="00E55854" w:rsidRDefault="00E55854" w:rsidP="00E55854">
      <w:pPr>
        <w:pStyle w:val="Compact"/>
        <w:numPr>
          <w:ilvl w:val="0"/>
          <w:numId w:val="1"/>
        </w:numPr>
      </w:pPr>
      <w:r>
        <w:t>5.5 Токеномика, Cost-to-Outcome и dynamic compute</w:t>
      </w:r>
    </w:p>
    <w:p w14:paraId="3CEE078A" w14:textId="77777777" w:rsidR="00E55854" w:rsidRDefault="00E55854" w:rsidP="00E55854">
      <w:pPr>
        <w:pStyle w:val="Compact"/>
        <w:numPr>
          <w:ilvl w:val="0"/>
          <w:numId w:val="1"/>
        </w:numPr>
      </w:pPr>
      <w:r>
        <w:t>5.6 Supply Chain Security и Context Supply Chain</w:t>
      </w:r>
    </w:p>
    <w:p w14:paraId="12A41AC4" w14:textId="77777777" w:rsidR="00E55854" w:rsidRDefault="00E55854" w:rsidP="00E55854">
      <w:pPr>
        <w:pStyle w:val="Compact"/>
        <w:numPr>
          <w:ilvl w:val="0"/>
          <w:numId w:val="1"/>
        </w:numPr>
      </w:pPr>
      <w:r>
        <w:t>5.7 Governance, append-only audit и long-running lifecycle events</w:t>
      </w:r>
    </w:p>
    <w:p w14:paraId="3CA39EAE" w14:textId="77777777" w:rsidR="00E55854" w:rsidRDefault="00E55854" w:rsidP="00E55854">
      <w:pPr>
        <w:pStyle w:val="Compact"/>
        <w:numPr>
          <w:ilvl w:val="0"/>
          <w:numId w:val="1"/>
        </w:numPr>
      </w:pPr>
      <w:r>
        <w:t xml:space="preserve">5.8 Compliance </w:t>
      </w:r>
      <w:proofErr w:type="spellStart"/>
      <w:r>
        <w:t>как</w:t>
      </w:r>
      <w:proofErr w:type="spellEnd"/>
      <w:r>
        <w:t xml:space="preserve"> </w:t>
      </w:r>
      <w:proofErr w:type="spellStart"/>
      <w:r>
        <w:t>структурное</w:t>
      </w:r>
      <w:proofErr w:type="spellEnd"/>
      <w:r>
        <w:t xml:space="preserve"> </w:t>
      </w:r>
      <w:proofErr w:type="spellStart"/>
      <w:r>
        <w:t>требование</w:t>
      </w:r>
      <w:proofErr w:type="spellEnd"/>
    </w:p>
    <w:p w14:paraId="6C0B4C01" w14:textId="77777777" w:rsidR="00E55854" w:rsidRDefault="00E55854" w:rsidP="00E55854">
      <w:pPr>
        <w:pStyle w:val="Compact"/>
        <w:numPr>
          <w:ilvl w:val="0"/>
          <w:numId w:val="1"/>
        </w:numPr>
      </w:pPr>
      <w:r>
        <w:t xml:space="preserve">5.9 </w:t>
      </w:r>
      <w:proofErr w:type="spellStart"/>
      <w:r>
        <w:t>Механизмы</w:t>
      </w:r>
      <w:proofErr w:type="spellEnd"/>
      <w:r>
        <w:t xml:space="preserve"> Unlearning и Anti-Entrenchment</w:t>
      </w:r>
    </w:p>
    <w:p w14:paraId="086FB78E" w14:textId="77777777" w:rsidR="00E55854" w:rsidRDefault="00E55854" w:rsidP="00E55854">
      <w:pPr>
        <w:pStyle w:val="FirstParagraph"/>
      </w:pPr>
      <w:proofErr w:type="spellStart"/>
      <w:r>
        <w:rPr>
          <w:b/>
          <w:bCs/>
        </w:rPr>
        <w:t>Часть</w:t>
      </w:r>
      <w:proofErr w:type="spellEnd"/>
      <w:r>
        <w:rPr>
          <w:b/>
          <w:bCs/>
        </w:rPr>
        <w:t xml:space="preserve"> 6. </w:t>
      </w:r>
      <w:proofErr w:type="spellStart"/>
      <w:r>
        <w:rPr>
          <w:b/>
          <w:bCs/>
        </w:rPr>
        <w:t>Метрики</w:t>
      </w:r>
      <w:proofErr w:type="spellEnd"/>
      <w:r>
        <w:rPr>
          <w:b/>
          <w:bCs/>
        </w:rPr>
        <w:t xml:space="preserve"> </w:t>
      </w:r>
      <w:proofErr w:type="spellStart"/>
      <w:r>
        <w:rPr>
          <w:b/>
          <w:bCs/>
        </w:rPr>
        <w:t>эффективности</w:t>
      </w:r>
      <w:proofErr w:type="spellEnd"/>
    </w:p>
    <w:p w14:paraId="40E1795C" w14:textId="77777777" w:rsidR="00E55854" w:rsidRDefault="00E55854" w:rsidP="00E55854">
      <w:pPr>
        <w:pStyle w:val="Compact"/>
        <w:numPr>
          <w:ilvl w:val="0"/>
          <w:numId w:val="1"/>
        </w:numPr>
      </w:pPr>
      <w:r>
        <w:t>6.1 DORA 2025 и output volume</w:t>
      </w:r>
    </w:p>
    <w:p w14:paraId="24F98FCC" w14:textId="77777777" w:rsidR="00E55854" w:rsidRPr="00DE475A" w:rsidRDefault="00E55854" w:rsidP="00E55854">
      <w:pPr>
        <w:pStyle w:val="Compact"/>
        <w:numPr>
          <w:ilvl w:val="0"/>
          <w:numId w:val="1"/>
        </w:numPr>
        <w:rPr>
          <w:lang w:val="ru-RU"/>
        </w:rPr>
      </w:pPr>
      <w:r w:rsidRPr="00DE475A">
        <w:rPr>
          <w:lang w:val="ru-RU"/>
        </w:rPr>
        <w:t xml:space="preserve">6.2 </w:t>
      </w:r>
      <w:r>
        <w:rPr>
          <w:lang w:val="ru-RU"/>
        </w:rPr>
        <w:t>С</w:t>
      </w:r>
      <w:r w:rsidRPr="00DE475A">
        <w:rPr>
          <w:lang w:val="ru-RU"/>
        </w:rPr>
        <w:t xml:space="preserve">истема </w:t>
      </w:r>
      <w:r>
        <w:t>Amazon</w:t>
      </w:r>
      <w:r w:rsidRPr="00DE475A">
        <w:rPr>
          <w:lang w:val="ru-RU"/>
        </w:rPr>
        <w:t xml:space="preserve"> и эффективность результата</w:t>
      </w:r>
    </w:p>
    <w:p w14:paraId="150E42A1" w14:textId="77777777" w:rsidR="00E55854" w:rsidRPr="00DE475A" w:rsidRDefault="00E55854" w:rsidP="00E55854">
      <w:pPr>
        <w:pStyle w:val="Compact"/>
        <w:numPr>
          <w:ilvl w:val="0"/>
          <w:numId w:val="1"/>
        </w:numPr>
        <w:rPr>
          <w:lang w:val="ru-RU"/>
        </w:rPr>
      </w:pPr>
      <w:r w:rsidRPr="00DE475A">
        <w:rPr>
          <w:lang w:val="ru-RU"/>
        </w:rPr>
        <w:t>6.3 Инфраструктурный шум и шум контекста сессии (</w:t>
      </w:r>
      <w:r>
        <w:t>session</w:t>
      </w:r>
      <w:r w:rsidRPr="00DE475A">
        <w:rPr>
          <w:lang w:val="ru-RU"/>
        </w:rPr>
        <w:t>-</w:t>
      </w:r>
      <w:r>
        <w:t>context</w:t>
      </w:r>
      <w:r w:rsidRPr="00DE475A">
        <w:rPr>
          <w:lang w:val="ru-RU"/>
        </w:rPr>
        <w:t xml:space="preserve"> </w:t>
      </w:r>
      <w:r>
        <w:t>noise</w:t>
      </w:r>
      <w:r w:rsidRPr="00DE475A">
        <w:rPr>
          <w:lang w:val="ru-RU"/>
        </w:rPr>
        <w:t>)</w:t>
      </w:r>
    </w:p>
    <w:p w14:paraId="5F1ED2D5" w14:textId="77777777" w:rsidR="00E55854" w:rsidRDefault="00E55854" w:rsidP="00E55854">
      <w:pPr>
        <w:pStyle w:val="Compact"/>
        <w:numPr>
          <w:ilvl w:val="0"/>
          <w:numId w:val="1"/>
        </w:numPr>
      </w:pPr>
      <w:r>
        <w:t xml:space="preserve">6.4 </w:t>
      </w:r>
      <w:proofErr w:type="spellStart"/>
      <w:r>
        <w:t>Матрица</w:t>
      </w:r>
      <w:proofErr w:type="spellEnd"/>
      <w:r>
        <w:t xml:space="preserve"> </w:t>
      </w:r>
      <w:proofErr w:type="spellStart"/>
      <w:r>
        <w:t>риска</w:t>
      </w:r>
      <w:proofErr w:type="spellEnd"/>
      <w:r>
        <w:t xml:space="preserve"> ИИ-</w:t>
      </w:r>
      <w:proofErr w:type="spellStart"/>
      <w:r>
        <w:t>нативной</w:t>
      </w:r>
      <w:proofErr w:type="spellEnd"/>
      <w:r>
        <w:t xml:space="preserve"> разработки</w:t>
      </w:r>
    </w:p>
    <w:p w14:paraId="3C8B25FF" w14:textId="77777777" w:rsidR="00E55854" w:rsidRDefault="00E55854" w:rsidP="00E55854">
      <w:pPr>
        <w:pStyle w:val="Compact"/>
        <w:numPr>
          <w:ilvl w:val="0"/>
          <w:numId w:val="1"/>
        </w:numPr>
      </w:pPr>
      <w:r>
        <w:t xml:space="preserve">6.5 </w:t>
      </w:r>
      <w:proofErr w:type="spellStart"/>
      <w:r>
        <w:t>Метрики</w:t>
      </w:r>
      <w:proofErr w:type="spellEnd"/>
      <w:r>
        <w:t xml:space="preserve"> </w:t>
      </w:r>
      <w:proofErr w:type="spellStart"/>
      <w:r>
        <w:t>зрелости</w:t>
      </w:r>
      <w:proofErr w:type="spellEnd"/>
      <w:r>
        <w:t xml:space="preserve"> и Long-Running Maturity ladder</w:t>
      </w:r>
    </w:p>
    <w:p w14:paraId="413D81B3" w14:textId="77777777" w:rsidR="00E55854" w:rsidRDefault="00E55854" w:rsidP="00E55854">
      <w:pPr>
        <w:pStyle w:val="Compact"/>
        <w:numPr>
          <w:ilvl w:val="0"/>
          <w:numId w:val="1"/>
        </w:numPr>
      </w:pPr>
      <w:r>
        <w:t>6.6 ADLC-</w:t>
      </w:r>
      <w:proofErr w:type="spellStart"/>
      <w:r>
        <w:t>фреймворк</w:t>
      </w:r>
      <w:proofErr w:type="spellEnd"/>
      <w:r>
        <w:t>: Outcome / Quality / Trust / Lifecycle Health</w:t>
      </w:r>
    </w:p>
    <w:p w14:paraId="6FA5969A" w14:textId="77777777" w:rsidR="00E55854" w:rsidRDefault="00E55854" w:rsidP="00E55854">
      <w:pPr>
        <w:pStyle w:val="Compact"/>
        <w:numPr>
          <w:ilvl w:val="0"/>
          <w:numId w:val="1"/>
        </w:numPr>
      </w:pPr>
      <w:r>
        <w:t xml:space="preserve">6.7 Discovery, Reuse, Implementation, Validation, IDP/Runtime </w:t>
      </w:r>
      <w:proofErr w:type="spellStart"/>
      <w:r>
        <w:t>метрики</w:t>
      </w:r>
      <w:proofErr w:type="spellEnd"/>
    </w:p>
    <w:p w14:paraId="3E8F8556" w14:textId="77777777" w:rsidR="00E55854" w:rsidRDefault="00E55854" w:rsidP="00E55854">
      <w:pPr>
        <w:pStyle w:val="Compact"/>
        <w:numPr>
          <w:ilvl w:val="0"/>
          <w:numId w:val="1"/>
        </w:numPr>
      </w:pPr>
      <w:r>
        <w:t xml:space="preserve">6.8 Governance Effectiveness Metrics: </w:t>
      </w:r>
      <w:proofErr w:type="spellStart"/>
      <w:r>
        <w:t>метрики</w:t>
      </w:r>
      <w:proofErr w:type="spellEnd"/>
      <w:r>
        <w:t xml:space="preserve"> </w:t>
      </w:r>
      <w:proofErr w:type="spellStart"/>
      <w:r>
        <w:t>эффективности</w:t>
      </w:r>
      <w:proofErr w:type="spellEnd"/>
      <w:r>
        <w:t xml:space="preserve"> governance</w:t>
      </w:r>
    </w:p>
    <w:p w14:paraId="22FB0398" w14:textId="77777777" w:rsidR="00E55854" w:rsidRDefault="00E55854" w:rsidP="00E55854">
      <w:pPr>
        <w:pStyle w:val="FirstParagraph"/>
      </w:pPr>
      <w:proofErr w:type="spellStart"/>
      <w:r>
        <w:rPr>
          <w:b/>
          <w:bCs/>
        </w:rPr>
        <w:t>Часть</w:t>
      </w:r>
      <w:proofErr w:type="spellEnd"/>
      <w:r>
        <w:rPr>
          <w:b/>
          <w:bCs/>
        </w:rPr>
        <w:t xml:space="preserve"> 7. </w:t>
      </w:r>
      <w:proofErr w:type="spellStart"/>
      <w:r>
        <w:rPr>
          <w:b/>
          <w:bCs/>
        </w:rPr>
        <w:t>Дорожная</w:t>
      </w:r>
      <w:proofErr w:type="spellEnd"/>
      <w:r>
        <w:rPr>
          <w:b/>
          <w:bCs/>
        </w:rPr>
        <w:t xml:space="preserve"> </w:t>
      </w:r>
      <w:proofErr w:type="spellStart"/>
      <w:r>
        <w:rPr>
          <w:b/>
          <w:bCs/>
        </w:rPr>
        <w:t>карта</w:t>
      </w:r>
      <w:proofErr w:type="spellEnd"/>
      <w:r>
        <w:rPr>
          <w:b/>
          <w:bCs/>
        </w:rPr>
        <w:t xml:space="preserve"> </w:t>
      </w:r>
      <w:proofErr w:type="spellStart"/>
      <w:r>
        <w:rPr>
          <w:b/>
          <w:bCs/>
        </w:rPr>
        <w:t>внедрения</w:t>
      </w:r>
      <w:proofErr w:type="spellEnd"/>
    </w:p>
    <w:p w14:paraId="12C59F69" w14:textId="77777777" w:rsidR="00E55854" w:rsidRDefault="00E55854" w:rsidP="00E55854">
      <w:pPr>
        <w:numPr>
          <w:ilvl w:val="0"/>
          <w:numId w:val="1"/>
        </w:numPr>
      </w:pPr>
      <w:r>
        <w:t xml:space="preserve">7.1 </w:t>
      </w:r>
      <w:proofErr w:type="spellStart"/>
      <w:r>
        <w:t>Двенадцать</w:t>
      </w:r>
      <w:proofErr w:type="spellEnd"/>
      <w:r>
        <w:t xml:space="preserve"> </w:t>
      </w:r>
      <w:proofErr w:type="spellStart"/>
      <w:r>
        <w:t>принципов</w:t>
      </w:r>
      <w:proofErr w:type="spellEnd"/>
      <w:r>
        <w:t xml:space="preserve"> </w:t>
      </w:r>
      <w:proofErr w:type="spellStart"/>
      <w:r>
        <w:t>внедрения</w:t>
      </w:r>
      <w:proofErr w:type="spellEnd"/>
    </w:p>
    <w:p w14:paraId="428133AB" w14:textId="77777777" w:rsidR="00E55854" w:rsidRPr="00DE475A" w:rsidRDefault="00E55854" w:rsidP="00E55854">
      <w:pPr>
        <w:numPr>
          <w:ilvl w:val="0"/>
          <w:numId w:val="1"/>
        </w:numPr>
        <w:rPr>
          <w:lang w:val="ru-RU"/>
        </w:rPr>
      </w:pPr>
      <w:r w:rsidRPr="00DE475A">
        <w:rPr>
          <w:lang w:val="ru-RU"/>
        </w:rPr>
        <w:t xml:space="preserve">7.2 Три горизонта и </w:t>
      </w:r>
      <w:r>
        <w:t>milestones</w:t>
      </w:r>
      <w:r w:rsidRPr="00DE475A">
        <w:rPr>
          <w:lang w:val="ru-RU"/>
        </w:rPr>
        <w:t xml:space="preserve"> </w:t>
      </w:r>
      <w:r>
        <w:t>M</w:t>
      </w:r>
      <w:r w:rsidRPr="00DE475A">
        <w:rPr>
          <w:lang w:val="ru-RU"/>
        </w:rPr>
        <w:t>1.5–</w:t>
      </w:r>
      <w:r>
        <w:t>M</w:t>
      </w:r>
      <w:r w:rsidRPr="00DE475A">
        <w:rPr>
          <w:lang w:val="ru-RU"/>
        </w:rPr>
        <w:t>14.5</w:t>
      </w:r>
    </w:p>
    <w:p w14:paraId="71A80D9F" w14:textId="77777777" w:rsidR="00E55854" w:rsidRDefault="00E55854" w:rsidP="00E55854">
      <w:pPr>
        <w:numPr>
          <w:ilvl w:val="0"/>
          <w:numId w:val="1"/>
        </w:numPr>
      </w:pPr>
      <w:r>
        <w:t>7.3 90-дневный MVP: L0 L2 с Discovery и Validation</w:t>
      </w:r>
    </w:p>
    <w:p w14:paraId="571F792F" w14:textId="77777777" w:rsidR="00E55854" w:rsidRPr="00DE475A" w:rsidRDefault="00E55854" w:rsidP="00E55854">
      <w:pPr>
        <w:numPr>
          <w:ilvl w:val="0"/>
          <w:numId w:val="1"/>
        </w:numPr>
        <w:rPr>
          <w:lang w:val="ru-RU"/>
        </w:rPr>
      </w:pPr>
      <w:r w:rsidRPr="00DE475A">
        <w:rPr>
          <w:lang w:val="ru-RU"/>
        </w:rPr>
        <w:t>7.4 Событийно-управляемые агентные процессы и фабрика долговременных задач</w:t>
      </w:r>
    </w:p>
    <w:p w14:paraId="6D78D39E" w14:textId="77777777" w:rsidR="00E55854" w:rsidRDefault="00E55854" w:rsidP="00E55854">
      <w:pPr>
        <w:numPr>
          <w:ilvl w:val="0"/>
          <w:numId w:val="1"/>
        </w:numPr>
      </w:pPr>
      <w:r>
        <w:t xml:space="preserve">7.5 </w:t>
      </w:r>
      <w:proofErr w:type="spellStart"/>
      <w:r>
        <w:t>Антипаттерны</w:t>
      </w:r>
      <w:proofErr w:type="spellEnd"/>
      <w:r>
        <w:t xml:space="preserve"> </w:t>
      </w:r>
      <w:proofErr w:type="spellStart"/>
      <w:r>
        <w:t>внедрения</w:t>
      </w:r>
      <w:proofErr w:type="spellEnd"/>
      <w:r>
        <w:t xml:space="preserve"> (</w:t>
      </w:r>
      <w:proofErr w:type="spellStart"/>
      <w:r>
        <w:t>расширенный</w:t>
      </w:r>
      <w:proofErr w:type="spellEnd"/>
      <w:r>
        <w:t xml:space="preserve"> </w:t>
      </w:r>
      <w:proofErr w:type="spellStart"/>
      <w:r>
        <w:t>список</w:t>
      </w:r>
      <w:proofErr w:type="spellEnd"/>
      <w:r>
        <w:t>)</w:t>
      </w:r>
    </w:p>
    <w:p w14:paraId="4F5B428B" w14:textId="77777777" w:rsidR="00E55854" w:rsidRDefault="00E55854" w:rsidP="00E55854">
      <w:pPr>
        <w:numPr>
          <w:ilvl w:val="0"/>
          <w:numId w:val="1"/>
        </w:numPr>
      </w:pPr>
      <w:proofErr w:type="spellStart"/>
      <w:r>
        <w:t>Заключение</w:t>
      </w:r>
      <w:proofErr w:type="spellEnd"/>
    </w:p>
    <w:p w14:paraId="7B14A8EE" w14:textId="77777777" w:rsidR="00E55854" w:rsidRDefault="00E55854" w:rsidP="00E55854">
      <w:pPr>
        <w:numPr>
          <w:ilvl w:val="0"/>
          <w:numId w:val="1"/>
        </w:numPr>
      </w:pPr>
      <w:r>
        <w:t>Changelog</w:t>
      </w:r>
    </w:p>
    <w:p w14:paraId="62A1BBE1" w14:textId="77777777" w:rsidR="00E55854" w:rsidRDefault="00E55854" w:rsidP="00E55854">
      <w:pPr>
        <w:numPr>
          <w:ilvl w:val="0"/>
          <w:numId w:val="1"/>
        </w:numPr>
      </w:pPr>
      <w:proofErr w:type="spellStart"/>
      <w:r>
        <w:t>Источники</w:t>
      </w:r>
      <w:proofErr w:type="spellEnd"/>
    </w:p>
    <w:p w14:paraId="71B185AB" w14:textId="77777777" w:rsidR="00E55854" w:rsidRDefault="00E55854" w:rsidP="00E55854">
      <w:r>
        <w:rPr>
          <w:noProof/>
          <w:lang w:val="ru-RU" w:eastAsia="ru-RU"/>
        </w:rPr>
        <mc:AlternateContent>
          <mc:Choice Requires="wps">
            <w:drawing>
              <wp:inline distT="0" distB="0" distL="0" distR="0" wp14:anchorId="305E4F52" wp14:editId="2D15D7AE">
                <wp:extent cx="5943600" cy="13970"/>
                <wp:effectExtent l="0" t="0" r="0" b="0"/>
                <wp:docPr id="4" name="Rectangle 37"/>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20AC95D5" id="Rectangle 3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4261F6A5" w14:textId="77777777" w:rsidR="00E55854" w:rsidRPr="00DE475A" w:rsidRDefault="00E55854" w:rsidP="00E55854">
      <w:pPr>
        <w:pStyle w:val="Heading1"/>
        <w:rPr>
          <w:lang w:val="ru-RU"/>
        </w:rPr>
      </w:pPr>
      <w:bookmarkStart w:id="5" w:name="часть-1-основания-для-трансформации"/>
      <w:bookmarkEnd w:id="2"/>
      <w:bookmarkEnd w:id="4"/>
      <w:r w:rsidRPr="00DE475A">
        <w:rPr>
          <w:lang w:val="ru-RU"/>
        </w:rPr>
        <w:lastRenderedPageBreak/>
        <w:t>Часть 1. Основания для трансформации</w:t>
      </w:r>
    </w:p>
    <w:p w14:paraId="433FE5CB" w14:textId="77777777" w:rsidR="00E55854" w:rsidRPr="00DE475A" w:rsidRDefault="00E55854" w:rsidP="00E55854">
      <w:pPr>
        <w:pStyle w:val="Heading2"/>
        <w:rPr>
          <w:lang w:val="ru-RU"/>
        </w:rPr>
      </w:pPr>
      <w:bookmarkStart w:id="6" w:name="X25f142e50274a5b4582d54ad33154205552f988"/>
      <w:r w:rsidRPr="00DE475A">
        <w:rPr>
          <w:lang w:val="ru-RU"/>
        </w:rPr>
        <w:t>1.1 Экономический императив и принцип «Среда работы ИИ-агента важнее модели»</w:t>
      </w:r>
    </w:p>
    <w:p w14:paraId="055F6C06" w14:textId="77777777" w:rsidR="00E55854" w:rsidRPr="00DE475A" w:rsidRDefault="00E55854" w:rsidP="00E55854">
      <w:pPr>
        <w:pStyle w:val="FirstParagraph"/>
        <w:rPr>
          <w:lang w:val="ru-RU"/>
        </w:rPr>
      </w:pPr>
      <w:r>
        <w:t>McKinsey</w:t>
      </w:r>
      <w:r w:rsidRPr="005B28FF">
        <w:rPr>
          <w:lang w:val="ru-RU"/>
        </w:rPr>
        <w:t xml:space="preserve"> </w:t>
      </w:r>
      <w:r>
        <w:t>Digital</w:t>
      </w:r>
      <w:r w:rsidRPr="005B28FF">
        <w:rPr>
          <w:lang w:val="ru-RU"/>
        </w:rPr>
        <w:t xml:space="preserve"> обнаружили, что организации с высокой зрелостью разработки (модель зрелости </w:t>
      </w:r>
      <w:r>
        <w:t>McKinsey</w:t>
      </w:r>
      <w:r w:rsidRPr="005B28FF">
        <w:rPr>
          <w:lang w:val="ru-RU"/>
        </w:rPr>
        <w:t xml:space="preserve"> - </w:t>
      </w:r>
      <w:r>
        <w:t>Developer</w:t>
      </w:r>
      <w:r w:rsidRPr="005B28FF">
        <w:rPr>
          <w:lang w:val="ru-RU"/>
        </w:rPr>
        <w:t xml:space="preserve"> </w:t>
      </w:r>
      <w:r>
        <w:t>Velocity</w:t>
      </w:r>
      <w:r w:rsidRPr="005B28FF">
        <w:rPr>
          <w:lang w:val="ru-RU"/>
        </w:rPr>
        <w:t xml:space="preserve"> </w:t>
      </w:r>
      <w:r>
        <w:t>Index</w:t>
      </w:r>
      <w:r w:rsidRPr="005B28FF">
        <w:rPr>
          <w:lang w:val="ru-RU"/>
        </w:rPr>
        <w:t xml:space="preserve">, </w:t>
      </w:r>
      <w:r>
        <w:t>DVI</w:t>
      </w:r>
      <w:r w:rsidRPr="005B28FF">
        <w:rPr>
          <w:lang w:val="ru-RU"/>
        </w:rPr>
        <w:t xml:space="preserve">) демонстрируют рост выручки в 4–5 раз выше, чем аутсайдеры; доходность акций у лидеров </w:t>
      </w:r>
      <w:r>
        <w:t>DVI</w:t>
      </w:r>
      <w:r w:rsidRPr="005B28FF">
        <w:rPr>
          <w:lang w:val="ru-RU"/>
        </w:rPr>
        <w:t xml:space="preserve"> на 60% выше, инновационность — на 55%. ИИ-генерируемый код на 35% быстрее создаётся, но без надлежащего ревью вводит на 25% больше уязвимостей. Критически важный вывод о нелинейности отдачи: организации, использующие ИИ для 10 и более сценариев процесса разработки ПО (</w:t>
      </w:r>
      <w:r>
        <w:t>PDLC</w:t>
      </w:r>
      <w:r w:rsidRPr="005B28FF">
        <w:rPr>
          <w:lang w:val="ru-RU"/>
        </w:rPr>
        <w:t xml:space="preserve">), в 66% случаев сообщают о росте скорости выхода на рынок — против лишь 35% при менее чем 5 сценариях. Это нелинейный, пороговый характер отдачи. Применение ИИ в одном-двух местах упирается в потолок локального прироста; комплексная интеграция по всему </w:t>
      </w:r>
      <w:r>
        <w:t>PDLC</w:t>
      </w:r>
      <w:r w:rsidRPr="005B28FF">
        <w:rPr>
          <w:lang w:val="ru-RU"/>
        </w:rPr>
        <w:t xml:space="preserve"> создаёт синергетический эффект.</w:t>
      </w:r>
    </w:p>
    <w:p w14:paraId="38BFDC66" w14:textId="77777777" w:rsidR="00E55854" w:rsidRPr="00DE475A" w:rsidRDefault="00E55854" w:rsidP="00E55854">
      <w:pPr>
        <w:pStyle w:val="BodyText"/>
        <w:rPr>
          <w:lang w:val="ru-RU"/>
        </w:rPr>
      </w:pPr>
      <w:r w:rsidRPr="00DE475A">
        <w:rPr>
          <w:lang w:val="ru-RU"/>
        </w:rPr>
        <w:t xml:space="preserve">С точки зрения исследования, наиболее результативные сотрудники с </w:t>
      </w:r>
      <w:r>
        <w:rPr>
          <w:lang w:val="ru-RU"/>
        </w:rPr>
        <w:t>ИИ</w:t>
      </w:r>
      <w:r w:rsidRPr="00DE475A">
        <w:rPr>
          <w:lang w:val="ru-RU"/>
        </w:rPr>
        <w:t>-навыками в 2,8 раза чаще остальных переосмысливают рабочий процесс при внедрении ИИ (55% против 20%). Внедрения, ориентированные на сокращение затрат (</w:t>
      </w:r>
      <w:r>
        <w:t>cost</w:t>
      </w:r>
      <w:r w:rsidRPr="00DE475A">
        <w:rPr>
          <w:lang w:val="ru-RU"/>
        </w:rPr>
        <w:t>-</w:t>
      </w:r>
      <w:r>
        <w:t>first</w:t>
      </w:r>
      <w:r w:rsidRPr="00DE475A">
        <w:rPr>
          <w:lang w:val="ru-RU"/>
        </w:rPr>
        <w:t>), дают локальный прирост; ориентированные на рост и инновации (</w:t>
      </w:r>
      <w:r>
        <w:t>growth</w:t>
      </w:r>
      <w:r w:rsidRPr="00DE475A">
        <w:rPr>
          <w:lang w:val="ru-RU"/>
        </w:rPr>
        <w:t>/</w:t>
      </w:r>
      <w:r>
        <w:t>innovation</w:t>
      </w:r>
      <w:r w:rsidRPr="00DE475A">
        <w:rPr>
          <w:lang w:val="ru-RU"/>
        </w:rPr>
        <w:t>-</w:t>
      </w:r>
      <w:r>
        <w:t>first</w:t>
      </w:r>
      <w:r w:rsidRPr="00DE475A">
        <w:rPr>
          <w:lang w:val="ru-RU"/>
        </w:rPr>
        <w:t>) — кратный. Из этого следует операционная формула:</w:t>
      </w:r>
    </w:p>
    <w:p w14:paraId="33771411" w14:textId="77777777" w:rsidR="00E55854" w:rsidRPr="00DE475A" w:rsidRDefault="00E55854" w:rsidP="00E55854">
      <w:pPr>
        <w:pStyle w:val="BlockText"/>
        <w:rPr>
          <w:lang w:val="ru-RU"/>
        </w:rPr>
      </w:pPr>
      <w:r w:rsidRPr="00DE475A">
        <w:rPr>
          <w:b/>
          <w:bCs/>
          <w:lang w:val="ru-RU"/>
        </w:rPr>
        <w:t>ФОРМУЛА</w:t>
      </w:r>
    </w:p>
    <w:p w14:paraId="7A498FF0" w14:textId="77777777" w:rsidR="00E55854" w:rsidRPr="00DE475A" w:rsidRDefault="00E55854" w:rsidP="00E55854">
      <w:pPr>
        <w:pStyle w:val="BlockText"/>
        <w:rPr>
          <w:lang w:val="ru-RU"/>
        </w:rPr>
      </w:pPr>
      <w:r w:rsidRPr="00DE475A">
        <w:rPr>
          <w:lang w:val="ru-RU"/>
        </w:rPr>
        <w:t xml:space="preserve">ИИ-эффект = среда работы ИИ-агентов × </w:t>
      </w:r>
      <w:r>
        <w:t>workflow</w:t>
      </w:r>
      <w:r w:rsidRPr="00DE475A">
        <w:rPr>
          <w:lang w:val="ru-RU"/>
        </w:rPr>
        <w:t xml:space="preserve"> </w:t>
      </w:r>
      <w:r>
        <w:t>redesign</w:t>
      </w:r>
      <w:r w:rsidRPr="00DE475A">
        <w:rPr>
          <w:lang w:val="ru-RU"/>
        </w:rPr>
        <w:t xml:space="preserve">. </w:t>
      </w:r>
      <w:r>
        <w:rPr>
          <w:lang w:val="ru-RU"/>
        </w:rPr>
        <w:t>Без среды</w:t>
      </w:r>
      <w:r w:rsidRPr="00DE475A">
        <w:rPr>
          <w:lang w:val="ru-RU"/>
        </w:rPr>
        <w:t xml:space="preserve"> работы ИИ-агентов ИИ-инструменты не масштабируются за пределы пилотов; без переосмысления </w:t>
      </w:r>
      <w:r>
        <w:t>workflow</w:t>
      </w:r>
      <w:r w:rsidRPr="00DE475A">
        <w:rPr>
          <w:lang w:val="ru-RU"/>
        </w:rPr>
        <w:t xml:space="preserve"> среда работы ИИ-агентов воспроизводит старый процесс на новой технологии.</w:t>
      </w:r>
    </w:p>
    <w:p w14:paraId="7323DA21" w14:textId="77777777" w:rsidR="00E55854" w:rsidRPr="00DE475A" w:rsidRDefault="00E55854" w:rsidP="00E55854">
      <w:pPr>
        <w:pStyle w:val="FirstParagraph"/>
        <w:rPr>
          <w:lang w:val="ru-RU"/>
        </w:rPr>
      </w:pPr>
      <w:r w:rsidRPr="00DE475A">
        <w:rPr>
          <w:lang w:val="ru-RU"/>
        </w:rPr>
        <w:t xml:space="preserve">Среда работы ИИ-агента важнее модели. В то время как модели меняются раз в </w:t>
      </w:r>
      <w:r>
        <w:rPr>
          <w:lang w:val="ru-RU"/>
        </w:rPr>
        <w:t>несколько месяцев</w:t>
      </w:r>
      <w:r w:rsidRPr="00DE475A">
        <w:rPr>
          <w:lang w:val="ru-RU"/>
        </w:rPr>
        <w:t xml:space="preserve">, обнуляя предыдущие </w:t>
      </w:r>
      <w:r>
        <w:rPr>
          <w:lang w:val="ru-RU"/>
        </w:rPr>
        <w:t>настройки</w:t>
      </w:r>
      <w:r w:rsidRPr="00DE475A">
        <w:rPr>
          <w:lang w:val="ru-RU"/>
        </w:rPr>
        <w:t>, дообучения и привязки, среда работы ИИ-агентов — собственная среда исполнения вокруг модели — формируется годами и накапливает ценность с каждым поколением моделей. Это актив, который позволяет командам менять модели, а не перестраивать систему заново под новую модель.</w:t>
      </w:r>
    </w:p>
    <w:p w14:paraId="41740C37" w14:textId="77777777" w:rsidR="00E55854" w:rsidRPr="00DE475A" w:rsidRDefault="00E55854" w:rsidP="00E55854">
      <w:pPr>
        <w:pStyle w:val="BodyText"/>
        <w:rPr>
          <w:lang w:val="ru-RU"/>
        </w:rPr>
      </w:pPr>
      <w:r w:rsidRPr="00DE475A">
        <w:rPr>
          <w:lang w:val="ru-RU"/>
        </w:rPr>
        <w:t xml:space="preserve">Экономика ИИ в разработке делится на две категории, с разным субъектом. Первая — ИИ в производственном процессе: как ИИ трансформирует рабочие процессы разработки. Вторая — PDLC </w:t>
      </w:r>
      <w:proofErr w:type="spellStart"/>
      <w:r w:rsidRPr="00DE475A">
        <w:rPr>
          <w:lang w:val="ru-RU"/>
        </w:rPr>
        <w:t>for</w:t>
      </w:r>
      <w:proofErr w:type="spellEnd"/>
      <w:r w:rsidRPr="00DE475A">
        <w:rPr>
          <w:lang w:val="ru-RU"/>
        </w:rPr>
        <w:t xml:space="preserve"> ИИ: как строить надёжные ИИ-приложения как продукт. Разработка агентных систем как продукта относится ко второй категории и раскрывается в §2.15.</w:t>
      </w:r>
    </w:p>
    <w:p w14:paraId="1C0566EF" w14:textId="77777777" w:rsidR="00E55854" w:rsidRDefault="00E55854" w:rsidP="00E55854">
      <w:pPr>
        <w:pStyle w:val="BodyText"/>
      </w:pPr>
      <w:r w:rsidRPr="00DE475A">
        <w:rPr>
          <w:lang w:val="ru-RU"/>
        </w:rPr>
        <w:t xml:space="preserve">Развёрнутая экономическая логика трансформации требует разделения трёх отдельных потоков ценности: (а) сокращение прямых затрат на разработку — экономия часов разработчика; (б) ускорение </w:t>
      </w:r>
      <w:r>
        <w:t>time</w:t>
      </w:r>
      <w:r w:rsidRPr="00DE475A">
        <w:rPr>
          <w:lang w:val="ru-RU"/>
        </w:rPr>
        <w:t>-</w:t>
      </w:r>
      <w:r>
        <w:t>to</w:t>
      </w:r>
      <w:r w:rsidRPr="00DE475A">
        <w:rPr>
          <w:lang w:val="ru-RU"/>
        </w:rPr>
        <w:t>-</w:t>
      </w:r>
      <w:r>
        <w:t>market</w:t>
      </w:r>
      <w:r w:rsidRPr="00DE475A">
        <w:rPr>
          <w:lang w:val="ru-RU"/>
        </w:rPr>
        <w:t xml:space="preserve"> — более ранний выход в </w:t>
      </w:r>
      <w:r>
        <w:t>production</w:t>
      </w:r>
      <w:r w:rsidRPr="00DE475A">
        <w:rPr>
          <w:lang w:val="ru-RU"/>
        </w:rPr>
        <w:t xml:space="preserve">; (в) расширение возможного объёма работ — задачи, которые раньше не делались. Между этими потоками — последовательная зависимость: без перенаправления сэкономленных </w:t>
      </w:r>
      <w:r w:rsidRPr="00DE475A">
        <w:rPr>
          <w:lang w:val="ru-RU"/>
        </w:rPr>
        <w:lastRenderedPageBreak/>
        <w:t xml:space="preserve">часов в новый объём работ </w:t>
      </w:r>
      <w:r>
        <w:t>DORA</w:t>
      </w:r>
      <w:r w:rsidRPr="00DE475A">
        <w:rPr>
          <w:lang w:val="ru-RU"/>
        </w:rPr>
        <w:t xml:space="preserve">-улучшения остаются «зелёными», а </w:t>
      </w:r>
      <w:r>
        <w:t>P</w:t>
      </w:r>
      <w:r w:rsidRPr="00DE475A">
        <w:rPr>
          <w:lang w:val="ru-RU"/>
        </w:rPr>
        <w:t>&amp;</w:t>
      </w:r>
      <w:r>
        <w:t>L</w:t>
      </w:r>
      <w:r w:rsidRPr="00DE475A">
        <w:rPr>
          <w:lang w:val="ru-RU"/>
        </w:rPr>
        <w:t xml:space="preserve">-эффект — нулевым. </w:t>
      </w:r>
      <w:proofErr w:type="spellStart"/>
      <w:r>
        <w:t>Это</w:t>
      </w:r>
      <w:proofErr w:type="spellEnd"/>
      <w:r>
        <w:t xml:space="preserve"> </w:t>
      </w:r>
      <w:proofErr w:type="spellStart"/>
      <w:r>
        <w:t>центральный</w:t>
      </w:r>
      <w:proofErr w:type="spellEnd"/>
      <w:r>
        <w:t xml:space="preserve"> </w:t>
      </w:r>
      <w:proofErr w:type="spellStart"/>
      <w:r>
        <w:t>тезис</w:t>
      </w:r>
      <w:proofErr w:type="spellEnd"/>
      <w:r>
        <w:t xml:space="preserve"> Bain 2025: «time saved isn’t redirected toward higher-value work».</w:t>
      </w:r>
    </w:p>
    <w:p w14:paraId="164AA735" w14:textId="77777777" w:rsidR="00E55854" w:rsidRPr="00DE475A" w:rsidRDefault="00E55854" w:rsidP="00E55854">
      <w:pPr>
        <w:pStyle w:val="BodyText"/>
        <w:rPr>
          <w:lang w:val="ru-RU"/>
        </w:rPr>
      </w:pPr>
      <w:r w:rsidRPr="00DE475A">
        <w:rPr>
          <w:lang w:val="ru-RU"/>
        </w:rPr>
        <w:t xml:space="preserve">Здесь стоит сделать оговорку: </w:t>
      </w:r>
      <w:r>
        <w:rPr>
          <w:lang w:val="ru-RU"/>
        </w:rPr>
        <w:t>нарратив</w:t>
      </w:r>
      <w:r w:rsidRPr="00DE475A">
        <w:rPr>
          <w:lang w:val="ru-RU"/>
        </w:rPr>
        <w:t xml:space="preserve"> </w:t>
      </w:r>
      <w:r>
        <w:t>Bain</w:t>
      </w:r>
      <w:r w:rsidRPr="00DE475A">
        <w:rPr>
          <w:lang w:val="ru-RU"/>
        </w:rPr>
        <w:t xml:space="preserve"> — это интерпретация результатов исследования, а не неоспоримое наблюдение. Сэкономленное время разработчик мог потратить на задачи, которые сам считает более ценными (исследовательские, рефакторинг технического долга, обучение), но которые не отражаются в продуктовых метриках; или просто перестать перерабатывать. С точки зрения </w:t>
      </w:r>
      <w:r>
        <w:t>P</w:t>
      </w:r>
      <w:r w:rsidRPr="00DE475A">
        <w:rPr>
          <w:lang w:val="ru-RU"/>
        </w:rPr>
        <w:t>&amp;</w:t>
      </w:r>
      <w:r>
        <w:t>L</w:t>
      </w:r>
      <w:r w:rsidRPr="00DE475A">
        <w:rPr>
          <w:lang w:val="ru-RU"/>
        </w:rPr>
        <w:t xml:space="preserve"> организации эффект тот же — </w:t>
      </w:r>
      <w:r>
        <w:rPr>
          <w:lang w:val="ru-RU"/>
        </w:rPr>
        <w:t>видимый результат</w:t>
      </w:r>
      <w:r w:rsidRPr="00DE475A">
        <w:rPr>
          <w:lang w:val="ru-RU"/>
        </w:rPr>
        <w:t xml:space="preserve"> на единицу инвестиций не растёт</w:t>
      </w:r>
      <w:r>
        <w:rPr>
          <w:lang w:val="ru-RU"/>
        </w:rPr>
        <w:t xml:space="preserve"> </w:t>
      </w:r>
      <w:r w:rsidRPr="00DE475A">
        <w:rPr>
          <w:lang w:val="ru-RU"/>
        </w:rPr>
        <w:t>линейно. Без явного механизма перенаправления экономии в новый объём работ экономический императив не материализуется (см. §6.2).</w:t>
      </w:r>
    </w:p>
    <w:p w14:paraId="48FD6190" w14:textId="77777777" w:rsidR="00E55854" w:rsidRPr="00DE475A" w:rsidRDefault="00E55854" w:rsidP="00E55854">
      <w:pPr>
        <w:pStyle w:val="BodyText"/>
        <w:rPr>
          <w:lang w:val="ru-RU"/>
        </w:rPr>
      </w:pPr>
      <w:r w:rsidRPr="00DE475A">
        <w:rPr>
          <w:lang w:val="ru-RU"/>
        </w:rPr>
        <w:t xml:space="preserve">Распределение времени </w:t>
      </w:r>
      <w:r>
        <w:rPr>
          <w:lang w:val="ru-RU"/>
        </w:rPr>
        <w:t xml:space="preserve">разработчика </w:t>
      </w:r>
      <w:r w:rsidRPr="00DE475A">
        <w:rPr>
          <w:lang w:val="ru-RU"/>
        </w:rPr>
        <w:t>(</w:t>
      </w:r>
      <w:r>
        <w:t>Bain</w:t>
      </w:r>
      <w:r w:rsidRPr="00DE475A">
        <w:rPr>
          <w:lang w:val="ru-RU"/>
        </w:rPr>
        <w:t xml:space="preserve"> 2025, </w:t>
      </w:r>
      <w:r>
        <w:t>From</w:t>
      </w:r>
      <w:r w:rsidRPr="00DE475A">
        <w:rPr>
          <w:lang w:val="ru-RU"/>
        </w:rPr>
        <w:t xml:space="preserve"> </w:t>
      </w:r>
      <w:r>
        <w:t>Pilots</w:t>
      </w:r>
      <w:r w:rsidRPr="00DE475A">
        <w:rPr>
          <w:lang w:val="ru-RU"/>
        </w:rPr>
        <w:t xml:space="preserve"> </w:t>
      </w:r>
      <w:r>
        <w:t>to</w:t>
      </w:r>
      <w:r w:rsidRPr="00DE475A">
        <w:rPr>
          <w:lang w:val="ru-RU"/>
        </w:rPr>
        <w:t xml:space="preserve"> </w:t>
      </w:r>
      <w:r>
        <w:t>Payoff</w:t>
      </w:r>
      <w:r w:rsidRPr="00DE475A">
        <w:rPr>
          <w:lang w:val="ru-RU"/>
        </w:rPr>
        <w:t>): написание и тестирование кода занимает 25–35% общего времени, остальные 65–75% — уходят на этапы до написания кода (аналитика, проработка архитектуры) и после (код ревью, интеграционного тестирование, отладка производительности, внедрение.</w:t>
      </w:r>
    </w:p>
    <w:p w14:paraId="3B94ABD4" w14:textId="77777777" w:rsidR="00E55854" w:rsidRPr="00DE475A" w:rsidRDefault="00E55854" w:rsidP="00E55854">
      <w:pPr>
        <w:pStyle w:val="BodyText"/>
        <w:rPr>
          <w:lang w:val="ru-RU"/>
        </w:rPr>
      </w:pPr>
      <w:r w:rsidRPr="00DE475A">
        <w:rPr>
          <w:lang w:val="ru-RU"/>
        </w:rPr>
        <w:t xml:space="preserve">Эта пропорция отражает усреднённую картину; в реальной практике структура трудозатрат сильно зависит от класса задачи (простые изменения с быстрым </w:t>
      </w:r>
      <w:r>
        <w:t>time</w:t>
      </w:r>
      <w:r w:rsidRPr="00DE475A">
        <w:rPr>
          <w:lang w:val="ru-RU"/>
        </w:rPr>
        <w:t>-</w:t>
      </w:r>
      <w:r>
        <w:t>to</w:t>
      </w:r>
      <w:r w:rsidRPr="00DE475A">
        <w:rPr>
          <w:lang w:val="ru-RU"/>
        </w:rPr>
        <w:t>-</w:t>
      </w:r>
      <w:r>
        <w:t>market</w:t>
      </w:r>
      <w:r w:rsidRPr="00DE475A">
        <w:rPr>
          <w:lang w:val="ru-RU"/>
        </w:rPr>
        <w:t xml:space="preserve"> имеют более высокую долю кодогенерации, крупные тиражируемые изменения — заметно более низкую, поскольку доля </w:t>
      </w:r>
      <w:r>
        <w:t>discovery</w:t>
      </w:r>
      <w:r w:rsidRPr="00DE475A">
        <w:rPr>
          <w:lang w:val="ru-RU"/>
        </w:rPr>
        <w:t xml:space="preserve">, </w:t>
      </w:r>
      <w:r>
        <w:rPr>
          <w:lang w:val="ru-RU"/>
        </w:rPr>
        <w:t>планирования</w:t>
      </w:r>
      <w:r w:rsidRPr="00DE475A">
        <w:rPr>
          <w:lang w:val="ru-RU"/>
        </w:rPr>
        <w:t>,</w:t>
      </w:r>
      <w:r>
        <w:rPr>
          <w:lang w:val="ru-RU"/>
        </w:rPr>
        <w:t xml:space="preserve"> ревью</w:t>
      </w:r>
      <w:r w:rsidRPr="00DE475A">
        <w:rPr>
          <w:lang w:val="ru-RU"/>
        </w:rPr>
        <w:t xml:space="preserve"> и интеграции в них существенно выше). Тем не менее сигнал ясен: </w:t>
      </w:r>
      <w:proofErr w:type="gramStart"/>
      <w:r w:rsidRPr="00DE475A">
        <w:rPr>
          <w:lang w:val="ru-RU"/>
        </w:rPr>
        <w:t>ИИ-инвестици</w:t>
      </w:r>
      <w:r>
        <w:rPr>
          <w:lang w:val="ru-RU"/>
        </w:rPr>
        <w:t>и</w:t>
      </w:r>
      <w:proofErr w:type="gramEnd"/>
      <w:r>
        <w:rPr>
          <w:lang w:val="ru-RU"/>
        </w:rPr>
        <w:t xml:space="preserve"> направленные только на</w:t>
      </w:r>
      <w:r w:rsidRPr="00DE475A">
        <w:rPr>
          <w:lang w:val="ru-RU"/>
        </w:rPr>
        <w:t xml:space="preserve"> </w:t>
      </w:r>
      <w:r>
        <w:rPr>
          <w:lang w:val="ru-RU"/>
        </w:rPr>
        <w:t>генерацию кода</w:t>
      </w:r>
      <w:r w:rsidRPr="00DE475A">
        <w:rPr>
          <w:lang w:val="ru-RU"/>
        </w:rPr>
        <w:t xml:space="preserve">, не покрывают большую часть </w:t>
      </w:r>
      <w:r>
        <w:rPr>
          <w:lang w:val="ru-RU"/>
        </w:rPr>
        <w:t>задачи</w:t>
      </w:r>
      <w:r w:rsidRPr="00DE475A">
        <w:rPr>
          <w:lang w:val="ru-RU"/>
        </w:rPr>
        <w:t xml:space="preserve">. </w:t>
      </w:r>
      <w:proofErr w:type="gramStart"/>
      <w:r w:rsidRPr="00F34E3B">
        <w:rPr>
          <w:lang w:val="ru-RU"/>
        </w:rPr>
        <w:t>Анти паттерн</w:t>
      </w:r>
      <w:proofErr w:type="gramEnd"/>
      <w:r w:rsidRPr="00DE475A">
        <w:rPr>
          <w:lang w:val="ru-RU"/>
        </w:rPr>
        <w:t xml:space="preserve"> «</w:t>
      </w:r>
      <w:r>
        <w:t>Coding</w:t>
      </w:r>
      <w:r w:rsidRPr="00DE475A">
        <w:rPr>
          <w:lang w:val="ru-RU"/>
        </w:rPr>
        <w:t>-</w:t>
      </w:r>
      <w:r>
        <w:t>Only</w:t>
      </w:r>
      <w:r w:rsidRPr="00DE475A">
        <w:rPr>
          <w:lang w:val="ru-RU"/>
        </w:rPr>
        <w:t xml:space="preserve"> ИИ» (§7.5) напрямую следует из этой статистики.</w:t>
      </w:r>
    </w:p>
    <w:p w14:paraId="5190A7AD" w14:textId="77777777" w:rsidR="00E55854" w:rsidRPr="00DE475A" w:rsidRDefault="00E55854" w:rsidP="00E55854">
      <w:pPr>
        <w:pStyle w:val="BodyText"/>
        <w:rPr>
          <w:lang w:val="ru-RU"/>
        </w:rPr>
      </w:pPr>
      <w:r w:rsidRPr="00DE475A">
        <w:rPr>
          <w:lang w:val="ru-RU"/>
        </w:rPr>
        <w:t xml:space="preserve">Российский корпоративный контекст создаёт дополнительный аргумент в пользу собственной среды работы ИИ-агентов: ограничения доступа к публичным ИИ-вендорам, требования к локализации обработки данных, регуляторные требования к возможности аудита ИИ-систем. Эти три фактора делают зарубежные ИИ-инструменты доступными в режиме </w:t>
      </w:r>
      <w:r>
        <w:t>gateway</w:t>
      </w:r>
      <w:r w:rsidRPr="00DE475A">
        <w:rPr>
          <w:lang w:val="ru-RU"/>
        </w:rPr>
        <w:t xml:space="preserve"> (</w:t>
      </w:r>
      <w:r>
        <w:t>MCP</w:t>
      </w:r>
      <w:r w:rsidRPr="00DE475A">
        <w:rPr>
          <w:lang w:val="ru-RU"/>
        </w:rPr>
        <w:t xml:space="preserve">-через-прокси, свой </w:t>
      </w:r>
      <w:r>
        <w:t>inference</w:t>
      </w:r>
      <w:r w:rsidRPr="00DE475A">
        <w:rPr>
          <w:lang w:val="ru-RU"/>
        </w:rPr>
        <w:t xml:space="preserve">), но не в режиме </w:t>
      </w:r>
      <w:r>
        <w:t>end</w:t>
      </w:r>
      <w:r w:rsidRPr="00DE475A">
        <w:rPr>
          <w:lang w:val="ru-RU"/>
        </w:rPr>
        <w:t>-</w:t>
      </w:r>
      <w:r>
        <w:t>to</w:t>
      </w:r>
      <w:r w:rsidRPr="00DE475A">
        <w:rPr>
          <w:lang w:val="ru-RU"/>
        </w:rPr>
        <w:t>-</w:t>
      </w:r>
      <w:r>
        <w:t>end</w:t>
      </w:r>
      <w:r w:rsidRPr="00DE475A">
        <w:rPr>
          <w:lang w:val="ru-RU"/>
        </w:rPr>
        <w:t xml:space="preserve"> </w:t>
      </w:r>
      <w:r>
        <w:t>orchestration</w:t>
      </w:r>
      <w:r w:rsidRPr="00DE475A">
        <w:rPr>
          <w:lang w:val="ru-RU"/>
        </w:rPr>
        <w:t>. Собственн</w:t>
      </w:r>
      <w:r>
        <w:rPr>
          <w:lang w:val="ru-RU"/>
        </w:rPr>
        <w:t>ая</w:t>
      </w:r>
      <w:r w:rsidRPr="00DE475A">
        <w:rPr>
          <w:lang w:val="ru-RU"/>
        </w:rPr>
        <w:t xml:space="preserve"> </w:t>
      </w:r>
      <w:r>
        <w:rPr>
          <w:lang w:val="ru-RU"/>
        </w:rPr>
        <w:t>среда исполнения</w:t>
      </w:r>
      <w:r w:rsidRPr="00DE475A">
        <w:rPr>
          <w:lang w:val="ru-RU"/>
        </w:rPr>
        <w:t xml:space="preserve"> становится не опциональным выбором, а инфраструктурной необходимостью.</w:t>
      </w:r>
    </w:p>
    <w:p w14:paraId="357D7283" w14:textId="77777777" w:rsidR="00E55854" w:rsidRPr="00DE475A" w:rsidRDefault="00E55854" w:rsidP="00E55854">
      <w:pPr>
        <w:pStyle w:val="BodyText"/>
        <w:rPr>
          <w:lang w:val="ru-RU"/>
        </w:rPr>
      </w:pPr>
      <w:r w:rsidRPr="00DE475A">
        <w:rPr>
          <w:lang w:val="ru-RU"/>
        </w:rPr>
        <w:t>Связанная тема — ИИ-суверенитет: способность организации сменить базовую модель (в том числе перейти с зарубежной на отечественную) без переписывания среды работы ИИ-агентов. Приоритет среды работы ИИ-агентов над моделью делает эту смену операционно дешёвой, поскольку детерминированный слой не зависит от конкретного провайдера. Это самостоятельный экономический аргумент в пользу инвестиций в среду работы ИИ-агентов, а не только в подписки.</w:t>
      </w:r>
    </w:p>
    <w:p w14:paraId="289EDD30" w14:textId="77777777" w:rsidR="00E55854" w:rsidRPr="00DE475A" w:rsidRDefault="00E55854" w:rsidP="00E55854">
      <w:pPr>
        <w:pStyle w:val="BodyText"/>
        <w:rPr>
          <w:lang w:val="ru-RU"/>
        </w:rPr>
      </w:pPr>
      <w:r w:rsidRPr="00DE475A">
        <w:rPr>
          <w:lang w:val="ru-RU"/>
        </w:rPr>
        <w:t>Юнит-экономика разработки с ИИ-инструментами меняет структуру затрат: один и тот же старший разработчик демонстрирует разный объём кода в зависимости от подхода.</w:t>
      </w:r>
    </w:p>
    <w:tbl>
      <w:tblPr>
        <w:tblStyle w:val="Table"/>
        <w:tblW w:w="0" w:type="auto"/>
        <w:tblLook w:val="0020" w:firstRow="1" w:lastRow="0" w:firstColumn="0" w:lastColumn="0" w:noHBand="0" w:noVBand="0"/>
      </w:tblPr>
      <w:tblGrid>
        <w:gridCol w:w="2615"/>
        <w:gridCol w:w="2874"/>
        <w:gridCol w:w="3871"/>
      </w:tblGrid>
      <w:tr w:rsidR="00E55854" w14:paraId="140334DD"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71984CDB" w14:textId="77777777" w:rsidR="00E55854" w:rsidRPr="00DE475A" w:rsidRDefault="00E55854" w:rsidP="00040950">
            <w:pPr>
              <w:pStyle w:val="Compact"/>
              <w:rPr>
                <w:b/>
                <w:bCs/>
              </w:rPr>
            </w:pPr>
            <w:r w:rsidRPr="00DE475A">
              <w:rPr>
                <w:b/>
                <w:bCs/>
              </w:rPr>
              <w:lastRenderedPageBreak/>
              <w:t>Подход</w:t>
            </w:r>
          </w:p>
        </w:tc>
        <w:tc>
          <w:tcPr>
            <w:tcW w:w="0" w:type="auto"/>
          </w:tcPr>
          <w:p w14:paraId="7AC96644" w14:textId="77777777" w:rsidR="00E55854" w:rsidRPr="00DE475A" w:rsidRDefault="00E55854" w:rsidP="00040950">
            <w:pPr>
              <w:pStyle w:val="Compact"/>
              <w:rPr>
                <w:b/>
                <w:bCs/>
              </w:rPr>
            </w:pPr>
            <w:r w:rsidRPr="00DE475A">
              <w:rPr>
                <w:b/>
                <w:bCs/>
              </w:rPr>
              <w:t>Производительность одного разработчика</w:t>
            </w:r>
          </w:p>
        </w:tc>
        <w:tc>
          <w:tcPr>
            <w:tcW w:w="0" w:type="auto"/>
          </w:tcPr>
          <w:p w14:paraId="1B653086" w14:textId="77777777" w:rsidR="00E55854" w:rsidRPr="00DE475A" w:rsidRDefault="00E55854" w:rsidP="00040950">
            <w:pPr>
              <w:pStyle w:val="Compact"/>
              <w:rPr>
                <w:b/>
                <w:bCs/>
              </w:rPr>
            </w:pPr>
            <w:r w:rsidRPr="00DE475A">
              <w:rPr>
                <w:b/>
                <w:bCs/>
              </w:rPr>
              <w:t>Примечание</w:t>
            </w:r>
          </w:p>
        </w:tc>
      </w:tr>
      <w:tr w:rsidR="00E55854" w14:paraId="77E83B1D" w14:textId="77777777" w:rsidTr="00040950">
        <w:tc>
          <w:tcPr>
            <w:tcW w:w="0" w:type="auto"/>
          </w:tcPr>
          <w:p w14:paraId="5A0FADE4" w14:textId="77777777" w:rsidR="00E55854" w:rsidRDefault="00E55854" w:rsidP="00040950">
            <w:pPr>
              <w:pStyle w:val="Compact"/>
            </w:pPr>
            <w:r>
              <w:t>Без ИИ</w:t>
            </w:r>
          </w:p>
        </w:tc>
        <w:tc>
          <w:tcPr>
            <w:tcW w:w="0" w:type="auto"/>
          </w:tcPr>
          <w:p w14:paraId="268EF918" w14:textId="77777777" w:rsidR="00E55854" w:rsidRDefault="00E55854" w:rsidP="00040950">
            <w:pPr>
              <w:pStyle w:val="Compact"/>
            </w:pPr>
            <w:r>
              <w:t>~2 000 LOC/</w:t>
            </w:r>
            <w:proofErr w:type="spellStart"/>
            <w:r>
              <w:t>мес</w:t>
            </w:r>
            <w:proofErr w:type="spellEnd"/>
          </w:p>
        </w:tc>
        <w:tc>
          <w:tcPr>
            <w:tcW w:w="0" w:type="auto"/>
          </w:tcPr>
          <w:p w14:paraId="55F6CB75" w14:textId="77777777" w:rsidR="00E55854" w:rsidRDefault="00E55854" w:rsidP="00040950">
            <w:pPr>
              <w:pStyle w:val="Compact"/>
            </w:pPr>
            <w:r>
              <w:t>Production quality, полная ответственность</w:t>
            </w:r>
          </w:p>
        </w:tc>
      </w:tr>
      <w:tr w:rsidR="00E55854" w:rsidRPr="005B28FF" w14:paraId="45F02A42" w14:textId="77777777" w:rsidTr="00040950">
        <w:tc>
          <w:tcPr>
            <w:tcW w:w="0" w:type="auto"/>
          </w:tcPr>
          <w:p w14:paraId="2330D228" w14:textId="77777777" w:rsidR="00E55854" w:rsidRPr="00DE475A" w:rsidRDefault="00E55854" w:rsidP="00040950">
            <w:pPr>
              <w:pStyle w:val="Compact"/>
            </w:pPr>
            <w:r>
              <w:t xml:space="preserve">ИИ как дополнение </w:t>
            </w:r>
            <w:r w:rsidRPr="00DE475A">
              <w:t>(</w:t>
            </w:r>
            <w:proofErr w:type="spellStart"/>
            <w:r>
              <w:t>Copilot</w:t>
            </w:r>
            <w:proofErr w:type="spellEnd"/>
            <w:r w:rsidRPr="00DE475A">
              <w:t xml:space="preserve">, </w:t>
            </w:r>
            <w:r>
              <w:t>ChatGPT</w:t>
            </w:r>
            <w:r w:rsidRPr="00DE475A">
              <w:t xml:space="preserve"> для ревью)</w:t>
            </w:r>
          </w:p>
        </w:tc>
        <w:tc>
          <w:tcPr>
            <w:tcW w:w="0" w:type="auto"/>
          </w:tcPr>
          <w:p w14:paraId="22FAFD82" w14:textId="77777777" w:rsidR="00E55854" w:rsidRDefault="00E55854" w:rsidP="00040950">
            <w:pPr>
              <w:pStyle w:val="Compact"/>
            </w:pPr>
            <w:r>
              <w:t>~3 000 LOC/</w:t>
            </w:r>
            <w:proofErr w:type="spellStart"/>
            <w:r>
              <w:t>мес</w:t>
            </w:r>
            <w:proofErr w:type="spellEnd"/>
          </w:p>
        </w:tc>
        <w:tc>
          <w:tcPr>
            <w:tcW w:w="0" w:type="auto"/>
          </w:tcPr>
          <w:p w14:paraId="11DC27D1" w14:textId="77777777" w:rsidR="00E55854" w:rsidRPr="00DE475A" w:rsidRDefault="00E55854" w:rsidP="00040950">
            <w:pPr>
              <w:pStyle w:val="Compact"/>
            </w:pPr>
            <w:r>
              <w:t>Новая динамика time</w:t>
            </w:r>
            <w:r w:rsidRPr="00DE475A">
              <w:t>-</w:t>
            </w:r>
            <w:proofErr w:type="spellStart"/>
            <w:r>
              <w:t>to</w:t>
            </w:r>
            <w:proofErr w:type="spellEnd"/>
            <w:r w:rsidRPr="00DE475A">
              <w:t>-</w:t>
            </w:r>
            <w:proofErr w:type="spellStart"/>
            <w:r>
              <w:t>market</w:t>
            </w:r>
            <w:proofErr w:type="spellEnd"/>
            <w:r>
              <w:t xml:space="preserve">, переосмысление процессов, </w:t>
            </w:r>
          </w:p>
        </w:tc>
      </w:tr>
      <w:tr w:rsidR="00E55854" w:rsidRPr="005B28FF" w14:paraId="25C04788" w14:textId="77777777" w:rsidTr="00040950">
        <w:tc>
          <w:tcPr>
            <w:tcW w:w="0" w:type="auto"/>
          </w:tcPr>
          <w:p w14:paraId="2991FBB2" w14:textId="77777777" w:rsidR="00E55854" w:rsidRDefault="00E55854" w:rsidP="00040950">
            <w:pPr>
              <w:pStyle w:val="Compact"/>
            </w:pPr>
            <w:r>
              <w:t>AI-</w:t>
            </w:r>
            <w:proofErr w:type="spellStart"/>
            <w:r>
              <w:t>Native</w:t>
            </w:r>
            <w:proofErr w:type="spellEnd"/>
            <w:r>
              <w:t xml:space="preserve"> + SDD</w:t>
            </w:r>
          </w:p>
        </w:tc>
        <w:tc>
          <w:tcPr>
            <w:tcW w:w="0" w:type="auto"/>
          </w:tcPr>
          <w:p w14:paraId="6071ADB5" w14:textId="77777777" w:rsidR="00E55854" w:rsidRDefault="00E55854" w:rsidP="00040950">
            <w:pPr>
              <w:pStyle w:val="Compact"/>
            </w:pPr>
            <w:r>
              <w:t>~5 000 – 8 000 LOC/</w:t>
            </w:r>
            <w:proofErr w:type="spellStart"/>
            <w:r>
              <w:t>мес</w:t>
            </w:r>
            <w:proofErr w:type="spellEnd"/>
          </w:p>
        </w:tc>
        <w:tc>
          <w:tcPr>
            <w:tcW w:w="0" w:type="auto"/>
          </w:tcPr>
          <w:p w14:paraId="0421F4FD" w14:textId="77777777" w:rsidR="00E55854" w:rsidRPr="00DE475A" w:rsidRDefault="00E55854" w:rsidP="00040950">
            <w:pPr>
              <w:pStyle w:val="Compact"/>
            </w:pPr>
            <w:r>
              <w:t>Дальнейшее сокращение time</w:t>
            </w:r>
            <w:r w:rsidRPr="00DE475A">
              <w:t>-</w:t>
            </w:r>
            <w:proofErr w:type="spellStart"/>
            <w:r>
              <w:t>to</w:t>
            </w:r>
            <w:proofErr w:type="spellEnd"/>
            <w:r w:rsidRPr="00DE475A">
              <w:t>-</w:t>
            </w:r>
            <w:proofErr w:type="spellStart"/>
            <w:r>
              <w:t>market</w:t>
            </w:r>
            <w:proofErr w:type="spellEnd"/>
            <w:r>
              <w:t>, запуск ИИ</w:t>
            </w:r>
            <w:r w:rsidRPr="00DE475A">
              <w:t>-</w:t>
            </w:r>
            <w:r>
              <w:t>механизмов валидации</w:t>
            </w:r>
          </w:p>
        </w:tc>
      </w:tr>
      <w:tr w:rsidR="00E55854" w:rsidRPr="005B28FF" w14:paraId="11FD81EF" w14:textId="77777777" w:rsidTr="00040950">
        <w:tc>
          <w:tcPr>
            <w:tcW w:w="0" w:type="auto"/>
          </w:tcPr>
          <w:p w14:paraId="5C84FA08" w14:textId="77777777" w:rsidR="00E55854" w:rsidRDefault="00E55854" w:rsidP="00040950">
            <w:pPr>
              <w:pStyle w:val="Compact"/>
            </w:pPr>
            <w:proofErr w:type="spellStart"/>
            <w:r>
              <w:t>Coordinated</w:t>
            </w:r>
            <w:proofErr w:type="spellEnd"/>
            <w:r>
              <w:t xml:space="preserve"> Agent </w:t>
            </w:r>
            <w:proofErr w:type="spellStart"/>
            <w:r>
              <w:t>Teams</w:t>
            </w:r>
            <w:proofErr w:type="spellEnd"/>
            <w:r>
              <w:t xml:space="preserve"> (L5, §3.6)</w:t>
            </w:r>
          </w:p>
        </w:tc>
        <w:tc>
          <w:tcPr>
            <w:tcW w:w="0" w:type="auto"/>
          </w:tcPr>
          <w:p w14:paraId="7478E5A3" w14:textId="77777777" w:rsidR="00E55854" w:rsidRDefault="00E55854" w:rsidP="00040950">
            <w:pPr>
              <w:pStyle w:val="Compact"/>
            </w:pPr>
            <w:r>
              <w:t>~15 000 – 25 000 LOC/</w:t>
            </w:r>
            <w:proofErr w:type="spellStart"/>
            <w:r>
              <w:t>мес</w:t>
            </w:r>
            <w:proofErr w:type="spellEnd"/>
          </w:p>
        </w:tc>
        <w:tc>
          <w:tcPr>
            <w:tcW w:w="0" w:type="auto"/>
          </w:tcPr>
          <w:p w14:paraId="5D0E8B29" w14:textId="77777777" w:rsidR="00E55854" w:rsidRPr="00DE475A" w:rsidRDefault="00E55854" w:rsidP="00040950">
            <w:pPr>
              <w:pStyle w:val="Compact"/>
            </w:pPr>
            <w:r w:rsidRPr="00DE475A">
              <w:t>Эквивалент</w:t>
            </w:r>
            <w:r>
              <w:t>ное качество</w:t>
            </w:r>
            <w:r w:rsidRPr="00DE475A">
              <w:t xml:space="preserve"> через оркестрацию</w:t>
            </w:r>
            <w:r>
              <w:t xml:space="preserve"> агентов, малые команды</w:t>
            </w:r>
          </w:p>
        </w:tc>
      </w:tr>
    </w:tbl>
    <w:p w14:paraId="456E5FBA" w14:textId="77777777" w:rsidR="00E55854" w:rsidRPr="00DE475A" w:rsidRDefault="00E55854" w:rsidP="00E55854">
      <w:pPr>
        <w:pStyle w:val="BodyText"/>
        <w:rPr>
          <w:lang w:val="ru-RU"/>
        </w:rPr>
      </w:pPr>
      <w:r>
        <w:t xml:space="preserve">LOC (lines of code) — </w:t>
      </w:r>
      <w:proofErr w:type="spellStart"/>
      <w:r>
        <w:t>строки</w:t>
      </w:r>
      <w:proofErr w:type="spellEnd"/>
      <w:r>
        <w:t xml:space="preserve"> </w:t>
      </w:r>
      <w:proofErr w:type="spellStart"/>
      <w:r>
        <w:t>кода</w:t>
      </w:r>
      <w:proofErr w:type="spellEnd"/>
      <w:r>
        <w:t xml:space="preserve">. </w:t>
      </w:r>
      <w:r w:rsidRPr="00DE475A">
        <w:rPr>
          <w:lang w:val="ru-RU"/>
        </w:rPr>
        <w:t xml:space="preserve">Это 5–10× прирост на ту же команду — </w:t>
      </w:r>
      <w:r>
        <w:rPr>
          <w:lang w:val="ru-RU"/>
        </w:rPr>
        <w:t>задачи</w:t>
      </w:r>
      <w:r w:rsidRPr="00DE475A">
        <w:rPr>
          <w:lang w:val="ru-RU"/>
        </w:rPr>
        <w:t xml:space="preserve">, которые раньше требовали 20 человек на год, выполняются 4–6 разработчиками за 3 месяца. Это </w:t>
      </w:r>
      <w:r>
        <w:rPr>
          <w:lang w:val="ru-RU"/>
        </w:rPr>
        <w:t>фундаментальный сдвиг</w:t>
      </w:r>
      <w:r w:rsidRPr="00DE475A">
        <w:rPr>
          <w:lang w:val="ru-RU"/>
        </w:rPr>
        <w:t>.</w:t>
      </w:r>
    </w:p>
    <w:p w14:paraId="365B3B5C" w14:textId="77777777" w:rsidR="00E55854" w:rsidRPr="00DE475A" w:rsidRDefault="00E55854" w:rsidP="00E55854">
      <w:pPr>
        <w:pStyle w:val="BodyText"/>
        <w:rPr>
          <w:lang w:val="ru-RU"/>
        </w:rPr>
      </w:pPr>
      <w:r w:rsidRPr="00DE475A">
        <w:rPr>
          <w:lang w:val="ru-RU"/>
        </w:rPr>
        <w:t>Затраты на ИИ распределяются по трём уровням, разным по природе расходов, горизонту окупаемости и зрелости организации.</w:t>
      </w:r>
    </w:p>
    <w:p w14:paraId="65011BA0" w14:textId="77777777" w:rsidR="00E55854" w:rsidRPr="00DE475A" w:rsidRDefault="00E55854" w:rsidP="00E55854">
      <w:pPr>
        <w:pStyle w:val="BodyText"/>
        <w:rPr>
          <w:lang w:val="ru-RU"/>
        </w:rPr>
      </w:pPr>
      <w:r w:rsidRPr="00DE475A">
        <w:rPr>
          <w:b/>
          <w:bCs/>
          <w:lang w:val="ru-RU"/>
        </w:rPr>
        <w:t>Уровень 1 — это уровень доступа.</w:t>
      </w:r>
      <w:r w:rsidRPr="00DE475A">
        <w:rPr>
          <w:lang w:val="ru-RU"/>
        </w:rPr>
        <w:t xml:space="preserve"> </w:t>
      </w:r>
      <w:r>
        <w:t>Cursor</w:t>
      </w:r>
      <w:r w:rsidRPr="00DE475A">
        <w:rPr>
          <w:lang w:val="ru-RU"/>
        </w:rPr>
        <w:t xml:space="preserve">, </w:t>
      </w:r>
      <w:r>
        <w:t>Copilot</w:t>
      </w:r>
      <w:r w:rsidRPr="00DE475A">
        <w:rPr>
          <w:lang w:val="ru-RU"/>
        </w:rPr>
        <w:t xml:space="preserve">, </w:t>
      </w:r>
      <w:r>
        <w:t>Claude</w:t>
      </w:r>
      <w:r w:rsidRPr="00DE475A">
        <w:rPr>
          <w:lang w:val="ru-RU"/>
        </w:rPr>
        <w:t xml:space="preserve"> </w:t>
      </w:r>
      <w:r>
        <w:t>Code</w:t>
      </w:r>
      <w:r w:rsidRPr="00DE475A">
        <w:rPr>
          <w:lang w:val="ru-RU"/>
        </w:rPr>
        <w:t xml:space="preserve"> и подобные на рабочем месте разработчика. У каждого инженера есть ИИ-помощник, но он не знает корпоративного контекста.</w:t>
      </w:r>
    </w:p>
    <w:p w14:paraId="768DB5D8" w14:textId="77777777" w:rsidR="00E55854" w:rsidRPr="00DE475A" w:rsidRDefault="00E55854" w:rsidP="00E55854">
      <w:pPr>
        <w:pStyle w:val="BodyText"/>
        <w:rPr>
          <w:lang w:val="ru-RU"/>
        </w:rPr>
      </w:pPr>
      <w:r w:rsidRPr="00DE475A">
        <w:rPr>
          <w:b/>
          <w:bCs/>
          <w:lang w:val="ru-RU"/>
        </w:rPr>
        <w:t>Уровень 2 — это уровень контекста.</w:t>
      </w:r>
      <w:r w:rsidRPr="00DE475A">
        <w:rPr>
          <w:lang w:val="ru-RU"/>
        </w:rPr>
        <w:t xml:space="preserve"> Корпоративный шлюз к ИИ-моделям, стандартизованный доступ агентов к данным и инструментам организации, сквозное аудит-логирование. ИИ работает с нашей кодовой базой, нашими политиками. Скорость становится </w:t>
      </w:r>
      <w:r>
        <w:rPr>
          <w:lang w:val="ru-RU"/>
        </w:rPr>
        <w:t>тиражируемой</w:t>
      </w:r>
      <w:r w:rsidRPr="00DE475A">
        <w:rPr>
          <w:lang w:val="ru-RU"/>
        </w:rPr>
        <w:t xml:space="preserve"> между командами.</w:t>
      </w:r>
    </w:p>
    <w:p w14:paraId="35860ED0" w14:textId="77777777" w:rsidR="00E55854" w:rsidRPr="00DE475A" w:rsidRDefault="00E55854" w:rsidP="00E55854">
      <w:pPr>
        <w:pStyle w:val="BodyText"/>
        <w:rPr>
          <w:lang w:val="ru-RU"/>
        </w:rPr>
      </w:pPr>
      <w:r w:rsidRPr="00DE475A">
        <w:rPr>
          <w:b/>
          <w:bCs/>
          <w:lang w:val="ru-RU"/>
        </w:rPr>
        <w:t>Уровень 3 — это уровень памяти и автономии.</w:t>
      </w:r>
      <w:r w:rsidRPr="00DE475A">
        <w:rPr>
          <w:lang w:val="ru-RU"/>
        </w:rPr>
        <w:t xml:space="preserve"> Библиотека архитектурных паттернов, среда для долгих агентных сессий, объяснимость рассуждений агента в реальном времени, полный жизненный цикл агентов. Система накапливает успешные решения, агенты работают над задачами часами без надзора.</w:t>
      </w:r>
    </w:p>
    <w:tbl>
      <w:tblPr>
        <w:tblStyle w:val="Table"/>
        <w:tblW w:w="0" w:type="auto"/>
        <w:tblLook w:val="0020" w:firstRow="1" w:lastRow="0" w:firstColumn="0" w:lastColumn="0" w:noHBand="0" w:noVBand="0"/>
      </w:tblPr>
      <w:tblGrid>
        <w:gridCol w:w="948"/>
        <w:gridCol w:w="1532"/>
        <w:gridCol w:w="2062"/>
        <w:gridCol w:w="1667"/>
        <w:gridCol w:w="1790"/>
        <w:gridCol w:w="1361"/>
      </w:tblGrid>
      <w:tr w:rsidR="00E55854" w14:paraId="11A75E1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72F31867" w14:textId="77777777" w:rsidR="00E55854" w:rsidRDefault="00E55854" w:rsidP="00040950">
            <w:pPr>
              <w:pStyle w:val="Compact"/>
            </w:pPr>
            <w:r>
              <w:rPr>
                <w:b/>
                <w:bCs/>
              </w:rPr>
              <w:t>Уровень</w:t>
            </w:r>
          </w:p>
        </w:tc>
        <w:tc>
          <w:tcPr>
            <w:tcW w:w="0" w:type="auto"/>
          </w:tcPr>
          <w:p w14:paraId="72FC1543" w14:textId="77777777" w:rsidR="00E55854" w:rsidRDefault="00E55854" w:rsidP="00040950">
            <w:pPr>
              <w:pStyle w:val="Compact"/>
            </w:pPr>
            <w:r>
              <w:rPr>
                <w:b/>
                <w:bCs/>
              </w:rPr>
              <w:t>Функция</w:t>
            </w:r>
          </w:p>
        </w:tc>
        <w:tc>
          <w:tcPr>
            <w:tcW w:w="0" w:type="auto"/>
          </w:tcPr>
          <w:p w14:paraId="4BC89045" w14:textId="77777777" w:rsidR="00E55854" w:rsidRPr="00DE475A" w:rsidRDefault="00E55854" w:rsidP="00040950">
            <w:pPr>
              <w:pStyle w:val="Compact"/>
            </w:pPr>
            <w:r w:rsidRPr="00DE475A">
              <w:rPr>
                <w:b/>
                <w:bCs/>
              </w:rPr>
              <w:t>Стоимость на инженера в месяц</w:t>
            </w:r>
          </w:p>
        </w:tc>
        <w:tc>
          <w:tcPr>
            <w:tcW w:w="0" w:type="auto"/>
          </w:tcPr>
          <w:p w14:paraId="68537451" w14:textId="77777777" w:rsidR="00E55854" w:rsidRDefault="00E55854" w:rsidP="00040950">
            <w:pPr>
              <w:pStyle w:val="Compact"/>
            </w:pPr>
            <w:r>
              <w:rPr>
                <w:b/>
                <w:bCs/>
              </w:rPr>
              <w:t>Природа расходов</w:t>
            </w:r>
          </w:p>
        </w:tc>
        <w:tc>
          <w:tcPr>
            <w:tcW w:w="0" w:type="auto"/>
          </w:tcPr>
          <w:p w14:paraId="64A22BAE" w14:textId="77777777" w:rsidR="00E55854" w:rsidRDefault="00E55854" w:rsidP="00040950">
            <w:pPr>
              <w:pStyle w:val="Compact"/>
            </w:pPr>
            <w:r>
              <w:rPr>
                <w:b/>
                <w:bCs/>
              </w:rPr>
              <w:t>Горизонт амортизации</w:t>
            </w:r>
          </w:p>
        </w:tc>
        <w:tc>
          <w:tcPr>
            <w:tcW w:w="0" w:type="auto"/>
          </w:tcPr>
          <w:p w14:paraId="3C728D66" w14:textId="77777777" w:rsidR="00E55854" w:rsidRDefault="00E55854" w:rsidP="00040950">
            <w:pPr>
              <w:pStyle w:val="Compact"/>
            </w:pPr>
            <w:r>
              <w:rPr>
                <w:b/>
                <w:bCs/>
              </w:rPr>
              <w:t>Возврат на 2+ года</w:t>
            </w:r>
          </w:p>
        </w:tc>
      </w:tr>
      <w:tr w:rsidR="00E55854" w14:paraId="124CF91D" w14:textId="77777777" w:rsidTr="00040950">
        <w:tc>
          <w:tcPr>
            <w:tcW w:w="0" w:type="auto"/>
          </w:tcPr>
          <w:p w14:paraId="5CD08E1D" w14:textId="77777777" w:rsidR="00E55854" w:rsidRDefault="00E55854" w:rsidP="00040950">
            <w:pPr>
              <w:pStyle w:val="Compact"/>
            </w:pPr>
            <w:r>
              <w:t>1</w:t>
            </w:r>
          </w:p>
        </w:tc>
        <w:tc>
          <w:tcPr>
            <w:tcW w:w="0" w:type="auto"/>
          </w:tcPr>
          <w:p w14:paraId="47E8C381" w14:textId="77777777" w:rsidR="00E55854" w:rsidRDefault="00E55854" w:rsidP="00040950">
            <w:pPr>
              <w:pStyle w:val="Compact"/>
            </w:pPr>
            <w:r>
              <w:t>доступ</w:t>
            </w:r>
          </w:p>
        </w:tc>
        <w:tc>
          <w:tcPr>
            <w:tcW w:w="0" w:type="auto"/>
          </w:tcPr>
          <w:p w14:paraId="47A104F4" w14:textId="77777777" w:rsidR="00E55854" w:rsidRDefault="00E55854" w:rsidP="00040950">
            <w:pPr>
              <w:pStyle w:val="Compact"/>
            </w:pPr>
            <w:r>
              <w:t>$30–60</w:t>
            </w:r>
          </w:p>
        </w:tc>
        <w:tc>
          <w:tcPr>
            <w:tcW w:w="0" w:type="auto"/>
          </w:tcPr>
          <w:p w14:paraId="0747DD5C" w14:textId="77777777" w:rsidR="00E55854" w:rsidRDefault="00E55854" w:rsidP="00040950">
            <w:pPr>
              <w:pStyle w:val="Compact"/>
            </w:pPr>
            <w:r>
              <w:t>операционные</w:t>
            </w:r>
          </w:p>
        </w:tc>
        <w:tc>
          <w:tcPr>
            <w:tcW w:w="0" w:type="auto"/>
          </w:tcPr>
          <w:p w14:paraId="6B03C84B" w14:textId="77777777" w:rsidR="00E55854" w:rsidRDefault="00E55854" w:rsidP="00040950">
            <w:pPr>
              <w:pStyle w:val="Compact"/>
            </w:pPr>
            <w:r>
              <w:t>—</w:t>
            </w:r>
          </w:p>
        </w:tc>
        <w:tc>
          <w:tcPr>
            <w:tcW w:w="0" w:type="auto"/>
          </w:tcPr>
          <w:p w14:paraId="0B27D617" w14:textId="77777777" w:rsidR="00E55854" w:rsidRDefault="00E55854" w:rsidP="00040950">
            <w:pPr>
              <w:pStyle w:val="Compact"/>
            </w:pPr>
            <w:r>
              <w:t>1,1–1,3×</w:t>
            </w:r>
          </w:p>
        </w:tc>
      </w:tr>
      <w:tr w:rsidR="00E55854" w14:paraId="61716F0A" w14:textId="77777777" w:rsidTr="00040950">
        <w:tc>
          <w:tcPr>
            <w:tcW w:w="0" w:type="auto"/>
          </w:tcPr>
          <w:p w14:paraId="2DFD8F53" w14:textId="77777777" w:rsidR="00E55854" w:rsidRDefault="00E55854" w:rsidP="00040950">
            <w:pPr>
              <w:pStyle w:val="Compact"/>
            </w:pPr>
            <w:r>
              <w:t>2</w:t>
            </w:r>
          </w:p>
        </w:tc>
        <w:tc>
          <w:tcPr>
            <w:tcW w:w="0" w:type="auto"/>
          </w:tcPr>
          <w:p w14:paraId="7370290F" w14:textId="77777777" w:rsidR="00E55854" w:rsidRDefault="00E55854" w:rsidP="00040950">
            <w:pPr>
              <w:pStyle w:val="Compact"/>
            </w:pPr>
            <w:r>
              <w:t>контекст</w:t>
            </w:r>
          </w:p>
        </w:tc>
        <w:tc>
          <w:tcPr>
            <w:tcW w:w="0" w:type="auto"/>
          </w:tcPr>
          <w:p w14:paraId="30E41059" w14:textId="77777777" w:rsidR="00E55854" w:rsidRDefault="00E55854" w:rsidP="00040950">
            <w:pPr>
              <w:pStyle w:val="Compact"/>
            </w:pPr>
            <w:r>
              <w:t>$10–30 (</w:t>
            </w:r>
            <w:proofErr w:type="spellStart"/>
            <w:r>
              <w:t>all-in</w:t>
            </w:r>
            <w:proofErr w:type="spellEnd"/>
            <w:r>
              <w:t>)</w:t>
            </w:r>
          </w:p>
        </w:tc>
        <w:tc>
          <w:tcPr>
            <w:tcW w:w="0" w:type="auto"/>
          </w:tcPr>
          <w:p w14:paraId="3853EF63" w14:textId="77777777" w:rsidR="00E55854" w:rsidRDefault="00E55854" w:rsidP="00040950">
            <w:pPr>
              <w:pStyle w:val="Compact"/>
            </w:pPr>
            <w:r>
              <w:t>капитальные</w:t>
            </w:r>
          </w:p>
        </w:tc>
        <w:tc>
          <w:tcPr>
            <w:tcW w:w="0" w:type="auto"/>
          </w:tcPr>
          <w:p w14:paraId="071386A1" w14:textId="77777777" w:rsidR="00E55854" w:rsidRDefault="00E55854" w:rsidP="00040950">
            <w:pPr>
              <w:pStyle w:val="Compact"/>
            </w:pPr>
            <w:r>
              <w:t>~1,5 года</w:t>
            </w:r>
          </w:p>
        </w:tc>
        <w:tc>
          <w:tcPr>
            <w:tcW w:w="0" w:type="auto"/>
          </w:tcPr>
          <w:p w14:paraId="132083EA" w14:textId="77777777" w:rsidR="00E55854" w:rsidRDefault="00E55854" w:rsidP="00040950">
            <w:pPr>
              <w:pStyle w:val="Compact"/>
            </w:pPr>
            <w:r>
              <w:t>1,5–2×</w:t>
            </w:r>
          </w:p>
        </w:tc>
      </w:tr>
      <w:tr w:rsidR="00E55854" w14:paraId="74733F81" w14:textId="77777777" w:rsidTr="00040950">
        <w:tc>
          <w:tcPr>
            <w:tcW w:w="0" w:type="auto"/>
          </w:tcPr>
          <w:p w14:paraId="57BDB3F7" w14:textId="77777777" w:rsidR="00E55854" w:rsidRDefault="00E55854" w:rsidP="00040950">
            <w:pPr>
              <w:pStyle w:val="Compact"/>
            </w:pPr>
            <w:r>
              <w:t>3</w:t>
            </w:r>
          </w:p>
        </w:tc>
        <w:tc>
          <w:tcPr>
            <w:tcW w:w="0" w:type="auto"/>
          </w:tcPr>
          <w:p w14:paraId="23ADE2B3" w14:textId="77777777" w:rsidR="00E55854" w:rsidRDefault="00E55854" w:rsidP="00040950">
            <w:pPr>
              <w:pStyle w:val="Compact"/>
            </w:pPr>
            <w:r>
              <w:t>память и автономия</w:t>
            </w:r>
          </w:p>
        </w:tc>
        <w:tc>
          <w:tcPr>
            <w:tcW w:w="0" w:type="auto"/>
          </w:tcPr>
          <w:p w14:paraId="60DEA9F1" w14:textId="77777777" w:rsidR="00E55854" w:rsidRDefault="00E55854" w:rsidP="00040950">
            <w:pPr>
              <w:pStyle w:val="Compact"/>
            </w:pPr>
            <w:r>
              <w:t>$50–100 (</w:t>
            </w:r>
            <w:proofErr w:type="spellStart"/>
            <w:r>
              <w:t>all-in</w:t>
            </w:r>
            <w:proofErr w:type="spellEnd"/>
            <w:r>
              <w:t>)</w:t>
            </w:r>
          </w:p>
        </w:tc>
        <w:tc>
          <w:tcPr>
            <w:tcW w:w="0" w:type="auto"/>
          </w:tcPr>
          <w:p w14:paraId="592A763D" w14:textId="77777777" w:rsidR="00E55854" w:rsidRDefault="00E55854" w:rsidP="00040950">
            <w:pPr>
              <w:pStyle w:val="Compact"/>
            </w:pPr>
            <w:r>
              <w:t>капитальные</w:t>
            </w:r>
          </w:p>
        </w:tc>
        <w:tc>
          <w:tcPr>
            <w:tcW w:w="0" w:type="auto"/>
          </w:tcPr>
          <w:p w14:paraId="4D06ED62" w14:textId="77777777" w:rsidR="00E55854" w:rsidRDefault="00E55854" w:rsidP="00040950">
            <w:pPr>
              <w:pStyle w:val="Compact"/>
            </w:pPr>
            <w:r>
              <w:t>~3 года</w:t>
            </w:r>
          </w:p>
        </w:tc>
        <w:tc>
          <w:tcPr>
            <w:tcW w:w="0" w:type="auto"/>
          </w:tcPr>
          <w:p w14:paraId="1DCD9FAC" w14:textId="77777777" w:rsidR="00E55854" w:rsidRDefault="00E55854" w:rsidP="00040950">
            <w:pPr>
              <w:pStyle w:val="Compact"/>
            </w:pPr>
            <w:r>
              <w:t>3–5×</w:t>
            </w:r>
          </w:p>
        </w:tc>
      </w:tr>
    </w:tbl>
    <w:p w14:paraId="045836A5" w14:textId="77777777" w:rsidR="00E55854" w:rsidRPr="00DE475A" w:rsidRDefault="00E55854" w:rsidP="00E55854">
      <w:pPr>
        <w:pStyle w:val="BodyText"/>
        <w:rPr>
          <w:lang w:val="ru-RU"/>
        </w:rPr>
      </w:pPr>
      <w:proofErr w:type="gramStart"/>
      <w:r w:rsidRPr="00F34E3B">
        <w:rPr>
          <w:lang w:val="ru-RU"/>
        </w:rPr>
        <w:t>Анти паттерн</w:t>
      </w:r>
      <w:proofErr w:type="gramEnd"/>
      <w:r w:rsidRPr="00DE475A">
        <w:rPr>
          <w:lang w:val="ru-RU"/>
        </w:rPr>
        <w:t xml:space="preserve"> «Полный цикл от вендор</w:t>
      </w:r>
      <w:r>
        <w:rPr>
          <w:lang w:val="ru-RU"/>
        </w:rPr>
        <w:t>а –</w:t>
      </w:r>
      <w:r w:rsidRPr="00DE475A">
        <w:rPr>
          <w:lang w:val="ru-RU"/>
        </w:rPr>
        <w:t xml:space="preserve"> под ключ»: множество коммерческих ИИ-вендоров предлагают </w:t>
      </w:r>
      <w:r>
        <w:t>full</w:t>
      </w:r>
      <w:r w:rsidRPr="00DE475A">
        <w:rPr>
          <w:lang w:val="ru-RU"/>
        </w:rPr>
        <w:t>-</w:t>
      </w:r>
      <w:r>
        <w:t>stack</w:t>
      </w:r>
      <w:r w:rsidRPr="00DE475A">
        <w:rPr>
          <w:lang w:val="ru-RU"/>
        </w:rPr>
        <w:t xml:space="preserve"> решения, обещая «решить всё через нашу платформу». Это разумный путь для небольших команд без внутренней возможности построить </w:t>
      </w:r>
      <w:r>
        <w:rPr>
          <w:lang w:val="ru-RU"/>
        </w:rPr>
        <w:t>собственную интегрированную платформу разработки (</w:t>
      </w:r>
      <w:r>
        <w:t>IDP</w:t>
      </w:r>
      <w:r>
        <w:rPr>
          <w:lang w:val="ru-RU"/>
        </w:rPr>
        <w:t>)</w:t>
      </w:r>
      <w:r w:rsidRPr="00DE475A">
        <w:rPr>
          <w:lang w:val="ru-RU"/>
        </w:rPr>
        <w:t>, но ловушка для крупных организаций (</w:t>
      </w:r>
      <w:r>
        <w:t>enterprise</w:t>
      </w:r>
      <w:r w:rsidRPr="00DE475A">
        <w:rPr>
          <w:lang w:val="ru-RU"/>
        </w:rPr>
        <w:t xml:space="preserve">) с регуляторными обязательствами и большим масштабом. </w:t>
      </w:r>
      <w:r>
        <w:t>Vendor</w:t>
      </w:r>
      <w:r w:rsidRPr="00DE475A">
        <w:rPr>
          <w:lang w:val="ru-RU"/>
        </w:rPr>
        <w:t xml:space="preserve"> </w:t>
      </w:r>
      <w:r>
        <w:t>lock</w:t>
      </w:r>
      <w:r w:rsidRPr="00DE475A">
        <w:rPr>
          <w:lang w:val="ru-RU"/>
        </w:rPr>
        <w:t>-</w:t>
      </w:r>
      <w:r>
        <w:t>in</w:t>
      </w:r>
      <w:r w:rsidRPr="00DE475A">
        <w:rPr>
          <w:lang w:val="ru-RU"/>
        </w:rPr>
        <w:t xml:space="preserve"> через консолидированную платформу создаёт: зависимость от вендора в части дальнейшего развития, регуляторную уязвимость при компрометации вендора; </w:t>
      </w:r>
      <w:r w:rsidRPr="00DE475A">
        <w:rPr>
          <w:lang w:val="ru-RU"/>
        </w:rPr>
        <w:lastRenderedPageBreak/>
        <w:t>потерю собственн</w:t>
      </w:r>
      <w:r>
        <w:rPr>
          <w:lang w:val="ru-RU"/>
        </w:rPr>
        <w:t xml:space="preserve">ых навыков </w:t>
      </w:r>
      <w:r w:rsidRPr="00DE475A">
        <w:rPr>
          <w:lang w:val="ru-RU"/>
        </w:rPr>
        <w:t xml:space="preserve">в команде. Лучший подход — модульная </w:t>
      </w:r>
      <w:r>
        <w:t>IDP</w:t>
      </w:r>
      <w:r w:rsidRPr="00DE475A">
        <w:rPr>
          <w:lang w:val="ru-RU"/>
        </w:rPr>
        <w:t xml:space="preserve"> с вендоронезависимыми протоколами (</w:t>
      </w:r>
      <w:r>
        <w:t>MCP</w:t>
      </w:r>
      <w:r w:rsidRPr="00DE475A">
        <w:rPr>
          <w:lang w:val="ru-RU"/>
        </w:rPr>
        <w:t xml:space="preserve">, </w:t>
      </w:r>
      <w:r>
        <w:t>A</w:t>
      </w:r>
      <w:r w:rsidRPr="00DE475A">
        <w:rPr>
          <w:lang w:val="ru-RU"/>
        </w:rPr>
        <w:t>2</w:t>
      </w:r>
      <w:r>
        <w:t>A</w:t>
      </w:r>
      <w:r w:rsidRPr="00DE475A">
        <w:rPr>
          <w:lang w:val="ru-RU"/>
        </w:rPr>
        <w:t>); детально раскрыт в §4.2.</w:t>
      </w:r>
    </w:p>
    <w:p w14:paraId="4735184E" w14:textId="77777777" w:rsidR="00E55854" w:rsidRPr="00DE475A" w:rsidRDefault="00E55854" w:rsidP="00E55854">
      <w:pPr>
        <w:pStyle w:val="BodyText"/>
        <w:rPr>
          <w:lang w:val="ru-RU"/>
        </w:rPr>
      </w:pPr>
      <w:r w:rsidRPr="00DE475A">
        <w:rPr>
          <w:lang w:val="ru-RU"/>
        </w:rPr>
        <w:t>Стратегия трансформации для российской крупной организации (50+ инженерных команд):</w:t>
      </w:r>
    </w:p>
    <w:p w14:paraId="5AF2434C" w14:textId="77777777" w:rsidR="00E55854" w:rsidRPr="00DE475A" w:rsidRDefault="00E55854" w:rsidP="00E55854">
      <w:pPr>
        <w:pStyle w:val="Compact"/>
        <w:numPr>
          <w:ilvl w:val="0"/>
          <w:numId w:val="1"/>
        </w:numPr>
        <w:rPr>
          <w:lang w:val="ru-RU"/>
        </w:rPr>
      </w:pPr>
      <w:r w:rsidRPr="00DE475A">
        <w:rPr>
          <w:lang w:val="ru-RU"/>
        </w:rPr>
        <w:t xml:space="preserve">Год 1: формирование платформенных команд (5–7 человек); </w:t>
      </w:r>
      <w:r>
        <w:t>MVP</w:t>
      </w:r>
      <w:r w:rsidRPr="00DE475A">
        <w:rPr>
          <w:lang w:val="ru-RU"/>
        </w:rPr>
        <w:t xml:space="preserve"> </w:t>
      </w:r>
      <w:r>
        <w:t>IDP</w:t>
      </w:r>
      <w:r w:rsidRPr="00DE475A">
        <w:rPr>
          <w:lang w:val="ru-RU"/>
        </w:rPr>
        <w:t xml:space="preserve"> с интеграцией отечественной </w:t>
      </w:r>
      <w:r>
        <w:t>LLM</w:t>
      </w:r>
      <w:r w:rsidRPr="00DE475A">
        <w:rPr>
          <w:lang w:val="ru-RU"/>
        </w:rPr>
        <w:t xml:space="preserve">; пилот в 3 командах с обновленным подходом к </w:t>
      </w:r>
      <w:r>
        <w:t>Discovery</w:t>
      </w:r>
      <w:r w:rsidRPr="00DE475A">
        <w:rPr>
          <w:lang w:val="ru-RU"/>
        </w:rPr>
        <w:t xml:space="preserve"> + </w:t>
      </w:r>
      <w:r>
        <w:t>SDD</w:t>
      </w:r>
      <w:r w:rsidRPr="00DE475A">
        <w:rPr>
          <w:lang w:val="ru-RU"/>
        </w:rPr>
        <w:t xml:space="preserve"> + базовой валидацией</w:t>
      </w:r>
    </w:p>
    <w:p w14:paraId="1B0CA815" w14:textId="77777777" w:rsidR="00E55854" w:rsidRPr="00DE475A" w:rsidRDefault="00E55854" w:rsidP="00E55854">
      <w:pPr>
        <w:pStyle w:val="Compact"/>
        <w:numPr>
          <w:ilvl w:val="0"/>
          <w:numId w:val="1"/>
        </w:numPr>
        <w:rPr>
          <w:lang w:val="ru-RU"/>
        </w:rPr>
      </w:pPr>
      <w:r w:rsidRPr="00DE475A">
        <w:rPr>
          <w:lang w:val="ru-RU"/>
        </w:rPr>
        <w:t xml:space="preserve">Год 2: масштабирование на 15 команд; библиотека шаблонов; </w:t>
      </w:r>
      <w:r>
        <w:rPr>
          <w:lang w:val="ru-RU"/>
        </w:rPr>
        <w:t>стабильные</w:t>
      </w:r>
      <w:r w:rsidRPr="00DE475A">
        <w:rPr>
          <w:lang w:val="ru-RU"/>
        </w:rPr>
        <w:t xml:space="preserve"> </w:t>
      </w:r>
      <w:r>
        <w:t>workflow</w:t>
      </w:r>
      <w:r w:rsidRPr="00DE475A">
        <w:rPr>
          <w:lang w:val="ru-RU"/>
        </w:rPr>
        <w:t xml:space="preserve"> для поддержки; минимальный </w:t>
      </w:r>
      <w:r>
        <w:t>Agent</w:t>
      </w:r>
      <w:r w:rsidRPr="00DE475A">
        <w:rPr>
          <w:lang w:val="ru-RU"/>
        </w:rPr>
        <w:t xml:space="preserve"> </w:t>
      </w:r>
      <w:r>
        <w:t>Development</w:t>
      </w:r>
      <w:r w:rsidRPr="00DE475A">
        <w:rPr>
          <w:lang w:val="ru-RU"/>
        </w:rPr>
        <w:t xml:space="preserve"> </w:t>
      </w:r>
      <w:r>
        <w:t>Life</w:t>
      </w:r>
      <w:r w:rsidRPr="00DE475A">
        <w:rPr>
          <w:lang w:val="ru-RU"/>
        </w:rPr>
        <w:t xml:space="preserve"> </w:t>
      </w:r>
      <w:r>
        <w:t>Cycle</w:t>
      </w:r>
      <w:r w:rsidRPr="00DE475A">
        <w:rPr>
          <w:lang w:val="ru-RU"/>
        </w:rPr>
        <w:t xml:space="preserve"> (</w:t>
      </w:r>
      <w:r>
        <w:t>ADLC</w:t>
      </w:r>
      <w:r w:rsidRPr="00DE475A">
        <w:rPr>
          <w:lang w:val="ru-RU"/>
        </w:rPr>
        <w:t>, цикл разработки ИИ-агентов)</w:t>
      </w:r>
    </w:p>
    <w:p w14:paraId="4F98EF91" w14:textId="77777777" w:rsidR="00E55854" w:rsidRPr="00DE475A" w:rsidRDefault="00E55854" w:rsidP="00E55854">
      <w:pPr>
        <w:pStyle w:val="Compact"/>
        <w:numPr>
          <w:ilvl w:val="0"/>
          <w:numId w:val="1"/>
        </w:numPr>
        <w:rPr>
          <w:lang w:val="ru-RU"/>
        </w:rPr>
      </w:pPr>
      <w:r w:rsidRPr="00DE475A">
        <w:rPr>
          <w:lang w:val="ru-RU"/>
        </w:rPr>
        <w:t xml:space="preserve">Год 3: масштабирование на 30+ команд; </w:t>
      </w:r>
      <w:r>
        <w:t>ADLC</w:t>
      </w:r>
      <w:r w:rsidRPr="00DE475A">
        <w:rPr>
          <w:lang w:val="ru-RU"/>
        </w:rPr>
        <w:t xml:space="preserve"> на полном жизненном цикле; хуки для кросс-доменного управления; </w:t>
      </w:r>
      <w:r>
        <w:t>Multi</w:t>
      </w:r>
      <w:r w:rsidRPr="00DE475A">
        <w:rPr>
          <w:lang w:val="ru-RU"/>
        </w:rPr>
        <w:t>-</w:t>
      </w:r>
      <w:r>
        <w:t>Agent</w:t>
      </w:r>
      <w:r w:rsidRPr="00DE475A">
        <w:rPr>
          <w:lang w:val="ru-RU"/>
        </w:rPr>
        <w:t xml:space="preserve"> </w:t>
      </w:r>
      <w:r>
        <w:t>Adoption</w:t>
      </w:r>
      <w:r w:rsidRPr="00DE475A">
        <w:rPr>
          <w:lang w:val="ru-RU"/>
        </w:rPr>
        <w:t xml:space="preserve"> ≥30% в </w:t>
      </w:r>
      <w:r>
        <w:t>lead</w:t>
      </w:r>
      <w:r w:rsidRPr="00DE475A">
        <w:rPr>
          <w:lang w:val="ru-RU"/>
        </w:rPr>
        <w:t>-командах</w:t>
      </w:r>
    </w:p>
    <w:p w14:paraId="392B6185" w14:textId="77777777" w:rsidR="00E55854" w:rsidRPr="00DE475A" w:rsidRDefault="00E55854" w:rsidP="00E55854">
      <w:pPr>
        <w:pStyle w:val="Compact"/>
        <w:numPr>
          <w:ilvl w:val="0"/>
          <w:numId w:val="1"/>
        </w:numPr>
        <w:rPr>
          <w:lang w:val="ru-RU"/>
        </w:rPr>
      </w:pPr>
      <w:r w:rsidRPr="00DE475A">
        <w:rPr>
          <w:lang w:val="ru-RU"/>
        </w:rPr>
        <w:t xml:space="preserve">Год 4: внедрение по всей организации; </w:t>
      </w:r>
      <w:r>
        <w:rPr>
          <w:lang w:val="ru-RU"/>
        </w:rPr>
        <w:t>завоевано конкурентное преимуществ</w:t>
      </w:r>
      <w:r w:rsidRPr="00DE475A">
        <w:rPr>
          <w:lang w:val="ru-RU"/>
        </w:rPr>
        <w:t>; агентные продукты запущены в ПРОМ</w:t>
      </w:r>
    </w:p>
    <w:p w14:paraId="50490EF8" w14:textId="77777777" w:rsidR="00E55854" w:rsidRPr="00DE475A" w:rsidRDefault="00E55854" w:rsidP="00E55854">
      <w:pPr>
        <w:pStyle w:val="Heading2"/>
        <w:rPr>
          <w:lang w:val="ru-RU"/>
        </w:rPr>
      </w:pPr>
      <w:bookmarkStart w:id="7" w:name="Xbde862d320f97ace22015af421d74d67950ec61"/>
      <w:bookmarkEnd w:id="6"/>
      <w:r w:rsidRPr="00DE475A">
        <w:rPr>
          <w:lang w:val="ru-RU"/>
        </w:rPr>
        <w:t xml:space="preserve">1.2 Рынок агентного ИИ: реальность </w:t>
      </w:r>
      <w:r>
        <w:t>vs</w:t>
      </w:r>
      <w:r w:rsidRPr="00DE475A">
        <w:rPr>
          <w:lang w:val="ru-RU"/>
        </w:rPr>
        <w:t>. ажиотаж</w:t>
      </w:r>
    </w:p>
    <w:p w14:paraId="1DD03044" w14:textId="77777777" w:rsidR="00E55854" w:rsidRPr="00DE475A" w:rsidRDefault="00E55854" w:rsidP="00E55854">
      <w:pPr>
        <w:pStyle w:val="FirstParagraph"/>
        <w:rPr>
          <w:lang w:val="ru-RU"/>
        </w:rPr>
      </w:pPr>
      <w:r w:rsidRPr="00DE475A">
        <w:rPr>
          <w:lang w:val="ru-RU"/>
        </w:rPr>
        <w:t xml:space="preserve">Рыночное принятие: 17% организаций уже развернули агентный ИИ, 42% планируют развёртывание в течение 12 месяцев, ещё 22% — в течение двух лет. Совокупная доля организаций с активным агентным ИИ превысит 80% к концу 2027 года. Однако значительная часть «развёртываний» — это пилоты, а не </w:t>
      </w:r>
      <w:r>
        <w:t>production</w:t>
      </w:r>
      <w:r w:rsidRPr="00DE475A">
        <w:rPr>
          <w:lang w:val="ru-RU"/>
        </w:rPr>
        <w:t xml:space="preserve">. Реальный уровень зрелого агентного ИИ в </w:t>
      </w:r>
      <w:r>
        <w:t>production</w:t>
      </w:r>
      <w:r w:rsidRPr="00DE475A">
        <w:rPr>
          <w:lang w:val="ru-RU"/>
        </w:rPr>
        <w:t xml:space="preserve"> существенно ниже — это проблема </w:t>
      </w:r>
      <w:r>
        <w:t>agent</w:t>
      </w:r>
      <w:r w:rsidRPr="00DE475A">
        <w:rPr>
          <w:lang w:val="ru-RU"/>
        </w:rPr>
        <w:t>-</w:t>
      </w:r>
      <w:r>
        <w:t>washing</w:t>
      </w:r>
      <w:r w:rsidRPr="00DE475A">
        <w:rPr>
          <w:lang w:val="ru-RU"/>
        </w:rPr>
        <w:t xml:space="preserve">: перебрендирования </w:t>
      </w:r>
      <w:r>
        <w:t>RPA</w:t>
      </w:r>
      <w:r w:rsidRPr="00DE475A">
        <w:rPr>
          <w:lang w:val="ru-RU"/>
        </w:rPr>
        <w:t xml:space="preserve"> (</w:t>
      </w:r>
      <w:r>
        <w:t>Robotic</w:t>
      </w:r>
      <w:r w:rsidRPr="00DE475A">
        <w:rPr>
          <w:lang w:val="ru-RU"/>
        </w:rPr>
        <w:t xml:space="preserve"> </w:t>
      </w:r>
      <w:r>
        <w:t>Process</w:t>
      </w:r>
      <w:r w:rsidRPr="00DE475A">
        <w:rPr>
          <w:lang w:val="ru-RU"/>
        </w:rPr>
        <w:t xml:space="preserve"> </w:t>
      </w:r>
      <w:r>
        <w:t>Automation</w:t>
      </w:r>
      <w:r w:rsidRPr="00DE475A">
        <w:rPr>
          <w:lang w:val="ru-RU"/>
        </w:rPr>
        <w:t xml:space="preserve">) и </w:t>
      </w:r>
      <w:r>
        <w:t>rule</w:t>
      </w:r>
      <w:r w:rsidRPr="00DE475A">
        <w:rPr>
          <w:lang w:val="ru-RU"/>
        </w:rPr>
        <w:t>-</w:t>
      </w:r>
      <w:r>
        <w:t>based</w:t>
      </w:r>
      <w:r w:rsidRPr="00DE475A">
        <w:rPr>
          <w:lang w:val="ru-RU"/>
        </w:rPr>
        <w:t xml:space="preserve"> автоматизации в «агенты».</w:t>
      </w:r>
    </w:p>
    <w:p w14:paraId="56D850F5" w14:textId="77777777" w:rsidR="00E55854" w:rsidRPr="00DE475A" w:rsidRDefault="00E55854" w:rsidP="00E55854">
      <w:pPr>
        <w:pStyle w:val="BodyText"/>
        <w:rPr>
          <w:lang w:val="ru-RU"/>
        </w:rPr>
      </w:pPr>
      <w:r w:rsidRPr="00DE475A">
        <w:rPr>
          <w:b/>
          <w:bCs/>
          <w:lang w:val="ru-RU"/>
        </w:rPr>
        <w:t>Методика оценки подлинного агентного ИИ:</w:t>
      </w:r>
    </w:p>
    <w:tbl>
      <w:tblPr>
        <w:tblStyle w:val="Table"/>
        <w:tblW w:w="0" w:type="auto"/>
        <w:tblLook w:val="0020" w:firstRow="1" w:lastRow="0" w:firstColumn="0" w:lastColumn="0" w:noHBand="0" w:noVBand="0"/>
      </w:tblPr>
      <w:tblGrid>
        <w:gridCol w:w="2564"/>
        <w:gridCol w:w="3332"/>
        <w:gridCol w:w="3464"/>
      </w:tblGrid>
      <w:tr w:rsidR="00E55854" w14:paraId="608B5D6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3A69FF2" w14:textId="77777777" w:rsidR="00E55854" w:rsidRDefault="00E55854" w:rsidP="00040950">
            <w:pPr>
              <w:pStyle w:val="Compact"/>
            </w:pPr>
            <w:r>
              <w:t>Критерий</w:t>
            </w:r>
          </w:p>
        </w:tc>
        <w:tc>
          <w:tcPr>
            <w:tcW w:w="0" w:type="auto"/>
          </w:tcPr>
          <w:p w14:paraId="6A52D1B1" w14:textId="77777777" w:rsidR="00E55854" w:rsidRDefault="00E55854" w:rsidP="00040950">
            <w:pPr>
              <w:pStyle w:val="Compact"/>
            </w:pPr>
            <w:r>
              <w:t xml:space="preserve">Подлинная </w:t>
            </w:r>
            <w:proofErr w:type="spellStart"/>
            <w:r>
              <w:t>агентность</w:t>
            </w:r>
            <w:proofErr w:type="spellEnd"/>
          </w:p>
        </w:tc>
        <w:tc>
          <w:tcPr>
            <w:tcW w:w="0" w:type="auto"/>
          </w:tcPr>
          <w:p w14:paraId="064357C9" w14:textId="77777777" w:rsidR="00E55854" w:rsidRDefault="00E55854" w:rsidP="00040950">
            <w:pPr>
              <w:pStyle w:val="Compact"/>
            </w:pPr>
            <w:r>
              <w:t>Имитация агентности</w:t>
            </w:r>
          </w:p>
        </w:tc>
      </w:tr>
      <w:tr w:rsidR="00E55854" w14:paraId="5181EC0C" w14:textId="77777777" w:rsidTr="00040950">
        <w:tc>
          <w:tcPr>
            <w:tcW w:w="0" w:type="auto"/>
          </w:tcPr>
          <w:p w14:paraId="5D8A6E9D" w14:textId="77777777" w:rsidR="00E55854" w:rsidRDefault="00E55854" w:rsidP="00040950">
            <w:pPr>
              <w:pStyle w:val="Compact"/>
            </w:pPr>
            <w:r>
              <w:t>Автономная декомпозиция</w:t>
            </w:r>
          </w:p>
        </w:tc>
        <w:tc>
          <w:tcPr>
            <w:tcW w:w="0" w:type="auto"/>
          </w:tcPr>
          <w:p w14:paraId="22C25A19" w14:textId="77777777" w:rsidR="00E55854" w:rsidRPr="00DE475A" w:rsidRDefault="00E55854" w:rsidP="00040950">
            <w:pPr>
              <w:pStyle w:val="Compact"/>
            </w:pPr>
            <w:r w:rsidRPr="00DE475A">
              <w:t>Сама разбивает задачу на подзадачи</w:t>
            </w:r>
          </w:p>
        </w:tc>
        <w:tc>
          <w:tcPr>
            <w:tcW w:w="0" w:type="auto"/>
          </w:tcPr>
          <w:p w14:paraId="15073B7D" w14:textId="77777777" w:rsidR="00E55854" w:rsidRDefault="00E55854" w:rsidP="00040950">
            <w:pPr>
              <w:pStyle w:val="Compact"/>
            </w:pPr>
            <w:r>
              <w:t>Человек определяет каждый шаг</w:t>
            </w:r>
          </w:p>
        </w:tc>
      </w:tr>
      <w:tr w:rsidR="00E55854" w14:paraId="463FD926" w14:textId="77777777" w:rsidTr="00040950">
        <w:tc>
          <w:tcPr>
            <w:tcW w:w="0" w:type="auto"/>
          </w:tcPr>
          <w:p w14:paraId="004966B3" w14:textId="77777777" w:rsidR="00E55854" w:rsidRDefault="00E55854" w:rsidP="00040950">
            <w:pPr>
              <w:pStyle w:val="Compact"/>
            </w:pPr>
            <w:r>
              <w:t xml:space="preserve">Динамическое </w:t>
            </w:r>
            <w:proofErr w:type="spellStart"/>
            <w:r>
              <w:t>целеследование</w:t>
            </w:r>
            <w:proofErr w:type="spellEnd"/>
          </w:p>
        </w:tc>
        <w:tc>
          <w:tcPr>
            <w:tcW w:w="0" w:type="auto"/>
          </w:tcPr>
          <w:p w14:paraId="1AF58871" w14:textId="77777777" w:rsidR="00E55854" w:rsidRDefault="00E55854" w:rsidP="00040950">
            <w:pPr>
              <w:pStyle w:val="Compact"/>
            </w:pPr>
            <w:r>
              <w:t>Преследует цели, адаптируя стратегию</w:t>
            </w:r>
          </w:p>
        </w:tc>
        <w:tc>
          <w:tcPr>
            <w:tcW w:w="0" w:type="auto"/>
          </w:tcPr>
          <w:p w14:paraId="58801F5B" w14:textId="77777777" w:rsidR="00E55854" w:rsidRDefault="00E55854" w:rsidP="00040950">
            <w:pPr>
              <w:pStyle w:val="Compact"/>
            </w:pPr>
            <w:r>
              <w:t xml:space="preserve">Только фиксированные сценарии / </w:t>
            </w:r>
            <w:proofErr w:type="spellStart"/>
            <w:r>
              <w:t>workflows</w:t>
            </w:r>
            <w:proofErr w:type="spellEnd"/>
          </w:p>
        </w:tc>
      </w:tr>
      <w:tr w:rsidR="00E55854" w14:paraId="5A1106D2" w14:textId="77777777" w:rsidTr="00040950">
        <w:tc>
          <w:tcPr>
            <w:tcW w:w="0" w:type="auto"/>
          </w:tcPr>
          <w:p w14:paraId="1A7A60A5" w14:textId="77777777" w:rsidR="00E55854" w:rsidRDefault="00E55854" w:rsidP="00040950">
            <w:pPr>
              <w:pStyle w:val="Compact"/>
            </w:pPr>
            <w:r>
              <w:t>Адаптивное планирование</w:t>
            </w:r>
          </w:p>
        </w:tc>
        <w:tc>
          <w:tcPr>
            <w:tcW w:w="0" w:type="auto"/>
          </w:tcPr>
          <w:p w14:paraId="63DA6B9D" w14:textId="77777777" w:rsidR="00E55854" w:rsidRPr="00DE475A" w:rsidRDefault="00E55854" w:rsidP="00040950">
            <w:pPr>
              <w:pStyle w:val="Compact"/>
            </w:pPr>
            <w:r w:rsidRPr="00DE475A">
              <w:t>Планы корректируются в реальном времени</w:t>
            </w:r>
          </w:p>
        </w:tc>
        <w:tc>
          <w:tcPr>
            <w:tcW w:w="0" w:type="auto"/>
          </w:tcPr>
          <w:p w14:paraId="4D5F3F6D" w14:textId="77777777" w:rsidR="00E55854" w:rsidRDefault="00E55854" w:rsidP="00040950">
            <w:pPr>
              <w:pStyle w:val="Compact"/>
            </w:pPr>
            <w:r>
              <w:t>Жёсткое дерево решений</w:t>
            </w:r>
          </w:p>
        </w:tc>
      </w:tr>
      <w:tr w:rsidR="00E55854" w14:paraId="094D05F2" w14:textId="77777777" w:rsidTr="00040950">
        <w:tc>
          <w:tcPr>
            <w:tcW w:w="0" w:type="auto"/>
          </w:tcPr>
          <w:p w14:paraId="5A3F9867" w14:textId="77777777" w:rsidR="00E55854" w:rsidRDefault="00E55854" w:rsidP="00040950">
            <w:pPr>
              <w:pStyle w:val="Compact"/>
            </w:pPr>
            <w:r>
              <w:t>Использование инструментов</w:t>
            </w:r>
          </w:p>
        </w:tc>
        <w:tc>
          <w:tcPr>
            <w:tcW w:w="0" w:type="auto"/>
          </w:tcPr>
          <w:p w14:paraId="54C699C2" w14:textId="77777777" w:rsidR="00E55854" w:rsidRPr="00DE475A" w:rsidRDefault="00E55854" w:rsidP="00040950">
            <w:pPr>
              <w:pStyle w:val="Compact"/>
            </w:pPr>
            <w:r w:rsidRPr="00DE475A">
              <w:t xml:space="preserve">Реальный вызов </w:t>
            </w:r>
            <w:r>
              <w:t>API</w:t>
            </w:r>
            <w:r w:rsidRPr="00DE475A">
              <w:t xml:space="preserve">, </w:t>
            </w:r>
            <w:r>
              <w:t>FS</w:t>
            </w:r>
            <w:r w:rsidRPr="00DE475A">
              <w:t>, браузеров</w:t>
            </w:r>
          </w:p>
        </w:tc>
        <w:tc>
          <w:tcPr>
            <w:tcW w:w="0" w:type="auto"/>
          </w:tcPr>
          <w:p w14:paraId="6205885B" w14:textId="77777777" w:rsidR="00E55854" w:rsidRDefault="00E55854" w:rsidP="00040950">
            <w:pPr>
              <w:pStyle w:val="Compact"/>
            </w:pPr>
            <w:r>
              <w:t xml:space="preserve">Только структурированные </w:t>
            </w:r>
            <w:proofErr w:type="spellStart"/>
            <w:r>
              <w:t>data</w:t>
            </w:r>
            <w:proofErr w:type="spellEnd"/>
            <w:r>
              <w:t xml:space="preserve"> </w:t>
            </w:r>
            <w:proofErr w:type="spellStart"/>
            <w:r>
              <w:t>flows</w:t>
            </w:r>
            <w:proofErr w:type="spellEnd"/>
          </w:p>
        </w:tc>
      </w:tr>
      <w:tr w:rsidR="00E55854" w14:paraId="330C79F1" w14:textId="77777777" w:rsidTr="00040950">
        <w:tc>
          <w:tcPr>
            <w:tcW w:w="0" w:type="auto"/>
          </w:tcPr>
          <w:p w14:paraId="6AE9C431" w14:textId="77777777" w:rsidR="00E55854" w:rsidRDefault="00E55854" w:rsidP="00040950">
            <w:pPr>
              <w:pStyle w:val="Compact"/>
            </w:pPr>
            <w:r>
              <w:t>Память между сессиями</w:t>
            </w:r>
          </w:p>
        </w:tc>
        <w:tc>
          <w:tcPr>
            <w:tcW w:w="0" w:type="auto"/>
          </w:tcPr>
          <w:p w14:paraId="25187D3F" w14:textId="77777777" w:rsidR="00E55854" w:rsidRDefault="00E55854" w:rsidP="00040950">
            <w:pPr>
              <w:pStyle w:val="Compact"/>
            </w:pPr>
            <w:r>
              <w:t>Контекст сохраняется</w:t>
            </w:r>
          </w:p>
        </w:tc>
        <w:tc>
          <w:tcPr>
            <w:tcW w:w="0" w:type="auto"/>
          </w:tcPr>
          <w:p w14:paraId="37898DAA" w14:textId="77777777" w:rsidR="00E55854" w:rsidRDefault="00E55854" w:rsidP="00040950">
            <w:pPr>
              <w:pStyle w:val="Compact"/>
            </w:pPr>
            <w:proofErr w:type="spellStart"/>
            <w:r>
              <w:t>Stateless</w:t>
            </w:r>
            <w:proofErr w:type="spellEnd"/>
          </w:p>
        </w:tc>
      </w:tr>
    </w:tbl>
    <w:p w14:paraId="00AEDB76" w14:textId="77777777" w:rsidR="00E55854" w:rsidRPr="00DE475A" w:rsidRDefault="00E55854" w:rsidP="00E55854">
      <w:pPr>
        <w:pStyle w:val="BodyText"/>
        <w:rPr>
          <w:lang w:val="ru-RU"/>
        </w:rPr>
      </w:pPr>
      <w:r w:rsidRPr="00DE475A">
        <w:rPr>
          <w:lang w:val="ru-RU"/>
        </w:rPr>
        <w:t xml:space="preserve">Те же пять критериев работают не только как фильтр вендоров, но и как внутренний инструмент команды. На этапе оценки применимости агента (§2.5.4) — до того, как написана спецификация, — </w:t>
      </w:r>
      <w:r>
        <w:t>Discovery</w:t>
      </w:r>
      <w:r w:rsidRPr="00DE475A">
        <w:rPr>
          <w:lang w:val="ru-RU"/>
        </w:rPr>
        <w:t xml:space="preserve"> отбирает задачи, которым нужен агентный подход, а не алгоритмическая автоматизация или </w:t>
      </w:r>
      <w:r>
        <w:rPr>
          <w:lang w:val="ru-RU"/>
        </w:rPr>
        <w:t>ИИ-</w:t>
      </w:r>
      <w:r w:rsidRPr="00DE475A">
        <w:rPr>
          <w:lang w:val="ru-RU"/>
        </w:rPr>
        <w:t>инструмент.</w:t>
      </w:r>
    </w:p>
    <w:p w14:paraId="4F25E73A" w14:textId="77777777" w:rsidR="00E55854" w:rsidRPr="00DE475A" w:rsidRDefault="00E55854" w:rsidP="00E55854">
      <w:pPr>
        <w:pStyle w:val="BodyText"/>
        <w:rPr>
          <w:lang w:val="ru-RU"/>
        </w:rPr>
      </w:pPr>
      <w:r w:rsidRPr="00DE475A">
        <w:rPr>
          <w:lang w:val="ru-RU"/>
        </w:rPr>
        <w:lastRenderedPageBreak/>
        <w:t>Такой отбор нужен потому, что под названием «агент» сегодня объединены три принципиально разные технологии:</w:t>
      </w:r>
    </w:p>
    <w:p w14:paraId="7C248019" w14:textId="77777777" w:rsidR="00E55854" w:rsidRDefault="00E55854" w:rsidP="00E55854">
      <w:pPr>
        <w:pStyle w:val="Compact"/>
        <w:numPr>
          <w:ilvl w:val="0"/>
          <w:numId w:val="1"/>
        </w:numPr>
      </w:pPr>
      <w:r w:rsidRPr="00DE475A">
        <w:rPr>
          <w:b/>
          <w:bCs/>
          <w:lang w:val="ru-RU"/>
        </w:rPr>
        <w:t xml:space="preserve">Алгоритмическая автоматизация / </w:t>
      </w:r>
      <w:r>
        <w:rPr>
          <w:b/>
          <w:bCs/>
        </w:rPr>
        <w:t>RPA</w:t>
      </w:r>
      <w:r w:rsidRPr="00DE475A">
        <w:rPr>
          <w:lang w:val="ru-RU"/>
        </w:rPr>
        <w:t xml:space="preserve"> — фиксированный сценарий, нулевая адаптация, без памяти между сессиями. </w:t>
      </w:r>
      <w:proofErr w:type="spellStart"/>
      <w:r>
        <w:t>Подходит</w:t>
      </w:r>
      <w:proofErr w:type="spellEnd"/>
      <w:r>
        <w:t xml:space="preserve"> </w:t>
      </w:r>
      <w:proofErr w:type="spellStart"/>
      <w:r>
        <w:t>для</w:t>
      </w:r>
      <w:proofErr w:type="spellEnd"/>
      <w:r>
        <w:t xml:space="preserve"> </w:t>
      </w:r>
      <w:proofErr w:type="spellStart"/>
      <w:r>
        <w:t>стабильных</w:t>
      </w:r>
      <w:proofErr w:type="spellEnd"/>
      <w:r>
        <w:t xml:space="preserve"> </w:t>
      </w:r>
      <w:proofErr w:type="spellStart"/>
      <w:r>
        <w:t>предсказуемых</w:t>
      </w:r>
      <w:proofErr w:type="spellEnd"/>
      <w:r>
        <w:t xml:space="preserve"> </w:t>
      </w:r>
      <w:proofErr w:type="spellStart"/>
      <w:r>
        <w:t>процессов</w:t>
      </w:r>
      <w:proofErr w:type="spellEnd"/>
      <w:r>
        <w:t>.</w:t>
      </w:r>
    </w:p>
    <w:p w14:paraId="1F533732" w14:textId="77777777" w:rsidR="00E55854" w:rsidRDefault="00E55854" w:rsidP="00E55854">
      <w:pPr>
        <w:pStyle w:val="Compact"/>
        <w:numPr>
          <w:ilvl w:val="0"/>
          <w:numId w:val="1"/>
        </w:numPr>
      </w:pPr>
      <w:r w:rsidRPr="00DE475A">
        <w:rPr>
          <w:b/>
          <w:bCs/>
          <w:lang w:val="ru-RU"/>
        </w:rPr>
        <w:t>Чат-бот /</w:t>
      </w:r>
      <w:r>
        <w:rPr>
          <w:b/>
          <w:bCs/>
          <w:lang w:val="ru-RU"/>
        </w:rPr>
        <w:t xml:space="preserve"> </w:t>
      </w:r>
      <w:r w:rsidRPr="00DE475A">
        <w:rPr>
          <w:b/>
          <w:bCs/>
          <w:lang w:val="ru-RU"/>
        </w:rPr>
        <w:t>инструмент</w:t>
      </w:r>
      <w:r w:rsidRPr="00DE475A">
        <w:rPr>
          <w:lang w:val="ru-RU"/>
        </w:rPr>
        <w:t xml:space="preserve"> </w:t>
      </w:r>
      <w:r>
        <w:rPr>
          <w:lang w:val="ru-RU"/>
        </w:rPr>
        <w:t xml:space="preserve">с функциями ИИ </w:t>
      </w:r>
      <w:r w:rsidRPr="00DE475A">
        <w:rPr>
          <w:lang w:val="ru-RU"/>
        </w:rPr>
        <w:t xml:space="preserve">— реактивно отвечает на запрос пользователя, не планирует и не действует автономно. </w:t>
      </w:r>
      <w:proofErr w:type="spellStart"/>
      <w:r>
        <w:t>Подходит</w:t>
      </w:r>
      <w:proofErr w:type="spellEnd"/>
      <w:r>
        <w:t xml:space="preserve"> </w:t>
      </w:r>
      <w:proofErr w:type="spellStart"/>
      <w:r>
        <w:t>для</w:t>
      </w:r>
      <w:proofErr w:type="spellEnd"/>
      <w:r>
        <w:t xml:space="preserve"> </w:t>
      </w:r>
      <w:proofErr w:type="spellStart"/>
      <w:r>
        <w:t>запрос-ответных</w:t>
      </w:r>
      <w:proofErr w:type="spellEnd"/>
      <w:r>
        <w:t xml:space="preserve"> и </w:t>
      </w:r>
      <w:proofErr w:type="spellStart"/>
      <w:r>
        <w:t>копилот-сценариев</w:t>
      </w:r>
      <w:proofErr w:type="spellEnd"/>
      <w:r>
        <w:t>.</w:t>
      </w:r>
    </w:p>
    <w:p w14:paraId="5679333C" w14:textId="77777777" w:rsidR="00E55854" w:rsidRDefault="00E55854" w:rsidP="00E55854">
      <w:pPr>
        <w:pStyle w:val="Compact"/>
        <w:numPr>
          <w:ilvl w:val="0"/>
          <w:numId w:val="1"/>
        </w:numPr>
      </w:pPr>
      <w:r w:rsidRPr="00DE475A">
        <w:rPr>
          <w:b/>
          <w:bCs/>
          <w:lang w:val="ru-RU"/>
        </w:rPr>
        <w:t>Агент</w:t>
      </w:r>
      <w:r w:rsidRPr="00DE475A">
        <w:rPr>
          <w:lang w:val="ru-RU"/>
        </w:rPr>
        <w:t xml:space="preserve"> — сам декомпозирует задачу, адаптирует план, использует инструменты, сохраняет контекст между сессиями. </w:t>
      </w:r>
      <w:proofErr w:type="spellStart"/>
      <w:r>
        <w:t>Подходит</w:t>
      </w:r>
      <w:proofErr w:type="spellEnd"/>
      <w:r>
        <w:t xml:space="preserve"> </w:t>
      </w:r>
      <w:proofErr w:type="spellStart"/>
      <w:r>
        <w:t>для</w:t>
      </w:r>
      <w:proofErr w:type="spellEnd"/>
      <w:r>
        <w:t xml:space="preserve"> задач с </w:t>
      </w:r>
      <w:proofErr w:type="spellStart"/>
      <w:r>
        <w:t>переменной</w:t>
      </w:r>
      <w:proofErr w:type="spellEnd"/>
      <w:r>
        <w:t xml:space="preserve"> </w:t>
      </w:r>
      <w:proofErr w:type="spellStart"/>
      <w:r>
        <w:t>структурой</w:t>
      </w:r>
      <w:proofErr w:type="spellEnd"/>
      <w:r>
        <w:t xml:space="preserve"> и </w:t>
      </w:r>
      <w:proofErr w:type="spellStart"/>
      <w:r>
        <w:t>многошаговым</w:t>
      </w:r>
      <w:proofErr w:type="spellEnd"/>
      <w:r>
        <w:t xml:space="preserve"> </w:t>
      </w:r>
      <w:proofErr w:type="spellStart"/>
      <w:r>
        <w:t>исполнением</w:t>
      </w:r>
      <w:proofErr w:type="spellEnd"/>
      <w:r>
        <w:t>.</w:t>
      </w:r>
    </w:p>
    <w:p w14:paraId="02AF55E0" w14:textId="77777777" w:rsidR="00E55854" w:rsidRPr="00DE475A" w:rsidRDefault="00E55854" w:rsidP="00E55854">
      <w:pPr>
        <w:pStyle w:val="FirstParagraph"/>
        <w:rPr>
          <w:lang w:val="ru-RU"/>
        </w:rPr>
      </w:pPr>
      <w:r w:rsidRPr="00DE475A">
        <w:rPr>
          <w:lang w:val="ru-RU"/>
        </w:rPr>
        <w:t xml:space="preserve">Применение агентного подхода к задаче, которой достаточно автоматизации, — </w:t>
      </w:r>
      <w:r>
        <w:t>over</w:t>
      </w:r>
      <w:r w:rsidRPr="00DE475A">
        <w:rPr>
          <w:lang w:val="ru-RU"/>
        </w:rPr>
        <w:t>-</w:t>
      </w:r>
      <w:r>
        <w:t>engineering</w:t>
      </w:r>
      <w:r w:rsidRPr="00DE475A">
        <w:rPr>
          <w:lang w:val="ru-RU"/>
        </w:rPr>
        <w:t xml:space="preserve"> </w:t>
      </w:r>
      <w:r>
        <w:t>c</w:t>
      </w:r>
      <w:r w:rsidRPr="00DE475A">
        <w:rPr>
          <w:lang w:val="ru-RU"/>
        </w:rPr>
        <w:t xml:space="preserve"> расходом токенов и операционным риском. Применение алгоритмической автоматизации к задаче, требующей агентности, — </w:t>
      </w:r>
      <w:r>
        <w:t>under</w:t>
      </w:r>
      <w:r w:rsidRPr="00DE475A">
        <w:rPr>
          <w:lang w:val="ru-RU"/>
        </w:rPr>
        <w:t>-</w:t>
      </w:r>
      <w:r>
        <w:t>engineering</w:t>
      </w:r>
      <w:r w:rsidRPr="00DE475A">
        <w:rPr>
          <w:lang w:val="ru-RU"/>
        </w:rPr>
        <w:t xml:space="preserve">, ведущее к </w:t>
      </w:r>
      <w:r>
        <w:t>failure</w:t>
      </w:r>
      <w:r w:rsidRPr="00DE475A">
        <w:rPr>
          <w:lang w:val="ru-RU"/>
        </w:rPr>
        <w:t xml:space="preserve"> </w:t>
      </w:r>
      <w:r>
        <w:t>modes</w:t>
      </w:r>
      <w:r w:rsidRPr="00DE475A">
        <w:rPr>
          <w:lang w:val="ru-RU"/>
        </w:rPr>
        <w:t xml:space="preserve"> (§2.12). </w:t>
      </w:r>
      <w:r>
        <w:t>Discovery</w:t>
      </w:r>
      <w:r w:rsidRPr="00DE475A">
        <w:rPr>
          <w:lang w:val="ru-RU"/>
        </w:rPr>
        <w:t xml:space="preserve"> должен ответить, в какую из трёх категорий попадает задача, прежде чем она войдёт в цикле реализации.</w:t>
      </w:r>
    </w:p>
    <w:p w14:paraId="1B7E1405" w14:textId="77777777" w:rsidR="00E55854" w:rsidRPr="00DE475A" w:rsidRDefault="00E55854" w:rsidP="00E55854">
      <w:pPr>
        <w:pStyle w:val="BodyText"/>
        <w:rPr>
          <w:lang w:val="ru-RU"/>
        </w:rPr>
      </w:pPr>
      <w:r w:rsidRPr="00DE475A">
        <w:rPr>
          <w:lang w:val="ru-RU"/>
        </w:rPr>
        <w:t xml:space="preserve">Склонность применять агентов даже там, где можно сделать проще легко объяснить на примере </w:t>
      </w:r>
      <w:r>
        <w:t>Hype</w:t>
      </w:r>
      <w:r w:rsidRPr="00DE475A">
        <w:rPr>
          <w:lang w:val="ru-RU"/>
        </w:rPr>
        <w:t xml:space="preserve"> </w:t>
      </w:r>
      <w:r>
        <w:t>Cycle</w:t>
      </w:r>
      <w:r w:rsidRPr="00DE475A">
        <w:rPr>
          <w:lang w:val="ru-RU"/>
        </w:rPr>
        <w:t xml:space="preserve"> </w:t>
      </w:r>
      <w:r>
        <w:t>Gartner</w:t>
      </w:r>
      <w:r w:rsidRPr="00DE475A">
        <w:rPr>
          <w:lang w:val="ru-RU"/>
        </w:rPr>
        <w:t>: все 30 отслеживаемых технологий находятся в фазах «Инновационный триггер» или «Пик завышенных ожиданий» — ни одна не прошла Впадину Разочарования. Это означает период до Впадины Разочарования (</w:t>
      </w:r>
      <w:r>
        <w:t>pre</w:t>
      </w:r>
      <w:r w:rsidRPr="00DE475A">
        <w:rPr>
          <w:lang w:val="ru-RU"/>
        </w:rPr>
        <w:t>-</w:t>
      </w:r>
      <w:r>
        <w:t>trough</w:t>
      </w:r>
      <w:r w:rsidRPr="00DE475A">
        <w:rPr>
          <w:lang w:val="ru-RU"/>
        </w:rPr>
        <w:t>), когда ожидания систематически превышают реальность. Инвестиции в 2026 году определяют позицию на Склоне Просвещения 2027–2029 годов.</w:t>
      </w:r>
    </w:p>
    <w:p w14:paraId="4ED2CCA6" w14:textId="77777777" w:rsidR="00E55854" w:rsidRPr="00DE475A" w:rsidRDefault="00E55854" w:rsidP="00E55854">
      <w:pPr>
        <w:pStyle w:val="BodyText"/>
      </w:pPr>
      <w:r w:rsidRPr="00DE475A">
        <w:rPr>
          <w:lang w:val="ru-RU"/>
        </w:rPr>
        <w:t xml:space="preserve">Структурный анализ </w:t>
      </w:r>
      <w:proofErr w:type="spellStart"/>
      <w:r w:rsidRPr="00DE475A">
        <w:rPr>
          <w:lang w:val="ru-RU"/>
        </w:rPr>
        <w:t>Hype</w:t>
      </w:r>
      <w:proofErr w:type="spellEnd"/>
      <w:r w:rsidRPr="00DE475A">
        <w:rPr>
          <w:lang w:val="ru-RU"/>
        </w:rPr>
        <w:t xml:space="preserve"> </w:t>
      </w:r>
      <w:proofErr w:type="spellStart"/>
      <w:r w:rsidRPr="00DE475A">
        <w:rPr>
          <w:lang w:val="ru-RU"/>
        </w:rPr>
        <w:t>Cycle</w:t>
      </w:r>
      <w:proofErr w:type="spellEnd"/>
      <w:r w:rsidRPr="00DE475A">
        <w:rPr>
          <w:lang w:val="ru-RU"/>
        </w:rPr>
        <w:t xml:space="preserve"> 2026 показывает, что 30 отслеживаемых технологий распределены неравномерно по типам зрелости. На «Инновационном триггере» выделяются категории технологий, где даже первичная коммерческая инфраструктура только формируется. Пример таких технологий:</w:t>
      </w:r>
    </w:p>
    <w:p w14:paraId="0801DC11" w14:textId="77777777" w:rsidR="00E55854" w:rsidRDefault="00E55854" w:rsidP="00E55854">
      <w:pPr>
        <w:pStyle w:val="BodyText"/>
        <w:numPr>
          <w:ilvl w:val="0"/>
          <w:numId w:val="19"/>
        </w:numPr>
        <w:rPr>
          <w:lang w:val="ru-RU"/>
        </w:rPr>
      </w:pPr>
      <w:r>
        <w:t>Agent</w:t>
      </w:r>
      <w:r w:rsidRPr="002F06A3">
        <w:rPr>
          <w:lang w:val="ru-RU"/>
        </w:rPr>
        <w:t xml:space="preserve"> </w:t>
      </w:r>
      <w:r>
        <w:t>Marketplace</w:t>
      </w:r>
      <w:r>
        <w:rPr>
          <w:lang w:val="ru-RU"/>
        </w:rPr>
        <w:t xml:space="preserve"> - маркетплейс типовых агентов</w:t>
      </w:r>
    </w:p>
    <w:p w14:paraId="4A6430E5" w14:textId="77777777" w:rsidR="00E55854" w:rsidRPr="00011A3E" w:rsidRDefault="00E55854" w:rsidP="00E55854">
      <w:pPr>
        <w:pStyle w:val="BodyText"/>
        <w:numPr>
          <w:ilvl w:val="0"/>
          <w:numId w:val="19"/>
        </w:numPr>
        <w:rPr>
          <w:lang w:val="ru-RU"/>
        </w:rPr>
      </w:pPr>
      <w:r>
        <w:t>Computer</w:t>
      </w:r>
      <w:r w:rsidRPr="00011A3E">
        <w:rPr>
          <w:lang w:val="ru-RU"/>
        </w:rPr>
        <w:t xml:space="preserve"> </w:t>
      </w:r>
      <w:r>
        <w:t>Use</w:t>
      </w:r>
      <w:r w:rsidRPr="00011A3E">
        <w:rPr>
          <w:lang w:val="ru-RU"/>
        </w:rPr>
        <w:t xml:space="preserve"> </w:t>
      </w:r>
      <w:r>
        <w:t>for</w:t>
      </w:r>
      <w:r w:rsidRPr="00011A3E">
        <w:rPr>
          <w:lang w:val="ru-RU"/>
        </w:rPr>
        <w:t xml:space="preserve"> </w:t>
      </w:r>
      <w:r>
        <w:t>AI</w:t>
      </w:r>
      <w:r w:rsidRPr="00011A3E">
        <w:rPr>
          <w:lang w:val="ru-RU"/>
        </w:rPr>
        <w:t xml:space="preserve"> </w:t>
      </w:r>
      <w:r>
        <w:t>Agents</w:t>
      </w:r>
      <w:r w:rsidRPr="00011A3E">
        <w:rPr>
          <w:lang w:val="ru-RU"/>
        </w:rPr>
        <w:t xml:space="preserve"> – </w:t>
      </w:r>
      <w:r>
        <w:rPr>
          <w:lang w:val="ru-RU"/>
        </w:rPr>
        <w:t>технология</w:t>
      </w:r>
      <w:r w:rsidRPr="00011A3E">
        <w:rPr>
          <w:lang w:val="ru-RU"/>
        </w:rPr>
        <w:t xml:space="preserve"> </w:t>
      </w:r>
      <w:r>
        <w:rPr>
          <w:lang w:val="ru-RU"/>
        </w:rPr>
        <w:t>управления ПК агентом вместо человека, в т.ч. интерфейсами, не адаптированными для компьютерного зрения</w:t>
      </w:r>
    </w:p>
    <w:p w14:paraId="00B4AE4B" w14:textId="77777777" w:rsidR="00E55854" w:rsidRDefault="00E55854" w:rsidP="00E55854">
      <w:pPr>
        <w:pStyle w:val="BodyText"/>
        <w:numPr>
          <w:ilvl w:val="0"/>
          <w:numId w:val="19"/>
        </w:numPr>
        <w:rPr>
          <w:lang w:val="ru-RU"/>
        </w:rPr>
      </w:pPr>
      <w:r>
        <w:t>Agent</w:t>
      </w:r>
      <w:r w:rsidRPr="00011A3E">
        <w:rPr>
          <w:lang w:val="ru-RU"/>
        </w:rPr>
        <w:t xml:space="preserve"> </w:t>
      </w:r>
      <w:r>
        <w:t>Communication</w:t>
      </w:r>
      <w:r w:rsidRPr="00011A3E">
        <w:rPr>
          <w:lang w:val="ru-RU"/>
        </w:rPr>
        <w:t xml:space="preserve"> </w:t>
      </w:r>
      <w:r>
        <w:t>Protocols</w:t>
      </w:r>
      <w:r>
        <w:rPr>
          <w:lang w:val="ru-RU"/>
        </w:rPr>
        <w:t xml:space="preserve"> – протоколы межагентного взаимодействия</w:t>
      </w:r>
    </w:p>
    <w:p w14:paraId="2E8F1258" w14:textId="77777777" w:rsidR="00E55854" w:rsidRPr="00011A3E" w:rsidRDefault="00E55854" w:rsidP="00E55854">
      <w:pPr>
        <w:pStyle w:val="BodyText"/>
        <w:numPr>
          <w:ilvl w:val="0"/>
          <w:numId w:val="19"/>
        </w:numPr>
        <w:rPr>
          <w:lang w:val="ru-RU"/>
        </w:rPr>
      </w:pPr>
      <w:r>
        <w:t>AI</w:t>
      </w:r>
      <w:r w:rsidRPr="00011A3E">
        <w:rPr>
          <w:lang w:val="ru-RU"/>
        </w:rPr>
        <w:t xml:space="preserve"> </w:t>
      </w:r>
      <w:r>
        <w:t>Agents</w:t>
      </w:r>
      <w:r w:rsidRPr="00011A3E">
        <w:rPr>
          <w:lang w:val="ru-RU"/>
        </w:rPr>
        <w:t xml:space="preserve"> </w:t>
      </w:r>
      <w:r>
        <w:t>in</w:t>
      </w:r>
      <w:r w:rsidRPr="00011A3E">
        <w:rPr>
          <w:lang w:val="ru-RU"/>
        </w:rPr>
        <w:t xml:space="preserve"> </w:t>
      </w:r>
      <w:r>
        <w:t>Software</w:t>
      </w:r>
      <w:r w:rsidRPr="00011A3E">
        <w:rPr>
          <w:lang w:val="ru-RU"/>
        </w:rPr>
        <w:t xml:space="preserve"> </w:t>
      </w:r>
      <w:r>
        <w:t>Engineering</w:t>
      </w:r>
      <w:r w:rsidRPr="00011A3E">
        <w:rPr>
          <w:lang w:val="ru-RU"/>
        </w:rPr>
        <w:t xml:space="preserve"> – </w:t>
      </w:r>
      <w:r>
        <w:rPr>
          <w:lang w:val="ru-RU"/>
        </w:rPr>
        <w:t>применение</w:t>
      </w:r>
      <w:r w:rsidRPr="00011A3E">
        <w:rPr>
          <w:lang w:val="ru-RU"/>
        </w:rPr>
        <w:t xml:space="preserve"> </w:t>
      </w:r>
      <w:r>
        <w:rPr>
          <w:lang w:val="ru-RU"/>
        </w:rPr>
        <w:t>агентов</w:t>
      </w:r>
      <w:r w:rsidRPr="00011A3E">
        <w:rPr>
          <w:lang w:val="ru-RU"/>
        </w:rPr>
        <w:t xml:space="preserve"> </w:t>
      </w:r>
      <w:r>
        <w:rPr>
          <w:lang w:val="ru-RU"/>
        </w:rPr>
        <w:t>в</w:t>
      </w:r>
      <w:r w:rsidRPr="00011A3E">
        <w:rPr>
          <w:lang w:val="ru-RU"/>
        </w:rPr>
        <w:t xml:space="preserve"> </w:t>
      </w:r>
      <w:r>
        <w:rPr>
          <w:lang w:val="ru-RU"/>
        </w:rPr>
        <w:t>разработке ПО</w:t>
      </w:r>
    </w:p>
    <w:p w14:paraId="41BF7C0F" w14:textId="77777777" w:rsidR="00E55854" w:rsidRPr="00DE475A" w:rsidRDefault="00E55854" w:rsidP="00E55854">
      <w:pPr>
        <w:pStyle w:val="BodyText"/>
        <w:rPr>
          <w:lang w:val="ru-RU"/>
        </w:rPr>
      </w:pPr>
      <w:r w:rsidRPr="00DE475A">
        <w:rPr>
          <w:lang w:val="ru-RU"/>
        </w:rPr>
        <w:t>На «Пике завышенных ожиданий»</w:t>
      </w:r>
      <w:r>
        <w:rPr>
          <w:lang w:val="ru-RU"/>
        </w:rPr>
        <w:t xml:space="preserve"> по этим технологиям </w:t>
      </w:r>
      <w:r w:rsidRPr="00DE475A">
        <w:rPr>
          <w:lang w:val="ru-RU"/>
        </w:rPr>
        <w:t>маркетинговая активность опережает реальные промышленные внедрения.</w:t>
      </w:r>
    </w:p>
    <w:p w14:paraId="6A07125E" w14:textId="77777777" w:rsidR="00E55854" w:rsidRDefault="00E55854" w:rsidP="00E55854">
      <w:pPr>
        <w:pStyle w:val="BodyText"/>
        <w:rPr>
          <w:lang w:val="ru-RU"/>
        </w:rPr>
      </w:pPr>
      <w:r w:rsidRPr="00DE475A">
        <w:rPr>
          <w:lang w:val="ru-RU"/>
        </w:rPr>
        <w:t xml:space="preserve">Стратегические выводы: технологии </w:t>
      </w:r>
      <w:r>
        <w:t>innovation</w:t>
      </w:r>
      <w:r w:rsidRPr="00DE475A">
        <w:rPr>
          <w:lang w:val="ru-RU"/>
        </w:rPr>
        <w:t xml:space="preserve"> </w:t>
      </w:r>
      <w:r>
        <w:t>trigger</w:t>
      </w:r>
      <w:r w:rsidRPr="00DE475A">
        <w:rPr>
          <w:lang w:val="ru-RU"/>
        </w:rPr>
        <w:t xml:space="preserve"> — окно для опережающей инвестиции с горизонтом 12–18 месяцев; технологии </w:t>
      </w:r>
      <w:r>
        <w:t>peak</w:t>
      </w:r>
      <w:r w:rsidRPr="00DE475A">
        <w:rPr>
          <w:lang w:val="ru-RU"/>
        </w:rPr>
        <w:t xml:space="preserve"> требуют управления ожиданиями и подготовки к Впадине Разочарования. Связь оценки применимости агента внутри команды (§2.5.4) с пятикритериальным фреймворком. Когда продакт-менеджер </w:t>
      </w:r>
      <w:r w:rsidRPr="00DE475A">
        <w:rPr>
          <w:lang w:val="ru-RU"/>
        </w:rPr>
        <w:lastRenderedPageBreak/>
        <w:t xml:space="preserve">оценивает задачу из </w:t>
      </w:r>
      <w:r>
        <w:t>backlog</w:t>
      </w:r>
      <w:r w:rsidRPr="00DE475A">
        <w:rPr>
          <w:lang w:val="ru-RU"/>
        </w:rPr>
        <w:t xml:space="preserve">, он применяет те же 5 критериев, что и при оценке вендорского решения, но в обратном направлении: не «является ли продукт </w:t>
      </w:r>
      <w:r>
        <w:t>agent</w:t>
      </w:r>
      <w:r w:rsidRPr="00DE475A">
        <w:rPr>
          <w:lang w:val="ru-RU"/>
        </w:rPr>
        <w:t xml:space="preserve">» (его свойство), а «требует ли задача </w:t>
      </w:r>
      <w:r>
        <w:t>agent</w:t>
      </w:r>
      <w:r w:rsidRPr="00DE475A">
        <w:rPr>
          <w:lang w:val="ru-RU"/>
        </w:rPr>
        <w:t xml:space="preserve"> </w:t>
      </w:r>
      <w:r>
        <w:t>capabilities</w:t>
      </w:r>
      <w:r w:rsidRPr="00DE475A">
        <w:rPr>
          <w:lang w:val="ru-RU"/>
        </w:rPr>
        <w:t xml:space="preserve">» (её свойство). </w:t>
      </w:r>
    </w:p>
    <w:p w14:paraId="2C588A40" w14:textId="77777777" w:rsidR="00E55854" w:rsidRDefault="00E55854" w:rsidP="00E55854">
      <w:pPr>
        <w:pStyle w:val="BodyText"/>
        <w:rPr>
          <w:lang w:val="ru-RU"/>
        </w:rPr>
      </w:pPr>
      <w:r w:rsidRPr="00DE475A">
        <w:rPr>
          <w:lang w:val="ru-RU"/>
        </w:rPr>
        <w:t>Задач</w:t>
      </w:r>
      <w:r>
        <w:rPr>
          <w:lang w:val="ru-RU"/>
        </w:rPr>
        <w:t xml:space="preserve">и </w:t>
      </w:r>
      <w:r w:rsidRPr="00DE475A">
        <w:rPr>
          <w:lang w:val="ru-RU"/>
        </w:rPr>
        <w:t xml:space="preserve">с фиксированным </w:t>
      </w:r>
      <w:r>
        <w:rPr>
          <w:lang w:val="ru-RU"/>
        </w:rPr>
        <w:t>набором шагов</w:t>
      </w:r>
      <w:r w:rsidRPr="00DE475A">
        <w:rPr>
          <w:lang w:val="ru-RU"/>
        </w:rPr>
        <w:t xml:space="preserve">, </w:t>
      </w:r>
      <w:r>
        <w:rPr>
          <w:lang w:val="ru-RU"/>
        </w:rPr>
        <w:t xml:space="preserve">не требующие </w:t>
      </w:r>
      <w:r w:rsidRPr="00DE475A">
        <w:rPr>
          <w:lang w:val="ru-RU"/>
        </w:rPr>
        <w:t>межсессионной памяти</w:t>
      </w:r>
      <w:r>
        <w:rPr>
          <w:lang w:val="ru-RU"/>
        </w:rPr>
        <w:t xml:space="preserve"> или онлайн-адаптации к новым вводным диалога, успешно решаются без применения ИИ-агентов. Нередко, применение агентов в таких случаях – излишнее усложнение задачи т.к. кроме гибкости ИИ-агент также привносит </w:t>
      </w:r>
      <w:r w:rsidRPr="00DE475A">
        <w:rPr>
          <w:lang w:val="ru-RU"/>
        </w:rPr>
        <w:t>расход</w:t>
      </w:r>
      <w:r>
        <w:rPr>
          <w:lang w:val="ru-RU"/>
        </w:rPr>
        <w:t xml:space="preserve">ы на инференс, операционный риск (дать неверный ответ). </w:t>
      </w:r>
    </w:p>
    <w:p w14:paraId="5BBC7484" w14:textId="77777777" w:rsidR="00E55854" w:rsidRPr="00DE475A" w:rsidRDefault="00E55854" w:rsidP="00E55854">
      <w:pPr>
        <w:pStyle w:val="BodyText"/>
        <w:rPr>
          <w:lang w:val="ru-RU"/>
        </w:rPr>
      </w:pPr>
      <w:r>
        <w:rPr>
          <w:lang w:val="ru-RU"/>
        </w:rPr>
        <w:t xml:space="preserve">И напротив, нужно вовремя распознать задачи, требующие именно агентного подхода. Проигнорировать эту специфику означает усилить риски ошибок. Подробнее эти риски представлены в разделе </w:t>
      </w:r>
      <w:r w:rsidRPr="00DE475A">
        <w:rPr>
          <w:lang w:val="ru-RU"/>
        </w:rPr>
        <w:t>§2.12.</w:t>
      </w:r>
    </w:p>
    <w:p w14:paraId="67CEDFCA" w14:textId="77777777" w:rsidR="00E55854" w:rsidRPr="00DE475A" w:rsidRDefault="00E55854" w:rsidP="00E55854">
      <w:pPr>
        <w:pStyle w:val="BodyText"/>
        <w:rPr>
          <w:lang w:val="ru-RU"/>
        </w:rPr>
      </w:pPr>
      <w:r w:rsidRPr="00DE475A">
        <w:rPr>
          <w:lang w:val="ru-RU"/>
        </w:rPr>
        <w:t xml:space="preserve">Организации, начавшие инвестировать в </w:t>
      </w:r>
      <w:r>
        <w:t>Guardian</w:t>
      </w:r>
      <w:r w:rsidRPr="00DE475A">
        <w:rPr>
          <w:lang w:val="ru-RU"/>
        </w:rPr>
        <w:t xml:space="preserve"> </w:t>
      </w:r>
      <w:r>
        <w:t>Agents</w:t>
      </w:r>
      <w:r w:rsidRPr="00DE475A">
        <w:rPr>
          <w:lang w:val="ru-RU"/>
        </w:rPr>
        <w:t xml:space="preserve"> и </w:t>
      </w:r>
      <w:r>
        <w:t>Agent</w:t>
      </w:r>
      <w:r w:rsidRPr="00DE475A">
        <w:rPr>
          <w:lang w:val="ru-RU"/>
        </w:rPr>
        <w:t xml:space="preserve"> </w:t>
      </w:r>
      <w:r>
        <w:t>Experience</w:t>
      </w:r>
      <w:r w:rsidRPr="00DE475A">
        <w:rPr>
          <w:lang w:val="ru-RU"/>
        </w:rPr>
        <w:t xml:space="preserve"> в </w:t>
      </w:r>
      <w:r>
        <w:t>Q</w:t>
      </w:r>
      <w:r w:rsidRPr="00DE475A">
        <w:rPr>
          <w:lang w:val="ru-RU"/>
        </w:rPr>
        <w:t xml:space="preserve">2 2026, к </w:t>
      </w:r>
      <w:r>
        <w:t>Q</w:t>
      </w:r>
      <w:r w:rsidRPr="00DE475A">
        <w:rPr>
          <w:lang w:val="ru-RU"/>
        </w:rPr>
        <w:t xml:space="preserve">4 2027 (когда эти технологии прошли через Впадину) выйдут на </w:t>
      </w:r>
      <w:r>
        <w:t>Plateau</w:t>
      </w:r>
      <w:r w:rsidRPr="00DE475A">
        <w:rPr>
          <w:lang w:val="ru-RU"/>
        </w:rPr>
        <w:t xml:space="preserve"> с зрелой практикой и обученной командой, тогда как опоздавшие (</w:t>
      </w:r>
      <w:r>
        <w:t>late</w:t>
      </w:r>
      <w:r w:rsidRPr="00DE475A">
        <w:rPr>
          <w:lang w:val="ru-RU"/>
        </w:rPr>
        <w:t xml:space="preserve"> </w:t>
      </w:r>
      <w:r>
        <w:t>adopters</w:t>
      </w:r>
      <w:r w:rsidRPr="00DE475A">
        <w:rPr>
          <w:lang w:val="ru-RU"/>
        </w:rPr>
        <w:t xml:space="preserve">) будут находиться в фазе исследования. Аналогично: инвестиции в </w:t>
      </w:r>
      <w:r>
        <w:t>ADLC</w:t>
      </w:r>
      <w:r w:rsidRPr="00DE475A">
        <w:rPr>
          <w:lang w:val="ru-RU"/>
        </w:rPr>
        <w:t xml:space="preserve"> (</w:t>
      </w:r>
      <w:r>
        <w:t>capability</w:t>
      </w:r>
      <w:r w:rsidRPr="00DE475A">
        <w:rPr>
          <w:lang w:val="ru-RU"/>
        </w:rPr>
        <w:t xml:space="preserve"> §4.11 #11) сейчас, до окончательной коммерциализации — это инвестиции в компетенции, а не в продукт; через 18 месяцев конкуренция за такие компетенции будет на 5–10× выше.</w:t>
      </w:r>
    </w:p>
    <w:p w14:paraId="066C418C" w14:textId="77777777" w:rsidR="00E55854" w:rsidRPr="00DE475A" w:rsidRDefault="00E55854" w:rsidP="00E55854">
      <w:pPr>
        <w:pStyle w:val="Heading2"/>
        <w:rPr>
          <w:lang w:val="ru-RU"/>
        </w:rPr>
      </w:pPr>
      <w:bookmarkStart w:id="8" w:name="Xfd5539e60f955f7f6682d0bc2ef9d8ce93bb5a8"/>
      <w:bookmarkEnd w:id="7"/>
      <w:r w:rsidRPr="00DE475A">
        <w:rPr>
          <w:lang w:val="ru-RU"/>
        </w:rPr>
        <w:t>1.3 ИИ как усилитель, а не замена</w:t>
      </w:r>
    </w:p>
    <w:p w14:paraId="021B4053" w14:textId="77777777" w:rsidR="00E55854" w:rsidRPr="00DE475A" w:rsidRDefault="00E55854" w:rsidP="00E55854">
      <w:pPr>
        <w:pStyle w:val="FirstParagraph"/>
        <w:rPr>
          <w:lang w:val="ru-RU"/>
        </w:rPr>
      </w:pPr>
      <w:r>
        <w:t>DORA</w:t>
      </w:r>
      <w:r w:rsidRPr="00DE475A">
        <w:rPr>
          <w:lang w:val="ru-RU"/>
        </w:rPr>
        <w:t xml:space="preserve"> </w:t>
      </w:r>
      <w:r>
        <w:t>AI</w:t>
      </w:r>
      <w:r w:rsidRPr="00DE475A">
        <w:rPr>
          <w:lang w:val="ru-RU"/>
        </w:rPr>
        <w:t xml:space="preserve"> </w:t>
      </w:r>
      <w:r>
        <w:t>Capabilities</w:t>
      </w:r>
      <w:r w:rsidRPr="00DE475A">
        <w:rPr>
          <w:lang w:val="ru-RU"/>
        </w:rPr>
        <w:t xml:space="preserve"> </w:t>
      </w:r>
      <w:r>
        <w:t>Model</w:t>
      </w:r>
      <w:r w:rsidRPr="00DE475A">
        <w:rPr>
          <w:lang w:val="ru-RU"/>
        </w:rPr>
        <w:t xml:space="preserve"> 2025 устанавливает фундаментальный принцип: ИИ действует как усилитель — он умножает то, что уже есть. Сильные команды с развитыми практиками становятся значительно эффективнее; слабые команды сталкиваются с обнажёнными дисфункциями. Семь ключевых </w:t>
      </w:r>
      <w:r>
        <w:t>capabilities</w:t>
      </w:r>
      <w:r w:rsidRPr="00DE475A">
        <w:rPr>
          <w:lang w:val="ru-RU"/>
        </w:rPr>
        <w:t xml:space="preserve">, каждая из которых имеет задокументированную корреляцию с производительностью: непрерывная доставка, психологическая безопасность, техническое качество, культура экспериментирования, эффективность </w:t>
      </w:r>
      <w:r>
        <w:t>code</w:t>
      </w:r>
      <w:r w:rsidRPr="00DE475A">
        <w:rPr>
          <w:lang w:val="ru-RU"/>
        </w:rPr>
        <w:t xml:space="preserve"> </w:t>
      </w:r>
      <w:r>
        <w:t>review</w:t>
      </w:r>
      <w:r w:rsidRPr="00DE475A">
        <w:rPr>
          <w:lang w:val="ru-RU"/>
        </w:rPr>
        <w:t xml:space="preserve">, </w:t>
      </w:r>
      <w:r>
        <w:t>MTTR</w:t>
      </w:r>
      <w:r w:rsidRPr="00DE475A">
        <w:rPr>
          <w:lang w:val="ru-RU"/>
        </w:rPr>
        <w:t>, частота развёртываний.</w:t>
      </w:r>
    </w:p>
    <w:p w14:paraId="6A7F66EC" w14:textId="77777777" w:rsidR="00E55854" w:rsidRPr="00DE475A" w:rsidRDefault="00E55854" w:rsidP="00E55854">
      <w:pPr>
        <w:pStyle w:val="BodyText"/>
        <w:rPr>
          <w:lang w:val="ru-RU"/>
        </w:rPr>
      </w:pPr>
      <w:r>
        <w:t>Anthropic</w:t>
      </w:r>
      <w:r w:rsidRPr="00DE475A">
        <w:rPr>
          <w:lang w:val="ru-RU"/>
        </w:rPr>
        <w:t xml:space="preserve"> фиксирует «парадокс коллаборации»: при 60% вовлечённости ИИ в работу лишь 0–20% задач делегируется полностью. Большинство инженеров работают в режиме тесного соавторства, а не делегирования. ~27% работы, выполняемой с участием ИИ — задачи, которые вообще не были бы сделаны без агентов: исследование альтернатив, документация, тесты для </w:t>
      </w:r>
      <w:r>
        <w:t>legacy</w:t>
      </w:r>
      <w:r w:rsidRPr="00DE475A">
        <w:rPr>
          <w:lang w:val="ru-RU"/>
        </w:rPr>
        <w:t>.</w:t>
      </w:r>
    </w:p>
    <w:p w14:paraId="349C6379" w14:textId="77777777" w:rsidR="00E55854" w:rsidRPr="00DE475A" w:rsidRDefault="00E55854" w:rsidP="00E55854">
      <w:pPr>
        <w:pStyle w:val="BodyText"/>
        <w:rPr>
          <w:lang w:val="ru-RU"/>
        </w:rPr>
      </w:pPr>
      <w:r w:rsidRPr="00DE475A">
        <w:rPr>
          <w:lang w:val="ru-RU"/>
        </w:rPr>
        <w:t xml:space="preserve">Парадокс коллаборации проясняется через механизм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 формализованного места человека в контуре решений ИИ. </w:t>
      </w:r>
      <w:r>
        <w:t>McKinsey</w:t>
      </w:r>
      <w:r w:rsidRPr="00DE475A">
        <w:rPr>
          <w:lang w:val="ru-RU"/>
        </w:rPr>
        <w:t xml:space="preserve"> 2025 (</w:t>
      </w:r>
      <w:r>
        <w:t>Exhibit</w:t>
      </w:r>
      <w:r w:rsidRPr="00DE475A">
        <w:rPr>
          <w:lang w:val="ru-RU"/>
        </w:rPr>
        <w:t xml:space="preserve"> 14) фиксирует это как ключевой отличительный признак зрелых пользователей ИИ: 65% таких организаций имеют формализованные процессы, определяющие, как и когда результат модели требует валидации человеком, против 23% у остальных. Отсюда практический вывод: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 это не настройка среды исполнения, а первоклассный процесс цикла намерения. В нашей концепции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Decision</w:t>
      </w:r>
      <w:r w:rsidRPr="00DE475A">
        <w:rPr>
          <w:lang w:val="ru-RU"/>
        </w:rPr>
        <w:t xml:space="preserve"> </w:t>
      </w:r>
      <w:r>
        <w:t>Map</w:t>
      </w:r>
      <w:r w:rsidRPr="00DE475A">
        <w:rPr>
          <w:lang w:val="ru-RU"/>
        </w:rPr>
        <w:t xml:space="preserve"> — обязательный раздел </w:t>
      </w:r>
      <w:r>
        <w:t>SDD</w:t>
      </w:r>
      <w:r w:rsidRPr="00DE475A">
        <w:rPr>
          <w:lang w:val="ru-RU"/>
        </w:rPr>
        <w:t xml:space="preserve"> (§2.5.2), отвечающий на вопрос «кто, на каком этапе и по каким критериям валидирует результат агента» для конкретной задачи.</w:t>
      </w:r>
    </w:p>
    <w:p w14:paraId="6EA0ED79" w14:textId="77777777" w:rsidR="00E55854" w:rsidRPr="00DE475A" w:rsidRDefault="00E55854" w:rsidP="00E55854">
      <w:pPr>
        <w:pStyle w:val="BodyText"/>
        <w:rPr>
          <w:lang w:val="ru-RU"/>
        </w:rPr>
      </w:pPr>
      <w:r w:rsidRPr="00DE475A">
        <w:rPr>
          <w:lang w:val="ru-RU"/>
        </w:rPr>
        <w:lastRenderedPageBreak/>
        <w:t xml:space="preserve">Метрики </w:t>
      </w:r>
      <w:r>
        <w:t>DORA</w:t>
      </w:r>
      <w:r w:rsidRPr="00DE475A">
        <w:rPr>
          <w:lang w:val="ru-RU"/>
        </w:rPr>
        <w:t xml:space="preserve"> </w:t>
      </w:r>
      <w:r>
        <w:t>AI</w:t>
      </w:r>
      <w:r w:rsidRPr="00DE475A">
        <w:rPr>
          <w:lang w:val="ru-RU"/>
        </w:rPr>
        <w:t xml:space="preserve"> </w:t>
      </w:r>
      <w:r>
        <w:t>Capabilities</w:t>
      </w:r>
      <w:r w:rsidRPr="00DE475A">
        <w:rPr>
          <w:lang w:val="ru-RU"/>
        </w:rPr>
        <w:t xml:space="preserve"> представлены в терминах индикаторов зрелости:</w:t>
      </w:r>
    </w:p>
    <w:p w14:paraId="2EC336F7" w14:textId="77777777" w:rsidR="00E55854" w:rsidRPr="00DE475A" w:rsidRDefault="00E55854" w:rsidP="00E55854">
      <w:pPr>
        <w:pStyle w:val="Compact"/>
        <w:numPr>
          <w:ilvl w:val="0"/>
          <w:numId w:val="1"/>
        </w:numPr>
        <w:rPr>
          <w:lang w:val="ru-RU"/>
        </w:rPr>
      </w:pPr>
      <w:r>
        <w:t>Continuous</w:t>
      </w:r>
      <w:r w:rsidRPr="00DE475A">
        <w:rPr>
          <w:lang w:val="ru-RU"/>
        </w:rPr>
        <w:t xml:space="preserve"> </w:t>
      </w:r>
      <w:r>
        <w:t>Delivery</w:t>
      </w:r>
      <w:r w:rsidRPr="00DE475A">
        <w:rPr>
          <w:lang w:val="ru-RU"/>
        </w:rPr>
        <w:t xml:space="preserve">: </w:t>
      </w:r>
      <w:r>
        <w:rPr>
          <w:lang w:val="ru-RU"/>
        </w:rPr>
        <w:t xml:space="preserve">плотность внедрений </w:t>
      </w:r>
      <w:r w:rsidRPr="00DE475A">
        <w:rPr>
          <w:lang w:val="ru-RU"/>
        </w:rPr>
        <w:t>для ИИ-генерируем</w:t>
      </w:r>
      <w:r>
        <w:rPr>
          <w:lang w:val="ru-RU"/>
        </w:rPr>
        <w:t>ого</w:t>
      </w:r>
      <w:r w:rsidRPr="00DE475A">
        <w:rPr>
          <w:lang w:val="ru-RU"/>
        </w:rPr>
        <w:t xml:space="preserve"> </w:t>
      </w:r>
      <w:r>
        <w:rPr>
          <w:lang w:val="ru-RU"/>
        </w:rPr>
        <w:t xml:space="preserve">кода </w:t>
      </w:r>
      <w:r>
        <w:t>vs</w:t>
      </w:r>
      <w:r w:rsidRPr="00DE475A">
        <w:rPr>
          <w:lang w:val="ru-RU"/>
        </w:rPr>
        <w:t xml:space="preserve"> </w:t>
      </w:r>
      <w:r>
        <w:t>human</w:t>
      </w:r>
      <w:r w:rsidRPr="00DE475A">
        <w:rPr>
          <w:lang w:val="ru-RU"/>
        </w:rPr>
        <w:t>-</w:t>
      </w:r>
      <w:r>
        <w:t>generated</w:t>
      </w:r>
      <w:r w:rsidRPr="00DE475A">
        <w:rPr>
          <w:lang w:val="ru-RU"/>
        </w:rPr>
        <w:t xml:space="preserve"> (</w:t>
      </w:r>
      <w:r>
        <w:t>target</w:t>
      </w:r>
      <w:r w:rsidRPr="00DE475A">
        <w:rPr>
          <w:lang w:val="ru-RU"/>
        </w:rPr>
        <w:t xml:space="preserve"> — паритет к концу Горизонта 2).</w:t>
      </w:r>
    </w:p>
    <w:p w14:paraId="12206CE3" w14:textId="77777777" w:rsidR="00E55854" w:rsidRPr="00DE475A" w:rsidRDefault="00E55854" w:rsidP="00E55854">
      <w:pPr>
        <w:pStyle w:val="Compact"/>
        <w:numPr>
          <w:ilvl w:val="0"/>
          <w:numId w:val="1"/>
        </w:numPr>
        <w:rPr>
          <w:lang w:val="ru-RU"/>
        </w:rPr>
      </w:pPr>
      <w:r>
        <w:t>Psychological</w:t>
      </w:r>
      <w:r w:rsidRPr="00DE475A">
        <w:rPr>
          <w:lang w:val="ru-RU"/>
        </w:rPr>
        <w:t xml:space="preserve"> </w:t>
      </w:r>
      <w:r>
        <w:t>safety</w:t>
      </w:r>
      <w:r w:rsidRPr="00DE475A">
        <w:rPr>
          <w:lang w:val="ru-RU"/>
        </w:rPr>
        <w:t xml:space="preserve">: % инженеров, кто комфортно сообщает о проблемах с </w:t>
      </w:r>
      <w:r>
        <w:rPr>
          <w:lang w:val="ru-RU"/>
        </w:rPr>
        <w:t>ИИ</w:t>
      </w:r>
      <w:r w:rsidRPr="00DE475A">
        <w:rPr>
          <w:lang w:val="ru-RU"/>
        </w:rPr>
        <w:t>-</w:t>
      </w:r>
      <w:r>
        <w:rPr>
          <w:lang w:val="ru-RU"/>
        </w:rPr>
        <w:t xml:space="preserve">артефактами </w:t>
      </w:r>
      <w:r w:rsidRPr="00DE475A">
        <w:rPr>
          <w:lang w:val="ru-RU"/>
        </w:rPr>
        <w:t>(</w:t>
      </w:r>
      <w:r>
        <w:rPr>
          <w:lang w:val="ru-RU"/>
        </w:rPr>
        <w:t>прокси-метрика</w:t>
      </w:r>
      <w:r w:rsidRPr="00DE475A">
        <w:rPr>
          <w:lang w:val="ru-RU"/>
        </w:rPr>
        <w:t xml:space="preserve"> —</w:t>
      </w:r>
      <w:r>
        <w:rPr>
          <w:lang w:val="ru-RU"/>
        </w:rPr>
        <w:t xml:space="preserve"> доля ИИ в повестке командного ретро</w:t>
      </w:r>
      <w:r w:rsidRPr="00DE475A">
        <w:rPr>
          <w:lang w:val="ru-RU"/>
        </w:rPr>
        <w:t>).</w:t>
      </w:r>
    </w:p>
    <w:p w14:paraId="00FDFB10" w14:textId="77777777" w:rsidR="00E55854" w:rsidRDefault="00E55854" w:rsidP="00E55854">
      <w:pPr>
        <w:pStyle w:val="Compact"/>
        <w:numPr>
          <w:ilvl w:val="0"/>
          <w:numId w:val="1"/>
        </w:numPr>
      </w:pPr>
      <w:r>
        <w:t>Technical quality: regression rate ИИ-</w:t>
      </w:r>
      <w:proofErr w:type="spellStart"/>
      <w:r>
        <w:t>кода</w:t>
      </w:r>
      <w:proofErr w:type="spellEnd"/>
      <w:r>
        <w:t xml:space="preserve"> </w:t>
      </w:r>
      <w:proofErr w:type="spellStart"/>
      <w:r>
        <w:t>относительно</w:t>
      </w:r>
      <w:proofErr w:type="spellEnd"/>
      <w:r>
        <w:t xml:space="preserve"> baseline (target &lt;1.5×).</w:t>
      </w:r>
    </w:p>
    <w:p w14:paraId="2A9549F0" w14:textId="77777777" w:rsidR="00E55854" w:rsidRDefault="00E55854" w:rsidP="00E55854">
      <w:pPr>
        <w:pStyle w:val="Compact"/>
        <w:numPr>
          <w:ilvl w:val="0"/>
          <w:numId w:val="1"/>
        </w:numPr>
      </w:pPr>
      <w:r>
        <w:t>Experimentation culture: opportunistic backlog throughput (</w:t>
      </w:r>
      <w:proofErr w:type="spellStart"/>
      <w:r>
        <w:t>новый</w:t>
      </w:r>
      <w:proofErr w:type="spellEnd"/>
      <w:r>
        <w:t xml:space="preserve"> </w:t>
      </w:r>
      <w:proofErr w:type="spellStart"/>
      <w:r>
        <w:t>класс</w:t>
      </w:r>
      <w:proofErr w:type="spellEnd"/>
      <w:r>
        <w:t xml:space="preserve"> задач, </w:t>
      </w:r>
      <w:proofErr w:type="spellStart"/>
      <w:r>
        <w:t>появившийся</w:t>
      </w:r>
      <w:proofErr w:type="spellEnd"/>
      <w:r>
        <w:t xml:space="preserve"> с </w:t>
      </w:r>
      <w:proofErr w:type="spellStart"/>
      <w:r>
        <w:t>агентами</w:t>
      </w:r>
      <w:proofErr w:type="spellEnd"/>
      <w:r>
        <w:t>).</w:t>
      </w:r>
    </w:p>
    <w:p w14:paraId="3C424DB6" w14:textId="77777777" w:rsidR="00E55854" w:rsidRDefault="00E55854" w:rsidP="00E55854">
      <w:pPr>
        <w:pStyle w:val="Compact"/>
        <w:numPr>
          <w:ilvl w:val="0"/>
          <w:numId w:val="1"/>
        </w:numPr>
      </w:pPr>
      <w:proofErr w:type="spellStart"/>
      <w:r>
        <w:t>Эффективность</w:t>
      </w:r>
      <w:proofErr w:type="spellEnd"/>
      <w:r>
        <w:t xml:space="preserve"> code review: agreement rate </w:t>
      </w:r>
      <w:proofErr w:type="spellStart"/>
      <w:r>
        <w:t>между</w:t>
      </w:r>
      <w:proofErr w:type="spellEnd"/>
      <w:r>
        <w:t xml:space="preserve"> review-agent и human reviewer (</w:t>
      </w:r>
      <w:proofErr w:type="spellStart"/>
      <w:r>
        <w:t>цель</w:t>
      </w:r>
      <w:proofErr w:type="spellEnd"/>
      <w:r>
        <w:t xml:space="preserve"> &gt;85%).</w:t>
      </w:r>
    </w:p>
    <w:p w14:paraId="56AC1612" w14:textId="77777777" w:rsidR="00E55854" w:rsidRPr="00DE475A" w:rsidRDefault="00E55854" w:rsidP="00E55854">
      <w:pPr>
        <w:pStyle w:val="Compact"/>
        <w:numPr>
          <w:ilvl w:val="0"/>
          <w:numId w:val="1"/>
        </w:numPr>
        <w:rPr>
          <w:lang w:val="ru-RU"/>
        </w:rPr>
      </w:pPr>
      <w:r>
        <w:t>MTTR</w:t>
      </w:r>
      <w:r w:rsidRPr="00DE475A">
        <w:rPr>
          <w:lang w:val="ru-RU"/>
        </w:rPr>
        <w:t xml:space="preserve">: время </w:t>
      </w:r>
      <w:r>
        <w:t>agent</w:t>
      </w:r>
      <w:r w:rsidRPr="00DE475A">
        <w:rPr>
          <w:lang w:val="ru-RU"/>
        </w:rPr>
        <w:t>-</w:t>
      </w:r>
      <w:r>
        <w:t>driven</w:t>
      </w:r>
      <w:r w:rsidRPr="00DE475A">
        <w:rPr>
          <w:lang w:val="ru-RU"/>
        </w:rPr>
        <w:t xml:space="preserve"> восстановления + время эскалации на человека.</w:t>
      </w:r>
    </w:p>
    <w:p w14:paraId="22D795B2" w14:textId="77777777" w:rsidR="00E55854" w:rsidRPr="00DE475A" w:rsidRDefault="00E55854" w:rsidP="00E55854">
      <w:pPr>
        <w:pStyle w:val="Compact"/>
        <w:numPr>
          <w:ilvl w:val="0"/>
          <w:numId w:val="1"/>
        </w:numPr>
        <w:rPr>
          <w:lang w:val="ru-RU"/>
        </w:rPr>
      </w:pPr>
      <w:r>
        <w:t>Deployment</w:t>
      </w:r>
      <w:r w:rsidRPr="00DE475A">
        <w:rPr>
          <w:lang w:val="ru-RU"/>
        </w:rPr>
        <w:t xml:space="preserve"> </w:t>
      </w:r>
      <w:r>
        <w:t>frequency</w:t>
      </w:r>
      <w:r w:rsidRPr="00DE475A">
        <w:rPr>
          <w:lang w:val="ru-RU"/>
        </w:rPr>
        <w:t xml:space="preserve">: </w:t>
      </w:r>
      <w:r>
        <w:rPr>
          <w:lang w:val="ru-RU"/>
        </w:rPr>
        <w:t>разделяется</w:t>
      </w:r>
      <w:r w:rsidRPr="00011A3E">
        <w:rPr>
          <w:lang w:val="ru-RU"/>
        </w:rPr>
        <w:t xml:space="preserve"> </w:t>
      </w:r>
      <w:r>
        <w:rPr>
          <w:lang w:val="ru-RU"/>
        </w:rPr>
        <w:t>на</w:t>
      </w:r>
      <w:r w:rsidRPr="00011A3E">
        <w:rPr>
          <w:lang w:val="ru-RU"/>
        </w:rPr>
        <w:t xml:space="preserve"> </w:t>
      </w:r>
      <w:r>
        <w:rPr>
          <w:lang w:val="ru-RU"/>
        </w:rPr>
        <w:t>«типовой»</w:t>
      </w:r>
      <w:r w:rsidRPr="00011A3E">
        <w:rPr>
          <w:lang w:val="ru-RU"/>
        </w:rPr>
        <w:t xml:space="preserve"> </w:t>
      </w:r>
      <w:r>
        <w:rPr>
          <w:lang w:val="ru-RU"/>
        </w:rPr>
        <w:t>и «генеративный ИИ»</w:t>
      </w:r>
      <w:r w:rsidRPr="00DE475A">
        <w:rPr>
          <w:lang w:val="ru-RU"/>
        </w:rPr>
        <w:t>.</w:t>
      </w:r>
    </w:p>
    <w:p w14:paraId="43968962" w14:textId="77777777" w:rsidR="00E55854" w:rsidRDefault="00E55854" w:rsidP="00E55854">
      <w:pPr>
        <w:pStyle w:val="FirstParagraph"/>
      </w:pPr>
      <w:proofErr w:type="spellStart"/>
      <w:r>
        <w:t>Шкала</w:t>
      </w:r>
      <w:proofErr w:type="spellEnd"/>
      <w:r>
        <w:t xml:space="preserve"> </w:t>
      </w:r>
      <w:proofErr w:type="spellStart"/>
      <w:r>
        <w:t>автономии</w:t>
      </w:r>
      <w:proofErr w:type="spellEnd"/>
      <w:r>
        <w:t xml:space="preserve"> 0–4 (Anthropic, </w:t>
      </w:r>
      <w:r>
        <w:rPr>
          <w:i/>
          <w:iCs/>
        </w:rPr>
        <w:t>Measuring Agent Autonomy</w:t>
      </w:r>
      <w:r>
        <w:t>):</w:t>
      </w:r>
    </w:p>
    <w:tbl>
      <w:tblPr>
        <w:tblStyle w:val="Table"/>
        <w:tblW w:w="0" w:type="auto"/>
        <w:tblLook w:val="0020" w:firstRow="1" w:lastRow="0" w:firstColumn="0" w:lastColumn="0" w:noHBand="0" w:noVBand="0"/>
      </w:tblPr>
      <w:tblGrid>
        <w:gridCol w:w="929"/>
        <w:gridCol w:w="8431"/>
      </w:tblGrid>
      <w:tr w:rsidR="00E55854" w14:paraId="4878579C"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01214587" w14:textId="77777777" w:rsidR="00E55854" w:rsidRDefault="00E55854" w:rsidP="00040950">
            <w:pPr>
              <w:pStyle w:val="Compact"/>
            </w:pPr>
            <w:r>
              <w:t>Уровень</w:t>
            </w:r>
          </w:p>
        </w:tc>
        <w:tc>
          <w:tcPr>
            <w:tcW w:w="0" w:type="auto"/>
          </w:tcPr>
          <w:p w14:paraId="7475061C" w14:textId="77777777" w:rsidR="00E55854" w:rsidRDefault="00E55854" w:rsidP="00040950">
            <w:pPr>
              <w:pStyle w:val="Compact"/>
            </w:pPr>
            <w:r>
              <w:t>Режим взаимодействия</w:t>
            </w:r>
          </w:p>
        </w:tc>
      </w:tr>
      <w:tr w:rsidR="00E55854" w:rsidRPr="005B28FF" w14:paraId="0F6D28EB" w14:textId="77777777" w:rsidTr="00040950">
        <w:tc>
          <w:tcPr>
            <w:tcW w:w="0" w:type="auto"/>
          </w:tcPr>
          <w:p w14:paraId="4BC5CF37" w14:textId="77777777" w:rsidR="00E55854" w:rsidRDefault="00E55854" w:rsidP="00040950">
            <w:pPr>
              <w:pStyle w:val="Compact"/>
            </w:pPr>
            <w:r>
              <w:t>0</w:t>
            </w:r>
          </w:p>
        </w:tc>
        <w:tc>
          <w:tcPr>
            <w:tcW w:w="0" w:type="auto"/>
          </w:tcPr>
          <w:p w14:paraId="7EAB5F1F" w14:textId="77777777" w:rsidR="00E55854" w:rsidRPr="00DE475A" w:rsidRDefault="00E55854" w:rsidP="00040950">
            <w:pPr>
              <w:pStyle w:val="Compact"/>
            </w:pPr>
            <w:r w:rsidRPr="00DE475A">
              <w:t>Агенту нужно явное подтверждение на каждое действие</w:t>
            </w:r>
          </w:p>
        </w:tc>
      </w:tr>
      <w:tr w:rsidR="00E55854" w:rsidRPr="005B28FF" w14:paraId="5B114908" w14:textId="77777777" w:rsidTr="00040950">
        <w:tc>
          <w:tcPr>
            <w:tcW w:w="0" w:type="auto"/>
          </w:tcPr>
          <w:p w14:paraId="69C76E33" w14:textId="77777777" w:rsidR="00E55854" w:rsidRDefault="00E55854" w:rsidP="00040950">
            <w:pPr>
              <w:pStyle w:val="Compact"/>
            </w:pPr>
            <w:r>
              <w:t>1</w:t>
            </w:r>
          </w:p>
        </w:tc>
        <w:tc>
          <w:tcPr>
            <w:tcW w:w="0" w:type="auto"/>
          </w:tcPr>
          <w:p w14:paraId="22DB8886" w14:textId="77777777" w:rsidR="00E55854" w:rsidRPr="00DE475A" w:rsidRDefault="00E55854" w:rsidP="00040950">
            <w:pPr>
              <w:pStyle w:val="Compact"/>
            </w:pPr>
            <w:r w:rsidRPr="00DE475A">
              <w:t>Агент группирует действия в батчи, подтверждение — на батч</w:t>
            </w:r>
          </w:p>
        </w:tc>
      </w:tr>
      <w:tr w:rsidR="00E55854" w:rsidRPr="005B28FF" w14:paraId="63126FB3" w14:textId="77777777" w:rsidTr="00040950">
        <w:tc>
          <w:tcPr>
            <w:tcW w:w="0" w:type="auto"/>
          </w:tcPr>
          <w:p w14:paraId="412B9544" w14:textId="77777777" w:rsidR="00E55854" w:rsidRDefault="00E55854" w:rsidP="00040950">
            <w:pPr>
              <w:pStyle w:val="Compact"/>
            </w:pPr>
            <w:r>
              <w:t>2</w:t>
            </w:r>
          </w:p>
        </w:tc>
        <w:tc>
          <w:tcPr>
            <w:tcW w:w="0" w:type="auto"/>
          </w:tcPr>
          <w:p w14:paraId="400A37FB" w14:textId="77777777" w:rsidR="00E55854" w:rsidRPr="00DE475A" w:rsidRDefault="00E55854" w:rsidP="00040950">
            <w:pPr>
              <w:pStyle w:val="Compact"/>
            </w:pPr>
            <w:r w:rsidRPr="00DE475A">
              <w:t>Агент работает автономно, человек проверяет результат сессии</w:t>
            </w:r>
          </w:p>
        </w:tc>
      </w:tr>
      <w:tr w:rsidR="00E55854" w:rsidRPr="005B28FF" w14:paraId="0B526F6F" w14:textId="77777777" w:rsidTr="00040950">
        <w:tc>
          <w:tcPr>
            <w:tcW w:w="0" w:type="auto"/>
          </w:tcPr>
          <w:p w14:paraId="555405DC" w14:textId="77777777" w:rsidR="00E55854" w:rsidRDefault="00E55854" w:rsidP="00040950">
            <w:pPr>
              <w:pStyle w:val="Compact"/>
            </w:pPr>
            <w:r>
              <w:t>3</w:t>
            </w:r>
          </w:p>
        </w:tc>
        <w:tc>
          <w:tcPr>
            <w:tcW w:w="0" w:type="auto"/>
          </w:tcPr>
          <w:p w14:paraId="1371AEFA" w14:textId="77777777" w:rsidR="00E55854" w:rsidRPr="00DE475A" w:rsidRDefault="00E55854" w:rsidP="00040950">
            <w:pPr>
              <w:pStyle w:val="Compact"/>
            </w:pPr>
            <w:r w:rsidRPr="00DE475A">
              <w:t>Агент работает автономно через несколько сессий, человек проверяет агрегированные результаты</w:t>
            </w:r>
          </w:p>
        </w:tc>
      </w:tr>
      <w:tr w:rsidR="00E55854" w:rsidRPr="005B28FF" w14:paraId="72DFC61E" w14:textId="77777777" w:rsidTr="00040950">
        <w:tc>
          <w:tcPr>
            <w:tcW w:w="0" w:type="auto"/>
          </w:tcPr>
          <w:p w14:paraId="7489BB28" w14:textId="77777777" w:rsidR="00E55854" w:rsidRDefault="00E55854" w:rsidP="00040950">
            <w:pPr>
              <w:pStyle w:val="Compact"/>
            </w:pPr>
            <w:r>
              <w:t>4</w:t>
            </w:r>
          </w:p>
        </w:tc>
        <w:tc>
          <w:tcPr>
            <w:tcW w:w="0" w:type="auto"/>
          </w:tcPr>
          <w:p w14:paraId="62DDD275" w14:textId="77777777" w:rsidR="00E55854" w:rsidRPr="00DE475A" w:rsidRDefault="00E55854" w:rsidP="00040950">
            <w:pPr>
              <w:pStyle w:val="Compact"/>
            </w:pPr>
            <w:r w:rsidRPr="00DE475A">
              <w:t>Агент работает полностью автономно с периодическими аудитами</w:t>
            </w:r>
          </w:p>
        </w:tc>
      </w:tr>
    </w:tbl>
    <w:p w14:paraId="06A324CC" w14:textId="77777777" w:rsidR="005B28FF" w:rsidRDefault="00E55854" w:rsidP="005B28FF">
      <w:pPr>
        <w:pStyle w:val="BodyText"/>
        <w:rPr>
          <w:lang w:val="ru-RU"/>
        </w:rPr>
      </w:pPr>
      <w:r w:rsidRPr="00DE475A">
        <w:rPr>
          <w:lang w:val="ru-RU"/>
        </w:rPr>
        <w:t xml:space="preserve">Производственные данные: медиана сессий 2026 — уровень 2; </w:t>
      </w:r>
      <w:r>
        <w:t>long</w:t>
      </w:r>
      <w:r w:rsidRPr="00DE475A">
        <w:rPr>
          <w:lang w:val="ru-RU"/>
        </w:rPr>
        <w:t>-</w:t>
      </w:r>
      <w:r>
        <w:t>tail</w:t>
      </w:r>
      <w:r w:rsidRPr="00DE475A">
        <w:rPr>
          <w:lang w:val="ru-RU"/>
        </w:rPr>
        <w:t xml:space="preserve"> (99,9%) — уровень 3 длительностью 45+ минут. Зрелые пользователи (750+ сессий) демонстрируют парадоксальный паттерн: они чаще прерывают агентов, потому что перешли от стратегии «</w:t>
      </w:r>
      <w:r>
        <w:t>approve</w:t>
      </w:r>
      <w:r w:rsidRPr="00DE475A">
        <w:rPr>
          <w:lang w:val="ru-RU"/>
        </w:rPr>
        <w:t>» к стратегии «</w:t>
      </w:r>
      <w:r>
        <w:t>monitor</w:t>
      </w:r>
      <w:r w:rsidRPr="00DE475A">
        <w:rPr>
          <w:lang w:val="ru-RU"/>
        </w:rPr>
        <w:t>» — видят больше деталей и более точно.</w:t>
      </w:r>
      <w:bookmarkStart w:id="9" w:name="Xa99731d47eb0714c0f0279475fcfc30d7692d01"/>
      <w:bookmarkEnd w:id="8"/>
    </w:p>
    <w:p w14:paraId="084CE2D6" w14:textId="77777777" w:rsidR="005B28FF" w:rsidRDefault="005B28FF" w:rsidP="005B28FF">
      <w:pPr>
        <w:pStyle w:val="BodyText"/>
        <w:rPr>
          <w:lang w:val="ru-RU"/>
        </w:rPr>
      </w:pPr>
      <w:r w:rsidRPr="005B28FF">
        <w:rPr>
          <w:lang w:val="ru-RU"/>
        </w:rPr>
        <w:t>Эффективность ИИ-агентов особенно ярко проявляется</w:t>
      </w:r>
      <w:r>
        <w:rPr>
          <w:lang w:val="ru-RU"/>
        </w:rPr>
        <w:t>,</w:t>
      </w:r>
      <w:r w:rsidRPr="005B28FF">
        <w:rPr>
          <w:lang w:val="ru-RU"/>
        </w:rPr>
        <w:t xml:space="preserve"> когда расчет ROI начинает учитывать время на переключение контекста. Оба, человек и ИИ-агент, тратят время на смену контекста - человек погружается в задачу, настраивается на новый ритм; агент - </w:t>
      </w:r>
      <w:proofErr w:type="spellStart"/>
      <w:r w:rsidRPr="005B28FF">
        <w:rPr>
          <w:lang w:val="ru-RU"/>
        </w:rPr>
        <w:t>прогружает</w:t>
      </w:r>
      <w:proofErr w:type="spellEnd"/>
      <w:r w:rsidRPr="005B28FF">
        <w:rPr>
          <w:lang w:val="ru-RU"/>
        </w:rPr>
        <w:t xml:space="preserve"> новые детали контекста.</w:t>
      </w:r>
    </w:p>
    <w:p w14:paraId="531A18BB" w14:textId="77777777" w:rsidR="005B28FF" w:rsidRDefault="005B28FF" w:rsidP="005B28FF">
      <w:pPr>
        <w:pStyle w:val="BodyText"/>
        <w:rPr>
          <w:lang w:val="ru-RU"/>
        </w:rPr>
      </w:pPr>
      <w:r w:rsidRPr="005B28FF">
        <w:rPr>
          <w:lang w:val="ru-RU"/>
        </w:rPr>
        <w:t>Мы видим</w:t>
      </w:r>
      <w:r>
        <w:rPr>
          <w:lang w:val="ru-RU"/>
        </w:rPr>
        <w:t>,</w:t>
      </w:r>
      <w:r w:rsidRPr="005B28FF">
        <w:rPr>
          <w:lang w:val="ru-RU"/>
        </w:rPr>
        <w:t xml:space="preserve"> что до 27% задач не могут быть выполнены эффективно именно из-за этого фактора. Оба, человек и агент, тратят на переключение больше</w:t>
      </w:r>
      <w:r>
        <w:rPr>
          <w:lang w:val="ru-RU"/>
        </w:rPr>
        <w:t>,</w:t>
      </w:r>
      <w:r w:rsidRPr="005B28FF">
        <w:rPr>
          <w:lang w:val="ru-RU"/>
        </w:rPr>
        <w:t xml:space="preserve"> чем получают выгоды. Пример: инженер тратил часы на переключение контекста, уходя с продуктовой разработки на фоновые работы (документация, тесты, обновления зависимостей). Эти затраты съедали всю выгоду. Решением проблемы является длительный агентский режим.</w:t>
      </w:r>
    </w:p>
    <w:p w14:paraId="23762D96" w14:textId="0419212B" w:rsidR="005B28FF" w:rsidRDefault="005B28FF" w:rsidP="005B28FF">
      <w:pPr>
        <w:pStyle w:val="BodyText"/>
        <w:rPr>
          <w:lang w:val="ru-RU"/>
        </w:rPr>
      </w:pPr>
      <w:r w:rsidRPr="005B28FF">
        <w:rPr>
          <w:lang w:val="ru-RU"/>
        </w:rPr>
        <w:t xml:space="preserve">Агент в длительной сессии выполняют такие задачи по ночам, не отвлекая команду и не требуя переключений. То, что раньше занимало недели или месяцы (документирование </w:t>
      </w:r>
      <w:proofErr w:type="spellStart"/>
      <w:r w:rsidRPr="005B28FF">
        <w:rPr>
          <w:lang w:val="ru-RU"/>
        </w:rPr>
        <w:t>legacy</w:t>
      </w:r>
      <w:proofErr w:type="spellEnd"/>
      <w:r w:rsidRPr="005B28FF">
        <w:rPr>
          <w:lang w:val="ru-RU"/>
        </w:rPr>
        <w:t xml:space="preserve">, рост покрытия тестов с 65% до 80%, обновление сотен библиотек), агент делает за несколько ночных прогонов. Польза этих работ — снижение рисков и ускорение </w:t>
      </w:r>
      <w:proofErr w:type="spellStart"/>
      <w:r w:rsidRPr="005B28FF">
        <w:rPr>
          <w:lang w:val="ru-RU"/>
        </w:rPr>
        <w:lastRenderedPageBreak/>
        <w:t>онбординга</w:t>
      </w:r>
      <w:proofErr w:type="spellEnd"/>
      <w:r w:rsidRPr="005B28FF">
        <w:rPr>
          <w:lang w:val="ru-RU"/>
        </w:rPr>
        <w:t xml:space="preserve"> — всегда была очевидна, но только сейчас она перестала стоить команде фокуса на продукте.</w:t>
      </w:r>
    </w:p>
    <w:p w14:paraId="6E49DECF" w14:textId="679392DE" w:rsidR="00E55854" w:rsidRPr="00DE475A" w:rsidRDefault="00E55854" w:rsidP="005B28FF">
      <w:pPr>
        <w:pStyle w:val="Heading2"/>
        <w:rPr>
          <w:lang w:val="ru-RU"/>
        </w:rPr>
      </w:pPr>
      <w:r w:rsidRPr="00DE475A">
        <w:rPr>
          <w:lang w:val="ru-RU"/>
        </w:rPr>
        <w:t>1.4 Три подхода к интеграции ИИ в разработку</w:t>
      </w:r>
    </w:p>
    <w:p w14:paraId="22F5A542" w14:textId="77777777" w:rsidR="00E55854" w:rsidRPr="00DE475A" w:rsidRDefault="00E55854" w:rsidP="00E55854">
      <w:pPr>
        <w:pStyle w:val="FirstParagraph"/>
        <w:rPr>
          <w:lang w:val="ru-RU"/>
        </w:rPr>
      </w:pPr>
      <w:r w:rsidRPr="00DE475A">
        <w:rPr>
          <w:lang w:val="ru-RU"/>
        </w:rPr>
        <w:t xml:space="preserve">Источники различают три принципиально разных подхода. Их различие — не в инструментах, а в том, кто является субъектом </w:t>
      </w:r>
      <w:r>
        <w:t>PDLC</w:t>
      </w:r>
      <w:r w:rsidRPr="00DE475A">
        <w:rPr>
          <w:lang w:val="ru-RU"/>
        </w:rPr>
        <w:t>: человек, контролируемый ИИ, или автономный агент.</w:t>
      </w:r>
    </w:p>
    <w:tbl>
      <w:tblPr>
        <w:tblStyle w:val="Table"/>
        <w:tblW w:w="0" w:type="auto"/>
        <w:tblLook w:val="0020" w:firstRow="1" w:lastRow="0" w:firstColumn="0" w:lastColumn="0" w:noHBand="0" w:noVBand="0"/>
      </w:tblPr>
      <w:tblGrid>
        <w:gridCol w:w="1597"/>
        <w:gridCol w:w="4329"/>
        <w:gridCol w:w="2487"/>
        <w:gridCol w:w="947"/>
      </w:tblGrid>
      <w:tr w:rsidR="00E55854" w14:paraId="218CB08E"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4D1AAC5" w14:textId="77777777" w:rsidR="00E55854" w:rsidRDefault="00E55854" w:rsidP="00040950">
            <w:pPr>
              <w:pStyle w:val="Compact"/>
            </w:pPr>
            <w:r>
              <w:t>Подход</w:t>
            </w:r>
          </w:p>
        </w:tc>
        <w:tc>
          <w:tcPr>
            <w:tcW w:w="0" w:type="auto"/>
          </w:tcPr>
          <w:p w14:paraId="3A912095" w14:textId="77777777" w:rsidR="00E55854" w:rsidRDefault="00E55854" w:rsidP="00040950">
            <w:pPr>
              <w:pStyle w:val="Compact"/>
            </w:pPr>
            <w:r>
              <w:t>Описание</w:t>
            </w:r>
          </w:p>
        </w:tc>
        <w:tc>
          <w:tcPr>
            <w:tcW w:w="0" w:type="auto"/>
          </w:tcPr>
          <w:p w14:paraId="6C9BC5E0" w14:textId="77777777" w:rsidR="00E55854" w:rsidRDefault="00E55854" w:rsidP="00040950">
            <w:pPr>
              <w:pStyle w:val="Compact"/>
            </w:pPr>
            <w:r>
              <w:t>Характеристика</w:t>
            </w:r>
          </w:p>
        </w:tc>
        <w:tc>
          <w:tcPr>
            <w:tcW w:w="0" w:type="auto"/>
          </w:tcPr>
          <w:p w14:paraId="2F0302BC" w14:textId="77777777" w:rsidR="00E55854" w:rsidRDefault="00E55854" w:rsidP="00040950">
            <w:pPr>
              <w:pStyle w:val="Compact"/>
            </w:pPr>
            <w:r>
              <w:t>Прирост</w:t>
            </w:r>
          </w:p>
        </w:tc>
      </w:tr>
      <w:tr w:rsidR="00E55854" w14:paraId="71772CDD" w14:textId="77777777" w:rsidTr="00040950">
        <w:tc>
          <w:tcPr>
            <w:tcW w:w="0" w:type="auto"/>
          </w:tcPr>
          <w:p w14:paraId="2D5DEB4A" w14:textId="77777777" w:rsidR="00E55854" w:rsidRPr="00DE475A" w:rsidRDefault="00E55854" w:rsidP="00040950">
            <w:pPr>
              <w:pStyle w:val="Compact"/>
            </w:pPr>
            <w:r>
              <w:t>ИИ как дополнение</w:t>
            </w:r>
          </w:p>
        </w:tc>
        <w:tc>
          <w:tcPr>
            <w:tcW w:w="0" w:type="auto"/>
          </w:tcPr>
          <w:p w14:paraId="0718361A" w14:textId="77777777" w:rsidR="00E55854" w:rsidRPr="00DE475A" w:rsidRDefault="00E55854" w:rsidP="00040950">
            <w:pPr>
              <w:pStyle w:val="Compact"/>
            </w:pPr>
            <w:r w:rsidRPr="00DE475A">
              <w:t xml:space="preserve">ИИ встраивается в существующий </w:t>
            </w:r>
            <w:r>
              <w:t>PDLC</w:t>
            </w:r>
            <w:r w:rsidRPr="00DE475A">
              <w:t xml:space="preserve"> как ассистент</w:t>
            </w:r>
          </w:p>
        </w:tc>
        <w:tc>
          <w:tcPr>
            <w:tcW w:w="0" w:type="auto"/>
          </w:tcPr>
          <w:p w14:paraId="46E02A1C" w14:textId="77777777" w:rsidR="00E55854" w:rsidRPr="00E02209" w:rsidRDefault="00E55854" w:rsidP="00040950">
            <w:pPr>
              <w:pStyle w:val="Compact"/>
              <w:rPr>
                <w:lang w:val="en-US"/>
              </w:rPr>
            </w:pPr>
            <w:r w:rsidRPr="005B28FF">
              <w:rPr>
                <w:lang w:val="en-US"/>
              </w:rPr>
              <w:t xml:space="preserve">Human-in-the-loop. </w:t>
            </w:r>
            <w:r>
              <w:t>Роли</w:t>
            </w:r>
            <w:r w:rsidRPr="005B28FF">
              <w:rPr>
                <w:lang w:val="en-US"/>
              </w:rPr>
              <w:t xml:space="preserve"> </w:t>
            </w:r>
            <w:r>
              <w:t>неизменны</w:t>
            </w:r>
          </w:p>
        </w:tc>
        <w:tc>
          <w:tcPr>
            <w:tcW w:w="0" w:type="auto"/>
          </w:tcPr>
          <w:p w14:paraId="20BC4386" w14:textId="77777777" w:rsidR="00E55854" w:rsidRDefault="00E55854" w:rsidP="00040950">
            <w:pPr>
              <w:pStyle w:val="Compact"/>
            </w:pPr>
            <w:r>
              <w:t>11–25%</w:t>
            </w:r>
          </w:p>
        </w:tc>
      </w:tr>
      <w:tr w:rsidR="00E55854" w14:paraId="7D1B511D" w14:textId="77777777" w:rsidTr="00040950">
        <w:tc>
          <w:tcPr>
            <w:tcW w:w="0" w:type="auto"/>
          </w:tcPr>
          <w:p w14:paraId="04011B8A" w14:textId="77777777" w:rsidR="00E55854" w:rsidRDefault="00E55854" w:rsidP="00040950">
            <w:pPr>
              <w:pStyle w:val="Compact"/>
            </w:pPr>
            <w:r>
              <w:t>AI-</w:t>
            </w:r>
            <w:proofErr w:type="spellStart"/>
            <w:r>
              <w:t>Native</w:t>
            </w:r>
            <w:proofErr w:type="spellEnd"/>
            <w:r>
              <w:t xml:space="preserve"> (AI-DLC)</w:t>
            </w:r>
          </w:p>
        </w:tc>
        <w:tc>
          <w:tcPr>
            <w:tcW w:w="0" w:type="auto"/>
          </w:tcPr>
          <w:p w14:paraId="398A3D59" w14:textId="77777777" w:rsidR="00E55854" w:rsidRPr="00DE475A" w:rsidRDefault="00E55854" w:rsidP="00040950">
            <w:pPr>
              <w:pStyle w:val="Compact"/>
            </w:pPr>
            <w:r w:rsidRPr="00DE475A">
              <w:t xml:space="preserve">Артефакты и ритуалы переосмыслены, </w:t>
            </w:r>
            <w:r>
              <w:t>SDD</w:t>
            </w:r>
            <w:r w:rsidRPr="00DE475A">
              <w:t>-</w:t>
            </w:r>
            <w:proofErr w:type="spellStart"/>
            <w:r>
              <w:t>driven</w:t>
            </w:r>
            <w:proofErr w:type="spellEnd"/>
          </w:p>
        </w:tc>
        <w:tc>
          <w:tcPr>
            <w:tcW w:w="0" w:type="auto"/>
          </w:tcPr>
          <w:p w14:paraId="07604C5D" w14:textId="77777777" w:rsidR="00E55854" w:rsidRDefault="00E55854" w:rsidP="00040950">
            <w:pPr>
              <w:pStyle w:val="Compact"/>
            </w:pPr>
            <w:proofErr w:type="spellStart"/>
            <w:r>
              <w:t>Specification</w:t>
            </w:r>
            <w:proofErr w:type="spellEnd"/>
            <w:r>
              <w:t>-Driven</w:t>
            </w:r>
          </w:p>
        </w:tc>
        <w:tc>
          <w:tcPr>
            <w:tcW w:w="0" w:type="auto"/>
          </w:tcPr>
          <w:p w14:paraId="145E34C6" w14:textId="77777777" w:rsidR="00E55854" w:rsidRDefault="00E55854" w:rsidP="00040950">
            <w:pPr>
              <w:pStyle w:val="Compact"/>
            </w:pPr>
            <w:r>
              <w:t>25–50%</w:t>
            </w:r>
          </w:p>
        </w:tc>
      </w:tr>
      <w:tr w:rsidR="00E55854" w14:paraId="322FE05E" w14:textId="77777777" w:rsidTr="00040950">
        <w:tc>
          <w:tcPr>
            <w:tcW w:w="0" w:type="auto"/>
          </w:tcPr>
          <w:p w14:paraId="1C03C6CA" w14:textId="77777777" w:rsidR="00E55854" w:rsidRPr="00DE475A" w:rsidRDefault="00E55854" w:rsidP="00040950">
            <w:pPr>
              <w:pStyle w:val="Compact"/>
            </w:pPr>
            <w:r>
              <w:t>Агентный режим</w:t>
            </w:r>
          </w:p>
        </w:tc>
        <w:tc>
          <w:tcPr>
            <w:tcW w:w="0" w:type="auto"/>
          </w:tcPr>
          <w:p w14:paraId="57EDF398" w14:textId="77777777" w:rsidR="00E55854" w:rsidRPr="00DE475A" w:rsidRDefault="00E55854" w:rsidP="00040950">
            <w:pPr>
              <w:pStyle w:val="Compact"/>
            </w:pPr>
            <w:r w:rsidRPr="00DE475A">
              <w:t>Агенты выполняют автономные задачи продолжительностью часы/дни</w:t>
            </w:r>
          </w:p>
        </w:tc>
        <w:tc>
          <w:tcPr>
            <w:tcW w:w="0" w:type="auto"/>
          </w:tcPr>
          <w:p w14:paraId="5EA7019B" w14:textId="77777777" w:rsidR="00E55854" w:rsidRDefault="00E55854" w:rsidP="00040950">
            <w:pPr>
              <w:pStyle w:val="Compact"/>
            </w:pPr>
            <w:r>
              <w:t>Human-</w:t>
            </w:r>
            <w:proofErr w:type="spellStart"/>
            <w:r>
              <w:t>on</w:t>
            </w:r>
            <w:proofErr w:type="spellEnd"/>
            <w:r>
              <w:t>-</w:t>
            </w:r>
            <w:proofErr w:type="spellStart"/>
            <w:r>
              <w:t>the-loop</w:t>
            </w:r>
            <w:proofErr w:type="spellEnd"/>
          </w:p>
        </w:tc>
        <w:tc>
          <w:tcPr>
            <w:tcW w:w="0" w:type="auto"/>
          </w:tcPr>
          <w:p w14:paraId="47F58D05" w14:textId="77777777" w:rsidR="00E55854" w:rsidRDefault="00E55854" w:rsidP="00040950">
            <w:pPr>
              <w:pStyle w:val="Compact"/>
            </w:pPr>
            <w:r>
              <w:t>30–50%+</w:t>
            </w:r>
          </w:p>
        </w:tc>
      </w:tr>
    </w:tbl>
    <w:p w14:paraId="71BF5109" w14:textId="1D43AD39" w:rsidR="00E55854" w:rsidRPr="00DE475A" w:rsidRDefault="00E55854" w:rsidP="00E55854">
      <w:pPr>
        <w:pStyle w:val="BodyText"/>
        <w:rPr>
          <w:lang w:val="ru-RU"/>
        </w:rPr>
      </w:pPr>
      <w:r w:rsidRPr="00DE475A">
        <w:rPr>
          <w:lang w:val="ru-RU"/>
        </w:rPr>
        <w:t xml:space="preserve">Эти подходы не являются взаимоисключающими или последовательными этапами организации в целом. </w:t>
      </w:r>
    </w:p>
    <w:p w14:paraId="112A462C" w14:textId="77777777" w:rsidR="002344FB" w:rsidRDefault="00E55854" w:rsidP="00E55854">
      <w:pPr>
        <w:pStyle w:val="BodyText"/>
        <w:rPr>
          <w:lang w:val="ru-RU"/>
        </w:rPr>
      </w:pPr>
      <w:r w:rsidRPr="00DE475A">
        <w:rPr>
          <w:lang w:val="ru-RU"/>
        </w:rPr>
        <w:t>Три подхода вызревают по-разному</w:t>
      </w:r>
      <w:r w:rsidR="002344FB">
        <w:rPr>
          <w:lang w:val="ru-RU"/>
        </w:rPr>
        <w:t>:</w:t>
      </w:r>
    </w:p>
    <w:p w14:paraId="2447953D" w14:textId="6934FAE2" w:rsidR="002344FB" w:rsidRDefault="00E55854" w:rsidP="002344FB">
      <w:pPr>
        <w:pStyle w:val="BodyText"/>
        <w:numPr>
          <w:ilvl w:val="0"/>
          <w:numId w:val="100"/>
        </w:numPr>
        <w:rPr>
          <w:lang w:val="ru-RU"/>
        </w:rPr>
      </w:pPr>
      <w:r w:rsidRPr="00DE475A">
        <w:rPr>
          <w:lang w:val="ru-RU"/>
        </w:rPr>
        <w:t>«ИИ как дополнение» даёт быстрый прирост в первые 90 дней, но к концу года команда упирается в потолок, потому что сам процесс не изменился.</w:t>
      </w:r>
    </w:p>
    <w:p w14:paraId="27D3E979" w14:textId="77777777" w:rsidR="002344FB" w:rsidRDefault="00E55854" w:rsidP="002344FB">
      <w:pPr>
        <w:pStyle w:val="BodyText"/>
        <w:numPr>
          <w:ilvl w:val="0"/>
          <w:numId w:val="100"/>
        </w:numPr>
        <w:rPr>
          <w:lang w:val="ru-RU"/>
        </w:rPr>
      </w:pPr>
      <w:r w:rsidRPr="00DE475A">
        <w:rPr>
          <w:lang w:val="ru-RU"/>
        </w:rPr>
        <w:t>AI-</w:t>
      </w:r>
      <w:proofErr w:type="spellStart"/>
      <w:r w:rsidRPr="00DE475A">
        <w:rPr>
          <w:lang w:val="ru-RU"/>
        </w:rPr>
        <w:t>Native</w:t>
      </w:r>
      <w:proofErr w:type="spellEnd"/>
      <w:r w:rsidRPr="00DE475A">
        <w:rPr>
          <w:lang w:val="ru-RU"/>
        </w:rPr>
        <w:t xml:space="preserve"> (AI-DLC) требует 6–12 месяцев — длительность Горизонта 2 в §7.2 — на одновременное изменение процесса (ритуалы Discovery, SDD) и команды (работа со спецификациями, грамотность в валидации ИИ-результатов).</w:t>
      </w:r>
    </w:p>
    <w:p w14:paraId="5394ACC5" w14:textId="4848B1A5" w:rsidR="00E55854" w:rsidRDefault="00E55854" w:rsidP="002344FB">
      <w:pPr>
        <w:pStyle w:val="BodyText"/>
        <w:numPr>
          <w:ilvl w:val="0"/>
          <w:numId w:val="100"/>
        </w:numPr>
        <w:rPr>
          <w:lang w:val="ru-RU"/>
        </w:rPr>
      </w:pPr>
      <w:r w:rsidRPr="00DE475A">
        <w:rPr>
          <w:lang w:val="ru-RU"/>
        </w:rPr>
        <w:t>Агентная разработка — не «следующий шаг», а самостоятельный режим работы для классов задач, проходящих оценку применимости агента (§2.5.4). Зрелая команда применяет три подхода параллельно для разных задач, а не последовательно проходит их как ступени развития.</w:t>
      </w:r>
    </w:p>
    <w:p w14:paraId="21A0E0C9" w14:textId="3A78EB1A" w:rsidR="002344FB" w:rsidRPr="00DE475A" w:rsidRDefault="002344FB" w:rsidP="002344FB">
      <w:pPr>
        <w:pStyle w:val="BodyText"/>
        <w:rPr>
          <w:lang w:val="ru-RU"/>
        </w:rPr>
      </w:pPr>
      <w:r w:rsidRPr="00DE475A">
        <w:rPr>
          <w:lang w:val="ru-RU"/>
        </w:rPr>
        <w:t xml:space="preserve">Выбор подхода — это решение </w:t>
      </w:r>
      <w:r>
        <w:t>Discovery</w:t>
      </w:r>
      <w:r w:rsidRPr="00DE475A">
        <w:rPr>
          <w:lang w:val="ru-RU"/>
        </w:rPr>
        <w:t xml:space="preserve"> </w:t>
      </w:r>
      <w:r>
        <w:t>Loop</w:t>
      </w:r>
      <w:r w:rsidRPr="00DE475A">
        <w:rPr>
          <w:lang w:val="ru-RU"/>
        </w:rPr>
        <w:t xml:space="preserve"> (§2.1.1) для каждой конкретной задачи: для </w:t>
      </w:r>
      <w:r>
        <w:t>legacy</w:t>
      </w:r>
      <w:r w:rsidRPr="00DE475A">
        <w:rPr>
          <w:lang w:val="ru-RU"/>
        </w:rPr>
        <w:t xml:space="preserve">-системы может быть достаточно </w:t>
      </w:r>
      <w:r>
        <w:rPr>
          <w:lang w:val="ru-RU"/>
        </w:rPr>
        <w:t>ИИ как дополнения к функциональности</w:t>
      </w:r>
      <w:r w:rsidRPr="00DE475A">
        <w:rPr>
          <w:lang w:val="ru-RU"/>
        </w:rPr>
        <w:t xml:space="preserve">, для нового продукта — </w:t>
      </w:r>
      <w:r>
        <w:t>AI</w:t>
      </w:r>
      <w:r w:rsidRPr="00DE475A">
        <w:rPr>
          <w:lang w:val="ru-RU"/>
        </w:rPr>
        <w:t>-</w:t>
      </w:r>
      <w:r>
        <w:t>Native</w:t>
      </w:r>
      <w:r w:rsidRPr="00DE475A">
        <w:rPr>
          <w:lang w:val="ru-RU"/>
        </w:rPr>
        <w:t xml:space="preserve">, для исследовательских задач — </w:t>
      </w:r>
      <w:r>
        <w:rPr>
          <w:lang w:val="ru-RU"/>
        </w:rPr>
        <w:t>агентный режим</w:t>
      </w:r>
      <w:r w:rsidRPr="00DE475A">
        <w:rPr>
          <w:lang w:val="ru-RU"/>
        </w:rPr>
        <w:t>. Главное — что выбор явный, а не побочный продукт настроек инструмента. Этот выбор формализуется через оценку применимости агента (§2.5.4).</w:t>
      </w:r>
    </w:p>
    <w:p w14:paraId="09B4EDFE" w14:textId="77777777" w:rsidR="00E55854" w:rsidRPr="00DE475A" w:rsidRDefault="00E55854" w:rsidP="00E55854">
      <w:pPr>
        <w:pStyle w:val="Heading2"/>
        <w:rPr>
          <w:lang w:val="ru-RU"/>
        </w:rPr>
      </w:pPr>
      <w:bookmarkStart w:id="10" w:name="X24068fc76043ad41d69f60ddd63b8b542e9fe5c"/>
      <w:bookmarkEnd w:id="9"/>
      <w:r w:rsidRPr="00DE475A">
        <w:rPr>
          <w:lang w:val="ru-RU"/>
        </w:rPr>
        <w:t>1.5 Стратегические прогнозы и архитектурный выбор 2026</w:t>
      </w:r>
    </w:p>
    <w:p w14:paraId="7D1AD660" w14:textId="77777777" w:rsidR="00E55854" w:rsidRPr="00DE475A" w:rsidRDefault="00E55854" w:rsidP="00E55854">
      <w:pPr>
        <w:pStyle w:val="FirstParagraph"/>
        <w:rPr>
          <w:lang w:val="ru-RU"/>
        </w:rPr>
      </w:pPr>
      <w:r w:rsidRPr="00DE475A">
        <w:rPr>
          <w:lang w:val="ru-RU"/>
        </w:rPr>
        <w:t>Сводная таблица стратегических прогнозов формирует единую картину трансформации до 2030:</w:t>
      </w:r>
    </w:p>
    <w:tbl>
      <w:tblPr>
        <w:tblStyle w:val="Table"/>
        <w:tblW w:w="0" w:type="auto"/>
        <w:tblLook w:val="0020" w:firstRow="1" w:lastRow="0" w:firstColumn="0" w:lastColumn="0" w:noHBand="0" w:noVBand="0"/>
      </w:tblPr>
      <w:tblGrid>
        <w:gridCol w:w="7106"/>
        <w:gridCol w:w="626"/>
        <w:gridCol w:w="1014"/>
      </w:tblGrid>
      <w:tr w:rsidR="00E55854" w14:paraId="44F2AEF9"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099F2E6B" w14:textId="77777777" w:rsidR="00E55854" w:rsidRDefault="00E55854" w:rsidP="00040950">
            <w:pPr>
              <w:pStyle w:val="Compact"/>
            </w:pPr>
            <w:r>
              <w:t>Прогноз</w:t>
            </w:r>
          </w:p>
        </w:tc>
        <w:tc>
          <w:tcPr>
            <w:tcW w:w="0" w:type="auto"/>
          </w:tcPr>
          <w:p w14:paraId="3AC476FE" w14:textId="77777777" w:rsidR="00E55854" w:rsidRDefault="00E55854" w:rsidP="00040950">
            <w:pPr>
              <w:pStyle w:val="Compact"/>
            </w:pPr>
            <w:r>
              <w:t>Срок</w:t>
            </w:r>
          </w:p>
        </w:tc>
        <w:tc>
          <w:tcPr>
            <w:tcW w:w="0" w:type="auto"/>
          </w:tcPr>
          <w:p w14:paraId="1E15C9FD" w14:textId="77777777" w:rsidR="00E55854" w:rsidRDefault="00E55854" w:rsidP="00040950">
            <w:pPr>
              <w:pStyle w:val="Compact"/>
            </w:pPr>
            <w:r>
              <w:t>Источник</w:t>
            </w:r>
          </w:p>
        </w:tc>
      </w:tr>
      <w:tr w:rsidR="00E55854" w14:paraId="292E0C84" w14:textId="77777777" w:rsidTr="00040950">
        <w:tc>
          <w:tcPr>
            <w:tcW w:w="0" w:type="auto"/>
          </w:tcPr>
          <w:p w14:paraId="2D2F6BE9" w14:textId="661C0E34" w:rsidR="00E55854" w:rsidRPr="000242A8" w:rsidRDefault="00E55854" w:rsidP="00040950">
            <w:pPr>
              <w:pStyle w:val="Compact"/>
            </w:pPr>
            <w:r w:rsidRPr="000242A8">
              <w:t xml:space="preserve">90% </w:t>
            </w:r>
            <w:r w:rsidR="000242A8">
              <w:t>инженеров</w:t>
            </w:r>
            <w:r w:rsidR="000242A8" w:rsidRPr="000242A8">
              <w:t xml:space="preserve"> (</w:t>
            </w:r>
            <w:r w:rsidR="000242A8">
              <w:t>в</w:t>
            </w:r>
            <w:r w:rsidR="000242A8" w:rsidRPr="000242A8">
              <w:t xml:space="preserve"> </w:t>
            </w:r>
            <w:r w:rsidR="000242A8">
              <w:rPr>
                <w:lang w:val="en-US"/>
              </w:rPr>
              <w:t>enterprise</w:t>
            </w:r>
            <w:r w:rsidR="000242A8" w:rsidRPr="000242A8">
              <w:t>-</w:t>
            </w:r>
            <w:r w:rsidR="000242A8">
              <w:t>среде</w:t>
            </w:r>
            <w:r w:rsidR="000242A8" w:rsidRPr="000242A8">
              <w:t>)</w:t>
            </w:r>
            <w:r w:rsidRPr="000242A8">
              <w:t xml:space="preserve"> </w:t>
            </w:r>
            <w:r>
              <w:t>используют</w:t>
            </w:r>
            <w:r w:rsidRPr="000242A8">
              <w:t xml:space="preserve"> </w:t>
            </w:r>
            <w:r>
              <w:t>ИИ</w:t>
            </w:r>
            <w:r w:rsidRPr="000242A8">
              <w:t xml:space="preserve"> </w:t>
            </w:r>
            <w:r w:rsidR="000242A8">
              <w:t xml:space="preserve">ассистентов </w:t>
            </w:r>
            <w:r w:rsidRPr="000242A8">
              <w:t>(</w:t>
            </w:r>
            <w:r w:rsidRPr="005B28FF">
              <w:rPr>
                <w:lang w:val="en-US"/>
              </w:rPr>
              <w:t>vs</w:t>
            </w:r>
            <w:r w:rsidRPr="000242A8">
              <w:t xml:space="preserve"> &lt;14% </w:t>
            </w:r>
            <w:r>
              <w:t>в</w:t>
            </w:r>
            <w:r w:rsidRPr="000242A8">
              <w:t xml:space="preserve"> 2024)</w:t>
            </w:r>
          </w:p>
        </w:tc>
        <w:tc>
          <w:tcPr>
            <w:tcW w:w="0" w:type="auto"/>
          </w:tcPr>
          <w:p w14:paraId="0F4BA13D" w14:textId="77777777" w:rsidR="00E55854" w:rsidRDefault="00E55854" w:rsidP="00040950">
            <w:pPr>
              <w:pStyle w:val="Compact"/>
            </w:pPr>
            <w:r>
              <w:t>2028</w:t>
            </w:r>
          </w:p>
        </w:tc>
        <w:tc>
          <w:tcPr>
            <w:tcW w:w="0" w:type="auto"/>
          </w:tcPr>
          <w:p w14:paraId="63756199" w14:textId="77777777" w:rsidR="00E55854" w:rsidRDefault="00E55854" w:rsidP="00040950">
            <w:pPr>
              <w:pStyle w:val="Compact"/>
            </w:pPr>
            <w:r>
              <w:t>Gartner</w:t>
            </w:r>
          </w:p>
        </w:tc>
      </w:tr>
      <w:tr w:rsidR="00E55854" w14:paraId="72083AB8" w14:textId="77777777" w:rsidTr="00040950">
        <w:tc>
          <w:tcPr>
            <w:tcW w:w="0" w:type="auto"/>
          </w:tcPr>
          <w:p w14:paraId="66A2E6F0" w14:textId="77777777" w:rsidR="00E55854" w:rsidRPr="00DE475A" w:rsidRDefault="00E55854" w:rsidP="00040950">
            <w:pPr>
              <w:pStyle w:val="Compact"/>
            </w:pPr>
            <w:r w:rsidRPr="00DE475A">
              <w:t>70%+ корпоративных инженеров используют агентные инструменты</w:t>
            </w:r>
          </w:p>
        </w:tc>
        <w:tc>
          <w:tcPr>
            <w:tcW w:w="0" w:type="auto"/>
          </w:tcPr>
          <w:p w14:paraId="12826DDE" w14:textId="77777777" w:rsidR="00E55854" w:rsidRDefault="00E55854" w:rsidP="00040950">
            <w:pPr>
              <w:pStyle w:val="Compact"/>
            </w:pPr>
            <w:r>
              <w:t>2028</w:t>
            </w:r>
          </w:p>
        </w:tc>
        <w:tc>
          <w:tcPr>
            <w:tcW w:w="0" w:type="auto"/>
          </w:tcPr>
          <w:p w14:paraId="30BD879C" w14:textId="77777777" w:rsidR="00E55854" w:rsidRDefault="00E55854" w:rsidP="00040950">
            <w:pPr>
              <w:pStyle w:val="Compact"/>
            </w:pPr>
            <w:r>
              <w:t>Gartner</w:t>
            </w:r>
          </w:p>
        </w:tc>
      </w:tr>
      <w:tr w:rsidR="00E55854" w14:paraId="6900724A" w14:textId="77777777" w:rsidTr="00040950">
        <w:tc>
          <w:tcPr>
            <w:tcW w:w="0" w:type="auto"/>
          </w:tcPr>
          <w:p w14:paraId="40C196E3" w14:textId="4269A3F7" w:rsidR="00E55854" w:rsidRPr="00DE475A" w:rsidRDefault="00E55854" w:rsidP="00040950">
            <w:pPr>
              <w:pStyle w:val="Compact"/>
            </w:pPr>
            <w:r w:rsidRPr="00DE475A">
              <w:lastRenderedPageBreak/>
              <w:t xml:space="preserve">Асинхронные </w:t>
            </w:r>
            <w:r>
              <w:t>SWE</w:t>
            </w:r>
            <w:r w:rsidRPr="00DE475A">
              <w:t xml:space="preserve"> </w:t>
            </w:r>
            <w:r w:rsidR="000242A8">
              <w:t>агенты</w:t>
            </w:r>
            <w:r w:rsidRPr="00DE475A">
              <w:t xml:space="preserve"> улучшат продуктивность на 30–50%</w:t>
            </w:r>
          </w:p>
        </w:tc>
        <w:tc>
          <w:tcPr>
            <w:tcW w:w="0" w:type="auto"/>
          </w:tcPr>
          <w:p w14:paraId="5DC6479F" w14:textId="77777777" w:rsidR="00E55854" w:rsidRDefault="00E55854" w:rsidP="00040950">
            <w:pPr>
              <w:pStyle w:val="Compact"/>
            </w:pPr>
            <w:r>
              <w:t>2028</w:t>
            </w:r>
          </w:p>
        </w:tc>
        <w:tc>
          <w:tcPr>
            <w:tcW w:w="0" w:type="auto"/>
          </w:tcPr>
          <w:p w14:paraId="1AB691B4" w14:textId="77777777" w:rsidR="00E55854" w:rsidRDefault="00E55854" w:rsidP="00040950">
            <w:pPr>
              <w:pStyle w:val="Compact"/>
            </w:pPr>
            <w:r>
              <w:t>Gartner</w:t>
            </w:r>
          </w:p>
        </w:tc>
      </w:tr>
      <w:tr w:rsidR="00E55854" w14:paraId="6958413B" w14:textId="77777777" w:rsidTr="00040950">
        <w:tc>
          <w:tcPr>
            <w:tcW w:w="0" w:type="auto"/>
          </w:tcPr>
          <w:p w14:paraId="512D8129" w14:textId="77777777" w:rsidR="00E55854" w:rsidRPr="00DE475A" w:rsidRDefault="00E55854" w:rsidP="00040950">
            <w:pPr>
              <w:pStyle w:val="Compact"/>
            </w:pPr>
            <w:r w:rsidRPr="00DE475A">
              <w:t>ИИ-агенты устранят 70% уязвимостей кода</w:t>
            </w:r>
          </w:p>
        </w:tc>
        <w:tc>
          <w:tcPr>
            <w:tcW w:w="0" w:type="auto"/>
          </w:tcPr>
          <w:p w14:paraId="59C0DA89" w14:textId="77777777" w:rsidR="00E55854" w:rsidRDefault="00E55854" w:rsidP="00040950">
            <w:pPr>
              <w:pStyle w:val="Compact"/>
            </w:pPr>
            <w:r>
              <w:t>2028</w:t>
            </w:r>
          </w:p>
        </w:tc>
        <w:tc>
          <w:tcPr>
            <w:tcW w:w="0" w:type="auto"/>
          </w:tcPr>
          <w:p w14:paraId="568C8F09" w14:textId="77777777" w:rsidR="00E55854" w:rsidRDefault="00E55854" w:rsidP="00040950">
            <w:pPr>
              <w:pStyle w:val="Compact"/>
            </w:pPr>
            <w:r>
              <w:t>Gartner</w:t>
            </w:r>
          </w:p>
        </w:tc>
      </w:tr>
      <w:tr w:rsidR="00E55854" w14:paraId="69941B01" w14:textId="77777777" w:rsidTr="00040950">
        <w:tc>
          <w:tcPr>
            <w:tcW w:w="0" w:type="auto"/>
          </w:tcPr>
          <w:p w14:paraId="79CB6306" w14:textId="77777777" w:rsidR="00E55854" w:rsidRPr="00DE475A" w:rsidRDefault="00E55854" w:rsidP="00040950">
            <w:pPr>
              <w:pStyle w:val="Compact"/>
            </w:pPr>
            <w:r w:rsidRPr="00DE475A">
              <w:t xml:space="preserve">40% команд платформы используют ИИ в каждой фазе </w:t>
            </w:r>
            <w:r>
              <w:t>PDLC</w:t>
            </w:r>
          </w:p>
        </w:tc>
        <w:tc>
          <w:tcPr>
            <w:tcW w:w="0" w:type="auto"/>
          </w:tcPr>
          <w:p w14:paraId="0AA2E148" w14:textId="77777777" w:rsidR="00E55854" w:rsidRDefault="00E55854" w:rsidP="00040950">
            <w:pPr>
              <w:pStyle w:val="Compact"/>
            </w:pPr>
            <w:r>
              <w:t>2027</w:t>
            </w:r>
          </w:p>
        </w:tc>
        <w:tc>
          <w:tcPr>
            <w:tcW w:w="0" w:type="auto"/>
          </w:tcPr>
          <w:p w14:paraId="25A943A0" w14:textId="77777777" w:rsidR="00E55854" w:rsidRDefault="00E55854" w:rsidP="00040950">
            <w:pPr>
              <w:pStyle w:val="Compact"/>
            </w:pPr>
            <w:r>
              <w:t>Gartner</w:t>
            </w:r>
          </w:p>
        </w:tc>
      </w:tr>
      <w:tr w:rsidR="00E55854" w14:paraId="6E2191C0" w14:textId="77777777" w:rsidTr="00040950">
        <w:tc>
          <w:tcPr>
            <w:tcW w:w="0" w:type="auto"/>
          </w:tcPr>
          <w:p w14:paraId="71DCD2F2" w14:textId="77777777" w:rsidR="00E55854" w:rsidRPr="00DE475A" w:rsidRDefault="00E55854" w:rsidP="00040950">
            <w:pPr>
              <w:pStyle w:val="Compact"/>
            </w:pPr>
            <w:r w:rsidRPr="00DE475A">
              <w:t xml:space="preserve">Организации без </w:t>
            </w:r>
            <w:r>
              <w:t>SDD</w:t>
            </w:r>
            <w:r w:rsidRPr="00DE475A">
              <w:t>: -25% скорости разработки</w:t>
            </w:r>
          </w:p>
        </w:tc>
        <w:tc>
          <w:tcPr>
            <w:tcW w:w="0" w:type="auto"/>
          </w:tcPr>
          <w:p w14:paraId="3F958919" w14:textId="77777777" w:rsidR="00E55854" w:rsidRDefault="00E55854" w:rsidP="00040950">
            <w:pPr>
              <w:pStyle w:val="Compact"/>
            </w:pPr>
            <w:r>
              <w:t>2027</w:t>
            </w:r>
          </w:p>
        </w:tc>
        <w:tc>
          <w:tcPr>
            <w:tcW w:w="0" w:type="auto"/>
          </w:tcPr>
          <w:p w14:paraId="66B94F3C" w14:textId="77777777" w:rsidR="00E55854" w:rsidRDefault="00E55854" w:rsidP="00040950">
            <w:pPr>
              <w:pStyle w:val="Compact"/>
            </w:pPr>
            <w:r>
              <w:t>Gartner</w:t>
            </w:r>
          </w:p>
        </w:tc>
      </w:tr>
      <w:tr w:rsidR="00E55854" w14:paraId="5A5468B7" w14:textId="77777777" w:rsidTr="00040950">
        <w:tc>
          <w:tcPr>
            <w:tcW w:w="0" w:type="auto"/>
          </w:tcPr>
          <w:p w14:paraId="18E1749A" w14:textId="77777777" w:rsidR="00E55854" w:rsidRPr="00DE475A" w:rsidRDefault="00E55854" w:rsidP="00040950">
            <w:pPr>
              <w:pStyle w:val="Compact"/>
            </w:pPr>
            <w:r w:rsidRPr="00DE475A">
              <w:t>Роль «</w:t>
            </w:r>
            <w:proofErr w:type="spellStart"/>
            <w:r>
              <w:t>product</w:t>
            </w:r>
            <w:proofErr w:type="spellEnd"/>
            <w:r w:rsidRPr="00DE475A">
              <w:t xml:space="preserve"> </w:t>
            </w:r>
            <w:r>
              <w:t>engineer</w:t>
            </w:r>
            <w:r w:rsidRPr="00DE475A">
              <w:t>» заменит 50%+ позиций разработчиков</w:t>
            </w:r>
          </w:p>
        </w:tc>
        <w:tc>
          <w:tcPr>
            <w:tcW w:w="0" w:type="auto"/>
          </w:tcPr>
          <w:p w14:paraId="1C43098B" w14:textId="77777777" w:rsidR="00E55854" w:rsidRDefault="00E55854" w:rsidP="00040950">
            <w:pPr>
              <w:pStyle w:val="Compact"/>
            </w:pPr>
            <w:r>
              <w:t>2030</w:t>
            </w:r>
          </w:p>
        </w:tc>
        <w:tc>
          <w:tcPr>
            <w:tcW w:w="0" w:type="auto"/>
          </w:tcPr>
          <w:p w14:paraId="52D1EBEB" w14:textId="77777777" w:rsidR="00E55854" w:rsidRDefault="00E55854" w:rsidP="00040950">
            <w:pPr>
              <w:pStyle w:val="Compact"/>
            </w:pPr>
            <w:r>
              <w:t>Gartner</w:t>
            </w:r>
          </w:p>
        </w:tc>
      </w:tr>
      <w:tr w:rsidR="00E55854" w14:paraId="735863C1" w14:textId="77777777" w:rsidTr="00040950">
        <w:tc>
          <w:tcPr>
            <w:tcW w:w="0" w:type="auto"/>
          </w:tcPr>
          <w:p w14:paraId="73422638" w14:textId="77777777" w:rsidR="00E55854" w:rsidRPr="00DE475A" w:rsidRDefault="00E55854" w:rsidP="00040950">
            <w:pPr>
              <w:pStyle w:val="Compact"/>
            </w:pPr>
            <w:r w:rsidRPr="00DE475A">
              <w:t>40% портфелей приложений — кастомная разработка через ИИ (</w:t>
            </w:r>
            <w:proofErr w:type="spellStart"/>
            <w:r>
              <w:t>vs</w:t>
            </w:r>
            <w:proofErr w:type="spellEnd"/>
            <w:r w:rsidRPr="00DE475A">
              <w:t xml:space="preserve"> 2%)</w:t>
            </w:r>
          </w:p>
        </w:tc>
        <w:tc>
          <w:tcPr>
            <w:tcW w:w="0" w:type="auto"/>
          </w:tcPr>
          <w:p w14:paraId="4BC12835" w14:textId="77777777" w:rsidR="00E55854" w:rsidRDefault="00E55854" w:rsidP="00040950">
            <w:pPr>
              <w:pStyle w:val="Compact"/>
            </w:pPr>
            <w:r>
              <w:t>2030</w:t>
            </w:r>
          </w:p>
        </w:tc>
        <w:tc>
          <w:tcPr>
            <w:tcW w:w="0" w:type="auto"/>
          </w:tcPr>
          <w:p w14:paraId="4C304874" w14:textId="77777777" w:rsidR="00E55854" w:rsidRDefault="00E55854" w:rsidP="00040950">
            <w:pPr>
              <w:pStyle w:val="Compact"/>
            </w:pPr>
            <w:r>
              <w:t>Gartner</w:t>
            </w:r>
          </w:p>
        </w:tc>
      </w:tr>
    </w:tbl>
    <w:p w14:paraId="20F7C63F" w14:textId="77777777" w:rsidR="00E55854" w:rsidRPr="00DE475A" w:rsidRDefault="00E55854" w:rsidP="00E55854">
      <w:pPr>
        <w:pStyle w:val="BodyText"/>
        <w:rPr>
          <w:lang w:val="ru-RU"/>
        </w:rPr>
      </w:pPr>
      <w:r w:rsidRPr="00DE475A">
        <w:rPr>
          <w:lang w:val="ru-RU"/>
        </w:rPr>
        <w:t xml:space="preserve">Прогноз о потере 25% скорости разработки к 2027 у организаций без SDD — это про отставание от конкурентов, а не про абсолютную деградацию. Но есть условие: преимущество SDD реализуется только при наличии Discovery; без него SDD превращается в «длинный тикет» — формальную обёртку без переосмысления задачи. Это зафиксировано как 11-й принцип внедрения «Discovery </w:t>
      </w:r>
      <w:proofErr w:type="spellStart"/>
      <w:r w:rsidRPr="00DE475A">
        <w:rPr>
          <w:lang w:val="ru-RU"/>
        </w:rPr>
        <w:t>Before</w:t>
      </w:r>
      <w:proofErr w:type="spellEnd"/>
      <w:r w:rsidRPr="00DE475A">
        <w:rPr>
          <w:lang w:val="ru-RU"/>
        </w:rPr>
        <w:t xml:space="preserve"> Generation» (§7.1).</w:t>
      </w:r>
    </w:p>
    <w:p w14:paraId="5C7D1E59" w14:textId="77777777" w:rsidR="00E55854" w:rsidRPr="00DE475A" w:rsidRDefault="00E55854" w:rsidP="00E55854">
      <w:pPr>
        <w:pStyle w:val="Heading2"/>
        <w:rPr>
          <w:lang w:val="ru-RU"/>
        </w:rPr>
      </w:pPr>
      <w:bookmarkStart w:id="11" w:name="X6a972fea0d370bca0f85dee01c5c2de4038e275"/>
      <w:bookmarkEnd w:id="10"/>
      <w:r w:rsidRPr="00DE475A">
        <w:rPr>
          <w:lang w:val="ru-RU"/>
        </w:rPr>
        <w:t>1.6 Пробел исследования (Discovery Gap): адаптация или перепроектирование как условие ИИ-эффекта</w:t>
      </w:r>
    </w:p>
    <w:p w14:paraId="2810EE79" w14:textId="77777777" w:rsidR="00556172" w:rsidRDefault="00E55854" w:rsidP="00E55854">
      <w:pPr>
        <w:pStyle w:val="FirstParagraph"/>
        <w:rPr>
          <w:lang w:val="ru-RU"/>
        </w:rPr>
      </w:pPr>
      <w:r>
        <w:t>Discovery</w:t>
      </w:r>
      <w:r w:rsidRPr="005B28FF">
        <w:rPr>
          <w:lang w:val="ru-RU"/>
        </w:rPr>
        <w:t xml:space="preserve"> — этап цикла намерения, на котором задача проходит путь от исходной причины для изменения (заказчик, инцидент, сигнал в метриках, изменение регулятора или плановый бэклог) до сформулированного намерения, готового к </w:t>
      </w:r>
      <w:r>
        <w:t>Specification</w:t>
      </w:r>
      <w:r w:rsidRPr="005B28FF">
        <w:rPr>
          <w:lang w:val="ru-RU"/>
        </w:rPr>
        <w:t>-</w:t>
      </w:r>
      <w:r>
        <w:t>Driven</w:t>
      </w:r>
      <w:r w:rsidRPr="005B28FF">
        <w:rPr>
          <w:lang w:val="ru-RU"/>
        </w:rPr>
        <w:t xml:space="preserve"> </w:t>
      </w:r>
      <w:r>
        <w:t>Development</w:t>
      </w:r>
      <w:r w:rsidRPr="005B28FF">
        <w:rPr>
          <w:lang w:val="ru-RU"/>
        </w:rPr>
        <w:t>.</w:t>
      </w:r>
    </w:p>
    <w:p w14:paraId="470236C4" w14:textId="3964F5E4" w:rsidR="00E55854" w:rsidRPr="00DE475A" w:rsidRDefault="00E55854" w:rsidP="00E55854">
      <w:pPr>
        <w:pStyle w:val="FirstParagraph"/>
        <w:rPr>
          <w:lang w:val="ru-RU"/>
        </w:rPr>
      </w:pPr>
      <w:r w:rsidRPr="005B28FF">
        <w:rPr>
          <w:lang w:val="ru-RU"/>
        </w:rPr>
        <w:t xml:space="preserve">Цель </w:t>
      </w:r>
      <w:r>
        <w:t>Discovery</w:t>
      </w:r>
      <w:r w:rsidRPr="005B28FF">
        <w:rPr>
          <w:lang w:val="ru-RU"/>
        </w:rPr>
        <w:t xml:space="preserve"> — переосмыслить, как задача должна выполняться в ИИ-нативной среде, до того, как написана спецификация. </w:t>
      </w:r>
      <w:r w:rsidR="00556172">
        <w:t>P</w:t>
      </w:r>
      <w:r>
        <w:t>roduct</w:t>
      </w:r>
      <w:r w:rsidRPr="005B28FF">
        <w:rPr>
          <w:lang w:val="ru-RU"/>
        </w:rPr>
        <w:t xml:space="preserve"> </w:t>
      </w:r>
      <w:r>
        <w:t>engineer</w:t>
      </w:r>
      <w:r w:rsidRPr="005B28FF">
        <w:rPr>
          <w:lang w:val="ru-RU"/>
        </w:rPr>
        <w:t xml:space="preserve"> ведёт</w:t>
      </w:r>
      <w:r w:rsidR="00556172">
        <w:rPr>
          <w:lang w:val="ru-RU"/>
        </w:rPr>
        <w:t xml:space="preserve"> задачу</w:t>
      </w:r>
      <w:r w:rsidRPr="005B28FF">
        <w:rPr>
          <w:lang w:val="ru-RU"/>
        </w:rPr>
        <w:t xml:space="preserve">, разработчик участвует на технической стороне, заказчик вовлекается на ключевых решениях. Ожидаемый результат этапа — </w:t>
      </w:r>
      <w:r w:rsidR="00556172">
        <w:rPr>
          <w:lang w:val="ru-RU"/>
        </w:rPr>
        <w:t>постановка задачи в виде текста</w:t>
      </w:r>
      <w:r w:rsidRPr="005B28FF">
        <w:rPr>
          <w:lang w:val="ru-RU"/>
        </w:rPr>
        <w:t>, решение о</w:t>
      </w:r>
      <w:r w:rsidR="00556172">
        <w:rPr>
          <w:lang w:val="ru-RU"/>
        </w:rPr>
        <w:t xml:space="preserve"> подходе - </w:t>
      </w:r>
      <w:r w:rsidRPr="005B28FF">
        <w:rPr>
          <w:lang w:val="ru-RU"/>
        </w:rPr>
        <w:t xml:space="preserve">адаптации или перепроектировании, </w:t>
      </w:r>
      <w:r w:rsidR="00556172">
        <w:rPr>
          <w:lang w:val="ru-RU"/>
        </w:rPr>
        <w:t xml:space="preserve">оценка </w:t>
      </w:r>
      <w:r w:rsidRPr="005B28FF">
        <w:rPr>
          <w:lang w:val="ru-RU"/>
        </w:rPr>
        <w:t xml:space="preserve">применимости агента, </w:t>
      </w:r>
      <w:r w:rsidR="00556172">
        <w:rPr>
          <w:lang w:val="ru-RU"/>
        </w:rPr>
        <w:t xml:space="preserve">типовой паттерн </w:t>
      </w:r>
      <w:proofErr w:type="spellStart"/>
      <w:r w:rsidR="00556172">
        <w:rPr>
          <w:lang w:val="ru-RU"/>
        </w:rPr>
        <w:t>агентизации</w:t>
      </w:r>
      <w:proofErr w:type="spellEnd"/>
      <w:r w:rsidRPr="005B28FF">
        <w:rPr>
          <w:lang w:val="ru-RU"/>
        </w:rPr>
        <w:t>.</w:t>
      </w:r>
    </w:p>
    <w:p w14:paraId="69505FDB" w14:textId="554393C0" w:rsidR="00E55854" w:rsidRPr="00DE475A" w:rsidRDefault="00E55854" w:rsidP="00E55854">
      <w:pPr>
        <w:pStyle w:val="BodyText"/>
        <w:rPr>
          <w:lang w:val="ru-RU"/>
        </w:rPr>
      </w:pPr>
      <w:r w:rsidRPr="00DE475A">
        <w:rPr>
          <w:lang w:val="ru-RU"/>
        </w:rPr>
        <w:t>«</w:t>
      </w:r>
      <w:r w:rsidR="00556172">
        <w:rPr>
          <w:lang w:val="ru-RU"/>
        </w:rPr>
        <w:t>Пробел</w:t>
      </w:r>
      <w:r w:rsidRPr="00DE475A">
        <w:rPr>
          <w:lang w:val="ru-RU"/>
        </w:rPr>
        <w:t>» в названии указывает на дистанцию между двумя стратегиями прохождения задачи через цикл намерения: прежний процесс с новыми инструментами или переосмысление процесса с учётом (и благодаря) новым инструментам</w:t>
      </w:r>
      <w:r w:rsidRPr="005B28FF">
        <w:rPr>
          <w:lang w:val="ru-RU"/>
        </w:rPr>
        <w:t>:</w:t>
      </w:r>
    </w:p>
    <w:p w14:paraId="4B7A52AA" w14:textId="77777777" w:rsidR="00E55854" w:rsidRPr="00556172" w:rsidRDefault="00E55854" w:rsidP="00E55854">
      <w:pPr>
        <w:pStyle w:val="Compact"/>
        <w:numPr>
          <w:ilvl w:val="0"/>
          <w:numId w:val="1"/>
        </w:numPr>
      </w:pPr>
      <w:r w:rsidRPr="00556172">
        <w:rPr>
          <w:b/>
          <w:bCs/>
          <w:lang w:val="ru-RU"/>
        </w:rPr>
        <w:t>Адаптация</w:t>
      </w:r>
      <w:r w:rsidRPr="00556172">
        <w:rPr>
          <w:lang w:val="ru-RU"/>
        </w:rPr>
        <w:t xml:space="preserve"> — задача автоматизирует существующий рабочий процесс ИИ-инструментами; рабочий процесс остаётся прежним, ИИ берёт на себя один или несколько шагов. </w:t>
      </w:r>
      <w:proofErr w:type="spellStart"/>
      <w:r w:rsidRPr="00556172">
        <w:t>Прирост</w:t>
      </w:r>
      <w:proofErr w:type="spellEnd"/>
      <w:r w:rsidRPr="00556172">
        <w:t xml:space="preserve">: 11–25% </w:t>
      </w:r>
      <w:proofErr w:type="spellStart"/>
      <w:r w:rsidRPr="00556172">
        <w:t>линейного</w:t>
      </w:r>
      <w:proofErr w:type="spellEnd"/>
      <w:r w:rsidRPr="00556172">
        <w:t xml:space="preserve"> </w:t>
      </w:r>
      <w:proofErr w:type="spellStart"/>
      <w:r w:rsidRPr="00556172">
        <w:t>типа</w:t>
      </w:r>
      <w:proofErr w:type="spellEnd"/>
      <w:r w:rsidRPr="00556172">
        <w:t xml:space="preserve">, </w:t>
      </w:r>
      <w:proofErr w:type="spellStart"/>
      <w:r w:rsidRPr="00556172">
        <w:t>без</w:t>
      </w:r>
      <w:proofErr w:type="spellEnd"/>
      <w:r w:rsidRPr="00556172">
        <w:t xml:space="preserve"> </w:t>
      </w:r>
      <w:proofErr w:type="spellStart"/>
      <w:r w:rsidRPr="00556172">
        <w:t>существенных</w:t>
      </w:r>
      <w:proofErr w:type="spellEnd"/>
      <w:r w:rsidRPr="00556172">
        <w:t xml:space="preserve"> </w:t>
      </w:r>
      <w:proofErr w:type="spellStart"/>
      <w:r w:rsidRPr="00556172">
        <w:t>организационных</w:t>
      </w:r>
      <w:proofErr w:type="spellEnd"/>
      <w:r w:rsidRPr="00556172">
        <w:t xml:space="preserve"> </w:t>
      </w:r>
      <w:proofErr w:type="spellStart"/>
      <w:r w:rsidRPr="00556172">
        <w:t>изменений</w:t>
      </w:r>
      <w:proofErr w:type="spellEnd"/>
      <w:r w:rsidRPr="00556172">
        <w:t>.</w:t>
      </w:r>
    </w:p>
    <w:p w14:paraId="2EC21222" w14:textId="77777777" w:rsidR="00E55854" w:rsidRPr="00556172" w:rsidRDefault="00E55854" w:rsidP="00E55854">
      <w:pPr>
        <w:pStyle w:val="Compact"/>
        <w:numPr>
          <w:ilvl w:val="0"/>
          <w:numId w:val="1"/>
        </w:numPr>
        <w:rPr>
          <w:lang w:val="ru-RU"/>
        </w:rPr>
      </w:pPr>
      <w:r w:rsidRPr="00556172">
        <w:rPr>
          <w:b/>
          <w:bCs/>
          <w:lang w:val="ru-RU"/>
        </w:rPr>
        <w:t>Перепроектирование</w:t>
      </w:r>
      <w:r w:rsidRPr="00556172">
        <w:rPr>
          <w:lang w:val="ru-RU"/>
        </w:rPr>
        <w:t xml:space="preserve"> — рабочий процесс перепроектируется вокруг возможностей </w:t>
      </w:r>
      <w:r w:rsidRPr="00556172">
        <w:t>agentic</w:t>
      </w:r>
      <w:r w:rsidRPr="00556172">
        <w:rPr>
          <w:lang w:val="ru-RU"/>
        </w:rPr>
        <w:t>-инструментов; пересматривается, какие шаги вообще существуют, какие может выполнить агент, какие — человек, какие исключаются. Прирост: 25–50% и выше с пороговым нелинейным эффектом, требует организационных изменений.</w:t>
      </w:r>
    </w:p>
    <w:p w14:paraId="663E7C0A" w14:textId="2FDA04B4" w:rsidR="00E55854" w:rsidRPr="00DE475A" w:rsidRDefault="00E55854" w:rsidP="00E55854">
      <w:pPr>
        <w:pStyle w:val="FirstParagraph"/>
        <w:rPr>
          <w:lang w:val="ru-RU"/>
        </w:rPr>
      </w:pPr>
      <w:r w:rsidRPr="00DE475A">
        <w:rPr>
          <w:lang w:val="ru-RU"/>
        </w:rPr>
        <w:t xml:space="preserve">Мы считаем, что решение между адаптацией и перепроектированием должно быть </w:t>
      </w:r>
      <w:r w:rsidR="00556172">
        <w:rPr>
          <w:lang w:val="ru-RU"/>
        </w:rPr>
        <w:t xml:space="preserve">осознанным и задокументированным. </w:t>
      </w:r>
      <w:r w:rsidRPr="00DE475A">
        <w:rPr>
          <w:lang w:val="ru-RU"/>
        </w:rPr>
        <w:t xml:space="preserve">Без </w:t>
      </w:r>
      <w:r w:rsidR="00556172">
        <w:rPr>
          <w:lang w:val="ru-RU"/>
        </w:rPr>
        <w:t xml:space="preserve">этого, наиболее вероятный выбор – адаптация, </w:t>
      </w:r>
      <w:r w:rsidR="00556172">
        <w:rPr>
          <w:lang w:val="ru-RU"/>
        </w:rPr>
        <w:lastRenderedPageBreak/>
        <w:t>как путь наи</w:t>
      </w:r>
      <w:r w:rsidRPr="00DE475A">
        <w:rPr>
          <w:lang w:val="ru-RU"/>
        </w:rPr>
        <w:t>меньшего сопротивления</w:t>
      </w:r>
      <w:r w:rsidR="00556172">
        <w:rPr>
          <w:lang w:val="ru-RU"/>
        </w:rPr>
        <w:t xml:space="preserve">. Главное последствие этого выбора –с помощью новой технологии </w:t>
      </w:r>
      <w:r w:rsidRPr="00DE475A">
        <w:rPr>
          <w:lang w:val="ru-RU"/>
        </w:rPr>
        <w:t>воспроизводит</w:t>
      </w:r>
      <w:r w:rsidR="00556172">
        <w:rPr>
          <w:lang w:val="ru-RU"/>
        </w:rPr>
        <w:t>ся</w:t>
      </w:r>
      <w:r w:rsidRPr="00DE475A">
        <w:rPr>
          <w:lang w:val="ru-RU"/>
        </w:rPr>
        <w:t xml:space="preserve"> старый процесс.</w:t>
      </w:r>
    </w:p>
    <w:p w14:paraId="062975BC" w14:textId="77777777" w:rsidR="00E55854" w:rsidRPr="00DE475A" w:rsidRDefault="00E55854" w:rsidP="00E55854">
      <w:pPr>
        <w:pStyle w:val="BodyText"/>
        <w:rPr>
          <w:b/>
          <w:bCs/>
          <w:lang w:val="ru-RU"/>
        </w:rPr>
      </w:pPr>
      <w:r w:rsidRPr="00DE475A">
        <w:rPr>
          <w:b/>
          <w:bCs/>
          <w:lang w:val="ru-RU"/>
        </w:rPr>
        <w:t>Конкретные сценарии адаптации и перепроектирования для классической ИТ-системы.</w:t>
      </w:r>
    </w:p>
    <w:p w14:paraId="7F966890" w14:textId="77777777" w:rsidR="00E55854" w:rsidRPr="00DE475A" w:rsidRDefault="00E55854" w:rsidP="00E55854">
      <w:pPr>
        <w:pStyle w:val="BodyText"/>
        <w:rPr>
          <w:lang w:val="ru-RU"/>
        </w:rPr>
      </w:pPr>
      <w:r w:rsidRPr="00DE475A">
        <w:rPr>
          <w:lang w:val="ru-RU"/>
        </w:rPr>
        <w:t>Сценарий адаптации (типичный): существует процесс обработки обращений о выплатах с ручной проверкой каждого обращения; добавляем ИИ-агента для автоматической маршрутизации простых обращений, оставляя ручную проверку для сложных. Рабочий процесс остаётся прежним; агент автоматизирует один шаг. Прирост: 25–35% пропускной способности, минимальные организационные изменения.</w:t>
      </w:r>
    </w:p>
    <w:p w14:paraId="48365027" w14:textId="77777777" w:rsidR="00E55854" w:rsidRPr="005B28FF" w:rsidRDefault="00E55854" w:rsidP="00E55854">
      <w:pPr>
        <w:pStyle w:val="BodyText"/>
        <w:rPr>
          <w:lang w:val="ru-RU"/>
        </w:rPr>
      </w:pPr>
      <w:r w:rsidRPr="00DE475A">
        <w:rPr>
          <w:lang w:val="ru-RU"/>
        </w:rPr>
        <w:t xml:space="preserve">Сценарий перепроектирования (тот же домен): полное перепроектирование обработки обращений о выплатах вокруг возможностей </w:t>
      </w:r>
      <w:proofErr w:type="spellStart"/>
      <w:r w:rsidRPr="00DE475A">
        <w:rPr>
          <w:lang w:val="ru-RU"/>
        </w:rPr>
        <w:t>agentic</w:t>
      </w:r>
      <w:proofErr w:type="spellEnd"/>
      <w:r w:rsidRPr="00DE475A">
        <w:rPr>
          <w:lang w:val="ru-RU"/>
        </w:rPr>
        <w:t>-рабочего процесса — агент классифицирует, оценивает, готовит ответ, собирает дополнительные данные через MCP-интеграции с внешними системами; человек вступает только в спорных и высокорисковых случаях. Прирост: 60–80% пропускной способности, существенные организационные изменения.</w:t>
      </w:r>
    </w:p>
    <w:p w14:paraId="66ADBB1D" w14:textId="77777777" w:rsidR="00E55854" w:rsidRDefault="00E55854" w:rsidP="00E55854">
      <w:pPr>
        <w:pStyle w:val="BodyText"/>
        <w:rPr>
          <w:lang w:val="ru-RU"/>
        </w:rPr>
      </w:pPr>
      <w:r w:rsidRPr="005B28FF">
        <w:rPr>
          <w:b/>
          <w:bCs/>
          <w:lang w:val="ru-RU"/>
        </w:rPr>
        <w:t xml:space="preserve">Рамка принятия решения об адаптации или перепроектировании на стадии </w:t>
      </w:r>
      <w:r>
        <w:rPr>
          <w:b/>
          <w:bCs/>
        </w:rPr>
        <w:t>Discovery</w:t>
      </w:r>
      <w:r w:rsidRPr="005B28FF">
        <w:rPr>
          <w:b/>
          <w:bCs/>
          <w:lang w:val="ru-RU"/>
        </w:rPr>
        <w:t xml:space="preserve"> </w:t>
      </w:r>
      <w:r>
        <w:rPr>
          <w:b/>
          <w:bCs/>
        </w:rPr>
        <w:t>sub</w:t>
      </w:r>
      <w:r w:rsidRPr="005B28FF">
        <w:rPr>
          <w:b/>
          <w:bCs/>
          <w:lang w:val="ru-RU"/>
        </w:rPr>
        <w:t>-</w:t>
      </w:r>
      <w:r>
        <w:rPr>
          <w:b/>
          <w:bCs/>
        </w:rPr>
        <w:t>loop</w:t>
      </w:r>
      <w:r w:rsidRPr="005B28FF">
        <w:rPr>
          <w:b/>
          <w:bCs/>
          <w:lang w:val="ru-RU"/>
        </w:rPr>
        <w:t xml:space="preserve">. </w:t>
      </w:r>
      <w:proofErr w:type="spellStart"/>
      <w:r>
        <w:rPr>
          <w:b/>
          <w:bCs/>
        </w:rPr>
        <w:t>Вопросы</w:t>
      </w:r>
      <w:proofErr w:type="spellEnd"/>
      <w:r>
        <w:rPr>
          <w:b/>
          <w:bCs/>
        </w:rPr>
        <w:t xml:space="preserve"> </w:t>
      </w:r>
      <w:proofErr w:type="spellStart"/>
      <w:r>
        <w:rPr>
          <w:b/>
          <w:bCs/>
        </w:rPr>
        <w:t>для</w:t>
      </w:r>
      <w:proofErr w:type="spellEnd"/>
      <w:r>
        <w:rPr>
          <w:b/>
          <w:bCs/>
        </w:rPr>
        <w:t xml:space="preserve"> </w:t>
      </w:r>
      <w:proofErr w:type="spellStart"/>
      <w:r>
        <w:rPr>
          <w:b/>
          <w:bCs/>
        </w:rPr>
        <w:t>команды</w:t>
      </w:r>
      <w:proofErr w:type="spellEnd"/>
      <w:r>
        <w:rPr>
          <w:b/>
          <w:bCs/>
        </w:rPr>
        <w:t>:</w:t>
      </w:r>
    </w:p>
    <w:p w14:paraId="31F0244C" w14:textId="77777777" w:rsidR="00E55854" w:rsidRPr="006029D5" w:rsidRDefault="00E55854" w:rsidP="00E55854">
      <w:pPr>
        <w:pStyle w:val="BodyText"/>
        <w:numPr>
          <w:ilvl w:val="0"/>
          <w:numId w:val="20"/>
        </w:numPr>
        <w:rPr>
          <w:lang w:val="ru-RU"/>
        </w:rPr>
      </w:pPr>
      <w:r w:rsidRPr="006029D5">
        <w:rPr>
          <w:lang w:val="ru-RU"/>
        </w:rPr>
        <w:t>текущий процесс создан до ИИ или с ИИ в виду?</w:t>
      </w:r>
    </w:p>
    <w:p w14:paraId="64AD4C80" w14:textId="77777777" w:rsidR="00E55854" w:rsidRPr="006029D5" w:rsidRDefault="00E55854" w:rsidP="00E55854">
      <w:pPr>
        <w:pStyle w:val="BodyText"/>
        <w:numPr>
          <w:ilvl w:val="0"/>
          <w:numId w:val="20"/>
        </w:numPr>
        <w:rPr>
          <w:lang w:val="ru-RU"/>
        </w:rPr>
      </w:pPr>
      <w:r w:rsidRPr="006029D5">
        <w:rPr>
          <w:lang w:val="ru-RU"/>
        </w:rPr>
        <w:t>каков потенциал для нелинейного прироста, если переосмыслить процесс?</w:t>
      </w:r>
    </w:p>
    <w:p w14:paraId="675CC2FC" w14:textId="77777777" w:rsidR="00E55854" w:rsidRPr="006029D5" w:rsidRDefault="00E55854" w:rsidP="00E55854">
      <w:pPr>
        <w:pStyle w:val="BodyText"/>
        <w:numPr>
          <w:ilvl w:val="0"/>
          <w:numId w:val="20"/>
        </w:numPr>
        <w:rPr>
          <w:lang w:val="ru-RU"/>
        </w:rPr>
      </w:pPr>
      <w:r w:rsidRPr="006029D5">
        <w:rPr>
          <w:lang w:val="ru-RU"/>
        </w:rPr>
        <w:t>какие барьеры для изменений существуют?</w:t>
      </w:r>
    </w:p>
    <w:p w14:paraId="6CB11A61" w14:textId="77777777" w:rsidR="00E55854" w:rsidRDefault="00E55854" w:rsidP="00E55854">
      <w:pPr>
        <w:pStyle w:val="BodyText"/>
        <w:numPr>
          <w:ilvl w:val="0"/>
          <w:numId w:val="20"/>
        </w:numPr>
        <w:rPr>
          <w:lang w:val="ru-RU"/>
        </w:rPr>
      </w:pPr>
      <w:r w:rsidRPr="006029D5">
        <w:rPr>
          <w:lang w:val="ru-RU"/>
        </w:rPr>
        <w:t>временной горизонт для возврата инвестиций (адаптация — 3–6 мес.; перепроектирование — 12–24 мес.)?</w:t>
      </w:r>
    </w:p>
    <w:p w14:paraId="614DFD76" w14:textId="77777777" w:rsidR="00E55854" w:rsidRPr="00DE475A" w:rsidRDefault="00E55854" w:rsidP="00E55854">
      <w:pPr>
        <w:pStyle w:val="BodyText"/>
        <w:rPr>
          <w:lang w:val="ru-RU"/>
        </w:rPr>
      </w:pPr>
      <w:r w:rsidRPr="00DE475A">
        <w:rPr>
          <w:lang w:val="ru-RU"/>
        </w:rPr>
        <w:t>Если ответы указывают на адаптацию — фиксируем это в SDD; если перепроектирование — нужен отдельный воркшоп с заказчиками и владельцами решения и более детальное PR/FAQ.</w:t>
      </w:r>
    </w:p>
    <w:p w14:paraId="08018C62" w14:textId="77777777" w:rsidR="00E55854" w:rsidRPr="00DE475A" w:rsidRDefault="00E55854" w:rsidP="00E55854">
      <w:pPr>
        <w:pStyle w:val="BodyText"/>
        <w:rPr>
          <w:lang w:val="ru-RU"/>
        </w:rPr>
      </w:pPr>
      <w:r w:rsidRPr="00DE475A">
        <w:rPr>
          <w:lang w:val="ru-RU"/>
        </w:rPr>
        <w:t xml:space="preserve">Типичный </w:t>
      </w:r>
      <w:proofErr w:type="spellStart"/>
      <w:r w:rsidRPr="00DE475A">
        <w:rPr>
          <w:lang w:val="ru-RU"/>
        </w:rPr>
        <w:t>антипаттерн</w:t>
      </w:r>
      <w:proofErr w:type="spellEnd"/>
      <w:r w:rsidRPr="00DE475A">
        <w:rPr>
          <w:lang w:val="ru-RU"/>
        </w:rPr>
        <w:t xml:space="preserve"> при принятии решения об адаптации или перепроектировании: «промежуточный вариант». Команда выбирает псевдо-перепроектирование, частично переосмысляет рабочий процесс, но без полной поддержки заказчиков и владельцев решения или с компромиссами на ключевых точках. Это не даёт ни линейный прирост адаптации, ни нелинейный прирост перепроектирования; стоимость трансформации заплачена, но эффект — слабый. Защита: явная ответственность за решение (один владелец решения, обычно </w:t>
      </w:r>
      <w:proofErr w:type="spellStart"/>
      <w:r w:rsidRPr="00DE475A">
        <w:rPr>
          <w:lang w:val="ru-RU"/>
        </w:rPr>
        <w:t>product</w:t>
      </w:r>
      <w:proofErr w:type="spellEnd"/>
      <w:r w:rsidRPr="00DE475A">
        <w:rPr>
          <w:lang w:val="ru-RU"/>
        </w:rPr>
        <w:t xml:space="preserve"> engineer); явная фиксация в SDD; явные критерии успеха для каждого сценария.</w:t>
      </w:r>
    </w:p>
    <w:p w14:paraId="3E735063" w14:textId="77777777" w:rsidR="00E55854" w:rsidRPr="00DE475A" w:rsidRDefault="00E55854" w:rsidP="00E55854">
      <w:pPr>
        <w:pStyle w:val="BodyText"/>
        <w:rPr>
          <w:lang w:val="ru-RU"/>
        </w:rPr>
      </w:pPr>
      <w:r w:rsidRPr="00DE475A">
        <w:rPr>
          <w:lang w:val="ru-RU"/>
        </w:rPr>
        <w:t xml:space="preserve">Глубокий разбор Discovery </w:t>
      </w:r>
      <w:proofErr w:type="spellStart"/>
      <w:r w:rsidRPr="00DE475A">
        <w:rPr>
          <w:lang w:val="ru-RU"/>
        </w:rPr>
        <w:t>sub-loop</w:t>
      </w:r>
      <w:proofErr w:type="spellEnd"/>
      <w:r w:rsidRPr="00DE475A">
        <w:rPr>
          <w:lang w:val="ru-RU"/>
        </w:rPr>
        <w:t xml:space="preserve">: операционные детали для зрелой команды. Discovery </w:t>
      </w:r>
      <w:proofErr w:type="spellStart"/>
      <w:r w:rsidRPr="00DE475A">
        <w:rPr>
          <w:lang w:val="ru-RU"/>
        </w:rPr>
        <w:t>sub-loop</w:t>
      </w:r>
      <w:proofErr w:type="spellEnd"/>
      <w:r w:rsidRPr="00DE475A">
        <w:rPr>
          <w:lang w:val="ru-RU"/>
        </w:rPr>
        <w:t xml:space="preserve"> имеет четыре отчётливых ритма: </w:t>
      </w:r>
      <w:proofErr w:type="spellStart"/>
      <w:r w:rsidRPr="00DE475A">
        <w:rPr>
          <w:lang w:val="ru-RU"/>
        </w:rPr>
        <w:t>ad-hoc</w:t>
      </w:r>
      <w:proofErr w:type="spellEnd"/>
      <w:r w:rsidRPr="00DE475A">
        <w:rPr>
          <w:lang w:val="ru-RU"/>
        </w:rPr>
        <w:t xml:space="preserve"> приём (когда новая идея приходит от заказчика, от инцидента, от сигналов метрик), плановый приём (квартальное планирование дорожной карты), реактивный приём (регуляторный или конкурентный триггер), и груминг бэклога (существующие задачи, требующие переоценки). Каждый </w:t>
      </w:r>
      <w:r w:rsidRPr="00DE475A">
        <w:rPr>
          <w:lang w:val="ru-RU"/>
        </w:rPr>
        <w:lastRenderedPageBreak/>
        <w:t xml:space="preserve">ритм имеет свою временную шкалу Discovery — </w:t>
      </w:r>
      <w:proofErr w:type="spellStart"/>
      <w:r w:rsidRPr="00DE475A">
        <w:rPr>
          <w:lang w:val="ru-RU"/>
        </w:rPr>
        <w:t>ad-hoc</w:t>
      </w:r>
      <w:proofErr w:type="spellEnd"/>
      <w:r w:rsidRPr="00DE475A">
        <w:rPr>
          <w:lang w:val="ru-RU"/>
        </w:rPr>
        <w:t xml:space="preserve"> может быть закрыт за 1–2 дня; плановый занимает 1–2 недели в начале квартала; реактивный — часы при срочном регуляторном сроке; груминг бэклога — ежеквартальный обзор.</w:t>
      </w:r>
    </w:p>
    <w:p w14:paraId="68DFB610" w14:textId="77777777" w:rsidR="00E55854" w:rsidRPr="00DE475A" w:rsidRDefault="00E55854" w:rsidP="00E55854">
      <w:pPr>
        <w:pStyle w:val="BodyText"/>
        <w:rPr>
          <w:lang w:val="ru-RU"/>
        </w:rPr>
      </w:pPr>
      <w:r w:rsidRPr="00DE475A">
        <w:rPr>
          <w:lang w:val="ru-RU"/>
        </w:rPr>
        <w:t xml:space="preserve">Конкретные техники Discovery-фасилитации. Формат воркшопа PR/FAQ: 60–90 минут с продуктовой и инженерной командой; начинается с заранее написанного пресс-релиза (что было бы написано в пресс-релизе при успешном запуске?); затем FAQ-секция (что бы спрашивали первые пользователи?). Это сжимает абстрактные требования в конкретные нарративы. Сессия формулирования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30–60 минут после PR/FAQ; команда формулирует метрику, опережающий индикатор, период, план отката. Используется рамка «что бы мы сделали, если бы результат был опровергнут?» — это прямой тест на фальсифицируемость гипотезы. Сессия решения об адаптации или перепроектировании: 30–60 минут с фокусом на ключевом напряжении — какой прирост возможен в каждом сценарии? Какова стоимость организационных изменений для перепроектирования? Решение явное и зафиксированное.</w:t>
      </w:r>
    </w:p>
    <w:p w14:paraId="69586451" w14:textId="77777777" w:rsidR="00E55854" w:rsidRDefault="00E55854" w:rsidP="00E55854">
      <w:pPr>
        <w:pStyle w:val="BodyText"/>
      </w:pPr>
      <w:proofErr w:type="spellStart"/>
      <w:r>
        <w:rPr>
          <w:b/>
          <w:bCs/>
        </w:rPr>
        <w:t>Матрица</w:t>
      </w:r>
      <w:proofErr w:type="spellEnd"/>
      <w:r>
        <w:rPr>
          <w:b/>
          <w:bCs/>
        </w:rPr>
        <w:t xml:space="preserve"> </w:t>
      </w:r>
      <w:proofErr w:type="spellStart"/>
      <w:r>
        <w:rPr>
          <w:b/>
          <w:bCs/>
        </w:rPr>
        <w:t>применимости</w:t>
      </w:r>
      <w:proofErr w:type="spellEnd"/>
      <w:r>
        <w:rPr>
          <w:b/>
          <w:bCs/>
        </w:rPr>
        <w:t xml:space="preserve"> </w:t>
      </w:r>
      <w:proofErr w:type="spellStart"/>
      <w:r>
        <w:rPr>
          <w:b/>
          <w:bCs/>
        </w:rPr>
        <w:t>агента</w:t>
      </w:r>
      <w:proofErr w:type="spellEnd"/>
      <w:r>
        <w:rPr>
          <w:b/>
          <w:bCs/>
        </w:rPr>
        <w:t xml:space="preserve"> — </w:t>
      </w:r>
      <w:proofErr w:type="spellStart"/>
      <w:r>
        <w:rPr>
          <w:b/>
          <w:bCs/>
        </w:rPr>
        <w:t>детали</w:t>
      </w:r>
      <w:proofErr w:type="spellEnd"/>
      <w:r>
        <w:rPr>
          <w:b/>
          <w:bCs/>
        </w:rPr>
        <w:t>:</w:t>
      </w:r>
    </w:p>
    <w:p w14:paraId="7F0D75D4" w14:textId="77777777" w:rsidR="00E55854" w:rsidRPr="00DE475A" w:rsidRDefault="00E55854" w:rsidP="00E55854">
      <w:pPr>
        <w:pStyle w:val="Compact"/>
        <w:numPr>
          <w:ilvl w:val="0"/>
          <w:numId w:val="1"/>
        </w:numPr>
        <w:rPr>
          <w:lang w:val="ru-RU"/>
        </w:rPr>
      </w:pPr>
      <w:r w:rsidRPr="00DE475A">
        <w:rPr>
          <w:lang w:val="ru-RU"/>
        </w:rPr>
        <w:t>Критерий 1: степень неопределённости — задача с предсказуемым результатом (</w:t>
      </w:r>
      <w:r>
        <w:t>deterministic</w:t>
      </w:r>
      <w:r w:rsidRPr="00DE475A">
        <w:rPr>
          <w:lang w:val="ru-RU"/>
        </w:rPr>
        <w:t xml:space="preserve"> / </w:t>
      </w:r>
      <w:r>
        <w:t>AI</w:t>
      </w:r>
      <w:r w:rsidRPr="00DE475A">
        <w:rPr>
          <w:lang w:val="ru-RU"/>
        </w:rPr>
        <w:t>-</w:t>
      </w:r>
      <w:r>
        <w:t>augmented</w:t>
      </w:r>
      <w:r w:rsidRPr="00DE475A">
        <w:rPr>
          <w:lang w:val="ru-RU"/>
        </w:rPr>
        <w:t>); задача со средней неопределённостью (</w:t>
      </w:r>
      <w:r>
        <w:t>AI</w:t>
      </w:r>
      <w:r w:rsidRPr="00DE475A">
        <w:rPr>
          <w:lang w:val="ru-RU"/>
        </w:rPr>
        <w:t>-</w:t>
      </w:r>
      <w:r>
        <w:t>Native</w:t>
      </w:r>
      <w:r w:rsidRPr="00DE475A">
        <w:rPr>
          <w:lang w:val="ru-RU"/>
        </w:rPr>
        <w:t>); задача с высокой неопределённостью и открытым концом (</w:t>
      </w:r>
      <w:r>
        <w:t>agentic</w:t>
      </w:r>
      <w:r w:rsidRPr="00DE475A">
        <w:rPr>
          <w:lang w:val="ru-RU"/>
        </w:rPr>
        <w:t>)</w:t>
      </w:r>
    </w:p>
    <w:p w14:paraId="426E3044" w14:textId="77777777" w:rsidR="00E55854" w:rsidRPr="00DE475A" w:rsidRDefault="00E55854" w:rsidP="00E55854">
      <w:pPr>
        <w:pStyle w:val="Compact"/>
        <w:numPr>
          <w:ilvl w:val="0"/>
          <w:numId w:val="1"/>
        </w:numPr>
        <w:rPr>
          <w:lang w:val="ru-RU"/>
        </w:rPr>
      </w:pPr>
      <w:r w:rsidRPr="00DE475A">
        <w:rPr>
          <w:lang w:val="ru-RU"/>
        </w:rPr>
        <w:t xml:space="preserve">Критерий 2: требуемая адаптивность — фиксированные сценарии → </w:t>
      </w:r>
      <w:r>
        <w:t>deterministic</w:t>
      </w:r>
      <w:r w:rsidRPr="00DE475A">
        <w:rPr>
          <w:lang w:val="ru-RU"/>
        </w:rPr>
        <w:t xml:space="preserve">; средняя гибкость → </w:t>
      </w:r>
      <w:r>
        <w:t>AI</w:t>
      </w:r>
      <w:r w:rsidRPr="00DE475A">
        <w:rPr>
          <w:lang w:val="ru-RU"/>
        </w:rPr>
        <w:t>-</w:t>
      </w:r>
      <w:r>
        <w:t>augmented</w:t>
      </w:r>
      <w:r w:rsidRPr="00DE475A">
        <w:rPr>
          <w:lang w:val="ru-RU"/>
        </w:rPr>
        <w:t xml:space="preserve">; высокая адаптивность → </w:t>
      </w:r>
      <w:r>
        <w:t>agentic</w:t>
      </w:r>
    </w:p>
    <w:p w14:paraId="183E6A10" w14:textId="77777777" w:rsidR="00E55854" w:rsidRPr="00DE475A" w:rsidRDefault="00E55854" w:rsidP="00E55854">
      <w:pPr>
        <w:pStyle w:val="Compact"/>
        <w:numPr>
          <w:ilvl w:val="0"/>
          <w:numId w:val="1"/>
        </w:numPr>
        <w:rPr>
          <w:lang w:val="ru-RU"/>
        </w:rPr>
      </w:pPr>
      <w:r w:rsidRPr="00DE475A">
        <w:rPr>
          <w:lang w:val="ru-RU"/>
        </w:rPr>
        <w:t xml:space="preserve">Критерий 3: цена ошибки — низкая (любой подход); средняя → нужны проверки </w:t>
      </w:r>
      <w:proofErr w:type="spellStart"/>
      <w:r w:rsidRPr="00DE475A">
        <w:rPr>
          <w:lang w:val="ru-RU"/>
        </w:rPr>
        <w:t>evals</w:t>
      </w:r>
      <w:proofErr w:type="spellEnd"/>
      <w:r w:rsidRPr="00DE475A">
        <w:rPr>
          <w:lang w:val="ru-RU"/>
        </w:rPr>
        <w:t xml:space="preserve"> (AI-</w:t>
      </w:r>
      <w:proofErr w:type="spellStart"/>
      <w:r w:rsidRPr="00DE475A">
        <w:rPr>
          <w:lang w:val="ru-RU"/>
        </w:rPr>
        <w:t>Native</w:t>
      </w:r>
      <w:proofErr w:type="spellEnd"/>
      <w:r w:rsidRPr="00DE475A">
        <w:rPr>
          <w:lang w:val="ru-RU"/>
        </w:rPr>
        <w:t>); высокая → human-</w:t>
      </w:r>
      <w:proofErr w:type="spellStart"/>
      <w:r w:rsidRPr="00DE475A">
        <w:rPr>
          <w:lang w:val="ru-RU"/>
        </w:rPr>
        <w:t>on</w:t>
      </w:r>
      <w:proofErr w:type="spellEnd"/>
      <w:r w:rsidRPr="00DE475A">
        <w:rPr>
          <w:lang w:val="ru-RU"/>
        </w:rPr>
        <w:t>-</w:t>
      </w:r>
      <w:proofErr w:type="spellStart"/>
      <w:r w:rsidRPr="00DE475A">
        <w:rPr>
          <w:lang w:val="ru-RU"/>
        </w:rPr>
        <w:t>the-loop</w:t>
      </w:r>
      <w:proofErr w:type="spellEnd"/>
      <w:r w:rsidRPr="00DE475A">
        <w:rPr>
          <w:lang w:val="ru-RU"/>
        </w:rPr>
        <w:t xml:space="preserve"> (осторожный </w:t>
      </w:r>
      <w:proofErr w:type="spellStart"/>
      <w:r w:rsidRPr="00DE475A">
        <w:rPr>
          <w:lang w:val="ru-RU"/>
        </w:rPr>
        <w:t>agentic</w:t>
      </w:r>
      <w:proofErr w:type="spellEnd"/>
      <w:r w:rsidRPr="00DE475A">
        <w:rPr>
          <w:lang w:val="ru-RU"/>
        </w:rPr>
        <w:t xml:space="preserve"> с human-</w:t>
      </w:r>
      <w:proofErr w:type="spellStart"/>
      <w:r w:rsidRPr="00DE475A">
        <w:rPr>
          <w:lang w:val="ru-RU"/>
        </w:rPr>
        <w:t>in</w:t>
      </w:r>
      <w:proofErr w:type="spellEnd"/>
      <w:r w:rsidRPr="00DE475A">
        <w:rPr>
          <w:lang w:val="ru-RU"/>
        </w:rPr>
        <w:t>-</w:t>
      </w:r>
      <w:proofErr w:type="spellStart"/>
      <w:r w:rsidRPr="00DE475A">
        <w:rPr>
          <w:lang w:val="ru-RU"/>
        </w:rPr>
        <w:t>the-loop</w:t>
      </w:r>
      <w:proofErr w:type="spellEnd"/>
      <w:r w:rsidRPr="00DE475A">
        <w:rPr>
          <w:lang w:val="ru-RU"/>
        </w:rPr>
        <w:t>)</w:t>
      </w:r>
    </w:p>
    <w:p w14:paraId="2D77949F" w14:textId="77777777" w:rsidR="00E55854" w:rsidRPr="00DE475A" w:rsidRDefault="00E55854" w:rsidP="00E55854">
      <w:pPr>
        <w:pStyle w:val="Compact"/>
        <w:numPr>
          <w:ilvl w:val="0"/>
          <w:numId w:val="1"/>
        </w:numPr>
        <w:rPr>
          <w:lang w:val="ru-RU"/>
        </w:rPr>
      </w:pPr>
      <w:r w:rsidRPr="00DE475A">
        <w:rPr>
          <w:lang w:val="ru-RU"/>
        </w:rPr>
        <w:t xml:space="preserve">Критерий 4: обратимость действий — полностью обратимые → высокая автономия; частично обратимые → средняя; необратимые → низкая автономия + </w:t>
      </w:r>
      <w:r>
        <w:t>human</w:t>
      </w:r>
      <w:r w:rsidRPr="00DE475A">
        <w:rPr>
          <w:lang w:val="ru-RU"/>
        </w:rPr>
        <w:t>-</w:t>
      </w:r>
      <w:r>
        <w:t>in</w:t>
      </w:r>
      <w:r w:rsidRPr="00DE475A">
        <w:rPr>
          <w:lang w:val="ru-RU"/>
        </w:rPr>
        <w:t>-</w:t>
      </w:r>
      <w:r>
        <w:t>the</w:t>
      </w:r>
      <w:r w:rsidRPr="00DE475A">
        <w:rPr>
          <w:lang w:val="ru-RU"/>
        </w:rPr>
        <w:t>-</w:t>
      </w:r>
      <w:r>
        <w:t>loop</w:t>
      </w:r>
    </w:p>
    <w:p w14:paraId="5F8D6310" w14:textId="77777777" w:rsidR="00E55854" w:rsidRPr="00DE475A" w:rsidRDefault="00E55854" w:rsidP="00E55854">
      <w:pPr>
        <w:pStyle w:val="Compact"/>
        <w:numPr>
          <w:ilvl w:val="0"/>
          <w:numId w:val="1"/>
        </w:numPr>
        <w:rPr>
          <w:lang w:val="ru-RU"/>
        </w:rPr>
      </w:pPr>
      <w:r w:rsidRPr="00DE475A">
        <w:rPr>
          <w:lang w:val="ru-RU"/>
        </w:rPr>
        <w:t>Критерий 5: наличие подходящей записи в библиотеке шаблонов — да, паттерн хорошо подходит → AI-</w:t>
      </w:r>
      <w:proofErr w:type="spellStart"/>
      <w:r w:rsidRPr="00DE475A">
        <w:rPr>
          <w:lang w:val="ru-RU"/>
        </w:rPr>
        <w:t>Native</w:t>
      </w:r>
      <w:proofErr w:type="spellEnd"/>
      <w:r w:rsidRPr="00DE475A">
        <w:rPr>
          <w:lang w:val="ru-RU"/>
        </w:rPr>
        <w:t xml:space="preserve"> (или </w:t>
      </w:r>
      <w:proofErr w:type="spellStart"/>
      <w:r w:rsidRPr="00DE475A">
        <w:rPr>
          <w:lang w:val="ru-RU"/>
        </w:rPr>
        <w:t>Agentic</w:t>
      </w:r>
      <w:proofErr w:type="spellEnd"/>
      <w:r w:rsidRPr="00DE475A">
        <w:rPr>
          <w:lang w:val="ru-RU"/>
        </w:rPr>
        <w:t xml:space="preserve">, если паттерн </w:t>
      </w:r>
      <w:proofErr w:type="spellStart"/>
      <w:r w:rsidRPr="00DE475A">
        <w:rPr>
          <w:lang w:val="ru-RU"/>
        </w:rPr>
        <w:t>multi-agent</w:t>
      </w:r>
      <w:proofErr w:type="spellEnd"/>
      <w:r w:rsidRPr="00DE475A">
        <w:rPr>
          <w:lang w:val="ru-RU"/>
        </w:rPr>
        <w:t>); нет явного паттерна → вероятно, нужно больше Discovery, возможно сценарий перепроектирования</w:t>
      </w:r>
    </w:p>
    <w:p w14:paraId="4E1E4BB5" w14:textId="77777777" w:rsidR="00E55854" w:rsidRPr="00DE475A" w:rsidRDefault="00E55854" w:rsidP="00E55854">
      <w:pPr>
        <w:pStyle w:val="FirstParagraph"/>
        <w:rPr>
          <w:lang w:val="ru-RU"/>
        </w:rPr>
      </w:pPr>
      <w:proofErr w:type="spellStart"/>
      <w:r>
        <w:rPr>
          <w:b/>
          <w:bCs/>
          <w:lang w:val="ru-RU"/>
        </w:rPr>
        <w:t>Антипаттерны</w:t>
      </w:r>
      <w:proofErr w:type="spellEnd"/>
      <w:r>
        <w:rPr>
          <w:b/>
          <w:bCs/>
          <w:lang w:val="ru-RU"/>
        </w:rPr>
        <w:t xml:space="preserve"> Discovery в зрелой команде:</w:t>
      </w:r>
    </w:p>
    <w:p w14:paraId="7B4B31FF" w14:textId="77777777" w:rsidR="00E55854" w:rsidRDefault="00E55854" w:rsidP="00E55854">
      <w:pPr>
        <w:pStyle w:val="Compact"/>
        <w:numPr>
          <w:ilvl w:val="0"/>
          <w:numId w:val="1"/>
        </w:numPr>
      </w:pPr>
      <w:proofErr w:type="spellStart"/>
      <w:r w:rsidRPr="00DE475A">
        <w:rPr>
          <w:lang w:val="ru-RU"/>
        </w:rPr>
        <w:t>Антипаттерн</w:t>
      </w:r>
      <w:proofErr w:type="spellEnd"/>
      <w:r w:rsidRPr="00DE475A">
        <w:rPr>
          <w:lang w:val="ru-RU"/>
        </w:rPr>
        <w:t xml:space="preserve"> 1: на все вопросы дают шаблонные ответы, не содержательные. Признак: 100% SDD заявляют результат «улучшение на 25%»; реальные результаты широко расходятся. </w:t>
      </w:r>
      <w:r w:rsidRPr="00DE475A">
        <w:rPr>
          <w:lang w:val="ru-RU"/>
        </w:rPr>
        <w:br/>
        <w:t>Способ митигации: взаимная проверка артефактов Discovery; культура честности.</w:t>
      </w:r>
    </w:p>
    <w:p w14:paraId="0EC9FC46" w14:textId="77777777" w:rsidR="00E55854" w:rsidRPr="00DE475A" w:rsidRDefault="00E55854" w:rsidP="00E55854">
      <w:pPr>
        <w:pStyle w:val="Compact"/>
        <w:numPr>
          <w:ilvl w:val="0"/>
          <w:numId w:val="1"/>
        </w:numPr>
        <w:rPr>
          <w:lang w:val="ru-RU"/>
        </w:rPr>
      </w:pPr>
      <w:proofErr w:type="spellStart"/>
      <w:r w:rsidRPr="00DE475A">
        <w:rPr>
          <w:lang w:val="ru-RU"/>
        </w:rPr>
        <w:t>Антипаттерн</w:t>
      </w:r>
      <w:proofErr w:type="spellEnd"/>
      <w:r w:rsidRPr="00DE475A">
        <w:rPr>
          <w:lang w:val="ru-RU"/>
        </w:rPr>
        <w:t xml:space="preserve"> 2: некоторые задачи (мелкие баг-фиксы, тривиальные фичи) проходят полный Discovery, тратя время впустую. </w:t>
      </w:r>
      <w:r w:rsidRPr="00DE475A">
        <w:rPr>
          <w:lang w:val="ru-RU"/>
        </w:rPr>
        <w:br/>
        <w:t xml:space="preserve">Способ митигации: оценка применимости агента помогает определить нужную глубину Discovery; </w:t>
      </w:r>
      <w:proofErr w:type="spellStart"/>
      <w:r w:rsidRPr="00DE475A">
        <w:rPr>
          <w:lang w:val="ru-RU"/>
        </w:rPr>
        <w:t>deterministic</w:t>
      </w:r>
      <w:proofErr w:type="spellEnd"/>
      <w:r w:rsidRPr="00DE475A">
        <w:rPr>
          <w:lang w:val="ru-RU"/>
        </w:rPr>
        <w:t>-задачи могут пропускать существенную часть.</w:t>
      </w:r>
    </w:p>
    <w:p w14:paraId="75DFCDFC" w14:textId="77777777" w:rsidR="00E55854" w:rsidRPr="00DE475A" w:rsidRDefault="00E55854" w:rsidP="00E55854">
      <w:pPr>
        <w:pStyle w:val="Compact"/>
        <w:numPr>
          <w:ilvl w:val="0"/>
          <w:numId w:val="1"/>
        </w:numPr>
        <w:rPr>
          <w:lang w:val="ru-RU"/>
        </w:rPr>
      </w:pPr>
      <w:proofErr w:type="spellStart"/>
      <w:r w:rsidRPr="00DE475A">
        <w:rPr>
          <w:lang w:val="ru-RU"/>
        </w:rPr>
        <w:lastRenderedPageBreak/>
        <w:t>Антипаттерн</w:t>
      </w:r>
      <w:proofErr w:type="spellEnd"/>
      <w:r w:rsidRPr="00DE475A">
        <w:rPr>
          <w:lang w:val="ru-RU"/>
        </w:rPr>
        <w:t xml:space="preserve"> 3: почти всегда выбирается адаптация без честного рассмотрения перепроектирования. </w:t>
      </w:r>
      <w:r w:rsidRPr="00DE475A">
        <w:rPr>
          <w:lang w:val="ru-RU"/>
        </w:rPr>
        <w:br/>
        <w:t>Способ митигации: явная рамка в Discovery — обязательный вопрос «как бы выглядело перепроектирование?».</w:t>
      </w:r>
    </w:p>
    <w:p w14:paraId="25EE4478" w14:textId="77777777" w:rsidR="00E55854" w:rsidRPr="00DE475A" w:rsidRDefault="00E55854" w:rsidP="00E55854">
      <w:pPr>
        <w:pStyle w:val="FirstParagraph"/>
        <w:rPr>
          <w:lang w:val="ru-RU"/>
        </w:rPr>
      </w:pPr>
      <w:r w:rsidRPr="00DE475A">
        <w:rPr>
          <w:lang w:val="ru-RU"/>
        </w:rPr>
        <w:t xml:space="preserve">Хорошие Discovery-фасилитаторы редки и ценятся на рынке. Что они делают по-другому: (а) спрашивают «почему» лучше, чем «что» — добираются до мотивации за запросом на функцию, а не сразу к реализации; (б) умеют держать неопределённость — не давят на конкретный ответ сразу, а позволяют исследовать; (в) распознают, когда нужно больше проработки, а когда заявление уже готово; (г) соединяют язык продакт-менеджера и инженерный; (д) помогают сформулировать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xml:space="preserve"> с реалистичными интервалами доверия.</w:t>
      </w:r>
    </w:p>
    <w:p w14:paraId="40C57640" w14:textId="77777777" w:rsidR="00E55854" w:rsidRPr="00DE475A" w:rsidRDefault="00E55854" w:rsidP="00E55854">
      <w:pPr>
        <w:pStyle w:val="BodyText"/>
        <w:rPr>
          <w:lang w:val="ru-RU"/>
        </w:rPr>
      </w:pPr>
      <w:r w:rsidRPr="00717306">
        <w:rPr>
          <w:b/>
          <w:bCs/>
          <w:lang w:val="ru-RU"/>
        </w:rPr>
        <w:t>Типичн</w:t>
      </w:r>
      <w:r>
        <w:rPr>
          <w:b/>
          <w:bCs/>
          <w:lang w:val="ru-RU"/>
        </w:rPr>
        <w:t xml:space="preserve">ое сопротивление </w:t>
      </w:r>
      <w:r w:rsidRPr="00DE475A">
        <w:rPr>
          <w:b/>
          <w:bCs/>
          <w:lang w:val="ru-RU"/>
        </w:rPr>
        <w:t xml:space="preserve">стейкхолдеров на ритуалы </w:t>
      </w:r>
      <w:r>
        <w:rPr>
          <w:b/>
          <w:bCs/>
        </w:rPr>
        <w:t>Discovery</w:t>
      </w:r>
      <w:r w:rsidRPr="00DE475A">
        <w:rPr>
          <w:b/>
          <w:bCs/>
          <w:lang w:val="ru-RU"/>
        </w:rPr>
        <w:t>:</w:t>
      </w:r>
    </w:p>
    <w:p w14:paraId="72565A1A" w14:textId="77777777" w:rsidR="00E55854" w:rsidRPr="00DE475A" w:rsidRDefault="00E55854" w:rsidP="00E55854">
      <w:pPr>
        <w:pStyle w:val="Compact"/>
        <w:numPr>
          <w:ilvl w:val="0"/>
          <w:numId w:val="1"/>
        </w:numPr>
        <w:rPr>
          <w:lang w:val="ru-RU"/>
        </w:rPr>
      </w:pPr>
      <w:r w:rsidRPr="00DE475A">
        <w:rPr>
          <w:lang w:val="ru-RU"/>
        </w:rPr>
        <w:t>1: «Нам нужно выпускать быстрее, а не открывать больше». Ответ: данные показывают, что Discovery экономит время на следующих этапах (стоимость переделок превышает стоимость Discovery в 5–10 раз).</w:t>
      </w:r>
    </w:p>
    <w:p w14:paraId="75CB8403" w14:textId="77777777" w:rsidR="00E55854" w:rsidRPr="00DE475A" w:rsidRDefault="00E55854" w:rsidP="00E55854">
      <w:pPr>
        <w:pStyle w:val="Compact"/>
        <w:numPr>
          <w:ilvl w:val="0"/>
          <w:numId w:val="1"/>
        </w:numPr>
        <w:rPr>
          <w:lang w:val="ru-RU"/>
        </w:rPr>
      </w:pPr>
      <w:r w:rsidRPr="00DE475A">
        <w:rPr>
          <w:lang w:val="ru-RU"/>
        </w:rPr>
        <w:t>2: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xml:space="preserve"> — это просто очередное обязательное поле». Ответ: да, и оно меняет мышление; без измеримого результата команда оптимизирует под метрики выпуска, а не под ценность.</w:t>
      </w:r>
    </w:p>
    <w:p w14:paraId="1B946EF0" w14:textId="77777777" w:rsidR="00E55854" w:rsidRPr="00DE475A" w:rsidRDefault="00E55854" w:rsidP="00E55854">
      <w:pPr>
        <w:pStyle w:val="Compact"/>
        <w:numPr>
          <w:ilvl w:val="0"/>
          <w:numId w:val="1"/>
        </w:numPr>
        <w:rPr>
          <w:lang w:val="ru-RU"/>
        </w:rPr>
      </w:pPr>
      <w:r w:rsidRPr="00DE475A">
        <w:rPr>
          <w:lang w:val="ru-RU"/>
        </w:rPr>
        <w:t xml:space="preserve">3: «Мы делаем PRD годами; это просто переименование». Ответ: в PRD обычно нет измеримого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нет решения об адаптации или перепроектировании, нет класса применимости агента.</w:t>
      </w:r>
    </w:p>
    <w:p w14:paraId="2870ACCE" w14:textId="77777777" w:rsidR="00E55854" w:rsidRPr="00DE475A" w:rsidRDefault="00E55854" w:rsidP="00E55854">
      <w:pPr>
        <w:pStyle w:val="FirstParagraph"/>
        <w:rPr>
          <w:lang w:val="ru-RU"/>
        </w:rPr>
      </w:pPr>
      <w:r w:rsidRPr="00DE475A">
        <w:rPr>
          <w:b/>
          <w:bCs/>
          <w:lang w:val="ru-RU"/>
        </w:rPr>
        <w:t xml:space="preserve">Операционные проверки качества </w:t>
      </w:r>
      <w:r>
        <w:rPr>
          <w:b/>
          <w:bCs/>
        </w:rPr>
        <w:t>Discovery</w:t>
      </w:r>
      <w:r w:rsidRPr="00DE475A">
        <w:rPr>
          <w:b/>
          <w:bCs/>
          <w:lang w:val="ru-RU"/>
        </w:rPr>
        <w:t>. Самопроверка команды:</w:t>
      </w:r>
    </w:p>
    <w:p w14:paraId="05A2167C" w14:textId="77777777" w:rsidR="00E55854" w:rsidRPr="00DE475A" w:rsidRDefault="00E55854" w:rsidP="00E55854">
      <w:pPr>
        <w:pStyle w:val="Compact"/>
        <w:numPr>
          <w:ilvl w:val="0"/>
          <w:numId w:val="2"/>
        </w:numPr>
        <w:rPr>
          <w:lang w:val="ru-RU"/>
        </w:rPr>
      </w:pPr>
      <w:r w:rsidRPr="00DE475A">
        <w:rPr>
          <w:lang w:val="ru-RU"/>
        </w:rPr>
        <w:t xml:space="preserve">Если написание </w:t>
      </w:r>
      <w:r>
        <w:t>SDD</w:t>
      </w:r>
      <w:r w:rsidRPr="00DE475A">
        <w:rPr>
          <w:lang w:val="ru-RU"/>
        </w:rPr>
        <w:t xml:space="preserve"> началось без полного </w:t>
      </w:r>
      <w:r>
        <w:t>PR</w:t>
      </w:r>
      <w:r w:rsidRPr="00DE475A">
        <w:rPr>
          <w:lang w:val="ru-RU"/>
        </w:rPr>
        <w:t>/</w:t>
      </w:r>
      <w:r>
        <w:t>FAQ</w:t>
      </w:r>
      <w:r w:rsidRPr="00DE475A">
        <w:rPr>
          <w:lang w:val="ru-RU"/>
        </w:rPr>
        <w:t xml:space="preserve"> — </w:t>
      </w:r>
      <w:r>
        <w:t>Discovery</w:t>
      </w:r>
      <w:r w:rsidRPr="00DE475A">
        <w:rPr>
          <w:lang w:val="ru-RU"/>
        </w:rPr>
        <w:t xml:space="preserve"> пропущен.</w:t>
      </w:r>
    </w:p>
    <w:p w14:paraId="364536A4" w14:textId="77777777" w:rsidR="00E55854" w:rsidRPr="00DE475A" w:rsidRDefault="00E55854" w:rsidP="00E55854">
      <w:pPr>
        <w:pStyle w:val="Compact"/>
        <w:numPr>
          <w:ilvl w:val="0"/>
          <w:numId w:val="2"/>
        </w:numPr>
        <w:rPr>
          <w:lang w:val="ru-RU"/>
        </w:rPr>
      </w:pPr>
      <w:r w:rsidRPr="00DE475A">
        <w:rPr>
          <w:lang w:val="ru-RU"/>
        </w:rPr>
        <w:t xml:space="preserve">Если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xml:space="preserve"> звучит как «улучшить производительность» — он не измеримый.</w:t>
      </w:r>
    </w:p>
    <w:p w14:paraId="184DEFC5" w14:textId="77777777" w:rsidR="00E55854" w:rsidRPr="00DE475A" w:rsidRDefault="00E55854" w:rsidP="00E55854">
      <w:pPr>
        <w:pStyle w:val="Compact"/>
        <w:numPr>
          <w:ilvl w:val="0"/>
          <w:numId w:val="2"/>
        </w:numPr>
        <w:rPr>
          <w:lang w:val="ru-RU"/>
        </w:rPr>
      </w:pPr>
      <w:r w:rsidRPr="00DE475A">
        <w:rPr>
          <w:lang w:val="ru-RU"/>
        </w:rPr>
        <w:t>Если решение адаптация/перепроектирование не зафиксировано в документе — по умолчанию выбрана адаптация (вероятно, неверно).</w:t>
      </w:r>
    </w:p>
    <w:p w14:paraId="00F42945" w14:textId="77777777" w:rsidR="00E55854" w:rsidRPr="00DE475A" w:rsidRDefault="00E55854" w:rsidP="00E55854">
      <w:pPr>
        <w:pStyle w:val="Compact"/>
        <w:numPr>
          <w:ilvl w:val="0"/>
          <w:numId w:val="2"/>
        </w:numPr>
        <w:rPr>
          <w:lang w:val="ru-RU"/>
        </w:rPr>
      </w:pPr>
      <w:r w:rsidRPr="00DE475A">
        <w:rPr>
          <w:lang w:val="ru-RU"/>
        </w:rPr>
        <w:t>Если класс применимости агента не задан явно — агент будет применён неправильно.</w:t>
      </w:r>
    </w:p>
    <w:p w14:paraId="31DFE13B" w14:textId="77777777" w:rsidR="00E55854" w:rsidRPr="00DE475A" w:rsidRDefault="00E55854" w:rsidP="00E55854">
      <w:pPr>
        <w:pStyle w:val="Compact"/>
        <w:numPr>
          <w:ilvl w:val="0"/>
          <w:numId w:val="2"/>
        </w:numPr>
        <w:rPr>
          <w:lang w:val="ru-RU"/>
        </w:rPr>
      </w:pPr>
      <w:r w:rsidRPr="00DE475A">
        <w:rPr>
          <w:lang w:val="ru-RU"/>
        </w:rPr>
        <w:t>Если ссылки на библиотеку шаблонов нет — возможность переиспользовать паттерн упущена.</w:t>
      </w:r>
    </w:p>
    <w:p w14:paraId="74D071DE" w14:textId="77777777" w:rsidR="00E55854" w:rsidRPr="00DE475A" w:rsidRDefault="00E55854" w:rsidP="00E55854">
      <w:pPr>
        <w:pStyle w:val="FirstParagraph"/>
        <w:rPr>
          <w:lang w:val="ru-RU"/>
        </w:rPr>
      </w:pPr>
      <w:r w:rsidRPr="00DE475A">
        <w:rPr>
          <w:lang w:val="ru-RU"/>
        </w:rPr>
        <w:t xml:space="preserve">Для каждой проверки есть автоматизированный аналог в </w:t>
      </w:r>
      <w:r>
        <w:t>IDP</w:t>
      </w:r>
      <w:r w:rsidRPr="00DE475A">
        <w:rPr>
          <w:lang w:val="ru-RU"/>
        </w:rPr>
        <w:t xml:space="preserve"> </w:t>
      </w:r>
      <w:r>
        <w:t>CI</w:t>
      </w:r>
      <w:r w:rsidRPr="00DE475A">
        <w:rPr>
          <w:lang w:val="ru-RU"/>
        </w:rPr>
        <w:t>/</w:t>
      </w:r>
      <w:r>
        <w:t>CD</w:t>
      </w:r>
      <w:r w:rsidRPr="00DE475A">
        <w:rPr>
          <w:lang w:val="ru-RU"/>
        </w:rPr>
        <w:t xml:space="preserve"> </w:t>
      </w:r>
      <w:r>
        <w:rPr>
          <w:lang w:val="ru-RU"/>
        </w:rPr>
        <w:t xml:space="preserve">– контроли </w:t>
      </w:r>
      <w:r>
        <w:t>CI</w:t>
      </w:r>
      <w:r w:rsidRPr="00DE475A">
        <w:rPr>
          <w:lang w:val="ru-RU"/>
        </w:rPr>
        <w:t>/</w:t>
      </w:r>
      <w:r>
        <w:t>CD</w:t>
      </w:r>
      <w:r w:rsidRPr="00DE475A">
        <w:rPr>
          <w:lang w:val="ru-RU"/>
        </w:rPr>
        <w:t xml:space="preserve">, </w:t>
      </w:r>
      <w:r>
        <w:rPr>
          <w:lang w:val="ru-RU"/>
        </w:rPr>
        <w:t>специфичные для ИИ</w:t>
      </w:r>
      <w:r w:rsidRPr="00DE475A">
        <w:rPr>
          <w:lang w:val="ru-RU"/>
        </w:rPr>
        <w:t>.</w:t>
      </w:r>
    </w:p>
    <w:p w14:paraId="7BAD4A64" w14:textId="77777777" w:rsidR="00E55854" w:rsidRPr="00DE475A" w:rsidRDefault="00E55854" w:rsidP="00E55854">
      <w:pPr>
        <w:pStyle w:val="BodyText"/>
        <w:rPr>
          <w:lang w:val="ru-RU"/>
        </w:rPr>
      </w:pPr>
      <w:r w:rsidRPr="00DE475A">
        <w:rPr>
          <w:lang w:val="ru-RU"/>
        </w:rPr>
        <w:t xml:space="preserve">С опытом Время цикла Discovery снижается: первый раз — 5–7 рабочих дней; через 6 месяцев — 2–3 дня; через 12 месяцев — 1–2 дня. Это накопительный эффект: рост библиотеки шаблонов ускоряет Discovery (для многих задач есть подходящие паттерны); опыт команды ускоряет формулирование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xml:space="preserve">; чемпионы эффективнее ведут </w:t>
      </w:r>
      <w:proofErr w:type="spellStart"/>
      <w:r w:rsidRPr="00DE475A">
        <w:rPr>
          <w:lang w:val="ru-RU"/>
        </w:rPr>
        <w:t>facilitation</w:t>
      </w:r>
      <w:proofErr w:type="spellEnd"/>
      <w:r w:rsidRPr="00DE475A">
        <w:rPr>
          <w:lang w:val="ru-RU"/>
        </w:rPr>
        <w:t>. Команда, инвестирующая в развитие Discovery-навыков, со временем становится эффективнее, не наоборот.</w:t>
      </w:r>
    </w:p>
    <w:p w14:paraId="420BE6C6" w14:textId="77777777" w:rsidR="00E55854" w:rsidRPr="00DE475A" w:rsidRDefault="00E55854" w:rsidP="00E55854">
      <w:pPr>
        <w:pStyle w:val="BodyText"/>
        <w:rPr>
          <w:lang w:val="ru-RU"/>
        </w:rPr>
      </w:pPr>
      <w:r>
        <w:lastRenderedPageBreak/>
        <w:t>Discovery</w:t>
      </w:r>
      <w:r w:rsidRPr="00DE475A">
        <w:rPr>
          <w:lang w:val="ru-RU"/>
        </w:rPr>
        <w:t xml:space="preserve"> </w:t>
      </w:r>
      <w:r>
        <w:t>facilitator</w:t>
      </w:r>
      <w:r w:rsidRPr="00DE475A">
        <w:rPr>
          <w:lang w:val="ru-RU"/>
        </w:rPr>
        <w:t xml:space="preserve"> в зрелой команде — это не отдельная позиция, а компетенция, развиваемая в </w:t>
      </w:r>
      <w:r>
        <w:t>product</w:t>
      </w:r>
      <w:r w:rsidRPr="00DE475A">
        <w:rPr>
          <w:lang w:val="ru-RU"/>
        </w:rPr>
        <w:t xml:space="preserve"> </w:t>
      </w:r>
      <w:r>
        <w:t>engineers</w:t>
      </w:r>
      <w:r w:rsidRPr="00DE475A">
        <w:rPr>
          <w:lang w:val="ru-RU"/>
        </w:rPr>
        <w:t xml:space="preserve">. Хороший </w:t>
      </w:r>
      <w:r>
        <w:t>facilitator</w:t>
      </w:r>
      <w:r w:rsidRPr="00DE475A">
        <w:rPr>
          <w:lang w:val="ru-RU"/>
        </w:rPr>
        <w:t xml:space="preserve">: задаёт открытые вопросы; распознаёт, когда нужна более глубокая разведка, а когда пора переходить к </w:t>
      </w:r>
      <w:r>
        <w:t>SDD</w:t>
      </w:r>
      <w:r w:rsidRPr="00DE475A">
        <w:rPr>
          <w:lang w:val="ru-RU"/>
        </w:rPr>
        <w:t xml:space="preserve">; соединяет язык продакт-менеджера и инженерный; помогает формулировать </w:t>
      </w:r>
      <w:r>
        <w:t>Outcome</w:t>
      </w:r>
      <w:r w:rsidRPr="00DE475A">
        <w:rPr>
          <w:lang w:val="ru-RU"/>
        </w:rPr>
        <w:t xml:space="preserve"> </w:t>
      </w:r>
      <w:r>
        <w:t>Hypothesis</w:t>
      </w:r>
      <w:r w:rsidRPr="00DE475A">
        <w:rPr>
          <w:lang w:val="ru-RU"/>
        </w:rPr>
        <w:t xml:space="preserve"> с реалистичными интервалами доверия. Эта компетенция развивается через наставничество — новый инженер работает в паре с </w:t>
      </w:r>
      <w:r>
        <w:t>senior</w:t>
      </w:r>
      <w:r w:rsidRPr="00DE475A">
        <w:rPr>
          <w:lang w:val="ru-RU"/>
        </w:rPr>
        <w:t xml:space="preserve"> на 5–10 </w:t>
      </w:r>
      <w:r>
        <w:t>Discovery</w:t>
      </w:r>
      <w:r w:rsidRPr="00DE475A">
        <w:rPr>
          <w:lang w:val="ru-RU"/>
        </w:rPr>
        <w:t xml:space="preserve">-сессиях; </w:t>
      </w:r>
      <w:r w:rsidRPr="006029D5">
        <w:rPr>
          <w:lang w:val="ru-RU"/>
        </w:rPr>
        <w:t>через ретроспективу</w:t>
      </w:r>
      <w:r w:rsidRPr="00DE475A">
        <w:rPr>
          <w:lang w:val="ru-RU"/>
        </w:rPr>
        <w:t xml:space="preserve"> — короткий разбор после каждой сессии; через библиотеку примеров — собрание хорошо проведённых </w:t>
      </w:r>
      <w:r>
        <w:t>Discovery</w:t>
      </w:r>
      <w:r w:rsidRPr="00DE475A">
        <w:rPr>
          <w:lang w:val="ru-RU"/>
        </w:rPr>
        <w:t>-сессий для новых инженеров.</w:t>
      </w:r>
    </w:p>
    <w:p w14:paraId="5DA10AED" w14:textId="77777777" w:rsidR="00E55854" w:rsidRPr="00DE475A" w:rsidRDefault="00E55854" w:rsidP="00E55854">
      <w:pPr>
        <w:pStyle w:val="BodyText"/>
        <w:rPr>
          <w:lang w:val="ru-RU"/>
        </w:rPr>
      </w:pPr>
      <w:r w:rsidRPr="00DE475A">
        <w:rPr>
          <w:b/>
          <w:bCs/>
          <w:lang w:val="ru-RU"/>
        </w:rPr>
        <w:t xml:space="preserve">Типичные ошибки </w:t>
      </w:r>
      <w:r>
        <w:rPr>
          <w:b/>
          <w:bCs/>
        </w:rPr>
        <w:t>Discovery</w:t>
      </w:r>
      <w:r w:rsidRPr="00DE475A">
        <w:rPr>
          <w:b/>
          <w:bCs/>
          <w:lang w:val="ru-RU"/>
        </w:rPr>
        <w:t xml:space="preserve"> и защитные меры:</w:t>
      </w:r>
    </w:p>
    <w:p w14:paraId="062D0D81" w14:textId="77777777" w:rsidR="00E55854" w:rsidRPr="00DE475A" w:rsidRDefault="00E55854" w:rsidP="00E55854">
      <w:pPr>
        <w:pStyle w:val="Compact"/>
        <w:numPr>
          <w:ilvl w:val="0"/>
          <w:numId w:val="1"/>
        </w:numPr>
        <w:rPr>
          <w:lang w:val="ru-RU"/>
        </w:rPr>
      </w:pPr>
      <w:r w:rsidRPr="00DE475A">
        <w:rPr>
          <w:lang w:val="ru-RU"/>
        </w:rPr>
        <w:t>Ошибка 1: «Discovery как театр» — команда выполняет ритуал, но без содержания. Способ устранения: взаимная проверка артефактов Discovery; культура честности; задокументированные последствия пропуска (переделки на следующих этапах).</w:t>
      </w:r>
    </w:p>
    <w:p w14:paraId="096BB474" w14:textId="77777777" w:rsidR="00E55854" w:rsidRPr="00DE475A" w:rsidRDefault="00E55854" w:rsidP="00E55854">
      <w:pPr>
        <w:pStyle w:val="Compact"/>
        <w:numPr>
          <w:ilvl w:val="0"/>
          <w:numId w:val="1"/>
        </w:numPr>
        <w:rPr>
          <w:lang w:val="ru-RU"/>
        </w:rPr>
      </w:pPr>
      <w:r w:rsidRPr="00DE475A">
        <w:rPr>
          <w:lang w:val="ru-RU"/>
        </w:rPr>
        <w:t xml:space="preserve">Ошибка 2: «Перегрузка </w:t>
      </w:r>
      <w:r>
        <w:t>Discovery</w:t>
      </w:r>
      <w:r w:rsidRPr="00DE475A">
        <w:rPr>
          <w:lang w:val="ru-RU"/>
        </w:rPr>
        <w:t xml:space="preserve">» — мелкие баг-фиксы и тривиальные фичи проходят полный </w:t>
      </w:r>
      <w:r>
        <w:t>Discovery</w:t>
      </w:r>
      <w:r w:rsidRPr="00DE475A">
        <w:rPr>
          <w:lang w:val="ru-RU"/>
        </w:rPr>
        <w:t xml:space="preserve">, теряя время. Способ устранения: оценка применимости агента помогает определить нужную глубину </w:t>
      </w:r>
      <w:r>
        <w:t>Discovery</w:t>
      </w:r>
      <w:r w:rsidRPr="00DE475A">
        <w:rPr>
          <w:lang w:val="ru-RU"/>
        </w:rPr>
        <w:t xml:space="preserve">; </w:t>
      </w:r>
      <w:r>
        <w:t>deterministic</w:t>
      </w:r>
      <w:r w:rsidRPr="00DE475A">
        <w:rPr>
          <w:lang w:val="ru-RU"/>
        </w:rPr>
        <w:t>-задачи могут пропустить значительные части.</w:t>
      </w:r>
    </w:p>
    <w:p w14:paraId="03F68E86" w14:textId="77777777" w:rsidR="00E55854" w:rsidRPr="00DE475A" w:rsidRDefault="00E55854" w:rsidP="00E55854">
      <w:pPr>
        <w:pStyle w:val="Compact"/>
        <w:numPr>
          <w:ilvl w:val="0"/>
          <w:numId w:val="1"/>
        </w:numPr>
        <w:rPr>
          <w:lang w:val="ru-RU"/>
        </w:rPr>
      </w:pPr>
      <w:r w:rsidRPr="00DE475A">
        <w:rPr>
          <w:lang w:val="ru-RU"/>
        </w:rPr>
        <w:t>Ошибка 3: «Подтверждающее искажение» — Discovery подтверждает то, что команда и так хотела сделать. Способ устранения: явная рамка — «что опровергло бы эту гипотезу?»; роль критика; ревью данных.</w:t>
      </w:r>
    </w:p>
    <w:p w14:paraId="24C66FFE" w14:textId="77777777" w:rsidR="00E55854" w:rsidRPr="00DE475A" w:rsidRDefault="00E55854" w:rsidP="00E55854">
      <w:pPr>
        <w:pStyle w:val="FirstParagraph"/>
        <w:rPr>
          <w:lang w:val="ru-RU"/>
        </w:rPr>
      </w:pPr>
      <w:r w:rsidRPr="00DE475A">
        <w:rPr>
          <w:lang w:val="ru-RU"/>
        </w:rPr>
        <w:t xml:space="preserve">Когда регуляторный срок или конкурентное давление сжимает сроки, ритуалы Discovery нельзя пропускать, но можно ускорять. Компрессированный Discovery: воркшоп PR/FAQ 30 мин вместо 90 (сфокусированный список вопросов); </w:t>
      </w:r>
      <w:proofErr w:type="spellStart"/>
      <w:r w:rsidRPr="00DE475A">
        <w:rPr>
          <w:lang w:val="ru-RU"/>
        </w:rPr>
        <w:t>Outcome</w:t>
      </w:r>
      <w:proofErr w:type="spellEnd"/>
      <w:r w:rsidRPr="00DE475A">
        <w:rPr>
          <w:lang w:val="ru-RU"/>
        </w:rPr>
        <w:t xml:space="preserve"> </w:t>
      </w:r>
      <w:proofErr w:type="spellStart"/>
      <w:r w:rsidRPr="00DE475A">
        <w:rPr>
          <w:lang w:val="ru-RU"/>
        </w:rPr>
        <w:t>Hypothesis</w:t>
      </w:r>
      <w:proofErr w:type="spellEnd"/>
      <w:r w:rsidRPr="00DE475A">
        <w:rPr>
          <w:lang w:val="ru-RU"/>
        </w:rPr>
        <w:t xml:space="preserve"> 15 мин вместо 60 (по существующему шаблону из библиотеки); решение об адаптации или перепроектировании на базе подходящих паттернов. Общее время — 1 час вместо обычных 2–3. Это всё ещё Discovery, просто компрессированный. Полный пропуск создаёт </w:t>
      </w:r>
      <w:proofErr w:type="spellStart"/>
      <w:r w:rsidRPr="00DE475A">
        <w:rPr>
          <w:lang w:val="ru-RU"/>
        </w:rPr>
        <w:t>антипаттерн</w:t>
      </w:r>
      <w:proofErr w:type="spellEnd"/>
      <w:r w:rsidRPr="00DE475A">
        <w:rPr>
          <w:lang w:val="ru-RU"/>
        </w:rPr>
        <w:t xml:space="preserve"> </w:t>
      </w:r>
      <w:proofErr w:type="spellStart"/>
      <w:r w:rsidRPr="00DE475A">
        <w:rPr>
          <w:lang w:val="ru-RU"/>
        </w:rPr>
        <w:t>Specification</w:t>
      </w:r>
      <w:proofErr w:type="spellEnd"/>
      <w:r w:rsidRPr="00DE475A">
        <w:rPr>
          <w:lang w:val="ru-RU"/>
        </w:rPr>
        <w:t xml:space="preserve"> </w:t>
      </w:r>
      <w:proofErr w:type="spellStart"/>
      <w:r w:rsidRPr="00DE475A">
        <w:rPr>
          <w:lang w:val="ru-RU"/>
        </w:rPr>
        <w:t>without</w:t>
      </w:r>
      <w:proofErr w:type="spellEnd"/>
      <w:r w:rsidRPr="00DE475A">
        <w:rPr>
          <w:lang w:val="ru-RU"/>
        </w:rPr>
        <w:t xml:space="preserve"> Discovery (§7.5).</w:t>
      </w:r>
    </w:p>
    <w:p w14:paraId="6BC3176C" w14:textId="77777777" w:rsidR="00E55854" w:rsidRDefault="00E55854" w:rsidP="00E55854">
      <w:pPr>
        <w:pStyle w:val="BodyText"/>
      </w:pPr>
      <w:r w:rsidRPr="00DE475A">
        <w:rPr>
          <w:lang w:val="ru-RU"/>
        </w:rPr>
        <w:t xml:space="preserve">Масштабирование Discovery с ростом организации. При переходе от 5 команд к 50: растут накладные расходы на координацию (меж командные зависимости требуют согласования Discovery); появляется доменная специализация (разные команды решают разные домены, библиотеки шаблонов разделяются по доменам); нужна ясность ответственности (кто отвечает за Discovery в </w:t>
      </w:r>
      <w:proofErr w:type="spellStart"/>
      <w:r w:rsidRPr="00DE475A">
        <w:rPr>
          <w:lang w:val="ru-RU"/>
        </w:rPr>
        <w:t>межкомандной</w:t>
      </w:r>
      <w:proofErr w:type="spellEnd"/>
      <w:r w:rsidRPr="00DE475A">
        <w:rPr>
          <w:lang w:val="ru-RU"/>
        </w:rPr>
        <w:t xml:space="preserve"> инициативе). Решения: специализация ролей Discovery </w:t>
      </w:r>
      <w:proofErr w:type="spellStart"/>
      <w:r w:rsidRPr="00DE475A">
        <w:rPr>
          <w:lang w:val="ru-RU"/>
        </w:rPr>
        <w:t>facilitator</w:t>
      </w:r>
      <w:proofErr w:type="spellEnd"/>
      <w:r w:rsidRPr="00DE475A">
        <w:rPr>
          <w:lang w:val="ru-RU"/>
        </w:rPr>
        <w:t xml:space="preserve"> (</w:t>
      </w:r>
      <w:proofErr w:type="spellStart"/>
      <w:r w:rsidRPr="00DE475A">
        <w:rPr>
          <w:lang w:val="ru-RU"/>
        </w:rPr>
        <w:t>межкомандные</w:t>
      </w:r>
      <w:proofErr w:type="spellEnd"/>
      <w:r w:rsidRPr="00DE475A">
        <w:rPr>
          <w:lang w:val="ru-RU"/>
        </w:rPr>
        <w:t xml:space="preserve"> роли Discovery); доменные пространства имён в библиотеке шаблонов; явная RACI для </w:t>
      </w:r>
      <w:proofErr w:type="spellStart"/>
      <w:r w:rsidRPr="00DE475A">
        <w:rPr>
          <w:lang w:val="ru-RU"/>
        </w:rPr>
        <w:t>межкомандного</w:t>
      </w:r>
      <w:proofErr w:type="spellEnd"/>
      <w:r w:rsidRPr="00DE475A">
        <w:rPr>
          <w:lang w:val="ru-RU"/>
        </w:rPr>
        <w:t xml:space="preserve"> Discovery. Это организационная адаптация, не методологическая.</w:t>
      </w:r>
    </w:p>
    <w:p w14:paraId="36667442" w14:textId="77777777" w:rsidR="00E55854" w:rsidRDefault="00E55854" w:rsidP="00E55854">
      <w:pPr>
        <w:pStyle w:val="BodyText"/>
      </w:pPr>
      <w:r>
        <w:rPr>
          <w:b/>
          <w:bCs/>
        </w:rPr>
        <w:t xml:space="preserve">Discovery в </w:t>
      </w:r>
      <w:proofErr w:type="spellStart"/>
      <w:r>
        <w:rPr>
          <w:b/>
          <w:bCs/>
        </w:rPr>
        <w:t>конкретных</w:t>
      </w:r>
      <w:proofErr w:type="spellEnd"/>
      <w:r>
        <w:rPr>
          <w:b/>
          <w:bCs/>
        </w:rPr>
        <w:t xml:space="preserve"> </w:t>
      </w:r>
      <w:proofErr w:type="spellStart"/>
      <w:r>
        <w:rPr>
          <w:b/>
          <w:bCs/>
        </w:rPr>
        <w:t>контекстах</w:t>
      </w:r>
      <w:proofErr w:type="spellEnd"/>
      <w:r>
        <w:rPr>
          <w:b/>
          <w:bCs/>
        </w:rPr>
        <w:t>:</w:t>
      </w:r>
    </w:p>
    <w:p w14:paraId="1386E2B8" w14:textId="77777777" w:rsidR="00E55854" w:rsidRPr="005B28FF" w:rsidRDefault="00E55854" w:rsidP="00E55854">
      <w:pPr>
        <w:pStyle w:val="Compact"/>
        <w:numPr>
          <w:ilvl w:val="0"/>
          <w:numId w:val="1"/>
        </w:numPr>
        <w:rPr>
          <w:lang w:val="ru-RU"/>
        </w:rPr>
      </w:pPr>
      <w:r w:rsidRPr="005B28FF">
        <w:rPr>
          <w:lang w:val="ru-RU"/>
        </w:rPr>
        <w:t xml:space="preserve">Разработка с нуля: </w:t>
      </w:r>
      <w:r>
        <w:t>Discovery</w:t>
      </w:r>
      <w:r w:rsidRPr="005B28FF">
        <w:rPr>
          <w:lang w:val="ru-RU"/>
        </w:rPr>
        <w:t xml:space="preserve"> фокусируется на исследовании пространства задачи; </w:t>
      </w:r>
      <w:r>
        <w:t>PR</w:t>
      </w:r>
      <w:r w:rsidRPr="005B28FF">
        <w:rPr>
          <w:lang w:val="ru-RU"/>
        </w:rPr>
        <w:t>/</w:t>
      </w:r>
      <w:r>
        <w:t>FAQ</w:t>
      </w:r>
      <w:r w:rsidRPr="005B28FF">
        <w:rPr>
          <w:lang w:val="ru-RU"/>
        </w:rPr>
        <w:t xml:space="preserve"> сильно акцентирует желаемый пользовательский опыт; </w:t>
      </w:r>
      <w:r>
        <w:t>Outcome</w:t>
      </w:r>
      <w:r w:rsidRPr="005B28FF">
        <w:rPr>
          <w:lang w:val="ru-RU"/>
        </w:rPr>
        <w:t xml:space="preserve"> </w:t>
      </w:r>
      <w:r>
        <w:t>Hypothesis</w:t>
      </w:r>
      <w:r w:rsidRPr="005B28FF">
        <w:rPr>
          <w:lang w:val="ru-RU"/>
        </w:rPr>
        <w:t xml:space="preserve"> с более широкими интервалами доверия.</w:t>
      </w:r>
    </w:p>
    <w:p w14:paraId="38B45F0C" w14:textId="77777777" w:rsidR="00E55854" w:rsidRPr="00DE475A" w:rsidRDefault="00E55854" w:rsidP="00E55854">
      <w:pPr>
        <w:pStyle w:val="Compact"/>
        <w:numPr>
          <w:ilvl w:val="0"/>
          <w:numId w:val="1"/>
        </w:numPr>
        <w:rPr>
          <w:lang w:val="ru-RU"/>
        </w:rPr>
      </w:pPr>
      <w:r w:rsidRPr="005B28FF">
        <w:rPr>
          <w:lang w:val="ru-RU"/>
        </w:rPr>
        <w:lastRenderedPageBreak/>
        <w:t xml:space="preserve">Модернизация (унаследованных систем): </w:t>
      </w:r>
      <w:r>
        <w:t>Discovery</w:t>
      </w:r>
      <w:r w:rsidRPr="005B28FF">
        <w:rPr>
          <w:lang w:val="ru-RU"/>
        </w:rPr>
        <w:t xml:space="preserve"> фокусируется на существующих ограничениях; </w:t>
      </w:r>
      <w:r>
        <w:t>PR</w:t>
      </w:r>
      <w:r w:rsidRPr="005B28FF">
        <w:rPr>
          <w:lang w:val="ru-RU"/>
        </w:rPr>
        <w:t>/</w:t>
      </w:r>
      <w:r>
        <w:t>FAQ</w:t>
      </w:r>
      <w:r w:rsidRPr="005B28FF">
        <w:rPr>
          <w:lang w:val="ru-RU"/>
        </w:rPr>
        <w:t xml:space="preserve"> акцентирует, что меняется для пользователей; </w:t>
      </w:r>
      <w:r>
        <w:t>Outcome</w:t>
      </w:r>
      <w:r w:rsidRPr="005B28FF">
        <w:rPr>
          <w:lang w:val="ru-RU"/>
        </w:rPr>
        <w:t xml:space="preserve"> </w:t>
      </w:r>
      <w:r>
        <w:t>Hypothesis</w:t>
      </w:r>
      <w:r w:rsidRPr="005B28FF">
        <w:rPr>
          <w:lang w:val="ru-RU"/>
        </w:rPr>
        <w:t xml:space="preserve"> привязан к конкретным целям модернизации.</w:t>
      </w:r>
    </w:p>
    <w:p w14:paraId="7AAF1DA8" w14:textId="77777777" w:rsidR="00E55854" w:rsidRPr="00DE475A" w:rsidRDefault="00E55854" w:rsidP="00E55854">
      <w:pPr>
        <w:pStyle w:val="Compact"/>
        <w:numPr>
          <w:ilvl w:val="0"/>
          <w:numId w:val="1"/>
        </w:numPr>
        <w:rPr>
          <w:lang w:val="ru-RU"/>
        </w:rPr>
      </w:pPr>
      <w:r w:rsidRPr="005B28FF">
        <w:rPr>
          <w:lang w:val="ru-RU"/>
        </w:rPr>
        <w:t xml:space="preserve">Исправление багов: </w:t>
      </w:r>
      <w:r>
        <w:t>Discovery</w:t>
      </w:r>
      <w:r w:rsidRPr="005B28FF">
        <w:rPr>
          <w:lang w:val="ru-RU"/>
        </w:rPr>
        <w:t xml:space="preserve"> компрессирован; </w:t>
      </w:r>
      <w:r>
        <w:t>PR</w:t>
      </w:r>
      <w:r w:rsidRPr="005B28FF">
        <w:rPr>
          <w:lang w:val="ru-RU"/>
        </w:rPr>
        <w:t>/</w:t>
      </w:r>
      <w:r>
        <w:t>FAQ</w:t>
      </w:r>
      <w:r w:rsidRPr="005B28FF">
        <w:rPr>
          <w:lang w:val="ru-RU"/>
        </w:rPr>
        <w:t xml:space="preserve"> минимален; </w:t>
      </w:r>
      <w:r>
        <w:t>Outcome</w:t>
      </w:r>
      <w:r w:rsidRPr="005B28FF">
        <w:rPr>
          <w:lang w:val="ru-RU"/>
        </w:rPr>
        <w:t xml:space="preserve"> </w:t>
      </w:r>
      <w:r>
        <w:t>Hypothesis</w:t>
      </w:r>
      <w:r w:rsidRPr="005B28FF">
        <w:rPr>
          <w:lang w:val="ru-RU"/>
        </w:rPr>
        <w:t xml:space="preserve"> простая (баг исправлен, без регрессии).</w:t>
      </w:r>
    </w:p>
    <w:p w14:paraId="2B11AF1E" w14:textId="77777777" w:rsidR="00E55854" w:rsidRPr="00DE475A" w:rsidRDefault="00E55854" w:rsidP="00E55854">
      <w:pPr>
        <w:pStyle w:val="Compact"/>
        <w:numPr>
          <w:ilvl w:val="0"/>
          <w:numId w:val="1"/>
        </w:numPr>
        <w:rPr>
          <w:lang w:val="ru-RU"/>
        </w:rPr>
      </w:pPr>
      <w:r w:rsidRPr="005B28FF">
        <w:rPr>
          <w:lang w:val="ru-RU"/>
        </w:rPr>
        <w:t xml:space="preserve">Соответствие/регуляторные: </w:t>
      </w:r>
      <w:r>
        <w:t>Discovery</w:t>
      </w:r>
      <w:r w:rsidRPr="005B28FF">
        <w:rPr>
          <w:lang w:val="ru-RU"/>
        </w:rPr>
        <w:t xml:space="preserve"> акцентирует регуляторные требования; </w:t>
      </w:r>
      <w:r>
        <w:t>PR</w:t>
      </w:r>
      <w:r w:rsidRPr="005B28FF">
        <w:rPr>
          <w:lang w:val="ru-RU"/>
        </w:rPr>
        <w:t>/</w:t>
      </w:r>
      <w:r>
        <w:t>FAQ</w:t>
      </w:r>
      <w:r w:rsidRPr="005B28FF">
        <w:rPr>
          <w:lang w:val="ru-RU"/>
        </w:rPr>
        <w:t xml:space="preserve"> документирует регуляторный контекст; </w:t>
      </w:r>
      <w:r>
        <w:t>Outcome</w:t>
      </w:r>
      <w:r w:rsidRPr="005B28FF">
        <w:rPr>
          <w:lang w:val="ru-RU"/>
        </w:rPr>
        <w:t xml:space="preserve"> </w:t>
      </w:r>
      <w:r>
        <w:t>Hypothesis</w:t>
      </w:r>
      <w:r w:rsidRPr="005B28FF">
        <w:rPr>
          <w:lang w:val="ru-RU"/>
        </w:rPr>
        <w:t xml:space="preserve"> привязан к метрикам соответствия.</w:t>
      </w:r>
    </w:p>
    <w:p w14:paraId="6077D9C1" w14:textId="60F7F20A" w:rsidR="00E55854" w:rsidRPr="00DE475A" w:rsidRDefault="00E55854" w:rsidP="00E55854">
      <w:pPr>
        <w:pStyle w:val="Heading2"/>
        <w:rPr>
          <w:lang w:val="ru-RU"/>
        </w:rPr>
      </w:pPr>
      <w:bookmarkStart w:id="12" w:name="Xdb208abeffc77bffec157d52984ed5d8f8f948e"/>
      <w:bookmarkEnd w:id="11"/>
      <w:r w:rsidRPr="00DE475A">
        <w:rPr>
          <w:lang w:val="ru-RU"/>
        </w:rPr>
        <w:t xml:space="preserve">1.7 </w:t>
      </w:r>
      <w:r w:rsidR="00161882">
        <w:rPr>
          <w:lang w:val="ru-RU"/>
        </w:rPr>
        <w:t xml:space="preserve">Ориентированность </w:t>
      </w:r>
      <w:r w:rsidR="00D90D27">
        <w:rPr>
          <w:lang w:val="ru-RU"/>
        </w:rPr>
        <w:t xml:space="preserve">на </w:t>
      </w:r>
      <w:r w:rsidRPr="00DE475A">
        <w:rPr>
          <w:lang w:val="ru-RU"/>
        </w:rPr>
        <w:t>результат</w:t>
      </w:r>
    </w:p>
    <w:p w14:paraId="7CCA8391" w14:textId="2520F640" w:rsidR="00106C6E" w:rsidRDefault="00106C6E" w:rsidP="00E55854">
      <w:pPr>
        <w:pStyle w:val="FirstParagraph"/>
        <w:rPr>
          <w:lang w:val="ru-RU"/>
        </w:rPr>
      </w:pPr>
      <w:r>
        <w:rPr>
          <w:lang w:val="ru-RU"/>
        </w:rPr>
        <w:t>Множество корпоративных механизмов выстроено чтобы обеспечить декомпозицию желаемого результата на атомарные шаги. В основе механизмов привычный принцип – делить сложное большое на выполнимое малое. Сложность принципа – в умении следовать цели через длинную цепочку шагов и большого числа мелких подзадач.</w:t>
      </w:r>
      <w:r w:rsidR="00313519">
        <w:rPr>
          <w:lang w:val="ru-RU"/>
        </w:rPr>
        <w:t xml:space="preserve"> </w:t>
      </w:r>
      <w:r>
        <w:rPr>
          <w:lang w:val="ru-RU"/>
        </w:rPr>
        <w:t>Именно в этот момент мы часто говорим «глаз замылился»</w:t>
      </w:r>
      <w:r w:rsidR="00313519">
        <w:rPr>
          <w:lang w:val="ru-RU"/>
        </w:rPr>
        <w:t xml:space="preserve">. </w:t>
      </w:r>
      <w:r>
        <w:rPr>
          <w:lang w:val="ru-RU"/>
        </w:rPr>
        <w:t xml:space="preserve"> </w:t>
      </w:r>
    </w:p>
    <w:p w14:paraId="4818B51B" w14:textId="3D020C66" w:rsidR="00313519" w:rsidRDefault="00313519" w:rsidP="00313519">
      <w:pPr>
        <w:pStyle w:val="BodyText"/>
        <w:rPr>
          <w:lang w:val="ru-RU"/>
        </w:rPr>
      </w:pPr>
      <w:r>
        <w:rPr>
          <w:lang w:val="ru-RU"/>
        </w:rPr>
        <w:t>Когда команда работает над фичей, есть риск неосознанно подменить смысл действий – внедрить фичу или получить результат, ради которого эта фича была задумана. Так получается от того, что сложность исполнения задуманного захватывает человека здесь и сейчас – трудно удерживать в голове амбициозность того, ради чего оно было задумано и начато.</w:t>
      </w:r>
    </w:p>
    <w:p w14:paraId="7D91F861" w14:textId="52BF4743" w:rsidR="00313519" w:rsidRDefault="00313519" w:rsidP="00313519">
      <w:pPr>
        <w:pStyle w:val="BodyText"/>
        <w:rPr>
          <w:lang w:val="ru-RU"/>
        </w:rPr>
      </w:pPr>
      <w:r>
        <w:rPr>
          <w:lang w:val="ru-RU"/>
        </w:rPr>
        <w:t xml:space="preserve">Благодаря </w:t>
      </w:r>
      <w:r w:rsidRPr="00313519">
        <w:rPr>
          <w:lang w:val="ru-RU"/>
        </w:rPr>
        <w:t>ИИ, когда «написать код» становится дёшево и быстро, команд</w:t>
      </w:r>
      <w:r>
        <w:rPr>
          <w:lang w:val="ru-RU"/>
        </w:rPr>
        <w:t xml:space="preserve">е значительно вернуть фокус </w:t>
      </w:r>
      <w:r w:rsidRPr="00313519">
        <w:rPr>
          <w:lang w:val="ru-RU"/>
        </w:rPr>
        <w:t xml:space="preserve">из зоны производства </w:t>
      </w:r>
      <w:r>
        <w:rPr>
          <w:lang w:val="ru-RU"/>
        </w:rPr>
        <w:t xml:space="preserve">ценности </w:t>
      </w:r>
      <w:r w:rsidRPr="00313519">
        <w:rPr>
          <w:lang w:val="ru-RU"/>
        </w:rPr>
        <w:t>(</w:t>
      </w:r>
      <w:proofErr w:type="spellStart"/>
      <w:r w:rsidRPr="00313519">
        <w:rPr>
          <w:lang w:val="ru-RU"/>
        </w:rPr>
        <w:t>delivery</w:t>
      </w:r>
      <w:proofErr w:type="spellEnd"/>
      <w:r w:rsidRPr="00313519">
        <w:rPr>
          <w:lang w:val="ru-RU"/>
        </w:rPr>
        <w:t>) в зону формирования ценности (</w:t>
      </w:r>
      <w:proofErr w:type="spellStart"/>
      <w:r w:rsidRPr="00313519">
        <w:rPr>
          <w:lang w:val="ru-RU"/>
        </w:rPr>
        <w:t>outcome</w:t>
      </w:r>
      <w:proofErr w:type="spellEnd"/>
      <w:r w:rsidRPr="00313519">
        <w:rPr>
          <w:lang w:val="ru-RU"/>
        </w:rPr>
        <w:t>)</w:t>
      </w:r>
      <w:r>
        <w:rPr>
          <w:lang w:val="ru-RU"/>
        </w:rPr>
        <w:t xml:space="preserve"> и проверки гипотезы</w:t>
      </w:r>
      <w:r w:rsidRPr="00313519">
        <w:rPr>
          <w:lang w:val="ru-RU"/>
        </w:rPr>
        <w:t>.</w:t>
      </w:r>
    </w:p>
    <w:p w14:paraId="02DE91FB" w14:textId="5B15BDA7" w:rsidR="00313519" w:rsidRDefault="00313519" w:rsidP="00313519">
      <w:pPr>
        <w:pStyle w:val="BodyText"/>
        <w:rPr>
          <w:lang w:val="ru-RU"/>
        </w:rPr>
      </w:pPr>
      <w:r>
        <w:rPr>
          <w:lang w:val="ru-RU"/>
        </w:rPr>
        <w:t>Акценты такого перехода:</w:t>
      </w:r>
    </w:p>
    <w:p w14:paraId="2E8E65EE" w14:textId="4CC16E2C" w:rsidR="00313519" w:rsidRDefault="00313519" w:rsidP="00313519">
      <w:pPr>
        <w:pStyle w:val="BodyText"/>
        <w:numPr>
          <w:ilvl w:val="0"/>
          <w:numId w:val="103"/>
        </w:numPr>
        <w:rPr>
          <w:lang w:val="ru-RU"/>
        </w:rPr>
      </w:pPr>
      <w:r w:rsidRPr="00313519">
        <w:rPr>
          <w:lang w:val="ru-RU"/>
        </w:rPr>
        <w:t>Функциональность перестаёт быть целью разработки; она становится лишь производным средством достижения измеримого бизнес-результата</w:t>
      </w:r>
      <w:r>
        <w:rPr>
          <w:lang w:val="ru-RU"/>
        </w:rPr>
        <w:t>.</w:t>
      </w:r>
    </w:p>
    <w:p w14:paraId="7A28C386" w14:textId="16B1693D" w:rsidR="00313519" w:rsidRDefault="00313519" w:rsidP="00313519">
      <w:pPr>
        <w:pStyle w:val="BodyText"/>
        <w:numPr>
          <w:ilvl w:val="0"/>
          <w:numId w:val="103"/>
        </w:numPr>
        <w:rPr>
          <w:lang w:val="ru-RU"/>
        </w:rPr>
      </w:pPr>
      <w:r w:rsidRPr="00313519">
        <w:rPr>
          <w:lang w:val="ru-RU"/>
        </w:rPr>
        <w:t xml:space="preserve">Сдвиг определения "Готово": от технической доставки ("фича </w:t>
      </w:r>
      <w:proofErr w:type="spellStart"/>
      <w:r w:rsidRPr="00313519">
        <w:rPr>
          <w:lang w:val="ru-RU"/>
        </w:rPr>
        <w:t>задеплоена</w:t>
      </w:r>
      <w:proofErr w:type="spellEnd"/>
      <w:r w:rsidRPr="00313519">
        <w:rPr>
          <w:lang w:val="ru-RU"/>
        </w:rPr>
        <w:t>") к подтверждению ценности ("гипотеза сработала"). Команда отвечает не за объем кода, а за изменение бизнес-метрики</w:t>
      </w:r>
    </w:p>
    <w:p w14:paraId="327C4C34" w14:textId="1AD5F9AF" w:rsidR="00313519" w:rsidRDefault="0021418B" w:rsidP="00313519">
      <w:pPr>
        <w:pStyle w:val="BodyText"/>
        <w:rPr>
          <w:lang w:val="ru-RU"/>
        </w:rPr>
      </w:pPr>
      <w:r>
        <w:rPr>
          <w:lang w:val="ru-RU"/>
        </w:rPr>
        <w:t>Утрированный пример различий в переходе:</w:t>
      </w:r>
    </w:p>
    <w:p w14:paraId="59BE4755" w14:textId="5CB49042" w:rsidR="0021418B" w:rsidRDefault="0021418B" w:rsidP="0021418B">
      <w:pPr>
        <w:pStyle w:val="BodyText"/>
        <w:numPr>
          <w:ilvl w:val="0"/>
          <w:numId w:val="103"/>
        </w:numPr>
        <w:rPr>
          <w:lang w:val="ru-RU"/>
        </w:rPr>
      </w:pPr>
      <w:r w:rsidRPr="0021418B">
        <w:rPr>
          <w:lang w:val="ru-RU"/>
        </w:rPr>
        <w:t>(</w:t>
      </w:r>
      <w:proofErr w:type="spellStart"/>
      <w:r w:rsidRPr="0021418B">
        <w:rPr>
          <w:lang w:val="ru-RU"/>
        </w:rPr>
        <w:t>Feature-first</w:t>
      </w:r>
      <w:proofErr w:type="spellEnd"/>
      <w:r w:rsidRPr="0021418B">
        <w:rPr>
          <w:lang w:val="ru-RU"/>
        </w:rPr>
        <w:t xml:space="preserve">): Заказчик </w:t>
      </w:r>
      <w:proofErr w:type="gramStart"/>
      <w:r w:rsidRPr="0021418B">
        <w:rPr>
          <w:lang w:val="ru-RU"/>
        </w:rPr>
        <w:t>говорит</w:t>
      </w:r>
      <w:proofErr w:type="gramEnd"/>
      <w:r w:rsidRPr="0021418B">
        <w:rPr>
          <w:lang w:val="ru-RU"/>
        </w:rPr>
        <w:t xml:space="preserve"> «Сделай кнопку». Команда думает «Как сделать кнопку». Успех — кнопка есть.</w:t>
      </w:r>
    </w:p>
    <w:p w14:paraId="05A6898F" w14:textId="1093776F" w:rsidR="00106C6E" w:rsidRPr="0021418B" w:rsidRDefault="0021418B" w:rsidP="00E55854">
      <w:pPr>
        <w:pStyle w:val="BodyText"/>
        <w:numPr>
          <w:ilvl w:val="0"/>
          <w:numId w:val="103"/>
        </w:numPr>
        <w:rPr>
          <w:lang w:val="ru-RU"/>
        </w:rPr>
      </w:pPr>
      <w:r w:rsidRPr="0021418B">
        <w:rPr>
          <w:lang w:val="ru-RU"/>
        </w:rPr>
        <w:t>(</w:t>
      </w:r>
      <w:proofErr w:type="spellStart"/>
      <w:r w:rsidRPr="0021418B">
        <w:rPr>
          <w:lang w:val="ru-RU"/>
        </w:rPr>
        <w:t>Outcome-first</w:t>
      </w:r>
      <w:proofErr w:type="spellEnd"/>
      <w:r w:rsidRPr="0021418B">
        <w:rPr>
          <w:lang w:val="ru-RU"/>
        </w:rPr>
        <w:t xml:space="preserve">): Заказчик </w:t>
      </w:r>
      <w:proofErr w:type="gramStart"/>
      <w:r w:rsidRPr="0021418B">
        <w:rPr>
          <w:lang w:val="ru-RU"/>
        </w:rPr>
        <w:t>говорит</w:t>
      </w:r>
      <w:proofErr w:type="gramEnd"/>
      <w:r w:rsidRPr="0021418B">
        <w:rPr>
          <w:lang w:val="ru-RU"/>
        </w:rPr>
        <w:t xml:space="preserve"> «Надо поднять конверсию на 5%». Команда (вместе с агентом) ищет способ. Успех — конверсия выросла. Если кнопка не помогла — это провал, даже если код идеален.</w:t>
      </w:r>
    </w:p>
    <w:p w14:paraId="4E06E782" w14:textId="799C8226" w:rsidR="00E55854" w:rsidRPr="00161882" w:rsidRDefault="00E55854" w:rsidP="00161882">
      <w:pPr>
        <w:pStyle w:val="BodyText"/>
        <w:rPr>
          <w:lang w:val="ru-RU"/>
        </w:rPr>
      </w:pPr>
      <w:r w:rsidRPr="00161882">
        <w:rPr>
          <w:lang w:val="ru-RU"/>
        </w:rPr>
        <w:t xml:space="preserve">Точка сдвига, на которой стоит индустрия в 2026 году, — переход от спецификации функциональности (что именно агент должен делать) к спецификации </w:t>
      </w:r>
      <w:r w:rsidR="00161882">
        <w:rPr>
          <w:lang w:val="ru-RU"/>
        </w:rPr>
        <w:t>результата</w:t>
      </w:r>
      <w:r w:rsidRPr="00161882">
        <w:rPr>
          <w:lang w:val="ru-RU"/>
        </w:rPr>
        <w:t xml:space="preserve"> (</w:t>
      </w:r>
      <w:r w:rsidR="00161882">
        <w:rPr>
          <w:lang w:val="ru-RU"/>
        </w:rPr>
        <w:t xml:space="preserve">что </w:t>
      </w:r>
      <w:r w:rsidR="00161882">
        <w:rPr>
          <w:lang w:val="ru-RU"/>
        </w:rPr>
        <w:lastRenderedPageBreak/>
        <w:t>считать результатом, как мы поймем, что результат достигнут</w:t>
      </w:r>
      <w:r w:rsidRPr="00161882">
        <w:rPr>
          <w:lang w:val="ru-RU"/>
        </w:rPr>
        <w:t xml:space="preserve">). Это первый структурный сдвиг, который </w:t>
      </w:r>
      <w:r>
        <w:t>PDLC</w:t>
      </w:r>
      <w:r w:rsidRPr="00161882">
        <w:rPr>
          <w:lang w:val="ru-RU"/>
        </w:rPr>
        <w:t xml:space="preserve"> формализует; следующие — пока вне горизонта концепции.</w:t>
      </w:r>
    </w:p>
    <w:p w14:paraId="44BFCE1D" w14:textId="77777777" w:rsidR="00161882" w:rsidRDefault="00161882" w:rsidP="00E55854">
      <w:pPr>
        <w:pStyle w:val="BodyText"/>
        <w:rPr>
          <w:lang w:val="ru-RU"/>
        </w:rPr>
      </w:pPr>
      <w:r w:rsidRPr="00161882">
        <w:rPr>
          <w:lang w:val="ru-RU"/>
        </w:rPr>
        <w:t>Ведущие компании уже формируют агентные команды вокруг сквозных бизнес-результатов, а не вокруг конвейера поставки фич (</w:t>
      </w:r>
      <w:r w:rsidRPr="00161882">
        <w:t>McKinsey</w:t>
      </w:r>
      <w:r w:rsidRPr="00161882">
        <w:rPr>
          <w:lang w:val="ru-RU"/>
        </w:rPr>
        <w:t xml:space="preserve">, </w:t>
      </w:r>
      <w:r w:rsidRPr="00161882">
        <w:t>Agentic</w:t>
      </w:r>
      <w:r w:rsidRPr="00161882">
        <w:rPr>
          <w:lang w:val="ru-RU"/>
        </w:rPr>
        <w:t xml:space="preserve"> </w:t>
      </w:r>
      <w:r w:rsidRPr="00161882">
        <w:t>Organization</w:t>
      </w:r>
      <w:r w:rsidRPr="00161882">
        <w:rPr>
          <w:lang w:val="ru-RU"/>
        </w:rPr>
        <w:t xml:space="preserve">). Концепция не предлагает это как экспериментальную практику — она фиксирует отраслевой сдвиг как методологическое требование. В рамках </w:t>
      </w:r>
      <w:r w:rsidRPr="00161882">
        <w:t>AI</w:t>
      </w:r>
      <w:r w:rsidRPr="00161882">
        <w:rPr>
          <w:lang w:val="ru-RU"/>
        </w:rPr>
        <w:t>-</w:t>
      </w:r>
      <w:r w:rsidRPr="00161882">
        <w:t>native</w:t>
      </w:r>
      <w:r w:rsidRPr="00161882">
        <w:rPr>
          <w:lang w:val="ru-RU"/>
        </w:rPr>
        <w:t xml:space="preserve"> </w:t>
      </w:r>
      <w:r w:rsidRPr="00161882">
        <w:t>PDLC</w:t>
      </w:r>
      <w:r w:rsidRPr="00161882">
        <w:rPr>
          <w:lang w:val="ru-RU"/>
        </w:rPr>
        <w:t xml:space="preserve"> переход от «реализации функции» к «достижению измеримого результата» перестаёт быть рекомендацией и становится обязательным условием зрелости.</w:t>
      </w:r>
    </w:p>
    <w:p w14:paraId="7B00BB0C" w14:textId="0CF5182B" w:rsidR="0021418B" w:rsidRDefault="0021418B" w:rsidP="00E55854">
      <w:pPr>
        <w:pStyle w:val="BodyText"/>
        <w:rPr>
          <w:lang w:val="ru-RU"/>
        </w:rPr>
      </w:pPr>
      <w:r>
        <w:rPr>
          <w:lang w:val="ru-RU"/>
        </w:rPr>
        <w:t>Операционно, это означает что меняется суть написания спецификаций (</w:t>
      </w:r>
      <w:r>
        <w:t>SDD</w:t>
      </w:r>
      <w:r w:rsidRPr="0021418B">
        <w:rPr>
          <w:lang w:val="ru-RU"/>
        </w:rPr>
        <w:t xml:space="preserve">) </w:t>
      </w:r>
      <w:r>
        <w:rPr>
          <w:lang w:val="ru-RU"/>
        </w:rPr>
        <w:t>и требований, а также команда должна переключить внимание с разработки на то, что происходит до нее и после нее – решение проблемы.</w:t>
      </w:r>
    </w:p>
    <w:p w14:paraId="1F685F9E" w14:textId="006DCC1F" w:rsidR="00E7187D" w:rsidRDefault="00E7187D" w:rsidP="00E7187D">
      <w:pPr>
        <w:pStyle w:val="BodyText"/>
        <w:rPr>
          <w:lang w:val="ru-RU"/>
        </w:rPr>
      </w:pPr>
      <w:r>
        <w:rPr>
          <w:lang w:val="ru-RU"/>
        </w:rPr>
        <w:t>Для команды это означает что:</w:t>
      </w:r>
    </w:p>
    <w:p w14:paraId="189A60A2" w14:textId="233C3C43" w:rsidR="0021418B" w:rsidRDefault="0021418B" w:rsidP="00E7187D">
      <w:pPr>
        <w:pStyle w:val="BodyText"/>
        <w:numPr>
          <w:ilvl w:val="0"/>
          <w:numId w:val="105"/>
        </w:numPr>
        <w:rPr>
          <w:lang w:val="ru-RU"/>
        </w:rPr>
      </w:pPr>
      <w:r w:rsidRPr="0021418B">
        <w:rPr>
          <w:lang w:val="ru-RU"/>
        </w:rPr>
        <w:t>Техническое задание (SDD) больше не является просто списком требований к поведению системы.</w:t>
      </w:r>
      <w:r w:rsidR="00E7187D">
        <w:rPr>
          <w:lang w:val="ru-RU"/>
        </w:rPr>
        <w:t xml:space="preserve"> В нем должен появиться </w:t>
      </w:r>
      <w:r w:rsidRPr="00E7187D">
        <w:rPr>
          <w:lang w:val="ru-RU"/>
        </w:rPr>
        <w:t xml:space="preserve">обязательный блок </w:t>
      </w:r>
      <w:r w:rsidR="00E7187D">
        <w:rPr>
          <w:lang w:val="ru-RU"/>
        </w:rPr>
        <w:t>о проверке гипотезы</w:t>
      </w:r>
      <w:r w:rsidRPr="00E7187D">
        <w:rPr>
          <w:lang w:val="ru-RU"/>
        </w:rPr>
        <w:t>: какая метрика изменится, в какую сторону и за какой срок.</w:t>
      </w:r>
    </w:p>
    <w:p w14:paraId="6FB9B01C" w14:textId="77777777" w:rsidR="00E7187D" w:rsidRDefault="00E7187D" w:rsidP="00E7187D">
      <w:pPr>
        <w:pStyle w:val="BodyText"/>
        <w:numPr>
          <w:ilvl w:val="0"/>
          <w:numId w:val="105"/>
        </w:numPr>
        <w:rPr>
          <w:lang w:val="ru-RU"/>
        </w:rPr>
      </w:pPr>
      <w:r>
        <w:rPr>
          <w:lang w:val="ru-RU"/>
        </w:rPr>
        <w:t>Отношение команды к процессу меняется от «</w:t>
      </w:r>
      <w:r w:rsidR="0021418B" w:rsidRPr="0021418B">
        <w:rPr>
          <w:lang w:val="ru-RU"/>
        </w:rPr>
        <w:t xml:space="preserve">мы </w:t>
      </w:r>
      <w:r>
        <w:rPr>
          <w:lang w:val="ru-RU"/>
        </w:rPr>
        <w:t xml:space="preserve">пишем код» к </w:t>
      </w:r>
      <w:r w:rsidR="0021418B" w:rsidRPr="0021418B">
        <w:rPr>
          <w:lang w:val="ru-RU"/>
        </w:rPr>
        <w:t>«</w:t>
      </w:r>
      <w:r>
        <w:rPr>
          <w:lang w:val="ru-RU"/>
        </w:rPr>
        <w:t xml:space="preserve">мы создаем </w:t>
      </w:r>
      <w:r w:rsidR="0021418B" w:rsidRPr="0021418B">
        <w:rPr>
          <w:lang w:val="ru-RU"/>
        </w:rPr>
        <w:t>инструмент проверки гипотезы».</w:t>
      </w:r>
    </w:p>
    <w:p w14:paraId="5E3D28B8" w14:textId="02EC6863" w:rsidR="00E7187D" w:rsidRDefault="00E7187D" w:rsidP="00E7187D">
      <w:pPr>
        <w:pStyle w:val="BodyText"/>
        <w:numPr>
          <w:ilvl w:val="0"/>
          <w:numId w:val="105"/>
        </w:numPr>
        <w:rPr>
          <w:lang w:val="ru-RU"/>
        </w:rPr>
      </w:pPr>
      <w:r w:rsidRPr="00E7187D">
        <w:rPr>
          <w:lang w:val="ru-RU"/>
        </w:rPr>
        <w:t>Команда должна уметь формулировать проблему, а не просто брать тикеты в работу.</w:t>
      </w:r>
      <w:r>
        <w:rPr>
          <w:lang w:val="ru-RU"/>
        </w:rPr>
        <w:t xml:space="preserve"> </w:t>
      </w:r>
      <w:r w:rsidRPr="00E7187D">
        <w:rPr>
          <w:lang w:val="ru-RU"/>
        </w:rPr>
        <w:t>Если команда не имеет доступа к аналитике или не умеет ставить гипотезы, она неизбежно скатывается обратно в «конвейер фич» (</w:t>
      </w:r>
      <w:proofErr w:type="spellStart"/>
      <w:r w:rsidRPr="00E7187D">
        <w:rPr>
          <w:lang w:val="ru-RU"/>
        </w:rPr>
        <w:t>feature-factory</w:t>
      </w:r>
      <w:proofErr w:type="spellEnd"/>
      <w:r w:rsidRPr="00E7187D">
        <w:rPr>
          <w:lang w:val="ru-RU"/>
        </w:rPr>
        <w:t>), потому что это проще и привычнее.</w:t>
      </w:r>
    </w:p>
    <w:p w14:paraId="39D1E85C" w14:textId="253B56BC" w:rsidR="003B06BD" w:rsidRPr="00E7187D" w:rsidRDefault="003B06BD" w:rsidP="003B06BD">
      <w:pPr>
        <w:pStyle w:val="BodyText"/>
        <w:rPr>
          <w:lang w:val="ru-RU"/>
        </w:rPr>
      </w:pPr>
      <w:r>
        <w:rPr>
          <w:lang w:val="ru-RU"/>
        </w:rPr>
        <w:t xml:space="preserve">Образ желаемого результата: в </w:t>
      </w:r>
      <w:r>
        <w:t>AI</w:t>
      </w:r>
      <w:r w:rsidRPr="003B06BD">
        <w:rPr>
          <w:lang w:val="ru-RU"/>
        </w:rPr>
        <w:t>-</w:t>
      </w:r>
      <w:r>
        <w:t>native</w:t>
      </w:r>
      <w:r w:rsidRPr="003B06BD">
        <w:rPr>
          <w:lang w:val="ru-RU"/>
        </w:rPr>
        <w:t xml:space="preserve"> </w:t>
      </w:r>
      <w:r w:rsidRPr="003B06BD">
        <w:rPr>
          <w:lang w:val="ru-RU"/>
        </w:rPr>
        <w:t xml:space="preserve">разработке написание кода — это </w:t>
      </w:r>
      <w:proofErr w:type="spellStart"/>
      <w:r w:rsidRPr="003B06BD">
        <w:rPr>
          <w:lang w:val="ru-RU"/>
        </w:rPr>
        <w:t>commodity</w:t>
      </w:r>
      <w:proofErr w:type="spellEnd"/>
      <w:r w:rsidRPr="003B06BD">
        <w:rPr>
          <w:lang w:val="ru-RU"/>
        </w:rPr>
        <w:t xml:space="preserve"> (расходный материал). Истинная ценность создаётся на этапе формулирования проблемы и верификации результата.</w:t>
      </w:r>
      <w:r>
        <w:rPr>
          <w:lang w:val="ru-RU"/>
        </w:rPr>
        <w:t xml:space="preserve"> К</w:t>
      </w:r>
      <w:r w:rsidRPr="003B06BD">
        <w:rPr>
          <w:lang w:val="ru-RU"/>
        </w:rPr>
        <w:t>оманда перестает быть «фабрикой функций» и становится «инкубатором решений», где каждый артефакт (даже SDD) привязан к деньгам или эффективности, а не к архитектуре.</w:t>
      </w:r>
    </w:p>
    <w:p w14:paraId="62281F05" w14:textId="77777777" w:rsidR="00E55854" w:rsidRPr="00DE475A" w:rsidRDefault="00E55854" w:rsidP="00E55854">
      <w:pPr>
        <w:pStyle w:val="Heading2"/>
        <w:rPr>
          <w:lang w:val="ru-RU"/>
        </w:rPr>
      </w:pPr>
      <w:bookmarkStart w:id="13" w:name="X6c8686927242afe893920bd946cae572762e0a0"/>
      <w:bookmarkEnd w:id="12"/>
      <w:r w:rsidRPr="00DE475A">
        <w:rPr>
          <w:lang w:val="ru-RU"/>
        </w:rPr>
        <w:t>1.8 Императив контура управления (</w:t>
      </w:r>
      <w:r>
        <w:t>Governance</w:t>
      </w:r>
      <w:r w:rsidRPr="00DE475A">
        <w:rPr>
          <w:lang w:val="ru-RU"/>
        </w:rPr>
        <w:t xml:space="preserve"> </w:t>
      </w:r>
      <w:r>
        <w:t>Imperative</w:t>
      </w:r>
      <w:r w:rsidRPr="00DE475A">
        <w:rPr>
          <w:lang w:val="ru-RU"/>
        </w:rPr>
        <w:t>)</w:t>
      </w:r>
    </w:p>
    <w:p w14:paraId="383AE62C" w14:textId="77777777" w:rsidR="00E55854" w:rsidRPr="00DE475A" w:rsidRDefault="00E55854" w:rsidP="00E55854">
      <w:pPr>
        <w:pStyle w:val="FirstParagraph"/>
        <w:rPr>
          <w:lang w:val="ru-RU"/>
        </w:rPr>
      </w:pPr>
      <w:r>
        <w:t>Governance</w:t>
      </w:r>
      <w:r w:rsidRPr="00DE475A">
        <w:rPr>
          <w:lang w:val="ru-RU"/>
        </w:rPr>
        <w:t xml:space="preserve"> в традиционном </w:t>
      </w:r>
      <w:r>
        <w:t>IT</w:t>
      </w:r>
      <w:r w:rsidRPr="00DE475A">
        <w:rPr>
          <w:lang w:val="ru-RU"/>
        </w:rPr>
        <w:t xml:space="preserve"> — это структурированный механизм управления риском, соответствием и капитальным распределением. </w:t>
      </w:r>
      <w:r>
        <w:t>ITIL</w:t>
      </w:r>
      <w:r w:rsidRPr="00DE475A">
        <w:rPr>
          <w:lang w:val="ru-RU"/>
        </w:rPr>
        <w:t xml:space="preserve"> и </w:t>
      </w:r>
      <w:r>
        <w:t>ITSM</w:t>
      </w:r>
      <w:r w:rsidRPr="00DE475A">
        <w:rPr>
          <w:lang w:val="ru-RU"/>
        </w:rPr>
        <w:t xml:space="preserve"> (</w:t>
      </w:r>
      <w:proofErr w:type="spellStart"/>
      <w:r>
        <w:t>PeopleCert</w:t>
      </w:r>
      <w:proofErr w:type="spellEnd"/>
      <w:r w:rsidRPr="00DE475A">
        <w:rPr>
          <w:lang w:val="ru-RU"/>
        </w:rPr>
        <w:t xml:space="preserve">) описывают операционные процессы </w:t>
      </w:r>
      <w:r>
        <w:t>governance</w:t>
      </w:r>
      <w:r w:rsidRPr="00DE475A">
        <w:rPr>
          <w:lang w:val="ru-RU"/>
        </w:rPr>
        <w:t xml:space="preserve">; </w:t>
      </w:r>
      <w:r>
        <w:t>COBIT</w:t>
      </w:r>
      <w:r w:rsidRPr="00DE475A">
        <w:rPr>
          <w:lang w:val="ru-RU"/>
        </w:rPr>
        <w:t xml:space="preserve"> (</w:t>
      </w:r>
      <w:r>
        <w:t>ISACA</w:t>
      </w:r>
      <w:r w:rsidRPr="00DE475A">
        <w:rPr>
          <w:lang w:val="ru-RU"/>
        </w:rPr>
        <w:t xml:space="preserve">) формализует </w:t>
      </w:r>
      <w:r>
        <w:t>control</w:t>
      </w:r>
      <w:r w:rsidRPr="00DE475A">
        <w:rPr>
          <w:lang w:val="ru-RU"/>
        </w:rPr>
        <w:t xml:space="preserve"> </w:t>
      </w:r>
      <w:r>
        <w:t>objectives</w:t>
      </w:r>
      <w:r w:rsidRPr="00DE475A">
        <w:rPr>
          <w:lang w:val="ru-RU"/>
        </w:rPr>
        <w:t xml:space="preserve">; </w:t>
      </w:r>
      <w:r>
        <w:t>TOGAF</w:t>
      </w:r>
      <w:r w:rsidRPr="00DE475A">
        <w:rPr>
          <w:lang w:val="ru-RU"/>
        </w:rPr>
        <w:t xml:space="preserve"> (</w:t>
      </w:r>
      <w:r>
        <w:t>The</w:t>
      </w:r>
      <w:r w:rsidRPr="00DE475A">
        <w:rPr>
          <w:lang w:val="ru-RU"/>
        </w:rPr>
        <w:t xml:space="preserve"> </w:t>
      </w:r>
      <w:r>
        <w:t>Open</w:t>
      </w:r>
      <w:r w:rsidRPr="00DE475A">
        <w:rPr>
          <w:lang w:val="ru-RU"/>
        </w:rPr>
        <w:t xml:space="preserve"> </w:t>
      </w:r>
      <w:r>
        <w:t>Group</w:t>
      </w:r>
      <w:r w:rsidRPr="00DE475A">
        <w:rPr>
          <w:lang w:val="ru-RU"/>
        </w:rPr>
        <w:t xml:space="preserve">) задаёт архитектурный </w:t>
      </w:r>
      <w:r>
        <w:t>governance</w:t>
      </w:r>
      <w:r w:rsidRPr="00DE475A">
        <w:rPr>
          <w:lang w:val="ru-RU"/>
        </w:rPr>
        <w:t xml:space="preserve">. Общая черта этих фреймворков — </w:t>
      </w:r>
      <w:r>
        <w:t>governance</w:t>
      </w:r>
      <w:r w:rsidRPr="00DE475A">
        <w:rPr>
          <w:lang w:val="ru-RU"/>
        </w:rPr>
        <w:t xml:space="preserve"> работает как </w:t>
      </w:r>
      <w:r>
        <w:t>post</w:t>
      </w:r>
      <w:r w:rsidRPr="00DE475A">
        <w:rPr>
          <w:lang w:val="ru-RU"/>
        </w:rPr>
        <w:t>-</w:t>
      </w:r>
      <w:r>
        <w:t>hoc</w:t>
      </w:r>
      <w:r w:rsidRPr="00DE475A">
        <w:rPr>
          <w:lang w:val="ru-RU"/>
        </w:rPr>
        <w:t xml:space="preserve"> стадия: артефакт создан, </w:t>
      </w:r>
      <w:r>
        <w:t>governance</w:t>
      </w:r>
      <w:r w:rsidRPr="00DE475A">
        <w:rPr>
          <w:lang w:val="ru-RU"/>
        </w:rPr>
        <w:t xml:space="preserve"> его проверяет, при необходимости отправляет на доработку.</w:t>
      </w:r>
    </w:p>
    <w:p w14:paraId="469CFA47" w14:textId="77777777" w:rsidR="00E55854" w:rsidRPr="00DE475A" w:rsidRDefault="00E55854" w:rsidP="00E55854">
      <w:pPr>
        <w:pStyle w:val="BodyText"/>
        <w:rPr>
          <w:lang w:val="ru-RU"/>
        </w:rPr>
      </w:pPr>
      <w:r w:rsidRPr="00DE475A">
        <w:rPr>
          <w:lang w:val="ru-RU"/>
        </w:rPr>
        <w:t xml:space="preserve">Для </w:t>
      </w:r>
      <w:r>
        <w:t>AI</w:t>
      </w:r>
      <w:r w:rsidRPr="00DE475A">
        <w:rPr>
          <w:lang w:val="ru-RU"/>
        </w:rPr>
        <w:t>-</w:t>
      </w:r>
      <w:r>
        <w:t>Native</w:t>
      </w:r>
      <w:r w:rsidRPr="00DE475A">
        <w:rPr>
          <w:lang w:val="ru-RU"/>
        </w:rPr>
        <w:t xml:space="preserve"> </w:t>
      </w:r>
      <w:r>
        <w:t>PDLC</w:t>
      </w:r>
      <w:r w:rsidRPr="00DE475A">
        <w:rPr>
          <w:lang w:val="ru-RU"/>
        </w:rPr>
        <w:t xml:space="preserve"> эта модель работает плохо по структурным причинам. Скорость и непрозрачность </w:t>
      </w:r>
      <w:r>
        <w:t>AI</w:t>
      </w:r>
      <w:r w:rsidRPr="00DE475A">
        <w:rPr>
          <w:lang w:val="ru-RU"/>
        </w:rPr>
        <w:t>-</w:t>
      </w:r>
      <w:r>
        <w:t>Native</w:t>
      </w:r>
      <w:r w:rsidRPr="00DE475A">
        <w:rPr>
          <w:lang w:val="ru-RU"/>
        </w:rPr>
        <w:t xml:space="preserve"> разработки делают </w:t>
      </w:r>
      <w:r>
        <w:t>post</w:t>
      </w:r>
      <w:r w:rsidRPr="00DE475A">
        <w:rPr>
          <w:lang w:val="ru-RU"/>
        </w:rPr>
        <w:t>-</w:t>
      </w:r>
      <w:r>
        <w:t>hoc</w:t>
      </w:r>
      <w:r w:rsidRPr="00DE475A">
        <w:rPr>
          <w:lang w:val="ru-RU"/>
        </w:rPr>
        <w:t xml:space="preserve">, </w:t>
      </w:r>
      <w:r>
        <w:t>stage</w:t>
      </w:r>
      <w:r w:rsidRPr="00DE475A">
        <w:rPr>
          <w:lang w:val="ru-RU"/>
        </w:rPr>
        <w:t>-</w:t>
      </w:r>
      <w:r>
        <w:t>gated</w:t>
      </w:r>
      <w:r w:rsidRPr="00DE475A">
        <w:rPr>
          <w:lang w:val="ru-RU"/>
        </w:rPr>
        <w:t xml:space="preserve">, </w:t>
      </w:r>
      <w:r>
        <w:t>human</w:t>
      </w:r>
      <w:r w:rsidRPr="00DE475A">
        <w:rPr>
          <w:lang w:val="ru-RU"/>
        </w:rPr>
        <w:t>-</w:t>
      </w:r>
      <w:r>
        <w:t>only</w:t>
      </w:r>
      <w:r w:rsidRPr="00DE475A">
        <w:rPr>
          <w:lang w:val="ru-RU"/>
        </w:rPr>
        <w:t xml:space="preserve"> </w:t>
      </w:r>
      <w:r>
        <w:rPr>
          <w:lang w:val="ru-RU"/>
        </w:rPr>
        <w:t>валидацию</w:t>
      </w:r>
      <w:r w:rsidRPr="00DE475A">
        <w:rPr>
          <w:lang w:val="ru-RU"/>
        </w:rPr>
        <w:t xml:space="preserve"> несоизмеримыми с темпом генерации </w:t>
      </w:r>
      <w:r>
        <w:t>risk</w:t>
      </w:r>
      <w:r w:rsidRPr="00DE475A">
        <w:rPr>
          <w:lang w:val="ru-RU"/>
        </w:rPr>
        <w:t>-</w:t>
      </w:r>
      <w:r>
        <w:t>signals</w:t>
      </w:r>
      <w:r w:rsidRPr="00DE475A">
        <w:rPr>
          <w:lang w:val="ru-RU"/>
        </w:rPr>
        <w:t xml:space="preserve">. </w:t>
      </w:r>
      <w:r>
        <w:rPr>
          <w:lang w:val="ru-RU"/>
        </w:rPr>
        <w:t xml:space="preserve">Человек физически не может выполнять ревью кода со скоростью агента, не говоря уже про сложность поиска </w:t>
      </w:r>
      <w:r w:rsidRPr="00DE475A">
        <w:rPr>
          <w:lang w:val="ru-RU"/>
        </w:rPr>
        <w:t>ИИ-</w:t>
      </w:r>
      <w:r w:rsidRPr="00DE475A">
        <w:rPr>
          <w:lang w:val="ru-RU"/>
        </w:rPr>
        <w:lastRenderedPageBreak/>
        <w:t xml:space="preserve">генерируемых ошибок и уязвимостей; </w:t>
      </w:r>
      <w:r>
        <w:rPr>
          <w:lang w:val="ru-RU"/>
        </w:rPr>
        <w:t xml:space="preserve">периметр потенциальных ошибок </w:t>
      </w:r>
      <w:r w:rsidRPr="00DE475A">
        <w:rPr>
          <w:lang w:val="ru-RU"/>
        </w:rPr>
        <w:t>расширяется на все акторы, события и взаимодействия, которые инициирует или в которых участвует</w:t>
      </w:r>
      <w:r>
        <w:rPr>
          <w:lang w:val="ru-RU"/>
        </w:rPr>
        <w:t xml:space="preserve"> агент</w:t>
      </w:r>
      <w:r w:rsidRPr="00DE475A">
        <w:rPr>
          <w:lang w:val="ru-RU"/>
        </w:rPr>
        <w:t xml:space="preserve">; </w:t>
      </w:r>
      <w:r>
        <w:rPr>
          <w:lang w:val="ru-RU"/>
        </w:rPr>
        <w:t xml:space="preserve">недетерминированность ИИ-агентов делает прежние контроли неэффективными. </w:t>
      </w:r>
      <w:r w:rsidRPr="00DE475A">
        <w:rPr>
          <w:lang w:val="ru-RU"/>
        </w:rPr>
        <w:t xml:space="preserve">Это три эмпирических сдвига, которые требуют трёх компенсирующих архитектурных решений: </w:t>
      </w:r>
      <w:r>
        <w:rPr>
          <w:lang w:val="ru-RU"/>
        </w:rPr>
        <w:t>агентная валидация вместо человеческой</w:t>
      </w:r>
      <w:r w:rsidRPr="00DE475A">
        <w:rPr>
          <w:lang w:val="ru-RU"/>
        </w:rPr>
        <w:t xml:space="preserve">, </w:t>
      </w:r>
      <w:r>
        <w:rPr>
          <w:lang w:val="ru-RU"/>
        </w:rPr>
        <w:t xml:space="preserve">встроенные ограничители действий агентов (т.н. </w:t>
      </w:r>
      <w:r>
        <w:t>guardrails</w:t>
      </w:r>
      <w:r w:rsidRPr="00DE475A">
        <w:rPr>
          <w:lang w:val="ru-RU"/>
        </w:rPr>
        <w:t xml:space="preserve">) и </w:t>
      </w:r>
      <w:r>
        <w:rPr>
          <w:lang w:val="ru-RU"/>
        </w:rPr>
        <w:t>адаптивные контроли в зависимости от контекста задачи (вместо статичных правил, применяемых для любых ситуаций)</w:t>
      </w:r>
      <w:r w:rsidRPr="00DE475A">
        <w:rPr>
          <w:lang w:val="ru-RU"/>
        </w:rPr>
        <w:t>.</w:t>
      </w:r>
    </w:p>
    <w:p w14:paraId="0F3A5CE6" w14:textId="43AA1846" w:rsidR="00E55854" w:rsidRPr="00DE475A" w:rsidRDefault="00E55854" w:rsidP="00E55854">
      <w:pPr>
        <w:pStyle w:val="BodyText"/>
        <w:rPr>
          <w:lang w:val="ru-RU"/>
        </w:rPr>
      </w:pPr>
      <w:r w:rsidRPr="00DE475A">
        <w:rPr>
          <w:lang w:val="ru-RU"/>
        </w:rPr>
        <w:t>Это означает, что экономический и операционный императив (</w:t>
      </w:r>
      <w:r>
        <w:t>Reallocation</w:t>
      </w:r>
      <w:r w:rsidRPr="00DE475A">
        <w:rPr>
          <w:lang w:val="ru-RU"/>
        </w:rPr>
        <w:t xml:space="preserve"> </w:t>
      </w:r>
      <w:r>
        <w:t>Rate</w:t>
      </w:r>
      <w:r w:rsidRPr="00DE475A">
        <w:rPr>
          <w:lang w:val="ru-RU"/>
        </w:rPr>
        <w:t xml:space="preserve">, нелинейная отдача от комплексной интеграции, §1.1) недостаточен без структурного третьего измерения — переосмысления </w:t>
      </w:r>
      <w:r>
        <w:t>governance</w:t>
      </w:r>
      <w:r w:rsidRPr="00DE475A">
        <w:rPr>
          <w:lang w:val="ru-RU"/>
        </w:rPr>
        <w:t xml:space="preserve"> под характер </w:t>
      </w:r>
      <w:r>
        <w:t>AI</w:t>
      </w:r>
      <w:r w:rsidRPr="00DE475A">
        <w:rPr>
          <w:lang w:val="ru-RU"/>
        </w:rPr>
        <w:t>-</w:t>
      </w:r>
      <w:r>
        <w:t>native</w:t>
      </w:r>
      <w:r w:rsidRPr="00DE475A">
        <w:rPr>
          <w:lang w:val="ru-RU"/>
        </w:rPr>
        <w:t xml:space="preserve"> разработки. </w:t>
      </w:r>
      <w:r w:rsidR="004F4E0F">
        <w:rPr>
          <w:lang w:val="ru-RU"/>
        </w:rPr>
        <w:t xml:space="preserve">Исследования </w:t>
      </w:r>
      <w:r w:rsidRPr="00DE475A">
        <w:rPr>
          <w:lang w:val="ru-RU"/>
        </w:rPr>
        <w:t>подтвержда</w:t>
      </w:r>
      <w:r w:rsidR="004F4E0F">
        <w:rPr>
          <w:lang w:val="ru-RU"/>
        </w:rPr>
        <w:t>ют</w:t>
      </w:r>
      <w:r w:rsidRPr="00DE475A">
        <w:rPr>
          <w:lang w:val="ru-RU"/>
        </w:rPr>
        <w:t xml:space="preserve"> остроту вызова: 74% </w:t>
      </w:r>
      <w:r>
        <w:rPr>
          <w:lang w:val="ru-RU"/>
        </w:rPr>
        <w:t>лидеров</w:t>
      </w:r>
      <w:r w:rsidRPr="00DE475A">
        <w:rPr>
          <w:lang w:val="ru-RU"/>
        </w:rPr>
        <w:t xml:space="preserve"> </w:t>
      </w:r>
      <w:r>
        <w:rPr>
          <w:lang w:val="ru-RU"/>
        </w:rPr>
        <w:t xml:space="preserve">ИТ-индустрии </w:t>
      </w:r>
      <w:r w:rsidRPr="00DE475A">
        <w:rPr>
          <w:lang w:val="ru-RU"/>
        </w:rPr>
        <w:t xml:space="preserve">считают </w:t>
      </w:r>
      <w:r>
        <w:rPr>
          <w:lang w:val="ru-RU"/>
        </w:rPr>
        <w:t xml:space="preserve">задачу управления ИИ-процессами </w:t>
      </w:r>
      <w:r w:rsidRPr="00DE475A">
        <w:rPr>
          <w:lang w:val="ru-RU"/>
        </w:rPr>
        <w:t xml:space="preserve">главным вызовом своей организации, а 70% </w:t>
      </w:r>
      <w:r>
        <w:rPr>
          <w:lang w:val="ru-RU"/>
        </w:rPr>
        <w:t xml:space="preserve">инженеров </w:t>
      </w:r>
      <w:r w:rsidRPr="00DE475A">
        <w:rPr>
          <w:lang w:val="ru-RU"/>
        </w:rPr>
        <w:t xml:space="preserve">обеспокоены </w:t>
      </w:r>
      <w:r>
        <w:t>security</w:t>
      </w:r>
      <w:r w:rsidRPr="00DE475A">
        <w:rPr>
          <w:lang w:val="ru-RU"/>
        </w:rPr>
        <w:t xml:space="preserve">, </w:t>
      </w:r>
      <w:r>
        <w:t>privacy</w:t>
      </w:r>
      <w:r w:rsidRPr="00DE475A">
        <w:rPr>
          <w:lang w:val="ru-RU"/>
        </w:rPr>
        <w:t xml:space="preserve"> и </w:t>
      </w:r>
      <w:r>
        <w:t>regulatory</w:t>
      </w:r>
      <w:r w:rsidRPr="00DE475A">
        <w:rPr>
          <w:lang w:val="ru-RU"/>
        </w:rPr>
        <w:t xml:space="preserve"> рисками ИИ в разработке. Это не два различных опасения, а одно и то же явление, </w:t>
      </w:r>
      <w:r>
        <w:rPr>
          <w:lang w:val="ru-RU"/>
        </w:rPr>
        <w:t>наблюдаемое</w:t>
      </w:r>
      <w:r w:rsidRPr="00DE475A">
        <w:rPr>
          <w:lang w:val="ru-RU"/>
        </w:rPr>
        <w:t xml:space="preserve"> с </w:t>
      </w:r>
      <w:r>
        <w:rPr>
          <w:lang w:val="ru-RU"/>
        </w:rPr>
        <w:t>разных</w:t>
      </w:r>
      <w:r w:rsidRPr="00DE475A">
        <w:rPr>
          <w:lang w:val="ru-RU"/>
        </w:rPr>
        <w:t xml:space="preserve"> уровней управленческой иерархии: лидеры видят это как структурную задачу, инженеры — как ежедневное операционное трение.</w:t>
      </w:r>
    </w:p>
    <w:p w14:paraId="4D0A94A2" w14:textId="06511AEA" w:rsidR="00E55854" w:rsidRPr="00DE475A" w:rsidRDefault="00610F97" w:rsidP="00E55854">
      <w:pPr>
        <w:pStyle w:val="BodyText"/>
        <w:rPr>
          <w:b/>
          <w:bCs/>
          <w:lang w:val="ru-RU"/>
        </w:rPr>
      </w:pPr>
      <w:r>
        <w:rPr>
          <w:b/>
          <w:bCs/>
          <w:lang w:val="ru-RU"/>
        </w:rPr>
        <w:t>Вводные для</w:t>
      </w:r>
      <w:r w:rsidR="00E55854" w:rsidRPr="00DE475A">
        <w:rPr>
          <w:b/>
          <w:bCs/>
          <w:lang w:val="ru-RU"/>
        </w:rPr>
        <w:t xml:space="preserve"> стратегического планирования</w:t>
      </w:r>
    </w:p>
    <w:p w14:paraId="0D78B397" w14:textId="1112C791" w:rsidR="00610F97" w:rsidRPr="00610F97" w:rsidRDefault="00610F97" w:rsidP="00610F97">
      <w:pPr>
        <w:pStyle w:val="BodyText"/>
        <w:rPr>
          <w:lang w:val="ru-RU"/>
        </w:rPr>
      </w:pPr>
      <w:r w:rsidRPr="00610F97">
        <w:rPr>
          <w:lang w:val="ru-RU"/>
        </w:rPr>
        <w:t>Анали</w:t>
      </w:r>
      <w:r w:rsidR="004F4E0F">
        <w:rPr>
          <w:lang w:val="ru-RU"/>
        </w:rPr>
        <w:t>з трендов</w:t>
      </w:r>
      <w:r w:rsidRPr="00610F97">
        <w:rPr>
          <w:lang w:val="ru-RU"/>
        </w:rPr>
        <w:t xml:space="preserve"> показывает чёткий тренд: контроль за ИИ перестаёт быть финальной проверкой перед релизом и становится частью ежедневных процессов с самого начала.</w:t>
      </w:r>
    </w:p>
    <w:p w14:paraId="6A8E59FB" w14:textId="77777777" w:rsidR="00610F97" w:rsidRPr="00610F97" w:rsidRDefault="00610F97" w:rsidP="00610F97">
      <w:pPr>
        <w:pStyle w:val="BodyText"/>
        <w:rPr>
          <w:lang w:val="ru-RU"/>
        </w:rPr>
      </w:pPr>
      <w:r w:rsidRPr="00610F97">
        <w:rPr>
          <w:lang w:val="ru-RU"/>
        </w:rPr>
        <w:t>• К 2027 году 70% ИТ-руководителей официально включат генеративный ИИ в процессы управления (сегодня их менее 40%).</w:t>
      </w:r>
    </w:p>
    <w:p w14:paraId="721EDFE0" w14:textId="77777777" w:rsidR="00610F97" w:rsidRPr="00610F97" w:rsidRDefault="00610F97" w:rsidP="00610F97">
      <w:pPr>
        <w:pStyle w:val="BodyText"/>
        <w:rPr>
          <w:lang w:val="ru-RU"/>
        </w:rPr>
      </w:pPr>
      <w:r w:rsidRPr="00610F97">
        <w:rPr>
          <w:lang w:val="ru-RU"/>
        </w:rPr>
        <w:t>• К 2028 году 40% компаний будут использовать ИИ-агентов для проверки рисков на всех этапах разработки ПО.</w:t>
      </w:r>
    </w:p>
    <w:p w14:paraId="248A2864" w14:textId="677B269C" w:rsidR="00610F97" w:rsidRDefault="00610F97" w:rsidP="00610F97">
      <w:pPr>
        <w:pStyle w:val="BodyText"/>
        <w:rPr>
          <w:lang w:val="ru-RU"/>
        </w:rPr>
      </w:pPr>
      <w:r w:rsidRPr="00610F97">
        <w:rPr>
          <w:lang w:val="ru-RU"/>
        </w:rPr>
        <w:t xml:space="preserve">Если не перестроить систему контроля под ИИ, к 2030 году </w:t>
      </w:r>
      <w:r>
        <w:rPr>
          <w:lang w:val="ru-RU"/>
        </w:rPr>
        <w:t xml:space="preserve">весь эффект от </w:t>
      </w:r>
      <w:r w:rsidRPr="00610F97">
        <w:rPr>
          <w:lang w:val="ru-RU"/>
        </w:rPr>
        <w:t xml:space="preserve">автоматизации уйдёт на исправление ошибок, допущенных самими ИИ. </w:t>
      </w:r>
      <w:r>
        <w:rPr>
          <w:lang w:val="ru-RU"/>
        </w:rPr>
        <w:t>Новая технология подменит старые проблемы на новые.</w:t>
      </w:r>
    </w:p>
    <w:p w14:paraId="32D0CDA8" w14:textId="0CFF47A2" w:rsidR="00E55854" w:rsidRPr="00DE475A" w:rsidRDefault="00610F97" w:rsidP="00610F97">
      <w:pPr>
        <w:pStyle w:val="BodyText"/>
        <w:rPr>
          <w:lang w:val="ru-RU"/>
        </w:rPr>
      </w:pPr>
      <w:r>
        <w:rPr>
          <w:lang w:val="ru-RU"/>
        </w:rPr>
        <w:t xml:space="preserve">Другой важный вывод: </w:t>
      </w:r>
      <w:r w:rsidRPr="00EE0640">
        <w:rPr>
          <w:b/>
          <w:bCs/>
          <w:lang w:val="ru-RU"/>
        </w:rPr>
        <w:t xml:space="preserve">эффект в виде </w:t>
      </w:r>
      <w:r w:rsidRPr="00EE0640">
        <w:rPr>
          <w:b/>
          <w:bCs/>
          <w:lang w:val="ru-RU"/>
        </w:rPr>
        <w:t>сэкономленно</w:t>
      </w:r>
      <w:r w:rsidRPr="00EE0640">
        <w:rPr>
          <w:b/>
          <w:bCs/>
          <w:lang w:val="ru-RU"/>
        </w:rPr>
        <w:t>го</w:t>
      </w:r>
      <w:r w:rsidRPr="00EE0640">
        <w:rPr>
          <w:b/>
          <w:bCs/>
          <w:lang w:val="ru-RU"/>
        </w:rPr>
        <w:t xml:space="preserve"> врем</w:t>
      </w:r>
      <w:r w:rsidRPr="00EE0640">
        <w:rPr>
          <w:b/>
          <w:bCs/>
          <w:lang w:val="ru-RU"/>
        </w:rPr>
        <w:t>ени</w:t>
      </w:r>
      <w:r w:rsidRPr="00EE0640">
        <w:rPr>
          <w:b/>
          <w:bCs/>
          <w:lang w:val="ru-RU"/>
        </w:rPr>
        <w:t xml:space="preserve"> не прин</w:t>
      </w:r>
      <w:r w:rsidRPr="00EE0640">
        <w:rPr>
          <w:b/>
          <w:bCs/>
          <w:lang w:val="ru-RU"/>
        </w:rPr>
        <w:t>е</w:t>
      </w:r>
      <w:r w:rsidRPr="00EE0640">
        <w:rPr>
          <w:b/>
          <w:bCs/>
          <w:lang w:val="ru-RU"/>
        </w:rPr>
        <w:t>с</w:t>
      </w:r>
      <w:r w:rsidRPr="00EE0640">
        <w:rPr>
          <w:b/>
          <w:bCs/>
          <w:lang w:val="ru-RU"/>
        </w:rPr>
        <w:t xml:space="preserve">ет </w:t>
      </w:r>
      <w:r w:rsidRPr="00EE0640">
        <w:rPr>
          <w:b/>
          <w:bCs/>
          <w:lang w:val="ru-RU"/>
        </w:rPr>
        <w:t xml:space="preserve">пользы, если </w:t>
      </w:r>
      <w:r w:rsidRPr="00EE0640">
        <w:rPr>
          <w:b/>
          <w:bCs/>
          <w:lang w:val="ru-RU"/>
        </w:rPr>
        <w:t>этим временем не распорядиться осознанно и с умом</w:t>
      </w:r>
      <w:r w:rsidRPr="00610F97">
        <w:rPr>
          <w:lang w:val="ru-RU"/>
        </w:rPr>
        <w:t xml:space="preserve">. </w:t>
      </w:r>
      <w:r w:rsidR="00EE0640">
        <w:rPr>
          <w:lang w:val="ru-RU"/>
        </w:rPr>
        <w:t>Хороший принцип – относиться к эффекту от трансформации как к росту чистой прибыли: ее нужно ждать, увидеть, изолировать и дальновидно реинвестировать. В противном случае, б</w:t>
      </w:r>
      <w:r>
        <w:rPr>
          <w:lang w:val="ru-RU"/>
        </w:rPr>
        <w:t xml:space="preserve">ез </w:t>
      </w:r>
      <w:r w:rsidRPr="00610F97">
        <w:rPr>
          <w:lang w:val="ru-RU"/>
        </w:rPr>
        <w:t>нового подхода к управлению метрики продуктивности будут расти, а реальная прибыль в отчётности останется нулевой или уйдёт в минус.</w:t>
      </w:r>
    </w:p>
    <w:p w14:paraId="0F6E6845" w14:textId="77777777" w:rsidR="00E55854" w:rsidRPr="00DE475A" w:rsidRDefault="00E55854" w:rsidP="00E55854">
      <w:pPr>
        <w:pStyle w:val="BlockText"/>
        <w:rPr>
          <w:lang w:val="ru-RU"/>
        </w:rPr>
      </w:pPr>
      <w:r w:rsidRPr="00DE475A">
        <w:rPr>
          <w:b/>
          <w:bCs/>
          <w:lang w:val="ru-RU"/>
        </w:rPr>
        <w:t>ПРИНЦИП</w:t>
      </w:r>
    </w:p>
    <w:p w14:paraId="19A2E86D" w14:textId="77777777" w:rsidR="00E55854" w:rsidRPr="00DE475A" w:rsidRDefault="00E55854" w:rsidP="00E55854">
      <w:pPr>
        <w:pStyle w:val="FirstParagraph"/>
        <w:rPr>
          <w:lang w:val="ru-RU"/>
        </w:rPr>
      </w:pPr>
      <w:r w:rsidRPr="00DE475A">
        <w:rPr>
          <w:lang w:val="ru-RU"/>
        </w:rPr>
        <w:t xml:space="preserve">Управление, рассчитанное на человеческий темп разработки, не работает на агентном </w:t>
      </w:r>
      <w:r>
        <w:t>PDLC</w:t>
      </w:r>
      <w:r w:rsidRPr="00DE475A">
        <w:rPr>
          <w:lang w:val="ru-RU"/>
        </w:rPr>
        <w:t xml:space="preserve">. Когда сотни изменений в день генерируются автономными агентами, последующий контроль не успевает за инцидентами, этапные согласования становятся бутылочным горлышком, а ручная проверка покрывает только верхушку потока. Управление должно работать в той же среде и в том же ритме, что и сама разработка: проверки встроены в </w:t>
      </w:r>
      <w:r w:rsidRPr="00DE475A">
        <w:rPr>
          <w:lang w:val="ru-RU"/>
        </w:rPr>
        <w:lastRenderedPageBreak/>
        <w:t>платформу, политики выражены кодом, надзор выполняется агентами. Иначе выигрыш скорости от ИИ уходит на ликвидацию того, что эта скорость успела создать.</w:t>
      </w:r>
    </w:p>
    <w:p w14:paraId="19BB4A68" w14:textId="77777777" w:rsidR="00E55854" w:rsidRPr="00DE475A" w:rsidRDefault="00E55854" w:rsidP="00E55854">
      <w:pPr>
        <w:pStyle w:val="Heading1"/>
        <w:rPr>
          <w:lang w:val="ru-RU"/>
        </w:rPr>
      </w:pPr>
      <w:bookmarkStart w:id="14" w:name="часть-2-этапы-ai-disrupt-pdlc"/>
      <w:bookmarkEnd w:id="5"/>
      <w:bookmarkEnd w:id="13"/>
      <w:r w:rsidRPr="00DE475A">
        <w:rPr>
          <w:lang w:val="ru-RU"/>
        </w:rPr>
        <w:t xml:space="preserve">Часть 2. Этапы </w:t>
      </w:r>
      <w:r>
        <w:t>AI</w:t>
      </w:r>
      <w:r w:rsidRPr="00DE475A">
        <w:rPr>
          <w:lang w:val="ru-RU"/>
        </w:rPr>
        <w:t>-</w:t>
      </w:r>
      <w:r>
        <w:t>DISRUPT</w:t>
      </w:r>
      <w:r w:rsidRPr="00DE475A">
        <w:rPr>
          <w:lang w:val="ru-RU"/>
        </w:rPr>
        <w:t xml:space="preserve"> </w:t>
      </w:r>
      <w:r>
        <w:t>PDLC</w:t>
      </w:r>
    </w:p>
    <w:p w14:paraId="41224316" w14:textId="77777777" w:rsidR="00E55854" w:rsidRPr="00DE475A" w:rsidRDefault="00E55854" w:rsidP="00E55854">
      <w:pPr>
        <w:pStyle w:val="Heading2"/>
        <w:rPr>
          <w:lang w:val="ru-RU"/>
        </w:rPr>
      </w:pPr>
      <w:bookmarkStart w:id="15" w:name="X42391b1223c57bf6e300fea4106cc9bcef1600f"/>
      <w:r w:rsidRPr="00DE475A">
        <w:rPr>
          <w:lang w:val="ru-RU"/>
        </w:rPr>
        <w:t xml:space="preserve">2.1 От классического </w:t>
      </w:r>
      <w:r>
        <w:t>PDLC</w:t>
      </w:r>
      <w:r w:rsidRPr="00DE475A">
        <w:rPr>
          <w:lang w:val="ru-RU"/>
        </w:rPr>
        <w:t xml:space="preserve"> к двухпетлевой модели с методикой валидации ИИ-результатов</w:t>
      </w:r>
    </w:p>
    <w:p w14:paraId="5A746B86" w14:textId="77777777" w:rsidR="00E55854" w:rsidRPr="00DE475A" w:rsidRDefault="00E55854" w:rsidP="00E55854">
      <w:pPr>
        <w:pStyle w:val="FirstParagraph"/>
        <w:rPr>
          <w:lang w:val="ru-RU"/>
        </w:rPr>
      </w:pPr>
      <w:r w:rsidRPr="00DE475A">
        <w:rPr>
          <w:lang w:val="ru-RU"/>
        </w:rPr>
        <w:t xml:space="preserve">Классический </w:t>
      </w:r>
      <w:r>
        <w:t>PDLC</w:t>
      </w:r>
      <w:r>
        <w:rPr>
          <w:lang w:val="ru-RU"/>
        </w:rPr>
        <w:t xml:space="preserve"> </w:t>
      </w:r>
      <w:r w:rsidRPr="00DE475A">
        <w:rPr>
          <w:lang w:val="ru-RU"/>
        </w:rPr>
        <w:t xml:space="preserve">сохраняет свои стадии — требования, проектирование, реализация, тестирование, выкатка, эксплуатация — но фундаментально меняется исполнитель каждой стадии, скорость прохождения и требуемые компетенции команды. Переход к </w:t>
      </w:r>
      <w:r>
        <w:t>AI</w:t>
      </w:r>
      <w:r w:rsidRPr="00DE475A">
        <w:rPr>
          <w:lang w:val="ru-RU"/>
        </w:rPr>
        <w:t>-</w:t>
      </w:r>
      <w:r>
        <w:t>DISRUPT</w:t>
      </w:r>
      <w:r w:rsidRPr="00DE475A">
        <w:rPr>
          <w:lang w:val="ru-RU"/>
        </w:rPr>
        <w:t xml:space="preserve"> </w:t>
      </w:r>
      <w:r>
        <w:t>PDLC</w:t>
      </w:r>
      <w:r w:rsidRPr="00DE475A">
        <w:rPr>
          <w:lang w:val="ru-RU"/>
        </w:rPr>
        <w:t xml:space="preserve"> — не ускорение существующего процесса, а его архитектурная реструктуризация: «человеческая» и «агентная» работа разделены на отдельные потоки с чёткими точками передачи контроля. </w:t>
      </w:r>
      <w:r>
        <w:rPr>
          <w:lang w:val="ru-RU"/>
        </w:rPr>
        <w:t>Мы называем это д</w:t>
      </w:r>
      <w:r w:rsidRPr="00DE475A">
        <w:rPr>
          <w:lang w:val="ru-RU"/>
        </w:rPr>
        <w:t>вухпетлев</w:t>
      </w:r>
      <w:r>
        <w:rPr>
          <w:lang w:val="ru-RU"/>
        </w:rPr>
        <w:t xml:space="preserve">ой </w:t>
      </w:r>
      <w:r w:rsidRPr="00DE475A">
        <w:rPr>
          <w:lang w:val="ru-RU"/>
        </w:rPr>
        <w:t>модел</w:t>
      </w:r>
      <w:r>
        <w:rPr>
          <w:lang w:val="ru-RU"/>
        </w:rPr>
        <w:t xml:space="preserve">ью с циклами </w:t>
      </w:r>
      <w:r w:rsidRPr="00DE475A">
        <w:rPr>
          <w:lang w:val="ru-RU"/>
        </w:rPr>
        <w:t xml:space="preserve">намерения </w:t>
      </w:r>
      <w:r>
        <w:rPr>
          <w:lang w:val="ru-RU"/>
        </w:rPr>
        <w:t xml:space="preserve">и </w:t>
      </w:r>
      <w:r w:rsidRPr="00DE475A">
        <w:rPr>
          <w:lang w:val="ru-RU"/>
        </w:rPr>
        <w:t>реализации</w:t>
      </w:r>
      <w:r>
        <w:rPr>
          <w:lang w:val="ru-RU"/>
        </w:rPr>
        <w:t>.</w:t>
      </w:r>
    </w:p>
    <w:p w14:paraId="3F4DC6ED" w14:textId="77777777" w:rsidR="00E55854" w:rsidRDefault="00E55854" w:rsidP="00E55854">
      <w:pPr>
        <w:pStyle w:val="BodyText"/>
        <w:rPr>
          <w:lang w:val="ru-RU"/>
        </w:rPr>
      </w:pPr>
      <w:r>
        <w:rPr>
          <w:lang w:val="ru-RU"/>
        </w:rPr>
        <w:t>Цикличность намерения и исполнения – продолжение привычных способов декомпозиции задач: сложное действие разбивается на простые шаги и выполняется в несколько этапов. Шаги могут повториться если задача сложна или выявлены новые вводные. Так возникает образ микроциклов, обусловленных повторением шага или целой цепочки шагов.</w:t>
      </w:r>
    </w:p>
    <w:p w14:paraId="25D5445F" w14:textId="77777777" w:rsidR="00E55854" w:rsidRDefault="00E55854" w:rsidP="00E55854">
      <w:pPr>
        <w:pStyle w:val="BodyText"/>
        <w:rPr>
          <w:lang w:val="ru-RU"/>
        </w:rPr>
      </w:pPr>
      <w:r>
        <w:rPr>
          <w:lang w:val="ru-RU"/>
        </w:rPr>
        <w:t>Цикл намерения содержит этап Discovery (§2.1.1): постановка задачи → PR/FAQ → гипотеза о результате → решение о масштабе редизайна (адаптация или перепроектирование) → анализ необходимости в агенте → поиск типовых решений.</w:t>
      </w:r>
    </w:p>
    <w:p w14:paraId="01ACB4ED" w14:textId="77777777" w:rsidR="00E55854" w:rsidRPr="00DE475A" w:rsidRDefault="00E55854" w:rsidP="00E55854">
      <w:pPr>
        <w:pStyle w:val="BodyText"/>
        <w:rPr>
          <w:lang w:val="ru-RU"/>
        </w:rPr>
      </w:pPr>
      <w:r>
        <w:rPr>
          <w:lang w:val="ru-RU"/>
        </w:rPr>
        <w:t>Ц</w:t>
      </w:r>
      <w:r w:rsidRPr="00DE475A">
        <w:rPr>
          <w:lang w:val="ru-RU"/>
        </w:rPr>
        <w:t xml:space="preserve">икл реализации </w:t>
      </w:r>
      <w:r>
        <w:rPr>
          <w:lang w:val="ru-RU"/>
        </w:rPr>
        <w:t xml:space="preserve">в базе всегда содержит два этапа </w:t>
      </w:r>
      <w:r w:rsidRPr="00DE475A">
        <w:rPr>
          <w:lang w:val="ru-RU"/>
        </w:rPr>
        <w:t xml:space="preserve">(§2.12): внутренний цикл — </w:t>
      </w:r>
      <w:r>
        <w:rPr>
          <w:lang w:val="ru-RU"/>
        </w:rPr>
        <w:t xml:space="preserve">итерирование правок (в т.ч. </w:t>
      </w:r>
      <w:r w:rsidRPr="00DE475A">
        <w:rPr>
          <w:lang w:val="ru-RU"/>
        </w:rPr>
        <w:t>тест</w:t>
      </w:r>
      <w:r>
        <w:rPr>
          <w:lang w:val="ru-RU"/>
        </w:rPr>
        <w:t xml:space="preserve"> </w:t>
      </w:r>
      <w:r w:rsidRPr="00DE475A">
        <w:rPr>
          <w:lang w:val="ru-RU"/>
        </w:rPr>
        <w:t>/</w:t>
      </w:r>
      <w:r>
        <w:rPr>
          <w:lang w:val="ru-RU"/>
        </w:rPr>
        <w:t xml:space="preserve"> сборки </w:t>
      </w:r>
      <w:r w:rsidRPr="00DE475A">
        <w:rPr>
          <w:lang w:val="ru-RU"/>
        </w:rPr>
        <w:t>/</w:t>
      </w:r>
      <w:r>
        <w:rPr>
          <w:lang w:val="ru-RU"/>
        </w:rPr>
        <w:t xml:space="preserve"> </w:t>
      </w:r>
      <w:r w:rsidRPr="00DE475A">
        <w:rPr>
          <w:lang w:val="ru-RU"/>
        </w:rPr>
        <w:t>исправление</w:t>
      </w:r>
      <w:r>
        <w:rPr>
          <w:lang w:val="ru-RU"/>
        </w:rPr>
        <w:t>)</w:t>
      </w:r>
      <w:r w:rsidRPr="00DE475A">
        <w:rPr>
          <w:lang w:val="ru-RU"/>
        </w:rPr>
        <w:t xml:space="preserve"> в рамках одной агентной сессии; внешний цикл — переход между сессиями через контрольные точки. На каждом </w:t>
      </w:r>
      <w:r>
        <w:rPr>
          <w:lang w:val="ru-RU"/>
        </w:rPr>
        <w:t xml:space="preserve">этапе </w:t>
      </w:r>
      <w:r w:rsidRPr="00DE475A">
        <w:rPr>
          <w:lang w:val="ru-RU"/>
        </w:rPr>
        <w:t>возникает точка принятия решения о качестве и корректности результата — продолжать ли,</w:t>
      </w:r>
      <w:r>
        <w:rPr>
          <w:lang w:val="ru-RU"/>
        </w:rPr>
        <w:t xml:space="preserve"> сохранять ли автономность</w:t>
      </w:r>
      <w:r w:rsidRPr="00DE475A">
        <w:rPr>
          <w:lang w:val="ru-RU"/>
        </w:rPr>
        <w:t xml:space="preserve">, </w:t>
      </w:r>
      <w:r>
        <w:rPr>
          <w:lang w:val="ru-RU"/>
        </w:rPr>
        <w:t xml:space="preserve">нужны ли дополнения в постановку и </w:t>
      </w:r>
      <w:r w:rsidRPr="00DE475A">
        <w:rPr>
          <w:lang w:val="ru-RU"/>
        </w:rPr>
        <w:t>спецификацию.</w:t>
      </w:r>
    </w:p>
    <w:p w14:paraId="59A5955A" w14:textId="77777777" w:rsidR="00E55854" w:rsidRDefault="00E55854" w:rsidP="00E55854">
      <w:pPr>
        <w:pStyle w:val="BodyText"/>
        <w:rPr>
          <w:lang w:val="ru-RU"/>
        </w:rPr>
      </w:pPr>
      <w:r>
        <w:rPr>
          <w:lang w:val="ru-RU"/>
        </w:rPr>
        <w:t xml:space="preserve">Достижимая скорость изменений в таком подходе кратно превышает способность человека принимать результат прежним способом — построчным ревью, согласованием на отдельной стадии, ручной интеграцией. Если оставить приёмку и валидацию работать как раньше, разрыв в темпах превращается в новое узкое место: код готов быстро, но не может быть принят, проверен и выпущен с той же скоростью. Это нарушает идею </w:t>
      </w:r>
      <w:r>
        <w:t>Zero</w:t>
      </w:r>
      <w:r>
        <w:rPr>
          <w:lang w:val="ru-RU"/>
        </w:rPr>
        <w:t xml:space="preserve"> </w:t>
      </w:r>
      <w:r>
        <w:t>Friction</w:t>
      </w:r>
      <w:r>
        <w:rPr>
          <w:lang w:val="ru-RU"/>
        </w:rPr>
        <w:t xml:space="preserve"> как целевое свойство модели – возникает новое ключевое ограничение. Идея сквозной валидации – способ не допустить такое ограничение.</w:t>
      </w:r>
    </w:p>
    <w:p w14:paraId="405F92D0" w14:textId="77777777" w:rsidR="00E55854" w:rsidRDefault="00E55854" w:rsidP="00E55854">
      <w:pPr>
        <w:pStyle w:val="BodyText"/>
        <w:rPr>
          <w:lang w:val="ru-RU"/>
        </w:rPr>
      </w:pPr>
      <w:r>
        <w:rPr>
          <w:lang w:val="ru-RU"/>
        </w:rPr>
        <w:t xml:space="preserve">Все оказывается связанным: намерение, исполнение и валидация исполнения. </w:t>
      </w:r>
      <w:r>
        <w:t>Zero</w:t>
      </w:r>
      <w:r w:rsidRPr="00DE475A">
        <w:rPr>
          <w:lang w:val="ru-RU"/>
        </w:rPr>
        <w:t xml:space="preserve"> </w:t>
      </w:r>
      <w:r>
        <w:t>Friction</w:t>
      </w:r>
      <w:r>
        <w:rPr>
          <w:lang w:val="ru-RU"/>
        </w:rPr>
        <w:t>, как желаемое состояние, зависит от новых подходов к валидации в той же мере, что и в части разработки.</w:t>
      </w:r>
    </w:p>
    <w:p w14:paraId="2D8FFC5F" w14:textId="77777777" w:rsidR="00E55854" w:rsidRPr="00DE475A" w:rsidRDefault="00E55854" w:rsidP="00E55854">
      <w:pPr>
        <w:pStyle w:val="BodyText"/>
        <w:rPr>
          <w:lang w:val="ru-RU"/>
        </w:rPr>
      </w:pPr>
      <w:r>
        <w:rPr>
          <w:lang w:val="ru-RU"/>
        </w:rPr>
        <w:lastRenderedPageBreak/>
        <w:t>Мы считаем, что валидация должна быть встроена в циклы намерений и исполнения, а не превращаться в самостоятельный слой или третью петлю. Т</w:t>
      </w:r>
      <w:r w:rsidRPr="00DE475A">
        <w:rPr>
          <w:lang w:val="ru-RU"/>
        </w:rPr>
        <w:t>ри петли (</w:t>
      </w:r>
      <w:r>
        <w:t>Intent</w:t>
      </w:r>
      <w:r w:rsidRPr="00DE475A">
        <w:rPr>
          <w:lang w:val="ru-RU"/>
        </w:rPr>
        <w:t xml:space="preserve"> / </w:t>
      </w:r>
      <w:r>
        <w:t>Implementation</w:t>
      </w:r>
      <w:r w:rsidRPr="00DE475A">
        <w:rPr>
          <w:lang w:val="ru-RU"/>
        </w:rPr>
        <w:t xml:space="preserve"> / </w:t>
      </w:r>
      <w:r>
        <w:t>Validation</w:t>
      </w:r>
      <w:r w:rsidRPr="00DE475A">
        <w:rPr>
          <w:lang w:val="ru-RU"/>
        </w:rPr>
        <w:t xml:space="preserve">) </w:t>
      </w:r>
      <w:r>
        <w:rPr>
          <w:lang w:val="ru-RU"/>
        </w:rPr>
        <w:t xml:space="preserve">решает проблему лишь </w:t>
      </w:r>
      <w:r w:rsidRPr="00DE475A">
        <w:rPr>
          <w:lang w:val="ru-RU"/>
        </w:rPr>
        <w:t>на первый взгляд. Третий контур</w:t>
      </w:r>
      <w:r>
        <w:rPr>
          <w:lang w:val="ru-RU"/>
        </w:rPr>
        <w:t xml:space="preserve">, кроме новых шагов, также потребует </w:t>
      </w:r>
      <w:r w:rsidRPr="00DE475A">
        <w:rPr>
          <w:lang w:val="ru-RU"/>
        </w:rPr>
        <w:t>нов</w:t>
      </w:r>
      <w:r>
        <w:rPr>
          <w:lang w:val="ru-RU"/>
        </w:rPr>
        <w:t>ой</w:t>
      </w:r>
      <w:r w:rsidRPr="00DE475A">
        <w:rPr>
          <w:lang w:val="ru-RU"/>
        </w:rPr>
        <w:t xml:space="preserve"> границ</w:t>
      </w:r>
      <w:r>
        <w:rPr>
          <w:lang w:val="ru-RU"/>
        </w:rPr>
        <w:t>ы</w:t>
      </w:r>
      <w:r w:rsidRPr="00DE475A">
        <w:rPr>
          <w:lang w:val="ru-RU"/>
        </w:rPr>
        <w:t xml:space="preserve"> между петлями,</w:t>
      </w:r>
      <w:r>
        <w:rPr>
          <w:lang w:val="ru-RU"/>
        </w:rPr>
        <w:t xml:space="preserve"> специализации и быстро дойдет до привычной модели функциональной изоляции: </w:t>
      </w:r>
      <w:r w:rsidRPr="00DE475A">
        <w:rPr>
          <w:lang w:val="ru-RU"/>
        </w:rPr>
        <w:t>отдельн</w:t>
      </w:r>
      <w:r>
        <w:rPr>
          <w:lang w:val="ru-RU"/>
        </w:rPr>
        <w:t>ая</w:t>
      </w:r>
      <w:r w:rsidRPr="00DE475A">
        <w:rPr>
          <w:lang w:val="ru-RU"/>
        </w:rPr>
        <w:t xml:space="preserve"> команд</w:t>
      </w:r>
      <w:r>
        <w:rPr>
          <w:lang w:val="ru-RU"/>
        </w:rPr>
        <w:t>а</w:t>
      </w:r>
      <w:r w:rsidRPr="00DE475A">
        <w:rPr>
          <w:lang w:val="ru-RU"/>
        </w:rPr>
        <w:t xml:space="preserve"> валидации с её бюджетом и ритмами, дополнительный цикл координации. Это </w:t>
      </w:r>
      <w:r>
        <w:rPr>
          <w:lang w:val="ru-RU"/>
        </w:rPr>
        <w:t xml:space="preserve">ломает </w:t>
      </w:r>
      <w:r>
        <w:t>Zero</w:t>
      </w:r>
      <w:r w:rsidRPr="00DE475A">
        <w:rPr>
          <w:lang w:val="ru-RU"/>
        </w:rPr>
        <w:t xml:space="preserve"> </w:t>
      </w:r>
      <w:r>
        <w:t>Friction</w:t>
      </w:r>
      <w:r>
        <w:rPr>
          <w:lang w:val="ru-RU"/>
        </w:rPr>
        <w:t>, просто другим способом</w:t>
      </w:r>
      <w:r w:rsidRPr="00DE475A">
        <w:rPr>
          <w:lang w:val="ru-RU"/>
        </w:rPr>
        <w:t>.</w:t>
      </w:r>
    </w:p>
    <w:p w14:paraId="07D194F1" w14:textId="77777777" w:rsidR="00E55854" w:rsidRDefault="00E55854" w:rsidP="00E55854">
      <w:pPr>
        <w:pStyle w:val="BodyText"/>
        <w:rPr>
          <w:lang w:val="ru-RU"/>
        </w:rPr>
      </w:pPr>
      <w:r>
        <w:rPr>
          <w:lang w:val="ru-RU"/>
        </w:rPr>
        <w:t>Наш а</w:t>
      </w:r>
      <w:r w:rsidRPr="00DE475A">
        <w:rPr>
          <w:lang w:val="ru-RU"/>
        </w:rPr>
        <w:t>рхитектурный выбор: методика валидации ИИ-результатов, не третья петля. Методика валидации ИИ-результатов — сквозной слой, встроенный в обе существующие петли</w:t>
      </w:r>
      <w:r>
        <w:rPr>
          <w:lang w:val="ru-RU"/>
        </w:rPr>
        <w:t>:</w:t>
      </w:r>
    </w:p>
    <w:p w14:paraId="0E4B9F85" w14:textId="77777777" w:rsidR="00E55854" w:rsidRDefault="00E55854" w:rsidP="00E55854">
      <w:pPr>
        <w:pStyle w:val="BodyText"/>
        <w:numPr>
          <w:ilvl w:val="0"/>
          <w:numId w:val="12"/>
        </w:numPr>
        <w:rPr>
          <w:lang w:val="ru-RU"/>
        </w:rPr>
      </w:pPr>
      <w:r w:rsidRPr="00DE475A">
        <w:rPr>
          <w:lang w:val="ru-RU"/>
        </w:rPr>
        <w:t>В цикле намерения фиксируются критерии приёмки.</w:t>
      </w:r>
    </w:p>
    <w:p w14:paraId="06336D1D" w14:textId="77777777" w:rsidR="00E55854" w:rsidRDefault="00E55854" w:rsidP="00E55854">
      <w:pPr>
        <w:pStyle w:val="BodyText"/>
        <w:numPr>
          <w:ilvl w:val="0"/>
          <w:numId w:val="12"/>
        </w:numPr>
        <w:rPr>
          <w:lang w:val="ru-RU"/>
        </w:rPr>
      </w:pPr>
      <w:r w:rsidRPr="00DE475A">
        <w:rPr>
          <w:lang w:val="ru-RU"/>
        </w:rPr>
        <w:t>В цикле реализации эти критерии исполняются как часть микроциклов:</w:t>
      </w:r>
    </w:p>
    <w:p w14:paraId="7DEDA30F" w14:textId="77777777" w:rsidR="00E55854" w:rsidRDefault="00E55854" w:rsidP="00E55854">
      <w:pPr>
        <w:pStyle w:val="BodyText"/>
        <w:numPr>
          <w:ilvl w:val="1"/>
          <w:numId w:val="12"/>
        </w:numPr>
        <w:rPr>
          <w:lang w:val="ru-RU"/>
        </w:rPr>
      </w:pPr>
      <w:r w:rsidRPr="00DE475A">
        <w:rPr>
          <w:lang w:val="ru-RU"/>
        </w:rPr>
        <w:t xml:space="preserve">проверочный агент работает после каждой итерации правка/тест/прогон/исправление; </w:t>
      </w:r>
    </w:p>
    <w:p w14:paraId="20957920" w14:textId="77777777" w:rsidR="00E55854" w:rsidRDefault="00E55854" w:rsidP="00E55854">
      <w:pPr>
        <w:pStyle w:val="BodyText"/>
        <w:numPr>
          <w:ilvl w:val="1"/>
          <w:numId w:val="12"/>
        </w:numPr>
        <w:rPr>
          <w:lang w:val="ru-RU"/>
        </w:rPr>
      </w:pPr>
      <w:r w:rsidRPr="00DE475A">
        <w:rPr>
          <w:lang w:val="ru-RU"/>
        </w:rPr>
        <w:t xml:space="preserve">проверки безопасности и политик срабатывают перед каждой контрольной точкой; </w:t>
      </w:r>
    </w:p>
    <w:p w14:paraId="21549213" w14:textId="77777777" w:rsidR="00E55854" w:rsidRDefault="00E55854" w:rsidP="00E55854">
      <w:pPr>
        <w:pStyle w:val="BodyText"/>
        <w:numPr>
          <w:ilvl w:val="1"/>
          <w:numId w:val="12"/>
        </w:numPr>
        <w:rPr>
          <w:lang w:val="ru-RU"/>
        </w:rPr>
      </w:pPr>
      <w:r w:rsidRPr="00DE475A">
        <w:rPr>
          <w:lang w:val="ru-RU"/>
        </w:rPr>
        <w:t xml:space="preserve">релизный гейт — перед слиянием. </w:t>
      </w:r>
    </w:p>
    <w:p w14:paraId="4474A763" w14:textId="77777777" w:rsidR="00E55854" w:rsidRPr="00DE475A" w:rsidRDefault="00E55854" w:rsidP="00E55854">
      <w:pPr>
        <w:pStyle w:val="BodyText"/>
        <w:rPr>
          <w:lang w:val="ru-RU"/>
        </w:rPr>
      </w:pPr>
      <w:r w:rsidRPr="00DE475A">
        <w:rPr>
          <w:lang w:val="ru-RU"/>
        </w:rPr>
        <w:t>После выкатки телеметрия из эксплуатации возвращается в спецификацию и закрывает контур через тот же сквозной слой.</w:t>
      </w:r>
    </w:p>
    <w:p w14:paraId="4A465B8E" w14:textId="77777777" w:rsidR="00E55854" w:rsidRPr="00DE475A" w:rsidRDefault="00E55854" w:rsidP="00E55854">
      <w:pPr>
        <w:pStyle w:val="BodyText"/>
        <w:rPr>
          <w:lang w:val="ru-RU"/>
        </w:rPr>
      </w:pPr>
      <w:r>
        <w:rPr>
          <w:lang w:val="ru-RU"/>
        </w:rPr>
        <w:t xml:space="preserve">Предлагаемый подход к валидации </w:t>
      </w:r>
      <w:r w:rsidRPr="00DE475A">
        <w:rPr>
          <w:lang w:val="ru-RU"/>
        </w:rPr>
        <w:t>отличается от третьей петли</w:t>
      </w:r>
      <w:r>
        <w:rPr>
          <w:lang w:val="ru-RU"/>
        </w:rPr>
        <w:t xml:space="preserve">: фактически, </w:t>
      </w:r>
      <w:r w:rsidRPr="00DE475A">
        <w:rPr>
          <w:lang w:val="ru-RU"/>
        </w:rPr>
        <w:t>он встроен в цикл</w:t>
      </w:r>
      <w:r>
        <w:rPr>
          <w:lang w:val="ru-RU"/>
        </w:rPr>
        <w:t>ы</w:t>
      </w:r>
      <w:r w:rsidRPr="00DE475A">
        <w:rPr>
          <w:lang w:val="ru-RU"/>
        </w:rPr>
        <w:t xml:space="preserve"> намерения и реализации как сквозная способность</w:t>
      </w:r>
      <w:r>
        <w:rPr>
          <w:lang w:val="ru-RU"/>
        </w:rPr>
        <w:t xml:space="preserve">. Его </w:t>
      </w:r>
      <w:r w:rsidRPr="00DE475A">
        <w:rPr>
          <w:lang w:val="ru-RU"/>
        </w:rPr>
        <w:t xml:space="preserve">метрики и доказательства — встроенные характеристики каждой задачи, </w:t>
      </w:r>
      <w:r>
        <w:rPr>
          <w:lang w:val="ru-RU"/>
        </w:rPr>
        <w:t xml:space="preserve">а </w:t>
      </w:r>
      <w:r w:rsidRPr="00DE475A">
        <w:rPr>
          <w:lang w:val="ru-RU"/>
        </w:rPr>
        <w:t xml:space="preserve">не отдельные артефакты, производимые </w:t>
      </w:r>
      <w:r>
        <w:rPr>
          <w:lang w:val="ru-RU"/>
        </w:rPr>
        <w:t>за пределами цикла</w:t>
      </w:r>
      <w:r w:rsidRPr="00DE475A">
        <w:rPr>
          <w:lang w:val="ru-RU"/>
        </w:rPr>
        <w:t xml:space="preserve">. Это устраняет стену между разработкой и приёмкой, сохраняя </w:t>
      </w:r>
      <w:r>
        <w:t>Zero</w:t>
      </w:r>
      <w:r w:rsidRPr="00DE475A">
        <w:rPr>
          <w:lang w:val="ru-RU"/>
        </w:rPr>
        <w:t xml:space="preserve"> </w:t>
      </w:r>
      <w:r>
        <w:t>Friction</w:t>
      </w:r>
      <w:r w:rsidRPr="00DE475A">
        <w:rPr>
          <w:lang w:val="ru-RU"/>
        </w:rPr>
        <w:t xml:space="preserve"> как операционное свойство.</w:t>
      </w:r>
    </w:p>
    <w:tbl>
      <w:tblPr>
        <w:tblStyle w:val="Table"/>
        <w:tblW w:w="0" w:type="auto"/>
        <w:tblLook w:val="0020" w:firstRow="1" w:lastRow="0" w:firstColumn="0" w:lastColumn="0" w:noHBand="0" w:noVBand="0"/>
      </w:tblPr>
      <w:tblGrid>
        <w:gridCol w:w="1543"/>
        <w:gridCol w:w="2087"/>
        <w:gridCol w:w="2072"/>
        <w:gridCol w:w="1389"/>
        <w:gridCol w:w="2269"/>
      </w:tblGrid>
      <w:tr w:rsidR="00E55854" w14:paraId="3A4EC7E8"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08332138" w14:textId="77777777" w:rsidR="00E55854" w:rsidRDefault="00E55854" w:rsidP="00040950">
            <w:pPr>
              <w:pStyle w:val="Compact"/>
            </w:pPr>
            <w:r>
              <w:t>Слой</w:t>
            </w:r>
          </w:p>
        </w:tc>
        <w:tc>
          <w:tcPr>
            <w:tcW w:w="0" w:type="auto"/>
          </w:tcPr>
          <w:p w14:paraId="2C8E1186" w14:textId="77777777" w:rsidR="00E55854" w:rsidRDefault="00E55854" w:rsidP="00040950">
            <w:pPr>
              <w:pStyle w:val="Compact"/>
            </w:pPr>
            <w:r>
              <w:t>Характер</w:t>
            </w:r>
          </w:p>
        </w:tc>
        <w:tc>
          <w:tcPr>
            <w:tcW w:w="0" w:type="auto"/>
          </w:tcPr>
          <w:p w14:paraId="614313A6" w14:textId="77777777" w:rsidR="00E55854" w:rsidRDefault="00E55854" w:rsidP="00040950">
            <w:pPr>
              <w:pStyle w:val="Compact"/>
            </w:pPr>
            <w:r>
              <w:t>Участники</w:t>
            </w:r>
          </w:p>
        </w:tc>
        <w:tc>
          <w:tcPr>
            <w:tcW w:w="0" w:type="auto"/>
          </w:tcPr>
          <w:p w14:paraId="6555BC91" w14:textId="77777777" w:rsidR="00E55854" w:rsidRDefault="00E55854" w:rsidP="00040950">
            <w:pPr>
              <w:pStyle w:val="Compact"/>
            </w:pPr>
            <w:r>
              <w:t>Масштаб</w:t>
            </w:r>
          </w:p>
        </w:tc>
        <w:tc>
          <w:tcPr>
            <w:tcW w:w="0" w:type="auto"/>
          </w:tcPr>
          <w:p w14:paraId="252FEAC8" w14:textId="77777777" w:rsidR="00E55854" w:rsidRDefault="00E55854" w:rsidP="00040950">
            <w:pPr>
              <w:pStyle w:val="Compact"/>
            </w:pPr>
            <w:r>
              <w:t>Артефакты</w:t>
            </w:r>
          </w:p>
        </w:tc>
      </w:tr>
      <w:tr w:rsidR="00E55854" w:rsidRPr="005B28FF" w14:paraId="301F78AA" w14:textId="77777777" w:rsidTr="00040950">
        <w:tc>
          <w:tcPr>
            <w:tcW w:w="0" w:type="auto"/>
          </w:tcPr>
          <w:p w14:paraId="7B57F388" w14:textId="77777777" w:rsidR="00E55854" w:rsidRPr="00E02209" w:rsidRDefault="00E55854" w:rsidP="00040950">
            <w:pPr>
              <w:pStyle w:val="Compact"/>
              <w:rPr>
                <w:lang w:val="en-US"/>
              </w:rPr>
            </w:pPr>
            <w:r w:rsidRPr="005B28FF">
              <w:rPr>
                <w:lang w:val="en-US"/>
              </w:rPr>
              <w:t>Discovery sub-loop (</w:t>
            </w:r>
            <w:r>
              <w:t>внутри</w:t>
            </w:r>
            <w:r w:rsidRPr="005B28FF">
              <w:rPr>
                <w:lang w:val="en-US"/>
              </w:rPr>
              <w:t xml:space="preserve"> Intent)</w:t>
            </w:r>
          </w:p>
        </w:tc>
        <w:tc>
          <w:tcPr>
            <w:tcW w:w="0" w:type="auto"/>
          </w:tcPr>
          <w:p w14:paraId="7826A9F4" w14:textId="77777777" w:rsidR="00E55854" w:rsidRDefault="00E55854" w:rsidP="00040950">
            <w:pPr>
              <w:pStyle w:val="Compact"/>
            </w:pPr>
            <w:r>
              <w:t>Продуктовая, диагностическая</w:t>
            </w:r>
          </w:p>
        </w:tc>
        <w:tc>
          <w:tcPr>
            <w:tcW w:w="0" w:type="auto"/>
          </w:tcPr>
          <w:p w14:paraId="7E52F816" w14:textId="77777777" w:rsidR="00E55854" w:rsidRDefault="00E55854" w:rsidP="00040950">
            <w:pPr>
              <w:pStyle w:val="Compact"/>
            </w:pPr>
            <w:r>
              <w:t xml:space="preserve">Product </w:t>
            </w:r>
            <w:proofErr w:type="spellStart"/>
            <w:r>
              <w:t>engineers</w:t>
            </w:r>
            <w:proofErr w:type="spellEnd"/>
            <w:r>
              <w:t>, оркестраторы, стейкхолдеры</w:t>
            </w:r>
          </w:p>
        </w:tc>
        <w:tc>
          <w:tcPr>
            <w:tcW w:w="0" w:type="auto"/>
          </w:tcPr>
          <w:p w14:paraId="50046D56" w14:textId="77777777" w:rsidR="00E55854" w:rsidRDefault="00E55854" w:rsidP="00040950">
            <w:pPr>
              <w:pStyle w:val="Compact"/>
            </w:pPr>
            <w:r>
              <w:t>Часы / дни</w:t>
            </w:r>
          </w:p>
        </w:tc>
        <w:tc>
          <w:tcPr>
            <w:tcW w:w="0" w:type="auto"/>
          </w:tcPr>
          <w:p w14:paraId="54E35422" w14:textId="77777777" w:rsidR="00E55854" w:rsidRPr="00DE475A" w:rsidRDefault="00E55854" w:rsidP="00040950">
            <w:pPr>
              <w:pStyle w:val="Compact"/>
            </w:pPr>
            <w:r w:rsidRPr="00DE475A">
              <w:t>Исходная постановка задачи, аналитика, архитектура</w:t>
            </w:r>
          </w:p>
        </w:tc>
      </w:tr>
      <w:tr w:rsidR="00E55854" w14:paraId="400F2821" w14:textId="77777777" w:rsidTr="00040950">
        <w:tc>
          <w:tcPr>
            <w:tcW w:w="0" w:type="auto"/>
          </w:tcPr>
          <w:p w14:paraId="4264E334" w14:textId="77777777" w:rsidR="00E55854" w:rsidRDefault="00E55854" w:rsidP="00040950">
            <w:pPr>
              <w:pStyle w:val="Compact"/>
            </w:pPr>
            <w:r>
              <w:t>цикл намерения</w:t>
            </w:r>
          </w:p>
        </w:tc>
        <w:tc>
          <w:tcPr>
            <w:tcW w:w="0" w:type="auto"/>
          </w:tcPr>
          <w:p w14:paraId="336D2CBD" w14:textId="77777777" w:rsidR="00E55854" w:rsidRDefault="00E55854" w:rsidP="00040950">
            <w:pPr>
              <w:pStyle w:val="Compact"/>
            </w:pPr>
            <w:r>
              <w:t>Человеко-ориентированная, декларативная</w:t>
            </w:r>
          </w:p>
        </w:tc>
        <w:tc>
          <w:tcPr>
            <w:tcW w:w="0" w:type="auto"/>
          </w:tcPr>
          <w:p w14:paraId="7E5A293F" w14:textId="77777777" w:rsidR="00E55854" w:rsidRDefault="00E55854" w:rsidP="00040950">
            <w:pPr>
              <w:pStyle w:val="Compact"/>
            </w:pPr>
            <w:r>
              <w:t>Команда + ИИ-ассистент</w:t>
            </w:r>
          </w:p>
        </w:tc>
        <w:tc>
          <w:tcPr>
            <w:tcW w:w="0" w:type="auto"/>
          </w:tcPr>
          <w:p w14:paraId="63ED46E0" w14:textId="77777777" w:rsidR="00E55854" w:rsidRDefault="00E55854" w:rsidP="00040950">
            <w:pPr>
              <w:pStyle w:val="Compact"/>
            </w:pPr>
            <w:r>
              <w:t>Дни / недели</w:t>
            </w:r>
          </w:p>
        </w:tc>
        <w:tc>
          <w:tcPr>
            <w:tcW w:w="0" w:type="auto"/>
          </w:tcPr>
          <w:p w14:paraId="20C4FC48" w14:textId="77777777" w:rsidR="00E55854" w:rsidRPr="00E02209" w:rsidRDefault="00E55854" w:rsidP="00040950">
            <w:pPr>
              <w:pStyle w:val="Compact"/>
              <w:rPr>
                <w:lang w:val="en-US"/>
              </w:rPr>
            </w:pPr>
            <w:r w:rsidRPr="005B28FF">
              <w:rPr>
                <w:lang w:val="en-US"/>
              </w:rPr>
              <w:t xml:space="preserve">SDD, ADR, </w:t>
            </w:r>
            <w:r w:rsidRPr="00375D89">
              <w:t>ссылка</w:t>
            </w:r>
            <w:r w:rsidRPr="005B28FF">
              <w:rPr>
                <w:lang w:val="en-US"/>
              </w:rPr>
              <w:t xml:space="preserve"> </w:t>
            </w:r>
            <w:r w:rsidRPr="00375D89">
              <w:t>на</w:t>
            </w:r>
            <w:r w:rsidRPr="005B28FF">
              <w:rPr>
                <w:lang w:val="en-US"/>
              </w:rPr>
              <w:t xml:space="preserve"> </w:t>
            </w:r>
            <w:r w:rsidRPr="00375D89">
              <w:t>библиотеку</w:t>
            </w:r>
            <w:r w:rsidRPr="005B28FF">
              <w:rPr>
                <w:lang w:val="en-US"/>
              </w:rPr>
              <w:t xml:space="preserve"> </w:t>
            </w:r>
            <w:r w:rsidRPr="00375D89">
              <w:t>шаблонов</w:t>
            </w:r>
            <w:r w:rsidRPr="005B28FF">
              <w:rPr>
                <w:lang w:val="en-US"/>
              </w:rPr>
              <w:t>, human-in-the-loop Decision Map</w:t>
            </w:r>
          </w:p>
        </w:tc>
      </w:tr>
      <w:tr w:rsidR="00E55854" w:rsidRPr="005B28FF" w14:paraId="6C4617ED" w14:textId="77777777" w:rsidTr="00040950">
        <w:tc>
          <w:tcPr>
            <w:tcW w:w="0" w:type="auto"/>
          </w:tcPr>
          <w:p w14:paraId="208348E4" w14:textId="77777777" w:rsidR="00E55854" w:rsidRDefault="00E55854" w:rsidP="00040950">
            <w:pPr>
              <w:pStyle w:val="Compact"/>
            </w:pPr>
            <w:r>
              <w:t>цикл реализации</w:t>
            </w:r>
          </w:p>
        </w:tc>
        <w:tc>
          <w:tcPr>
            <w:tcW w:w="0" w:type="auto"/>
          </w:tcPr>
          <w:p w14:paraId="67901091" w14:textId="77777777" w:rsidR="00E55854" w:rsidRDefault="00E55854" w:rsidP="00040950">
            <w:pPr>
              <w:pStyle w:val="Compact"/>
            </w:pPr>
            <w:r>
              <w:t>Агент-ориентированная, императивная</w:t>
            </w:r>
          </w:p>
        </w:tc>
        <w:tc>
          <w:tcPr>
            <w:tcW w:w="0" w:type="auto"/>
          </w:tcPr>
          <w:p w14:paraId="1CD87E4B" w14:textId="77777777" w:rsidR="00E55854" w:rsidRDefault="00E55854" w:rsidP="00040950">
            <w:pPr>
              <w:pStyle w:val="Compact"/>
            </w:pPr>
            <w:proofErr w:type="spellStart"/>
            <w:r>
              <w:t>Orchestrator</w:t>
            </w:r>
            <w:proofErr w:type="spellEnd"/>
            <w:r>
              <w:t xml:space="preserve"> + </w:t>
            </w:r>
            <w:proofErr w:type="spellStart"/>
            <w:r>
              <w:t>workers</w:t>
            </w:r>
            <w:proofErr w:type="spellEnd"/>
            <w:r>
              <w:t xml:space="preserve"> под надзором</w:t>
            </w:r>
          </w:p>
        </w:tc>
        <w:tc>
          <w:tcPr>
            <w:tcW w:w="0" w:type="auto"/>
          </w:tcPr>
          <w:p w14:paraId="3871C123" w14:textId="77777777" w:rsidR="00E55854" w:rsidRDefault="00E55854" w:rsidP="00040950">
            <w:pPr>
              <w:pStyle w:val="Compact"/>
            </w:pPr>
            <w:r>
              <w:t>Минуты / часы / дни</w:t>
            </w:r>
          </w:p>
        </w:tc>
        <w:tc>
          <w:tcPr>
            <w:tcW w:w="0" w:type="auto"/>
          </w:tcPr>
          <w:p w14:paraId="7F0B36E6" w14:textId="77777777" w:rsidR="00E55854" w:rsidRPr="00DE475A" w:rsidRDefault="00E55854" w:rsidP="00040950">
            <w:pPr>
              <w:pStyle w:val="Compact"/>
            </w:pPr>
            <w:r w:rsidRPr="00DE475A">
              <w:t xml:space="preserve">Код, тесты, артефакты выкатки, </w:t>
            </w:r>
            <w:proofErr w:type="spellStart"/>
            <w:r>
              <w:t>Evidence</w:t>
            </w:r>
            <w:proofErr w:type="spellEnd"/>
            <w:r w:rsidRPr="00DE475A">
              <w:t xml:space="preserve"> </w:t>
            </w:r>
            <w:proofErr w:type="spellStart"/>
            <w:r>
              <w:t>Bundle</w:t>
            </w:r>
            <w:proofErr w:type="spellEnd"/>
            <w:r w:rsidRPr="00DE475A">
              <w:t>, передача сессии</w:t>
            </w:r>
          </w:p>
        </w:tc>
      </w:tr>
      <w:tr w:rsidR="00E55854" w:rsidRPr="005B28FF" w14:paraId="0E1D640B" w14:textId="77777777" w:rsidTr="00040950">
        <w:tc>
          <w:tcPr>
            <w:tcW w:w="0" w:type="auto"/>
          </w:tcPr>
          <w:p w14:paraId="5810E166" w14:textId="77777777" w:rsidR="00E55854" w:rsidRDefault="00E55854" w:rsidP="00040950">
            <w:pPr>
              <w:pStyle w:val="Compact"/>
            </w:pPr>
            <w:r>
              <w:t>методика валидации ИИ-результатов</w:t>
            </w:r>
          </w:p>
        </w:tc>
        <w:tc>
          <w:tcPr>
            <w:tcW w:w="0" w:type="auto"/>
          </w:tcPr>
          <w:p w14:paraId="1AA3DB1A" w14:textId="77777777" w:rsidR="00E55854" w:rsidRPr="00DE475A" w:rsidRDefault="00E55854" w:rsidP="00040950">
            <w:pPr>
              <w:pStyle w:val="Compact"/>
            </w:pPr>
            <w:r w:rsidRPr="00DE475A">
              <w:t>Сквозной слой приёмки и валидации</w:t>
            </w:r>
          </w:p>
        </w:tc>
        <w:tc>
          <w:tcPr>
            <w:tcW w:w="0" w:type="auto"/>
          </w:tcPr>
          <w:p w14:paraId="1B192E25" w14:textId="77777777" w:rsidR="00E55854" w:rsidRPr="00DE475A" w:rsidRDefault="00E55854" w:rsidP="00040950">
            <w:pPr>
              <w:pStyle w:val="Compact"/>
            </w:pPr>
            <w:r w:rsidRPr="00DE475A">
              <w:t xml:space="preserve">Проверочный агент, </w:t>
            </w:r>
            <w:r>
              <w:t>Guardian</w:t>
            </w:r>
            <w:r w:rsidRPr="00DE475A">
              <w:t>, проверки безопасности, телеметрия</w:t>
            </w:r>
          </w:p>
        </w:tc>
        <w:tc>
          <w:tcPr>
            <w:tcW w:w="0" w:type="auto"/>
          </w:tcPr>
          <w:p w14:paraId="300BEFAC" w14:textId="77777777" w:rsidR="00E55854" w:rsidRDefault="00E55854" w:rsidP="00040950">
            <w:pPr>
              <w:pStyle w:val="Compact"/>
            </w:pPr>
            <w:r>
              <w:t>Непрерывно</w:t>
            </w:r>
          </w:p>
        </w:tc>
        <w:tc>
          <w:tcPr>
            <w:tcW w:w="0" w:type="auto"/>
          </w:tcPr>
          <w:p w14:paraId="54F67618" w14:textId="77777777" w:rsidR="00E55854" w:rsidRPr="00DE475A" w:rsidRDefault="00E55854" w:rsidP="00040950">
            <w:pPr>
              <w:pStyle w:val="Compact"/>
            </w:pPr>
            <w:r w:rsidRPr="00DE475A">
              <w:t xml:space="preserve">Результаты </w:t>
            </w:r>
            <w:proofErr w:type="spellStart"/>
            <w:r>
              <w:t>evals</w:t>
            </w:r>
            <w:proofErr w:type="spellEnd"/>
            <w:r w:rsidRPr="00DE475A">
              <w:t xml:space="preserve">, </w:t>
            </w:r>
            <w:proofErr w:type="spellStart"/>
            <w:r>
              <w:t>regression</w:t>
            </w:r>
            <w:proofErr w:type="spellEnd"/>
            <w:r w:rsidRPr="00DE475A">
              <w:t xml:space="preserve"> </w:t>
            </w:r>
            <w:proofErr w:type="spellStart"/>
            <w:r>
              <w:t>checks</w:t>
            </w:r>
            <w:proofErr w:type="spellEnd"/>
            <w:r w:rsidRPr="00DE475A">
              <w:t xml:space="preserve">, обратная связь </w:t>
            </w:r>
            <w:r w:rsidRPr="00DE475A">
              <w:lastRenderedPageBreak/>
              <w:t>телеметрии в спецификацию</w:t>
            </w:r>
          </w:p>
        </w:tc>
      </w:tr>
    </w:tbl>
    <w:p w14:paraId="1893AE00" w14:textId="77777777" w:rsidR="00E55854" w:rsidRPr="00DE475A" w:rsidRDefault="00E55854" w:rsidP="00E55854">
      <w:pPr>
        <w:pStyle w:val="BodyText"/>
        <w:rPr>
          <w:lang w:val="ru-RU"/>
        </w:rPr>
      </w:pPr>
      <w:r>
        <w:rPr>
          <w:lang w:val="ru-RU"/>
        </w:rPr>
        <w:lastRenderedPageBreak/>
        <w:t>Мы стремимся чтобы д</w:t>
      </w:r>
      <w:r w:rsidRPr="00DE475A">
        <w:rPr>
          <w:lang w:val="ru-RU"/>
        </w:rPr>
        <w:t>обавочное время валидаци</w:t>
      </w:r>
      <w:r>
        <w:rPr>
          <w:lang w:val="ru-RU"/>
        </w:rPr>
        <w:t xml:space="preserve">и составило </w:t>
      </w:r>
      <w:r w:rsidRPr="00DE475A">
        <w:rPr>
          <w:lang w:val="ru-RU"/>
        </w:rPr>
        <w:t xml:space="preserve">— </w:t>
      </w:r>
      <w:r w:rsidRPr="00DE475A">
        <w:rPr>
          <w:b/>
          <w:bCs/>
          <w:lang w:val="ru-RU"/>
        </w:rPr>
        <w:t>10–20 минут на задачу</w:t>
      </w:r>
      <w:r w:rsidRPr="00DE475A">
        <w:rPr>
          <w:lang w:val="ru-RU"/>
        </w:rPr>
        <w:t xml:space="preserve"> против 1–2 часов традиционного ручного ревью. Сокращение получается за счёт того, что </w:t>
      </w:r>
      <w:r>
        <w:rPr>
          <w:rStyle w:val="VerbatimChar"/>
        </w:rPr>
        <w:t>review</w:t>
      </w:r>
      <w:r w:rsidRPr="00DE475A">
        <w:rPr>
          <w:rStyle w:val="VerbatimChar"/>
          <w:lang w:val="ru-RU"/>
        </w:rPr>
        <w:t>-</w:t>
      </w:r>
      <w:r>
        <w:rPr>
          <w:rStyle w:val="VerbatimChar"/>
        </w:rPr>
        <w:t>agent</w:t>
      </w:r>
      <w:r w:rsidRPr="00DE475A">
        <w:rPr>
          <w:lang w:val="ru-RU"/>
        </w:rPr>
        <w:t xml:space="preserve"> закрывает 80%+ формальных проверок и оставляет человеку только архитектурные и спорные </w:t>
      </w:r>
      <w:r>
        <w:t>review</w:t>
      </w:r>
      <w:r w:rsidRPr="00DE475A">
        <w:rPr>
          <w:lang w:val="ru-RU"/>
        </w:rPr>
        <w:t xml:space="preserve">. Метрика </w:t>
      </w:r>
      <w:r>
        <w:t>I</w:t>
      </w:r>
      <w:r w:rsidRPr="00DE475A">
        <w:rPr>
          <w:lang w:val="ru-RU"/>
        </w:rPr>
        <w:t>/</w:t>
      </w:r>
      <w:r>
        <w:t>V</w:t>
      </w:r>
      <w:r w:rsidRPr="00DE475A">
        <w:rPr>
          <w:lang w:val="ru-RU"/>
        </w:rPr>
        <w:t xml:space="preserve"> </w:t>
      </w:r>
      <w:r>
        <w:t>Tempo</w:t>
      </w:r>
      <w:r w:rsidRPr="00DE475A">
        <w:rPr>
          <w:lang w:val="ru-RU"/>
        </w:rPr>
        <w:t xml:space="preserve"> </w:t>
      </w:r>
      <w:r>
        <w:t>Ratio</w:t>
      </w:r>
      <w:r w:rsidRPr="00DE475A">
        <w:rPr>
          <w:lang w:val="ru-RU"/>
        </w:rPr>
        <w:t xml:space="preserve"> (§6.7) показывает, насколько скорость реализации опережает пропускную способность валидации; для </w:t>
      </w:r>
      <w:r>
        <w:t>baseline</w:t>
      </w:r>
      <w:r w:rsidRPr="00DE475A">
        <w:rPr>
          <w:lang w:val="ru-RU"/>
        </w:rPr>
        <w:t xml:space="preserve"> целевым считается диапазон 1,5× ≤ </w:t>
      </w:r>
      <w:r>
        <w:t>ratio</w:t>
      </w:r>
      <w:r w:rsidRPr="00DE475A">
        <w:rPr>
          <w:lang w:val="ru-RU"/>
        </w:rPr>
        <w:t xml:space="preserve"> ≤ 2,5×.</w:t>
      </w:r>
    </w:p>
    <w:p w14:paraId="7486EBB9" w14:textId="77777777" w:rsidR="00E55854" w:rsidRPr="00DE475A" w:rsidRDefault="00E55854" w:rsidP="00E55854">
      <w:pPr>
        <w:pStyle w:val="BodyText"/>
        <w:rPr>
          <w:lang w:val="ru-RU"/>
        </w:rPr>
      </w:pPr>
      <w:r>
        <w:rPr>
          <w:lang w:val="ru-RU"/>
        </w:rPr>
        <w:t>Акценты и ловушки мышления, которые разрушают эффект сквозной валидации</w:t>
      </w:r>
      <w:r w:rsidRPr="00DE475A">
        <w:rPr>
          <w:b/>
          <w:bCs/>
          <w:lang w:val="ru-RU"/>
        </w:rPr>
        <w:t>:</w:t>
      </w:r>
    </w:p>
    <w:p w14:paraId="770DFB1C" w14:textId="77777777" w:rsidR="00E55854" w:rsidRDefault="00E55854" w:rsidP="00E55854">
      <w:pPr>
        <w:pStyle w:val="Compact"/>
        <w:numPr>
          <w:ilvl w:val="0"/>
          <w:numId w:val="15"/>
        </w:numPr>
        <w:rPr>
          <w:lang w:val="ru-RU"/>
        </w:rPr>
      </w:pPr>
      <w:r>
        <w:rPr>
          <w:b/>
          <w:bCs/>
        </w:rPr>
        <w:t>Discovery</w:t>
      </w:r>
      <w:r>
        <w:rPr>
          <w:b/>
          <w:lang w:val="ru-RU"/>
        </w:rPr>
        <w:t xml:space="preserve"> </w:t>
      </w:r>
      <w:r>
        <w:rPr>
          <w:b/>
          <w:bCs/>
          <w:lang w:val="ru-RU"/>
        </w:rPr>
        <w:t>без валидации.</w:t>
      </w:r>
      <w:r>
        <w:rPr>
          <w:lang w:val="ru-RU"/>
        </w:rPr>
        <w:t xml:space="preserve"> Команда хорошо формулирует замысел, но плохо проверяет результат; целевые результаты не подтверждаются, контур обучения не замыкается. Признак — много формализованных точек человеческого контроля, но мало подтверждённых результатов после вывода изменений в промышленную среду.</w:t>
      </w:r>
    </w:p>
    <w:p w14:paraId="6E675861" w14:textId="77777777" w:rsidR="00E55854" w:rsidRDefault="00E55854" w:rsidP="00E55854">
      <w:pPr>
        <w:pStyle w:val="Compact"/>
        <w:numPr>
          <w:ilvl w:val="0"/>
          <w:numId w:val="15"/>
        </w:numPr>
        <w:ind w:hanging="480"/>
        <w:rPr>
          <w:lang w:val="ru-RU"/>
        </w:rPr>
      </w:pPr>
      <w:r>
        <w:rPr>
          <w:b/>
          <w:bCs/>
          <w:lang w:val="ru-RU"/>
        </w:rPr>
        <w:t xml:space="preserve">Валидация без </w:t>
      </w:r>
      <w:r>
        <w:rPr>
          <w:b/>
          <w:bCs/>
        </w:rPr>
        <w:t>Discovery</w:t>
      </w:r>
      <w:r>
        <w:rPr>
          <w:b/>
          <w:bCs/>
          <w:lang w:val="ru-RU"/>
        </w:rPr>
        <w:t>.</w:t>
      </w:r>
      <w:r>
        <w:rPr>
          <w:lang w:val="ru-RU"/>
        </w:rPr>
        <w:t xml:space="preserve"> Команда системно проверяет работу, но проверяет не то; спецификации полны, но бизнес-результаты не достигаются. Признак — слабая связка между гипотезой результата, фактическим эффектом и переводом высвободившегося времени на более ценные задачи.</w:t>
      </w:r>
    </w:p>
    <w:p w14:paraId="0DB68125" w14:textId="77777777" w:rsidR="00E55854" w:rsidRDefault="00E55854" w:rsidP="00E55854">
      <w:pPr>
        <w:pStyle w:val="Compact"/>
        <w:numPr>
          <w:ilvl w:val="0"/>
          <w:numId w:val="15"/>
        </w:numPr>
        <w:ind w:hanging="480"/>
        <w:rPr>
          <w:lang w:val="ru-RU"/>
        </w:rPr>
      </w:pPr>
      <w:r>
        <w:rPr>
          <w:b/>
          <w:bCs/>
          <w:lang w:val="ru-RU"/>
        </w:rPr>
        <w:t xml:space="preserve">Реализация без </w:t>
      </w:r>
      <w:r>
        <w:rPr>
          <w:b/>
          <w:bCs/>
        </w:rPr>
        <w:t>Discovery</w:t>
      </w:r>
      <w:r>
        <w:rPr>
          <w:b/>
          <w:bCs/>
          <w:lang w:val="ru-RU"/>
        </w:rPr>
        <w:t xml:space="preserve"> и валидации.</w:t>
      </w:r>
      <w:r>
        <w:rPr>
          <w:lang w:val="ru-RU"/>
        </w:rPr>
        <w:t xml:space="preserve"> Скорость поставки высокая, объём изменений растёт, но качество деградирует, а целевые результаты не проверяются. Это зомби-команда с ИИ-ускорением: артефактов становится больше, но качество и бизнес-эффект выпадают из поля зрения. Решение — еженедельный разбор всех трёх контуров, а не только скорости реализации.</w:t>
      </w:r>
    </w:p>
    <w:p w14:paraId="2D851E51" w14:textId="77777777" w:rsidR="00E55854" w:rsidRPr="00DE475A" w:rsidRDefault="00E55854" w:rsidP="00E55854">
      <w:pPr>
        <w:pStyle w:val="Heading3"/>
        <w:rPr>
          <w:lang w:val="ru-RU"/>
        </w:rPr>
      </w:pPr>
      <w:bookmarkStart w:id="16" w:name="X5b70bedfc2fe1b50de302ce515e30c3af032ff3"/>
      <w:r w:rsidRPr="00DE475A">
        <w:rPr>
          <w:lang w:val="ru-RU"/>
        </w:rPr>
        <w:t xml:space="preserve">2.1.1 </w:t>
      </w:r>
      <w:r>
        <w:t>Discovery</w:t>
      </w:r>
      <w:r w:rsidRPr="00DE475A">
        <w:rPr>
          <w:lang w:val="ru-RU"/>
        </w:rPr>
        <w:t xml:space="preserve"> </w:t>
      </w:r>
      <w:r>
        <w:t>Loop</w:t>
      </w:r>
      <w:r w:rsidRPr="00DE475A">
        <w:rPr>
          <w:lang w:val="ru-RU"/>
        </w:rPr>
        <w:t xml:space="preserve"> внутри цикла намерения</w:t>
      </w:r>
    </w:p>
    <w:p w14:paraId="66E8D3E7" w14:textId="6AADF4E8" w:rsidR="00E55854" w:rsidRDefault="00E55854" w:rsidP="00E55854">
      <w:pPr>
        <w:pStyle w:val="FirstParagraph"/>
        <w:rPr>
          <w:lang w:val="ru-RU"/>
        </w:rPr>
      </w:pPr>
      <w:r w:rsidRPr="00DE475A">
        <w:rPr>
          <w:lang w:val="ru-RU"/>
        </w:rPr>
        <w:t xml:space="preserve">Концепция </w:t>
      </w:r>
      <w:r w:rsidR="00065DE7">
        <w:t>AI</w:t>
      </w:r>
      <w:r w:rsidR="00065DE7" w:rsidRPr="00065DE7">
        <w:rPr>
          <w:lang w:val="ru-RU"/>
        </w:rPr>
        <w:t>-</w:t>
      </w:r>
      <w:r w:rsidR="00065DE7">
        <w:t>DISRUPT</w:t>
      </w:r>
      <w:r w:rsidR="00065DE7" w:rsidRPr="00065DE7">
        <w:rPr>
          <w:lang w:val="ru-RU"/>
        </w:rPr>
        <w:t xml:space="preserve"> </w:t>
      </w:r>
      <w:r w:rsidR="00065DE7">
        <w:t>PDLC</w:t>
      </w:r>
      <w:r w:rsidR="00065DE7" w:rsidRPr="00065DE7">
        <w:rPr>
          <w:lang w:val="ru-RU"/>
        </w:rPr>
        <w:t xml:space="preserve"> </w:t>
      </w:r>
      <w:r w:rsidRPr="00DE475A">
        <w:rPr>
          <w:lang w:val="ru-RU"/>
        </w:rPr>
        <w:t>разделяет цикл намерения и цикл реализации</w:t>
      </w:r>
      <w:r>
        <w:rPr>
          <w:lang w:val="ru-RU"/>
        </w:rPr>
        <w:t>.</w:t>
      </w:r>
      <w:r w:rsidRPr="00DE475A">
        <w:rPr>
          <w:lang w:val="ru-RU"/>
        </w:rPr>
        <w:t xml:space="preserve"> </w:t>
      </w:r>
      <w:r>
        <w:rPr>
          <w:lang w:val="ru-RU"/>
        </w:rPr>
        <w:t xml:space="preserve">Привычным началом этапа исследования считается сам факт регистрации намерения: </w:t>
      </w:r>
      <w:r w:rsidRPr="00DE475A">
        <w:rPr>
          <w:lang w:val="ru-RU"/>
        </w:rPr>
        <w:t>оформленной задачи</w:t>
      </w:r>
      <w:r>
        <w:rPr>
          <w:lang w:val="ru-RU"/>
        </w:rPr>
        <w:t>, какой-то объем документации, u</w:t>
      </w:r>
      <w:r>
        <w:t>ser</w:t>
      </w:r>
      <w:r w:rsidRPr="00DE475A">
        <w:rPr>
          <w:lang w:val="ru-RU"/>
        </w:rPr>
        <w:t xml:space="preserve"> </w:t>
      </w:r>
      <w:r>
        <w:t>story</w:t>
      </w:r>
      <w:r>
        <w:rPr>
          <w:lang w:val="ru-RU"/>
        </w:rPr>
        <w:t xml:space="preserve"> или критериев приемки. Упущения постановки, критериев приемки, контекста устранялись людьми на поздних этапах реализации или не устранялись вовсе. Это перестает быть нормой.</w:t>
      </w:r>
    </w:p>
    <w:p w14:paraId="0D1633E4" w14:textId="77777777" w:rsidR="00E55854" w:rsidRPr="00DE475A" w:rsidRDefault="00E55854" w:rsidP="00E55854">
      <w:pPr>
        <w:pStyle w:val="BodyText"/>
        <w:rPr>
          <w:lang w:val="ru-RU"/>
        </w:rPr>
      </w:pPr>
      <w:r>
        <w:rPr>
          <w:lang w:val="ru-RU"/>
        </w:rPr>
        <w:t>В условиях, когда нет разницы в скорости между намерением и реализацией, нет и разницы - где столкнуться с неточностями постановки или отсутствием знаний. В агентной разработке, где желаемый результат – скорость и качество, ответы на вопросы должны быть сняты заранее. В противном случае, человек и его скорость принятия решений снова разрушает желаемое состояние Zero-Friction.</w:t>
      </w:r>
    </w:p>
    <w:p w14:paraId="27D165AE" w14:textId="77777777" w:rsidR="00E55854" w:rsidRPr="00DE475A" w:rsidRDefault="00E55854" w:rsidP="00E55854">
      <w:pPr>
        <w:pStyle w:val="FirstParagraph"/>
        <w:rPr>
          <w:lang w:val="ru-RU"/>
        </w:rPr>
      </w:pPr>
      <w:r>
        <w:rPr>
          <w:lang w:val="ru-RU"/>
        </w:rPr>
        <w:t xml:space="preserve">Создать условия заранее, продумать и подготовить вводные – цель внутреннего этапа </w:t>
      </w:r>
      <w:r>
        <w:t>Discovery</w:t>
      </w:r>
      <w:r w:rsidRPr="00DE475A">
        <w:rPr>
          <w:lang w:val="ru-RU"/>
        </w:rPr>
        <w:t xml:space="preserve">. </w:t>
      </w:r>
      <w:r>
        <w:rPr>
          <w:lang w:val="ru-RU"/>
        </w:rPr>
        <w:t xml:space="preserve">Без правильной реализации </w:t>
      </w:r>
      <w:r>
        <w:t>discovery</w:t>
      </w:r>
      <w:r>
        <w:rPr>
          <w:lang w:val="ru-RU"/>
        </w:rPr>
        <w:t xml:space="preserve">, </w:t>
      </w:r>
      <w:r w:rsidRPr="00DE475A">
        <w:rPr>
          <w:lang w:val="ru-RU"/>
        </w:rPr>
        <w:t>цикл намерени</w:t>
      </w:r>
      <w:r>
        <w:rPr>
          <w:lang w:val="ru-RU"/>
        </w:rPr>
        <w:t>й</w:t>
      </w:r>
      <w:r w:rsidRPr="00DE475A">
        <w:rPr>
          <w:lang w:val="ru-RU"/>
        </w:rPr>
        <w:t xml:space="preserve"> </w:t>
      </w:r>
      <w:r>
        <w:rPr>
          <w:lang w:val="ru-RU"/>
        </w:rPr>
        <w:t xml:space="preserve">скатывается </w:t>
      </w:r>
      <w:r w:rsidRPr="00DE475A">
        <w:rPr>
          <w:lang w:val="ru-RU"/>
        </w:rPr>
        <w:t>к написанию подробного тикета, а инвестиции в ИИ лишь автоматизируют старый процесс на новой технологии.</w:t>
      </w:r>
    </w:p>
    <w:p w14:paraId="2736925D" w14:textId="77777777" w:rsidR="00E55854" w:rsidRPr="00DE475A" w:rsidRDefault="00E55854" w:rsidP="00E55854">
      <w:pPr>
        <w:pStyle w:val="BodyText"/>
        <w:rPr>
          <w:lang w:val="ru-RU"/>
        </w:rPr>
      </w:pPr>
      <w:r w:rsidRPr="00DE475A">
        <w:rPr>
          <w:b/>
          <w:bCs/>
          <w:lang w:val="ru-RU"/>
        </w:rPr>
        <w:lastRenderedPageBreak/>
        <w:t xml:space="preserve">Контур </w:t>
      </w:r>
      <w:r>
        <w:rPr>
          <w:b/>
          <w:bCs/>
        </w:rPr>
        <w:t>Discovery</w:t>
      </w:r>
    </w:p>
    <w:p w14:paraId="7399BE91" w14:textId="77777777" w:rsidR="00E55854" w:rsidRPr="00DE475A" w:rsidRDefault="00E55854" w:rsidP="00E55854">
      <w:pPr>
        <w:pStyle w:val="BodyText"/>
        <w:rPr>
          <w:lang w:val="ru-RU"/>
        </w:rPr>
      </w:pPr>
      <w:r w:rsidRPr="00DE475A">
        <w:rPr>
          <w:lang w:val="ru-RU"/>
        </w:rPr>
        <w:t xml:space="preserve">• </w:t>
      </w:r>
      <w:r w:rsidRPr="00DE475A">
        <w:rPr>
          <w:b/>
          <w:bCs/>
          <w:lang w:val="ru-RU"/>
        </w:rPr>
        <w:t>Формулировка возможности</w:t>
      </w:r>
      <w:r w:rsidRPr="00DE475A">
        <w:rPr>
          <w:lang w:val="ru-RU"/>
        </w:rPr>
        <w:t xml:space="preserve"> — зачем нужна задача, что меняется и кто заинтересован в результате.</w:t>
      </w:r>
    </w:p>
    <w:p w14:paraId="6C30B723" w14:textId="77777777" w:rsidR="00E55854" w:rsidRPr="00DE475A" w:rsidRDefault="00E55854" w:rsidP="00E55854">
      <w:pPr>
        <w:pStyle w:val="BodyText"/>
        <w:rPr>
          <w:lang w:val="ru-RU"/>
        </w:rPr>
      </w:pPr>
      <w:r w:rsidRPr="00DE475A">
        <w:rPr>
          <w:lang w:val="ru-RU"/>
        </w:rPr>
        <w:t xml:space="preserve">• </w:t>
      </w:r>
      <w:r>
        <w:rPr>
          <w:b/>
          <w:bCs/>
        </w:rPr>
        <w:t>PR</w:t>
      </w:r>
      <w:r w:rsidRPr="00DE475A">
        <w:rPr>
          <w:b/>
          <w:bCs/>
          <w:lang w:val="ru-RU"/>
        </w:rPr>
        <w:t>/</w:t>
      </w:r>
      <w:r>
        <w:rPr>
          <w:b/>
          <w:bCs/>
        </w:rPr>
        <w:t>FAQ</w:t>
      </w:r>
      <w:r w:rsidRPr="00DE475A">
        <w:rPr>
          <w:lang w:val="ru-RU"/>
        </w:rPr>
        <w:t xml:space="preserve"> — описание желаемого будущего состояния и логики результата по подходу </w:t>
      </w:r>
      <w:r>
        <w:t>Amazon</w:t>
      </w:r>
      <w:r w:rsidRPr="00DE475A">
        <w:rPr>
          <w:lang w:val="ru-RU"/>
        </w:rPr>
        <w:t xml:space="preserve"> </w:t>
      </w:r>
      <w:r>
        <w:t>Working</w:t>
      </w:r>
      <w:r w:rsidRPr="00DE475A">
        <w:rPr>
          <w:lang w:val="ru-RU"/>
        </w:rPr>
        <w:t xml:space="preserve"> </w:t>
      </w:r>
      <w:r>
        <w:t>Backwards</w:t>
      </w:r>
      <w:r w:rsidRPr="00DE475A">
        <w:rPr>
          <w:lang w:val="ru-RU"/>
        </w:rPr>
        <w:t>: сначала целевой пользовательский/бизнес-результат, потом технология, а не наоборот.</w:t>
      </w:r>
    </w:p>
    <w:p w14:paraId="23EE9A4D" w14:textId="77777777" w:rsidR="00E55854" w:rsidRPr="00DE475A" w:rsidRDefault="00E55854" w:rsidP="00E55854">
      <w:pPr>
        <w:pStyle w:val="BodyText"/>
        <w:rPr>
          <w:lang w:val="ru-RU"/>
        </w:rPr>
      </w:pPr>
      <w:r w:rsidRPr="00DE475A">
        <w:rPr>
          <w:lang w:val="ru-RU"/>
        </w:rPr>
        <w:t xml:space="preserve">• </w:t>
      </w:r>
      <w:r w:rsidRPr="00DE475A">
        <w:rPr>
          <w:b/>
          <w:bCs/>
          <w:lang w:val="ru-RU"/>
        </w:rPr>
        <w:t>Гипотеза результата</w:t>
      </w:r>
      <w:r w:rsidRPr="00DE475A">
        <w:rPr>
          <w:lang w:val="ru-RU"/>
        </w:rPr>
        <w:t xml:space="preserve"> — какая бизнес- или продуктовая метрика должна измениться, какой опережающий индикатор это покажет, за какой период эффект должен подтвердиться и при каком условии решение нужно пересмотреть.</w:t>
      </w:r>
    </w:p>
    <w:p w14:paraId="13A234B2" w14:textId="77777777" w:rsidR="00E55854" w:rsidRPr="00DE475A" w:rsidRDefault="00E55854" w:rsidP="00E55854">
      <w:pPr>
        <w:pStyle w:val="BodyText"/>
        <w:rPr>
          <w:lang w:val="ru-RU"/>
        </w:rPr>
      </w:pPr>
      <w:r w:rsidRPr="00DE475A">
        <w:rPr>
          <w:lang w:val="ru-RU"/>
        </w:rPr>
        <w:t xml:space="preserve">• </w:t>
      </w:r>
      <w:r w:rsidRPr="00DE475A">
        <w:rPr>
          <w:b/>
          <w:bCs/>
          <w:lang w:val="ru-RU"/>
        </w:rPr>
        <w:t>Выбор:</w:t>
      </w:r>
      <w:r w:rsidRPr="00DE475A">
        <w:rPr>
          <w:lang w:val="ru-RU"/>
        </w:rPr>
        <w:t xml:space="preserve"> </w:t>
      </w:r>
      <w:r w:rsidRPr="00DE475A">
        <w:rPr>
          <w:b/>
          <w:bCs/>
          <w:lang w:val="ru-RU"/>
        </w:rPr>
        <w:t>доработка или перепроектирование</w:t>
      </w:r>
      <w:r w:rsidRPr="00DE475A">
        <w:rPr>
          <w:lang w:val="ru-RU"/>
        </w:rPr>
        <w:t xml:space="preserve"> — автоматизируем существующий процесс или меняем его с учётом возможностей агентов.</w:t>
      </w:r>
    </w:p>
    <w:p w14:paraId="50CC5765" w14:textId="77777777" w:rsidR="00E55854" w:rsidRPr="00DE475A" w:rsidRDefault="00E55854" w:rsidP="00E55854">
      <w:pPr>
        <w:pStyle w:val="BodyText"/>
        <w:rPr>
          <w:lang w:val="ru-RU"/>
        </w:rPr>
      </w:pPr>
      <w:r w:rsidRPr="00DE475A">
        <w:rPr>
          <w:lang w:val="ru-RU"/>
        </w:rPr>
        <w:t xml:space="preserve">• </w:t>
      </w:r>
      <w:r w:rsidRPr="00DE475A">
        <w:rPr>
          <w:b/>
          <w:bCs/>
          <w:lang w:val="ru-RU"/>
        </w:rPr>
        <w:t>Оценка пригодности для агентного исполнения</w:t>
      </w:r>
      <w:r w:rsidRPr="00DE475A">
        <w:rPr>
          <w:lang w:val="ru-RU"/>
        </w:rPr>
        <w:t xml:space="preserve"> — какой уровень автоматизации уместен для задачи: обычная детерминированная логика, ИИ-помощник, ИИ-нативное исполнение по </w:t>
      </w:r>
      <w:r>
        <w:t>SDD</w:t>
      </w:r>
      <w:r w:rsidRPr="00DE475A">
        <w:rPr>
          <w:lang w:val="ru-RU"/>
        </w:rPr>
        <w:t xml:space="preserve"> или полноценное агентное исполнение. Для оценки используется пятикритериальный фреймворк из §1.2.</w:t>
      </w:r>
    </w:p>
    <w:p w14:paraId="4A41A983" w14:textId="77777777" w:rsidR="00E55854" w:rsidRPr="00DE475A" w:rsidRDefault="00E55854" w:rsidP="00E55854">
      <w:pPr>
        <w:pStyle w:val="BodyText"/>
        <w:rPr>
          <w:lang w:val="ru-RU"/>
        </w:rPr>
      </w:pPr>
      <w:r w:rsidRPr="00DE475A">
        <w:rPr>
          <w:lang w:val="ru-RU"/>
        </w:rPr>
        <w:t xml:space="preserve">• </w:t>
      </w:r>
      <w:r w:rsidRPr="00DE475A">
        <w:rPr>
          <w:b/>
          <w:bCs/>
          <w:lang w:val="ru-RU"/>
        </w:rPr>
        <w:t>Проверка библиотеки шаблонов</w:t>
      </w:r>
      <w:r w:rsidRPr="00DE475A">
        <w:rPr>
          <w:lang w:val="ru-RU"/>
        </w:rPr>
        <w:t xml:space="preserve"> — какие шаблоны спецификаций и переиспользуемые рабочие процессы уже есть для похожих задач.</w:t>
      </w:r>
    </w:p>
    <w:p w14:paraId="5410EF0A" w14:textId="77777777" w:rsidR="00E55854" w:rsidRPr="00DE475A" w:rsidRDefault="00E55854" w:rsidP="00E55854">
      <w:pPr>
        <w:pStyle w:val="BodyText"/>
        <w:rPr>
          <w:lang w:val="ru-RU"/>
        </w:rPr>
      </w:pPr>
      <w:r w:rsidRPr="00DE475A">
        <w:rPr>
          <w:lang w:val="ru-RU"/>
        </w:rPr>
        <w:t xml:space="preserve">• </w:t>
      </w:r>
      <w:r w:rsidRPr="00DE475A">
        <w:rPr>
          <w:b/>
          <w:bCs/>
          <w:lang w:val="ru-RU"/>
        </w:rPr>
        <w:t>Матрица валидации человеком</w:t>
      </w:r>
      <w:r w:rsidRPr="00DE475A">
        <w:rPr>
          <w:lang w:val="ru-RU"/>
        </w:rPr>
        <w:t xml:space="preserve"> — кто, когда и по каким критериям проверяет результат на ключевых шагах. Финальная версия фиксируется в </w:t>
      </w:r>
      <w:r>
        <w:t>SDD</w:t>
      </w:r>
      <w:r w:rsidRPr="00DE475A">
        <w:rPr>
          <w:lang w:val="ru-RU"/>
        </w:rPr>
        <w:t xml:space="preserve"> (§2.5.2).</w:t>
      </w:r>
    </w:p>
    <w:p w14:paraId="28AF346A" w14:textId="77777777" w:rsidR="00E55854" w:rsidRPr="00DE475A" w:rsidRDefault="00E55854" w:rsidP="00E55854">
      <w:pPr>
        <w:pStyle w:val="BodyText"/>
        <w:rPr>
          <w:lang w:val="ru-RU"/>
        </w:rPr>
      </w:pPr>
      <w:r w:rsidRPr="00DE475A">
        <w:rPr>
          <w:lang w:val="ru-RU"/>
        </w:rPr>
        <w:t xml:space="preserve">• </w:t>
      </w:r>
      <w:r w:rsidRPr="00DE475A">
        <w:rPr>
          <w:b/>
          <w:bCs/>
          <w:lang w:val="ru-RU"/>
        </w:rPr>
        <w:t xml:space="preserve">Совместная детализация → </w:t>
      </w:r>
      <w:r>
        <w:rPr>
          <w:b/>
          <w:bCs/>
        </w:rPr>
        <w:t>SDD</w:t>
      </w:r>
      <w:r w:rsidRPr="00DE475A">
        <w:rPr>
          <w:lang w:val="ru-RU"/>
        </w:rPr>
        <w:t xml:space="preserve"> — после </w:t>
      </w:r>
      <w:r>
        <w:t>Discovery</w:t>
      </w:r>
      <w:r w:rsidRPr="00DE475A">
        <w:rPr>
          <w:lang w:val="ru-RU"/>
        </w:rPr>
        <w:t xml:space="preserve"> задача попадает на совместную детализацию, где оформляется в </w:t>
      </w:r>
      <w:r w:rsidRPr="00DE475A">
        <w:rPr>
          <w:b/>
          <w:bCs/>
          <w:lang w:val="ru-RU"/>
        </w:rPr>
        <w:t xml:space="preserve">полноценный </w:t>
      </w:r>
      <w:r>
        <w:rPr>
          <w:b/>
          <w:bCs/>
        </w:rPr>
        <w:t>SDD</w:t>
      </w:r>
      <w:r w:rsidRPr="00DE475A">
        <w:rPr>
          <w:b/>
          <w:bCs/>
          <w:lang w:val="ru-RU"/>
        </w:rPr>
        <w:t xml:space="preserve"> (§2.5).</w:t>
      </w:r>
    </w:p>
    <w:p w14:paraId="647AA1EB" w14:textId="77777777" w:rsidR="00E55854" w:rsidRDefault="00E55854" w:rsidP="00E55854">
      <w:pPr>
        <w:pStyle w:val="BodyText"/>
      </w:pPr>
      <w:proofErr w:type="spellStart"/>
      <w:r>
        <w:rPr>
          <w:b/>
          <w:bCs/>
        </w:rPr>
        <w:t>Артефакты</w:t>
      </w:r>
      <w:proofErr w:type="spellEnd"/>
      <w:r>
        <w:rPr>
          <w:b/>
          <w:bCs/>
        </w:rPr>
        <w:t xml:space="preserve"> Discovery:</w:t>
      </w:r>
    </w:p>
    <w:tbl>
      <w:tblPr>
        <w:tblStyle w:val="Table"/>
        <w:tblW w:w="0" w:type="auto"/>
        <w:tblLook w:val="0020" w:firstRow="1" w:lastRow="0" w:firstColumn="0" w:lastColumn="0" w:noHBand="0" w:noVBand="0"/>
      </w:tblPr>
      <w:tblGrid>
        <w:gridCol w:w="2622"/>
        <w:gridCol w:w="5112"/>
        <w:gridCol w:w="1626"/>
      </w:tblGrid>
      <w:tr w:rsidR="00E55854" w14:paraId="19C6B11C"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FA2A54A" w14:textId="77777777" w:rsidR="00E55854" w:rsidRDefault="00E55854" w:rsidP="00040950">
            <w:pPr>
              <w:pStyle w:val="Compact"/>
            </w:pPr>
            <w:r>
              <w:t>Артефакт</w:t>
            </w:r>
          </w:p>
        </w:tc>
        <w:tc>
          <w:tcPr>
            <w:tcW w:w="0" w:type="auto"/>
          </w:tcPr>
          <w:p w14:paraId="2DABD775" w14:textId="77777777" w:rsidR="00E55854" w:rsidRDefault="00E55854" w:rsidP="00040950">
            <w:pPr>
              <w:pStyle w:val="Compact"/>
            </w:pPr>
            <w:r>
              <w:t>Назначение</w:t>
            </w:r>
          </w:p>
        </w:tc>
        <w:tc>
          <w:tcPr>
            <w:tcW w:w="0" w:type="auto"/>
          </w:tcPr>
          <w:p w14:paraId="34757999" w14:textId="77777777" w:rsidR="00E55854" w:rsidRDefault="00E55854" w:rsidP="00040950">
            <w:pPr>
              <w:pStyle w:val="Compact"/>
            </w:pPr>
            <w:r>
              <w:t>Источник идеи</w:t>
            </w:r>
          </w:p>
        </w:tc>
      </w:tr>
      <w:tr w:rsidR="00E55854" w14:paraId="1C0A4DF8" w14:textId="77777777" w:rsidTr="00040950">
        <w:tc>
          <w:tcPr>
            <w:tcW w:w="0" w:type="auto"/>
          </w:tcPr>
          <w:p w14:paraId="7685406E" w14:textId="77777777" w:rsidR="00E55854" w:rsidRDefault="00E55854" w:rsidP="00040950">
            <w:pPr>
              <w:pStyle w:val="Compact"/>
            </w:pPr>
            <w:r>
              <w:t>Формулировка возможности</w:t>
            </w:r>
          </w:p>
        </w:tc>
        <w:tc>
          <w:tcPr>
            <w:tcW w:w="0" w:type="auto"/>
          </w:tcPr>
          <w:p w14:paraId="7105C42E" w14:textId="77777777" w:rsidR="00E55854" w:rsidRPr="00DE475A" w:rsidRDefault="00E55854" w:rsidP="00040950">
            <w:pPr>
              <w:pStyle w:val="Compact"/>
            </w:pPr>
            <w:r w:rsidRPr="00DE475A">
              <w:t>Фиксирует, зачем существует задача, что меняется и кто заинтересован в результате</w:t>
            </w:r>
          </w:p>
        </w:tc>
        <w:tc>
          <w:tcPr>
            <w:tcW w:w="0" w:type="auto"/>
          </w:tcPr>
          <w:p w14:paraId="0543FB3F" w14:textId="77777777" w:rsidR="00E55854" w:rsidRDefault="00E55854" w:rsidP="00040950">
            <w:pPr>
              <w:pStyle w:val="Compact"/>
            </w:pPr>
            <w:r>
              <w:t>Внутренний</w:t>
            </w:r>
          </w:p>
        </w:tc>
      </w:tr>
      <w:tr w:rsidR="00E55854" w14:paraId="2130360F" w14:textId="77777777" w:rsidTr="00040950">
        <w:tc>
          <w:tcPr>
            <w:tcW w:w="0" w:type="auto"/>
          </w:tcPr>
          <w:p w14:paraId="525DF1C5" w14:textId="77777777" w:rsidR="00E55854" w:rsidRDefault="00E55854" w:rsidP="00040950">
            <w:pPr>
              <w:pStyle w:val="Compact"/>
            </w:pPr>
            <w:r>
              <w:t>PR/FAQ</w:t>
            </w:r>
          </w:p>
        </w:tc>
        <w:tc>
          <w:tcPr>
            <w:tcW w:w="0" w:type="auto"/>
          </w:tcPr>
          <w:p w14:paraId="7910E1C3" w14:textId="77777777" w:rsidR="00E55854" w:rsidRPr="00DE475A" w:rsidRDefault="00E55854" w:rsidP="00040950">
            <w:pPr>
              <w:pStyle w:val="Compact"/>
            </w:pPr>
            <w:r w:rsidRPr="00DE475A">
              <w:t>Фиксирует желаемое будущее состояние и логику результата через описание пользовательского или бизнес-эффекта до начала реализации</w:t>
            </w:r>
          </w:p>
        </w:tc>
        <w:tc>
          <w:tcPr>
            <w:tcW w:w="0" w:type="auto"/>
          </w:tcPr>
          <w:p w14:paraId="17B1F5D2" w14:textId="77777777" w:rsidR="00E55854" w:rsidRDefault="00E55854" w:rsidP="00040950">
            <w:pPr>
              <w:pStyle w:val="Compact"/>
            </w:pPr>
            <w:r>
              <w:t xml:space="preserve">Amazon Working </w:t>
            </w:r>
            <w:proofErr w:type="spellStart"/>
            <w:r>
              <w:t>Backwards</w:t>
            </w:r>
            <w:proofErr w:type="spellEnd"/>
          </w:p>
        </w:tc>
      </w:tr>
      <w:tr w:rsidR="00E55854" w14:paraId="2B140878" w14:textId="77777777" w:rsidTr="00040950">
        <w:tc>
          <w:tcPr>
            <w:tcW w:w="0" w:type="auto"/>
          </w:tcPr>
          <w:p w14:paraId="51969CD6" w14:textId="77777777" w:rsidR="00E55854" w:rsidRDefault="00E55854" w:rsidP="00040950">
            <w:pPr>
              <w:pStyle w:val="Compact"/>
            </w:pPr>
            <w:r>
              <w:t>Гипотеза результата</w:t>
            </w:r>
          </w:p>
        </w:tc>
        <w:tc>
          <w:tcPr>
            <w:tcW w:w="0" w:type="auto"/>
          </w:tcPr>
          <w:p w14:paraId="1A0BB136" w14:textId="77777777" w:rsidR="00E55854" w:rsidRPr="00DE475A" w:rsidRDefault="00E55854" w:rsidP="00040950">
            <w:pPr>
              <w:pStyle w:val="Compact"/>
            </w:pPr>
            <w:r w:rsidRPr="00DE475A">
              <w:t>Фиксирует бизнес- или продуктовую метрику, опережающий индикатор, период подтверждения эффекта и условие пересмотра решения</w:t>
            </w:r>
          </w:p>
        </w:tc>
        <w:tc>
          <w:tcPr>
            <w:tcW w:w="0" w:type="auto"/>
          </w:tcPr>
          <w:p w14:paraId="4D9A1492" w14:textId="77777777" w:rsidR="00E55854" w:rsidRDefault="00E55854" w:rsidP="00040950">
            <w:pPr>
              <w:pStyle w:val="Compact"/>
            </w:pPr>
            <w:r>
              <w:t xml:space="preserve">McKinsey </w:t>
            </w:r>
            <w:proofErr w:type="spellStart"/>
            <w:r>
              <w:t>Agentic</w:t>
            </w:r>
            <w:proofErr w:type="spellEnd"/>
            <w:r>
              <w:t xml:space="preserve"> </w:t>
            </w:r>
            <w:proofErr w:type="spellStart"/>
            <w:r>
              <w:t>Org</w:t>
            </w:r>
            <w:proofErr w:type="spellEnd"/>
          </w:p>
        </w:tc>
      </w:tr>
      <w:tr w:rsidR="00E55854" w14:paraId="0C3F9AA0" w14:textId="77777777" w:rsidTr="00040950">
        <w:tc>
          <w:tcPr>
            <w:tcW w:w="0" w:type="auto"/>
          </w:tcPr>
          <w:p w14:paraId="3A95BEDB" w14:textId="77777777" w:rsidR="00E55854" w:rsidRPr="00DE475A" w:rsidRDefault="00E55854" w:rsidP="00040950">
            <w:pPr>
              <w:pStyle w:val="Compact"/>
            </w:pPr>
            <w:r w:rsidRPr="00DE475A">
              <w:t>Решение о доработке или перепроектировании</w:t>
            </w:r>
          </w:p>
        </w:tc>
        <w:tc>
          <w:tcPr>
            <w:tcW w:w="0" w:type="auto"/>
          </w:tcPr>
          <w:p w14:paraId="1DC7BA8B" w14:textId="77777777" w:rsidR="00E55854" w:rsidRPr="00DE475A" w:rsidRDefault="00E55854" w:rsidP="00040950">
            <w:pPr>
              <w:pStyle w:val="Compact"/>
            </w:pPr>
            <w:r w:rsidRPr="00DE475A">
              <w:t>Фиксирует, автоматизируется ли существующий процесс или меняется сам подход к решению задачи с учётом возможностей агентов</w:t>
            </w:r>
          </w:p>
        </w:tc>
        <w:tc>
          <w:tcPr>
            <w:tcW w:w="0" w:type="auto"/>
          </w:tcPr>
          <w:p w14:paraId="124C17F4" w14:textId="77777777" w:rsidR="00E55854" w:rsidRDefault="00E55854" w:rsidP="00040950">
            <w:pPr>
              <w:pStyle w:val="Compact"/>
            </w:pPr>
            <w:r>
              <w:t xml:space="preserve">BCG </w:t>
            </w:r>
            <w:proofErr w:type="spellStart"/>
            <w:r>
              <w:t>Tension</w:t>
            </w:r>
            <w:proofErr w:type="spellEnd"/>
            <w:r>
              <w:t xml:space="preserve"> 4</w:t>
            </w:r>
          </w:p>
        </w:tc>
      </w:tr>
      <w:tr w:rsidR="00E55854" w14:paraId="6E5AADEB" w14:textId="77777777" w:rsidTr="00040950">
        <w:tc>
          <w:tcPr>
            <w:tcW w:w="0" w:type="auto"/>
          </w:tcPr>
          <w:p w14:paraId="7F1B9B54" w14:textId="77777777" w:rsidR="00E55854" w:rsidRPr="00DE475A" w:rsidRDefault="00E55854" w:rsidP="00040950">
            <w:pPr>
              <w:pStyle w:val="Compact"/>
            </w:pPr>
            <w:r w:rsidRPr="00DE475A">
              <w:t>Оценка пригодности для агентного исполнения</w:t>
            </w:r>
          </w:p>
        </w:tc>
        <w:tc>
          <w:tcPr>
            <w:tcW w:w="0" w:type="auto"/>
          </w:tcPr>
          <w:p w14:paraId="6122CFFD" w14:textId="77777777" w:rsidR="00E55854" w:rsidRPr="00DE475A" w:rsidRDefault="00E55854" w:rsidP="00040950">
            <w:pPr>
              <w:pStyle w:val="Compact"/>
            </w:pPr>
            <w:r w:rsidRPr="00DE475A">
              <w:t xml:space="preserve">Фиксирует уместный уровень автоматизации: детерминированная логика, ИИ-помощник, ИИ-нативное исполнение по </w:t>
            </w:r>
            <w:r>
              <w:t>SDD</w:t>
            </w:r>
            <w:r w:rsidRPr="00DE475A">
              <w:t xml:space="preserve"> или полноценное агентное исполнение</w:t>
            </w:r>
          </w:p>
        </w:tc>
        <w:tc>
          <w:tcPr>
            <w:tcW w:w="0" w:type="auto"/>
          </w:tcPr>
          <w:p w14:paraId="0F91FB19" w14:textId="77777777" w:rsidR="00E55854" w:rsidRDefault="00E55854" w:rsidP="00040950">
            <w:pPr>
              <w:pStyle w:val="Compact"/>
            </w:pPr>
            <w:r>
              <w:t>BCG, McKinsey 2025</w:t>
            </w:r>
          </w:p>
        </w:tc>
      </w:tr>
      <w:tr w:rsidR="00E55854" w14:paraId="44A3F738" w14:textId="77777777" w:rsidTr="00040950">
        <w:tc>
          <w:tcPr>
            <w:tcW w:w="0" w:type="auto"/>
          </w:tcPr>
          <w:p w14:paraId="27CF0749" w14:textId="77777777" w:rsidR="00E55854" w:rsidRDefault="00E55854" w:rsidP="00040950">
            <w:pPr>
              <w:pStyle w:val="Compact"/>
            </w:pPr>
            <w:r>
              <w:lastRenderedPageBreak/>
              <w:t>Проверка библиотеки шаблонов</w:t>
            </w:r>
          </w:p>
        </w:tc>
        <w:tc>
          <w:tcPr>
            <w:tcW w:w="0" w:type="auto"/>
          </w:tcPr>
          <w:p w14:paraId="4C57392F" w14:textId="77777777" w:rsidR="00E55854" w:rsidRPr="00DE475A" w:rsidRDefault="00E55854" w:rsidP="00040950">
            <w:pPr>
              <w:pStyle w:val="Compact"/>
            </w:pPr>
            <w:r w:rsidRPr="00DE475A">
              <w:t>Фиксирует, какие шаблоны спецификаций и переиспользуемые рабочие процессы уже есть для похожих задач</w:t>
            </w:r>
          </w:p>
        </w:tc>
        <w:tc>
          <w:tcPr>
            <w:tcW w:w="0" w:type="auto"/>
          </w:tcPr>
          <w:p w14:paraId="4939ACB8" w14:textId="77777777" w:rsidR="00E55854" w:rsidRDefault="00E55854" w:rsidP="00040950">
            <w:pPr>
              <w:pStyle w:val="Compact"/>
            </w:pPr>
            <w:r>
              <w:t xml:space="preserve">OpenAI 2025 </w:t>
            </w:r>
            <w:proofErr w:type="spellStart"/>
            <w:r>
              <w:t>Custom</w:t>
            </w:r>
            <w:proofErr w:type="spellEnd"/>
            <w:r>
              <w:t xml:space="preserve"> GPT </w:t>
            </w:r>
            <w:proofErr w:type="spellStart"/>
            <w:r>
              <w:t>scale</w:t>
            </w:r>
            <w:proofErr w:type="spellEnd"/>
          </w:p>
        </w:tc>
      </w:tr>
      <w:tr w:rsidR="00E55854" w14:paraId="7806E427" w14:textId="77777777" w:rsidTr="00040950">
        <w:tc>
          <w:tcPr>
            <w:tcW w:w="0" w:type="auto"/>
          </w:tcPr>
          <w:p w14:paraId="614FFA28" w14:textId="77777777" w:rsidR="00E55854" w:rsidRDefault="00E55854" w:rsidP="00040950">
            <w:pPr>
              <w:pStyle w:val="Compact"/>
            </w:pPr>
            <w:r>
              <w:t>Черновик матрицы контроля человеком</w:t>
            </w:r>
          </w:p>
        </w:tc>
        <w:tc>
          <w:tcPr>
            <w:tcW w:w="0" w:type="auto"/>
          </w:tcPr>
          <w:p w14:paraId="543CB010" w14:textId="77777777" w:rsidR="00E55854" w:rsidRPr="00DE475A" w:rsidRDefault="00E55854" w:rsidP="00040950">
            <w:pPr>
              <w:pStyle w:val="Compact"/>
            </w:pPr>
            <w:r w:rsidRPr="00DE475A">
              <w:t>Фиксирует, кто, когда и по каким критериям проверяет результат на ключевых шагах</w:t>
            </w:r>
          </w:p>
        </w:tc>
        <w:tc>
          <w:tcPr>
            <w:tcW w:w="0" w:type="auto"/>
          </w:tcPr>
          <w:p w14:paraId="373B465B" w14:textId="77777777" w:rsidR="00E55854" w:rsidRDefault="00E55854" w:rsidP="00040950">
            <w:pPr>
              <w:pStyle w:val="Compact"/>
            </w:pPr>
            <w:r>
              <w:t xml:space="preserve">McKinsey 2025 </w:t>
            </w:r>
            <w:proofErr w:type="spellStart"/>
            <w:r>
              <w:t>Exhibit</w:t>
            </w:r>
            <w:proofErr w:type="spellEnd"/>
            <w:r>
              <w:t xml:space="preserve"> 14</w:t>
            </w:r>
          </w:p>
        </w:tc>
      </w:tr>
    </w:tbl>
    <w:p w14:paraId="3B6B96DE" w14:textId="77777777" w:rsidR="00E55854" w:rsidRDefault="00E55854" w:rsidP="00E55854">
      <w:pPr>
        <w:pStyle w:val="BodyText"/>
      </w:pPr>
      <w:r>
        <w:rPr>
          <w:b/>
          <w:bCs/>
        </w:rPr>
        <w:t>ФОРМУЛА</w:t>
      </w:r>
    </w:p>
    <w:p w14:paraId="29878F4D" w14:textId="77777777" w:rsidR="00E55854" w:rsidRPr="00DE475A" w:rsidRDefault="00E55854" w:rsidP="00E55854">
      <w:pPr>
        <w:pStyle w:val="BodyText"/>
        <w:rPr>
          <w:lang w:val="ru-RU"/>
        </w:rPr>
      </w:pPr>
      <w:r>
        <w:t>SDD</w:t>
      </w:r>
      <w:r w:rsidRPr="00DE475A">
        <w:rPr>
          <w:lang w:val="ru-RU"/>
        </w:rPr>
        <w:t xml:space="preserve"> без </w:t>
      </w:r>
      <w:r>
        <w:t>Discovery</w:t>
      </w:r>
      <w:r w:rsidRPr="00DE475A">
        <w:rPr>
          <w:lang w:val="ru-RU"/>
        </w:rPr>
        <w:t xml:space="preserve"> = </w:t>
      </w:r>
      <w:r>
        <w:rPr>
          <w:lang w:val="ru-RU"/>
        </w:rPr>
        <w:t>прежняя история про «самое подробное тех. задание»</w:t>
      </w:r>
      <w:r w:rsidRPr="00DE475A">
        <w:rPr>
          <w:lang w:val="ru-RU"/>
        </w:rPr>
        <w:t>.</w:t>
      </w:r>
    </w:p>
    <w:p w14:paraId="50914FD8" w14:textId="77777777" w:rsidR="00E55854" w:rsidRPr="00DE475A" w:rsidRDefault="00E55854" w:rsidP="00E55854">
      <w:pPr>
        <w:pStyle w:val="BodyText"/>
        <w:rPr>
          <w:lang w:val="ru-RU"/>
        </w:rPr>
      </w:pPr>
      <w:r>
        <w:rPr>
          <w:lang w:val="ru-RU"/>
        </w:rPr>
        <w:t>Без Discovery спецификация фиксирует «что построить», но не «зачем и в какой форме». Решение адаптация/перепроектирование не принято — агент автоматизирует старый процесс на новой технологии. Класс применимости агента не задан — режим исполнения выбирается случайно. Получается длинное техническое задание, лишённое стратегического смысла.</w:t>
      </w:r>
    </w:p>
    <w:p w14:paraId="71B0E742" w14:textId="77777777" w:rsidR="00E55854" w:rsidRPr="00DE475A" w:rsidRDefault="00E55854" w:rsidP="00E55854">
      <w:pPr>
        <w:pStyle w:val="BodyText"/>
        <w:rPr>
          <w:lang w:val="ru-RU"/>
        </w:rPr>
      </w:pPr>
      <w:r w:rsidRPr="00DE475A">
        <w:rPr>
          <w:lang w:val="ru-RU"/>
        </w:rPr>
        <w:t xml:space="preserve">Этот тезис закрепляется как один из центральных в концепции и как 11-й принцип внедрения: сначала </w:t>
      </w:r>
      <w:r>
        <w:t>Discovery</w:t>
      </w:r>
      <w:r w:rsidRPr="00DE475A">
        <w:rPr>
          <w:lang w:val="ru-RU"/>
        </w:rPr>
        <w:t>, затем генерация (§7.1).</w:t>
      </w:r>
    </w:p>
    <w:p w14:paraId="2AA4CE5B" w14:textId="77777777" w:rsidR="00E55854" w:rsidRPr="00DE475A" w:rsidRDefault="00E55854" w:rsidP="00E55854">
      <w:pPr>
        <w:pStyle w:val="BodyText"/>
        <w:rPr>
          <w:lang w:val="ru-RU"/>
        </w:rPr>
      </w:pPr>
      <w:r w:rsidRPr="00DE475A">
        <w:rPr>
          <w:lang w:val="ru-RU"/>
        </w:rPr>
        <w:t xml:space="preserve">Важно: внутренний контур </w:t>
      </w:r>
      <w:r>
        <w:t>Discovery</w:t>
      </w:r>
      <w:r w:rsidRPr="00DE475A">
        <w:rPr>
          <w:lang w:val="ru-RU"/>
        </w:rPr>
        <w:t xml:space="preserve"> не добавляет новый цикл отчётности и не превращается в отдельный </w:t>
      </w:r>
      <w:r>
        <w:t>Discovery</w:t>
      </w:r>
      <w:r w:rsidRPr="00DE475A">
        <w:rPr>
          <w:lang w:val="ru-RU"/>
        </w:rPr>
        <w:t xml:space="preserve">-офис. Это набор обязательных артефактов, которые продуктовая команда готовит перед </w:t>
      </w:r>
      <w:r>
        <w:t>SDD</w:t>
      </w:r>
      <w:r w:rsidRPr="00DE475A">
        <w:rPr>
          <w:lang w:val="ru-RU"/>
        </w:rPr>
        <w:t xml:space="preserve">; в зрелой команде </w:t>
      </w:r>
      <w:r>
        <w:t>Discovery</w:t>
      </w:r>
      <w:r w:rsidRPr="00DE475A">
        <w:rPr>
          <w:lang w:val="ru-RU"/>
        </w:rPr>
        <w:t xml:space="preserve"> занимает дни и проходит через </w:t>
      </w:r>
      <w:r>
        <w:t>PR</w:t>
      </w:r>
      <w:r w:rsidRPr="00DE475A">
        <w:rPr>
          <w:lang w:val="ru-RU"/>
        </w:rPr>
        <w:t>/</w:t>
      </w:r>
      <w:r>
        <w:t>FAQ</w:t>
      </w:r>
      <w:r w:rsidRPr="00DE475A">
        <w:rPr>
          <w:lang w:val="ru-RU"/>
        </w:rPr>
        <w:t xml:space="preserve">-сессию и одну-две итерации совместной детализации. </w:t>
      </w:r>
      <w:r>
        <w:t>PR</w:t>
      </w:r>
      <w:r w:rsidRPr="00DE475A">
        <w:rPr>
          <w:lang w:val="ru-RU"/>
        </w:rPr>
        <w:t>/</w:t>
      </w:r>
      <w:r>
        <w:t>FAQ</w:t>
      </w:r>
      <w:r w:rsidRPr="00DE475A">
        <w:rPr>
          <w:lang w:val="ru-RU"/>
        </w:rPr>
        <w:t xml:space="preserve"> оставлен как термин, потому что это узнаваемый артефакт </w:t>
      </w:r>
      <w:r>
        <w:t>Working</w:t>
      </w:r>
      <w:r w:rsidRPr="00DE475A">
        <w:rPr>
          <w:lang w:val="ru-RU"/>
        </w:rPr>
        <w:t xml:space="preserve"> </w:t>
      </w:r>
      <w:r>
        <w:t>Backwards</w:t>
      </w:r>
      <w:r w:rsidRPr="00DE475A">
        <w:rPr>
          <w:lang w:val="ru-RU"/>
        </w:rPr>
        <w:t>: его смысл — сначала описать будущий пользовательский опыт и только потом уточнять, что строить.</w:t>
      </w:r>
    </w:p>
    <w:p w14:paraId="0F8D4ACF" w14:textId="77777777" w:rsidR="00E55854" w:rsidRPr="00DE475A" w:rsidRDefault="00E55854" w:rsidP="00E55854">
      <w:pPr>
        <w:pStyle w:val="Heading2"/>
        <w:rPr>
          <w:lang w:val="ru-RU"/>
        </w:rPr>
      </w:pPr>
      <w:bookmarkStart w:id="17" w:name="Xc1b22535fbc0629c299717e9a9b4165d81e9741"/>
      <w:bookmarkEnd w:id="15"/>
      <w:bookmarkEnd w:id="16"/>
      <w:r w:rsidRPr="00DE475A">
        <w:rPr>
          <w:lang w:val="ru-RU"/>
        </w:rPr>
        <w:t>2.2 Среда работы ИИ-агента важнее модели</w:t>
      </w:r>
    </w:p>
    <w:p w14:paraId="4A12E5FC" w14:textId="2B788B5C" w:rsidR="00065DE7" w:rsidRDefault="0067574B" w:rsidP="00D33F0C">
      <w:pPr>
        <w:pStyle w:val="FirstParagraph"/>
        <w:rPr>
          <w:lang w:val="ru-RU"/>
        </w:rPr>
      </w:pPr>
      <w:r>
        <w:rPr>
          <w:lang w:val="ru-RU"/>
        </w:rPr>
        <w:t xml:space="preserve">По состоянию на май 2026 можно с уверенностью утверждать: </w:t>
      </w:r>
      <w:r w:rsidRPr="002F22A9">
        <w:rPr>
          <w:b/>
          <w:bCs/>
          <w:lang w:val="ru-RU"/>
        </w:rPr>
        <w:t>концепция среды исполнения ИИ-агента</w:t>
      </w:r>
      <w:r>
        <w:rPr>
          <w:lang w:val="ru-RU"/>
        </w:rPr>
        <w:t xml:space="preserve"> получает крайне дозированное </w:t>
      </w:r>
      <w:r w:rsidRPr="002F22A9">
        <w:rPr>
          <w:b/>
          <w:bCs/>
          <w:lang w:val="ru-RU"/>
        </w:rPr>
        <w:t>внимание</w:t>
      </w:r>
      <w:r>
        <w:rPr>
          <w:lang w:val="ru-RU"/>
        </w:rPr>
        <w:t xml:space="preserve">, которое совершенно </w:t>
      </w:r>
      <w:r w:rsidRPr="002F22A9">
        <w:rPr>
          <w:b/>
          <w:bCs/>
          <w:lang w:val="ru-RU"/>
        </w:rPr>
        <w:t>не соответствует важности</w:t>
      </w:r>
      <w:r>
        <w:rPr>
          <w:lang w:val="ru-RU"/>
        </w:rPr>
        <w:t xml:space="preserve"> этого компонента ИИ-трансформации. </w:t>
      </w:r>
    </w:p>
    <w:p w14:paraId="636905DE" w14:textId="4DCA6C7B" w:rsidR="0067574B" w:rsidRDefault="00065DE7" w:rsidP="0067574B">
      <w:pPr>
        <w:pStyle w:val="FirstParagraph"/>
        <w:rPr>
          <w:lang w:val="ru-RU"/>
        </w:rPr>
      </w:pPr>
      <w:r>
        <w:rPr>
          <w:lang w:val="ru-RU"/>
        </w:rPr>
        <w:t xml:space="preserve">Анализируя новостной фон, можно </w:t>
      </w:r>
      <w:r w:rsidR="0067574B">
        <w:rPr>
          <w:lang w:val="ru-RU"/>
        </w:rPr>
        <w:t xml:space="preserve">увидеть </w:t>
      </w:r>
      <w:r>
        <w:rPr>
          <w:lang w:val="ru-RU"/>
        </w:rPr>
        <w:t xml:space="preserve">«центры тяжести» </w:t>
      </w:r>
      <w:r w:rsidR="0067574B">
        <w:rPr>
          <w:lang w:val="ru-RU"/>
        </w:rPr>
        <w:t xml:space="preserve">в </w:t>
      </w:r>
      <w:r>
        <w:rPr>
          <w:lang w:val="ru-RU"/>
        </w:rPr>
        <w:t>тематик</w:t>
      </w:r>
      <w:r w:rsidR="0067574B">
        <w:rPr>
          <w:lang w:val="ru-RU"/>
        </w:rPr>
        <w:t>ах</w:t>
      </w:r>
      <w:r>
        <w:rPr>
          <w:lang w:val="ru-RU"/>
        </w:rPr>
        <w:t xml:space="preserve"> </w:t>
      </w:r>
      <w:r w:rsidR="0067574B">
        <w:rPr>
          <w:lang w:val="ru-RU"/>
        </w:rPr>
        <w:t xml:space="preserve">обучения и </w:t>
      </w:r>
      <w:r>
        <w:rPr>
          <w:lang w:val="ru-RU"/>
        </w:rPr>
        <w:t>выпуск</w:t>
      </w:r>
      <w:r w:rsidR="0067574B">
        <w:rPr>
          <w:lang w:val="ru-RU"/>
        </w:rPr>
        <w:t>а</w:t>
      </w:r>
      <w:r>
        <w:rPr>
          <w:lang w:val="ru-RU"/>
        </w:rPr>
        <w:t xml:space="preserve"> новых моделей</w:t>
      </w:r>
      <w:r w:rsidR="0067574B">
        <w:rPr>
          <w:lang w:val="ru-RU"/>
        </w:rPr>
        <w:t>,</w:t>
      </w:r>
      <w:r>
        <w:rPr>
          <w:lang w:val="ru-RU"/>
        </w:rPr>
        <w:t xml:space="preserve"> их новы</w:t>
      </w:r>
      <w:r w:rsidR="0067574B">
        <w:rPr>
          <w:lang w:val="ru-RU"/>
        </w:rPr>
        <w:t>х</w:t>
      </w:r>
      <w:r>
        <w:rPr>
          <w:lang w:val="ru-RU"/>
        </w:rPr>
        <w:t xml:space="preserve"> «рекорд</w:t>
      </w:r>
      <w:r w:rsidR="0067574B">
        <w:rPr>
          <w:lang w:val="ru-RU"/>
        </w:rPr>
        <w:t>ов</w:t>
      </w:r>
      <w:r>
        <w:rPr>
          <w:lang w:val="ru-RU"/>
        </w:rPr>
        <w:t>» на бенчмарках</w:t>
      </w:r>
      <w:r w:rsidR="0067574B">
        <w:rPr>
          <w:lang w:val="ru-RU"/>
        </w:rPr>
        <w:t xml:space="preserve"> и новых агентских возможностях. Публикации о возможностях ИИ-агентов нередко «прыгают» с базовых концепций уровня «что есть ИИ-агент, а что – не агент» до «автономные агенты класса </w:t>
      </w:r>
      <w:proofErr w:type="spellStart"/>
      <w:r w:rsidR="0067574B">
        <w:t>OpenClaw</w:t>
      </w:r>
      <w:proofErr w:type="spellEnd"/>
      <w:r w:rsidR="0067574B" w:rsidRPr="0067574B">
        <w:rPr>
          <w:lang w:val="ru-RU"/>
        </w:rPr>
        <w:t xml:space="preserve"> </w:t>
      </w:r>
      <w:r w:rsidR="0067574B">
        <w:rPr>
          <w:lang w:val="ru-RU"/>
        </w:rPr>
        <w:t xml:space="preserve">и </w:t>
      </w:r>
      <w:proofErr w:type="spellStart"/>
      <w:r w:rsidR="0067574B">
        <w:t>Ouroborous</w:t>
      </w:r>
      <w:proofErr w:type="spellEnd"/>
      <w:r w:rsidR="0067574B">
        <w:rPr>
          <w:lang w:val="ru-RU"/>
        </w:rPr>
        <w:t>»</w:t>
      </w:r>
      <w:r w:rsidR="0067574B" w:rsidRPr="0067574B">
        <w:rPr>
          <w:lang w:val="ru-RU"/>
        </w:rPr>
        <w:t xml:space="preserve">. </w:t>
      </w:r>
    </w:p>
    <w:p w14:paraId="33885DF9" w14:textId="5314B14D" w:rsidR="0067574B" w:rsidRDefault="0067574B" w:rsidP="0067574B">
      <w:pPr>
        <w:pStyle w:val="BodyText"/>
        <w:rPr>
          <w:lang w:val="ru-RU"/>
        </w:rPr>
      </w:pPr>
      <w:r>
        <w:rPr>
          <w:lang w:val="ru-RU"/>
        </w:rPr>
        <w:t xml:space="preserve">Отдельный вклад в сложившийся паритет внимания вносят </w:t>
      </w:r>
      <w:r>
        <w:t>frontier</w:t>
      </w:r>
      <w:r w:rsidRPr="0067574B">
        <w:rPr>
          <w:lang w:val="ru-RU"/>
        </w:rPr>
        <w:t>-</w:t>
      </w:r>
      <w:r>
        <w:rPr>
          <w:lang w:val="ru-RU"/>
        </w:rPr>
        <w:t xml:space="preserve">лаборатории, для которых </w:t>
      </w:r>
      <w:r w:rsidR="00163C53">
        <w:rPr>
          <w:lang w:val="ru-RU"/>
        </w:rPr>
        <w:t>создание</w:t>
      </w:r>
      <w:r>
        <w:rPr>
          <w:lang w:val="ru-RU"/>
        </w:rPr>
        <w:t xml:space="preserve"> среды исполнения ИИ-агента стало органичным шагом после </w:t>
      </w:r>
      <w:r w:rsidR="00163C53">
        <w:rPr>
          <w:lang w:val="ru-RU"/>
        </w:rPr>
        <w:t xml:space="preserve">обучения </w:t>
      </w:r>
      <w:r>
        <w:rPr>
          <w:lang w:val="ru-RU"/>
        </w:rPr>
        <w:t xml:space="preserve">модели. Их труд создает </w:t>
      </w:r>
      <w:r w:rsidRPr="00163C53">
        <w:rPr>
          <w:b/>
          <w:bCs/>
          <w:lang w:val="ru-RU"/>
        </w:rPr>
        <w:t>ложное впечатление что ИИ-агент это и есть модель.</w:t>
      </w:r>
    </w:p>
    <w:p w14:paraId="21701483" w14:textId="2AECE400" w:rsidR="00D7478D" w:rsidRPr="00D7478D" w:rsidRDefault="00D7478D" w:rsidP="0067574B">
      <w:pPr>
        <w:pStyle w:val="BodyText"/>
        <w:rPr>
          <w:lang w:val="ru-RU"/>
        </w:rPr>
      </w:pPr>
      <w:r>
        <w:rPr>
          <w:lang w:val="ru-RU"/>
        </w:rPr>
        <w:t xml:space="preserve">Важно понимать, что языковая модель </w:t>
      </w:r>
      <w:r w:rsidRPr="00D7478D">
        <w:rPr>
          <w:lang w:val="ru-RU"/>
        </w:rPr>
        <w:t>(</w:t>
      </w:r>
      <w:r>
        <w:t>LLM</w:t>
      </w:r>
      <w:r w:rsidRPr="00D7478D">
        <w:rPr>
          <w:lang w:val="ru-RU"/>
        </w:rPr>
        <w:t xml:space="preserve">) </w:t>
      </w:r>
      <w:r>
        <w:rPr>
          <w:lang w:val="ru-RU"/>
        </w:rPr>
        <w:t xml:space="preserve">остается по-прежнему лишь моделью класса </w:t>
      </w:r>
      <w:proofErr w:type="spellStart"/>
      <w:r>
        <w:t>genAI</w:t>
      </w:r>
      <w:proofErr w:type="spellEnd"/>
      <w:r w:rsidRPr="00D7478D">
        <w:rPr>
          <w:lang w:val="ru-RU"/>
        </w:rPr>
        <w:t xml:space="preserve"> </w:t>
      </w:r>
      <w:r>
        <w:rPr>
          <w:lang w:val="ru-RU"/>
        </w:rPr>
        <w:t xml:space="preserve">– генеративный ИИ. Ее ключевой функцией остается генерация, но не совершение действий. Важным этапом развития </w:t>
      </w:r>
      <w:r>
        <w:t>LLM</w:t>
      </w:r>
      <w:r w:rsidRPr="00D7478D">
        <w:rPr>
          <w:lang w:val="ru-RU"/>
        </w:rPr>
        <w:t xml:space="preserve"> </w:t>
      </w:r>
      <w:r>
        <w:rPr>
          <w:lang w:val="ru-RU"/>
        </w:rPr>
        <w:t>моделей стали возможность выполнения действий (</w:t>
      </w:r>
      <w:proofErr w:type="spellStart"/>
      <w:r>
        <w:t>tool</w:t>
      </w:r>
      <w:r w:rsidRPr="00D7478D">
        <w:rPr>
          <w:lang w:val="ru-RU"/>
        </w:rPr>
        <w:t xml:space="preserve"> </w:t>
      </w:r>
      <w:r>
        <w:t>c</w:t>
      </w:r>
      <w:proofErr w:type="spellEnd"/>
      <w:r>
        <w:t>alling</w:t>
      </w:r>
      <w:r w:rsidRPr="00D7478D">
        <w:rPr>
          <w:lang w:val="ru-RU"/>
        </w:rPr>
        <w:t>)</w:t>
      </w:r>
      <w:r>
        <w:rPr>
          <w:lang w:val="ru-RU"/>
        </w:rPr>
        <w:t xml:space="preserve"> как результата генерации и способность учитывать результат этих действий в цепочке рассуждений. </w:t>
      </w:r>
    </w:p>
    <w:p w14:paraId="2B3F243D" w14:textId="77777777" w:rsidR="00352D7F" w:rsidRDefault="00D7478D" w:rsidP="00065DE7">
      <w:pPr>
        <w:pStyle w:val="FirstParagraph"/>
        <w:rPr>
          <w:lang w:val="ru-RU"/>
        </w:rPr>
      </w:pPr>
      <w:r>
        <w:rPr>
          <w:lang w:val="ru-RU"/>
        </w:rPr>
        <w:lastRenderedPageBreak/>
        <w:t>Именно с</w:t>
      </w:r>
      <w:r w:rsidR="00065DE7" w:rsidRPr="000A3F9A">
        <w:rPr>
          <w:lang w:val="ru-RU"/>
        </w:rPr>
        <w:t xml:space="preserve">реда работы ИИ-агентов </w:t>
      </w:r>
    </w:p>
    <w:p w14:paraId="3970D446" w14:textId="2EA0FEBC" w:rsidR="00352D7F" w:rsidRDefault="00D7478D" w:rsidP="00352D7F">
      <w:pPr>
        <w:pStyle w:val="FirstParagraph"/>
        <w:numPr>
          <w:ilvl w:val="0"/>
          <w:numId w:val="112"/>
        </w:numPr>
        <w:rPr>
          <w:lang w:val="ru-RU"/>
        </w:rPr>
      </w:pPr>
      <w:r>
        <w:rPr>
          <w:lang w:val="ru-RU"/>
        </w:rPr>
        <w:t>создает для языковой модели возможности, благодаря которым результат модели становится шире, чем просто сгенерированный текст или код</w:t>
      </w:r>
      <w:r w:rsidR="00352D7F">
        <w:rPr>
          <w:lang w:val="ru-RU"/>
        </w:rPr>
        <w:t>;</w:t>
      </w:r>
      <w:r>
        <w:rPr>
          <w:lang w:val="ru-RU"/>
        </w:rPr>
        <w:t xml:space="preserve"> </w:t>
      </w:r>
    </w:p>
    <w:p w14:paraId="6F887CC7" w14:textId="7170821F" w:rsidR="00352D7F" w:rsidRDefault="00D7478D" w:rsidP="00352D7F">
      <w:pPr>
        <w:pStyle w:val="FirstParagraph"/>
        <w:numPr>
          <w:ilvl w:val="0"/>
          <w:numId w:val="112"/>
        </w:numPr>
        <w:rPr>
          <w:lang w:val="ru-RU"/>
        </w:rPr>
      </w:pPr>
      <w:r>
        <w:rPr>
          <w:lang w:val="ru-RU"/>
        </w:rPr>
        <w:t xml:space="preserve">создает такое свойство как автономность агента: результат генерации модели приводит к запуску инструмента, а </w:t>
      </w:r>
      <w:r w:rsidR="00352D7F">
        <w:rPr>
          <w:lang w:val="ru-RU"/>
        </w:rPr>
        <w:t>результат работы поступает к модели как сведения, дополняющие исходный вопрос;</w:t>
      </w:r>
    </w:p>
    <w:p w14:paraId="2DDA0F77" w14:textId="6FF5DD7D" w:rsidR="00352D7F" w:rsidRPr="00352D7F" w:rsidRDefault="00352D7F" w:rsidP="00352D7F">
      <w:pPr>
        <w:pStyle w:val="BodyText"/>
        <w:numPr>
          <w:ilvl w:val="0"/>
          <w:numId w:val="112"/>
        </w:numPr>
        <w:rPr>
          <w:lang w:val="ru-RU"/>
        </w:rPr>
      </w:pPr>
      <w:r>
        <w:rPr>
          <w:lang w:val="ru-RU"/>
        </w:rPr>
        <w:t>обеспечивает предсказуемую работу модели в любых условиях</w:t>
      </w:r>
    </w:p>
    <w:p w14:paraId="2C968A9F" w14:textId="77777777" w:rsidR="00352D7F" w:rsidRDefault="00352D7F" w:rsidP="00352D7F">
      <w:pPr>
        <w:pStyle w:val="BodyText"/>
        <w:rPr>
          <w:lang w:val="ru-RU"/>
        </w:rPr>
      </w:pPr>
      <w:r>
        <w:rPr>
          <w:lang w:val="ru-RU"/>
        </w:rPr>
        <w:t xml:space="preserve">Языковая модель является стохастической системой – ее поведение невозможно предсказать с абсолютной точностью, ее работа – всегда носит вероятностный характер. Именно среда исполнения соединяет потребность в предсказуемости и свойства модели. </w:t>
      </w:r>
    </w:p>
    <w:p w14:paraId="0AF3FA07" w14:textId="6B54F640" w:rsidR="00D33F0C" w:rsidRPr="00352D7F" w:rsidRDefault="00352D7F" w:rsidP="00352D7F">
      <w:pPr>
        <w:pStyle w:val="BodyText"/>
        <w:rPr>
          <w:lang w:val="ru-RU"/>
        </w:rPr>
      </w:pPr>
      <w:r>
        <w:rPr>
          <w:lang w:val="ru-RU"/>
        </w:rPr>
        <w:t xml:space="preserve">Среда исполнения ИИ-агентов строится таким образом, чтобы эволюция модели не </w:t>
      </w:r>
      <w:r w:rsidR="005029EB">
        <w:rPr>
          <w:lang w:val="ru-RU"/>
        </w:rPr>
        <w:t xml:space="preserve">разрушала выстроенную систему. Модели эволюционируют, меняются форматы, но именно среда сохраняет протокол взаимодействия. </w:t>
      </w:r>
      <w:r w:rsidR="005029EB" w:rsidRPr="005029EB">
        <w:rPr>
          <w:b/>
          <w:bCs/>
          <w:lang w:val="ru-RU"/>
        </w:rPr>
        <w:t>К</w:t>
      </w:r>
      <w:r w:rsidR="00D33F0C" w:rsidRPr="005029EB">
        <w:rPr>
          <w:b/>
          <w:bCs/>
          <w:lang w:val="ru-RU"/>
        </w:rPr>
        <w:t>онкурентное преимущество создаётся не моделью, а детерминированной средой исполнения.</w:t>
      </w:r>
    </w:p>
    <w:p w14:paraId="4CCB879A" w14:textId="23B97D52" w:rsidR="00D33F0C" w:rsidRPr="00D33F0C" w:rsidRDefault="00D33F0C" w:rsidP="00D33F0C">
      <w:pPr>
        <w:pStyle w:val="FirstParagraph"/>
        <w:rPr>
          <w:b/>
          <w:bCs/>
          <w:lang w:val="ru-RU"/>
        </w:rPr>
      </w:pPr>
      <w:r w:rsidRPr="00D33F0C">
        <w:rPr>
          <w:b/>
          <w:bCs/>
          <w:lang w:val="ru-RU"/>
        </w:rPr>
        <w:t xml:space="preserve">Функции среды </w:t>
      </w:r>
      <w:r>
        <w:rPr>
          <w:b/>
          <w:bCs/>
          <w:lang w:val="ru-RU"/>
        </w:rPr>
        <w:t xml:space="preserve">ИИ-агентов </w:t>
      </w:r>
      <w:r w:rsidRPr="00D33F0C">
        <w:rPr>
          <w:b/>
          <w:bCs/>
          <w:lang w:val="ru-RU"/>
        </w:rPr>
        <w:t xml:space="preserve">в </w:t>
      </w:r>
      <w:r>
        <w:rPr>
          <w:b/>
          <w:bCs/>
        </w:rPr>
        <w:t>PDLC</w:t>
      </w:r>
      <w:r w:rsidRPr="00D33F0C">
        <w:rPr>
          <w:b/>
          <w:bCs/>
          <w:lang w:val="ru-RU"/>
        </w:rPr>
        <w:t>:</w:t>
      </w:r>
    </w:p>
    <w:p w14:paraId="371E0D77" w14:textId="77777777" w:rsidR="00D33F0C" w:rsidRPr="00D33F0C" w:rsidRDefault="00D33F0C" w:rsidP="00D33F0C">
      <w:pPr>
        <w:pStyle w:val="FirstParagraph"/>
        <w:rPr>
          <w:lang w:val="ru-RU"/>
        </w:rPr>
      </w:pPr>
      <w:r w:rsidRPr="00D33F0C">
        <w:rPr>
          <w:lang w:val="ru-RU"/>
        </w:rPr>
        <w:t>Среда исполнения (</w:t>
      </w:r>
      <w:r>
        <w:t>Harness</w:t>
      </w:r>
      <w:r w:rsidRPr="00D33F0C">
        <w:rPr>
          <w:lang w:val="ru-RU"/>
        </w:rPr>
        <w:t xml:space="preserve">) является физической реализацией Цикла реализации (§2.1). Она выполняет четыре критические функции, делая стохастический ИИ применимым для </w:t>
      </w:r>
      <w:r>
        <w:t>enterprise</w:t>
      </w:r>
      <w:r w:rsidRPr="00D33F0C">
        <w:rPr>
          <w:lang w:val="ru-RU"/>
        </w:rPr>
        <w:t>-разработки:</w:t>
      </w:r>
    </w:p>
    <w:p w14:paraId="16F76500" w14:textId="77777777" w:rsidR="00D33F0C" w:rsidRPr="00D33F0C" w:rsidRDefault="00D33F0C" w:rsidP="00D33F0C">
      <w:pPr>
        <w:pStyle w:val="FirstParagraph"/>
        <w:numPr>
          <w:ilvl w:val="0"/>
          <w:numId w:val="109"/>
        </w:numPr>
        <w:rPr>
          <w:lang w:val="ru-RU"/>
        </w:rPr>
      </w:pPr>
      <w:r w:rsidRPr="00D33F0C">
        <w:rPr>
          <w:lang w:val="ru-RU"/>
        </w:rPr>
        <w:t>Трансляция: Преобразование намерения из Цикла намерения в машиночитаемый контекст для модели.</w:t>
      </w:r>
    </w:p>
    <w:p w14:paraId="2BEA7184" w14:textId="77777777" w:rsidR="00D33F0C" w:rsidRPr="00D33F0C" w:rsidRDefault="00D33F0C" w:rsidP="00D33F0C">
      <w:pPr>
        <w:pStyle w:val="FirstParagraph"/>
        <w:numPr>
          <w:ilvl w:val="0"/>
          <w:numId w:val="109"/>
        </w:numPr>
        <w:rPr>
          <w:lang w:val="ru-RU"/>
        </w:rPr>
      </w:pPr>
      <w:r w:rsidRPr="00D33F0C">
        <w:rPr>
          <w:lang w:val="ru-RU"/>
        </w:rPr>
        <w:t xml:space="preserve">Исполнение (Руки): Безопасный вызов инструментов (файловая система, </w:t>
      </w:r>
      <w:r>
        <w:t>API</w:t>
      </w:r>
      <w:r w:rsidRPr="00D33F0C">
        <w:rPr>
          <w:lang w:val="ru-RU"/>
        </w:rPr>
        <w:t xml:space="preserve">, </w:t>
      </w:r>
      <w:r>
        <w:t>CLI</w:t>
      </w:r>
      <w:r w:rsidRPr="00D33F0C">
        <w:rPr>
          <w:lang w:val="ru-RU"/>
        </w:rPr>
        <w:t>) с соблюдением квот и прав доступа.</w:t>
      </w:r>
    </w:p>
    <w:p w14:paraId="5C11977D" w14:textId="77777777" w:rsidR="00D33F0C" w:rsidRPr="00D33F0C" w:rsidRDefault="00D33F0C" w:rsidP="00D33F0C">
      <w:pPr>
        <w:pStyle w:val="FirstParagraph"/>
        <w:numPr>
          <w:ilvl w:val="0"/>
          <w:numId w:val="109"/>
        </w:numPr>
        <w:rPr>
          <w:lang w:val="ru-RU"/>
        </w:rPr>
      </w:pPr>
      <w:r w:rsidRPr="00D33F0C">
        <w:rPr>
          <w:lang w:val="ru-RU"/>
        </w:rPr>
        <w:t>Наблюдение: Фиксация фактического результата действий модели, а не только её намерений.</w:t>
      </w:r>
    </w:p>
    <w:p w14:paraId="29ED7BA4" w14:textId="77777777" w:rsidR="00D33F0C" w:rsidRPr="00D33F0C" w:rsidRDefault="00D33F0C" w:rsidP="00D33F0C">
      <w:pPr>
        <w:pStyle w:val="FirstParagraph"/>
        <w:numPr>
          <w:ilvl w:val="0"/>
          <w:numId w:val="109"/>
        </w:numPr>
        <w:rPr>
          <w:lang w:val="ru-RU"/>
        </w:rPr>
      </w:pPr>
      <w:r w:rsidRPr="00D33F0C">
        <w:rPr>
          <w:lang w:val="ru-RU"/>
        </w:rPr>
        <w:t>Коррекция (Рефлексы): Мандатная проверка действий через хуки политик до их применения (§4.3.3).</w:t>
      </w:r>
    </w:p>
    <w:p w14:paraId="21920BAC" w14:textId="77777777" w:rsidR="00D33F0C" w:rsidRPr="00D33F0C" w:rsidRDefault="00D33F0C" w:rsidP="00D33F0C">
      <w:pPr>
        <w:pStyle w:val="FirstParagraph"/>
        <w:rPr>
          <w:b/>
          <w:bCs/>
          <w:lang w:val="ru-RU"/>
        </w:rPr>
      </w:pPr>
      <w:r w:rsidRPr="00D33F0C">
        <w:rPr>
          <w:b/>
          <w:bCs/>
          <w:lang w:val="ru-RU"/>
        </w:rPr>
        <w:t>Среда как инфраструктурный актив</w:t>
      </w:r>
    </w:p>
    <w:p w14:paraId="7AD69308" w14:textId="77777777" w:rsidR="00D33F0C" w:rsidRPr="00D33F0C" w:rsidRDefault="00D33F0C" w:rsidP="00D33F0C">
      <w:pPr>
        <w:pStyle w:val="FirstParagraph"/>
        <w:rPr>
          <w:lang w:val="ru-RU"/>
        </w:rPr>
      </w:pPr>
      <w:r w:rsidRPr="00D33F0C">
        <w:rPr>
          <w:lang w:val="ru-RU"/>
        </w:rPr>
        <w:t xml:space="preserve">Модели меняются ежемесячно. Среда исполнения формируется годами, накапливая контекст организации, библиотеку паттернов и историю аудитов. Инвестиции в </w:t>
      </w:r>
      <w:r>
        <w:t>IDP</w:t>
      </w:r>
      <w:r w:rsidRPr="00D33F0C">
        <w:rPr>
          <w:lang w:val="ru-RU"/>
        </w:rPr>
        <w:t xml:space="preserve"> и </w:t>
      </w:r>
      <w:r>
        <w:t>Agent</w:t>
      </w:r>
      <w:r w:rsidRPr="00D33F0C">
        <w:rPr>
          <w:lang w:val="ru-RU"/>
        </w:rPr>
        <w:t xml:space="preserve"> </w:t>
      </w:r>
      <w:r>
        <w:t>Runtime</w:t>
      </w:r>
      <w:r w:rsidRPr="00D33F0C">
        <w:rPr>
          <w:lang w:val="ru-RU"/>
        </w:rPr>
        <w:t xml:space="preserve"> — это создание капитального актива, который позволяет компании менять модели «под капотом» без перестройки рабочих процессов.</w:t>
      </w:r>
    </w:p>
    <w:p w14:paraId="14D39A09" w14:textId="77777777" w:rsidR="00D33F0C" w:rsidRPr="00D33F0C" w:rsidRDefault="00D33F0C" w:rsidP="00D33F0C">
      <w:pPr>
        <w:pStyle w:val="FirstParagraph"/>
        <w:rPr>
          <w:b/>
          <w:bCs/>
          <w:lang w:val="ru-RU"/>
        </w:rPr>
      </w:pPr>
      <w:r w:rsidRPr="00D33F0C">
        <w:rPr>
          <w:b/>
          <w:bCs/>
          <w:lang w:val="ru-RU"/>
        </w:rPr>
        <w:t>Архитектурные связи</w:t>
      </w:r>
    </w:p>
    <w:p w14:paraId="14C91620" w14:textId="77777777" w:rsidR="00D33F0C" w:rsidRPr="00D33F0C" w:rsidRDefault="00D33F0C" w:rsidP="00D33F0C">
      <w:pPr>
        <w:pStyle w:val="FirstParagraph"/>
        <w:rPr>
          <w:lang w:val="ru-RU"/>
        </w:rPr>
      </w:pPr>
      <w:r w:rsidRPr="00D33F0C">
        <w:rPr>
          <w:lang w:val="ru-RU"/>
        </w:rPr>
        <w:t>Детальное устройство среды, включая принципы изоляции, хуки политик и управление длительными сессиями, раскрыто в Части 4:</w:t>
      </w:r>
    </w:p>
    <w:p w14:paraId="01628EB7" w14:textId="77777777" w:rsidR="00D33F0C" w:rsidRPr="00D33F0C" w:rsidRDefault="00D33F0C" w:rsidP="00D33F0C">
      <w:pPr>
        <w:pStyle w:val="FirstParagraph"/>
        <w:numPr>
          <w:ilvl w:val="0"/>
          <w:numId w:val="110"/>
        </w:numPr>
        <w:rPr>
          <w:lang w:val="ru-RU"/>
        </w:rPr>
      </w:pPr>
      <w:r w:rsidRPr="00D33F0C">
        <w:rPr>
          <w:lang w:val="ru-RU"/>
        </w:rPr>
        <w:lastRenderedPageBreak/>
        <w:t>Ключевой цикл и принципы: §4.3.1</w:t>
      </w:r>
    </w:p>
    <w:p w14:paraId="3D09A1BA" w14:textId="77777777" w:rsidR="00D33F0C" w:rsidRPr="00D33F0C" w:rsidRDefault="00D33F0C" w:rsidP="00D33F0C">
      <w:pPr>
        <w:pStyle w:val="FirstParagraph"/>
        <w:numPr>
          <w:ilvl w:val="0"/>
          <w:numId w:val="110"/>
        </w:numPr>
        <w:rPr>
          <w:lang w:val="ru-RU"/>
        </w:rPr>
      </w:pPr>
      <w:r w:rsidRPr="00D33F0C">
        <w:rPr>
          <w:lang w:val="ru-RU"/>
        </w:rPr>
        <w:t>Изоляция и песочницы: §4.3.2</w:t>
      </w:r>
    </w:p>
    <w:p w14:paraId="358E2C99" w14:textId="77777777" w:rsidR="00D33F0C" w:rsidRPr="00D33F0C" w:rsidRDefault="00D33F0C" w:rsidP="00D33F0C">
      <w:pPr>
        <w:pStyle w:val="FirstParagraph"/>
        <w:numPr>
          <w:ilvl w:val="0"/>
          <w:numId w:val="110"/>
        </w:numPr>
        <w:rPr>
          <w:lang w:val="ru-RU"/>
        </w:rPr>
      </w:pPr>
      <w:r w:rsidRPr="00D33F0C">
        <w:rPr>
          <w:lang w:val="ru-RU"/>
        </w:rPr>
        <w:t>Контур принуждения и интеграции: §4.3.3</w:t>
      </w:r>
    </w:p>
    <w:p w14:paraId="2A51A839" w14:textId="77777777" w:rsidR="00D33F0C" w:rsidRPr="00D33F0C" w:rsidRDefault="00D33F0C" w:rsidP="00D33F0C">
      <w:pPr>
        <w:pStyle w:val="FirstParagraph"/>
        <w:numPr>
          <w:ilvl w:val="0"/>
          <w:numId w:val="110"/>
        </w:numPr>
        <w:rPr>
          <w:lang w:val="ru-RU"/>
        </w:rPr>
      </w:pPr>
      <w:r w:rsidRPr="00D33F0C">
        <w:rPr>
          <w:lang w:val="ru-RU"/>
        </w:rPr>
        <w:t>Управление длительными сессиями: §4.3.4</w:t>
      </w:r>
    </w:p>
    <w:p w14:paraId="29263B2F" w14:textId="19AF66DB" w:rsidR="00D33F0C" w:rsidRPr="00D33F0C" w:rsidRDefault="00D33F0C" w:rsidP="00D33F0C">
      <w:pPr>
        <w:pStyle w:val="FirstParagraph"/>
        <w:numPr>
          <w:ilvl w:val="0"/>
          <w:numId w:val="110"/>
        </w:numPr>
        <w:rPr>
          <w:lang w:val="ru-RU"/>
        </w:rPr>
      </w:pPr>
      <w:r w:rsidRPr="00D33F0C">
        <w:rPr>
          <w:lang w:val="ru-RU"/>
        </w:rPr>
        <w:t>Прозрачность и наблюдаемость: §4.3.5</w:t>
      </w:r>
    </w:p>
    <w:p w14:paraId="70526B73" w14:textId="77777777" w:rsidR="00E55854" w:rsidRPr="00DE475A" w:rsidRDefault="00E55854" w:rsidP="00E55854">
      <w:pPr>
        <w:pStyle w:val="Heading2"/>
        <w:rPr>
          <w:lang w:val="ru-RU"/>
        </w:rPr>
      </w:pPr>
      <w:bookmarkStart w:id="18" w:name="Xfa03b253a9081ef8366c7256b9766a95807c7d7"/>
      <w:bookmarkEnd w:id="17"/>
      <w:r w:rsidRPr="00DE475A">
        <w:rPr>
          <w:lang w:val="ru-RU"/>
        </w:rPr>
        <w:t>2.3 Трёхфазная модель трансформации</w:t>
      </w:r>
    </w:p>
    <w:p w14:paraId="24F0FDAF" w14:textId="77777777" w:rsidR="00E55854" w:rsidRPr="00DE475A" w:rsidRDefault="00E55854" w:rsidP="00E55854">
      <w:pPr>
        <w:pStyle w:val="FirstParagraph"/>
        <w:rPr>
          <w:lang w:val="ru-RU"/>
        </w:rPr>
      </w:pPr>
      <w:r w:rsidRPr="00DE475A">
        <w:rPr>
          <w:lang w:val="ru-RU"/>
        </w:rPr>
        <w:t xml:space="preserve">Последовательный трёхфазный подход к внедрению агентного ИИ в </w:t>
      </w:r>
      <w:r>
        <w:t>PDLC</w:t>
      </w:r>
      <w:r w:rsidRPr="00DE475A">
        <w:rPr>
          <w:lang w:val="ru-RU"/>
        </w:rPr>
        <w:t xml:space="preserve"> основан на теории ограничений Голдратта. Принцип: работать с системой последовательно, устраняя одно ограничение за раз. Попытка сразу перейти к Фазе 3 без прохождения Фаз 1 и 2 — главная причина неудач ИИ-трансформации.</w:t>
      </w:r>
    </w:p>
    <w:tbl>
      <w:tblPr>
        <w:tblStyle w:val="Table"/>
        <w:tblW w:w="5000" w:type="pct"/>
        <w:tblLook w:val="0020" w:firstRow="1" w:lastRow="0" w:firstColumn="0" w:lastColumn="0" w:noHBand="0" w:noVBand="0"/>
      </w:tblPr>
      <w:tblGrid>
        <w:gridCol w:w="1376"/>
        <w:gridCol w:w="2868"/>
        <w:gridCol w:w="1569"/>
        <w:gridCol w:w="3547"/>
      </w:tblGrid>
      <w:tr w:rsidR="00E55854" w14:paraId="1DCEF2D5" w14:textId="77777777" w:rsidTr="00BC2769">
        <w:trPr>
          <w:cnfStyle w:val="100000000000" w:firstRow="1" w:lastRow="0" w:firstColumn="0" w:lastColumn="0" w:oddVBand="0" w:evenVBand="0" w:oddHBand="0" w:evenHBand="0" w:firstRowFirstColumn="0" w:firstRowLastColumn="0" w:lastRowFirstColumn="0" w:lastRowLastColumn="0"/>
          <w:tblHeader/>
        </w:trPr>
        <w:tc>
          <w:tcPr>
            <w:tcW w:w="735" w:type="pct"/>
          </w:tcPr>
          <w:p w14:paraId="4C40F36C" w14:textId="77777777" w:rsidR="00E55854" w:rsidRDefault="00E55854" w:rsidP="00040950">
            <w:pPr>
              <w:pStyle w:val="Compact"/>
            </w:pPr>
            <w:r>
              <w:t>Фаза</w:t>
            </w:r>
          </w:p>
        </w:tc>
        <w:tc>
          <w:tcPr>
            <w:tcW w:w="1532" w:type="pct"/>
          </w:tcPr>
          <w:p w14:paraId="72C74FB2" w14:textId="77777777" w:rsidR="00E55854" w:rsidRDefault="00E55854" w:rsidP="00040950">
            <w:pPr>
              <w:pStyle w:val="Compact"/>
            </w:pPr>
            <w:r>
              <w:t>Цель</w:t>
            </w:r>
          </w:p>
        </w:tc>
        <w:tc>
          <w:tcPr>
            <w:tcW w:w="838" w:type="pct"/>
          </w:tcPr>
          <w:p w14:paraId="63495B38" w14:textId="77777777" w:rsidR="00E55854" w:rsidRDefault="00E55854" w:rsidP="00040950">
            <w:pPr>
              <w:pStyle w:val="Compact"/>
            </w:pPr>
            <w:r>
              <w:t>Длительность</w:t>
            </w:r>
          </w:p>
        </w:tc>
        <w:tc>
          <w:tcPr>
            <w:tcW w:w="1895" w:type="pct"/>
          </w:tcPr>
          <w:p w14:paraId="103D616B" w14:textId="77777777" w:rsidR="00E55854" w:rsidRDefault="00E55854" w:rsidP="00040950">
            <w:pPr>
              <w:pStyle w:val="Compact"/>
            </w:pPr>
            <w:r>
              <w:t>Метрика успеха</w:t>
            </w:r>
          </w:p>
        </w:tc>
      </w:tr>
      <w:tr w:rsidR="00E55854" w14:paraId="1609548D" w14:textId="77777777" w:rsidTr="00BC2769">
        <w:tc>
          <w:tcPr>
            <w:tcW w:w="735" w:type="pct"/>
          </w:tcPr>
          <w:p w14:paraId="27468842" w14:textId="77777777" w:rsidR="00E55854" w:rsidRDefault="00E55854" w:rsidP="00040950">
            <w:pPr>
              <w:pStyle w:val="Compact"/>
            </w:pPr>
            <w:r>
              <w:rPr>
                <w:b/>
                <w:bCs/>
              </w:rPr>
              <w:t xml:space="preserve">Фаза 1: </w:t>
            </w:r>
            <w:proofErr w:type="spellStart"/>
            <w:r>
              <w:rPr>
                <w:b/>
                <w:bCs/>
              </w:rPr>
              <w:t>Resolve</w:t>
            </w:r>
            <w:proofErr w:type="spellEnd"/>
            <w:r>
              <w:rPr>
                <w:b/>
                <w:bCs/>
              </w:rPr>
              <w:t xml:space="preserve"> </w:t>
            </w:r>
            <w:proofErr w:type="spellStart"/>
            <w:r>
              <w:rPr>
                <w:b/>
                <w:bCs/>
              </w:rPr>
              <w:t>Constraints</w:t>
            </w:r>
            <w:proofErr w:type="spellEnd"/>
          </w:p>
        </w:tc>
        <w:tc>
          <w:tcPr>
            <w:tcW w:w="1532" w:type="pct"/>
          </w:tcPr>
          <w:p w14:paraId="57E60C44" w14:textId="77777777" w:rsidR="00E55854" w:rsidRPr="00DE475A" w:rsidRDefault="00E55854" w:rsidP="00040950">
            <w:pPr>
              <w:pStyle w:val="Compact"/>
            </w:pPr>
            <w:r w:rsidRPr="00DE475A">
              <w:t xml:space="preserve">Устранить </w:t>
            </w:r>
            <w:proofErr w:type="spellStart"/>
            <w:r>
              <w:t>bottlenecks</w:t>
            </w:r>
            <w:proofErr w:type="spellEnd"/>
            <w:r w:rsidRPr="00DE475A">
              <w:t xml:space="preserve">, </w:t>
            </w:r>
            <w:proofErr w:type="spellStart"/>
            <w:r>
              <w:t>baseline</w:t>
            </w:r>
            <w:proofErr w:type="spellEnd"/>
            <w:r w:rsidRPr="00DE475A">
              <w:t xml:space="preserve"> </w:t>
            </w:r>
            <w:r>
              <w:t>DORA</w:t>
            </w:r>
            <w:r w:rsidRPr="00DE475A">
              <w:t>, пилот на 2–3 командах</w:t>
            </w:r>
          </w:p>
        </w:tc>
        <w:tc>
          <w:tcPr>
            <w:tcW w:w="838" w:type="pct"/>
          </w:tcPr>
          <w:p w14:paraId="2F7160B3" w14:textId="77777777" w:rsidR="00E55854" w:rsidRDefault="00E55854" w:rsidP="00040950">
            <w:pPr>
              <w:pStyle w:val="Compact"/>
            </w:pPr>
            <w:r>
              <w:t xml:space="preserve">3–6 </w:t>
            </w:r>
            <w:proofErr w:type="spellStart"/>
            <w:r>
              <w:t>мес</w:t>
            </w:r>
            <w:proofErr w:type="spellEnd"/>
          </w:p>
        </w:tc>
        <w:tc>
          <w:tcPr>
            <w:tcW w:w="1895" w:type="pct"/>
          </w:tcPr>
          <w:p w14:paraId="2B977E42" w14:textId="77777777" w:rsidR="00E55854" w:rsidRPr="00E02209" w:rsidRDefault="00E55854" w:rsidP="00040950">
            <w:pPr>
              <w:pStyle w:val="Compact"/>
              <w:rPr>
                <w:lang w:val="en-US"/>
              </w:rPr>
            </w:pPr>
            <w:r w:rsidRPr="005B28FF">
              <w:rPr>
                <w:lang w:val="en-US"/>
              </w:rPr>
              <w:t xml:space="preserve">Lead Time -20%; </w:t>
            </w:r>
          </w:p>
          <w:p w14:paraId="6DD36B89" w14:textId="77777777" w:rsidR="00E55854" w:rsidRPr="00E02209" w:rsidRDefault="00E55854" w:rsidP="00040950">
            <w:pPr>
              <w:pStyle w:val="Compact"/>
              <w:rPr>
                <w:lang w:val="en-US"/>
              </w:rPr>
            </w:pPr>
            <w:r w:rsidRPr="005B28FF">
              <w:rPr>
                <w:lang w:val="en-US"/>
              </w:rPr>
              <w:t xml:space="preserve">CFR </w:t>
            </w:r>
            <w:r>
              <w:t>не</w:t>
            </w:r>
            <w:r w:rsidRPr="005B28FF">
              <w:rPr>
                <w:lang w:val="en-US"/>
              </w:rPr>
              <w:t xml:space="preserve"> </w:t>
            </w:r>
            <w:r>
              <w:t>ухудшается</w:t>
            </w:r>
            <w:r w:rsidRPr="005B28FF">
              <w:rPr>
                <w:lang w:val="en-US"/>
              </w:rPr>
              <w:t xml:space="preserve">; </w:t>
            </w:r>
          </w:p>
          <w:p w14:paraId="62D1647F" w14:textId="77777777" w:rsidR="00E55854" w:rsidRPr="00E02209" w:rsidRDefault="00E55854" w:rsidP="00040950">
            <w:pPr>
              <w:pStyle w:val="Compact"/>
              <w:rPr>
                <w:lang w:val="en-US"/>
              </w:rPr>
            </w:pPr>
            <w:r>
              <w:t>Запущены</w:t>
            </w:r>
            <w:r w:rsidRPr="005B28FF">
              <w:rPr>
                <w:lang w:val="en-US"/>
              </w:rPr>
              <w:t xml:space="preserve"> Discovery rituals</w:t>
            </w:r>
          </w:p>
        </w:tc>
      </w:tr>
      <w:tr w:rsidR="00E55854" w14:paraId="2EF630EA" w14:textId="77777777" w:rsidTr="00BC2769">
        <w:tc>
          <w:tcPr>
            <w:tcW w:w="735" w:type="pct"/>
          </w:tcPr>
          <w:p w14:paraId="7EFD54B9" w14:textId="77777777" w:rsidR="00E55854" w:rsidRDefault="00E55854" w:rsidP="00040950">
            <w:pPr>
              <w:pStyle w:val="Compact"/>
            </w:pPr>
            <w:r>
              <w:rPr>
                <w:b/>
                <w:bCs/>
              </w:rPr>
              <w:t xml:space="preserve">Фаза 2: </w:t>
            </w:r>
            <w:proofErr w:type="spellStart"/>
            <w:r>
              <w:rPr>
                <w:b/>
                <w:bCs/>
              </w:rPr>
              <w:t>Accelerate</w:t>
            </w:r>
            <w:proofErr w:type="spellEnd"/>
            <w:r>
              <w:rPr>
                <w:b/>
                <w:bCs/>
              </w:rPr>
              <w:t xml:space="preserve"> </w:t>
            </w:r>
            <w:proofErr w:type="spellStart"/>
            <w:r>
              <w:rPr>
                <w:b/>
                <w:bCs/>
              </w:rPr>
              <w:t>Throughput</w:t>
            </w:r>
            <w:proofErr w:type="spellEnd"/>
          </w:p>
        </w:tc>
        <w:tc>
          <w:tcPr>
            <w:tcW w:w="1532" w:type="pct"/>
          </w:tcPr>
          <w:p w14:paraId="57A8438D" w14:textId="77777777" w:rsidR="00E55854" w:rsidRDefault="00E55854" w:rsidP="00040950">
            <w:pPr>
              <w:pStyle w:val="Compact"/>
            </w:pPr>
            <w:r>
              <w:t>Внедрение SDD, AI-</w:t>
            </w:r>
            <w:proofErr w:type="spellStart"/>
            <w:r>
              <w:t>gate</w:t>
            </w:r>
            <w:proofErr w:type="spellEnd"/>
            <w:r>
              <w:t xml:space="preserve"> в CI/CD, обучение всей команды; </w:t>
            </w:r>
            <w:proofErr w:type="spellStart"/>
            <w:r>
              <w:t>bootstrapping</w:t>
            </w:r>
            <w:proofErr w:type="spellEnd"/>
            <w:r>
              <w:t xml:space="preserve"> </w:t>
            </w:r>
            <w:proofErr w:type="spellStart"/>
            <w:r>
              <w:t>Pattern</w:t>
            </w:r>
            <w:proofErr w:type="spellEnd"/>
            <w:r>
              <w:t xml:space="preserve"> Library</w:t>
            </w:r>
          </w:p>
        </w:tc>
        <w:tc>
          <w:tcPr>
            <w:tcW w:w="838" w:type="pct"/>
          </w:tcPr>
          <w:p w14:paraId="6D346C49" w14:textId="77777777" w:rsidR="00E55854" w:rsidRDefault="00E55854" w:rsidP="00040950">
            <w:pPr>
              <w:pStyle w:val="Compact"/>
            </w:pPr>
            <w:r>
              <w:t xml:space="preserve">6–12 </w:t>
            </w:r>
            <w:proofErr w:type="spellStart"/>
            <w:r>
              <w:t>мес</w:t>
            </w:r>
            <w:proofErr w:type="spellEnd"/>
          </w:p>
        </w:tc>
        <w:tc>
          <w:tcPr>
            <w:tcW w:w="1895" w:type="pct"/>
          </w:tcPr>
          <w:p w14:paraId="0F2B1439" w14:textId="77777777" w:rsidR="00E55854" w:rsidRPr="00E02209" w:rsidRDefault="00E55854" w:rsidP="00040950">
            <w:pPr>
              <w:pStyle w:val="Compact"/>
              <w:rPr>
                <w:lang w:val="en-US"/>
              </w:rPr>
            </w:pPr>
            <w:r w:rsidRPr="005B28FF">
              <w:rPr>
                <w:lang w:val="en-US"/>
              </w:rPr>
              <w:t xml:space="preserve">Deployment Frequency 2×; </w:t>
            </w:r>
          </w:p>
          <w:p w14:paraId="02B3912C" w14:textId="77777777" w:rsidR="00E55854" w:rsidRPr="00E02209" w:rsidRDefault="00E55854" w:rsidP="00040950">
            <w:pPr>
              <w:pStyle w:val="Compact"/>
              <w:rPr>
                <w:lang w:val="en-US"/>
              </w:rPr>
            </w:pPr>
            <w:r w:rsidRPr="005B28FF">
              <w:rPr>
                <w:lang w:val="en-US"/>
              </w:rPr>
              <w:t xml:space="preserve">&gt;50% </w:t>
            </w:r>
            <w:r>
              <w:t>задач</w:t>
            </w:r>
            <w:r w:rsidRPr="005B28FF">
              <w:rPr>
                <w:lang w:val="en-US"/>
              </w:rPr>
              <w:t xml:space="preserve"> </w:t>
            </w:r>
            <w:r>
              <w:t>через</w:t>
            </w:r>
            <w:r w:rsidRPr="005B28FF">
              <w:rPr>
                <w:lang w:val="en-US"/>
              </w:rPr>
              <w:t xml:space="preserve"> </w:t>
            </w:r>
            <w:r>
              <w:t>ИИ</w:t>
            </w:r>
            <w:r w:rsidRPr="005B28FF">
              <w:rPr>
                <w:lang w:val="en-US"/>
              </w:rPr>
              <w:t xml:space="preserve">; </w:t>
            </w:r>
          </w:p>
          <w:p w14:paraId="3DD4FCE2" w14:textId="77777777" w:rsidR="00E55854" w:rsidRDefault="00E55854" w:rsidP="00040950">
            <w:pPr>
              <w:pStyle w:val="Compact"/>
            </w:pPr>
            <w:proofErr w:type="spellStart"/>
            <w:r>
              <w:t>Spec</w:t>
            </w:r>
            <w:proofErr w:type="spellEnd"/>
            <w:r>
              <w:t xml:space="preserve"> </w:t>
            </w:r>
            <w:proofErr w:type="spellStart"/>
            <w:r>
              <w:t>Reuse</w:t>
            </w:r>
            <w:proofErr w:type="spellEnd"/>
            <w:r>
              <w:t xml:space="preserve"> Rate ≥25%</w:t>
            </w:r>
          </w:p>
        </w:tc>
      </w:tr>
      <w:tr w:rsidR="00E55854" w14:paraId="64F2DBFF" w14:textId="77777777" w:rsidTr="00BC2769">
        <w:tc>
          <w:tcPr>
            <w:tcW w:w="735" w:type="pct"/>
          </w:tcPr>
          <w:p w14:paraId="35BF3E13" w14:textId="77777777" w:rsidR="00E55854" w:rsidRDefault="00E55854" w:rsidP="00040950">
            <w:pPr>
              <w:pStyle w:val="Compact"/>
            </w:pPr>
            <w:r>
              <w:rPr>
                <w:b/>
                <w:bCs/>
              </w:rPr>
              <w:t xml:space="preserve">Фаза 3: </w:t>
            </w:r>
            <w:proofErr w:type="spellStart"/>
            <w:r>
              <w:rPr>
                <w:b/>
                <w:bCs/>
              </w:rPr>
              <w:t>Automate</w:t>
            </w:r>
            <w:proofErr w:type="spellEnd"/>
            <w:r>
              <w:rPr>
                <w:b/>
                <w:bCs/>
              </w:rPr>
              <w:t xml:space="preserve"> </w:t>
            </w:r>
            <w:proofErr w:type="spellStart"/>
            <w:r>
              <w:rPr>
                <w:b/>
                <w:bCs/>
              </w:rPr>
              <w:t>Workflows</w:t>
            </w:r>
            <w:proofErr w:type="spellEnd"/>
          </w:p>
        </w:tc>
        <w:tc>
          <w:tcPr>
            <w:tcW w:w="1532" w:type="pct"/>
          </w:tcPr>
          <w:p w14:paraId="04BD3A2B" w14:textId="77777777" w:rsidR="00E55854" w:rsidRPr="00DE475A" w:rsidRDefault="00E55854" w:rsidP="00040950">
            <w:pPr>
              <w:pStyle w:val="Compact"/>
            </w:pPr>
            <w:r w:rsidRPr="00DE475A">
              <w:t xml:space="preserve">постоянные </w:t>
            </w:r>
            <w:proofErr w:type="spellStart"/>
            <w:r>
              <w:t>workflow</w:t>
            </w:r>
            <w:proofErr w:type="spellEnd"/>
            <w:r w:rsidRPr="00DE475A">
              <w:t xml:space="preserve">; </w:t>
            </w:r>
            <w:proofErr w:type="spellStart"/>
            <w:r>
              <w:t>multi</w:t>
            </w:r>
            <w:r w:rsidRPr="00DE475A">
              <w:t>-</w:t>
            </w:r>
            <w:r>
              <w:t>agent</w:t>
            </w:r>
            <w:proofErr w:type="spellEnd"/>
            <w:r w:rsidRPr="00DE475A">
              <w:t xml:space="preserve"> </w:t>
            </w:r>
            <w:proofErr w:type="spellStart"/>
            <w:r>
              <w:t>orchestration</w:t>
            </w:r>
            <w:proofErr w:type="spellEnd"/>
            <w:r w:rsidRPr="00DE475A">
              <w:t>; методика валидации ИИ-результатов как платформа</w:t>
            </w:r>
          </w:p>
        </w:tc>
        <w:tc>
          <w:tcPr>
            <w:tcW w:w="838" w:type="pct"/>
          </w:tcPr>
          <w:p w14:paraId="6A6D403C" w14:textId="77777777" w:rsidR="00E55854" w:rsidRDefault="00E55854" w:rsidP="00040950">
            <w:pPr>
              <w:pStyle w:val="Compact"/>
            </w:pPr>
            <w:r>
              <w:t xml:space="preserve">12+ </w:t>
            </w:r>
            <w:proofErr w:type="spellStart"/>
            <w:r>
              <w:t>мес</w:t>
            </w:r>
            <w:proofErr w:type="spellEnd"/>
          </w:p>
        </w:tc>
        <w:tc>
          <w:tcPr>
            <w:tcW w:w="1895" w:type="pct"/>
          </w:tcPr>
          <w:p w14:paraId="7C463BF9" w14:textId="77777777" w:rsidR="00E55854" w:rsidRPr="00E02209" w:rsidRDefault="00E55854" w:rsidP="00040950">
            <w:pPr>
              <w:pStyle w:val="Compact"/>
              <w:rPr>
                <w:lang w:val="en-US"/>
              </w:rPr>
            </w:pPr>
            <w:r w:rsidRPr="005B28FF">
              <w:rPr>
                <w:lang w:val="en-US"/>
              </w:rPr>
              <w:t xml:space="preserve">≥30% </w:t>
            </w:r>
            <w:r>
              <w:t>задач</w:t>
            </w:r>
            <w:r w:rsidRPr="005B28FF">
              <w:rPr>
                <w:lang w:val="en-US"/>
              </w:rPr>
              <w:t xml:space="preserve"> </w:t>
            </w:r>
            <w:r>
              <w:t>в</w:t>
            </w:r>
            <w:r w:rsidRPr="005B28FF">
              <w:rPr>
                <w:lang w:val="en-US"/>
              </w:rPr>
              <w:t xml:space="preserve"> multi-agent; </w:t>
            </w:r>
          </w:p>
          <w:p w14:paraId="2D77BB2A" w14:textId="77777777" w:rsidR="00E55854" w:rsidRPr="00E02209" w:rsidRDefault="00E55854" w:rsidP="00040950">
            <w:pPr>
              <w:pStyle w:val="Compact"/>
              <w:rPr>
                <w:lang w:val="en-US"/>
              </w:rPr>
            </w:pPr>
            <w:r w:rsidRPr="005B28FF">
              <w:rPr>
                <w:lang w:val="en-US"/>
              </w:rPr>
              <w:t>Median Task Horizon ≥4</w:t>
            </w:r>
            <w:r>
              <w:t>ч</w:t>
            </w:r>
            <w:r w:rsidRPr="005B28FF">
              <w:rPr>
                <w:lang w:val="en-US"/>
              </w:rPr>
              <w:t xml:space="preserve">; </w:t>
            </w:r>
          </w:p>
          <w:p w14:paraId="65540FE6" w14:textId="77777777" w:rsidR="00E55854" w:rsidRDefault="00E55854" w:rsidP="00040950">
            <w:pPr>
              <w:pStyle w:val="Compact"/>
            </w:pPr>
            <w:proofErr w:type="spellStart"/>
            <w:r>
              <w:t>Outcome</w:t>
            </w:r>
            <w:proofErr w:type="spellEnd"/>
            <w:r>
              <w:t xml:space="preserve"> </w:t>
            </w:r>
            <w:proofErr w:type="spellStart"/>
            <w:r>
              <w:t>Validation</w:t>
            </w:r>
            <w:proofErr w:type="spellEnd"/>
            <w:r>
              <w:t xml:space="preserve"> Rate ≥70%</w:t>
            </w:r>
          </w:p>
        </w:tc>
      </w:tr>
    </w:tbl>
    <w:p w14:paraId="53EE9FA0" w14:textId="77777777" w:rsidR="00E55854" w:rsidRPr="00DE475A" w:rsidRDefault="00E55854" w:rsidP="00E55854">
      <w:pPr>
        <w:pStyle w:val="BodyText"/>
        <w:rPr>
          <w:lang w:val="ru-RU"/>
        </w:rPr>
      </w:pPr>
      <w:r>
        <w:rPr>
          <w:lang w:val="ru-RU"/>
        </w:rPr>
        <w:t xml:space="preserve">Применение практик </w:t>
      </w:r>
      <w:r>
        <w:t>discovery</w:t>
      </w:r>
      <w:r w:rsidRPr="00DE475A">
        <w:rPr>
          <w:lang w:val="ru-RU"/>
        </w:rPr>
        <w:t xml:space="preserve"> (</w:t>
      </w:r>
      <w:r>
        <w:t>PR</w:t>
      </w:r>
      <w:r w:rsidRPr="00DE475A">
        <w:rPr>
          <w:lang w:val="ru-RU"/>
        </w:rPr>
        <w:t>/</w:t>
      </w:r>
      <w:r>
        <w:t>FAQ</w:t>
      </w:r>
      <w:r w:rsidRPr="00DE475A">
        <w:rPr>
          <w:lang w:val="ru-RU"/>
        </w:rPr>
        <w:t xml:space="preserve">, </w:t>
      </w:r>
      <w:r>
        <w:t>Outcome</w:t>
      </w:r>
      <w:r w:rsidRPr="00DE475A">
        <w:rPr>
          <w:lang w:val="ru-RU"/>
        </w:rPr>
        <w:t xml:space="preserve"> </w:t>
      </w:r>
      <w:r>
        <w:t>Hypothesis</w:t>
      </w:r>
      <w:r w:rsidRPr="00DE475A">
        <w:rPr>
          <w:lang w:val="ru-RU"/>
        </w:rPr>
        <w:t xml:space="preserve">) и </w:t>
      </w:r>
      <w:r>
        <w:rPr>
          <w:lang w:val="ru-RU"/>
        </w:rPr>
        <w:t xml:space="preserve">развитие механизмов агентной валидации </w:t>
      </w:r>
      <w:r w:rsidRPr="00DE475A">
        <w:rPr>
          <w:lang w:val="ru-RU"/>
        </w:rPr>
        <w:t>(</w:t>
      </w:r>
      <w:r>
        <w:t>CI</w:t>
      </w:r>
      <w:r w:rsidRPr="00DE475A">
        <w:rPr>
          <w:lang w:val="ru-RU"/>
        </w:rPr>
        <w:t>/</w:t>
      </w:r>
      <w:r>
        <w:t>CD</w:t>
      </w:r>
      <w:r w:rsidRPr="00DE475A">
        <w:rPr>
          <w:lang w:val="ru-RU"/>
        </w:rPr>
        <w:t xml:space="preserve">, </w:t>
      </w:r>
      <w:r>
        <w:t>code</w:t>
      </w:r>
      <w:r w:rsidRPr="00DE475A">
        <w:rPr>
          <w:lang w:val="ru-RU"/>
        </w:rPr>
        <w:t xml:space="preserve"> </w:t>
      </w:r>
      <w:r>
        <w:t>review</w:t>
      </w:r>
      <w:r w:rsidRPr="00DE475A">
        <w:rPr>
          <w:lang w:val="ru-RU"/>
        </w:rPr>
        <w:t xml:space="preserve"> </w:t>
      </w:r>
      <w:r>
        <w:t>pipeline</w:t>
      </w:r>
      <w:r w:rsidRPr="00DE475A">
        <w:rPr>
          <w:lang w:val="ru-RU"/>
        </w:rPr>
        <w:t xml:space="preserve">) </w:t>
      </w:r>
      <w:r>
        <w:rPr>
          <w:lang w:val="ru-RU"/>
        </w:rPr>
        <w:t>начинается</w:t>
      </w:r>
      <w:r w:rsidRPr="00DE475A">
        <w:rPr>
          <w:lang w:val="ru-RU"/>
        </w:rPr>
        <w:t xml:space="preserve"> с Фазы 1, а не откладываются на Фазу 2.</w:t>
      </w:r>
      <w:r>
        <w:rPr>
          <w:lang w:val="ru-RU"/>
        </w:rPr>
        <w:t xml:space="preserve"> </w:t>
      </w:r>
    </w:p>
    <w:p w14:paraId="046E9CBD" w14:textId="77777777" w:rsidR="00E55854" w:rsidRDefault="00E55854" w:rsidP="00E55854">
      <w:pPr>
        <w:pStyle w:val="Heading2"/>
      </w:pPr>
      <w:bookmarkStart w:id="19" w:name="Xc4a487ef5b10315ced42e2711551264c482ea5b"/>
      <w:bookmarkEnd w:id="18"/>
      <w:r>
        <w:t>2.4 AWS AI-DLC: AI-Native Development Life Cycle</w:t>
      </w:r>
    </w:p>
    <w:p w14:paraId="227FA972" w14:textId="77777777" w:rsidR="00E55854" w:rsidRPr="00DE475A" w:rsidRDefault="00E55854" w:rsidP="00E55854">
      <w:pPr>
        <w:pStyle w:val="FirstParagraph"/>
        <w:rPr>
          <w:lang w:val="ru-RU"/>
        </w:rPr>
      </w:pPr>
      <w:r>
        <w:t>AWS</w:t>
      </w:r>
      <w:r w:rsidRPr="00DE475A">
        <w:rPr>
          <w:lang w:val="ru-RU"/>
        </w:rPr>
        <w:t xml:space="preserve"> </w:t>
      </w:r>
      <w:r>
        <w:t>AI</w:t>
      </w:r>
      <w:r w:rsidRPr="00DE475A">
        <w:rPr>
          <w:lang w:val="ru-RU"/>
        </w:rPr>
        <w:t>-</w:t>
      </w:r>
      <w:r>
        <w:t>DLC</w:t>
      </w:r>
      <w:r w:rsidRPr="00DE475A">
        <w:rPr>
          <w:lang w:val="ru-RU"/>
        </w:rPr>
        <w:t xml:space="preserve"> — наиболее проработанная промышленная методология </w:t>
      </w:r>
      <w:r>
        <w:t>AI</w:t>
      </w:r>
      <w:r w:rsidRPr="00DE475A">
        <w:rPr>
          <w:lang w:val="ru-RU"/>
        </w:rPr>
        <w:t>-</w:t>
      </w:r>
      <w:r>
        <w:t>native</w:t>
      </w:r>
      <w:r w:rsidRPr="00DE475A">
        <w:rPr>
          <w:lang w:val="ru-RU"/>
        </w:rPr>
        <w:t xml:space="preserve"> разработки. Ключевые элементы: (1) </w:t>
      </w:r>
      <w:r>
        <w:t>PR</w:t>
      </w:r>
      <w:r w:rsidRPr="00DE475A">
        <w:rPr>
          <w:lang w:val="ru-RU"/>
        </w:rPr>
        <w:t>/</w:t>
      </w:r>
      <w:r>
        <w:t>FAQ</w:t>
      </w:r>
      <w:r w:rsidRPr="00DE475A">
        <w:rPr>
          <w:lang w:val="ru-RU"/>
        </w:rPr>
        <w:t xml:space="preserve"> как инструмент</w:t>
      </w:r>
      <w:r>
        <w:rPr>
          <w:lang w:val="ru-RU"/>
        </w:rPr>
        <w:t xml:space="preserve"> генерации идей</w:t>
      </w:r>
      <w:r w:rsidRPr="00DE475A">
        <w:rPr>
          <w:lang w:val="ru-RU"/>
        </w:rPr>
        <w:t xml:space="preserve"> с самого начала; (2) </w:t>
      </w:r>
      <w:r>
        <w:t>Mob</w:t>
      </w:r>
      <w:r w:rsidRPr="00DE475A">
        <w:rPr>
          <w:lang w:val="ru-RU"/>
        </w:rPr>
        <w:t xml:space="preserve"> </w:t>
      </w:r>
      <w:r>
        <w:t>Elaboration</w:t>
      </w:r>
      <w:r w:rsidRPr="00DE475A">
        <w:rPr>
          <w:lang w:val="ru-RU"/>
        </w:rPr>
        <w:t xml:space="preserve"> — коллективная </w:t>
      </w:r>
      <w:r>
        <w:rPr>
          <w:lang w:val="ru-RU"/>
        </w:rPr>
        <w:t>итерирование</w:t>
      </w:r>
      <w:r w:rsidRPr="00DE475A">
        <w:rPr>
          <w:lang w:val="ru-RU"/>
        </w:rPr>
        <w:t xml:space="preserve"> задачи совместно с ИИ-ассистентом; (3) </w:t>
      </w:r>
      <w:r>
        <w:t>SDD</w:t>
      </w:r>
      <w:r w:rsidRPr="00DE475A">
        <w:rPr>
          <w:lang w:val="ru-RU"/>
        </w:rPr>
        <w:t xml:space="preserve"> как первичный артефакт; (4) </w:t>
      </w:r>
      <w:r>
        <w:t>Mob</w:t>
      </w:r>
      <w:r w:rsidRPr="00DE475A">
        <w:rPr>
          <w:lang w:val="ru-RU"/>
        </w:rPr>
        <w:t xml:space="preserve"> </w:t>
      </w:r>
      <w:r>
        <w:t>Construction</w:t>
      </w:r>
      <w:r w:rsidRPr="00DE475A">
        <w:rPr>
          <w:lang w:val="ru-RU"/>
        </w:rPr>
        <w:t xml:space="preserve"> — параллельное построение под-фич агентами; (5) автоматизированная верификация через </w:t>
      </w:r>
      <w:r>
        <w:t>property</w:t>
      </w:r>
      <w:r w:rsidRPr="00DE475A">
        <w:rPr>
          <w:lang w:val="ru-RU"/>
        </w:rPr>
        <w:t>-</w:t>
      </w:r>
      <w:r>
        <w:t>based</w:t>
      </w:r>
      <w:r w:rsidRPr="00DE475A">
        <w:rPr>
          <w:lang w:val="ru-RU"/>
        </w:rPr>
        <w:t xml:space="preserve"> </w:t>
      </w:r>
      <w:r>
        <w:t>testing</w:t>
      </w:r>
      <w:r w:rsidRPr="00DE475A">
        <w:rPr>
          <w:lang w:val="ru-RU"/>
        </w:rPr>
        <w:t xml:space="preserve"> и </w:t>
      </w:r>
      <w:r>
        <w:t>evals</w:t>
      </w:r>
      <w:r w:rsidRPr="00DE475A">
        <w:rPr>
          <w:lang w:val="ru-RU"/>
        </w:rPr>
        <w:t>.</w:t>
      </w:r>
    </w:p>
    <w:p w14:paraId="16944964" w14:textId="77777777" w:rsidR="00E55854" w:rsidRPr="00DE475A" w:rsidRDefault="00E55854" w:rsidP="00E55854">
      <w:pPr>
        <w:pStyle w:val="BodyText"/>
        <w:rPr>
          <w:lang w:val="ru-RU"/>
        </w:rPr>
      </w:pPr>
      <w:r>
        <w:t>PR</w:t>
      </w:r>
      <w:r w:rsidRPr="00DE475A">
        <w:rPr>
          <w:lang w:val="ru-RU"/>
        </w:rPr>
        <w:t>/</w:t>
      </w:r>
      <w:r>
        <w:t>FAQ</w:t>
      </w:r>
      <w:r w:rsidRPr="00DE475A">
        <w:rPr>
          <w:lang w:val="ru-RU"/>
        </w:rPr>
        <w:t xml:space="preserve"> становится не разовой практикой, а входной точкой </w:t>
      </w:r>
      <w:r>
        <w:rPr>
          <w:lang w:val="ru-RU"/>
        </w:rPr>
        <w:t xml:space="preserve">этапа </w:t>
      </w:r>
      <w:r>
        <w:t>Discovery</w:t>
      </w:r>
      <w:r w:rsidRPr="00DE475A">
        <w:rPr>
          <w:lang w:val="ru-RU"/>
        </w:rPr>
        <w:t xml:space="preserve"> с обязательн</w:t>
      </w:r>
      <w:r>
        <w:rPr>
          <w:lang w:val="ru-RU"/>
        </w:rPr>
        <w:t xml:space="preserve">ым определением метрик успеха. </w:t>
      </w:r>
      <w:r>
        <w:t>Mob</w:t>
      </w:r>
      <w:r w:rsidRPr="00DE475A">
        <w:rPr>
          <w:lang w:val="ru-RU"/>
        </w:rPr>
        <w:t xml:space="preserve"> </w:t>
      </w:r>
      <w:r>
        <w:t>Elaboration</w:t>
      </w:r>
      <w:r w:rsidRPr="00DE475A">
        <w:rPr>
          <w:lang w:val="ru-RU"/>
        </w:rPr>
        <w:t xml:space="preserve"> теперь начинается после прохождения </w:t>
      </w:r>
      <w:r>
        <w:t>Discovery</w:t>
      </w:r>
      <w:r w:rsidRPr="00DE475A">
        <w:rPr>
          <w:lang w:val="ru-RU"/>
        </w:rPr>
        <w:t xml:space="preserve">, не вместо неё. Это закрывает упущение концепции, где </w:t>
      </w:r>
      <w:r>
        <w:t>Mob</w:t>
      </w:r>
      <w:r w:rsidRPr="00DE475A">
        <w:rPr>
          <w:lang w:val="ru-RU"/>
        </w:rPr>
        <w:t xml:space="preserve"> </w:t>
      </w:r>
      <w:r>
        <w:t>Elaboration</w:t>
      </w:r>
      <w:r w:rsidRPr="00DE475A">
        <w:rPr>
          <w:lang w:val="ru-RU"/>
        </w:rPr>
        <w:t xml:space="preserve"> могла превратиться в формализацию </w:t>
      </w:r>
      <w:r>
        <w:t>ad</w:t>
      </w:r>
      <w:r w:rsidRPr="00DE475A">
        <w:rPr>
          <w:lang w:val="ru-RU"/>
        </w:rPr>
        <w:t xml:space="preserve"> </w:t>
      </w:r>
      <w:r>
        <w:t>hoc</w:t>
      </w:r>
      <w:r w:rsidRPr="00DE475A">
        <w:rPr>
          <w:lang w:val="ru-RU"/>
        </w:rPr>
        <w:t>-тикетов.</w:t>
      </w:r>
    </w:p>
    <w:p w14:paraId="51D04609" w14:textId="77777777" w:rsidR="00E55854" w:rsidRPr="00DE475A" w:rsidRDefault="00E55854" w:rsidP="00E55854">
      <w:pPr>
        <w:pStyle w:val="BodyText"/>
        <w:rPr>
          <w:lang w:val="ru-RU"/>
        </w:rPr>
      </w:pPr>
      <w:r>
        <w:rPr>
          <w:b/>
          <w:bCs/>
        </w:rPr>
        <w:lastRenderedPageBreak/>
        <w:t>AWS</w:t>
      </w:r>
      <w:r w:rsidRPr="00DE475A">
        <w:rPr>
          <w:b/>
          <w:bCs/>
          <w:lang w:val="ru-RU"/>
        </w:rPr>
        <w:t xml:space="preserve"> </w:t>
      </w:r>
      <w:r>
        <w:rPr>
          <w:b/>
          <w:bCs/>
        </w:rPr>
        <w:t>AI</w:t>
      </w:r>
      <w:r w:rsidRPr="00DE475A">
        <w:rPr>
          <w:b/>
          <w:bCs/>
          <w:lang w:val="ru-RU"/>
        </w:rPr>
        <w:t>-</w:t>
      </w:r>
      <w:r>
        <w:rPr>
          <w:b/>
          <w:bCs/>
        </w:rPr>
        <w:t>DLC</w:t>
      </w:r>
      <w:r w:rsidRPr="00DE475A">
        <w:rPr>
          <w:b/>
          <w:bCs/>
          <w:lang w:val="ru-RU"/>
        </w:rPr>
        <w:t xml:space="preserve"> </w:t>
      </w:r>
      <w:r>
        <w:rPr>
          <w:b/>
          <w:bCs/>
        </w:rPr>
        <w:t>vs</w:t>
      </w:r>
      <w:r w:rsidRPr="00DE475A">
        <w:rPr>
          <w:b/>
          <w:bCs/>
          <w:lang w:val="ru-RU"/>
        </w:rPr>
        <w:t xml:space="preserve"> </w:t>
      </w:r>
      <w:r>
        <w:rPr>
          <w:b/>
          <w:bCs/>
        </w:rPr>
        <w:t>AI</w:t>
      </w:r>
      <w:r w:rsidRPr="00DE475A">
        <w:rPr>
          <w:b/>
          <w:bCs/>
          <w:lang w:val="ru-RU"/>
        </w:rPr>
        <w:t>-</w:t>
      </w:r>
      <w:r>
        <w:rPr>
          <w:b/>
          <w:bCs/>
        </w:rPr>
        <w:t>DISRUPT</w:t>
      </w:r>
      <w:r w:rsidRPr="00DE475A">
        <w:rPr>
          <w:b/>
          <w:bCs/>
          <w:lang w:val="ru-RU"/>
        </w:rPr>
        <w:t xml:space="preserve"> </w:t>
      </w:r>
      <w:r>
        <w:rPr>
          <w:b/>
          <w:bCs/>
        </w:rPr>
        <w:t>PDLC</w:t>
      </w:r>
      <w:r w:rsidRPr="00DE475A">
        <w:rPr>
          <w:b/>
          <w:bCs/>
          <w:lang w:val="ru-RU"/>
        </w:rPr>
        <w:t>: точки соответствия и расхождения.</w:t>
      </w:r>
    </w:p>
    <w:p w14:paraId="3E1BB6C3" w14:textId="77777777" w:rsidR="00E55854" w:rsidRPr="00DE475A" w:rsidRDefault="00E55854" w:rsidP="00E55854">
      <w:pPr>
        <w:pStyle w:val="BodyText"/>
        <w:rPr>
          <w:lang w:val="ru-RU"/>
        </w:rPr>
      </w:pPr>
      <w:r>
        <w:t>AI</w:t>
      </w:r>
      <w:r w:rsidRPr="005B28FF">
        <w:rPr>
          <w:lang w:val="ru-RU"/>
        </w:rPr>
        <w:t>-</w:t>
      </w:r>
      <w:r>
        <w:t>DLC</w:t>
      </w:r>
      <w:r w:rsidRPr="005B28FF">
        <w:rPr>
          <w:lang w:val="ru-RU"/>
        </w:rPr>
        <w:t xml:space="preserve"> не выделяет </w:t>
      </w:r>
      <w:r>
        <w:t>Discovery</w:t>
      </w:r>
      <w:r w:rsidRPr="005B28FF">
        <w:rPr>
          <w:lang w:val="ru-RU"/>
        </w:rPr>
        <w:t xml:space="preserve"> </w:t>
      </w:r>
      <w:r>
        <w:t>sub</w:t>
      </w:r>
      <w:r w:rsidRPr="005B28FF">
        <w:rPr>
          <w:lang w:val="ru-RU"/>
        </w:rPr>
        <w:t>-</w:t>
      </w:r>
      <w:r>
        <w:t>loop</w:t>
      </w:r>
      <w:r w:rsidRPr="005B28FF">
        <w:rPr>
          <w:lang w:val="ru-RU"/>
        </w:rPr>
        <w:t xml:space="preserve"> как самостоятельный этап — </w:t>
      </w:r>
      <w:r>
        <w:t>PR</w:t>
      </w:r>
      <w:r w:rsidRPr="005B28FF">
        <w:rPr>
          <w:lang w:val="ru-RU"/>
        </w:rPr>
        <w:t>/</w:t>
      </w:r>
      <w:r>
        <w:t>FAQ</w:t>
      </w:r>
      <w:r w:rsidRPr="005B28FF">
        <w:rPr>
          <w:lang w:val="ru-RU"/>
        </w:rPr>
        <w:t xml:space="preserve"> может появиться или нет; </w:t>
      </w:r>
      <w:r>
        <w:t>AI</w:t>
      </w:r>
      <w:r w:rsidRPr="005B28FF">
        <w:rPr>
          <w:lang w:val="ru-RU"/>
        </w:rPr>
        <w:t>-</w:t>
      </w:r>
      <w:r>
        <w:t>DISRUPT</w:t>
      </w:r>
      <w:r w:rsidRPr="005B28FF">
        <w:rPr>
          <w:lang w:val="ru-RU"/>
        </w:rPr>
        <w:t xml:space="preserve"> </w:t>
      </w:r>
      <w:r>
        <w:t>PDLC</w:t>
      </w:r>
      <w:r w:rsidRPr="005B28FF">
        <w:rPr>
          <w:lang w:val="ru-RU"/>
        </w:rPr>
        <w:t xml:space="preserve"> делает </w:t>
      </w:r>
      <w:r>
        <w:t>Discovery</w:t>
      </w:r>
      <w:r w:rsidRPr="005B28FF">
        <w:rPr>
          <w:lang w:val="ru-RU"/>
        </w:rPr>
        <w:t xml:space="preserve"> обязательным. </w:t>
      </w:r>
      <w:r>
        <w:t>AI</w:t>
      </w:r>
      <w:r w:rsidRPr="005B28FF">
        <w:rPr>
          <w:lang w:val="ru-RU"/>
        </w:rPr>
        <w:t>-</w:t>
      </w:r>
      <w:r>
        <w:t>DLC</w:t>
      </w:r>
      <w:r w:rsidRPr="005B28FF">
        <w:rPr>
          <w:lang w:val="ru-RU"/>
        </w:rPr>
        <w:t xml:space="preserve"> не различает </w:t>
      </w:r>
      <w:r>
        <w:t>SDD</w:t>
      </w:r>
      <w:r w:rsidRPr="005B28FF">
        <w:rPr>
          <w:lang w:val="ru-RU"/>
        </w:rPr>
        <w:t xml:space="preserve"> для классических систем и </w:t>
      </w:r>
      <w:r>
        <w:t>Agent</w:t>
      </w:r>
      <w:r w:rsidRPr="005B28FF">
        <w:rPr>
          <w:lang w:val="ru-RU"/>
        </w:rPr>
        <w:t xml:space="preserve"> </w:t>
      </w:r>
      <w:r>
        <w:t>Specification</w:t>
      </w:r>
      <w:r w:rsidRPr="005B28FF">
        <w:rPr>
          <w:lang w:val="ru-RU"/>
        </w:rPr>
        <w:t xml:space="preserve"> для агентных продуктов; мы разделяем (§2.5 </w:t>
      </w:r>
      <w:r>
        <w:t>vs</w:t>
      </w:r>
      <w:r w:rsidRPr="005B28FF">
        <w:rPr>
          <w:lang w:val="ru-RU"/>
        </w:rPr>
        <w:t xml:space="preserve"> §2.15). </w:t>
      </w:r>
      <w:r>
        <w:t>AI</w:t>
      </w:r>
      <w:r w:rsidRPr="005B28FF">
        <w:rPr>
          <w:lang w:val="ru-RU"/>
        </w:rPr>
        <w:t>-</w:t>
      </w:r>
      <w:r>
        <w:t>DLC</w:t>
      </w:r>
      <w:r w:rsidRPr="005B28FF">
        <w:rPr>
          <w:lang w:val="ru-RU"/>
        </w:rPr>
        <w:t xml:space="preserve"> не формализует методику валидации ИИ-результатов как сквозной механизм; мы - разделяем.</w:t>
      </w:r>
    </w:p>
    <w:p w14:paraId="483F3B78" w14:textId="77777777" w:rsidR="00E55854" w:rsidRPr="00DE475A" w:rsidRDefault="00E55854" w:rsidP="00E55854">
      <w:pPr>
        <w:pStyle w:val="BodyText"/>
        <w:rPr>
          <w:lang w:val="ru-RU"/>
        </w:rPr>
      </w:pPr>
      <w:r>
        <w:t>Mob</w:t>
      </w:r>
      <w:r w:rsidRPr="005B28FF">
        <w:rPr>
          <w:lang w:val="ru-RU"/>
        </w:rPr>
        <w:t xml:space="preserve"> </w:t>
      </w:r>
      <w:r>
        <w:t>Elaboration</w:t>
      </w:r>
      <w:r w:rsidRPr="005B28FF">
        <w:rPr>
          <w:lang w:val="ru-RU"/>
        </w:rPr>
        <w:t xml:space="preserve"> — практика коллективной работы команды над </w:t>
      </w:r>
      <w:r>
        <w:t>SDD</w:t>
      </w:r>
      <w:r w:rsidRPr="005B28FF">
        <w:rPr>
          <w:lang w:val="ru-RU"/>
        </w:rPr>
        <w:t xml:space="preserve"> совместно с ИИ-ассистентом. Структура: 60–90 минут; продакт-менеджер / инженерный лидер / 2–3 старших инженера / ИИ-ассистент в активном режиме. Результат — драфт </w:t>
      </w:r>
      <w:r>
        <w:t>SDD</w:t>
      </w:r>
      <w:r w:rsidRPr="005B28FF">
        <w:rPr>
          <w:lang w:val="ru-RU"/>
        </w:rPr>
        <w:t xml:space="preserve"> с заполненными разделами. Анти-паттерн: </w:t>
      </w:r>
      <w:r>
        <w:t>Mob</w:t>
      </w:r>
      <w:r w:rsidRPr="005B28FF">
        <w:rPr>
          <w:lang w:val="ru-RU"/>
        </w:rPr>
        <w:t xml:space="preserve"> </w:t>
      </w:r>
      <w:r>
        <w:t>Elaboration</w:t>
      </w:r>
      <w:r w:rsidRPr="005B28FF">
        <w:rPr>
          <w:lang w:val="ru-RU"/>
        </w:rPr>
        <w:t xml:space="preserve"> без </w:t>
      </w:r>
      <w:r>
        <w:t>Discovery</w:t>
      </w:r>
      <w:r w:rsidRPr="005B28FF">
        <w:rPr>
          <w:lang w:val="ru-RU"/>
        </w:rPr>
        <w:t xml:space="preserve"> (</w:t>
      </w:r>
      <w:r>
        <w:t>SDD</w:t>
      </w:r>
      <w:r w:rsidRPr="005B28FF">
        <w:rPr>
          <w:lang w:val="ru-RU"/>
        </w:rPr>
        <w:t xml:space="preserve"> получается полным </w:t>
      </w:r>
      <w:r>
        <w:t>relative</w:t>
      </w:r>
      <w:r w:rsidRPr="005B28FF">
        <w:rPr>
          <w:lang w:val="ru-RU"/>
        </w:rPr>
        <w:t xml:space="preserve"> функций, но без </w:t>
      </w:r>
      <w:r>
        <w:t>Outcome</w:t>
      </w:r>
      <w:r w:rsidRPr="005B28FF">
        <w:rPr>
          <w:lang w:val="ru-RU"/>
        </w:rPr>
        <w:t xml:space="preserve"> </w:t>
      </w:r>
      <w:r>
        <w:t>Hypothesis</w:t>
      </w:r>
      <w:r w:rsidRPr="005B28FF">
        <w:rPr>
          <w:lang w:val="ru-RU"/>
        </w:rPr>
        <w:t xml:space="preserve"> и без </w:t>
      </w:r>
      <w:r>
        <w:t>Pattern</w:t>
      </w:r>
      <w:r w:rsidRPr="005B28FF">
        <w:rPr>
          <w:lang w:val="ru-RU"/>
        </w:rPr>
        <w:t xml:space="preserve"> </w:t>
      </w:r>
      <w:r>
        <w:t>reference</w:t>
      </w:r>
      <w:r w:rsidRPr="005B28FF">
        <w:rPr>
          <w:lang w:val="ru-RU"/>
        </w:rPr>
        <w:t xml:space="preserve">). Уточнение: </w:t>
      </w:r>
      <w:r>
        <w:t>Mob</w:t>
      </w:r>
      <w:r w:rsidRPr="005B28FF">
        <w:rPr>
          <w:lang w:val="ru-RU"/>
        </w:rPr>
        <w:t xml:space="preserve"> </w:t>
      </w:r>
      <w:r>
        <w:t>Elaboration</w:t>
      </w:r>
      <w:r w:rsidRPr="005B28FF">
        <w:rPr>
          <w:lang w:val="ru-RU"/>
        </w:rPr>
        <w:t xml:space="preserve"> начинается ПОСЛЕ </w:t>
      </w:r>
      <w:r>
        <w:t>Discovery</w:t>
      </w:r>
      <w:r w:rsidRPr="005B28FF">
        <w:rPr>
          <w:lang w:val="ru-RU"/>
        </w:rPr>
        <w:t xml:space="preserve">, не вместо неё; вход в </w:t>
      </w:r>
      <w:r>
        <w:t>Mob</w:t>
      </w:r>
      <w:r w:rsidRPr="005B28FF">
        <w:rPr>
          <w:lang w:val="ru-RU"/>
        </w:rPr>
        <w:t xml:space="preserve"> </w:t>
      </w:r>
      <w:r>
        <w:t>Elaboration</w:t>
      </w:r>
      <w:r w:rsidRPr="005B28FF">
        <w:rPr>
          <w:lang w:val="ru-RU"/>
        </w:rPr>
        <w:t xml:space="preserve"> — </w:t>
      </w:r>
      <w:r>
        <w:t>Opportunity</w:t>
      </w:r>
      <w:r w:rsidRPr="005B28FF">
        <w:rPr>
          <w:lang w:val="ru-RU"/>
        </w:rPr>
        <w:t xml:space="preserve"> + </w:t>
      </w:r>
      <w:r>
        <w:t>PR</w:t>
      </w:r>
      <w:r w:rsidRPr="005B28FF">
        <w:rPr>
          <w:lang w:val="ru-RU"/>
        </w:rPr>
        <w:t>/</w:t>
      </w:r>
      <w:r>
        <w:t>FAQ</w:t>
      </w:r>
      <w:r w:rsidRPr="005B28FF">
        <w:rPr>
          <w:lang w:val="ru-RU"/>
        </w:rPr>
        <w:t xml:space="preserve"> + </w:t>
      </w:r>
      <w:r>
        <w:t>Outcome</w:t>
      </w:r>
      <w:r w:rsidRPr="005B28FF">
        <w:rPr>
          <w:lang w:val="ru-RU"/>
        </w:rPr>
        <w:t xml:space="preserve"> </w:t>
      </w:r>
      <w:r>
        <w:t>Hypothesis</w:t>
      </w:r>
      <w:r w:rsidRPr="005B28FF">
        <w:rPr>
          <w:lang w:val="ru-RU"/>
        </w:rPr>
        <w:t xml:space="preserve"> + решение об адаптации или перепроектировании + класс применимости агента.</w:t>
      </w:r>
    </w:p>
    <w:p w14:paraId="3CD94243" w14:textId="77777777" w:rsidR="00E55854" w:rsidRDefault="00E55854" w:rsidP="00E55854">
      <w:pPr>
        <w:pStyle w:val="Heading2"/>
      </w:pPr>
      <w:bookmarkStart w:id="20" w:name="Xa3cbbc007d7b504f225d3e380d27917ed888b8f"/>
      <w:bookmarkEnd w:id="19"/>
      <w:r>
        <w:t xml:space="preserve">2.5 Specification-Driven Development </w:t>
      </w:r>
      <w:proofErr w:type="spellStart"/>
      <w:r>
        <w:t>для</w:t>
      </w:r>
      <w:proofErr w:type="spellEnd"/>
      <w:r>
        <w:t xml:space="preserve"> </w:t>
      </w:r>
      <w:proofErr w:type="spellStart"/>
      <w:r>
        <w:t>классических</w:t>
      </w:r>
      <w:proofErr w:type="spellEnd"/>
      <w:r>
        <w:t xml:space="preserve"> ИТ-</w:t>
      </w:r>
      <w:proofErr w:type="spellStart"/>
      <w:r>
        <w:t>систем</w:t>
      </w:r>
      <w:proofErr w:type="spellEnd"/>
    </w:p>
    <w:p w14:paraId="75CFCBBE" w14:textId="77777777" w:rsidR="00E55854" w:rsidRDefault="00E55854" w:rsidP="00E55854">
      <w:pPr>
        <w:pStyle w:val="FirstParagraph"/>
        <w:rPr>
          <w:lang w:val="ru-RU"/>
        </w:rPr>
      </w:pPr>
      <w:r>
        <w:rPr>
          <w:lang w:val="ru-RU"/>
        </w:rPr>
        <w:t xml:space="preserve">Исторически, </w:t>
      </w:r>
      <w:r>
        <w:t>Specification</w:t>
      </w:r>
      <w:r w:rsidRPr="00DE475A">
        <w:rPr>
          <w:lang w:val="ru-RU"/>
        </w:rPr>
        <w:t>-</w:t>
      </w:r>
      <w:r>
        <w:t>Driven</w:t>
      </w:r>
      <w:r w:rsidRPr="00DE475A">
        <w:rPr>
          <w:lang w:val="ru-RU"/>
        </w:rPr>
        <w:t xml:space="preserve"> </w:t>
      </w:r>
      <w:r>
        <w:t>Development</w:t>
      </w:r>
      <w:r>
        <w:rPr>
          <w:lang w:val="ru-RU"/>
        </w:rPr>
        <w:t xml:space="preserve"> возникла как практика управления ИТ-изменениями в командах с высоким уровнем зрелости. Ключевой идей </w:t>
      </w:r>
      <w:r>
        <w:t>SDD</w:t>
      </w:r>
      <w:r w:rsidRPr="00DE475A">
        <w:rPr>
          <w:lang w:val="ru-RU"/>
        </w:rPr>
        <w:t xml:space="preserve"> </w:t>
      </w:r>
      <w:r>
        <w:rPr>
          <w:lang w:val="ru-RU"/>
        </w:rPr>
        <w:t xml:space="preserve">было и остается способность команды точно и в нужном объеме порождать контекст: желаемое поведение, причины изменений, архитектурные решения и др. </w:t>
      </w:r>
      <w:r>
        <w:t>SDD</w:t>
      </w:r>
      <w:r w:rsidRPr="00DE475A">
        <w:rPr>
          <w:lang w:val="ru-RU"/>
        </w:rPr>
        <w:t xml:space="preserve"> </w:t>
      </w:r>
      <w:r>
        <w:rPr>
          <w:lang w:val="ru-RU"/>
        </w:rPr>
        <w:t xml:space="preserve">возник как способ повысить эффективность команд за счет последовательного документирования всех аспектов ИТ-изменений. Сегодня, мы все чаще называем проявления подхода </w:t>
      </w:r>
      <w:r>
        <w:t>SDD</w:t>
      </w:r>
      <w:r>
        <w:rPr>
          <w:lang w:val="ru-RU"/>
        </w:rPr>
        <w:t xml:space="preserve"> – работа с контекстом. </w:t>
      </w:r>
    </w:p>
    <w:p w14:paraId="3FC83C33" w14:textId="77777777" w:rsidR="00E55854" w:rsidRPr="00DE475A" w:rsidRDefault="00E55854" w:rsidP="00E55854">
      <w:pPr>
        <w:pStyle w:val="FirstParagraph"/>
        <w:rPr>
          <w:lang w:val="ru-RU"/>
        </w:rPr>
      </w:pPr>
      <w:r>
        <w:rPr>
          <w:lang w:val="ru-RU"/>
        </w:rPr>
        <w:t xml:space="preserve">В контексте AI-DISRUPT PDLC, мы используем </w:t>
      </w:r>
      <w:proofErr w:type="spellStart"/>
      <w:r>
        <w:rPr>
          <w:lang w:val="ru-RU"/>
        </w:rPr>
        <w:t>Specification</w:t>
      </w:r>
      <w:proofErr w:type="spellEnd"/>
      <w:r>
        <w:rPr>
          <w:lang w:val="ru-RU"/>
        </w:rPr>
        <w:t>-Driven Development как инструмент управления доработками классических ИТ-систем (</w:t>
      </w:r>
      <w:proofErr w:type="spellStart"/>
      <w:r>
        <w:rPr>
          <w:lang w:val="ru-RU"/>
        </w:rPr>
        <w:t>legacy</w:t>
      </w:r>
      <w:proofErr w:type="spellEnd"/>
      <w:r>
        <w:rPr>
          <w:lang w:val="ru-RU"/>
        </w:rPr>
        <w:t xml:space="preserve"> </w:t>
      </w:r>
      <w:proofErr w:type="spellStart"/>
      <w:r>
        <w:rPr>
          <w:lang w:val="ru-RU"/>
        </w:rPr>
        <w:t>core</w:t>
      </w:r>
      <w:proofErr w:type="spellEnd"/>
      <w:r>
        <w:rPr>
          <w:lang w:val="ru-RU"/>
        </w:rPr>
        <w:t xml:space="preserve">, ERP/CRM, </w:t>
      </w:r>
      <w:proofErr w:type="spellStart"/>
      <w:r>
        <w:rPr>
          <w:lang w:val="ru-RU"/>
        </w:rPr>
        <w:t>internal</w:t>
      </w:r>
      <w:proofErr w:type="spellEnd"/>
      <w:r>
        <w:rPr>
          <w:lang w:val="ru-RU"/>
        </w:rPr>
        <w:t xml:space="preserve"> </w:t>
      </w:r>
      <w:proofErr w:type="spellStart"/>
      <w:r>
        <w:rPr>
          <w:lang w:val="ru-RU"/>
        </w:rPr>
        <w:t>services</w:t>
      </w:r>
      <w:proofErr w:type="spellEnd"/>
      <w:r>
        <w:rPr>
          <w:lang w:val="ru-RU"/>
        </w:rPr>
        <w:t>, продуктовые приложения) в современном, но ещё не полностью агентном ИТ-ландшафте. SDD как подход выступает как контракт изменения классической системы, а не спецификация агентного приложения. Особенности разработки самих агентных систем как продукта вынесены в отдельный контур §2.15 «PDLC для агентных систем» и не смешиваются с SDD.</w:t>
      </w:r>
    </w:p>
    <w:p w14:paraId="7FBA33E2" w14:textId="497814DA" w:rsidR="00E55854" w:rsidRPr="00DE475A" w:rsidRDefault="00E55854" w:rsidP="00E55854">
      <w:pPr>
        <w:pStyle w:val="BodyText"/>
        <w:rPr>
          <w:lang w:val="ru-RU"/>
        </w:rPr>
      </w:pPr>
      <w:r>
        <w:t>SDD</w:t>
      </w:r>
      <w:r w:rsidRPr="00DE475A">
        <w:rPr>
          <w:lang w:val="ru-RU"/>
        </w:rPr>
        <w:t xml:space="preserve"> — центральная методологическая </w:t>
      </w:r>
      <w:r>
        <w:rPr>
          <w:lang w:val="ru-RU"/>
        </w:rPr>
        <w:t>опора</w:t>
      </w:r>
      <w:r w:rsidRPr="00DE475A">
        <w:rPr>
          <w:lang w:val="ru-RU"/>
        </w:rPr>
        <w:t xml:space="preserve"> </w:t>
      </w:r>
      <w:r>
        <w:t>AI</w:t>
      </w:r>
      <w:r w:rsidRPr="00DE475A">
        <w:rPr>
          <w:lang w:val="ru-RU"/>
        </w:rPr>
        <w:t>-</w:t>
      </w:r>
      <w:r>
        <w:t>DISRUPT</w:t>
      </w:r>
      <w:r w:rsidRPr="00DE475A">
        <w:rPr>
          <w:lang w:val="ru-RU"/>
        </w:rPr>
        <w:t xml:space="preserve"> </w:t>
      </w:r>
      <w:r>
        <w:t>PDLC</w:t>
      </w:r>
      <w:r w:rsidRPr="00DE475A">
        <w:rPr>
          <w:lang w:val="ru-RU"/>
        </w:rPr>
        <w:t xml:space="preserve">. Аналитики оценивают, что к 2027 году организации, не внедрившие </w:t>
      </w:r>
      <w:r>
        <w:t>SDD</w:t>
      </w:r>
      <w:r w:rsidRPr="00DE475A">
        <w:rPr>
          <w:lang w:val="ru-RU"/>
        </w:rPr>
        <w:t xml:space="preserve">, потеряют до 25% скорости разработки относительно конкурентов. </w:t>
      </w:r>
      <w:r>
        <w:t>SDD</w:t>
      </w:r>
      <w:r w:rsidRPr="00DE475A">
        <w:rPr>
          <w:lang w:val="ru-RU"/>
        </w:rPr>
        <w:t xml:space="preserve"> формализован как один из шести стратегических трендов </w:t>
      </w:r>
      <w:r>
        <w:t>software</w:t>
      </w:r>
      <w:r w:rsidRPr="00DE475A">
        <w:rPr>
          <w:lang w:val="ru-RU"/>
        </w:rPr>
        <w:t xml:space="preserve"> </w:t>
      </w:r>
      <w:r>
        <w:t>engineering</w:t>
      </w:r>
      <w:r w:rsidRPr="00DE475A">
        <w:rPr>
          <w:lang w:val="ru-RU"/>
        </w:rPr>
        <w:t xml:space="preserve"> 2026 года. Его суть — использование живых машиночитаемых спецификаций (как правило, </w:t>
      </w:r>
      <w:r>
        <w:rPr>
          <w:lang w:val="ru-RU"/>
        </w:rPr>
        <w:t xml:space="preserve">форматы хранения данных на базе </w:t>
      </w:r>
      <w:r>
        <w:t>plain</w:t>
      </w:r>
      <w:r w:rsidRPr="00DE475A">
        <w:rPr>
          <w:lang w:val="ru-RU"/>
        </w:rPr>
        <w:t xml:space="preserve"> </w:t>
      </w:r>
      <w:r>
        <w:t>text</w:t>
      </w:r>
      <w:r w:rsidRPr="00DE475A">
        <w:rPr>
          <w:lang w:val="ru-RU"/>
        </w:rPr>
        <w:t xml:space="preserve"> - </w:t>
      </w:r>
      <w:r>
        <w:t>markdown</w:t>
      </w:r>
      <w:r w:rsidRPr="00DE475A">
        <w:rPr>
          <w:lang w:val="ru-RU"/>
        </w:rPr>
        <w:t>,</w:t>
      </w:r>
      <w:r>
        <w:rPr>
          <w:lang w:val="ru-RU"/>
        </w:rPr>
        <w:t xml:space="preserve"> </w:t>
      </w:r>
      <w:r w:rsidRPr="00DE475A">
        <w:rPr>
          <w:lang w:val="ru-RU"/>
        </w:rPr>
        <w:t>схем</w:t>
      </w:r>
      <w:r>
        <w:rPr>
          <w:lang w:val="ru-RU"/>
        </w:rPr>
        <w:t>ы и т.д.</w:t>
      </w:r>
      <w:r w:rsidRPr="00DE475A">
        <w:rPr>
          <w:lang w:val="ru-RU"/>
        </w:rPr>
        <w:t xml:space="preserve">) как </w:t>
      </w:r>
      <w:r>
        <w:rPr>
          <w:lang w:val="ru-RU"/>
        </w:rPr>
        <w:t xml:space="preserve">оптимального способа управления знаниями в коммуникациях вида человек-человек, человек-агент и агент-агент. </w:t>
      </w:r>
    </w:p>
    <w:p w14:paraId="2565709F" w14:textId="77777777" w:rsidR="00E55854" w:rsidRPr="00DE475A" w:rsidRDefault="00E55854" w:rsidP="00E55854">
      <w:pPr>
        <w:pStyle w:val="BodyText"/>
        <w:rPr>
          <w:lang w:val="ru-RU"/>
        </w:rPr>
      </w:pPr>
      <w:r>
        <w:rPr>
          <w:lang w:val="ru-RU"/>
        </w:rPr>
        <w:t>А</w:t>
      </w:r>
      <w:r w:rsidRPr="00DE475A">
        <w:rPr>
          <w:lang w:val="ru-RU"/>
        </w:rPr>
        <w:t xml:space="preserve">генты, в отличие от людей, не заполняют пробелы в требованиях интуицией и контекстными знаниями — они галлюцинируют или запрашивают уточнения. Нечёткая задача («добавь авторизацию в </w:t>
      </w:r>
      <w:r>
        <w:t>legacy</w:t>
      </w:r>
      <w:r w:rsidRPr="00DE475A">
        <w:rPr>
          <w:lang w:val="ru-RU"/>
        </w:rPr>
        <w:t xml:space="preserve">-сервис заказов») приводит к непредсказуемым </w:t>
      </w:r>
      <w:r w:rsidRPr="00DE475A">
        <w:rPr>
          <w:lang w:val="ru-RU"/>
        </w:rPr>
        <w:lastRenderedPageBreak/>
        <w:t xml:space="preserve">результатам. Формализованная спецификация с явными требованиями, контрактами и </w:t>
      </w:r>
      <w:r>
        <w:t>acceptance</w:t>
      </w:r>
      <w:r w:rsidRPr="00DE475A">
        <w:rPr>
          <w:lang w:val="ru-RU"/>
        </w:rPr>
        <w:t xml:space="preserve"> </w:t>
      </w:r>
      <w:r>
        <w:t>criteria</w:t>
      </w:r>
      <w:r w:rsidRPr="00DE475A">
        <w:rPr>
          <w:lang w:val="ru-RU"/>
        </w:rPr>
        <w:t xml:space="preserve"> позволяет агенту работать предсказуемо и верифицируемо в существующей кодовой базе с её ограничениями, инвариантами и зависимостями.</w:t>
      </w:r>
    </w:p>
    <w:p w14:paraId="3F9E3FA1" w14:textId="77777777" w:rsidR="00E55854" w:rsidRPr="00DE475A" w:rsidRDefault="00E55854" w:rsidP="00E55854">
      <w:pPr>
        <w:pStyle w:val="BodyText"/>
        <w:rPr>
          <w:lang w:val="ru-RU"/>
        </w:rPr>
      </w:pPr>
      <w:r w:rsidRPr="00DE475A">
        <w:rPr>
          <w:b/>
          <w:bCs/>
          <w:lang w:val="ru-RU"/>
        </w:rPr>
        <w:t xml:space="preserve">Принципы </w:t>
      </w:r>
      <w:r>
        <w:rPr>
          <w:b/>
          <w:bCs/>
        </w:rPr>
        <w:t>SDD</w:t>
      </w:r>
      <w:r w:rsidRPr="00DE475A">
        <w:rPr>
          <w:b/>
          <w:bCs/>
          <w:lang w:val="ru-RU"/>
        </w:rPr>
        <w:t xml:space="preserve"> для классических систем:</w:t>
      </w:r>
    </w:p>
    <w:p w14:paraId="34FBE259" w14:textId="77777777" w:rsidR="00E55854" w:rsidRPr="00DE475A" w:rsidRDefault="00E55854" w:rsidP="00E55854">
      <w:pPr>
        <w:pStyle w:val="Compact"/>
        <w:numPr>
          <w:ilvl w:val="0"/>
          <w:numId w:val="1"/>
        </w:numPr>
        <w:rPr>
          <w:lang w:val="ru-RU"/>
        </w:rPr>
      </w:pPr>
      <w:r w:rsidRPr="00DE475A">
        <w:rPr>
          <w:b/>
          <w:bCs/>
          <w:lang w:val="ru-RU"/>
        </w:rPr>
        <w:t>Спецификация — первичный артефакт изменения.</w:t>
      </w:r>
      <w:r w:rsidRPr="00DE475A">
        <w:rPr>
          <w:lang w:val="ru-RU"/>
        </w:rPr>
        <w:t xml:space="preserve"> Код классической системы не перегенерируется целиком; </w:t>
      </w:r>
      <w:r>
        <w:t>SDD</w:t>
      </w:r>
      <w:r w:rsidRPr="00DE475A">
        <w:rPr>
          <w:lang w:val="ru-RU"/>
        </w:rPr>
        <w:t xml:space="preserve"> </w:t>
      </w:r>
      <w:r>
        <w:rPr>
          <w:lang w:val="ru-RU"/>
        </w:rPr>
        <w:t xml:space="preserve">каждый раз выглядит как законченное описание состояния системы после изменений; производные сущности (суть изменений, периметр правок, </w:t>
      </w:r>
      <w:r w:rsidRPr="00DE475A">
        <w:rPr>
          <w:lang w:val="ru-RU"/>
        </w:rPr>
        <w:t>контракты</w:t>
      </w:r>
      <w:r>
        <w:rPr>
          <w:lang w:val="ru-RU"/>
        </w:rPr>
        <w:t>) – генерируются из него</w:t>
      </w:r>
      <w:r w:rsidRPr="00DE475A">
        <w:rPr>
          <w:lang w:val="ru-RU"/>
        </w:rPr>
        <w:t>.</w:t>
      </w:r>
    </w:p>
    <w:p w14:paraId="3E274886" w14:textId="77777777" w:rsidR="00E55854" w:rsidRPr="00DE475A" w:rsidRDefault="00E55854" w:rsidP="00E55854">
      <w:pPr>
        <w:pStyle w:val="Compact"/>
        <w:numPr>
          <w:ilvl w:val="0"/>
          <w:numId w:val="1"/>
        </w:numPr>
        <w:rPr>
          <w:lang w:val="ru-RU"/>
        </w:rPr>
      </w:pPr>
      <w:r w:rsidRPr="00DE475A">
        <w:rPr>
          <w:b/>
          <w:bCs/>
          <w:lang w:val="ru-RU"/>
        </w:rPr>
        <w:t>Многоуровневая спецификация:</w:t>
      </w:r>
      <w:r w:rsidRPr="00DE475A">
        <w:rPr>
          <w:lang w:val="ru-RU"/>
        </w:rPr>
        <w:t xml:space="preserve"> бизнес-требования -&gt; функциональная спецификация -&gt; техническая спецификация (включая контракты с существующими модулями) -&gt; тестовая спецификация.</w:t>
      </w:r>
    </w:p>
    <w:p w14:paraId="04160E81" w14:textId="77777777" w:rsidR="00E55854" w:rsidRPr="00DE475A" w:rsidRDefault="00E55854" w:rsidP="00E55854">
      <w:pPr>
        <w:pStyle w:val="Compact"/>
        <w:numPr>
          <w:ilvl w:val="0"/>
          <w:numId w:val="1"/>
        </w:numPr>
        <w:rPr>
          <w:lang w:val="ru-RU"/>
        </w:rPr>
      </w:pPr>
      <w:r w:rsidRPr="00DE475A">
        <w:rPr>
          <w:b/>
          <w:bCs/>
          <w:lang w:val="ru-RU"/>
        </w:rPr>
        <w:t>Версионирование спецификаций:</w:t>
      </w:r>
      <w:r w:rsidRPr="00DE475A">
        <w:rPr>
          <w:lang w:val="ru-RU"/>
        </w:rPr>
        <w:t xml:space="preserve"> </w:t>
      </w:r>
      <w:r>
        <w:t>git</w:t>
      </w:r>
      <w:r w:rsidRPr="00DE475A">
        <w:rPr>
          <w:lang w:val="ru-RU"/>
        </w:rPr>
        <w:t xml:space="preserve">-подобный контроль версий и трассируемость от </w:t>
      </w:r>
      <w:r>
        <w:rPr>
          <w:lang w:val="ru-RU"/>
        </w:rPr>
        <w:t>желаемого состояния</w:t>
      </w:r>
      <w:r w:rsidRPr="00DE475A">
        <w:rPr>
          <w:lang w:val="ru-RU"/>
        </w:rPr>
        <w:t xml:space="preserve"> до</w:t>
      </w:r>
      <w:r>
        <w:rPr>
          <w:lang w:val="ru-RU"/>
        </w:rPr>
        <w:t xml:space="preserve"> изменения кода</w:t>
      </w:r>
      <w:r w:rsidRPr="00DE475A">
        <w:rPr>
          <w:lang w:val="ru-RU"/>
        </w:rPr>
        <w:t>.</w:t>
      </w:r>
    </w:p>
    <w:p w14:paraId="5D372BD3" w14:textId="77777777" w:rsidR="00E55854" w:rsidRPr="00DE475A" w:rsidRDefault="00E55854" w:rsidP="00E55854">
      <w:pPr>
        <w:pStyle w:val="Compact"/>
        <w:numPr>
          <w:ilvl w:val="0"/>
          <w:numId w:val="1"/>
        </w:numPr>
        <w:rPr>
          <w:lang w:val="ru-RU"/>
        </w:rPr>
      </w:pPr>
      <w:r>
        <w:rPr>
          <w:b/>
          <w:bCs/>
        </w:rPr>
        <w:t>Contract</w:t>
      </w:r>
      <w:r w:rsidRPr="00DE475A">
        <w:rPr>
          <w:b/>
          <w:bCs/>
          <w:lang w:val="ru-RU"/>
        </w:rPr>
        <w:t>-</w:t>
      </w:r>
      <w:r>
        <w:rPr>
          <w:b/>
          <w:bCs/>
        </w:rPr>
        <w:t>First</w:t>
      </w:r>
      <w:r w:rsidRPr="00DE475A">
        <w:rPr>
          <w:b/>
          <w:bCs/>
          <w:lang w:val="ru-RU"/>
        </w:rPr>
        <w:t xml:space="preserve"> с учётом существующих инвариантов:</w:t>
      </w:r>
      <w:r w:rsidRPr="00DE475A">
        <w:rPr>
          <w:lang w:val="ru-RU"/>
        </w:rPr>
        <w:t xml:space="preserve"> </w:t>
      </w:r>
      <w:r>
        <w:rPr>
          <w:lang w:val="ru-RU"/>
        </w:rPr>
        <w:t xml:space="preserve">проектирование происходит до реализации, а не наоборот. В процессе </w:t>
      </w:r>
      <w:r w:rsidRPr="00DE475A">
        <w:rPr>
          <w:lang w:val="ru-RU"/>
        </w:rPr>
        <w:t>перечисляются инварианты существующих интерфейсов, которые нельзя нарушить.</w:t>
      </w:r>
    </w:p>
    <w:p w14:paraId="28992A00" w14:textId="77777777" w:rsidR="00E55854" w:rsidRPr="00DE475A" w:rsidRDefault="00E55854" w:rsidP="00E55854">
      <w:pPr>
        <w:pStyle w:val="Compact"/>
        <w:numPr>
          <w:ilvl w:val="0"/>
          <w:numId w:val="1"/>
        </w:numPr>
        <w:rPr>
          <w:lang w:val="ru-RU"/>
        </w:rPr>
      </w:pPr>
      <w:r>
        <w:rPr>
          <w:b/>
          <w:bCs/>
        </w:rPr>
        <w:t>Property</w:t>
      </w:r>
      <w:r w:rsidRPr="00DE475A">
        <w:rPr>
          <w:b/>
          <w:bCs/>
          <w:lang w:val="ru-RU"/>
        </w:rPr>
        <w:t>-</w:t>
      </w:r>
      <w:r>
        <w:rPr>
          <w:b/>
          <w:bCs/>
        </w:rPr>
        <w:t>Based</w:t>
      </w:r>
      <w:r w:rsidRPr="00DE475A">
        <w:rPr>
          <w:b/>
          <w:bCs/>
          <w:lang w:val="ru-RU"/>
        </w:rPr>
        <w:t xml:space="preserve"> </w:t>
      </w:r>
      <w:r>
        <w:rPr>
          <w:b/>
          <w:bCs/>
        </w:rPr>
        <w:t>Verification</w:t>
      </w:r>
      <w:r w:rsidRPr="00DE475A">
        <w:rPr>
          <w:b/>
          <w:bCs/>
          <w:lang w:val="ru-RU"/>
        </w:rPr>
        <w:t>:</w:t>
      </w:r>
      <w:r w:rsidRPr="00DE475A">
        <w:rPr>
          <w:lang w:val="ru-RU"/>
        </w:rPr>
        <w:t xml:space="preserve"> </w:t>
      </w:r>
      <w:r>
        <w:t>property</w:t>
      </w:r>
      <w:r w:rsidRPr="00DE475A">
        <w:rPr>
          <w:lang w:val="ru-RU"/>
        </w:rPr>
        <w:t>-</w:t>
      </w:r>
      <w:r>
        <w:t>based</w:t>
      </w:r>
      <w:r w:rsidRPr="00DE475A">
        <w:rPr>
          <w:lang w:val="ru-RU"/>
        </w:rPr>
        <w:t xml:space="preserve"> тесты для нового кода + </w:t>
      </w:r>
      <w:r>
        <w:t>regression</w:t>
      </w:r>
      <w:r w:rsidRPr="00DE475A">
        <w:rPr>
          <w:lang w:val="ru-RU"/>
        </w:rPr>
        <w:t>-тесты на критических путях существующей системы.</w:t>
      </w:r>
    </w:p>
    <w:p w14:paraId="16ED0E81" w14:textId="77777777" w:rsidR="00E55854" w:rsidRPr="00DE475A" w:rsidRDefault="00E55854" w:rsidP="00E55854">
      <w:pPr>
        <w:pStyle w:val="Compact"/>
        <w:numPr>
          <w:ilvl w:val="0"/>
          <w:numId w:val="1"/>
        </w:numPr>
        <w:rPr>
          <w:lang w:val="ru-RU"/>
        </w:rPr>
      </w:pPr>
      <w:r>
        <w:rPr>
          <w:b/>
          <w:bCs/>
        </w:rPr>
        <w:t>Outcome</w:t>
      </w:r>
      <w:r w:rsidRPr="00DE475A">
        <w:rPr>
          <w:b/>
          <w:bCs/>
          <w:lang w:val="ru-RU"/>
        </w:rPr>
        <w:t xml:space="preserve"> </w:t>
      </w:r>
      <w:r>
        <w:rPr>
          <w:b/>
          <w:bCs/>
        </w:rPr>
        <w:t>Hypothesis</w:t>
      </w:r>
      <w:r w:rsidRPr="00DE475A">
        <w:rPr>
          <w:b/>
          <w:bCs/>
          <w:lang w:val="ru-RU"/>
        </w:rPr>
        <w:t>:</w:t>
      </w:r>
      <w:r w:rsidRPr="00DE475A">
        <w:rPr>
          <w:lang w:val="ru-RU"/>
        </w:rPr>
        <w:t xml:space="preserve"> измеримая метрика бизнес-результата изменения (§2.5.1).</w:t>
      </w:r>
    </w:p>
    <w:p w14:paraId="1F522FCD" w14:textId="77777777" w:rsidR="00E55854" w:rsidRPr="00DE475A" w:rsidRDefault="00E55854" w:rsidP="00E55854">
      <w:pPr>
        <w:pStyle w:val="Compact"/>
        <w:numPr>
          <w:ilvl w:val="0"/>
          <w:numId w:val="1"/>
        </w:numPr>
        <w:rPr>
          <w:lang w:val="ru-RU"/>
        </w:rPr>
      </w:pPr>
      <w:r>
        <w:rPr>
          <w:b/>
          <w:bCs/>
          <w:lang w:val="ru-RU"/>
        </w:rPr>
        <w:t>Логика вовлечения человека (</w:t>
      </w:r>
      <w:r>
        <w:rPr>
          <w:b/>
          <w:bCs/>
        </w:rPr>
        <w:t>human</w:t>
      </w:r>
      <w:r w:rsidRPr="00DE475A">
        <w:rPr>
          <w:b/>
          <w:bCs/>
          <w:lang w:val="ru-RU"/>
        </w:rPr>
        <w:t>-</w:t>
      </w:r>
      <w:r>
        <w:rPr>
          <w:b/>
          <w:bCs/>
        </w:rPr>
        <w:t>in</w:t>
      </w:r>
      <w:r w:rsidRPr="00DE475A">
        <w:rPr>
          <w:b/>
          <w:bCs/>
          <w:lang w:val="ru-RU"/>
        </w:rPr>
        <w:t>-</w:t>
      </w:r>
      <w:r>
        <w:rPr>
          <w:b/>
          <w:bCs/>
        </w:rPr>
        <w:t>the</w:t>
      </w:r>
      <w:r w:rsidRPr="00DE475A">
        <w:rPr>
          <w:b/>
          <w:bCs/>
          <w:lang w:val="ru-RU"/>
        </w:rPr>
        <w:t>-</w:t>
      </w:r>
      <w:r>
        <w:rPr>
          <w:b/>
          <w:bCs/>
        </w:rPr>
        <w:t>loop</w:t>
      </w:r>
      <w:r>
        <w:rPr>
          <w:b/>
          <w:bCs/>
          <w:lang w:val="ru-RU"/>
        </w:rPr>
        <w:t>)</w:t>
      </w:r>
      <w:r w:rsidRPr="00DE475A">
        <w:rPr>
          <w:b/>
          <w:bCs/>
          <w:lang w:val="ru-RU"/>
        </w:rPr>
        <w:t>:</w:t>
      </w:r>
      <w:r w:rsidRPr="00DE475A">
        <w:rPr>
          <w:lang w:val="ru-RU"/>
        </w:rPr>
        <w:t xml:space="preserve"> кто и когда валидирует </w:t>
      </w:r>
      <w:r>
        <w:t>output</w:t>
      </w:r>
      <w:r w:rsidRPr="00DE475A">
        <w:rPr>
          <w:lang w:val="ru-RU"/>
        </w:rPr>
        <w:t xml:space="preserve"> агента (§2.5.2).</w:t>
      </w:r>
    </w:p>
    <w:p w14:paraId="2F008325" w14:textId="77777777" w:rsidR="00E55854" w:rsidRPr="00DE475A" w:rsidRDefault="00E55854" w:rsidP="00E55854">
      <w:pPr>
        <w:pStyle w:val="Compact"/>
        <w:numPr>
          <w:ilvl w:val="0"/>
          <w:numId w:val="1"/>
        </w:numPr>
        <w:rPr>
          <w:lang w:val="ru-RU"/>
        </w:rPr>
      </w:pPr>
      <w:r>
        <w:rPr>
          <w:b/>
          <w:bCs/>
          <w:lang w:val="ru-RU"/>
        </w:rPr>
        <w:t>Паттерны проектирования</w:t>
      </w:r>
      <w:r w:rsidRPr="00DE475A">
        <w:rPr>
          <w:b/>
          <w:bCs/>
          <w:lang w:val="ru-RU"/>
        </w:rPr>
        <w:t>:</w:t>
      </w:r>
      <w:r w:rsidRPr="00DE475A">
        <w:rPr>
          <w:lang w:val="ru-RU"/>
        </w:rPr>
        <w:t xml:space="preserve"> </w:t>
      </w:r>
      <w:r>
        <w:rPr>
          <w:lang w:val="ru-RU"/>
        </w:rPr>
        <w:t>типовые решения для задач</w:t>
      </w:r>
      <w:r w:rsidRPr="00DE475A">
        <w:rPr>
          <w:lang w:val="ru-RU"/>
        </w:rPr>
        <w:t xml:space="preserve"> (§2.5.3).</w:t>
      </w:r>
    </w:p>
    <w:p w14:paraId="41B3FAB5" w14:textId="77777777" w:rsidR="00E55854" w:rsidRPr="00DE475A" w:rsidRDefault="00E55854" w:rsidP="00E55854">
      <w:pPr>
        <w:pStyle w:val="Compact"/>
        <w:numPr>
          <w:ilvl w:val="0"/>
          <w:numId w:val="1"/>
        </w:numPr>
        <w:rPr>
          <w:lang w:val="ru-RU"/>
        </w:rPr>
      </w:pPr>
      <w:r w:rsidRPr="00DE475A">
        <w:rPr>
          <w:b/>
          <w:bCs/>
          <w:lang w:val="ru-RU"/>
        </w:rPr>
        <w:t>Класс применимости агента:</w:t>
      </w:r>
      <w:r w:rsidRPr="00DE475A">
        <w:rPr>
          <w:lang w:val="ru-RU"/>
        </w:rPr>
        <w:t xml:space="preserve"> </w:t>
      </w:r>
      <w:r>
        <w:rPr>
          <w:lang w:val="ru-RU"/>
        </w:rPr>
        <w:t xml:space="preserve">требует ли задача агента вообще </w:t>
      </w:r>
      <w:r w:rsidRPr="00DE475A">
        <w:rPr>
          <w:lang w:val="ru-RU"/>
        </w:rPr>
        <w:t>(§2.5.4).</w:t>
      </w:r>
    </w:p>
    <w:p w14:paraId="30A5CA8C" w14:textId="77777777" w:rsidR="00E55854" w:rsidRPr="00DE475A" w:rsidRDefault="00E55854" w:rsidP="00E55854">
      <w:pPr>
        <w:pStyle w:val="FirstParagraph"/>
        <w:rPr>
          <w:lang w:val="ru-RU"/>
        </w:rPr>
      </w:pPr>
      <w:r w:rsidRPr="00DE475A">
        <w:rPr>
          <w:lang w:val="ru-RU"/>
        </w:rPr>
        <w:t xml:space="preserve">Главное изменение. предыдущая версия </w:t>
      </w:r>
      <w:r>
        <w:t>SDD</w:t>
      </w:r>
      <w:r w:rsidRPr="00DE475A">
        <w:rPr>
          <w:lang w:val="ru-RU"/>
        </w:rPr>
        <w:t xml:space="preserve"> отвечал на вопрос: «Что нужно построить?». </w:t>
      </w:r>
      <w:r>
        <w:t>SDD</w:t>
      </w:r>
      <w:r w:rsidRPr="00DE475A">
        <w:rPr>
          <w:lang w:val="ru-RU"/>
        </w:rPr>
        <w:t xml:space="preserve"> для классических систем отвечает на вопрос: «Что нужно изменить в существующей системе, почему, каким агентным способом, с каким уровнем автономии, с какими </w:t>
      </w:r>
      <w:r>
        <w:t>evals</w:t>
      </w:r>
      <w:r w:rsidRPr="00DE475A">
        <w:rPr>
          <w:lang w:val="ru-RU"/>
        </w:rPr>
        <w:t xml:space="preserve">, кем валидируется и как будет доказано, что </w:t>
      </w:r>
      <w:r>
        <w:rPr>
          <w:lang w:val="ru-RU"/>
        </w:rPr>
        <w:t xml:space="preserve">желаемое состояние </w:t>
      </w:r>
      <w:proofErr w:type="gramStart"/>
      <w:r w:rsidRPr="00DE475A">
        <w:rPr>
          <w:lang w:val="ru-RU"/>
        </w:rPr>
        <w:t>достигнут</w:t>
      </w:r>
      <w:r>
        <w:rPr>
          <w:lang w:val="ru-RU"/>
        </w:rPr>
        <w:t>о</w:t>
      </w:r>
      <w:r w:rsidRPr="00DE475A">
        <w:rPr>
          <w:lang w:val="ru-RU"/>
        </w:rPr>
        <w:t>?»</w:t>
      </w:r>
      <w:proofErr w:type="gramEnd"/>
      <w:r>
        <w:rPr>
          <w:lang w:val="ru-RU"/>
        </w:rPr>
        <w:t>.</w:t>
      </w:r>
    </w:p>
    <w:tbl>
      <w:tblPr>
        <w:tblStyle w:val="Table"/>
        <w:tblW w:w="0" w:type="auto"/>
        <w:tblLook w:val="0020" w:firstRow="1" w:lastRow="0" w:firstColumn="0" w:lastColumn="0" w:noHBand="0" w:noVBand="0"/>
      </w:tblPr>
      <w:tblGrid>
        <w:gridCol w:w="1556"/>
        <w:gridCol w:w="2107"/>
        <w:gridCol w:w="1902"/>
        <w:gridCol w:w="3795"/>
      </w:tblGrid>
      <w:tr w:rsidR="00E55854" w14:paraId="2C156809"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635819B3" w14:textId="77777777" w:rsidR="00E55854" w:rsidRDefault="00E55854" w:rsidP="00040950">
            <w:pPr>
              <w:pStyle w:val="Compact"/>
            </w:pPr>
            <w:r>
              <w:t>Элемент</w:t>
            </w:r>
          </w:p>
        </w:tc>
        <w:tc>
          <w:tcPr>
            <w:tcW w:w="0" w:type="auto"/>
          </w:tcPr>
          <w:p w14:paraId="45DED4C0" w14:textId="77777777" w:rsidR="00E55854" w:rsidRDefault="00E55854" w:rsidP="00040950">
            <w:pPr>
              <w:pStyle w:val="Compact"/>
            </w:pPr>
            <w:r>
              <w:t>Классический PDLC</w:t>
            </w:r>
          </w:p>
        </w:tc>
        <w:tc>
          <w:tcPr>
            <w:tcW w:w="0" w:type="auto"/>
          </w:tcPr>
          <w:p w14:paraId="109492BC" w14:textId="77777777" w:rsidR="00E55854" w:rsidRDefault="00E55854" w:rsidP="00040950">
            <w:pPr>
              <w:pStyle w:val="Compact"/>
            </w:pPr>
            <w:r>
              <w:t>предыдущая версия SDD</w:t>
            </w:r>
          </w:p>
        </w:tc>
        <w:tc>
          <w:tcPr>
            <w:tcW w:w="0" w:type="auto"/>
          </w:tcPr>
          <w:p w14:paraId="2ECDE6A1" w14:textId="77777777" w:rsidR="00E55854" w:rsidRDefault="00E55854" w:rsidP="00040950">
            <w:pPr>
              <w:pStyle w:val="Compact"/>
            </w:pPr>
            <w:r>
              <w:t>SDD (классические системы)</w:t>
            </w:r>
          </w:p>
        </w:tc>
      </w:tr>
      <w:tr w:rsidR="00E55854" w:rsidRPr="005B28FF" w14:paraId="16563619" w14:textId="77777777" w:rsidTr="00040950">
        <w:tc>
          <w:tcPr>
            <w:tcW w:w="0" w:type="auto"/>
          </w:tcPr>
          <w:p w14:paraId="4C44E7ED" w14:textId="77777777" w:rsidR="00E55854" w:rsidRDefault="00E55854" w:rsidP="00040950">
            <w:pPr>
              <w:pStyle w:val="Compact"/>
            </w:pPr>
            <w:r>
              <w:t>Первичный артефакт</w:t>
            </w:r>
          </w:p>
        </w:tc>
        <w:tc>
          <w:tcPr>
            <w:tcW w:w="0" w:type="auto"/>
          </w:tcPr>
          <w:p w14:paraId="0A8253F4" w14:textId="77777777" w:rsidR="00E55854" w:rsidRDefault="00E55854" w:rsidP="00040950">
            <w:pPr>
              <w:pStyle w:val="Compact"/>
            </w:pPr>
            <w:r>
              <w:t>Код</w:t>
            </w:r>
          </w:p>
        </w:tc>
        <w:tc>
          <w:tcPr>
            <w:tcW w:w="0" w:type="auto"/>
          </w:tcPr>
          <w:p w14:paraId="44DB7DD9" w14:textId="77777777" w:rsidR="00E55854" w:rsidRDefault="00E55854" w:rsidP="00040950">
            <w:pPr>
              <w:pStyle w:val="Compact"/>
            </w:pPr>
            <w:r>
              <w:t>SDD как спецификация</w:t>
            </w:r>
          </w:p>
        </w:tc>
        <w:tc>
          <w:tcPr>
            <w:tcW w:w="0" w:type="auto"/>
          </w:tcPr>
          <w:p w14:paraId="3377CF3D" w14:textId="77777777" w:rsidR="00E55854" w:rsidRPr="00DE475A" w:rsidRDefault="00E55854" w:rsidP="00040950">
            <w:pPr>
              <w:pStyle w:val="Compact"/>
            </w:pPr>
            <w:r>
              <w:t>SDD</w:t>
            </w:r>
            <w:r w:rsidRPr="00DE475A">
              <w:t xml:space="preserve"> как контракт изменения с </w:t>
            </w:r>
            <w:proofErr w:type="spellStart"/>
            <w:r>
              <w:t>outcome</w:t>
            </w:r>
            <w:proofErr w:type="spellEnd"/>
            <w:r w:rsidRPr="00DE475A">
              <w:t xml:space="preserve"> / </w:t>
            </w:r>
            <w:r>
              <w:t>human</w:t>
            </w:r>
            <w:r w:rsidRPr="00DE475A">
              <w:t>-</w:t>
            </w:r>
            <w:proofErr w:type="spellStart"/>
            <w:r>
              <w:t>in</w:t>
            </w:r>
            <w:proofErr w:type="spellEnd"/>
            <w:r w:rsidRPr="00DE475A">
              <w:t>-</w:t>
            </w:r>
            <w:proofErr w:type="spellStart"/>
            <w:r>
              <w:t>the</w:t>
            </w:r>
            <w:r w:rsidRPr="00DE475A">
              <w:t>-</w:t>
            </w:r>
            <w:r>
              <w:t>loop</w:t>
            </w:r>
            <w:proofErr w:type="spellEnd"/>
            <w:r w:rsidRPr="00DE475A">
              <w:t xml:space="preserve"> / класс применимости агента</w:t>
            </w:r>
          </w:p>
        </w:tc>
      </w:tr>
      <w:tr w:rsidR="00E55854" w:rsidRPr="005B28FF" w14:paraId="604D17A4" w14:textId="77777777" w:rsidTr="00040950">
        <w:tc>
          <w:tcPr>
            <w:tcW w:w="0" w:type="auto"/>
          </w:tcPr>
          <w:p w14:paraId="046615E2" w14:textId="77777777" w:rsidR="00E55854" w:rsidRDefault="00E55854" w:rsidP="00040950">
            <w:pPr>
              <w:pStyle w:val="Compact"/>
            </w:pPr>
            <w:r>
              <w:t>Что описывается</w:t>
            </w:r>
          </w:p>
        </w:tc>
        <w:tc>
          <w:tcPr>
            <w:tcW w:w="0" w:type="auto"/>
          </w:tcPr>
          <w:p w14:paraId="5B622670" w14:textId="77777777" w:rsidR="00E55854" w:rsidRDefault="00E55854" w:rsidP="00040950">
            <w:pPr>
              <w:pStyle w:val="Compact"/>
            </w:pPr>
            <w:r>
              <w:t>Готовая система</w:t>
            </w:r>
          </w:p>
        </w:tc>
        <w:tc>
          <w:tcPr>
            <w:tcW w:w="0" w:type="auto"/>
          </w:tcPr>
          <w:p w14:paraId="5F697E63" w14:textId="77777777" w:rsidR="00E55854" w:rsidRDefault="00E55854" w:rsidP="00040950">
            <w:pPr>
              <w:pStyle w:val="Compact"/>
            </w:pPr>
            <w:r>
              <w:t>Что нужно построить</w:t>
            </w:r>
          </w:p>
        </w:tc>
        <w:tc>
          <w:tcPr>
            <w:tcW w:w="0" w:type="auto"/>
          </w:tcPr>
          <w:p w14:paraId="6D2284C9" w14:textId="77777777" w:rsidR="00E55854" w:rsidRPr="00DE475A" w:rsidRDefault="00E55854" w:rsidP="00040950">
            <w:pPr>
              <w:pStyle w:val="Compact"/>
            </w:pPr>
            <w:r w:rsidRPr="00DE475A">
              <w:t>Что нужно изменить в существующей системе</w:t>
            </w:r>
          </w:p>
        </w:tc>
      </w:tr>
      <w:tr w:rsidR="00E55854" w14:paraId="6565B6FD" w14:textId="77777777" w:rsidTr="00040950">
        <w:tc>
          <w:tcPr>
            <w:tcW w:w="0" w:type="auto"/>
          </w:tcPr>
          <w:p w14:paraId="0890DBE7" w14:textId="77777777" w:rsidR="00E55854" w:rsidRDefault="00E55854" w:rsidP="00040950">
            <w:pPr>
              <w:pStyle w:val="Compact"/>
            </w:pPr>
            <w:r>
              <w:t xml:space="preserve">Definition </w:t>
            </w:r>
            <w:proofErr w:type="spellStart"/>
            <w:r>
              <w:t>of</w:t>
            </w:r>
            <w:proofErr w:type="spellEnd"/>
            <w:r>
              <w:t xml:space="preserve"> </w:t>
            </w:r>
            <w:proofErr w:type="spellStart"/>
            <w:r>
              <w:t>Done</w:t>
            </w:r>
            <w:proofErr w:type="spellEnd"/>
          </w:p>
        </w:tc>
        <w:tc>
          <w:tcPr>
            <w:tcW w:w="0" w:type="auto"/>
          </w:tcPr>
          <w:p w14:paraId="3850E0EB" w14:textId="77777777" w:rsidR="00E55854" w:rsidRPr="00E02209" w:rsidRDefault="00E55854" w:rsidP="00040950">
            <w:pPr>
              <w:pStyle w:val="Compact"/>
              <w:rPr>
                <w:lang w:val="en-US"/>
              </w:rPr>
            </w:pPr>
            <w:r w:rsidRPr="005B28FF">
              <w:rPr>
                <w:lang w:val="en-US"/>
              </w:rPr>
              <w:t xml:space="preserve">Acceptance criteria + </w:t>
            </w:r>
            <w:r>
              <w:t>код</w:t>
            </w:r>
            <w:r w:rsidRPr="005B28FF">
              <w:rPr>
                <w:lang w:val="en-US"/>
              </w:rPr>
              <w:t xml:space="preserve"> </w:t>
            </w:r>
            <w:r>
              <w:t>в</w:t>
            </w:r>
            <w:r w:rsidRPr="005B28FF">
              <w:rPr>
                <w:lang w:val="en-US"/>
              </w:rPr>
              <w:t xml:space="preserve"> production</w:t>
            </w:r>
          </w:p>
        </w:tc>
        <w:tc>
          <w:tcPr>
            <w:tcW w:w="0" w:type="auto"/>
          </w:tcPr>
          <w:p w14:paraId="11D17376" w14:textId="77777777" w:rsidR="00E55854" w:rsidRDefault="00E55854" w:rsidP="00040950">
            <w:pPr>
              <w:pStyle w:val="Compact"/>
            </w:pPr>
            <w:r>
              <w:t xml:space="preserve">+ </w:t>
            </w:r>
            <w:proofErr w:type="spellStart"/>
            <w:r>
              <w:t>tests</w:t>
            </w:r>
            <w:proofErr w:type="spellEnd"/>
            <w:r>
              <w:t xml:space="preserve"> </w:t>
            </w:r>
            <w:proofErr w:type="spellStart"/>
            <w:r>
              <w:t>pass</w:t>
            </w:r>
            <w:proofErr w:type="spellEnd"/>
            <w:r>
              <w:t xml:space="preserve"> + </w:t>
            </w:r>
            <w:proofErr w:type="spellStart"/>
            <w:r>
              <w:t>evidence</w:t>
            </w:r>
            <w:proofErr w:type="spellEnd"/>
            <w:r>
              <w:t xml:space="preserve"> </w:t>
            </w:r>
            <w:proofErr w:type="spellStart"/>
            <w:r>
              <w:t>bundle</w:t>
            </w:r>
            <w:proofErr w:type="spellEnd"/>
          </w:p>
        </w:tc>
        <w:tc>
          <w:tcPr>
            <w:tcW w:w="0" w:type="auto"/>
          </w:tcPr>
          <w:p w14:paraId="2B473269" w14:textId="77777777" w:rsidR="00E55854" w:rsidRDefault="00E55854" w:rsidP="00040950">
            <w:pPr>
              <w:pStyle w:val="Compact"/>
            </w:pPr>
            <w:r>
              <w:t xml:space="preserve">+ </w:t>
            </w:r>
            <w:proofErr w:type="spellStart"/>
            <w:r>
              <w:t>outcome</w:t>
            </w:r>
            <w:proofErr w:type="spellEnd"/>
            <w:r>
              <w:t xml:space="preserve"> </w:t>
            </w:r>
            <w:proofErr w:type="spellStart"/>
            <w:r>
              <w:t>measured</w:t>
            </w:r>
            <w:proofErr w:type="spellEnd"/>
            <w:r>
              <w:t xml:space="preserve"> / </w:t>
            </w:r>
            <w:proofErr w:type="spellStart"/>
            <w:r>
              <w:t>validated</w:t>
            </w:r>
            <w:proofErr w:type="spellEnd"/>
          </w:p>
        </w:tc>
      </w:tr>
      <w:tr w:rsidR="00E55854" w14:paraId="7EE46486" w14:textId="77777777" w:rsidTr="00040950">
        <w:tc>
          <w:tcPr>
            <w:tcW w:w="0" w:type="auto"/>
          </w:tcPr>
          <w:p w14:paraId="0A2A07BE" w14:textId="77777777" w:rsidR="00E55854" w:rsidRDefault="00E55854" w:rsidP="00040950">
            <w:pPr>
              <w:pStyle w:val="Compact"/>
            </w:pPr>
            <w:r>
              <w:t>Передача агенту</w:t>
            </w:r>
          </w:p>
        </w:tc>
        <w:tc>
          <w:tcPr>
            <w:tcW w:w="0" w:type="auto"/>
          </w:tcPr>
          <w:p w14:paraId="0977B2DB" w14:textId="77777777" w:rsidR="00E55854" w:rsidRDefault="00E55854" w:rsidP="00040950">
            <w:pPr>
              <w:pStyle w:val="Compact"/>
            </w:pPr>
            <w:r>
              <w:t>Невозможна</w:t>
            </w:r>
          </w:p>
        </w:tc>
        <w:tc>
          <w:tcPr>
            <w:tcW w:w="0" w:type="auto"/>
          </w:tcPr>
          <w:p w14:paraId="50154330" w14:textId="77777777" w:rsidR="00E55854" w:rsidRDefault="00E55854" w:rsidP="00040950">
            <w:pPr>
              <w:pStyle w:val="Compact"/>
            </w:pPr>
            <w:r>
              <w:t>SDD = инструкции</w:t>
            </w:r>
          </w:p>
        </w:tc>
        <w:tc>
          <w:tcPr>
            <w:tcW w:w="0" w:type="auto"/>
          </w:tcPr>
          <w:p w14:paraId="5ABF7B27" w14:textId="77777777" w:rsidR="00E55854" w:rsidRPr="00E02209" w:rsidRDefault="00E55854" w:rsidP="00040950">
            <w:pPr>
              <w:pStyle w:val="Compact"/>
              <w:rPr>
                <w:lang w:val="en-US"/>
              </w:rPr>
            </w:pPr>
            <w:r w:rsidRPr="005B28FF">
              <w:rPr>
                <w:lang w:val="en-US"/>
              </w:rPr>
              <w:t xml:space="preserve">SDD = </w:t>
            </w:r>
            <w:r>
              <w:t>контракт</w:t>
            </w:r>
            <w:r w:rsidRPr="005B28FF">
              <w:rPr>
                <w:lang w:val="en-US"/>
              </w:rPr>
              <w:t xml:space="preserve"> </w:t>
            </w:r>
            <w:r>
              <w:t>исполнения</w:t>
            </w:r>
            <w:r w:rsidRPr="005B28FF">
              <w:rPr>
                <w:lang w:val="en-US"/>
              </w:rPr>
              <w:t xml:space="preserve"> </w:t>
            </w:r>
            <w:r>
              <w:t>с</w:t>
            </w:r>
            <w:r w:rsidRPr="005B28FF">
              <w:rPr>
                <w:lang w:val="en-US"/>
              </w:rPr>
              <w:t xml:space="preserve"> reuse-, autonomy-, eval-attributes</w:t>
            </w:r>
          </w:p>
        </w:tc>
      </w:tr>
    </w:tbl>
    <w:p w14:paraId="1AF17553" w14:textId="77777777" w:rsidR="00E55854" w:rsidRPr="00DE475A" w:rsidRDefault="00E55854" w:rsidP="00E55854">
      <w:pPr>
        <w:pStyle w:val="BodyText"/>
        <w:rPr>
          <w:lang w:val="ru-RU"/>
        </w:rPr>
      </w:pPr>
      <w:r>
        <w:rPr>
          <w:b/>
          <w:bCs/>
        </w:rPr>
        <w:t>Workflow</w:t>
      </w:r>
      <w:r w:rsidRPr="00DE475A">
        <w:rPr>
          <w:b/>
          <w:bCs/>
          <w:lang w:val="ru-RU"/>
        </w:rPr>
        <w:t xml:space="preserve"> </w:t>
      </w:r>
      <w:r>
        <w:rPr>
          <w:b/>
          <w:bCs/>
        </w:rPr>
        <w:t>SDD</w:t>
      </w:r>
      <w:r w:rsidRPr="00DE475A">
        <w:rPr>
          <w:b/>
          <w:bCs/>
          <w:lang w:val="ru-RU"/>
        </w:rPr>
        <w:t>-цикла для классических систем:</w:t>
      </w:r>
    </w:p>
    <w:p w14:paraId="3C2EA261" w14:textId="77777777" w:rsidR="00E55854" w:rsidRPr="00DE475A" w:rsidRDefault="00E55854" w:rsidP="00BC2769">
      <w:pPr>
        <w:pStyle w:val="Compact"/>
        <w:numPr>
          <w:ilvl w:val="0"/>
          <w:numId w:val="107"/>
        </w:numPr>
        <w:rPr>
          <w:lang w:val="ru-RU"/>
        </w:rPr>
      </w:pPr>
      <w:r>
        <w:rPr>
          <w:b/>
          <w:bCs/>
        </w:rPr>
        <w:lastRenderedPageBreak/>
        <w:t>Discovery</w:t>
      </w:r>
      <w:r w:rsidRPr="005B28FF">
        <w:rPr>
          <w:b/>
          <w:bCs/>
          <w:lang w:val="ru-RU"/>
        </w:rPr>
        <w:t xml:space="preserve"> (§2.1.1) — </w:t>
      </w:r>
      <w:r>
        <w:rPr>
          <w:b/>
          <w:bCs/>
        </w:rPr>
        <w:t>opportunity</w:t>
      </w:r>
      <w:r w:rsidRPr="005B28FF">
        <w:rPr>
          <w:b/>
          <w:bCs/>
          <w:lang w:val="ru-RU"/>
        </w:rPr>
        <w:t xml:space="preserve">, </w:t>
      </w:r>
      <w:r>
        <w:rPr>
          <w:b/>
          <w:bCs/>
        </w:rPr>
        <w:t>PR</w:t>
      </w:r>
      <w:r w:rsidRPr="005B28FF">
        <w:rPr>
          <w:b/>
          <w:bCs/>
          <w:lang w:val="ru-RU"/>
        </w:rPr>
        <w:t>/</w:t>
      </w:r>
      <w:r>
        <w:rPr>
          <w:b/>
          <w:bCs/>
        </w:rPr>
        <w:t>FAQ</w:t>
      </w:r>
      <w:r w:rsidRPr="005B28FF">
        <w:rPr>
          <w:b/>
          <w:bCs/>
          <w:lang w:val="ru-RU"/>
        </w:rPr>
        <w:t>, гипотеза результата, адаптация/перепроектирование, класс применимости агента.</w:t>
      </w:r>
    </w:p>
    <w:p w14:paraId="64184A0A" w14:textId="77777777" w:rsidR="00E55854" w:rsidRPr="00DE475A" w:rsidRDefault="00E55854" w:rsidP="00BC2769">
      <w:pPr>
        <w:pStyle w:val="Compact"/>
        <w:numPr>
          <w:ilvl w:val="0"/>
          <w:numId w:val="107"/>
        </w:numPr>
        <w:rPr>
          <w:lang w:val="ru-RU"/>
        </w:rPr>
      </w:pPr>
      <w:r>
        <w:rPr>
          <w:b/>
          <w:bCs/>
        </w:rPr>
        <w:t>Mob</w:t>
      </w:r>
      <w:r w:rsidRPr="00DE475A">
        <w:rPr>
          <w:b/>
          <w:bCs/>
          <w:lang w:val="ru-RU"/>
        </w:rPr>
        <w:t xml:space="preserve"> </w:t>
      </w:r>
      <w:r>
        <w:rPr>
          <w:b/>
          <w:bCs/>
        </w:rPr>
        <w:t>Elaboration</w:t>
      </w:r>
      <w:r w:rsidRPr="00DE475A">
        <w:rPr>
          <w:lang w:val="ru-RU"/>
        </w:rPr>
        <w:t xml:space="preserve"> — команда создаёт </w:t>
      </w:r>
      <w:r>
        <w:rPr>
          <w:lang w:val="ru-RU"/>
        </w:rPr>
        <w:t>спецификацию</w:t>
      </w:r>
      <w:r w:rsidRPr="00DE475A">
        <w:rPr>
          <w:lang w:val="ru-RU"/>
        </w:rPr>
        <w:t xml:space="preserve">, фиксируя бизнес-контекст, критерии приёмки,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Decision</w:t>
      </w:r>
      <w:r w:rsidRPr="00DE475A">
        <w:rPr>
          <w:lang w:val="ru-RU"/>
        </w:rPr>
        <w:t xml:space="preserve"> </w:t>
      </w:r>
      <w:r>
        <w:t>Map</w:t>
      </w:r>
      <w:r w:rsidRPr="00DE475A">
        <w:rPr>
          <w:lang w:val="ru-RU"/>
        </w:rPr>
        <w:t xml:space="preserve">, ссылку на </w:t>
      </w:r>
      <w:r>
        <w:t>Pattern</w:t>
      </w:r>
      <w:r w:rsidRPr="00DE475A">
        <w:rPr>
          <w:lang w:val="ru-RU"/>
        </w:rPr>
        <w:t xml:space="preserve"> </w:t>
      </w:r>
      <w:r>
        <w:t>Library</w:t>
      </w:r>
      <w:r w:rsidRPr="00DE475A">
        <w:rPr>
          <w:lang w:val="ru-RU"/>
        </w:rPr>
        <w:t>.</w:t>
      </w:r>
    </w:p>
    <w:p w14:paraId="12DD4391" w14:textId="77777777" w:rsidR="00E55854" w:rsidRPr="00DE475A" w:rsidRDefault="00E55854" w:rsidP="00BC2769">
      <w:pPr>
        <w:pStyle w:val="Compact"/>
        <w:numPr>
          <w:ilvl w:val="0"/>
          <w:numId w:val="107"/>
        </w:numPr>
        <w:rPr>
          <w:lang w:val="ru-RU"/>
        </w:rPr>
      </w:pPr>
      <w:r>
        <w:rPr>
          <w:b/>
          <w:bCs/>
        </w:rPr>
        <w:t>Generation</w:t>
      </w:r>
      <w:r w:rsidRPr="00DE475A">
        <w:rPr>
          <w:lang w:val="ru-RU"/>
        </w:rPr>
        <w:t xml:space="preserve"> — агент получает </w:t>
      </w:r>
      <w:r>
        <w:t>SDD</w:t>
      </w:r>
      <w:r w:rsidRPr="00DE475A">
        <w:rPr>
          <w:lang w:val="ru-RU"/>
        </w:rPr>
        <w:t xml:space="preserve"> и генерирует реализацию в существующей кодовой базе.</w:t>
      </w:r>
    </w:p>
    <w:p w14:paraId="4D75D4A9" w14:textId="77777777" w:rsidR="00E55854" w:rsidRPr="00DE475A" w:rsidRDefault="00E55854" w:rsidP="00BC2769">
      <w:pPr>
        <w:pStyle w:val="Compact"/>
        <w:numPr>
          <w:ilvl w:val="0"/>
          <w:numId w:val="107"/>
        </w:numPr>
        <w:rPr>
          <w:lang w:val="ru-RU"/>
        </w:rPr>
      </w:pPr>
      <w:r>
        <w:rPr>
          <w:b/>
          <w:bCs/>
          <w:lang w:val="ru-RU"/>
        </w:rPr>
        <w:t>Верификация</w:t>
      </w:r>
      <w:r w:rsidRPr="00DE475A">
        <w:rPr>
          <w:b/>
          <w:bCs/>
          <w:lang w:val="ru-RU"/>
        </w:rPr>
        <w:t xml:space="preserve"> </w:t>
      </w:r>
      <w:r>
        <w:rPr>
          <w:b/>
          <w:bCs/>
          <w:lang w:val="ru-RU"/>
        </w:rPr>
        <w:t xml:space="preserve">результата с помощью специализированных агентов </w:t>
      </w:r>
      <w:r w:rsidRPr="00DE475A">
        <w:rPr>
          <w:lang w:val="ru-RU"/>
        </w:rPr>
        <w:t xml:space="preserve">— </w:t>
      </w:r>
      <w:r>
        <w:t>review</w:t>
      </w:r>
      <w:r w:rsidRPr="00DE475A">
        <w:rPr>
          <w:lang w:val="ru-RU"/>
        </w:rPr>
        <w:t>-</w:t>
      </w:r>
      <w:r>
        <w:t>agent</w:t>
      </w:r>
      <w:r w:rsidRPr="00DE475A">
        <w:rPr>
          <w:lang w:val="ru-RU"/>
        </w:rPr>
        <w:t xml:space="preserve">, </w:t>
      </w:r>
      <w:r>
        <w:t>security</w:t>
      </w:r>
      <w:r w:rsidRPr="00DE475A">
        <w:rPr>
          <w:lang w:val="ru-RU"/>
        </w:rPr>
        <w:t xml:space="preserve"> </w:t>
      </w:r>
      <w:r>
        <w:t>gates</w:t>
      </w:r>
      <w:r w:rsidRPr="00DE475A">
        <w:rPr>
          <w:lang w:val="ru-RU"/>
        </w:rPr>
        <w:t xml:space="preserve">, </w:t>
      </w:r>
      <w:r>
        <w:t>regression</w:t>
      </w:r>
      <w:r w:rsidRPr="00DE475A">
        <w:rPr>
          <w:lang w:val="ru-RU"/>
        </w:rPr>
        <w:t xml:space="preserve">, </w:t>
      </w:r>
      <w:r>
        <w:t>evals</w:t>
      </w:r>
      <w:r w:rsidRPr="00DE475A">
        <w:rPr>
          <w:lang w:val="ru-RU"/>
        </w:rPr>
        <w:t>.</w:t>
      </w:r>
    </w:p>
    <w:p w14:paraId="3C6C4012" w14:textId="77777777" w:rsidR="00E55854" w:rsidRPr="00DE475A" w:rsidRDefault="00E55854" w:rsidP="00BC2769">
      <w:pPr>
        <w:pStyle w:val="Compact"/>
        <w:numPr>
          <w:ilvl w:val="0"/>
          <w:numId w:val="107"/>
        </w:numPr>
        <w:rPr>
          <w:lang w:val="ru-RU"/>
        </w:rPr>
      </w:pPr>
      <w:r>
        <w:rPr>
          <w:b/>
          <w:bCs/>
          <w:lang w:val="ru-RU"/>
        </w:rPr>
        <w:t xml:space="preserve">При необходимости – улучшение </w:t>
      </w:r>
      <w:r w:rsidRPr="00DE475A">
        <w:rPr>
          <w:lang w:val="ru-RU"/>
        </w:rPr>
        <w:t xml:space="preserve">— </w:t>
      </w:r>
      <w:r>
        <w:rPr>
          <w:lang w:val="ru-RU"/>
        </w:rPr>
        <w:t xml:space="preserve">при этом, уточняется </w:t>
      </w:r>
      <w:r w:rsidRPr="00DE475A">
        <w:rPr>
          <w:lang w:val="ru-RU"/>
        </w:rPr>
        <w:t>спецификация уточняется, не код.</w:t>
      </w:r>
      <w:r>
        <w:rPr>
          <w:lang w:val="ru-RU"/>
        </w:rPr>
        <w:t xml:space="preserve"> Код порождается как следствие изменения спецификации.</w:t>
      </w:r>
    </w:p>
    <w:p w14:paraId="1FE2C2DD" w14:textId="77777777" w:rsidR="00E55854" w:rsidRPr="00DE475A" w:rsidRDefault="00E55854" w:rsidP="00BC2769">
      <w:pPr>
        <w:pStyle w:val="Compact"/>
        <w:numPr>
          <w:ilvl w:val="0"/>
          <w:numId w:val="107"/>
        </w:numPr>
        <w:rPr>
          <w:lang w:val="ru-RU"/>
        </w:rPr>
      </w:pPr>
      <w:r>
        <w:rPr>
          <w:b/>
          <w:bCs/>
        </w:rPr>
        <w:t>Outcome</w:t>
      </w:r>
      <w:r w:rsidRPr="00DE475A">
        <w:rPr>
          <w:b/>
          <w:bCs/>
          <w:lang w:val="ru-RU"/>
        </w:rPr>
        <w:t xml:space="preserve"> </w:t>
      </w:r>
      <w:r>
        <w:rPr>
          <w:b/>
          <w:bCs/>
        </w:rPr>
        <w:t>Check</w:t>
      </w:r>
      <w:r w:rsidRPr="00DE475A">
        <w:rPr>
          <w:lang w:val="ru-RU"/>
        </w:rPr>
        <w:t xml:space="preserve"> — после деплоя </w:t>
      </w:r>
      <w:r>
        <w:t>outcome</w:t>
      </w:r>
      <w:r w:rsidRPr="00DE475A">
        <w:rPr>
          <w:lang w:val="ru-RU"/>
        </w:rPr>
        <w:t xml:space="preserve"> измеряется и возвращается в спецификацию.</w:t>
      </w:r>
    </w:p>
    <w:p w14:paraId="595A6755" w14:textId="77777777" w:rsidR="00E55854" w:rsidRPr="00DE475A" w:rsidRDefault="00E55854" w:rsidP="00E55854">
      <w:pPr>
        <w:pStyle w:val="FirstParagraph"/>
        <w:rPr>
          <w:b/>
          <w:bCs/>
          <w:lang w:val="ru-RU"/>
        </w:rPr>
      </w:pPr>
      <w:r w:rsidRPr="00DE475A">
        <w:rPr>
          <w:b/>
          <w:bCs/>
          <w:lang w:val="ru-RU"/>
        </w:rPr>
        <w:t xml:space="preserve">Отличия классического </w:t>
      </w:r>
      <w:r w:rsidRPr="00DE475A">
        <w:rPr>
          <w:b/>
          <w:bCs/>
        </w:rPr>
        <w:t>SDD</w:t>
      </w:r>
      <w:r w:rsidRPr="00DE475A">
        <w:rPr>
          <w:b/>
          <w:bCs/>
          <w:lang w:val="ru-RU"/>
        </w:rPr>
        <w:t xml:space="preserve"> и </w:t>
      </w:r>
      <w:r w:rsidRPr="00DE475A">
        <w:rPr>
          <w:b/>
          <w:bCs/>
        </w:rPr>
        <w:t>SDD</w:t>
      </w:r>
      <w:r w:rsidRPr="00DE475A">
        <w:rPr>
          <w:b/>
          <w:bCs/>
          <w:lang w:val="ru-RU"/>
        </w:rPr>
        <w:t xml:space="preserve"> в </w:t>
      </w:r>
      <w:r>
        <w:rPr>
          <w:b/>
          <w:bCs/>
          <w:lang w:val="ru-RU"/>
        </w:rPr>
        <w:t>агентных</w:t>
      </w:r>
      <w:r w:rsidRPr="00DE475A">
        <w:rPr>
          <w:b/>
          <w:bCs/>
          <w:lang w:val="ru-RU"/>
        </w:rPr>
        <w:t xml:space="preserve"> системах</w:t>
      </w:r>
      <w:r>
        <w:rPr>
          <w:b/>
          <w:bCs/>
          <w:lang w:val="ru-RU"/>
        </w:rPr>
        <w:t>:</w:t>
      </w:r>
    </w:p>
    <w:p w14:paraId="7C3B19EB" w14:textId="77777777" w:rsidR="00E55854" w:rsidRDefault="00E55854" w:rsidP="00E55854">
      <w:pPr>
        <w:pStyle w:val="FirstParagraph"/>
        <w:rPr>
          <w:lang w:val="ru-RU"/>
        </w:rPr>
      </w:pPr>
      <w:r>
        <w:rPr>
          <w:lang w:val="ru-RU"/>
        </w:rPr>
        <w:t>Несмотря на совпадение причин для появления S</w:t>
      </w:r>
      <w:r>
        <w:t>DD</w:t>
      </w:r>
      <w:r>
        <w:rPr>
          <w:lang w:val="ru-RU"/>
        </w:rPr>
        <w:t>, их проявление в</w:t>
      </w:r>
      <w:r w:rsidRPr="00DE475A">
        <w:rPr>
          <w:lang w:val="ru-RU"/>
        </w:rPr>
        <w:t xml:space="preserve"> </w:t>
      </w:r>
      <w:r>
        <w:rPr>
          <w:lang w:val="ru-RU"/>
        </w:rPr>
        <w:t>агентных системах имеет различия: спецификация агентной системы должна определять не только желаемое состояние, но также – способ его достижения на уровне функций, автономности исполнения (</w:t>
      </w:r>
      <w:r>
        <w:t>refusal</w:t>
      </w:r>
      <w:r>
        <w:rPr>
          <w:lang w:val="ru-RU"/>
        </w:rPr>
        <w:t xml:space="preserve"> </w:t>
      </w:r>
      <w:r>
        <w:t>behavior</w:t>
      </w:r>
      <w:r>
        <w:rPr>
          <w:lang w:val="ru-RU"/>
        </w:rPr>
        <w:t xml:space="preserve">, </w:t>
      </w:r>
      <w:r>
        <w:t>escalation</w:t>
      </w:r>
      <w:r>
        <w:rPr>
          <w:lang w:val="ru-RU"/>
        </w:rPr>
        <w:t xml:space="preserve"> </w:t>
      </w:r>
      <w:r>
        <w:t>conditions</w:t>
      </w:r>
      <w:r>
        <w:rPr>
          <w:lang w:val="ru-RU"/>
        </w:rPr>
        <w:t xml:space="preserve">, </w:t>
      </w:r>
      <w:r>
        <w:t>multi</w:t>
      </w:r>
      <w:r>
        <w:rPr>
          <w:lang w:val="ru-RU"/>
        </w:rPr>
        <w:t>-</w:t>
      </w:r>
      <w:r>
        <w:t>turn</w:t>
      </w:r>
      <w:r>
        <w:rPr>
          <w:lang w:val="ru-RU"/>
        </w:rPr>
        <w:t xml:space="preserve"> </w:t>
      </w:r>
      <w:r>
        <w:t>coherence</w:t>
      </w:r>
      <w:r>
        <w:rPr>
          <w:lang w:val="ru-RU"/>
        </w:rPr>
        <w:t>).</w:t>
      </w:r>
    </w:p>
    <w:p w14:paraId="025E37BF" w14:textId="77777777" w:rsidR="00E55854" w:rsidRDefault="00E55854" w:rsidP="00E55854">
      <w:pPr>
        <w:pStyle w:val="BodyText"/>
        <w:rPr>
          <w:lang w:val="ru-RU"/>
        </w:rPr>
      </w:pPr>
      <w:r>
        <w:rPr>
          <w:lang w:val="ru-RU"/>
        </w:rPr>
        <w:t>Причины просты – ранее, спецификацию читал человек, обладающий интуитивным контекстом: у кого спрашивать если неточность, как выбираем решение, какой стиль кода и</w:t>
      </w:r>
      <w:r w:rsidRPr="00DE475A">
        <w:rPr>
          <w:lang w:val="ru-RU"/>
        </w:rPr>
        <w:t xml:space="preserve"> </w:t>
      </w:r>
      <w:r>
        <w:rPr>
          <w:lang w:val="ru-RU"/>
        </w:rPr>
        <w:t xml:space="preserve">т.д. Для полноценной автономности эти ответы нужны агенту в контекстном окне т.е. должны быть сформулированы в рациональном явном машиночитаемом виде. </w:t>
      </w:r>
    </w:p>
    <w:p w14:paraId="738D5919" w14:textId="77777777" w:rsidR="00E55854" w:rsidRPr="00DE475A" w:rsidRDefault="00E55854" w:rsidP="00E55854">
      <w:pPr>
        <w:pStyle w:val="BodyText"/>
        <w:rPr>
          <w:lang w:val="ru-RU"/>
        </w:rPr>
      </w:pPr>
      <w:r w:rsidRPr="00DE475A">
        <w:rPr>
          <w:lang w:val="ru-RU"/>
        </w:rPr>
        <w:t xml:space="preserve">Уровень детализации </w:t>
      </w:r>
      <w:r>
        <w:t>SDD</w:t>
      </w:r>
      <w:r w:rsidRPr="00DE475A">
        <w:rPr>
          <w:lang w:val="ru-RU"/>
        </w:rPr>
        <w:t xml:space="preserve"> для классических систем — отдельный параметр, который должен быть согласован с классом применимости агента (§2.5.4). Для </w:t>
      </w:r>
      <w:r>
        <w:t>deterministic</w:t>
      </w:r>
      <w:r w:rsidRPr="00DE475A">
        <w:rPr>
          <w:lang w:val="ru-RU"/>
        </w:rPr>
        <w:t xml:space="preserve">-задач </w:t>
      </w:r>
      <w:r>
        <w:t>SDD</w:t>
      </w:r>
      <w:r w:rsidRPr="00DE475A">
        <w:rPr>
          <w:lang w:val="ru-RU"/>
        </w:rPr>
        <w:t xml:space="preserve"> может быть очень детальным, фактически псевдокодом. Для </w:t>
      </w:r>
      <w:r>
        <w:t>AI</w:t>
      </w:r>
      <w:r w:rsidRPr="00DE475A">
        <w:rPr>
          <w:lang w:val="ru-RU"/>
        </w:rPr>
        <w:t>-</w:t>
      </w:r>
      <w:r>
        <w:t>Native</w:t>
      </w:r>
      <w:r w:rsidRPr="00DE475A">
        <w:rPr>
          <w:lang w:val="ru-RU"/>
        </w:rPr>
        <w:t xml:space="preserve"> задач </w:t>
      </w:r>
      <w:r>
        <w:t>SDD</w:t>
      </w:r>
      <w:r w:rsidRPr="00DE475A">
        <w:rPr>
          <w:lang w:val="ru-RU"/>
        </w:rPr>
        <w:t xml:space="preserve"> должен оставлять агенту свободу в выборе реализации, фокусируясь на «что» и «почему», а не «как». Для </w:t>
      </w:r>
      <w:r>
        <w:t>agentic</w:t>
      </w:r>
      <w:r w:rsidRPr="00DE475A">
        <w:rPr>
          <w:lang w:val="ru-RU"/>
        </w:rPr>
        <w:t>-задач (</w:t>
      </w:r>
      <w:r>
        <w:t>long</w:t>
      </w:r>
      <w:r w:rsidRPr="00DE475A">
        <w:rPr>
          <w:lang w:val="ru-RU"/>
        </w:rPr>
        <w:t>-</w:t>
      </w:r>
      <w:r>
        <w:t>running</w:t>
      </w:r>
      <w:r w:rsidRPr="00DE475A">
        <w:rPr>
          <w:lang w:val="ru-RU"/>
        </w:rPr>
        <w:t xml:space="preserve">, </w:t>
      </w:r>
      <w:r>
        <w:t>multi</w:t>
      </w:r>
      <w:r w:rsidRPr="00DE475A">
        <w:rPr>
          <w:lang w:val="ru-RU"/>
        </w:rPr>
        <w:t>-</w:t>
      </w:r>
      <w:r>
        <w:t>agent</w:t>
      </w:r>
      <w:r w:rsidRPr="00DE475A">
        <w:rPr>
          <w:lang w:val="ru-RU"/>
        </w:rPr>
        <w:t xml:space="preserve">) </w:t>
      </w:r>
      <w:r>
        <w:t>SDD</w:t>
      </w:r>
      <w:r w:rsidRPr="00DE475A">
        <w:rPr>
          <w:lang w:val="ru-RU"/>
        </w:rPr>
        <w:t xml:space="preserve"> дополнительно включает </w:t>
      </w:r>
      <w:r>
        <w:t>session</w:t>
      </w:r>
      <w:r w:rsidRPr="00DE475A">
        <w:rPr>
          <w:lang w:val="ru-RU"/>
        </w:rPr>
        <w:t xml:space="preserve"> </w:t>
      </w:r>
      <w:r>
        <w:t>decomposition</w:t>
      </w:r>
      <w:r w:rsidRPr="00DE475A">
        <w:rPr>
          <w:lang w:val="ru-RU"/>
        </w:rPr>
        <w:t xml:space="preserve">: какие фазы исполнения, какие агенты, какие точки </w:t>
      </w:r>
      <w:r>
        <w:t>checkpoint</w:t>
      </w:r>
      <w:r w:rsidRPr="00DE475A">
        <w:rPr>
          <w:lang w:val="ru-RU"/>
        </w:rPr>
        <w:t xml:space="preserve">. Один и тот же </w:t>
      </w:r>
      <w:r>
        <w:t>SDD</w:t>
      </w:r>
      <w:r w:rsidRPr="00DE475A">
        <w:rPr>
          <w:lang w:val="ru-RU"/>
        </w:rPr>
        <w:t>-</w:t>
      </w:r>
      <w:r>
        <w:t>template</w:t>
      </w:r>
      <w:r w:rsidRPr="00DE475A">
        <w:rPr>
          <w:lang w:val="ru-RU"/>
        </w:rPr>
        <w:t xml:space="preserve"> не подходит для всех уровней — отсюда необходимость </w:t>
      </w:r>
      <w:r>
        <w:t>Pattern</w:t>
      </w:r>
      <w:r w:rsidRPr="00DE475A">
        <w:rPr>
          <w:lang w:val="ru-RU"/>
        </w:rPr>
        <w:t xml:space="preserve"> </w:t>
      </w:r>
      <w:r>
        <w:t>Library</w:t>
      </w:r>
      <w:r w:rsidRPr="00DE475A">
        <w:rPr>
          <w:lang w:val="ru-RU"/>
        </w:rPr>
        <w:t xml:space="preserve"> с разделением по классам применимости агента.</w:t>
      </w:r>
    </w:p>
    <w:p w14:paraId="10A01590" w14:textId="77777777" w:rsidR="00E55854" w:rsidRDefault="00E55854" w:rsidP="00E55854">
      <w:pPr>
        <w:pStyle w:val="BodyText"/>
        <w:rPr>
          <w:lang w:val="ru-RU"/>
        </w:rPr>
      </w:pPr>
      <w:r w:rsidRPr="00DE475A">
        <w:rPr>
          <w:lang w:val="ru-RU"/>
        </w:rPr>
        <w:t xml:space="preserve">Контракты с существующими модулями — критический раздел </w:t>
      </w:r>
      <w:r>
        <w:t>SDD</w:t>
      </w:r>
      <w:r w:rsidRPr="00DE475A">
        <w:rPr>
          <w:lang w:val="ru-RU"/>
        </w:rPr>
        <w:t xml:space="preserve"> для классических систем, отсутствующий у </w:t>
      </w:r>
      <w:r>
        <w:t>SDD</w:t>
      </w:r>
      <w:r w:rsidRPr="00DE475A">
        <w:rPr>
          <w:lang w:val="ru-RU"/>
        </w:rPr>
        <w:t xml:space="preserve"> для </w:t>
      </w:r>
      <w:r>
        <w:t>greenfield</w:t>
      </w:r>
      <w:r w:rsidRPr="00DE475A">
        <w:rPr>
          <w:lang w:val="ru-RU"/>
        </w:rPr>
        <w:t xml:space="preserve">-разработки. В нём фиксируются: какие интерфейсы существующей системы используются (с явной ссылкой на их </w:t>
      </w:r>
      <w:r>
        <w:t>API</w:t>
      </w:r>
      <w:r w:rsidRPr="00DE475A">
        <w:rPr>
          <w:lang w:val="ru-RU"/>
        </w:rPr>
        <w:t xml:space="preserve"> </w:t>
      </w:r>
      <w:r>
        <w:t>spec</w:t>
      </w:r>
      <w:r w:rsidRPr="00DE475A">
        <w:rPr>
          <w:lang w:val="ru-RU"/>
        </w:rPr>
        <w:t xml:space="preserve">); какие инварианты должны сохраниться (например, формат логов, контракты с </w:t>
      </w:r>
      <w:r>
        <w:t>downstream</w:t>
      </w:r>
      <w:r w:rsidRPr="00DE475A">
        <w:rPr>
          <w:lang w:val="ru-RU"/>
        </w:rPr>
        <w:t>-системами, схемы БД); какие интерфейсы меняются и каким образом (</w:t>
      </w:r>
      <w:r>
        <w:t>versioning</w:t>
      </w:r>
      <w:r w:rsidRPr="00DE475A">
        <w:rPr>
          <w:lang w:val="ru-RU"/>
        </w:rPr>
        <w:t xml:space="preserve"> </w:t>
      </w:r>
      <w:r>
        <w:t>policy</w:t>
      </w:r>
      <w:r w:rsidRPr="00DE475A">
        <w:rPr>
          <w:lang w:val="ru-RU"/>
        </w:rPr>
        <w:t xml:space="preserve">: </w:t>
      </w:r>
      <w:r>
        <w:t>backward</w:t>
      </w:r>
      <w:r w:rsidRPr="00DE475A">
        <w:rPr>
          <w:lang w:val="ru-RU"/>
        </w:rPr>
        <w:t>-</w:t>
      </w:r>
      <w:r>
        <w:t>compatible</w:t>
      </w:r>
      <w:r w:rsidRPr="00DE475A">
        <w:rPr>
          <w:lang w:val="ru-RU"/>
        </w:rPr>
        <w:t xml:space="preserve"> / </w:t>
      </w:r>
      <w:r>
        <w:t>breaking</w:t>
      </w:r>
      <w:r w:rsidRPr="00DE475A">
        <w:rPr>
          <w:lang w:val="ru-RU"/>
        </w:rPr>
        <w:t xml:space="preserve"> / </w:t>
      </w:r>
      <w:r>
        <w:t>feature</w:t>
      </w:r>
      <w:r w:rsidRPr="00DE475A">
        <w:rPr>
          <w:lang w:val="ru-RU"/>
        </w:rPr>
        <w:t>-</w:t>
      </w:r>
      <w:r>
        <w:t>flagged</w:t>
      </w:r>
      <w:r w:rsidRPr="00DE475A">
        <w:rPr>
          <w:lang w:val="ru-RU"/>
        </w:rPr>
        <w:t xml:space="preserve">). Без этого раздела агент в </w:t>
      </w:r>
      <w:r>
        <w:t>legacy</w:t>
      </w:r>
      <w:r w:rsidRPr="00DE475A">
        <w:rPr>
          <w:lang w:val="ru-RU"/>
        </w:rPr>
        <w:t>-системе склонен делать локально-корректные изменения, нарушающие глобальные контракты.</w:t>
      </w:r>
    </w:p>
    <w:p w14:paraId="6867FB12" w14:textId="77777777" w:rsidR="00E55854" w:rsidRPr="00DE475A" w:rsidRDefault="00E55854" w:rsidP="00E55854">
      <w:pPr>
        <w:pStyle w:val="FirstParagraph"/>
        <w:rPr>
          <w:lang w:val="ru-RU"/>
        </w:rPr>
      </w:pPr>
      <w:r>
        <w:rPr>
          <w:lang w:val="ru-RU"/>
        </w:rPr>
        <w:t xml:space="preserve">Различение </w:t>
      </w:r>
      <w:r>
        <w:t>SDD</w:t>
      </w:r>
      <w:r>
        <w:rPr>
          <w:lang w:val="ru-RU"/>
        </w:rPr>
        <w:t xml:space="preserve"> для классических ИТ-систем и </w:t>
      </w:r>
      <w:r>
        <w:t>Agent</w:t>
      </w:r>
      <w:r>
        <w:rPr>
          <w:lang w:val="ru-RU"/>
        </w:rPr>
        <w:t xml:space="preserve"> </w:t>
      </w:r>
      <w:r>
        <w:t>Specification</w:t>
      </w:r>
      <w:r>
        <w:rPr>
          <w:lang w:val="ru-RU"/>
        </w:rPr>
        <w:t xml:space="preserve"> для агентных систем (§2.15) имеет конкретные операционные следствия. </w:t>
      </w:r>
      <w:r>
        <w:t>SDD</w:t>
      </w:r>
      <w:r>
        <w:rPr>
          <w:lang w:val="ru-RU"/>
        </w:rPr>
        <w:t>-инструменты (</w:t>
      </w:r>
      <w:r>
        <w:t>Amazon</w:t>
      </w:r>
      <w:r>
        <w:rPr>
          <w:lang w:val="ru-RU"/>
        </w:rPr>
        <w:t xml:space="preserve"> </w:t>
      </w:r>
      <w:r>
        <w:t>Kiro</w:t>
      </w:r>
      <w:r>
        <w:rPr>
          <w:lang w:val="ru-RU"/>
        </w:rPr>
        <w:t xml:space="preserve">, </w:t>
      </w:r>
      <w:r>
        <w:t>Claude</w:t>
      </w:r>
      <w:r>
        <w:rPr>
          <w:lang w:val="ru-RU"/>
        </w:rPr>
        <w:t xml:space="preserve"> </w:t>
      </w:r>
      <w:r>
        <w:t>Code</w:t>
      </w:r>
      <w:r>
        <w:rPr>
          <w:lang w:val="ru-RU"/>
        </w:rPr>
        <w:t xml:space="preserve"> </w:t>
      </w:r>
      <w:r>
        <w:t>spec</w:t>
      </w:r>
      <w:r>
        <w:rPr>
          <w:lang w:val="ru-RU"/>
        </w:rPr>
        <w:t xml:space="preserve"> </w:t>
      </w:r>
      <w:r>
        <w:t>mode</w:t>
      </w:r>
      <w:r>
        <w:rPr>
          <w:lang w:val="ru-RU"/>
        </w:rPr>
        <w:t xml:space="preserve">, </w:t>
      </w:r>
      <w:proofErr w:type="spellStart"/>
      <w:r>
        <w:t>OpenSpec</w:t>
      </w:r>
      <w:proofErr w:type="spellEnd"/>
      <w:r>
        <w:rPr>
          <w:lang w:val="ru-RU"/>
        </w:rPr>
        <w:t xml:space="preserve">) оптимизированы под написание кода в существующей </w:t>
      </w:r>
      <w:r>
        <w:rPr>
          <w:lang w:val="ru-RU"/>
        </w:rPr>
        <w:lastRenderedPageBreak/>
        <w:t xml:space="preserve">кодовой базе с её зависимостями, ограничениями развёртывания, инвариантами интерфейсов. </w:t>
      </w:r>
      <w:r>
        <w:t>Agent</w:t>
      </w:r>
      <w:r>
        <w:rPr>
          <w:lang w:val="ru-RU"/>
        </w:rPr>
        <w:t xml:space="preserve"> </w:t>
      </w:r>
      <w:r>
        <w:t>Specification</w:t>
      </w:r>
      <w:r>
        <w:rPr>
          <w:lang w:val="ru-RU"/>
        </w:rPr>
        <w:t>-инструменты (</w:t>
      </w:r>
      <w:r>
        <w:t>Anthropic</w:t>
      </w:r>
      <w:r>
        <w:rPr>
          <w:lang w:val="ru-RU"/>
        </w:rPr>
        <w:t xml:space="preserve"> </w:t>
      </w:r>
      <w:r>
        <w:t>Constitutional</w:t>
      </w:r>
      <w:r>
        <w:rPr>
          <w:lang w:val="ru-RU"/>
        </w:rPr>
        <w:t xml:space="preserve"> </w:t>
      </w:r>
      <w:r>
        <w:t>AI</w:t>
      </w:r>
      <w:r>
        <w:rPr>
          <w:lang w:val="ru-RU"/>
        </w:rPr>
        <w:t xml:space="preserve">, </w:t>
      </w:r>
      <w:r>
        <w:t>OpenAI</w:t>
      </w:r>
      <w:r>
        <w:rPr>
          <w:lang w:val="ru-RU"/>
        </w:rPr>
        <w:t xml:space="preserve"> </w:t>
      </w:r>
      <w:r>
        <w:t>Behavior</w:t>
      </w:r>
      <w:r>
        <w:rPr>
          <w:lang w:val="ru-RU"/>
        </w:rPr>
        <w:t xml:space="preserve"> </w:t>
      </w:r>
      <w:r>
        <w:t>Specs</w:t>
      </w:r>
      <w:r>
        <w:rPr>
          <w:lang w:val="ru-RU"/>
        </w:rPr>
        <w:t xml:space="preserve">, </w:t>
      </w:r>
      <w:r>
        <w:t>Cohere</w:t>
      </w:r>
      <w:r>
        <w:rPr>
          <w:lang w:val="ru-RU"/>
        </w:rPr>
        <w:t xml:space="preserve"> </w:t>
      </w:r>
      <w:r>
        <w:t>agent</w:t>
      </w:r>
      <w:r>
        <w:rPr>
          <w:lang w:val="ru-RU"/>
        </w:rPr>
        <w:t xml:space="preserve"> </w:t>
      </w:r>
      <w:r>
        <w:t>designer</w:t>
      </w:r>
      <w:r>
        <w:rPr>
          <w:lang w:val="ru-RU"/>
        </w:rPr>
        <w:t xml:space="preserve">) оптимизированы под формулировку поведенческих требований и </w:t>
      </w:r>
      <w:r>
        <w:t>red</w:t>
      </w:r>
      <w:r>
        <w:rPr>
          <w:lang w:val="ru-RU"/>
        </w:rPr>
        <w:t>-</w:t>
      </w:r>
      <w:r>
        <w:t>teaming</w:t>
      </w:r>
      <w:r>
        <w:rPr>
          <w:lang w:val="ru-RU"/>
        </w:rPr>
        <w:t xml:space="preserve">. </w:t>
      </w:r>
    </w:p>
    <w:p w14:paraId="7817BF7F" w14:textId="77777777" w:rsidR="00E55854" w:rsidRPr="00DE475A" w:rsidRDefault="00E55854" w:rsidP="00E55854">
      <w:pPr>
        <w:pStyle w:val="BodyText"/>
        <w:rPr>
          <w:lang w:val="ru-RU"/>
        </w:rPr>
      </w:pPr>
      <w:r>
        <w:t xml:space="preserve">Property-based + regression </w:t>
      </w:r>
      <w:proofErr w:type="spellStart"/>
      <w:r>
        <w:t>тесты</w:t>
      </w:r>
      <w:proofErr w:type="spellEnd"/>
      <w:r>
        <w:t xml:space="preserve"> в SDD — </w:t>
      </w:r>
      <w:proofErr w:type="spellStart"/>
      <w:r>
        <w:t>двухкомпонентный</w:t>
      </w:r>
      <w:proofErr w:type="spellEnd"/>
      <w:r>
        <w:t xml:space="preserve"> </w:t>
      </w:r>
      <w:proofErr w:type="spellStart"/>
      <w:r>
        <w:t>подход</w:t>
      </w:r>
      <w:proofErr w:type="spellEnd"/>
      <w:r>
        <w:t>. Property</w:t>
      </w:r>
      <w:r w:rsidRPr="00DE475A">
        <w:rPr>
          <w:lang w:val="ru-RU"/>
        </w:rPr>
        <w:t>-</w:t>
      </w:r>
      <w:r>
        <w:t>based</w:t>
      </w:r>
      <w:r w:rsidRPr="00DE475A">
        <w:rPr>
          <w:lang w:val="ru-RU"/>
        </w:rPr>
        <w:t xml:space="preserve"> тесты формализуют новые инварианты, которые должны выполняться после изменения. </w:t>
      </w:r>
      <w:r>
        <w:t>Regression</w:t>
      </w:r>
      <w:r w:rsidRPr="00DE475A">
        <w:rPr>
          <w:lang w:val="ru-RU"/>
        </w:rPr>
        <w:t xml:space="preserve">-тесты защищают существующие критические пути от непреднамеренных нарушений. Соотношение между ними определяет класс применимости агента: для </w:t>
      </w:r>
      <w:r>
        <w:t>AI</w:t>
      </w:r>
      <w:r w:rsidRPr="00DE475A">
        <w:rPr>
          <w:lang w:val="ru-RU"/>
        </w:rPr>
        <w:t>-</w:t>
      </w:r>
      <w:r>
        <w:t>Augmented</w:t>
      </w:r>
      <w:r w:rsidRPr="00DE475A">
        <w:rPr>
          <w:lang w:val="ru-RU"/>
        </w:rPr>
        <w:t xml:space="preserve"> задач достаточно проверки </w:t>
      </w:r>
      <w:r>
        <w:t>property</w:t>
      </w:r>
      <w:r w:rsidRPr="00DE475A">
        <w:rPr>
          <w:lang w:val="ru-RU"/>
        </w:rPr>
        <w:t xml:space="preserve">-тестами; для </w:t>
      </w:r>
      <w:r>
        <w:t>AI</w:t>
      </w:r>
      <w:r w:rsidRPr="00DE475A">
        <w:rPr>
          <w:lang w:val="ru-RU"/>
        </w:rPr>
        <w:t>-</w:t>
      </w:r>
      <w:r>
        <w:t>Native</w:t>
      </w:r>
      <w:r w:rsidRPr="00DE475A">
        <w:rPr>
          <w:lang w:val="ru-RU"/>
        </w:rPr>
        <w:t xml:space="preserve"> задач необходим минимум 70% покрытия критических путей </w:t>
      </w:r>
      <w:r>
        <w:t>regression</w:t>
      </w:r>
      <w:r w:rsidRPr="00DE475A">
        <w:rPr>
          <w:lang w:val="ru-RU"/>
        </w:rPr>
        <w:t xml:space="preserve">-тестами; для </w:t>
      </w:r>
      <w:r>
        <w:t>agentic</w:t>
      </w:r>
      <w:r w:rsidRPr="00DE475A">
        <w:rPr>
          <w:lang w:val="ru-RU"/>
        </w:rPr>
        <w:t xml:space="preserve">-задач — 90%+ покрытия + </w:t>
      </w:r>
      <w:r>
        <w:t>session</w:t>
      </w:r>
      <w:r w:rsidRPr="00DE475A">
        <w:rPr>
          <w:lang w:val="ru-RU"/>
        </w:rPr>
        <w:t>-</w:t>
      </w:r>
      <w:r>
        <w:t>length</w:t>
      </w:r>
      <w:r w:rsidRPr="00DE475A">
        <w:rPr>
          <w:lang w:val="ru-RU"/>
        </w:rPr>
        <w:t xml:space="preserve"> </w:t>
      </w:r>
      <w:r>
        <w:t>regression</w:t>
      </w:r>
      <w:r w:rsidRPr="00DE475A">
        <w:rPr>
          <w:lang w:val="ru-RU"/>
        </w:rPr>
        <w:t xml:space="preserve"> </w:t>
      </w:r>
      <w:r>
        <w:t>evals</w:t>
      </w:r>
      <w:r w:rsidRPr="00DE475A">
        <w:rPr>
          <w:lang w:val="ru-RU"/>
        </w:rPr>
        <w:t xml:space="preserve"> (§2.13).</w:t>
      </w:r>
    </w:p>
    <w:p w14:paraId="421A62CC" w14:textId="77777777" w:rsidR="00E55854" w:rsidRPr="00DE475A" w:rsidRDefault="00E55854" w:rsidP="00E55854">
      <w:pPr>
        <w:pStyle w:val="BodyText"/>
        <w:rPr>
          <w:lang w:val="ru-RU"/>
        </w:rPr>
      </w:pPr>
      <w:r>
        <w:rPr>
          <w:b/>
          <w:bCs/>
          <w:lang w:val="ru-RU"/>
        </w:rPr>
        <w:t>Типовые ошибки в адаптации подхода</w:t>
      </w:r>
      <w:r w:rsidRPr="00DE475A">
        <w:rPr>
          <w:b/>
          <w:bCs/>
          <w:lang w:val="ru-RU"/>
        </w:rPr>
        <w:t>:</w:t>
      </w:r>
    </w:p>
    <w:p w14:paraId="094D0919" w14:textId="77777777" w:rsidR="00E55854" w:rsidRPr="00DE475A" w:rsidRDefault="00E55854" w:rsidP="00E55854">
      <w:pPr>
        <w:pStyle w:val="Compact"/>
        <w:numPr>
          <w:ilvl w:val="0"/>
          <w:numId w:val="1"/>
        </w:numPr>
        <w:rPr>
          <w:lang w:val="ru-RU"/>
        </w:rPr>
      </w:pPr>
      <w:r w:rsidRPr="00DE475A">
        <w:rPr>
          <w:b/>
          <w:bCs/>
          <w:lang w:val="ru-RU"/>
        </w:rPr>
        <w:t>1:</w:t>
      </w:r>
      <w:r w:rsidRPr="00DE475A">
        <w:rPr>
          <w:lang w:val="ru-RU"/>
        </w:rPr>
        <w:t xml:space="preserve"> </w:t>
      </w:r>
      <w:r>
        <w:t>SDD</w:t>
      </w:r>
      <w:r w:rsidRPr="00DE475A">
        <w:rPr>
          <w:lang w:val="ru-RU"/>
        </w:rPr>
        <w:t xml:space="preserve"> как «длинный тикет» — описание задачи без контрактов, </w:t>
      </w:r>
      <w:r>
        <w:t>evals</w:t>
      </w:r>
      <w:r w:rsidRPr="00DE475A">
        <w:rPr>
          <w:lang w:val="ru-RU"/>
        </w:rPr>
        <w:t xml:space="preserve">, </w:t>
      </w:r>
      <w:r>
        <w:t>outcome</w:t>
      </w:r>
      <w:r w:rsidRPr="00DE475A">
        <w:rPr>
          <w:lang w:val="ru-RU"/>
        </w:rPr>
        <w:t xml:space="preserve">. Защита: </w:t>
      </w:r>
      <w:r>
        <w:t>template</w:t>
      </w:r>
      <w:r w:rsidRPr="00DE475A">
        <w:rPr>
          <w:lang w:val="ru-RU"/>
        </w:rPr>
        <w:t xml:space="preserve"> </w:t>
      </w:r>
      <w:r>
        <w:t>enforcement</w:t>
      </w:r>
      <w:r w:rsidRPr="00DE475A">
        <w:rPr>
          <w:lang w:val="ru-RU"/>
        </w:rPr>
        <w:t xml:space="preserve"> в </w:t>
      </w:r>
      <w:r>
        <w:t>IDP</w:t>
      </w:r>
      <w:r w:rsidRPr="00DE475A">
        <w:rPr>
          <w:lang w:val="ru-RU"/>
        </w:rPr>
        <w:t xml:space="preserve">; </w:t>
      </w:r>
      <w:r>
        <w:t>CI</w:t>
      </w:r>
      <w:r w:rsidRPr="00DE475A">
        <w:rPr>
          <w:lang w:val="ru-RU"/>
        </w:rPr>
        <w:t>/</w:t>
      </w:r>
      <w:r>
        <w:t>CD</w:t>
      </w:r>
      <w:r w:rsidRPr="00DE475A">
        <w:rPr>
          <w:lang w:val="ru-RU"/>
        </w:rPr>
        <w:t xml:space="preserve"> </w:t>
      </w:r>
      <w:r>
        <w:t>AI</w:t>
      </w:r>
      <w:r w:rsidRPr="00DE475A">
        <w:rPr>
          <w:lang w:val="ru-RU"/>
        </w:rPr>
        <w:t>-</w:t>
      </w:r>
      <w:r>
        <w:t>gate</w:t>
      </w:r>
      <w:r w:rsidRPr="00DE475A">
        <w:rPr>
          <w:lang w:val="ru-RU"/>
        </w:rPr>
        <w:t xml:space="preserve"> проверяет наличие обязательных секций; </w:t>
      </w:r>
      <w:r>
        <w:t>review</w:t>
      </w:r>
      <w:r w:rsidRPr="00DE475A">
        <w:rPr>
          <w:lang w:val="ru-RU"/>
        </w:rPr>
        <w:t>-</w:t>
      </w:r>
      <w:r>
        <w:t>agent</w:t>
      </w:r>
      <w:r w:rsidRPr="00DE475A">
        <w:rPr>
          <w:lang w:val="ru-RU"/>
        </w:rPr>
        <w:t xml:space="preserve"> отклоняет неполные </w:t>
      </w:r>
      <w:r>
        <w:t>SDD</w:t>
      </w:r>
      <w:r w:rsidRPr="00DE475A">
        <w:rPr>
          <w:lang w:val="ru-RU"/>
        </w:rPr>
        <w:t>.</w:t>
      </w:r>
    </w:p>
    <w:p w14:paraId="6B62C784" w14:textId="77777777" w:rsidR="00E55854" w:rsidRPr="00DE475A" w:rsidRDefault="00E55854" w:rsidP="00E55854">
      <w:pPr>
        <w:pStyle w:val="Compact"/>
        <w:numPr>
          <w:ilvl w:val="0"/>
          <w:numId w:val="1"/>
        </w:numPr>
        <w:rPr>
          <w:lang w:val="ru-RU"/>
        </w:rPr>
      </w:pPr>
      <w:r w:rsidRPr="00DE475A">
        <w:rPr>
          <w:b/>
          <w:bCs/>
          <w:lang w:val="ru-RU"/>
        </w:rPr>
        <w:t>2:</w:t>
      </w:r>
      <w:r w:rsidRPr="00DE475A">
        <w:rPr>
          <w:lang w:val="ru-RU"/>
        </w:rPr>
        <w:t xml:space="preserve"> </w:t>
      </w:r>
      <w:r>
        <w:t>SDD</w:t>
      </w:r>
      <w:r w:rsidRPr="00DE475A">
        <w:rPr>
          <w:lang w:val="ru-RU"/>
        </w:rPr>
        <w:t xml:space="preserve"> как «ТЗ» — </w:t>
      </w:r>
      <w:r>
        <w:t>over</w:t>
      </w:r>
      <w:r w:rsidRPr="00DE475A">
        <w:rPr>
          <w:lang w:val="ru-RU"/>
        </w:rPr>
        <w:t>-</w:t>
      </w:r>
      <w:r>
        <w:t>specified</w:t>
      </w:r>
      <w:r w:rsidRPr="00DE475A">
        <w:rPr>
          <w:lang w:val="ru-RU"/>
        </w:rPr>
        <w:t xml:space="preserve"> «как», лишающий </w:t>
      </w:r>
      <w:r>
        <w:t>agent</w:t>
      </w:r>
      <w:r w:rsidRPr="00DE475A">
        <w:rPr>
          <w:lang w:val="ru-RU"/>
        </w:rPr>
        <w:t xml:space="preserve"> свободы выбора реализации. Защита: </w:t>
      </w:r>
      <w:r>
        <w:t>training</w:t>
      </w:r>
      <w:r w:rsidRPr="00DE475A">
        <w:rPr>
          <w:lang w:val="ru-RU"/>
        </w:rPr>
        <w:t xml:space="preserve"> </w:t>
      </w:r>
      <w:r>
        <w:t>Mob</w:t>
      </w:r>
      <w:r w:rsidRPr="00DE475A">
        <w:rPr>
          <w:lang w:val="ru-RU"/>
        </w:rPr>
        <w:t xml:space="preserve"> </w:t>
      </w:r>
      <w:r>
        <w:t>Elaboration</w:t>
      </w:r>
      <w:r w:rsidRPr="00DE475A">
        <w:rPr>
          <w:lang w:val="ru-RU"/>
        </w:rPr>
        <w:t xml:space="preserve"> команды на </w:t>
      </w:r>
      <w:r>
        <w:t>focus</w:t>
      </w:r>
      <w:r w:rsidRPr="00DE475A">
        <w:rPr>
          <w:lang w:val="ru-RU"/>
        </w:rPr>
        <w:t xml:space="preserve"> на «что» и «почему».</w:t>
      </w:r>
    </w:p>
    <w:p w14:paraId="478CFF13" w14:textId="77777777" w:rsidR="00E55854" w:rsidRDefault="00E55854" w:rsidP="00E55854">
      <w:pPr>
        <w:pStyle w:val="Compact"/>
        <w:numPr>
          <w:ilvl w:val="0"/>
          <w:numId w:val="1"/>
        </w:numPr>
      </w:pPr>
      <w:r>
        <w:rPr>
          <w:b/>
          <w:bCs/>
        </w:rPr>
        <w:t>3:</w:t>
      </w:r>
      <w:r>
        <w:t xml:space="preserve"> SDD </w:t>
      </w:r>
      <w:proofErr w:type="spellStart"/>
      <w:r>
        <w:t>как</w:t>
      </w:r>
      <w:proofErr w:type="spellEnd"/>
      <w:r>
        <w:t xml:space="preserve"> fait accompli — </w:t>
      </w:r>
      <w:proofErr w:type="spellStart"/>
      <w:r>
        <w:t>написан</w:t>
      </w:r>
      <w:proofErr w:type="spellEnd"/>
      <w:r>
        <w:t xml:space="preserve"> </w:t>
      </w:r>
      <w:proofErr w:type="spellStart"/>
      <w:r>
        <w:t>до</w:t>
      </w:r>
      <w:proofErr w:type="spellEnd"/>
      <w:r>
        <w:t xml:space="preserve"> Discovery, retrofitted. </w:t>
      </w:r>
      <w:proofErr w:type="spellStart"/>
      <w:r>
        <w:t>Защита</w:t>
      </w:r>
      <w:proofErr w:type="spellEnd"/>
      <w:r>
        <w:t xml:space="preserve">: SDD </w:t>
      </w:r>
      <w:proofErr w:type="spellStart"/>
      <w:r>
        <w:t>должен</w:t>
      </w:r>
      <w:proofErr w:type="spellEnd"/>
      <w:r>
        <w:t xml:space="preserve"> </w:t>
      </w:r>
      <w:proofErr w:type="spellStart"/>
      <w:r>
        <w:t>ссылаться</w:t>
      </w:r>
      <w:proofErr w:type="spellEnd"/>
      <w:r>
        <w:t xml:space="preserve"> на </w:t>
      </w:r>
      <w:proofErr w:type="spellStart"/>
      <w:r>
        <w:t>артефакты</w:t>
      </w:r>
      <w:proofErr w:type="spellEnd"/>
      <w:r>
        <w:t xml:space="preserve"> Discovery (PR/FAQ ID, Outcome Hypothesis ID); </w:t>
      </w:r>
      <w:proofErr w:type="spellStart"/>
      <w:r>
        <w:t>без</w:t>
      </w:r>
      <w:proofErr w:type="spellEnd"/>
      <w:r>
        <w:t xml:space="preserve"> </w:t>
      </w:r>
      <w:proofErr w:type="spellStart"/>
      <w:r>
        <w:t>них</w:t>
      </w:r>
      <w:proofErr w:type="spellEnd"/>
      <w:r>
        <w:t xml:space="preserve"> review-agent </w:t>
      </w:r>
      <w:proofErr w:type="spellStart"/>
      <w:r>
        <w:t>отклоняет</w:t>
      </w:r>
      <w:proofErr w:type="spellEnd"/>
      <w:r>
        <w:t>.</w:t>
      </w:r>
    </w:p>
    <w:p w14:paraId="072259F1" w14:textId="77777777" w:rsidR="00E55854" w:rsidRPr="00DE475A" w:rsidRDefault="00E55854" w:rsidP="00E55854">
      <w:pPr>
        <w:pStyle w:val="FirstParagraph"/>
        <w:rPr>
          <w:lang w:val="ru-RU"/>
        </w:rPr>
      </w:pPr>
      <w:r>
        <w:t>SDD</w:t>
      </w:r>
      <w:r w:rsidRPr="00DE475A">
        <w:rPr>
          <w:lang w:val="ru-RU"/>
        </w:rPr>
        <w:t xml:space="preserve"> сегодня — это не «хорошая спецификация», а контракт между циклом намерения и цикл</w:t>
      </w:r>
      <w:r>
        <w:rPr>
          <w:lang w:val="ru-RU"/>
        </w:rPr>
        <w:t>ом</w:t>
      </w:r>
      <w:r w:rsidRPr="00DE475A">
        <w:rPr>
          <w:lang w:val="ru-RU"/>
        </w:rPr>
        <w:t xml:space="preserve"> реализации для классических ИТ-систем. Это </w:t>
      </w:r>
      <w:r>
        <w:rPr>
          <w:lang w:val="ru-RU"/>
        </w:rPr>
        <w:t xml:space="preserve">больше, чем </w:t>
      </w:r>
      <w:r w:rsidRPr="00DE475A">
        <w:rPr>
          <w:lang w:val="ru-RU"/>
        </w:rPr>
        <w:t>методологический инструмент: он отвечает не только на «что» и «зачем», но и на «каким способом» (класс применимости агента), «с какой автономией» (</w:t>
      </w:r>
      <w:r>
        <w:t>R</w:t>
      </w:r>
      <w:r w:rsidRPr="00DE475A">
        <w:rPr>
          <w:lang w:val="ru-RU"/>
        </w:rPr>
        <w:t>-</w:t>
      </w:r>
      <w:r>
        <w:t>level</w:t>
      </w:r>
      <w:r w:rsidRPr="00DE475A">
        <w:rPr>
          <w:lang w:val="ru-RU"/>
        </w:rPr>
        <w:t xml:space="preserve">), «с каким </w:t>
      </w:r>
      <w:r>
        <w:rPr>
          <w:lang w:val="ru-RU"/>
        </w:rPr>
        <w:t>уровнем валидации</w:t>
      </w:r>
      <w:r w:rsidRPr="00DE475A">
        <w:rPr>
          <w:lang w:val="ru-RU"/>
        </w:rPr>
        <w:t>»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 </w:t>
      </w:r>
      <w:r>
        <w:t>Eval</w:t>
      </w:r>
      <w:r w:rsidRPr="00DE475A">
        <w:rPr>
          <w:lang w:val="ru-RU"/>
        </w:rPr>
        <w:t xml:space="preserve"> </w:t>
      </w:r>
      <w:r>
        <w:t>Plan</w:t>
      </w:r>
      <w:r w:rsidRPr="00DE475A">
        <w:rPr>
          <w:lang w:val="ru-RU"/>
        </w:rPr>
        <w:t>), «с каким</w:t>
      </w:r>
      <w:r>
        <w:rPr>
          <w:lang w:val="ru-RU"/>
        </w:rPr>
        <w:t>и артефактами</w:t>
      </w:r>
      <w:r w:rsidRPr="00DE475A">
        <w:rPr>
          <w:lang w:val="ru-RU"/>
        </w:rPr>
        <w:t xml:space="preserve">», «с каким </w:t>
      </w:r>
      <w:r>
        <w:t>rollback</w:t>
      </w:r>
      <w:r w:rsidRPr="00DE475A">
        <w:rPr>
          <w:lang w:val="ru-RU"/>
        </w:rPr>
        <w:t xml:space="preserve">», «с каким </w:t>
      </w:r>
      <w:r>
        <w:t>outcome</w:t>
      </w:r>
      <w:r w:rsidRPr="00DE475A">
        <w:rPr>
          <w:lang w:val="ru-RU"/>
        </w:rPr>
        <w:t>».</w:t>
      </w:r>
    </w:p>
    <w:p w14:paraId="4BE12474" w14:textId="77777777" w:rsidR="00E55854" w:rsidRPr="00DE475A" w:rsidRDefault="00E55854" w:rsidP="00E55854">
      <w:pPr>
        <w:pStyle w:val="BodyText"/>
        <w:rPr>
          <w:lang w:val="ru-RU"/>
        </w:rPr>
      </w:pPr>
      <w:r w:rsidRPr="00DE475A">
        <w:rPr>
          <w:lang w:val="ru-RU"/>
        </w:rPr>
        <w:t xml:space="preserve">Принципиальное разделение: </w:t>
      </w:r>
      <w:r>
        <w:t>SDD</w:t>
      </w:r>
      <w:r w:rsidRPr="00DE475A">
        <w:rPr>
          <w:lang w:val="ru-RU"/>
        </w:rPr>
        <w:t xml:space="preserve"> (§2.5) — методология доработки классических ИТ-систем; </w:t>
      </w:r>
      <w:r>
        <w:t>Agent</w:t>
      </w:r>
      <w:r w:rsidRPr="00DE475A">
        <w:rPr>
          <w:lang w:val="ru-RU"/>
        </w:rPr>
        <w:t xml:space="preserve"> </w:t>
      </w:r>
      <w:r>
        <w:t>Specification</w:t>
      </w:r>
      <w:r w:rsidRPr="00DE475A">
        <w:rPr>
          <w:lang w:val="ru-RU"/>
        </w:rPr>
        <w:t xml:space="preserve"> (§2.15) — методология разработки агентных продуктов. Эти контуры сосуществуют через общую </w:t>
      </w:r>
      <w:r>
        <w:t>IDP</w:t>
      </w:r>
      <w:r w:rsidRPr="00DE475A">
        <w:rPr>
          <w:lang w:val="ru-RU"/>
        </w:rPr>
        <w:t xml:space="preserve">, методику валидации ИИ-результатов и </w:t>
      </w:r>
      <w:r>
        <w:t>Pattern</w:t>
      </w:r>
      <w:r w:rsidRPr="00DE475A">
        <w:rPr>
          <w:lang w:val="ru-RU"/>
        </w:rPr>
        <w:t xml:space="preserve"> </w:t>
      </w:r>
      <w:r>
        <w:t>Library</w:t>
      </w:r>
      <w:r w:rsidRPr="00DE475A">
        <w:rPr>
          <w:lang w:val="ru-RU"/>
        </w:rPr>
        <w:t>, но имеют разные первичные артефакты и разные критерии завершения.</w:t>
      </w:r>
    </w:p>
    <w:p w14:paraId="17404EEF" w14:textId="77777777" w:rsidR="00E55854" w:rsidRPr="00DE475A" w:rsidRDefault="00E55854" w:rsidP="00E55854">
      <w:pPr>
        <w:pStyle w:val="Heading3"/>
        <w:rPr>
          <w:lang w:val="ru-RU"/>
        </w:rPr>
      </w:pPr>
      <w:bookmarkStart w:id="21" w:name="X282cc16f669703ab6c8396d4c6372c4463656c1"/>
      <w:r w:rsidRPr="00DE475A">
        <w:rPr>
          <w:lang w:val="ru-RU"/>
        </w:rPr>
        <w:t xml:space="preserve">2.5.1 Гипотеза результата в </w:t>
      </w:r>
      <w:r>
        <w:t>SDD</w:t>
      </w:r>
    </w:p>
    <w:p w14:paraId="1920E3AB" w14:textId="77777777" w:rsidR="00E55854" w:rsidRDefault="00E55854" w:rsidP="00E55854">
      <w:pPr>
        <w:pStyle w:val="FirstParagraph"/>
      </w:pPr>
      <w:r w:rsidRPr="00DE475A">
        <w:rPr>
          <w:lang w:val="ru-RU"/>
        </w:rPr>
        <w:t xml:space="preserve">Обязательный раздел шаблона </w:t>
      </w:r>
      <w:r>
        <w:t>SDD</w:t>
      </w:r>
      <w:r w:rsidRPr="00DE475A">
        <w:rPr>
          <w:lang w:val="ru-RU"/>
        </w:rPr>
        <w:t xml:space="preserve"> для классических систем. Фиксирует измеримый бизнес-результат изменения. </w:t>
      </w:r>
      <w:proofErr w:type="spellStart"/>
      <w:r>
        <w:t>Источник</w:t>
      </w:r>
      <w:proofErr w:type="spellEnd"/>
      <w:r>
        <w:t>: McKinsey Agentic Org (outcome-aligned teams), McKinsey 2025 (rewiring of business processes — top differentiator).</w:t>
      </w:r>
    </w:p>
    <w:p w14:paraId="1DCADD7B" w14:textId="77777777" w:rsidR="00E55854" w:rsidRPr="00DE475A" w:rsidRDefault="00E55854" w:rsidP="00E55854">
      <w:pPr>
        <w:pStyle w:val="BodyText"/>
        <w:rPr>
          <w:lang w:val="ru-RU"/>
        </w:rPr>
      </w:pPr>
      <w:r w:rsidRPr="00DE475A">
        <w:rPr>
          <w:b/>
          <w:bCs/>
          <w:lang w:val="ru-RU"/>
        </w:rPr>
        <w:t>Состоит из четырёх обязательных полей:</w:t>
      </w:r>
    </w:p>
    <w:p w14:paraId="0A9F80AB" w14:textId="77777777" w:rsidR="00E55854" w:rsidRPr="00DE475A" w:rsidRDefault="00E55854" w:rsidP="00E55854">
      <w:pPr>
        <w:pStyle w:val="Compact"/>
        <w:numPr>
          <w:ilvl w:val="0"/>
          <w:numId w:val="1"/>
        </w:numPr>
        <w:rPr>
          <w:lang w:val="ru-RU"/>
        </w:rPr>
      </w:pPr>
      <w:r w:rsidRPr="00DE475A">
        <w:rPr>
          <w:b/>
          <w:bCs/>
          <w:lang w:val="ru-RU"/>
        </w:rPr>
        <w:t>Бизнес/продуктовая метрика:</w:t>
      </w:r>
      <w:r w:rsidRPr="00DE475A">
        <w:rPr>
          <w:lang w:val="ru-RU"/>
        </w:rPr>
        <w:t xml:space="preserve"> что должно измениться (например, </w:t>
      </w:r>
      <w:r>
        <w:t>conversion</w:t>
      </w:r>
      <w:r w:rsidRPr="00DE475A">
        <w:rPr>
          <w:lang w:val="ru-RU"/>
        </w:rPr>
        <w:t xml:space="preserve"> </w:t>
      </w:r>
      <w:r>
        <w:t>rate</w:t>
      </w:r>
      <w:r w:rsidRPr="00DE475A">
        <w:rPr>
          <w:lang w:val="ru-RU"/>
        </w:rPr>
        <w:t xml:space="preserve">, </w:t>
      </w:r>
      <w:r>
        <w:t>NPS</w:t>
      </w:r>
      <w:r w:rsidRPr="00DE475A">
        <w:rPr>
          <w:lang w:val="ru-RU"/>
        </w:rPr>
        <w:t xml:space="preserve">, </w:t>
      </w:r>
      <w:r>
        <w:t>fraud</w:t>
      </w:r>
      <w:r w:rsidRPr="00DE475A">
        <w:rPr>
          <w:lang w:val="ru-RU"/>
        </w:rPr>
        <w:t xml:space="preserve"> </w:t>
      </w:r>
      <w:r>
        <w:t>rate</w:t>
      </w:r>
      <w:r w:rsidRPr="00DE475A">
        <w:rPr>
          <w:lang w:val="ru-RU"/>
        </w:rPr>
        <w:t xml:space="preserve">, время до первой транзакции, </w:t>
      </w:r>
      <w:r>
        <w:t>mean</w:t>
      </w:r>
      <w:r w:rsidRPr="00DE475A">
        <w:rPr>
          <w:lang w:val="ru-RU"/>
        </w:rPr>
        <w:t xml:space="preserve"> </w:t>
      </w:r>
      <w:r>
        <w:t>time</w:t>
      </w:r>
      <w:r w:rsidRPr="00DE475A">
        <w:rPr>
          <w:lang w:val="ru-RU"/>
        </w:rPr>
        <w:t xml:space="preserve"> </w:t>
      </w:r>
      <w:r>
        <w:t>to</w:t>
      </w:r>
      <w:r w:rsidRPr="00DE475A">
        <w:rPr>
          <w:lang w:val="ru-RU"/>
        </w:rPr>
        <w:t xml:space="preserve"> </w:t>
      </w:r>
      <w:r>
        <w:t>resolution</w:t>
      </w:r>
      <w:r w:rsidRPr="00DE475A">
        <w:rPr>
          <w:lang w:val="ru-RU"/>
        </w:rPr>
        <w:t>).</w:t>
      </w:r>
    </w:p>
    <w:p w14:paraId="2417D074" w14:textId="77777777" w:rsidR="00E55854" w:rsidRPr="00DE475A" w:rsidRDefault="00E55854" w:rsidP="00E55854">
      <w:pPr>
        <w:pStyle w:val="Compact"/>
        <w:numPr>
          <w:ilvl w:val="0"/>
          <w:numId w:val="1"/>
        </w:numPr>
        <w:rPr>
          <w:lang w:val="ru-RU"/>
        </w:rPr>
      </w:pPr>
      <w:r>
        <w:rPr>
          <w:b/>
          <w:bCs/>
        </w:rPr>
        <w:lastRenderedPageBreak/>
        <w:t>Leading</w:t>
      </w:r>
      <w:r w:rsidRPr="00DE475A">
        <w:rPr>
          <w:b/>
          <w:bCs/>
          <w:lang w:val="ru-RU"/>
        </w:rPr>
        <w:t xml:space="preserve"> </w:t>
      </w:r>
      <w:r>
        <w:rPr>
          <w:b/>
          <w:bCs/>
        </w:rPr>
        <w:t>indicator</w:t>
      </w:r>
      <w:r w:rsidRPr="00DE475A">
        <w:rPr>
          <w:b/>
          <w:bCs/>
          <w:lang w:val="ru-RU"/>
        </w:rPr>
        <w:t>:</w:t>
      </w:r>
      <w:r w:rsidRPr="00DE475A">
        <w:rPr>
          <w:lang w:val="ru-RU"/>
        </w:rPr>
        <w:t xml:space="preserve"> метрика-предвестник, которая начнёт двигаться раньше </w:t>
      </w:r>
      <w:r>
        <w:t>core</w:t>
      </w:r>
      <w:r w:rsidRPr="00DE475A">
        <w:rPr>
          <w:lang w:val="ru-RU"/>
        </w:rPr>
        <w:t xml:space="preserve">-метрики (например, </w:t>
      </w:r>
      <w:r>
        <w:t>click</w:t>
      </w:r>
      <w:r w:rsidRPr="00DE475A">
        <w:rPr>
          <w:lang w:val="ru-RU"/>
        </w:rPr>
        <w:t>-</w:t>
      </w:r>
      <w:r>
        <w:t>through</w:t>
      </w:r>
      <w:r w:rsidRPr="00DE475A">
        <w:rPr>
          <w:lang w:val="ru-RU"/>
        </w:rPr>
        <w:t xml:space="preserve"> </w:t>
      </w:r>
      <w:r>
        <w:t>rate</w:t>
      </w:r>
      <w:r w:rsidRPr="00DE475A">
        <w:rPr>
          <w:lang w:val="ru-RU"/>
        </w:rPr>
        <w:t xml:space="preserve"> как </w:t>
      </w:r>
      <w:r>
        <w:t>leading</w:t>
      </w:r>
      <w:r w:rsidRPr="00DE475A">
        <w:rPr>
          <w:lang w:val="ru-RU"/>
        </w:rPr>
        <w:t xml:space="preserve"> для </w:t>
      </w:r>
      <w:r>
        <w:t>conversion</w:t>
      </w:r>
      <w:r w:rsidRPr="00DE475A">
        <w:rPr>
          <w:lang w:val="ru-RU"/>
        </w:rPr>
        <w:t xml:space="preserve"> </w:t>
      </w:r>
      <w:r>
        <w:t>rate</w:t>
      </w:r>
      <w:r w:rsidRPr="00DE475A">
        <w:rPr>
          <w:lang w:val="ru-RU"/>
        </w:rPr>
        <w:t>).</w:t>
      </w:r>
    </w:p>
    <w:p w14:paraId="40A4ABB0" w14:textId="77777777" w:rsidR="00E55854" w:rsidRDefault="00E55854" w:rsidP="00E55854">
      <w:pPr>
        <w:pStyle w:val="Compact"/>
        <w:numPr>
          <w:ilvl w:val="0"/>
          <w:numId w:val="1"/>
        </w:numPr>
      </w:pPr>
      <w:r w:rsidRPr="00DE475A">
        <w:rPr>
          <w:b/>
          <w:bCs/>
          <w:lang w:val="ru-RU"/>
        </w:rPr>
        <w:t>Период подтверждения:</w:t>
      </w:r>
      <w:r w:rsidRPr="00DE475A">
        <w:rPr>
          <w:lang w:val="ru-RU"/>
        </w:rPr>
        <w:t xml:space="preserve"> </w:t>
      </w:r>
      <w:r>
        <w:t>N</w:t>
      </w:r>
      <w:r w:rsidRPr="00DE475A">
        <w:rPr>
          <w:lang w:val="ru-RU"/>
        </w:rPr>
        <w:t xml:space="preserve"> дней / недель после деплоя, в течение которых </w:t>
      </w:r>
      <w:r>
        <w:t>outcome</w:t>
      </w:r>
      <w:r w:rsidRPr="00DE475A">
        <w:rPr>
          <w:lang w:val="ru-RU"/>
        </w:rPr>
        <w:t xml:space="preserve"> измеряется. </w:t>
      </w:r>
      <w:proofErr w:type="spellStart"/>
      <w:r>
        <w:t>Стандартные</w:t>
      </w:r>
      <w:proofErr w:type="spellEnd"/>
      <w:r>
        <w:t xml:space="preserve"> </w:t>
      </w:r>
      <w:proofErr w:type="spellStart"/>
      <w:r>
        <w:t>значения</w:t>
      </w:r>
      <w:proofErr w:type="spellEnd"/>
      <w:r>
        <w:t xml:space="preserve">: 7 / 14 / 28 / 90 </w:t>
      </w:r>
      <w:proofErr w:type="spellStart"/>
      <w:r>
        <w:t>дней</w:t>
      </w:r>
      <w:proofErr w:type="spellEnd"/>
      <w:r>
        <w:t>.</w:t>
      </w:r>
    </w:p>
    <w:p w14:paraId="085B4599" w14:textId="77777777" w:rsidR="00E55854" w:rsidRPr="00DE475A" w:rsidRDefault="00E55854" w:rsidP="00E55854">
      <w:pPr>
        <w:pStyle w:val="Compact"/>
        <w:numPr>
          <w:ilvl w:val="0"/>
          <w:numId w:val="1"/>
        </w:numPr>
        <w:rPr>
          <w:lang w:val="ru-RU"/>
        </w:rPr>
      </w:pPr>
      <w:r>
        <w:rPr>
          <w:b/>
          <w:bCs/>
        </w:rPr>
        <w:t>Fallback</w:t>
      </w:r>
      <w:r w:rsidRPr="00DE475A">
        <w:rPr>
          <w:b/>
          <w:bCs/>
          <w:lang w:val="ru-RU"/>
        </w:rPr>
        <w:t>-критерий:</w:t>
      </w:r>
      <w:r w:rsidRPr="00DE475A">
        <w:rPr>
          <w:lang w:val="ru-RU"/>
        </w:rPr>
        <w:t xml:space="preserve"> при каких условиях выводы об </w:t>
      </w:r>
      <w:r>
        <w:t>outcome</w:t>
      </w:r>
      <w:r w:rsidRPr="00DE475A">
        <w:rPr>
          <w:lang w:val="ru-RU"/>
        </w:rPr>
        <w:t xml:space="preserve"> помечаются как «не подтверждены», и какое следующее действие команды (</w:t>
      </w:r>
      <w:r>
        <w:t>rollback</w:t>
      </w:r>
      <w:r w:rsidRPr="00DE475A">
        <w:rPr>
          <w:lang w:val="ru-RU"/>
        </w:rPr>
        <w:t xml:space="preserve">, </w:t>
      </w:r>
      <w:r>
        <w:t>retrospective</w:t>
      </w:r>
      <w:r w:rsidRPr="00DE475A">
        <w:rPr>
          <w:lang w:val="ru-RU"/>
        </w:rPr>
        <w:t>, новая гипотеза).</w:t>
      </w:r>
    </w:p>
    <w:p w14:paraId="3089BD13" w14:textId="77777777" w:rsidR="00E55854" w:rsidRPr="00DE475A" w:rsidRDefault="00E55854" w:rsidP="00E55854">
      <w:pPr>
        <w:pStyle w:val="FirstParagraph"/>
        <w:rPr>
          <w:lang w:val="ru-RU"/>
        </w:rPr>
      </w:pPr>
      <w:r>
        <w:t>Closed</w:t>
      </w:r>
      <w:r w:rsidRPr="00DE475A">
        <w:rPr>
          <w:lang w:val="ru-RU"/>
        </w:rPr>
        <w:t>-</w:t>
      </w:r>
      <w:r>
        <w:t>loop</w:t>
      </w:r>
      <w:r w:rsidRPr="00DE475A">
        <w:rPr>
          <w:lang w:val="ru-RU"/>
        </w:rPr>
        <w:t xml:space="preserve"> </w:t>
      </w:r>
      <w:r>
        <w:t>discovery</w:t>
      </w:r>
      <w:r w:rsidRPr="00DE475A">
        <w:rPr>
          <w:lang w:val="ru-RU"/>
        </w:rPr>
        <w:t xml:space="preserve">. цикл реализации не считается завершённым, пока </w:t>
      </w:r>
      <w:r>
        <w:t>outcome</w:t>
      </w:r>
      <w:r w:rsidRPr="00DE475A">
        <w:rPr>
          <w:lang w:val="ru-RU"/>
        </w:rPr>
        <w:t xml:space="preserve"> не измерен либо явно не помечен как «не подтверждён». Эта связь поддерживается метрикой </w:t>
      </w:r>
      <w:r>
        <w:t>Outcome</w:t>
      </w:r>
      <w:r w:rsidRPr="00DE475A">
        <w:rPr>
          <w:lang w:val="ru-RU"/>
        </w:rPr>
        <w:t xml:space="preserve"> </w:t>
      </w:r>
      <w:r>
        <w:t>Validation</w:t>
      </w:r>
      <w:r w:rsidRPr="00DE475A">
        <w:rPr>
          <w:lang w:val="ru-RU"/>
        </w:rPr>
        <w:t xml:space="preserve"> </w:t>
      </w:r>
      <w:r>
        <w:t>Rate</w:t>
      </w:r>
      <w:r w:rsidRPr="00DE475A">
        <w:rPr>
          <w:lang w:val="ru-RU"/>
        </w:rPr>
        <w:t xml:space="preserve"> (§6.7) — доля задеплоенных задач, для которых </w:t>
      </w:r>
      <w:r>
        <w:t>outcome</w:t>
      </w:r>
      <w:r w:rsidRPr="00DE475A">
        <w:rPr>
          <w:lang w:val="ru-RU"/>
        </w:rPr>
        <w:t xml:space="preserve"> проверен в течение периода подтверждения.</w:t>
      </w:r>
    </w:p>
    <w:p w14:paraId="2F27481D" w14:textId="77777777" w:rsidR="00E55854" w:rsidRPr="006E7111" w:rsidRDefault="00E55854" w:rsidP="00E55854">
      <w:pPr>
        <w:pStyle w:val="BodyText"/>
        <w:rPr>
          <w:b/>
          <w:bCs/>
        </w:rPr>
      </w:pPr>
      <w:r>
        <w:rPr>
          <w:b/>
          <w:bCs/>
        </w:rPr>
        <w:t xml:space="preserve">Industry example 1: </w:t>
      </w:r>
      <w:proofErr w:type="spellStart"/>
      <w:r>
        <w:rPr>
          <w:b/>
          <w:bCs/>
        </w:rPr>
        <w:t>банк</w:t>
      </w:r>
      <w:proofErr w:type="spellEnd"/>
      <w:r>
        <w:rPr>
          <w:b/>
          <w:bCs/>
        </w:rPr>
        <w:t xml:space="preserve">, Q1 2026 baseline → </w:t>
      </w:r>
      <w:proofErr w:type="spellStart"/>
      <w:r>
        <w:rPr>
          <w:b/>
          <w:bCs/>
        </w:rPr>
        <w:t>конец</w:t>
      </w:r>
      <w:proofErr w:type="spellEnd"/>
      <w:r>
        <w:rPr>
          <w:b/>
          <w:bCs/>
        </w:rPr>
        <w:t xml:space="preserve"> </w:t>
      </w:r>
      <w:proofErr w:type="spellStart"/>
      <w:r>
        <w:rPr>
          <w:b/>
          <w:bCs/>
        </w:rPr>
        <w:t>Горизонта</w:t>
      </w:r>
      <w:proofErr w:type="spellEnd"/>
      <w:r>
        <w:rPr>
          <w:b/>
          <w:bCs/>
        </w:rPr>
        <w:t xml:space="preserve"> 2 (Q3 2027).</w:t>
      </w:r>
      <w:r>
        <w:t xml:space="preserve"> Baseline: 80 </w:t>
      </w:r>
      <w:proofErr w:type="spellStart"/>
      <w:r>
        <w:t>продуктовых</w:t>
      </w:r>
      <w:proofErr w:type="spellEnd"/>
      <w:r>
        <w:t xml:space="preserve"> </w:t>
      </w:r>
      <w:proofErr w:type="spellStart"/>
      <w:r>
        <w:t>инженеров</w:t>
      </w:r>
      <w:proofErr w:type="spellEnd"/>
      <w:r>
        <w:t xml:space="preserve">; AI-Augmented </w:t>
      </w:r>
      <w:proofErr w:type="spellStart"/>
      <w:r>
        <w:t>подход</w:t>
      </w:r>
      <w:proofErr w:type="spellEnd"/>
      <w:r>
        <w:t xml:space="preserve"> (Copilot у 60%); CFR 12%; Lead Time 14 </w:t>
      </w:r>
      <w:proofErr w:type="spellStart"/>
      <w:r>
        <w:t>дней</w:t>
      </w:r>
      <w:proofErr w:type="spellEnd"/>
      <w:r>
        <w:t xml:space="preserve">; </w:t>
      </w:r>
      <w:proofErr w:type="spellStart"/>
      <w:r>
        <w:t>нет</w:t>
      </w:r>
      <w:proofErr w:type="spellEnd"/>
      <w:r>
        <w:t xml:space="preserve"> Pattern Library; </w:t>
      </w:r>
      <w:proofErr w:type="spellStart"/>
      <w:r>
        <w:t>нет</w:t>
      </w:r>
      <w:proofErr w:type="spellEnd"/>
      <w:r>
        <w:t xml:space="preserve"> SDD-</w:t>
      </w:r>
      <w:proofErr w:type="spellStart"/>
      <w:r>
        <w:t>культуры</w:t>
      </w:r>
      <w:proofErr w:type="spellEnd"/>
      <w:r>
        <w:t xml:space="preserve">. </w:t>
      </w:r>
    </w:p>
    <w:p w14:paraId="11063B95" w14:textId="77777777" w:rsidR="00E55854" w:rsidRPr="00E02209" w:rsidRDefault="00E55854" w:rsidP="00E55854">
      <w:pPr>
        <w:pStyle w:val="BodyText"/>
        <w:rPr>
          <w:lang w:val="ru-RU"/>
        </w:rPr>
      </w:pPr>
      <w:proofErr w:type="spellStart"/>
      <w:r>
        <w:t>Конец</w:t>
      </w:r>
      <w:proofErr w:type="spellEnd"/>
      <w:r>
        <w:t xml:space="preserve"> H2: 80 </w:t>
      </w:r>
      <w:proofErr w:type="spellStart"/>
      <w:r>
        <w:t>инженеров</w:t>
      </w:r>
      <w:proofErr w:type="spellEnd"/>
      <w:r>
        <w:t xml:space="preserve"> (</w:t>
      </w:r>
      <w:proofErr w:type="spellStart"/>
      <w:r>
        <w:t>без</w:t>
      </w:r>
      <w:proofErr w:type="spellEnd"/>
      <w:r>
        <w:t xml:space="preserve"> </w:t>
      </w:r>
      <w:proofErr w:type="spellStart"/>
      <w:r>
        <w:t>найма</w:t>
      </w:r>
      <w:proofErr w:type="spellEnd"/>
      <w:r>
        <w:t xml:space="preserve">); Discovery rituals в 100% </w:t>
      </w:r>
      <w:proofErr w:type="spellStart"/>
      <w:r>
        <w:t>команд</w:t>
      </w:r>
      <w:proofErr w:type="spellEnd"/>
      <w:r>
        <w:t>; SDD-</w:t>
      </w:r>
      <w:proofErr w:type="spellStart"/>
      <w:r>
        <w:t>культура</w:t>
      </w:r>
      <w:proofErr w:type="spellEnd"/>
      <w:r>
        <w:t xml:space="preserve"> в 60% </w:t>
      </w:r>
      <w:proofErr w:type="spellStart"/>
      <w:r>
        <w:t>команд</w:t>
      </w:r>
      <w:proofErr w:type="spellEnd"/>
      <w:r>
        <w:t xml:space="preserve">; CFR 8%; Lead Time 4 </w:t>
      </w:r>
      <w:proofErr w:type="spellStart"/>
      <w:r>
        <w:t>дня</w:t>
      </w:r>
      <w:proofErr w:type="spellEnd"/>
      <w:r>
        <w:t xml:space="preserve">; Pattern Library 25 entries; </w:t>
      </w:r>
      <w:proofErr w:type="spellStart"/>
      <w:r>
        <w:t>Постоянный</w:t>
      </w:r>
      <w:proofErr w:type="spellEnd"/>
      <w:r>
        <w:t xml:space="preserve"> workflow </w:t>
      </w:r>
      <w:proofErr w:type="spellStart"/>
      <w:r>
        <w:t>работает</w:t>
      </w:r>
      <w:proofErr w:type="spellEnd"/>
      <w:r>
        <w:t xml:space="preserve">; Outcome Validation Rate 50%; Output Volume Lift 2.3×. </w:t>
      </w:r>
      <w:r w:rsidRPr="00DE475A">
        <w:rPr>
          <w:lang w:val="ru-RU"/>
        </w:rPr>
        <w:t xml:space="preserve">Инвестиции: 1 </w:t>
      </w:r>
      <w:r>
        <w:t>platform</w:t>
      </w:r>
      <w:r w:rsidRPr="00DE475A">
        <w:rPr>
          <w:lang w:val="ru-RU"/>
        </w:rPr>
        <w:t xml:space="preserve"> </w:t>
      </w:r>
      <w:r>
        <w:t>team</w:t>
      </w:r>
      <w:r w:rsidRPr="00DE475A">
        <w:rPr>
          <w:lang w:val="ru-RU"/>
        </w:rPr>
        <w:t xml:space="preserve"> (5 человек) + программы обучения + </w:t>
      </w:r>
      <w:r>
        <w:t>IDP</w:t>
      </w:r>
      <w:r w:rsidRPr="00DE475A">
        <w:rPr>
          <w:lang w:val="ru-RU"/>
        </w:rPr>
        <w:t>-инфраструктура ~$2</w:t>
      </w:r>
      <w:r>
        <w:t>M</w:t>
      </w:r>
      <w:r w:rsidRPr="00DE475A">
        <w:rPr>
          <w:lang w:val="ru-RU"/>
        </w:rPr>
        <w:t xml:space="preserve"> за 2 года. </w:t>
      </w:r>
      <w:r>
        <w:t>ROI</w:t>
      </w:r>
      <w:r w:rsidRPr="00DE475A">
        <w:rPr>
          <w:lang w:val="ru-RU"/>
        </w:rPr>
        <w:t xml:space="preserve">: </w:t>
      </w:r>
      <w:r>
        <w:t>capacity</w:t>
      </w:r>
      <w:r w:rsidRPr="00DE475A">
        <w:rPr>
          <w:lang w:val="ru-RU"/>
        </w:rPr>
        <w:t xml:space="preserve">, эквивалентная 80 → 184 инженерам без найма (2.3× </w:t>
      </w:r>
      <w:r>
        <w:t>output</w:t>
      </w:r>
      <w:r w:rsidRPr="00DE475A">
        <w:rPr>
          <w:lang w:val="ru-RU"/>
        </w:rPr>
        <w:t xml:space="preserve"> </w:t>
      </w:r>
      <w:r>
        <w:t>volume</w:t>
      </w:r>
      <w:r w:rsidRPr="00DE475A">
        <w:rPr>
          <w:lang w:val="ru-RU"/>
        </w:rPr>
        <w:t xml:space="preserve">); </w:t>
      </w:r>
      <w:r>
        <w:t>incremental</w:t>
      </w:r>
      <w:r w:rsidRPr="00DE475A">
        <w:rPr>
          <w:lang w:val="ru-RU"/>
        </w:rPr>
        <w:t>-</w:t>
      </w:r>
      <w:r>
        <w:t>capacity</w:t>
      </w:r>
      <w:r w:rsidRPr="00DE475A">
        <w:rPr>
          <w:lang w:val="ru-RU"/>
        </w:rPr>
        <w:t xml:space="preserve"> использована для запусков новых продуктовых линеек; </w:t>
      </w:r>
      <w:r>
        <w:t>Outcome</w:t>
      </w:r>
      <w:r w:rsidRPr="00DE475A">
        <w:rPr>
          <w:lang w:val="ru-RU"/>
        </w:rPr>
        <w:t xml:space="preserve"> </w:t>
      </w:r>
      <w:r>
        <w:t>Validation</w:t>
      </w:r>
      <w:r w:rsidRPr="00DE475A">
        <w:rPr>
          <w:lang w:val="ru-RU"/>
        </w:rPr>
        <w:t xml:space="preserve"> фокусирует команду на </w:t>
      </w:r>
      <w:r>
        <w:t>high</w:t>
      </w:r>
      <w:r w:rsidRPr="00DE475A">
        <w:rPr>
          <w:lang w:val="ru-RU"/>
        </w:rPr>
        <w:t>-</w:t>
      </w:r>
      <w:r>
        <w:t>value</w:t>
      </w:r>
      <w:r w:rsidRPr="00DE475A">
        <w:rPr>
          <w:lang w:val="ru-RU"/>
        </w:rPr>
        <w:t>-фичах.</w:t>
      </w:r>
    </w:p>
    <w:p w14:paraId="37287BB3" w14:textId="77777777" w:rsidR="00E55854" w:rsidRDefault="00E55854" w:rsidP="00E55854">
      <w:pPr>
        <w:pStyle w:val="BodyText"/>
        <w:rPr>
          <w:lang w:val="ru-RU"/>
        </w:rPr>
      </w:pPr>
      <w:r>
        <w:rPr>
          <w:b/>
          <w:bCs/>
        </w:rPr>
        <w:t>Industry</w:t>
      </w:r>
      <w:r w:rsidRPr="00DE475A">
        <w:rPr>
          <w:b/>
          <w:bCs/>
          <w:lang w:val="ru-RU"/>
        </w:rPr>
        <w:t xml:space="preserve"> </w:t>
      </w:r>
      <w:r>
        <w:rPr>
          <w:b/>
          <w:bCs/>
        </w:rPr>
        <w:t>example</w:t>
      </w:r>
      <w:r w:rsidRPr="00DE475A">
        <w:rPr>
          <w:b/>
          <w:bCs/>
          <w:lang w:val="ru-RU"/>
        </w:rPr>
        <w:t xml:space="preserve"> 2: страховая компания.</w:t>
      </w:r>
      <w:r w:rsidRPr="00DE475A">
        <w:rPr>
          <w:lang w:val="ru-RU"/>
        </w:rPr>
        <w:t xml:space="preserve"> </w:t>
      </w:r>
    </w:p>
    <w:p w14:paraId="271E6130" w14:textId="77777777" w:rsidR="00E55854" w:rsidRDefault="00E55854" w:rsidP="00E55854">
      <w:pPr>
        <w:pStyle w:val="BodyText"/>
        <w:rPr>
          <w:lang w:val="ru-RU"/>
        </w:rPr>
      </w:pPr>
      <w:r>
        <w:t>Baseline</w:t>
      </w:r>
      <w:r w:rsidRPr="005B28FF">
        <w:rPr>
          <w:lang w:val="ru-RU"/>
        </w:rPr>
        <w:t xml:space="preserve">: 40 продуктовых инженеров; </w:t>
      </w:r>
      <w:r>
        <w:t>legacy</w:t>
      </w:r>
      <w:r w:rsidRPr="005B28FF">
        <w:rPr>
          <w:lang w:val="ru-RU"/>
        </w:rPr>
        <w:t xml:space="preserve"> обработки обращений о выплатах система; </w:t>
      </w:r>
      <w:r>
        <w:t>AI</w:t>
      </w:r>
      <w:r w:rsidRPr="005B28FF">
        <w:rPr>
          <w:lang w:val="ru-RU"/>
        </w:rPr>
        <w:t>-</w:t>
      </w:r>
      <w:r>
        <w:t>Augmented</w:t>
      </w:r>
      <w:r w:rsidRPr="005B28FF">
        <w:rPr>
          <w:lang w:val="ru-RU"/>
        </w:rPr>
        <w:t xml:space="preserve"> только в </w:t>
      </w:r>
      <w:r>
        <w:t>peripheral</w:t>
      </w:r>
      <w:r w:rsidRPr="005B28FF">
        <w:rPr>
          <w:lang w:val="ru-RU"/>
        </w:rPr>
        <w:t xml:space="preserve">-инструментах. </w:t>
      </w:r>
    </w:p>
    <w:p w14:paraId="53833C23" w14:textId="77777777" w:rsidR="00E55854" w:rsidRPr="005B28FF" w:rsidRDefault="00E55854" w:rsidP="00E55854">
      <w:pPr>
        <w:pStyle w:val="BodyText"/>
        <w:rPr>
          <w:lang w:val="ru-RU"/>
        </w:rPr>
      </w:pPr>
      <w:r>
        <w:t xml:space="preserve">Q3 2027: 40 </w:t>
      </w:r>
      <w:proofErr w:type="spellStart"/>
      <w:r>
        <w:t>инженеров</w:t>
      </w:r>
      <w:proofErr w:type="spellEnd"/>
      <w:r>
        <w:t xml:space="preserve">; Discovery rituals в 80% </w:t>
      </w:r>
      <w:proofErr w:type="spellStart"/>
      <w:r>
        <w:t>команд</w:t>
      </w:r>
      <w:proofErr w:type="spellEnd"/>
      <w:r>
        <w:t xml:space="preserve">; </w:t>
      </w:r>
      <w:proofErr w:type="spellStart"/>
      <w:r>
        <w:t>новый</w:t>
      </w:r>
      <w:proofErr w:type="spellEnd"/>
      <w:r>
        <w:t xml:space="preserve"> customer-service-</w:t>
      </w:r>
      <w:proofErr w:type="spellStart"/>
      <w:r>
        <w:t>агент</w:t>
      </w:r>
      <w:proofErr w:type="spellEnd"/>
      <w:r>
        <w:t xml:space="preserve"> </w:t>
      </w:r>
      <w:proofErr w:type="spellStart"/>
      <w:r>
        <w:t>для</w:t>
      </w:r>
      <w:proofErr w:type="spellEnd"/>
      <w:r>
        <w:t xml:space="preserve"> simple queries (§2.15 </w:t>
      </w:r>
      <w:proofErr w:type="spellStart"/>
      <w:r>
        <w:t>отдельный</w:t>
      </w:r>
      <w:proofErr w:type="spellEnd"/>
      <w:r>
        <w:t xml:space="preserve"> </w:t>
      </w:r>
      <w:proofErr w:type="spellStart"/>
      <w:r>
        <w:t>контур</w:t>
      </w:r>
      <w:proofErr w:type="spellEnd"/>
      <w:r>
        <w:t xml:space="preserve">); Pattern Library 30 entries; CFR 5%; Lead Time 3 </w:t>
      </w:r>
      <w:proofErr w:type="spellStart"/>
      <w:r>
        <w:t>дня</w:t>
      </w:r>
      <w:proofErr w:type="spellEnd"/>
      <w:r>
        <w:t xml:space="preserve">; Outcome Validation Rate 65%. </w:t>
      </w:r>
      <w:r w:rsidRPr="005B28FF">
        <w:rPr>
          <w:lang w:val="ru-RU"/>
        </w:rPr>
        <w:t xml:space="preserve">Специально для обработки обращений о выплатах: перепроектирование от последовательной к параллельной </w:t>
      </w:r>
      <w:r>
        <w:t>processing</w:t>
      </w:r>
      <w:r w:rsidRPr="005B28FF">
        <w:rPr>
          <w:lang w:val="ru-RU"/>
        </w:rPr>
        <w:t xml:space="preserve"> с агентной поддержкой; </w:t>
      </w:r>
      <w:r>
        <w:t>Lead</w:t>
      </w:r>
      <w:r w:rsidRPr="005B28FF">
        <w:rPr>
          <w:lang w:val="ru-RU"/>
        </w:rPr>
        <w:t xml:space="preserve"> </w:t>
      </w:r>
      <w:r>
        <w:t>Time</w:t>
      </w:r>
      <w:r w:rsidRPr="005B28FF">
        <w:rPr>
          <w:lang w:val="ru-RU"/>
        </w:rPr>
        <w:t xml:space="preserve"> на обращение снизился с 4 дней до 8 часов (без </w:t>
      </w:r>
      <w:r>
        <w:t>human</w:t>
      </w:r>
      <w:r w:rsidRPr="005B28FF">
        <w:rPr>
          <w:lang w:val="ru-RU"/>
        </w:rPr>
        <w:t xml:space="preserve"> </w:t>
      </w:r>
      <w:r>
        <w:t>input</w:t>
      </w:r>
      <w:r w:rsidRPr="005B28FF">
        <w:rPr>
          <w:lang w:val="ru-RU"/>
        </w:rPr>
        <w:t xml:space="preserve"> в 70% случаев). Инвестиции ~$3</w:t>
      </w:r>
      <w:r>
        <w:t>M</w:t>
      </w:r>
      <w:r w:rsidRPr="005B28FF">
        <w:rPr>
          <w:lang w:val="ru-RU"/>
        </w:rPr>
        <w:t xml:space="preserve">; </w:t>
      </w:r>
      <w:r>
        <w:t>ROI</w:t>
      </w:r>
      <w:r w:rsidRPr="005B28FF">
        <w:rPr>
          <w:lang w:val="ru-RU"/>
        </w:rPr>
        <w:t xml:space="preserve">: </w:t>
      </w:r>
      <w:r>
        <w:t>capacity</w:t>
      </w:r>
      <w:r w:rsidRPr="005B28FF">
        <w:rPr>
          <w:lang w:val="ru-RU"/>
        </w:rPr>
        <w:t xml:space="preserve"> обработки обращений о выплатах увеличена 3×; организация может расширяться на новые </w:t>
      </w:r>
      <w:r>
        <w:t>geographic</w:t>
      </w:r>
      <w:r w:rsidRPr="005B28FF">
        <w:rPr>
          <w:lang w:val="ru-RU"/>
        </w:rPr>
        <w:t xml:space="preserve"> </w:t>
      </w:r>
      <w:r>
        <w:t>markets</w:t>
      </w:r>
      <w:r w:rsidRPr="005B28FF">
        <w:rPr>
          <w:lang w:val="ru-RU"/>
        </w:rPr>
        <w:t xml:space="preserve"> без </w:t>
      </w:r>
      <w:r>
        <w:t>proportional</w:t>
      </w:r>
      <w:r w:rsidRPr="005B28FF">
        <w:rPr>
          <w:lang w:val="ru-RU"/>
        </w:rPr>
        <w:t xml:space="preserve"> найма.</w:t>
      </w:r>
    </w:p>
    <w:p w14:paraId="6CA6F26A" w14:textId="77777777" w:rsidR="00E55854" w:rsidRDefault="00E55854" w:rsidP="00E55854">
      <w:pPr>
        <w:pStyle w:val="BodyText"/>
      </w:pPr>
      <w:r>
        <w:rPr>
          <w:b/>
          <w:bCs/>
        </w:rPr>
        <w:t>Industry example 3: e-commerce.</w:t>
      </w:r>
      <w:r>
        <w:t xml:space="preserve"> </w:t>
      </w:r>
    </w:p>
    <w:p w14:paraId="5BAEB555" w14:textId="77777777" w:rsidR="00E55854" w:rsidRPr="00E02209" w:rsidRDefault="00E55854" w:rsidP="00E55854">
      <w:pPr>
        <w:pStyle w:val="BodyText"/>
      </w:pPr>
      <w:r>
        <w:t>Baseline</w:t>
      </w:r>
      <w:r w:rsidRPr="00E02209">
        <w:t xml:space="preserve">: 120 </w:t>
      </w:r>
      <w:r w:rsidRPr="006E7111">
        <w:rPr>
          <w:lang w:val="ru-RU"/>
        </w:rPr>
        <w:t>инженеров</w:t>
      </w:r>
      <w:r w:rsidRPr="00E02209">
        <w:t xml:space="preserve">, </w:t>
      </w:r>
      <w:r>
        <w:t>fast</w:t>
      </w:r>
      <w:r w:rsidRPr="00E02209">
        <w:t>-</w:t>
      </w:r>
      <w:r>
        <w:t>moving</w:t>
      </w:r>
      <w:r w:rsidRPr="00E02209">
        <w:t xml:space="preserve"> </w:t>
      </w:r>
      <w:r w:rsidRPr="006E7111">
        <w:rPr>
          <w:lang w:val="ru-RU"/>
        </w:rPr>
        <w:t>организация</w:t>
      </w:r>
      <w:r w:rsidRPr="00E02209">
        <w:t xml:space="preserve">; </w:t>
      </w:r>
      <w:r w:rsidRPr="006E7111">
        <w:rPr>
          <w:lang w:val="ru-RU"/>
        </w:rPr>
        <w:t>ИИ</w:t>
      </w:r>
      <w:r w:rsidRPr="00E02209">
        <w:t>-</w:t>
      </w:r>
      <w:r w:rsidRPr="006E7111">
        <w:rPr>
          <w:lang w:val="ru-RU"/>
        </w:rPr>
        <w:t>эксперименты</w:t>
      </w:r>
      <w:r w:rsidRPr="00E02209">
        <w:t xml:space="preserve"> </w:t>
      </w:r>
      <w:r w:rsidRPr="006E7111">
        <w:rPr>
          <w:lang w:val="ru-RU"/>
        </w:rPr>
        <w:t>в</w:t>
      </w:r>
      <w:r w:rsidRPr="00E02209">
        <w:t xml:space="preserve"> </w:t>
      </w:r>
      <w:r>
        <w:t>personalization</w:t>
      </w:r>
      <w:r w:rsidRPr="00E02209">
        <w:t xml:space="preserve">. </w:t>
      </w:r>
    </w:p>
    <w:p w14:paraId="586F5C36" w14:textId="77777777" w:rsidR="00E55854" w:rsidRPr="00DE475A" w:rsidRDefault="00E55854" w:rsidP="00E55854">
      <w:pPr>
        <w:pStyle w:val="BodyText"/>
        <w:rPr>
          <w:lang w:val="ru-RU"/>
        </w:rPr>
      </w:pPr>
      <w:r>
        <w:t xml:space="preserve">Q3 2027: 120 </w:t>
      </w:r>
      <w:proofErr w:type="spellStart"/>
      <w:r>
        <w:t>инженеров</w:t>
      </w:r>
      <w:proofErr w:type="spellEnd"/>
      <w:r>
        <w:t>; complete-</w:t>
      </w:r>
      <w:proofErr w:type="spellStart"/>
      <w:r>
        <w:t>имплементация</w:t>
      </w:r>
      <w:proofErr w:type="spellEnd"/>
      <w:r>
        <w:t xml:space="preserve">; Pattern Library 50+ entries; Tiny Teams в 50% </w:t>
      </w:r>
      <w:proofErr w:type="spellStart"/>
      <w:r>
        <w:t>команд</w:t>
      </w:r>
      <w:proofErr w:type="spellEnd"/>
      <w:r>
        <w:t xml:space="preserve"> (3–6 </w:t>
      </w:r>
      <w:proofErr w:type="spellStart"/>
      <w:r>
        <w:t>человек</w:t>
      </w:r>
      <w:proofErr w:type="spellEnd"/>
      <w:r>
        <w:t xml:space="preserve">, end-to-end ownership </w:t>
      </w:r>
      <w:proofErr w:type="spellStart"/>
      <w:r>
        <w:t>продуктов</w:t>
      </w:r>
      <w:proofErr w:type="spellEnd"/>
      <w:r>
        <w:t xml:space="preserve">); CFR 4%; Lead Time 2 </w:t>
      </w:r>
      <w:proofErr w:type="spellStart"/>
      <w:r>
        <w:t>дня</w:t>
      </w:r>
      <w:proofErr w:type="spellEnd"/>
      <w:r>
        <w:t xml:space="preserve">; Outcome Validation Rate 75%; Multi-Agent Adoption 35%. </w:t>
      </w:r>
      <w:r w:rsidRPr="00DE475A">
        <w:rPr>
          <w:lang w:val="ru-RU"/>
        </w:rPr>
        <w:t xml:space="preserve">Специально для запусков продуктов: </w:t>
      </w:r>
      <w:r>
        <w:t>average</w:t>
      </w:r>
      <w:r w:rsidRPr="00DE475A">
        <w:rPr>
          <w:lang w:val="ru-RU"/>
        </w:rPr>
        <w:t xml:space="preserve"> </w:t>
      </w:r>
      <w:r>
        <w:t>time</w:t>
      </w:r>
      <w:r w:rsidRPr="00DE475A">
        <w:rPr>
          <w:lang w:val="ru-RU"/>
        </w:rPr>
        <w:t>-</w:t>
      </w:r>
      <w:r>
        <w:t>to</w:t>
      </w:r>
      <w:r w:rsidRPr="00DE475A">
        <w:rPr>
          <w:lang w:val="ru-RU"/>
        </w:rPr>
        <w:t>-</w:t>
      </w:r>
      <w:r>
        <w:t>market</w:t>
      </w:r>
      <w:r w:rsidRPr="00DE475A">
        <w:rPr>
          <w:lang w:val="ru-RU"/>
        </w:rPr>
        <w:t xml:space="preserve"> на фичу снизился с 6 недель до 8 дней; экспериментов в квартал </w:t>
      </w:r>
      <w:r>
        <w:t>outpace</w:t>
      </w:r>
      <w:r w:rsidRPr="00DE475A">
        <w:rPr>
          <w:lang w:val="ru-RU"/>
        </w:rPr>
        <w:t xml:space="preserve"> 5×; конверсия успешного эксперимента в продукт выросла. Инвестиции </w:t>
      </w:r>
      <w:r w:rsidRPr="00DE475A">
        <w:rPr>
          <w:lang w:val="ru-RU"/>
        </w:rPr>
        <w:lastRenderedPageBreak/>
        <w:t>~$4</w:t>
      </w:r>
      <w:r>
        <w:t>M</w:t>
      </w:r>
      <w:r w:rsidRPr="00DE475A">
        <w:rPr>
          <w:lang w:val="ru-RU"/>
        </w:rPr>
        <w:t xml:space="preserve">; </w:t>
      </w:r>
      <w:r>
        <w:t>ROI</w:t>
      </w:r>
      <w:r w:rsidRPr="00DE475A">
        <w:rPr>
          <w:lang w:val="ru-RU"/>
        </w:rPr>
        <w:t xml:space="preserve">: существенное конкурентное преимущество в скорости </w:t>
      </w:r>
      <w:r>
        <w:t>innovation</w:t>
      </w:r>
      <w:r w:rsidRPr="00DE475A">
        <w:rPr>
          <w:lang w:val="ru-RU"/>
        </w:rPr>
        <w:t xml:space="preserve">; </w:t>
      </w:r>
      <w:r>
        <w:t>talent</w:t>
      </w:r>
      <w:r w:rsidRPr="00DE475A">
        <w:rPr>
          <w:lang w:val="ru-RU"/>
        </w:rPr>
        <w:t xml:space="preserve"> </w:t>
      </w:r>
      <w:r>
        <w:t>magnet</w:t>
      </w:r>
      <w:r w:rsidRPr="00DE475A">
        <w:rPr>
          <w:lang w:val="ru-RU"/>
        </w:rPr>
        <w:t xml:space="preserve"> </w:t>
      </w:r>
      <w:r>
        <w:t>effect</w:t>
      </w:r>
      <w:r w:rsidRPr="00DE475A">
        <w:rPr>
          <w:lang w:val="ru-RU"/>
        </w:rPr>
        <w:t xml:space="preserve"> (инженеры хотят здесь работать).</w:t>
      </w:r>
    </w:p>
    <w:p w14:paraId="433177C2" w14:textId="77777777" w:rsidR="00E55854" w:rsidRPr="00DE475A" w:rsidRDefault="00E55854" w:rsidP="00E55854">
      <w:pPr>
        <w:pStyle w:val="BodyText"/>
        <w:rPr>
          <w:lang w:val="ru-RU"/>
        </w:rPr>
      </w:pPr>
      <w:r w:rsidRPr="00DE475A">
        <w:rPr>
          <w:lang w:val="ru-RU"/>
        </w:rPr>
        <w:t xml:space="preserve">Дополнительный контекст для банковских организаций: регуляторная среда создаёт и ограничения, и возможности. Ограничения: более строгие </w:t>
      </w:r>
      <w:r>
        <w:t>validation</w:t>
      </w:r>
      <w:r w:rsidRPr="00DE475A">
        <w:rPr>
          <w:lang w:val="ru-RU"/>
        </w:rPr>
        <w:t xml:space="preserve">-требования; более длинный </w:t>
      </w:r>
      <w:r>
        <w:t>audit</w:t>
      </w:r>
      <w:r w:rsidRPr="00DE475A">
        <w:rPr>
          <w:lang w:val="ru-RU"/>
        </w:rPr>
        <w:t xml:space="preserve"> </w:t>
      </w:r>
      <w:r>
        <w:t>retention</w:t>
      </w:r>
      <w:r w:rsidRPr="00DE475A">
        <w:rPr>
          <w:lang w:val="ru-RU"/>
        </w:rPr>
        <w:t xml:space="preserve">; явные мандаты на </w:t>
      </w:r>
      <w:r>
        <w:t>explainability</w:t>
      </w:r>
      <w:r w:rsidRPr="00DE475A">
        <w:rPr>
          <w:lang w:val="ru-RU"/>
        </w:rPr>
        <w:t xml:space="preserve">. Возможности: регуляторные преимущества для </w:t>
      </w:r>
      <w:r>
        <w:t>well</w:t>
      </w:r>
      <w:r w:rsidRPr="00DE475A">
        <w:rPr>
          <w:lang w:val="ru-RU"/>
        </w:rPr>
        <w:t>-</w:t>
      </w:r>
      <w:r>
        <w:t>designed</w:t>
      </w:r>
      <w:r w:rsidRPr="00DE475A">
        <w:rPr>
          <w:lang w:val="ru-RU"/>
        </w:rPr>
        <w:t xml:space="preserve"> ИИ-систем; </w:t>
      </w:r>
      <w:r>
        <w:t>insurance</w:t>
      </w:r>
      <w:r w:rsidRPr="00DE475A">
        <w:rPr>
          <w:lang w:val="ru-RU"/>
        </w:rPr>
        <w:t xml:space="preserve">-выгоды; конкурентное </w:t>
      </w:r>
      <w:r>
        <w:t>differentiation</w:t>
      </w:r>
      <w:r w:rsidRPr="00DE475A">
        <w:rPr>
          <w:lang w:val="ru-RU"/>
        </w:rPr>
        <w:t xml:space="preserve"> через </w:t>
      </w:r>
      <w:r>
        <w:t>trust</w:t>
      </w:r>
      <w:r w:rsidRPr="00DE475A">
        <w:rPr>
          <w:lang w:val="ru-RU"/>
        </w:rPr>
        <w:t xml:space="preserve">. </w:t>
      </w:r>
      <w:r w:rsidRPr="004D2671">
        <w:rPr>
          <w:lang w:val="ru-RU"/>
        </w:rPr>
        <w:t>Архитектура, естественно,</w:t>
      </w:r>
      <w:r w:rsidRPr="00DE475A">
        <w:rPr>
          <w:lang w:val="ru-RU"/>
        </w:rPr>
        <w:t xml:space="preserve"> совпадает с регуляторными ожиданиями, потому что </w:t>
      </w:r>
      <w:r>
        <w:t>security</w:t>
      </w:r>
      <w:r w:rsidRPr="00DE475A">
        <w:rPr>
          <w:lang w:val="ru-RU"/>
        </w:rPr>
        <w:t xml:space="preserve"> и </w:t>
      </w:r>
      <w:r>
        <w:t>compliance</w:t>
      </w:r>
      <w:r w:rsidRPr="00DE475A">
        <w:rPr>
          <w:lang w:val="ru-RU"/>
        </w:rPr>
        <w:t xml:space="preserve"> — </w:t>
      </w:r>
      <w:r>
        <w:t>first</w:t>
      </w:r>
      <w:r w:rsidRPr="00DE475A">
        <w:rPr>
          <w:lang w:val="ru-RU"/>
        </w:rPr>
        <w:t>-</w:t>
      </w:r>
      <w:r>
        <w:t>class</w:t>
      </w:r>
      <w:r w:rsidRPr="00DE475A">
        <w:rPr>
          <w:lang w:val="ru-RU"/>
        </w:rPr>
        <w:t xml:space="preserve"> </w:t>
      </w:r>
      <w:r>
        <w:t>concerns</w:t>
      </w:r>
      <w:r w:rsidRPr="00DE475A">
        <w:rPr>
          <w:lang w:val="ru-RU"/>
        </w:rPr>
        <w:t xml:space="preserve">, а не </w:t>
      </w:r>
      <w:r>
        <w:t>afterthoughts</w:t>
      </w:r>
      <w:r w:rsidRPr="00DE475A">
        <w:rPr>
          <w:lang w:val="ru-RU"/>
        </w:rPr>
        <w:t xml:space="preserve">. </w:t>
      </w:r>
      <w:r>
        <w:t>Telecom</w:t>
      </w:r>
      <w:r w:rsidRPr="00DE475A">
        <w:rPr>
          <w:lang w:val="ru-RU"/>
        </w:rPr>
        <w:t xml:space="preserve">-организации используют методологию для автоматизации </w:t>
      </w:r>
      <w:r>
        <w:t>customer</w:t>
      </w:r>
      <w:r w:rsidRPr="00DE475A">
        <w:rPr>
          <w:lang w:val="ru-RU"/>
        </w:rPr>
        <w:t xml:space="preserve"> </w:t>
      </w:r>
      <w:r>
        <w:t>support</w:t>
      </w:r>
      <w:r w:rsidRPr="00DE475A">
        <w:rPr>
          <w:lang w:val="ru-RU"/>
        </w:rPr>
        <w:t xml:space="preserve">, агентов </w:t>
      </w:r>
      <w:r>
        <w:t>network</w:t>
      </w:r>
      <w:r w:rsidRPr="00DE475A">
        <w:rPr>
          <w:lang w:val="ru-RU"/>
        </w:rPr>
        <w:t xml:space="preserve"> </w:t>
      </w:r>
      <w:r>
        <w:t>operations</w:t>
      </w:r>
      <w:r w:rsidRPr="00DE475A">
        <w:rPr>
          <w:lang w:val="ru-RU"/>
        </w:rPr>
        <w:t xml:space="preserve">, </w:t>
      </w:r>
      <w:r>
        <w:t>fraud</w:t>
      </w:r>
      <w:r w:rsidRPr="00DE475A">
        <w:rPr>
          <w:lang w:val="ru-RU"/>
        </w:rPr>
        <w:t xml:space="preserve"> </w:t>
      </w:r>
      <w:r>
        <w:t>detection</w:t>
      </w:r>
      <w:r w:rsidRPr="00DE475A">
        <w:rPr>
          <w:lang w:val="ru-RU"/>
        </w:rPr>
        <w:t xml:space="preserve">. Регуляторная среда менее жёсткая, чем у банков; </w:t>
      </w:r>
      <w:r>
        <w:rPr>
          <w:lang w:val="ru-RU"/>
        </w:rPr>
        <w:t>благодаря этому, возможен эксперимент</w:t>
      </w:r>
      <w:r w:rsidRPr="00DE475A">
        <w:rPr>
          <w:lang w:val="ru-RU"/>
        </w:rPr>
        <w:t xml:space="preserve">; </w:t>
      </w:r>
      <w:r>
        <w:t>broader</w:t>
      </w:r>
      <w:r w:rsidRPr="00DE475A">
        <w:rPr>
          <w:lang w:val="ru-RU"/>
        </w:rPr>
        <w:t xml:space="preserve"> ИИ </w:t>
      </w:r>
      <w:r>
        <w:t>deployment</w:t>
      </w:r>
      <w:r w:rsidRPr="00DE475A">
        <w:rPr>
          <w:lang w:val="ru-RU"/>
        </w:rPr>
        <w:t xml:space="preserve"> </w:t>
      </w:r>
      <w:r>
        <w:t>scope</w:t>
      </w:r>
      <w:r w:rsidRPr="00DE475A">
        <w:rPr>
          <w:lang w:val="ru-RU"/>
        </w:rPr>
        <w:t xml:space="preserve">. </w:t>
      </w:r>
      <w:r>
        <w:t>Telecoms</w:t>
      </w:r>
      <w:r w:rsidRPr="00DE475A">
        <w:rPr>
          <w:lang w:val="ru-RU"/>
        </w:rPr>
        <w:t xml:space="preserve"> часто достигают </w:t>
      </w:r>
      <w:r>
        <w:t>L</w:t>
      </w:r>
      <w:r w:rsidRPr="00DE475A">
        <w:rPr>
          <w:lang w:val="ru-RU"/>
        </w:rPr>
        <w:t>4-</w:t>
      </w:r>
      <w:r>
        <w:t>maturity</w:t>
      </w:r>
      <w:r w:rsidRPr="00DE475A">
        <w:rPr>
          <w:lang w:val="ru-RU"/>
        </w:rPr>
        <w:t xml:space="preserve"> быстрее банков, но могут уступать в строгости методики валидации ИИ-результатов. </w:t>
      </w:r>
      <w:r>
        <w:t xml:space="preserve">Trade-off: speed vs robustness; </w:t>
      </w:r>
      <w:proofErr w:type="spellStart"/>
      <w:r>
        <w:t>зрелые</w:t>
      </w:r>
      <w:proofErr w:type="spellEnd"/>
      <w:r>
        <w:t xml:space="preserve"> telecoms </w:t>
      </w:r>
      <w:proofErr w:type="spellStart"/>
      <w:r>
        <w:t>инвестируют</w:t>
      </w:r>
      <w:proofErr w:type="spellEnd"/>
      <w:r>
        <w:t xml:space="preserve"> в </w:t>
      </w:r>
      <w:proofErr w:type="spellStart"/>
      <w:r>
        <w:t>оба</w:t>
      </w:r>
      <w:proofErr w:type="spellEnd"/>
      <w:r>
        <w:t>. Retail-</w:t>
      </w:r>
      <w:proofErr w:type="spellStart"/>
      <w:r>
        <w:t>организации</w:t>
      </w:r>
      <w:proofErr w:type="spellEnd"/>
      <w:r>
        <w:t xml:space="preserve"> </w:t>
      </w:r>
      <w:proofErr w:type="spellStart"/>
      <w:r>
        <w:t>используют</w:t>
      </w:r>
      <w:proofErr w:type="spellEnd"/>
      <w:r>
        <w:t xml:space="preserve"> </w:t>
      </w:r>
      <w:proofErr w:type="spellStart"/>
      <w:r>
        <w:t>методологию</w:t>
      </w:r>
      <w:proofErr w:type="spellEnd"/>
      <w:r>
        <w:t xml:space="preserve"> </w:t>
      </w:r>
      <w:proofErr w:type="spellStart"/>
      <w:r>
        <w:t>для</w:t>
      </w:r>
      <w:proofErr w:type="spellEnd"/>
      <w:r>
        <w:t xml:space="preserve"> personalization, recommendation, demand forecasting, supply-chain-</w:t>
      </w:r>
      <w:proofErr w:type="spellStart"/>
      <w:r>
        <w:t>оптимизации</w:t>
      </w:r>
      <w:proofErr w:type="spellEnd"/>
      <w:r>
        <w:t xml:space="preserve">. </w:t>
      </w:r>
      <w:r w:rsidRPr="00DE475A">
        <w:rPr>
          <w:lang w:val="ru-RU"/>
        </w:rPr>
        <w:t xml:space="preserve">Сильные </w:t>
      </w:r>
      <w:r>
        <w:t>outcome</w:t>
      </w:r>
      <w:r w:rsidRPr="00DE475A">
        <w:rPr>
          <w:lang w:val="ru-RU"/>
        </w:rPr>
        <w:t xml:space="preserve">-метрики (выручка, конверсия) делают </w:t>
      </w:r>
      <w:r>
        <w:t>Outcome</w:t>
      </w:r>
      <w:r w:rsidRPr="00DE475A">
        <w:rPr>
          <w:lang w:val="ru-RU"/>
        </w:rPr>
        <w:t xml:space="preserve"> </w:t>
      </w:r>
      <w:r>
        <w:t>Validation</w:t>
      </w:r>
      <w:r w:rsidRPr="00DE475A">
        <w:rPr>
          <w:lang w:val="ru-RU"/>
        </w:rPr>
        <w:t xml:space="preserve"> естественной. </w:t>
      </w:r>
      <w:r>
        <w:t>Pattern</w:t>
      </w:r>
      <w:r w:rsidRPr="00DE475A">
        <w:rPr>
          <w:lang w:val="ru-RU"/>
        </w:rPr>
        <w:t xml:space="preserve"> </w:t>
      </w:r>
      <w:r>
        <w:t>Library</w:t>
      </w:r>
      <w:r w:rsidRPr="00DE475A">
        <w:rPr>
          <w:lang w:val="ru-RU"/>
        </w:rPr>
        <w:t xml:space="preserve"> эволюционирует быстро, потому что </w:t>
      </w:r>
      <w:r>
        <w:t>retail</w:t>
      </w:r>
      <w:r w:rsidRPr="00DE475A">
        <w:rPr>
          <w:lang w:val="ru-RU"/>
        </w:rPr>
        <w:t xml:space="preserve">-итерации быстрые. </w:t>
      </w:r>
      <w:r>
        <w:t>Multi</w:t>
      </w:r>
      <w:r w:rsidRPr="00DE475A">
        <w:rPr>
          <w:lang w:val="ru-RU"/>
        </w:rPr>
        <w:t>-</w:t>
      </w:r>
      <w:r>
        <w:t>agent</w:t>
      </w:r>
      <w:r w:rsidRPr="00DE475A">
        <w:rPr>
          <w:lang w:val="ru-RU"/>
        </w:rPr>
        <w:t xml:space="preserve"> оркестрация полезна для сложн</w:t>
      </w:r>
      <w:r>
        <w:rPr>
          <w:lang w:val="ru-RU"/>
        </w:rPr>
        <w:t xml:space="preserve">ых сценариев </w:t>
      </w:r>
      <w:r w:rsidRPr="00DE475A">
        <w:rPr>
          <w:lang w:val="ru-RU"/>
        </w:rPr>
        <w:t>(</w:t>
      </w:r>
      <w:r>
        <w:t>recommendation</w:t>
      </w:r>
      <w:r w:rsidRPr="00DE475A">
        <w:rPr>
          <w:lang w:val="ru-RU"/>
        </w:rPr>
        <w:t xml:space="preserve"> + </w:t>
      </w:r>
      <w:r>
        <w:t>inventory</w:t>
      </w:r>
      <w:r w:rsidRPr="00DE475A">
        <w:rPr>
          <w:lang w:val="ru-RU"/>
        </w:rPr>
        <w:t xml:space="preserve"> + </w:t>
      </w:r>
      <w:r>
        <w:t>pricing</w:t>
      </w:r>
      <w:r w:rsidRPr="00DE475A">
        <w:rPr>
          <w:lang w:val="ru-RU"/>
        </w:rPr>
        <w:t xml:space="preserve"> одновременно).</w:t>
      </w:r>
    </w:p>
    <w:p w14:paraId="5BCC15C8" w14:textId="77777777" w:rsidR="00E55854" w:rsidRPr="00DE475A" w:rsidRDefault="00E55854" w:rsidP="00E55854">
      <w:pPr>
        <w:pStyle w:val="BodyText"/>
        <w:rPr>
          <w:lang w:val="ru-RU"/>
        </w:rPr>
      </w:pPr>
      <w:r w:rsidRPr="00DE475A">
        <w:rPr>
          <w:b/>
          <w:bCs/>
          <w:lang w:val="ru-RU"/>
        </w:rPr>
        <w:t xml:space="preserve">Конкретные примеры </w:t>
      </w:r>
      <w:r>
        <w:rPr>
          <w:b/>
          <w:bCs/>
        </w:rPr>
        <w:t>Outcome</w:t>
      </w:r>
      <w:r w:rsidRPr="00DE475A">
        <w:rPr>
          <w:b/>
          <w:bCs/>
          <w:lang w:val="ru-RU"/>
        </w:rPr>
        <w:t xml:space="preserve"> </w:t>
      </w:r>
      <w:r>
        <w:rPr>
          <w:b/>
          <w:bCs/>
        </w:rPr>
        <w:t>Hypothesis</w:t>
      </w:r>
      <w:r w:rsidRPr="00DE475A">
        <w:rPr>
          <w:b/>
          <w:bCs/>
          <w:lang w:val="ru-RU"/>
        </w:rPr>
        <w:t xml:space="preserve"> для классической системы:</w:t>
      </w:r>
    </w:p>
    <w:p w14:paraId="3F6C7E5C" w14:textId="77777777" w:rsidR="00E55854" w:rsidRPr="00DE475A" w:rsidRDefault="00E55854" w:rsidP="00E55854">
      <w:pPr>
        <w:pStyle w:val="Compact"/>
        <w:numPr>
          <w:ilvl w:val="0"/>
          <w:numId w:val="1"/>
        </w:numPr>
        <w:rPr>
          <w:lang w:val="ru-RU"/>
        </w:rPr>
      </w:pPr>
      <w:r w:rsidRPr="00DE475A">
        <w:rPr>
          <w:b/>
          <w:bCs/>
          <w:lang w:val="ru-RU"/>
        </w:rPr>
        <w:t>Пример 1 (</w:t>
      </w:r>
      <w:r>
        <w:rPr>
          <w:b/>
          <w:bCs/>
        </w:rPr>
        <w:t>e</w:t>
      </w:r>
      <w:r w:rsidRPr="00DE475A">
        <w:rPr>
          <w:b/>
          <w:bCs/>
          <w:lang w:val="ru-RU"/>
        </w:rPr>
        <w:t>-</w:t>
      </w:r>
      <w:r>
        <w:rPr>
          <w:b/>
          <w:bCs/>
        </w:rPr>
        <w:t>commerce</w:t>
      </w:r>
      <w:r w:rsidRPr="00DE475A">
        <w:rPr>
          <w:b/>
          <w:bCs/>
          <w:lang w:val="ru-RU"/>
        </w:rPr>
        <w:t xml:space="preserve"> </w:t>
      </w:r>
      <w:r>
        <w:rPr>
          <w:b/>
          <w:bCs/>
        </w:rPr>
        <w:t>backend</w:t>
      </w:r>
      <w:r w:rsidRPr="00DE475A">
        <w:rPr>
          <w:b/>
          <w:bCs/>
          <w:lang w:val="ru-RU"/>
        </w:rPr>
        <w:t>):</w:t>
      </w:r>
      <w:r w:rsidRPr="00DE475A">
        <w:rPr>
          <w:lang w:val="ru-RU"/>
        </w:rPr>
        <w:t xml:space="preserve"> «</w:t>
      </w:r>
      <w:r>
        <w:t>Time</w:t>
      </w:r>
      <w:r w:rsidRPr="00DE475A">
        <w:rPr>
          <w:lang w:val="ru-RU"/>
        </w:rPr>
        <w:t>-</w:t>
      </w:r>
      <w:r>
        <w:t>to</w:t>
      </w:r>
      <w:r w:rsidRPr="00DE475A">
        <w:rPr>
          <w:lang w:val="ru-RU"/>
        </w:rPr>
        <w:t>-</w:t>
      </w:r>
      <w:r>
        <w:t>checkout</w:t>
      </w:r>
      <w:r w:rsidRPr="00DE475A">
        <w:rPr>
          <w:lang w:val="ru-RU"/>
        </w:rPr>
        <w:t xml:space="preserve"> сокращается с медианных 4,2 минут до &lt;3,0 минут в течение 14 дней после деплоя; </w:t>
      </w:r>
      <w:r>
        <w:t>leading</w:t>
      </w:r>
      <w:r w:rsidRPr="00DE475A">
        <w:rPr>
          <w:lang w:val="ru-RU"/>
        </w:rPr>
        <w:t xml:space="preserve"> </w:t>
      </w:r>
      <w:r>
        <w:t>indicator</w:t>
      </w:r>
      <w:r w:rsidRPr="00DE475A">
        <w:rPr>
          <w:lang w:val="ru-RU"/>
        </w:rPr>
        <w:t xml:space="preserve"> — клики по </w:t>
      </w:r>
      <w:r>
        <w:t>shortcut</w:t>
      </w:r>
      <w:r w:rsidRPr="00DE475A">
        <w:rPr>
          <w:lang w:val="ru-RU"/>
        </w:rPr>
        <w:t xml:space="preserve">-кнопкам в корзине; </w:t>
      </w:r>
      <w:r>
        <w:t>fallback</w:t>
      </w:r>
      <w:r w:rsidRPr="00DE475A">
        <w:rPr>
          <w:lang w:val="ru-RU"/>
        </w:rPr>
        <w:t xml:space="preserve">-критерий — если время не меняется за 14 дней, </w:t>
      </w:r>
      <w:r>
        <w:t>retro</w:t>
      </w:r>
      <w:r w:rsidRPr="00DE475A">
        <w:rPr>
          <w:lang w:val="ru-RU"/>
        </w:rPr>
        <w:t>: гипотеза была про конкуренцию интерфейсов, не про скорость».</w:t>
      </w:r>
    </w:p>
    <w:p w14:paraId="40386E0E" w14:textId="77777777" w:rsidR="00E55854" w:rsidRPr="00DE475A" w:rsidRDefault="00E55854" w:rsidP="00E55854">
      <w:pPr>
        <w:pStyle w:val="Compact"/>
        <w:numPr>
          <w:ilvl w:val="0"/>
          <w:numId w:val="1"/>
        </w:numPr>
        <w:rPr>
          <w:lang w:val="ru-RU"/>
        </w:rPr>
      </w:pPr>
      <w:r w:rsidRPr="00DE475A">
        <w:rPr>
          <w:b/>
          <w:bCs/>
          <w:lang w:val="ru-RU"/>
        </w:rPr>
        <w:t>Пример 2 (обработки обращений о выплатах в страховании): «</w:t>
      </w:r>
      <w:proofErr w:type="spellStart"/>
      <w:r w:rsidRPr="00DE475A">
        <w:rPr>
          <w:b/>
          <w:bCs/>
          <w:lang w:val="ru-RU"/>
        </w:rPr>
        <w:t>Mean</w:t>
      </w:r>
      <w:proofErr w:type="spellEnd"/>
      <w:r w:rsidRPr="00DE475A">
        <w:rPr>
          <w:b/>
          <w:bCs/>
          <w:lang w:val="ru-RU"/>
        </w:rPr>
        <w:t xml:space="preserve"> time </w:t>
      </w:r>
      <w:proofErr w:type="spellStart"/>
      <w:r w:rsidRPr="00DE475A">
        <w:rPr>
          <w:b/>
          <w:bCs/>
          <w:lang w:val="ru-RU"/>
        </w:rPr>
        <w:t>to</w:t>
      </w:r>
      <w:proofErr w:type="spellEnd"/>
      <w:r w:rsidRPr="00DE475A">
        <w:rPr>
          <w:b/>
          <w:bCs/>
          <w:lang w:val="ru-RU"/>
        </w:rPr>
        <w:t xml:space="preserve"> </w:t>
      </w:r>
      <w:proofErr w:type="spellStart"/>
      <w:r w:rsidRPr="00DE475A">
        <w:rPr>
          <w:b/>
          <w:bCs/>
          <w:lang w:val="ru-RU"/>
        </w:rPr>
        <w:t>resolution</w:t>
      </w:r>
      <w:proofErr w:type="spellEnd"/>
      <w:r w:rsidRPr="00DE475A">
        <w:rPr>
          <w:b/>
          <w:bCs/>
          <w:lang w:val="ru-RU"/>
        </w:rPr>
        <w:t xml:space="preserve"> снижается с 36 часов до &lt;18 часов в течение 28 дней; </w:t>
      </w:r>
      <w:proofErr w:type="spellStart"/>
      <w:r w:rsidRPr="00DE475A">
        <w:rPr>
          <w:b/>
          <w:bCs/>
          <w:lang w:val="ru-RU"/>
        </w:rPr>
        <w:t>leading</w:t>
      </w:r>
      <w:proofErr w:type="spellEnd"/>
      <w:r w:rsidRPr="00DE475A">
        <w:rPr>
          <w:b/>
          <w:bCs/>
          <w:lang w:val="ru-RU"/>
        </w:rPr>
        <w:t xml:space="preserve"> </w:t>
      </w:r>
      <w:proofErr w:type="spellStart"/>
      <w:r w:rsidRPr="00DE475A">
        <w:rPr>
          <w:b/>
          <w:bCs/>
          <w:lang w:val="ru-RU"/>
        </w:rPr>
        <w:t>indicator</w:t>
      </w:r>
      <w:proofErr w:type="spellEnd"/>
      <w:r w:rsidRPr="00DE475A">
        <w:rPr>
          <w:b/>
          <w:bCs/>
          <w:lang w:val="ru-RU"/>
        </w:rPr>
        <w:t xml:space="preserve"> — % автоматически направленных обращений; </w:t>
      </w:r>
      <w:proofErr w:type="spellStart"/>
      <w:r w:rsidRPr="00DE475A">
        <w:rPr>
          <w:b/>
          <w:bCs/>
          <w:lang w:val="ru-RU"/>
        </w:rPr>
        <w:t>fallback</w:t>
      </w:r>
      <w:proofErr w:type="spellEnd"/>
      <w:r w:rsidRPr="00DE475A">
        <w:rPr>
          <w:b/>
          <w:bCs/>
          <w:lang w:val="ru-RU"/>
        </w:rPr>
        <w:t xml:space="preserve"> — если </w:t>
      </w:r>
      <w:proofErr w:type="spellStart"/>
      <w:r w:rsidRPr="00DE475A">
        <w:rPr>
          <w:b/>
          <w:bCs/>
          <w:lang w:val="ru-RU"/>
        </w:rPr>
        <w:t>auto-routing</w:t>
      </w:r>
      <w:proofErr w:type="spellEnd"/>
      <w:r w:rsidRPr="00DE475A">
        <w:rPr>
          <w:b/>
          <w:bCs/>
          <w:lang w:val="ru-RU"/>
        </w:rPr>
        <w:t xml:space="preserve"> &lt;40%, </w:t>
      </w:r>
      <w:proofErr w:type="spellStart"/>
      <w:r w:rsidRPr="00DE475A">
        <w:rPr>
          <w:b/>
          <w:bCs/>
          <w:lang w:val="ru-RU"/>
        </w:rPr>
        <w:t>retro</w:t>
      </w:r>
      <w:proofErr w:type="spellEnd"/>
      <w:r w:rsidRPr="00DE475A">
        <w:rPr>
          <w:b/>
          <w:bCs/>
          <w:lang w:val="ru-RU"/>
        </w:rPr>
        <w:t xml:space="preserve">: расчёт </w:t>
      </w:r>
      <w:proofErr w:type="spellStart"/>
      <w:r w:rsidRPr="00DE475A">
        <w:rPr>
          <w:b/>
          <w:bCs/>
          <w:lang w:val="ru-RU"/>
        </w:rPr>
        <w:t>complexity</w:t>
      </w:r>
      <w:proofErr w:type="spellEnd"/>
      <w:r w:rsidRPr="00DE475A">
        <w:rPr>
          <w:b/>
          <w:bCs/>
          <w:lang w:val="ru-RU"/>
        </w:rPr>
        <w:t xml:space="preserve"> </w:t>
      </w:r>
      <w:proofErr w:type="spellStart"/>
      <w:r w:rsidRPr="00DE475A">
        <w:rPr>
          <w:b/>
          <w:bCs/>
          <w:lang w:val="ru-RU"/>
        </w:rPr>
        <w:t>score</w:t>
      </w:r>
      <w:proofErr w:type="spellEnd"/>
      <w:r w:rsidRPr="00DE475A">
        <w:rPr>
          <w:b/>
          <w:bCs/>
          <w:lang w:val="ru-RU"/>
        </w:rPr>
        <w:t xml:space="preserve"> не точен».</w:t>
      </w:r>
    </w:p>
    <w:p w14:paraId="4FE2F8BC" w14:textId="77777777" w:rsidR="00E55854" w:rsidRPr="00DE475A" w:rsidRDefault="00E55854" w:rsidP="00E55854">
      <w:pPr>
        <w:pStyle w:val="Compact"/>
        <w:numPr>
          <w:ilvl w:val="0"/>
          <w:numId w:val="1"/>
        </w:numPr>
        <w:rPr>
          <w:lang w:val="ru-RU"/>
        </w:rPr>
      </w:pPr>
      <w:r w:rsidRPr="00DE475A">
        <w:rPr>
          <w:b/>
          <w:bCs/>
          <w:lang w:val="ru-RU"/>
        </w:rPr>
        <w:t xml:space="preserve">Пример 3 (внутренний </w:t>
      </w:r>
      <w:r>
        <w:rPr>
          <w:b/>
          <w:bCs/>
        </w:rPr>
        <w:t>admin</w:t>
      </w:r>
      <w:r w:rsidRPr="00DE475A">
        <w:rPr>
          <w:b/>
          <w:bCs/>
          <w:lang w:val="ru-RU"/>
        </w:rPr>
        <w:t>-инструмент):</w:t>
      </w:r>
      <w:r w:rsidRPr="00DE475A">
        <w:rPr>
          <w:lang w:val="ru-RU"/>
        </w:rPr>
        <w:t xml:space="preserve"> «</w:t>
      </w:r>
      <w:r w:rsidRPr="004D2671">
        <w:rPr>
          <w:lang w:val="ru-RU"/>
        </w:rPr>
        <w:t>Он бординг</w:t>
      </w:r>
      <w:r w:rsidRPr="00DE475A">
        <w:rPr>
          <w:lang w:val="ru-RU"/>
        </w:rPr>
        <w:t xml:space="preserve"> нового сотрудника &lt;1 час </w:t>
      </w:r>
      <w:r>
        <w:t>vs</w:t>
      </w:r>
      <w:r w:rsidRPr="00DE475A">
        <w:rPr>
          <w:lang w:val="ru-RU"/>
        </w:rPr>
        <w:t xml:space="preserve"> текущие 8 часов; </w:t>
      </w:r>
      <w:r>
        <w:t>leading</w:t>
      </w:r>
      <w:r w:rsidRPr="00DE475A">
        <w:rPr>
          <w:lang w:val="ru-RU"/>
        </w:rPr>
        <w:t xml:space="preserve"> — % выполненных пунктов чеклиста в первый день; </w:t>
      </w:r>
      <w:r>
        <w:t>fallback</w:t>
      </w:r>
      <w:r w:rsidRPr="00DE475A">
        <w:rPr>
          <w:lang w:val="ru-RU"/>
        </w:rPr>
        <w:t xml:space="preserve"> — &lt;70% выполнения → ретро».</w:t>
      </w:r>
    </w:p>
    <w:p w14:paraId="516D227B" w14:textId="77777777" w:rsidR="00E55854" w:rsidRPr="00DE475A" w:rsidRDefault="00E55854" w:rsidP="00E55854">
      <w:pPr>
        <w:pStyle w:val="FirstParagraph"/>
        <w:rPr>
          <w:lang w:val="ru-RU"/>
        </w:rPr>
      </w:pPr>
      <w:r>
        <w:rPr>
          <w:b/>
          <w:bCs/>
        </w:rPr>
        <w:t>Outcome</w:t>
      </w:r>
      <w:r w:rsidRPr="00DE475A">
        <w:rPr>
          <w:b/>
          <w:bCs/>
          <w:lang w:val="ru-RU"/>
        </w:rPr>
        <w:t xml:space="preserve"> </w:t>
      </w:r>
      <w:r>
        <w:rPr>
          <w:b/>
          <w:bCs/>
        </w:rPr>
        <w:t>Hypothesis</w:t>
      </w:r>
      <w:r w:rsidRPr="00DE475A">
        <w:rPr>
          <w:b/>
          <w:bCs/>
          <w:lang w:val="ru-RU"/>
        </w:rPr>
        <w:t xml:space="preserve"> имеет три типичных провала, которые должны быть пойманы на стадии </w:t>
      </w:r>
      <w:r>
        <w:rPr>
          <w:b/>
          <w:bCs/>
        </w:rPr>
        <w:t>Mob</w:t>
      </w:r>
      <w:r w:rsidRPr="00DE475A">
        <w:rPr>
          <w:b/>
          <w:bCs/>
          <w:lang w:val="ru-RU"/>
        </w:rPr>
        <w:t xml:space="preserve"> </w:t>
      </w:r>
      <w:r>
        <w:rPr>
          <w:b/>
          <w:bCs/>
        </w:rPr>
        <w:t>Elaboration</w:t>
      </w:r>
      <w:r w:rsidRPr="00DE475A">
        <w:rPr>
          <w:b/>
          <w:bCs/>
          <w:lang w:val="ru-RU"/>
        </w:rPr>
        <w:t>:</w:t>
      </w:r>
    </w:p>
    <w:p w14:paraId="62D0AEE2" w14:textId="77777777" w:rsidR="00E55854" w:rsidRPr="006E7111" w:rsidRDefault="00E55854" w:rsidP="00E55854">
      <w:pPr>
        <w:pStyle w:val="Compact"/>
        <w:numPr>
          <w:ilvl w:val="0"/>
          <w:numId w:val="1"/>
        </w:numPr>
        <w:rPr>
          <w:lang w:val="ru-RU"/>
        </w:rPr>
      </w:pPr>
      <w:r w:rsidRPr="00DE475A">
        <w:rPr>
          <w:b/>
          <w:bCs/>
          <w:lang w:val="ru-RU"/>
        </w:rPr>
        <w:t xml:space="preserve">Провал 1 — </w:t>
      </w:r>
      <w:r>
        <w:rPr>
          <w:b/>
          <w:bCs/>
          <w:lang w:val="ru-RU"/>
        </w:rPr>
        <w:t>не оценивается эффекты</w:t>
      </w:r>
      <w:r w:rsidRPr="00DE475A">
        <w:rPr>
          <w:b/>
          <w:bCs/>
          <w:lang w:val="ru-RU"/>
        </w:rPr>
        <w:t>:</w:t>
      </w:r>
      <w:r w:rsidRPr="00DE475A">
        <w:rPr>
          <w:lang w:val="ru-RU"/>
        </w:rPr>
        <w:t xml:space="preserve"> «улучшить пользовательский опыт». </w:t>
      </w:r>
      <w:r w:rsidRPr="006E7111">
        <w:rPr>
          <w:lang w:val="ru-RU"/>
        </w:rPr>
        <w:t xml:space="preserve">Решение: требовать конкретную метрику с </w:t>
      </w:r>
      <w:r>
        <w:t>baseline</w:t>
      </w:r>
      <w:r w:rsidRPr="006E7111">
        <w:rPr>
          <w:lang w:val="ru-RU"/>
        </w:rPr>
        <w:t xml:space="preserve"> и </w:t>
      </w:r>
      <w:r>
        <w:t>target</w:t>
      </w:r>
      <w:r w:rsidRPr="006E7111">
        <w:rPr>
          <w:lang w:val="ru-RU"/>
        </w:rPr>
        <w:t>.</w:t>
      </w:r>
    </w:p>
    <w:p w14:paraId="7AD20B02" w14:textId="77777777" w:rsidR="00E55854" w:rsidRPr="00DE475A" w:rsidRDefault="00E55854" w:rsidP="00E55854">
      <w:pPr>
        <w:pStyle w:val="Compact"/>
        <w:numPr>
          <w:ilvl w:val="0"/>
          <w:numId w:val="1"/>
        </w:numPr>
        <w:rPr>
          <w:lang w:val="ru-RU"/>
        </w:rPr>
      </w:pPr>
      <w:r w:rsidRPr="00DE475A">
        <w:rPr>
          <w:b/>
          <w:bCs/>
          <w:lang w:val="ru-RU"/>
        </w:rPr>
        <w:t xml:space="preserve">Провал 2 — </w:t>
      </w:r>
      <w:r>
        <w:rPr>
          <w:b/>
          <w:bCs/>
          <w:lang w:val="ru-RU"/>
        </w:rPr>
        <w:t>ванильные метрики</w:t>
      </w:r>
      <w:r w:rsidRPr="00DE475A">
        <w:rPr>
          <w:b/>
          <w:bCs/>
          <w:lang w:val="ru-RU"/>
        </w:rPr>
        <w:t>:</w:t>
      </w:r>
      <w:r w:rsidRPr="00DE475A">
        <w:rPr>
          <w:lang w:val="ru-RU"/>
        </w:rPr>
        <w:t xml:space="preserve"> «количество кликов на новой фиче» без связи с бизнес-результатом. Решение: </w:t>
      </w:r>
      <w:r>
        <w:t>leading</w:t>
      </w:r>
      <w:r w:rsidRPr="00DE475A">
        <w:rPr>
          <w:lang w:val="ru-RU"/>
        </w:rPr>
        <w:t xml:space="preserve"> </w:t>
      </w:r>
      <w:r>
        <w:t>indicator</w:t>
      </w:r>
      <w:r w:rsidRPr="00DE475A">
        <w:rPr>
          <w:lang w:val="ru-RU"/>
        </w:rPr>
        <w:t xml:space="preserve"> должен быть проверяемой </w:t>
      </w:r>
      <w:r>
        <w:t>prior</w:t>
      </w:r>
      <w:r w:rsidRPr="00DE475A">
        <w:rPr>
          <w:lang w:val="ru-RU"/>
        </w:rPr>
        <w:t xml:space="preserve">-связью с </w:t>
      </w:r>
      <w:r>
        <w:t>lagging</w:t>
      </w:r>
      <w:r w:rsidRPr="00DE475A">
        <w:rPr>
          <w:lang w:val="ru-RU"/>
        </w:rPr>
        <w:t>-метрикой.</w:t>
      </w:r>
    </w:p>
    <w:p w14:paraId="66FD560B" w14:textId="77777777" w:rsidR="00E55854" w:rsidRPr="00DE475A" w:rsidRDefault="00E55854" w:rsidP="00E55854">
      <w:pPr>
        <w:pStyle w:val="Compact"/>
        <w:numPr>
          <w:ilvl w:val="0"/>
          <w:numId w:val="1"/>
        </w:numPr>
        <w:rPr>
          <w:lang w:val="ru-RU"/>
        </w:rPr>
      </w:pPr>
      <w:r w:rsidRPr="00DE475A">
        <w:rPr>
          <w:b/>
          <w:bCs/>
          <w:lang w:val="ru-RU"/>
        </w:rPr>
        <w:t>Провал 3 — слишком короткий период подтверждения:</w:t>
      </w:r>
      <w:r w:rsidRPr="00DE475A">
        <w:rPr>
          <w:lang w:val="ru-RU"/>
        </w:rPr>
        <w:t xml:space="preserve"> 7 дней для метрики, которая по природе двигается за квартал. Решение: период подтверждения соответствует </w:t>
      </w:r>
      <w:r>
        <w:rPr>
          <w:lang w:val="ru-RU"/>
        </w:rPr>
        <w:t>логике</w:t>
      </w:r>
      <w:r w:rsidRPr="00DE475A">
        <w:rPr>
          <w:lang w:val="ru-RU"/>
        </w:rPr>
        <w:t xml:space="preserve"> метрики, а не желаемой скорости фидбека.</w:t>
      </w:r>
    </w:p>
    <w:p w14:paraId="1FDAC9D3" w14:textId="77777777" w:rsidR="00E55854" w:rsidRPr="00DE475A" w:rsidRDefault="00E55854" w:rsidP="00E55854">
      <w:pPr>
        <w:pStyle w:val="Heading3"/>
        <w:rPr>
          <w:lang w:val="ru-RU"/>
        </w:rPr>
      </w:pPr>
      <w:bookmarkStart w:id="22" w:name="Xa9baac37c220d9d22852616febcd94ef3df53d5"/>
      <w:bookmarkEnd w:id="21"/>
      <w:r w:rsidRPr="00DE475A">
        <w:rPr>
          <w:lang w:val="ru-RU"/>
        </w:rPr>
        <w:lastRenderedPageBreak/>
        <w:t>2.5.2 Принцип вовлечения человека</w:t>
      </w:r>
    </w:p>
    <w:p w14:paraId="277D77B9" w14:textId="77777777" w:rsidR="00E55854" w:rsidRDefault="00E55854" w:rsidP="00E55854">
      <w:pPr>
        <w:pStyle w:val="FirstParagraph"/>
        <w:rPr>
          <w:lang w:val="ru-RU"/>
        </w:rPr>
      </w:pPr>
      <w:r>
        <w:rPr>
          <w:lang w:val="ru-RU"/>
        </w:rPr>
        <w:t>Ключом к построению агентной системы является чёткое определение для каждой задачи - на каких шагах и какие роли валидируют результат агента. Ответ на этот вопрос требует схемы принятия решения, одинаково доступной для восприятия как человеку, так и агенту.</w:t>
      </w:r>
    </w:p>
    <w:p w14:paraId="1366C668" w14:textId="77777777" w:rsidR="00E55854" w:rsidRPr="00DE475A" w:rsidRDefault="00E55854" w:rsidP="00E55854">
      <w:pPr>
        <w:pStyle w:val="BodyText"/>
      </w:pPr>
      <w:r>
        <w:rPr>
          <w:lang w:val="ru-RU"/>
        </w:rPr>
        <w:t xml:space="preserve">Так, </w:t>
      </w:r>
      <w:r>
        <w:t>McKinsey</w:t>
      </w:r>
      <w:r w:rsidRPr="00DE475A">
        <w:rPr>
          <w:lang w:val="ru-RU"/>
        </w:rPr>
        <w:t xml:space="preserve"> </w:t>
      </w:r>
      <w:r>
        <w:rPr>
          <w:lang w:val="ru-RU"/>
        </w:rPr>
        <w:t xml:space="preserve">(2025) предлагает зафиксировать точки валидации и критерии вовлечения человека в концепции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Decision</w:t>
      </w:r>
      <w:r w:rsidRPr="00DE475A">
        <w:rPr>
          <w:lang w:val="ru-RU"/>
        </w:rPr>
        <w:t xml:space="preserve"> </w:t>
      </w:r>
      <w:r>
        <w:t>Map</w:t>
      </w:r>
      <w:r w:rsidRPr="00DE475A">
        <w:rPr>
          <w:lang w:val="ru-RU"/>
        </w:rPr>
        <w:t>. Источник</w:t>
      </w:r>
      <w:r w:rsidRPr="004D2671">
        <w:t xml:space="preserve">: </w:t>
      </w:r>
      <w:r>
        <w:t>McKinsey</w:t>
      </w:r>
      <w:r w:rsidRPr="004D2671">
        <w:t xml:space="preserve"> 2025 </w:t>
      </w:r>
      <w:r>
        <w:t>Exhibit</w:t>
      </w:r>
      <w:r w:rsidRPr="004D2671">
        <w:t xml:space="preserve"> 14 — </w:t>
      </w:r>
      <w:r>
        <w:t>defined</w:t>
      </w:r>
      <w:r w:rsidRPr="004D2671">
        <w:t xml:space="preserve"> </w:t>
      </w:r>
      <w:r>
        <w:t>human</w:t>
      </w:r>
      <w:r w:rsidRPr="004D2671">
        <w:t>-</w:t>
      </w:r>
      <w:r>
        <w:t>in</w:t>
      </w:r>
      <w:r w:rsidRPr="004D2671">
        <w:t>-</w:t>
      </w:r>
      <w:r>
        <w:t>the</w:t>
      </w:r>
      <w:r w:rsidRPr="004D2671">
        <w:t>-</w:t>
      </w:r>
      <w:r>
        <w:t>loop</w:t>
      </w:r>
      <w:r w:rsidRPr="004D2671">
        <w:t xml:space="preserve"> </w:t>
      </w:r>
      <w:r>
        <w:t>processes</w:t>
      </w:r>
      <w:r w:rsidRPr="004D2671">
        <w:t xml:space="preserve"> </w:t>
      </w:r>
      <w:r w:rsidRPr="00DE475A">
        <w:rPr>
          <w:lang w:val="ru-RU"/>
        </w:rPr>
        <w:t>как</w:t>
      </w:r>
      <w:r w:rsidRPr="004D2671">
        <w:t xml:space="preserve"> </w:t>
      </w:r>
      <w:r>
        <w:t>top</w:t>
      </w:r>
      <w:r w:rsidRPr="004D2671">
        <w:t xml:space="preserve"> </w:t>
      </w:r>
      <w:r>
        <w:t>differentiator</w:t>
      </w:r>
      <w:r w:rsidRPr="004D2671">
        <w:t xml:space="preserve"> (65% </w:t>
      </w:r>
      <w:r w:rsidRPr="00DE475A">
        <w:rPr>
          <w:lang w:val="ru-RU"/>
        </w:rPr>
        <w:t>у</w:t>
      </w:r>
      <w:r w:rsidRPr="004D2671">
        <w:t xml:space="preserve"> </w:t>
      </w:r>
      <w:r>
        <w:t>high</w:t>
      </w:r>
      <w:r w:rsidRPr="004D2671">
        <w:t xml:space="preserve"> </w:t>
      </w:r>
      <w:r>
        <w:t>performers</w:t>
      </w:r>
      <w:r w:rsidRPr="004D2671">
        <w:t xml:space="preserve"> </w:t>
      </w:r>
      <w:r>
        <w:t>vs</w:t>
      </w:r>
      <w:r w:rsidRPr="004D2671">
        <w:t xml:space="preserve"> 23%).</w:t>
      </w:r>
      <w:r w:rsidRPr="00DE475A">
        <w:t xml:space="preserve"> </w:t>
      </w:r>
    </w:p>
    <w:p w14:paraId="68D64138" w14:textId="77777777" w:rsidR="00E55854" w:rsidRDefault="00E55854" w:rsidP="00E55854">
      <w:pPr>
        <w:pStyle w:val="BodyText"/>
        <w:rPr>
          <w:lang w:val="ru-RU"/>
        </w:rPr>
      </w:pPr>
      <w:r>
        <w:rPr>
          <w:lang w:val="ru-RU"/>
        </w:rPr>
        <w:t xml:space="preserve">Для понимания концепции </w:t>
      </w:r>
      <w:r>
        <w:t>SDD</w:t>
      </w:r>
      <w:r w:rsidRPr="00DE475A">
        <w:rPr>
          <w:lang w:val="ru-RU"/>
        </w:rPr>
        <w:t xml:space="preserve"> </w:t>
      </w:r>
      <w:r>
        <w:rPr>
          <w:lang w:val="ru-RU"/>
        </w:rPr>
        <w:t xml:space="preserve">важно понимать отличия концепции </w:t>
      </w:r>
      <w:r>
        <w:t>McKinsey</w:t>
      </w:r>
      <w:r w:rsidRPr="00DE475A">
        <w:rPr>
          <w:lang w:val="ru-RU"/>
        </w:rPr>
        <w:t xml:space="preserve"> </w:t>
      </w:r>
      <w:r>
        <w:rPr>
          <w:lang w:val="ru-RU"/>
        </w:rPr>
        <w:t xml:space="preserve">и модели уровней автономности (уровни </w:t>
      </w:r>
      <w:r>
        <w:t>R</w:t>
      </w:r>
      <w:r w:rsidRPr="0003276C">
        <w:rPr>
          <w:lang w:val="ru-RU"/>
        </w:rPr>
        <w:t>0–</w:t>
      </w:r>
      <w:r>
        <w:t>R</w:t>
      </w:r>
      <w:r w:rsidRPr="0003276C">
        <w:rPr>
          <w:lang w:val="ru-RU"/>
        </w:rPr>
        <w:t xml:space="preserve">5 </w:t>
      </w:r>
      <w:r>
        <w:rPr>
          <w:lang w:val="ru-RU"/>
        </w:rPr>
        <w:t xml:space="preserve">в разделе </w:t>
      </w:r>
      <w:r w:rsidRPr="0003276C">
        <w:rPr>
          <w:lang w:val="ru-RU"/>
        </w:rPr>
        <w:t>§4.5</w:t>
      </w:r>
      <w:r>
        <w:rPr>
          <w:lang w:val="ru-RU"/>
        </w:rPr>
        <w:t>):</w:t>
      </w:r>
    </w:p>
    <w:p w14:paraId="7E90FF72" w14:textId="77777777" w:rsidR="00E55854" w:rsidRDefault="00E55854" w:rsidP="00E55854">
      <w:pPr>
        <w:pStyle w:val="BodyText"/>
        <w:numPr>
          <w:ilvl w:val="0"/>
          <w:numId w:val="1"/>
        </w:numPr>
        <w:rPr>
          <w:lang w:val="ru-RU"/>
        </w:rPr>
      </w:pPr>
      <w:r>
        <w:rPr>
          <w:lang w:val="ru-RU"/>
        </w:rPr>
        <w:t xml:space="preserve">Концепция </w:t>
      </w:r>
      <w:r>
        <w:t>McKinsey</w:t>
      </w:r>
      <w:r>
        <w:rPr>
          <w:lang w:val="ru-RU"/>
        </w:rPr>
        <w:t xml:space="preserve"> формулирует вопрос: </w:t>
      </w:r>
      <w:r w:rsidRPr="0003276C">
        <w:rPr>
          <w:lang w:val="ru-RU"/>
        </w:rPr>
        <w:t>«кто проверит результат»</w:t>
      </w:r>
      <w:r>
        <w:rPr>
          <w:lang w:val="ru-RU"/>
        </w:rPr>
        <w:t>.</w:t>
      </w:r>
    </w:p>
    <w:p w14:paraId="1BA4AD28" w14:textId="77777777" w:rsidR="00E55854" w:rsidRPr="00DE475A" w:rsidRDefault="00E55854" w:rsidP="00E55854">
      <w:pPr>
        <w:pStyle w:val="BodyText"/>
        <w:numPr>
          <w:ilvl w:val="0"/>
          <w:numId w:val="1"/>
        </w:numPr>
        <w:rPr>
          <w:lang w:val="ru-RU"/>
        </w:rPr>
      </w:pPr>
      <w:r>
        <w:rPr>
          <w:lang w:val="ru-RU"/>
        </w:rPr>
        <w:t xml:space="preserve">Модель уровней автономности отвечает: </w:t>
      </w:r>
      <w:r w:rsidRPr="00DE475A">
        <w:rPr>
          <w:lang w:val="ru-RU"/>
        </w:rPr>
        <w:t>«может ли агент это делать».</w:t>
      </w:r>
    </w:p>
    <w:tbl>
      <w:tblPr>
        <w:tblStyle w:val="Table"/>
        <w:tblW w:w="0" w:type="auto"/>
        <w:tblLook w:val="0020" w:firstRow="1" w:lastRow="0" w:firstColumn="0" w:lastColumn="0" w:noHBand="0" w:noVBand="0"/>
      </w:tblPr>
      <w:tblGrid>
        <w:gridCol w:w="2428"/>
        <w:gridCol w:w="2734"/>
        <w:gridCol w:w="4198"/>
      </w:tblGrid>
      <w:tr w:rsidR="00E55854" w14:paraId="3B4E82A4"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17938B03" w14:textId="77777777" w:rsidR="00E55854" w:rsidRPr="00E02209" w:rsidRDefault="00E55854" w:rsidP="00040950">
            <w:pPr>
              <w:pStyle w:val="Compact"/>
              <w:rPr>
                <w:lang w:val="en-US"/>
              </w:rPr>
            </w:pPr>
            <w:r>
              <w:t>Поле</w:t>
            </w:r>
            <w:r w:rsidRPr="005B28FF">
              <w:rPr>
                <w:lang w:val="en-US"/>
              </w:rPr>
              <w:t xml:space="preserve"> human-in-the-loop Decision Map</w:t>
            </w:r>
          </w:p>
        </w:tc>
        <w:tc>
          <w:tcPr>
            <w:tcW w:w="0" w:type="auto"/>
          </w:tcPr>
          <w:p w14:paraId="12489D67" w14:textId="77777777" w:rsidR="00E55854" w:rsidRDefault="00E55854" w:rsidP="00040950">
            <w:pPr>
              <w:pStyle w:val="Compact"/>
            </w:pPr>
            <w:r>
              <w:t>Содержание</w:t>
            </w:r>
          </w:p>
        </w:tc>
        <w:tc>
          <w:tcPr>
            <w:tcW w:w="0" w:type="auto"/>
          </w:tcPr>
          <w:p w14:paraId="06CB2B73" w14:textId="77777777" w:rsidR="00E55854" w:rsidRDefault="00E55854" w:rsidP="00040950">
            <w:pPr>
              <w:pStyle w:val="Compact"/>
            </w:pPr>
            <w:r>
              <w:t>Пример</w:t>
            </w:r>
          </w:p>
        </w:tc>
      </w:tr>
      <w:tr w:rsidR="00E55854" w14:paraId="23F03292" w14:textId="77777777" w:rsidTr="00040950">
        <w:tc>
          <w:tcPr>
            <w:tcW w:w="0" w:type="auto"/>
          </w:tcPr>
          <w:p w14:paraId="4DF69955" w14:textId="77777777" w:rsidR="00E55854" w:rsidRDefault="00E55854" w:rsidP="00040950">
            <w:pPr>
              <w:pStyle w:val="Compact"/>
            </w:pPr>
            <w:r>
              <w:t>Точка валидации</w:t>
            </w:r>
          </w:p>
        </w:tc>
        <w:tc>
          <w:tcPr>
            <w:tcW w:w="0" w:type="auto"/>
          </w:tcPr>
          <w:p w14:paraId="08651DDC" w14:textId="77777777" w:rsidR="00E55854" w:rsidRPr="00DE475A" w:rsidRDefault="00E55854" w:rsidP="00040950">
            <w:pPr>
              <w:pStyle w:val="Compact"/>
            </w:pPr>
            <w:r w:rsidRPr="00DE475A">
              <w:t>На каком шаге цикла реализации</w:t>
            </w:r>
          </w:p>
        </w:tc>
        <w:tc>
          <w:tcPr>
            <w:tcW w:w="0" w:type="auto"/>
          </w:tcPr>
          <w:p w14:paraId="2A373B71" w14:textId="77777777" w:rsidR="00E55854" w:rsidRPr="00E02209" w:rsidRDefault="00E55854" w:rsidP="00040950">
            <w:pPr>
              <w:pStyle w:val="Compact"/>
              <w:rPr>
                <w:lang w:val="en-US"/>
              </w:rPr>
            </w:pPr>
            <w:r>
              <w:t>Перед</w:t>
            </w:r>
            <w:r w:rsidRPr="005B28FF">
              <w:rPr>
                <w:lang w:val="en-US"/>
              </w:rPr>
              <w:t xml:space="preserve"> merge </w:t>
            </w:r>
            <w:r>
              <w:t>в</w:t>
            </w:r>
            <w:r w:rsidRPr="005B28FF">
              <w:rPr>
                <w:lang w:val="en-US"/>
              </w:rPr>
              <w:t xml:space="preserve"> main; </w:t>
            </w:r>
            <w:r>
              <w:t>перед</w:t>
            </w:r>
            <w:r w:rsidRPr="005B28FF">
              <w:rPr>
                <w:lang w:val="en-US"/>
              </w:rPr>
              <w:t xml:space="preserve"> deploy </w:t>
            </w:r>
            <w:r>
              <w:t>в</w:t>
            </w:r>
            <w:r w:rsidRPr="005B28FF">
              <w:rPr>
                <w:lang w:val="en-US"/>
              </w:rPr>
              <w:t xml:space="preserve"> production</w:t>
            </w:r>
          </w:p>
        </w:tc>
      </w:tr>
      <w:tr w:rsidR="00E55854" w:rsidRPr="005B28FF" w14:paraId="15D2F0B8" w14:textId="77777777" w:rsidTr="00040950">
        <w:tc>
          <w:tcPr>
            <w:tcW w:w="0" w:type="auto"/>
          </w:tcPr>
          <w:p w14:paraId="50D0E0AE" w14:textId="77777777" w:rsidR="00E55854" w:rsidRDefault="00E55854" w:rsidP="00040950">
            <w:pPr>
              <w:pStyle w:val="Compact"/>
            </w:pPr>
            <w:r>
              <w:t>Кто валидирует</w:t>
            </w:r>
          </w:p>
        </w:tc>
        <w:tc>
          <w:tcPr>
            <w:tcW w:w="0" w:type="auto"/>
          </w:tcPr>
          <w:p w14:paraId="784864A6" w14:textId="77777777" w:rsidR="00E55854" w:rsidRDefault="00E55854" w:rsidP="00040950">
            <w:pPr>
              <w:pStyle w:val="Compact"/>
            </w:pPr>
            <w:r>
              <w:t xml:space="preserve">Роль / должность / </w:t>
            </w:r>
            <w:proofErr w:type="spellStart"/>
            <w:r>
              <w:t>agent</w:t>
            </w:r>
            <w:proofErr w:type="spellEnd"/>
          </w:p>
        </w:tc>
        <w:tc>
          <w:tcPr>
            <w:tcW w:w="0" w:type="auto"/>
          </w:tcPr>
          <w:p w14:paraId="0C4A34A9" w14:textId="77777777" w:rsidR="00E55854" w:rsidRPr="00DE475A" w:rsidRDefault="00E55854" w:rsidP="00040950">
            <w:pPr>
              <w:pStyle w:val="Compact"/>
            </w:pPr>
            <w:r>
              <w:t>Tech</w:t>
            </w:r>
            <w:r w:rsidRPr="00DE475A">
              <w:t xml:space="preserve"> </w:t>
            </w:r>
            <w:r>
              <w:t>lead</w:t>
            </w:r>
            <w:r w:rsidRPr="00DE475A">
              <w:t xml:space="preserve"> для архитектурных изменений; </w:t>
            </w:r>
            <w:proofErr w:type="spellStart"/>
            <w:r>
              <w:t>security</w:t>
            </w:r>
            <w:proofErr w:type="spellEnd"/>
            <w:r w:rsidRPr="00DE475A">
              <w:t xml:space="preserve"> </w:t>
            </w:r>
            <w:proofErr w:type="spellStart"/>
            <w:r>
              <w:t>officer</w:t>
            </w:r>
            <w:proofErr w:type="spellEnd"/>
            <w:r w:rsidRPr="00DE475A">
              <w:t xml:space="preserve"> для ПДН-полей</w:t>
            </w:r>
          </w:p>
        </w:tc>
      </w:tr>
      <w:tr w:rsidR="00E55854" w:rsidRPr="005B28FF" w14:paraId="0667668B" w14:textId="77777777" w:rsidTr="00040950">
        <w:tc>
          <w:tcPr>
            <w:tcW w:w="0" w:type="auto"/>
          </w:tcPr>
          <w:p w14:paraId="58697498" w14:textId="77777777" w:rsidR="00E55854" w:rsidRDefault="00E55854" w:rsidP="00040950">
            <w:pPr>
              <w:pStyle w:val="Compact"/>
            </w:pPr>
            <w:r>
              <w:t>По каким критериям</w:t>
            </w:r>
          </w:p>
        </w:tc>
        <w:tc>
          <w:tcPr>
            <w:tcW w:w="0" w:type="auto"/>
          </w:tcPr>
          <w:p w14:paraId="60AADC6F" w14:textId="77777777" w:rsidR="00E55854" w:rsidRPr="00DE475A" w:rsidRDefault="00E55854" w:rsidP="00040950">
            <w:pPr>
              <w:pStyle w:val="Compact"/>
            </w:pPr>
            <w:r w:rsidRPr="00DE475A">
              <w:t xml:space="preserve">Чек-лист + ссылка на </w:t>
            </w:r>
            <w:proofErr w:type="spellStart"/>
            <w:r>
              <w:t>eval</w:t>
            </w:r>
            <w:r w:rsidRPr="00DE475A">
              <w:t>-</w:t>
            </w:r>
            <w:r>
              <w:t>suite</w:t>
            </w:r>
            <w:proofErr w:type="spellEnd"/>
          </w:p>
        </w:tc>
        <w:tc>
          <w:tcPr>
            <w:tcW w:w="0" w:type="auto"/>
          </w:tcPr>
          <w:p w14:paraId="15D779C6" w14:textId="77777777" w:rsidR="00E55854" w:rsidRPr="00DE475A" w:rsidRDefault="00E55854" w:rsidP="00040950">
            <w:pPr>
              <w:pStyle w:val="Compact"/>
            </w:pPr>
            <w:proofErr w:type="spellStart"/>
            <w:r>
              <w:t>Eval</w:t>
            </w:r>
            <w:proofErr w:type="spellEnd"/>
            <w:r w:rsidRPr="00DE475A">
              <w:t xml:space="preserve"> </w:t>
            </w:r>
            <w:proofErr w:type="spellStart"/>
            <w:r>
              <w:t>pass</w:t>
            </w:r>
            <w:proofErr w:type="spellEnd"/>
            <w:r w:rsidRPr="00DE475A">
              <w:t xml:space="preserve"> + ручной </w:t>
            </w:r>
            <w:proofErr w:type="spellStart"/>
            <w:r>
              <w:t>review</w:t>
            </w:r>
            <w:proofErr w:type="spellEnd"/>
            <w:r w:rsidRPr="00DE475A">
              <w:t xml:space="preserve"> архитектурных решений</w:t>
            </w:r>
          </w:p>
        </w:tc>
      </w:tr>
      <w:tr w:rsidR="00E55854" w14:paraId="32B1A6E7" w14:textId="77777777" w:rsidTr="00040950">
        <w:tc>
          <w:tcPr>
            <w:tcW w:w="0" w:type="auto"/>
          </w:tcPr>
          <w:p w14:paraId="47D58C28" w14:textId="77777777" w:rsidR="00E55854" w:rsidRDefault="00E55854" w:rsidP="00040950">
            <w:pPr>
              <w:pStyle w:val="Compact"/>
            </w:pPr>
            <w:r>
              <w:t>Что блокирует</w:t>
            </w:r>
          </w:p>
        </w:tc>
        <w:tc>
          <w:tcPr>
            <w:tcW w:w="0" w:type="auto"/>
          </w:tcPr>
          <w:p w14:paraId="666EB412" w14:textId="77777777" w:rsidR="00E55854" w:rsidRPr="00DE475A" w:rsidRDefault="00E55854" w:rsidP="00040950">
            <w:pPr>
              <w:pStyle w:val="Compact"/>
            </w:pPr>
            <w:r w:rsidRPr="00DE475A">
              <w:t xml:space="preserve">Какое действие невозможно без </w:t>
            </w:r>
            <w:proofErr w:type="spellStart"/>
            <w:r>
              <w:t>validation</w:t>
            </w:r>
            <w:proofErr w:type="spellEnd"/>
          </w:p>
        </w:tc>
        <w:tc>
          <w:tcPr>
            <w:tcW w:w="0" w:type="auto"/>
          </w:tcPr>
          <w:p w14:paraId="3FFEF2B4" w14:textId="77777777" w:rsidR="00E55854" w:rsidRDefault="00E55854" w:rsidP="00040950">
            <w:pPr>
              <w:pStyle w:val="Compact"/>
            </w:pPr>
            <w:r>
              <w:t xml:space="preserve">Невозможен </w:t>
            </w:r>
            <w:proofErr w:type="spellStart"/>
            <w:r>
              <w:t>deploy</w:t>
            </w:r>
            <w:proofErr w:type="spellEnd"/>
            <w:r>
              <w:t xml:space="preserve"> в </w:t>
            </w:r>
            <w:proofErr w:type="spellStart"/>
            <w:r>
              <w:t>production</w:t>
            </w:r>
            <w:proofErr w:type="spellEnd"/>
          </w:p>
        </w:tc>
      </w:tr>
      <w:tr w:rsidR="00E55854" w14:paraId="1C37D4E8" w14:textId="77777777" w:rsidTr="00040950">
        <w:tc>
          <w:tcPr>
            <w:tcW w:w="0" w:type="auto"/>
          </w:tcPr>
          <w:p w14:paraId="645CB8A5" w14:textId="77777777" w:rsidR="00E55854" w:rsidRDefault="00E55854" w:rsidP="00040950">
            <w:pPr>
              <w:pStyle w:val="Compact"/>
            </w:pPr>
            <w:r>
              <w:t>Эскалация</w:t>
            </w:r>
          </w:p>
        </w:tc>
        <w:tc>
          <w:tcPr>
            <w:tcW w:w="0" w:type="auto"/>
          </w:tcPr>
          <w:p w14:paraId="54246BC8" w14:textId="77777777" w:rsidR="00E55854" w:rsidRPr="00DE475A" w:rsidRDefault="00E55854" w:rsidP="00040950">
            <w:pPr>
              <w:pStyle w:val="Compact"/>
            </w:pPr>
            <w:r w:rsidRPr="00DE475A">
              <w:t>Кому идёт эскалация при разногласии</w:t>
            </w:r>
          </w:p>
        </w:tc>
        <w:tc>
          <w:tcPr>
            <w:tcW w:w="0" w:type="auto"/>
          </w:tcPr>
          <w:p w14:paraId="1447A955" w14:textId="77777777" w:rsidR="00E55854" w:rsidRDefault="00E55854" w:rsidP="00040950">
            <w:pPr>
              <w:pStyle w:val="Compact"/>
            </w:pPr>
            <w:r>
              <w:t xml:space="preserve">EM -&gt; </w:t>
            </w:r>
            <w:proofErr w:type="spellStart"/>
            <w:r>
              <w:t>director</w:t>
            </w:r>
            <w:proofErr w:type="spellEnd"/>
            <w:r>
              <w:t xml:space="preserve"> </w:t>
            </w:r>
            <w:proofErr w:type="spellStart"/>
            <w:r>
              <w:t>engineering</w:t>
            </w:r>
            <w:proofErr w:type="spellEnd"/>
          </w:p>
        </w:tc>
      </w:tr>
    </w:tbl>
    <w:p w14:paraId="24EF9682" w14:textId="77777777" w:rsidR="00E55854" w:rsidRPr="00DE475A" w:rsidRDefault="00E55854" w:rsidP="00E55854">
      <w:pPr>
        <w:pStyle w:val="BodyText"/>
        <w:rPr>
          <w:lang w:val="ru-RU"/>
        </w:rPr>
      </w:pPr>
      <w:r w:rsidRPr="00DE475A">
        <w:rPr>
          <w:lang w:val="ru-RU"/>
        </w:rPr>
        <w:t>Связь с §4.5: human-</w:t>
      </w:r>
      <w:proofErr w:type="spellStart"/>
      <w:r w:rsidRPr="00DE475A">
        <w:rPr>
          <w:lang w:val="ru-RU"/>
        </w:rPr>
        <w:t>in</w:t>
      </w:r>
      <w:proofErr w:type="spellEnd"/>
      <w:r w:rsidRPr="00DE475A">
        <w:rPr>
          <w:lang w:val="ru-RU"/>
        </w:rPr>
        <w:t>-</w:t>
      </w:r>
      <w:proofErr w:type="spellStart"/>
      <w:r w:rsidRPr="00DE475A">
        <w:rPr>
          <w:lang w:val="ru-RU"/>
        </w:rPr>
        <w:t>the-loop</w:t>
      </w:r>
      <w:proofErr w:type="spellEnd"/>
      <w:r w:rsidRPr="00DE475A">
        <w:rPr>
          <w:lang w:val="ru-RU"/>
        </w:rPr>
        <w:t xml:space="preserve"> </w:t>
      </w:r>
      <w:proofErr w:type="spellStart"/>
      <w:r w:rsidRPr="00DE475A">
        <w:rPr>
          <w:lang w:val="ru-RU"/>
        </w:rPr>
        <w:t>Decision</w:t>
      </w:r>
      <w:proofErr w:type="spellEnd"/>
      <w:r w:rsidRPr="00DE475A">
        <w:rPr>
          <w:lang w:val="ru-RU"/>
        </w:rPr>
        <w:t xml:space="preserve"> </w:t>
      </w:r>
      <w:proofErr w:type="spellStart"/>
      <w:r w:rsidRPr="00DE475A">
        <w:rPr>
          <w:lang w:val="ru-RU"/>
        </w:rPr>
        <w:t>Map</w:t>
      </w:r>
      <w:proofErr w:type="spellEnd"/>
      <w:r w:rsidRPr="00DE475A">
        <w:rPr>
          <w:lang w:val="ru-RU"/>
        </w:rPr>
        <w:t xml:space="preserve"> определяет именно содержательные точки валидации, а R-</w:t>
      </w:r>
      <w:proofErr w:type="spellStart"/>
      <w:r w:rsidRPr="00DE475A">
        <w:rPr>
          <w:lang w:val="ru-RU"/>
        </w:rPr>
        <w:t>ladder</w:t>
      </w:r>
      <w:proofErr w:type="spellEnd"/>
      <w:r w:rsidRPr="00DE475A">
        <w:rPr>
          <w:lang w:val="ru-RU"/>
        </w:rPr>
        <w:t xml:space="preserve"> — runtime-ограничения. Один и тот же агент может быть на R3 (может писать код) и одновременно требовать human-</w:t>
      </w:r>
      <w:proofErr w:type="spellStart"/>
      <w:r w:rsidRPr="00DE475A">
        <w:rPr>
          <w:lang w:val="ru-RU"/>
        </w:rPr>
        <w:t>in</w:t>
      </w:r>
      <w:proofErr w:type="spellEnd"/>
      <w:r w:rsidRPr="00DE475A">
        <w:rPr>
          <w:lang w:val="ru-RU"/>
        </w:rPr>
        <w:t>-</w:t>
      </w:r>
      <w:proofErr w:type="spellStart"/>
      <w:r w:rsidRPr="00DE475A">
        <w:rPr>
          <w:lang w:val="ru-RU"/>
        </w:rPr>
        <w:t>the-loop</w:t>
      </w:r>
      <w:proofErr w:type="spellEnd"/>
      <w:r w:rsidRPr="00DE475A">
        <w:rPr>
          <w:lang w:val="ru-RU"/>
        </w:rPr>
        <w:t xml:space="preserve"> от </w:t>
      </w:r>
      <w:proofErr w:type="spellStart"/>
      <w:r w:rsidRPr="00DE475A">
        <w:rPr>
          <w:lang w:val="ru-RU"/>
        </w:rPr>
        <w:t>tech</w:t>
      </w:r>
      <w:proofErr w:type="spellEnd"/>
      <w:r w:rsidRPr="00DE475A">
        <w:rPr>
          <w:lang w:val="ru-RU"/>
        </w:rPr>
        <w:t xml:space="preserve"> lead перед </w:t>
      </w:r>
      <w:proofErr w:type="spellStart"/>
      <w:r w:rsidRPr="00DE475A">
        <w:rPr>
          <w:lang w:val="ru-RU"/>
        </w:rPr>
        <w:t>merge</w:t>
      </w:r>
      <w:proofErr w:type="spellEnd"/>
      <w:r w:rsidRPr="00DE475A">
        <w:rPr>
          <w:lang w:val="ru-RU"/>
        </w:rPr>
        <w:t xml:space="preserve"> — эти решения не противоречат, а дополняют друг друга. Структура human-</w:t>
      </w:r>
      <w:proofErr w:type="spellStart"/>
      <w:r w:rsidRPr="00DE475A">
        <w:rPr>
          <w:lang w:val="ru-RU"/>
        </w:rPr>
        <w:t>in</w:t>
      </w:r>
      <w:proofErr w:type="spellEnd"/>
      <w:r w:rsidRPr="00DE475A">
        <w:rPr>
          <w:lang w:val="ru-RU"/>
        </w:rPr>
        <w:t>-</w:t>
      </w:r>
      <w:proofErr w:type="spellStart"/>
      <w:r w:rsidRPr="00DE475A">
        <w:rPr>
          <w:lang w:val="ru-RU"/>
        </w:rPr>
        <w:t>the-loop</w:t>
      </w:r>
      <w:proofErr w:type="spellEnd"/>
      <w:r w:rsidRPr="00DE475A">
        <w:rPr>
          <w:lang w:val="ru-RU"/>
        </w:rPr>
        <w:t xml:space="preserve"> </w:t>
      </w:r>
      <w:proofErr w:type="spellStart"/>
      <w:r w:rsidRPr="00DE475A">
        <w:rPr>
          <w:lang w:val="ru-RU"/>
        </w:rPr>
        <w:t>Decision</w:t>
      </w:r>
      <w:proofErr w:type="spellEnd"/>
      <w:r w:rsidRPr="00DE475A">
        <w:rPr>
          <w:lang w:val="ru-RU"/>
        </w:rPr>
        <w:t xml:space="preserve"> </w:t>
      </w:r>
      <w:proofErr w:type="spellStart"/>
      <w:r w:rsidRPr="00DE475A">
        <w:rPr>
          <w:lang w:val="ru-RU"/>
        </w:rPr>
        <w:t>Map</w:t>
      </w:r>
      <w:proofErr w:type="spellEnd"/>
      <w:r w:rsidRPr="00DE475A">
        <w:rPr>
          <w:lang w:val="ru-RU"/>
        </w:rPr>
        <w:t xml:space="preserve"> в реальном SDD выглядит как таблица с одной строкой на каждую критическую точку валидации. Типичные точки для классической доработки: до запуска агента (правильно ли понята задача?); перед </w:t>
      </w:r>
      <w:proofErr w:type="spellStart"/>
      <w:r w:rsidRPr="00DE475A">
        <w:rPr>
          <w:lang w:val="ru-RU"/>
        </w:rPr>
        <w:t>merge</w:t>
      </w:r>
      <w:proofErr w:type="spellEnd"/>
      <w:r w:rsidRPr="00DE475A">
        <w:rPr>
          <w:lang w:val="ru-RU"/>
        </w:rPr>
        <w:t xml:space="preserve"> в </w:t>
      </w:r>
      <w:proofErr w:type="spellStart"/>
      <w:r w:rsidRPr="00DE475A">
        <w:rPr>
          <w:lang w:val="ru-RU"/>
        </w:rPr>
        <w:t>main</w:t>
      </w:r>
      <w:proofErr w:type="spellEnd"/>
      <w:r w:rsidRPr="00DE475A">
        <w:rPr>
          <w:lang w:val="ru-RU"/>
        </w:rPr>
        <w:t xml:space="preserve"> (</w:t>
      </w:r>
      <w:proofErr w:type="spellStart"/>
      <w:r w:rsidRPr="00DE475A">
        <w:rPr>
          <w:lang w:val="ru-RU"/>
        </w:rPr>
        <w:t>review</w:t>
      </w:r>
      <w:proofErr w:type="spellEnd"/>
      <w:r w:rsidRPr="00DE475A">
        <w:rPr>
          <w:lang w:val="ru-RU"/>
        </w:rPr>
        <w:t xml:space="preserve"> архитектуры); перед </w:t>
      </w:r>
      <w:proofErr w:type="spellStart"/>
      <w:r w:rsidRPr="00DE475A">
        <w:rPr>
          <w:lang w:val="ru-RU"/>
        </w:rPr>
        <w:t>deploy</w:t>
      </w:r>
      <w:proofErr w:type="spellEnd"/>
      <w:r w:rsidRPr="00DE475A">
        <w:rPr>
          <w:lang w:val="ru-RU"/>
        </w:rPr>
        <w:t xml:space="preserve"> в </w:t>
      </w:r>
      <w:proofErr w:type="spellStart"/>
      <w:r w:rsidRPr="00DE475A">
        <w:rPr>
          <w:lang w:val="ru-RU"/>
        </w:rPr>
        <w:t>staging</w:t>
      </w:r>
      <w:proofErr w:type="spellEnd"/>
      <w:r w:rsidRPr="00DE475A">
        <w:rPr>
          <w:lang w:val="ru-RU"/>
        </w:rPr>
        <w:t xml:space="preserve"> (</w:t>
      </w:r>
      <w:proofErr w:type="spellStart"/>
      <w:r w:rsidRPr="00DE475A">
        <w:rPr>
          <w:lang w:val="ru-RU"/>
        </w:rPr>
        <w:t>smoke</w:t>
      </w:r>
      <w:proofErr w:type="spellEnd"/>
      <w:r w:rsidRPr="00DE475A">
        <w:rPr>
          <w:lang w:val="ru-RU"/>
        </w:rPr>
        <w:t xml:space="preserve"> </w:t>
      </w:r>
      <w:proofErr w:type="spellStart"/>
      <w:r w:rsidRPr="00DE475A">
        <w:rPr>
          <w:lang w:val="ru-RU"/>
        </w:rPr>
        <w:t>tests</w:t>
      </w:r>
      <w:proofErr w:type="spellEnd"/>
      <w:r w:rsidRPr="00DE475A">
        <w:rPr>
          <w:lang w:val="ru-RU"/>
        </w:rPr>
        <w:t xml:space="preserve"> + </w:t>
      </w:r>
      <w:proofErr w:type="spellStart"/>
      <w:r w:rsidRPr="00DE475A">
        <w:rPr>
          <w:lang w:val="ru-RU"/>
        </w:rPr>
        <w:t>security</w:t>
      </w:r>
      <w:proofErr w:type="spellEnd"/>
      <w:r w:rsidRPr="00DE475A">
        <w:rPr>
          <w:lang w:val="ru-RU"/>
        </w:rPr>
        <w:t xml:space="preserve"> </w:t>
      </w:r>
      <w:proofErr w:type="spellStart"/>
      <w:r w:rsidRPr="00DE475A">
        <w:rPr>
          <w:lang w:val="ru-RU"/>
        </w:rPr>
        <w:t>gate</w:t>
      </w:r>
      <w:proofErr w:type="spellEnd"/>
      <w:r w:rsidRPr="00DE475A">
        <w:rPr>
          <w:lang w:val="ru-RU"/>
        </w:rPr>
        <w:t xml:space="preserve">); перед </w:t>
      </w:r>
      <w:proofErr w:type="spellStart"/>
      <w:r w:rsidRPr="00DE475A">
        <w:rPr>
          <w:lang w:val="ru-RU"/>
        </w:rPr>
        <w:t>deploy</w:t>
      </w:r>
      <w:proofErr w:type="spellEnd"/>
      <w:r w:rsidRPr="00DE475A">
        <w:rPr>
          <w:lang w:val="ru-RU"/>
        </w:rPr>
        <w:t xml:space="preserve"> в </w:t>
      </w:r>
      <w:proofErr w:type="spellStart"/>
      <w:r w:rsidRPr="00DE475A">
        <w:rPr>
          <w:lang w:val="ru-RU"/>
        </w:rPr>
        <w:t>production</w:t>
      </w:r>
      <w:proofErr w:type="spellEnd"/>
      <w:r w:rsidRPr="00DE475A">
        <w:rPr>
          <w:lang w:val="ru-RU"/>
        </w:rPr>
        <w:t xml:space="preserve"> (</w:t>
      </w:r>
      <w:proofErr w:type="spellStart"/>
      <w:r w:rsidRPr="00DE475A">
        <w:rPr>
          <w:lang w:val="ru-RU"/>
        </w:rPr>
        <w:t>release</w:t>
      </w:r>
      <w:proofErr w:type="spellEnd"/>
      <w:r w:rsidRPr="00DE475A">
        <w:rPr>
          <w:lang w:val="ru-RU"/>
        </w:rPr>
        <w:t xml:space="preserve"> </w:t>
      </w:r>
      <w:proofErr w:type="spellStart"/>
      <w:r w:rsidRPr="00DE475A">
        <w:rPr>
          <w:lang w:val="ru-RU"/>
        </w:rPr>
        <w:t>gate</w:t>
      </w:r>
      <w:proofErr w:type="spellEnd"/>
      <w:r w:rsidRPr="00DE475A">
        <w:rPr>
          <w:lang w:val="ru-RU"/>
        </w:rPr>
        <w:t xml:space="preserve"> + согласование владельца бизнес-процесса); 7 дней после деплоя (</w:t>
      </w:r>
      <w:proofErr w:type="spellStart"/>
      <w:r w:rsidRPr="00DE475A">
        <w:rPr>
          <w:lang w:val="ru-RU"/>
        </w:rPr>
        <w:t>Outcome</w:t>
      </w:r>
      <w:proofErr w:type="spellEnd"/>
      <w:r w:rsidRPr="00DE475A">
        <w:rPr>
          <w:lang w:val="ru-RU"/>
        </w:rPr>
        <w:t xml:space="preserve"> Check). Каждая точка имеет </w:t>
      </w:r>
      <w:proofErr w:type="spellStart"/>
      <w:r w:rsidRPr="00DE475A">
        <w:rPr>
          <w:lang w:val="ru-RU"/>
        </w:rPr>
        <w:t>owner</w:t>
      </w:r>
      <w:proofErr w:type="spellEnd"/>
      <w:r w:rsidRPr="00DE475A">
        <w:rPr>
          <w:lang w:val="ru-RU"/>
        </w:rPr>
        <w:t>, критерии, эскалацию.</w:t>
      </w:r>
    </w:p>
    <w:p w14:paraId="166DC4FB" w14:textId="77777777" w:rsidR="00E55854" w:rsidRPr="00DE475A" w:rsidRDefault="00E55854" w:rsidP="00E55854">
      <w:pPr>
        <w:pStyle w:val="BodyText"/>
        <w:rPr>
          <w:lang w:val="ru-RU"/>
        </w:rPr>
      </w:pP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Decision</w:t>
      </w:r>
      <w:r w:rsidRPr="00DE475A">
        <w:rPr>
          <w:lang w:val="ru-RU"/>
        </w:rPr>
        <w:t xml:space="preserve"> </w:t>
      </w:r>
      <w:r>
        <w:t>Map</w:t>
      </w:r>
      <w:r w:rsidRPr="00DE475A">
        <w:rPr>
          <w:lang w:val="ru-RU"/>
        </w:rPr>
        <w:t xml:space="preserve"> </w:t>
      </w:r>
      <w:r>
        <w:t>vs</w:t>
      </w:r>
      <w:r w:rsidRPr="00DE475A">
        <w:rPr>
          <w:lang w:val="ru-RU"/>
        </w:rPr>
        <w:t xml:space="preserve"> </w:t>
      </w:r>
      <w:r>
        <w:t>permission</w:t>
      </w:r>
      <w:r w:rsidRPr="00DE475A">
        <w:rPr>
          <w:lang w:val="ru-RU"/>
        </w:rPr>
        <w:t xml:space="preserve"> </w:t>
      </w:r>
      <w:r>
        <w:t>ladder</w:t>
      </w:r>
      <w:r w:rsidRPr="00DE475A">
        <w:rPr>
          <w:lang w:val="ru-RU"/>
        </w:rPr>
        <w:t xml:space="preserve"> </w:t>
      </w:r>
      <w:r>
        <w:t>R</w:t>
      </w:r>
      <w:r w:rsidRPr="00DE475A">
        <w:rPr>
          <w:lang w:val="ru-RU"/>
        </w:rPr>
        <w:t>0–</w:t>
      </w:r>
      <w:r>
        <w:t>R</w:t>
      </w:r>
      <w:r w:rsidRPr="00DE475A">
        <w:rPr>
          <w:lang w:val="ru-RU"/>
        </w:rPr>
        <w:t xml:space="preserve">5: </w:t>
      </w:r>
      <w:r>
        <w:t>ladder</w:t>
      </w:r>
      <w:r w:rsidRPr="00DE475A">
        <w:rPr>
          <w:lang w:val="ru-RU"/>
        </w:rPr>
        <w:t xml:space="preserve"> отвечает на вопрос «может ли агент выполнить действие в принципе» (</w:t>
      </w:r>
      <w:r>
        <w:t>runtime</w:t>
      </w:r>
      <w:r w:rsidRPr="00DE475A">
        <w:rPr>
          <w:lang w:val="ru-RU"/>
        </w:rPr>
        <w:t xml:space="preserve"> </w:t>
      </w:r>
      <w:r>
        <w:t>constraint</w:t>
      </w:r>
      <w:r w:rsidRPr="00DE475A">
        <w:rPr>
          <w:lang w:val="ru-RU"/>
        </w:rPr>
        <w:t xml:space="preserve">),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Map</w:t>
      </w:r>
      <w:r w:rsidRPr="00DE475A">
        <w:rPr>
          <w:lang w:val="ru-RU"/>
        </w:rPr>
        <w:t xml:space="preserve"> отвечает на вопрос «требуется ли человеческая валидация результата перед движением дальше» (</w:t>
      </w:r>
      <w:r>
        <w:t>process</w:t>
      </w:r>
      <w:r w:rsidRPr="00DE475A">
        <w:rPr>
          <w:lang w:val="ru-RU"/>
        </w:rPr>
        <w:t xml:space="preserve"> </w:t>
      </w:r>
      <w:r>
        <w:t>step</w:t>
      </w:r>
      <w:r w:rsidRPr="00DE475A">
        <w:rPr>
          <w:lang w:val="ru-RU"/>
        </w:rPr>
        <w:t xml:space="preserve">). Один и тот же агент в той же ветке может быть </w:t>
      </w:r>
      <w:r>
        <w:t>R</w:t>
      </w:r>
      <w:r w:rsidRPr="00DE475A">
        <w:rPr>
          <w:lang w:val="ru-RU"/>
        </w:rPr>
        <w:t xml:space="preserve">3 </w:t>
      </w:r>
      <w:r w:rsidRPr="00DE475A">
        <w:rPr>
          <w:lang w:val="ru-RU"/>
        </w:rPr>
        <w:lastRenderedPageBreak/>
        <w:t xml:space="preserve">(имеет право </w:t>
      </w:r>
      <w:r>
        <w:t>auto</w:t>
      </w:r>
      <w:r w:rsidRPr="00DE475A">
        <w:rPr>
          <w:lang w:val="ru-RU"/>
        </w:rPr>
        <w:t>-</w:t>
      </w:r>
      <w:r>
        <w:t>merge</w:t>
      </w:r>
      <w:r w:rsidRPr="00DE475A">
        <w:rPr>
          <w:lang w:val="ru-RU"/>
        </w:rPr>
        <w:t xml:space="preserve">) и при этом требовать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от </w:t>
      </w:r>
      <w:r>
        <w:t>tech</w:t>
      </w:r>
      <w:r w:rsidRPr="00DE475A">
        <w:rPr>
          <w:lang w:val="ru-RU"/>
        </w:rPr>
        <w:t xml:space="preserve"> </w:t>
      </w:r>
      <w:r>
        <w:t>lead</w:t>
      </w:r>
      <w:r w:rsidRPr="00DE475A">
        <w:rPr>
          <w:lang w:val="ru-RU"/>
        </w:rPr>
        <w:t xml:space="preserve"> перед </w:t>
      </w:r>
      <w:r>
        <w:t>merge</w:t>
      </w:r>
      <w:r w:rsidRPr="00DE475A">
        <w:rPr>
          <w:lang w:val="ru-RU"/>
        </w:rPr>
        <w:t xml:space="preserve"> — это не противоречие, а наложение двух ортогональных контролей.</w:t>
      </w:r>
    </w:p>
    <w:p w14:paraId="0C2A9D2A" w14:textId="77777777" w:rsidR="00E55854" w:rsidRPr="00DE475A" w:rsidRDefault="00E55854" w:rsidP="00E55854">
      <w:pPr>
        <w:pStyle w:val="BodyText"/>
        <w:rPr>
          <w:lang w:val="ru-RU"/>
        </w:rPr>
      </w:pPr>
      <w:proofErr w:type="spellStart"/>
      <w:r>
        <w:t>Метрика</w:t>
      </w:r>
      <w:proofErr w:type="spellEnd"/>
      <w:r>
        <w:t xml:space="preserve"> human-in-the-loop Coverage Score (§6.7) </w:t>
      </w:r>
      <w:proofErr w:type="spellStart"/>
      <w:r>
        <w:t>показывает</w:t>
      </w:r>
      <w:proofErr w:type="spellEnd"/>
      <w:r>
        <w:t xml:space="preserve"> </w:t>
      </w:r>
      <w:proofErr w:type="spellStart"/>
      <w:r>
        <w:t>не</w:t>
      </w:r>
      <w:proofErr w:type="spellEnd"/>
      <w:r>
        <w:t xml:space="preserve"> «</w:t>
      </w:r>
      <w:proofErr w:type="spellStart"/>
      <w:r>
        <w:t>как</w:t>
      </w:r>
      <w:proofErr w:type="spellEnd"/>
      <w:r>
        <w:t xml:space="preserve"> </w:t>
      </w:r>
      <w:proofErr w:type="spellStart"/>
      <w:r>
        <w:t>много</w:t>
      </w:r>
      <w:proofErr w:type="spellEnd"/>
      <w:r>
        <w:t xml:space="preserve"> задач </w:t>
      </w:r>
      <w:proofErr w:type="spellStart"/>
      <w:r>
        <w:t>прошли</w:t>
      </w:r>
      <w:proofErr w:type="spellEnd"/>
      <w:r>
        <w:t xml:space="preserve"> human-in-the-loop», а «</w:t>
      </w:r>
      <w:proofErr w:type="spellStart"/>
      <w:r>
        <w:t>как</w:t>
      </w:r>
      <w:proofErr w:type="spellEnd"/>
      <w:r>
        <w:t xml:space="preserve"> </w:t>
      </w:r>
      <w:proofErr w:type="spellStart"/>
      <w:r>
        <w:t>много</w:t>
      </w:r>
      <w:proofErr w:type="spellEnd"/>
      <w:r>
        <w:t xml:space="preserve"> SDD </w:t>
      </w:r>
      <w:proofErr w:type="spellStart"/>
      <w:r>
        <w:t>имеют</w:t>
      </w:r>
      <w:proofErr w:type="spellEnd"/>
      <w:r>
        <w:t xml:space="preserve"> </w:t>
      </w:r>
      <w:proofErr w:type="spellStart"/>
      <w:r>
        <w:t>явную</w:t>
      </w:r>
      <w:proofErr w:type="spellEnd"/>
      <w:r>
        <w:t xml:space="preserve"> human-in-the-loop Decision Map». </w:t>
      </w:r>
      <w:r w:rsidRPr="00DE475A">
        <w:rPr>
          <w:lang w:val="ru-RU"/>
        </w:rPr>
        <w:t xml:space="preserve">Это качественная метрика: </w:t>
      </w:r>
      <w:r>
        <w:t>SDD</w:t>
      </w:r>
      <w:r w:rsidRPr="00DE475A">
        <w:rPr>
          <w:lang w:val="ru-RU"/>
        </w:rPr>
        <w:t xml:space="preserve"> без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Map</w:t>
      </w:r>
      <w:r w:rsidRPr="00DE475A">
        <w:rPr>
          <w:lang w:val="ru-RU"/>
        </w:rPr>
        <w:t xml:space="preserve"> склонен к двум </w:t>
      </w:r>
      <w:r>
        <w:t>crash</w:t>
      </w:r>
      <w:r w:rsidRPr="00DE475A">
        <w:rPr>
          <w:lang w:val="ru-RU"/>
        </w:rPr>
        <w:t xml:space="preserve">-режимам — либо агент не получает достаточно проверок и выпускает регрессию, либо команда </w:t>
      </w:r>
      <w:r>
        <w:t>over</w:t>
      </w:r>
      <w:r w:rsidRPr="00DE475A">
        <w:rPr>
          <w:lang w:val="ru-RU"/>
        </w:rPr>
        <w:t>-</w:t>
      </w:r>
      <w:r>
        <w:t>validates</w:t>
      </w:r>
      <w:r w:rsidRPr="00DE475A">
        <w:rPr>
          <w:lang w:val="ru-RU"/>
        </w:rPr>
        <w:t xml:space="preserve"> каждое действие, создавая </w:t>
      </w:r>
      <w:r>
        <w:t>approval</w:t>
      </w:r>
      <w:r w:rsidRPr="00DE475A">
        <w:rPr>
          <w:lang w:val="ru-RU"/>
        </w:rPr>
        <w:t xml:space="preserve"> </w:t>
      </w:r>
      <w:r>
        <w:t>fatigue</w:t>
      </w:r>
      <w:r w:rsidRPr="00DE475A">
        <w:rPr>
          <w:lang w:val="ru-RU"/>
        </w:rPr>
        <w:t xml:space="preserve"> (§5.4). Цель: 100% </w:t>
      </w:r>
      <w:r>
        <w:t>SDD</w:t>
      </w:r>
      <w:r w:rsidRPr="00DE475A">
        <w:rPr>
          <w:lang w:val="ru-RU"/>
        </w:rPr>
        <w:t xml:space="preserve"> имеют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Map</w:t>
      </w:r>
      <w:r w:rsidRPr="00DE475A">
        <w:rPr>
          <w:lang w:val="ru-RU"/>
        </w:rPr>
        <w:t xml:space="preserve"> к концу Горизонта 1.</w:t>
      </w:r>
    </w:p>
    <w:p w14:paraId="59DC0EC7" w14:textId="77777777" w:rsidR="00E55854" w:rsidRPr="00DE475A" w:rsidRDefault="00E55854" w:rsidP="00E55854">
      <w:pPr>
        <w:pStyle w:val="Heading3"/>
        <w:rPr>
          <w:lang w:val="ru-RU"/>
        </w:rPr>
      </w:pPr>
      <w:bookmarkStart w:id="23" w:name="X217c509f3dfb077dfd6593555674d5dc8352be6"/>
      <w:bookmarkEnd w:id="22"/>
      <w:r w:rsidRPr="00DE475A">
        <w:rPr>
          <w:lang w:val="ru-RU"/>
        </w:rPr>
        <w:t>2.5.3 Библиотека шаблонов и каталог рабочих процессов</w:t>
      </w:r>
    </w:p>
    <w:p w14:paraId="6A2FBCCF" w14:textId="77777777" w:rsidR="00E55854" w:rsidRDefault="00E55854" w:rsidP="00E55854">
      <w:pPr>
        <w:pStyle w:val="FirstParagraph"/>
      </w:pPr>
      <w:r w:rsidRPr="00DE475A">
        <w:rPr>
          <w:lang w:val="ru-RU"/>
        </w:rPr>
        <w:t xml:space="preserve">Перед написанием новой спецификации команда обязана проверить каталог. </w:t>
      </w:r>
      <w:proofErr w:type="spellStart"/>
      <w:r>
        <w:t>Это</w:t>
      </w:r>
      <w:proofErr w:type="spellEnd"/>
      <w:r>
        <w:t xml:space="preserve"> </w:t>
      </w:r>
      <w:proofErr w:type="spellStart"/>
      <w:r>
        <w:t>превращает</w:t>
      </w:r>
      <w:proofErr w:type="spellEnd"/>
      <w:r>
        <w:t xml:space="preserve"> SDD-</w:t>
      </w:r>
      <w:proofErr w:type="spellStart"/>
      <w:r>
        <w:t>практику</w:t>
      </w:r>
      <w:proofErr w:type="spellEnd"/>
      <w:r>
        <w:t xml:space="preserve"> в «remix-first, write-second» и </w:t>
      </w:r>
      <w:proofErr w:type="spellStart"/>
      <w:r>
        <w:t>снижает</w:t>
      </w:r>
      <w:proofErr w:type="spellEnd"/>
      <w:r>
        <w:t xml:space="preserve"> Token Cost per Feature (§5.5). Spec Pattern Library — </w:t>
      </w:r>
      <w:proofErr w:type="spellStart"/>
      <w:r>
        <w:t>каталог</w:t>
      </w:r>
      <w:proofErr w:type="spellEnd"/>
      <w:r>
        <w:t xml:space="preserve"> </w:t>
      </w:r>
      <w:proofErr w:type="spellStart"/>
      <w:r>
        <w:t>типовых</w:t>
      </w:r>
      <w:proofErr w:type="spellEnd"/>
      <w:r>
        <w:t xml:space="preserve"> SDD-</w:t>
      </w:r>
      <w:proofErr w:type="spellStart"/>
      <w:r>
        <w:t>шаблонов</w:t>
      </w:r>
      <w:proofErr w:type="spellEnd"/>
      <w:r>
        <w:t xml:space="preserve"> с </w:t>
      </w:r>
      <w:proofErr w:type="spellStart"/>
      <w:r>
        <w:t>метаданными</w:t>
      </w:r>
      <w:proofErr w:type="spellEnd"/>
      <w:r>
        <w:t>:</w:t>
      </w:r>
    </w:p>
    <w:p w14:paraId="446B4D35" w14:textId="77777777" w:rsidR="00E55854" w:rsidRDefault="00E55854" w:rsidP="00E55854">
      <w:pPr>
        <w:pStyle w:val="Compact"/>
        <w:numPr>
          <w:ilvl w:val="0"/>
          <w:numId w:val="1"/>
        </w:numPr>
      </w:pPr>
      <w:r>
        <w:t>Pattern ID, name, description.</w:t>
      </w:r>
    </w:p>
    <w:p w14:paraId="637DB555" w14:textId="77777777" w:rsidR="00E55854" w:rsidRDefault="00E55854" w:rsidP="00E55854">
      <w:pPr>
        <w:pStyle w:val="Compact"/>
        <w:numPr>
          <w:ilvl w:val="0"/>
          <w:numId w:val="1"/>
        </w:numPr>
      </w:pPr>
      <w:r>
        <w:t xml:space="preserve">Owner и </w:t>
      </w:r>
      <w:proofErr w:type="spellStart"/>
      <w:r>
        <w:t>стейкхолдеры</w:t>
      </w:r>
      <w:proofErr w:type="spellEnd"/>
      <w:r>
        <w:t>.</w:t>
      </w:r>
    </w:p>
    <w:p w14:paraId="68A257DE" w14:textId="77777777" w:rsidR="00E55854" w:rsidRDefault="00E55854" w:rsidP="00E55854">
      <w:pPr>
        <w:pStyle w:val="Compact"/>
        <w:numPr>
          <w:ilvl w:val="0"/>
          <w:numId w:val="1"/>
        </w:numPr>
      </w:pPr>
      <w:proofErr w:type="spellStart"/>
      <w:r>
        <w:t>Версия</w:t>
      </w:r>
      <w:proofErr w:type="spellEnd"/>
      <w:r>
        <w:t xml:space="preserve"> и </w:t>
      </w:r>
      <w:proofErr w:type="spellStart"/>
      <w:r>
        <w:t>история</w:t>
      </w:r>
      <w:proofErr w:type="spellEnd"/>
      <w:r>
        <w:t xml:space="preserve"> </w:t>
      </w:r>
      <w:proofErr w:type="spellStart"/>
      <w:r>
        <w:t>изменений</w:t>
      </w:r>
      <w:proofErr w:type="spellEnd"/>
      <w:r>
        <w:t>.</w:t>
      </w:r>
    </w:p>
    <w:p w14:paraId="3711BF42" w14:textId="77777777" w:rsidR="00E55854" w:rsidRPr="00DE475A" w:rsidRDefault="00E55854" w:rsidP="00E55854">
      <w:pPr>
        <w:pStyle w:val="Compact"/>
        <w:numPr>
          <w:ilvl w:val="0"/>
          <w:numId w:val="1"/>
        </w:numPr>
        <w:rPr>
          <w:lang w:val="ru-RU"/>
        </w:rPr>
      </w:pPr>
      <w:r>
        <w:t>Eval</w:t>
      </w:r>
      <w:r w:rsidRPr="00DE475A">
        <w:rPr>
          <w:lang w:val="ru-RU"/>
        </w:rPr>
        <w:t xml:space="preserve"> </w:t>
      </w:r>
      <w:r>
        <w:t>suite</w:t>
      </w:r>
      <w:r w:rsidRPr="00DE475A">
        <w:rPr>
          <w:lang w:val="ru-RU"/>
        </w:rPr>
        <w:t xml:space="preserve"> — набор </w:t>
      </w:r>
      <w:r>
        <w:t>evals</w:t>
      </w:r>
      <w:r w:rsidRPr="00DE475A">
        <w:rPr>
          <w:lang w:val="ru-RU"/>
        </w:rPr>
        <w:t xml:space="preserve">, который применяется к любой реализации этого </w:t>
      </w:r>
      <w:r>
        <w:t>pattern</w:t>
      </w:r>
      <w:r w:rsidRPr="00DE475A">
        <w:rPr>
          <w:lang w:val="ru-RU"/>
        </w:rPr>
        <w:t>.</w:t>
      </w:r>
    </w:p>
    <w:p w14:paraId="3EE31820" w14:textId="77777777" w:rsidR="00E55854" w:rsidRPr="00DE475A" w:rsidRDefault="00E55854" w:rsidP="00E55854">
      <w:pPr>
        <w:pStyle w:val="Compact"/>
        <w:numPr>
          <w:ilvl w:val="0"/>
          <w:numId w:val="1"/>
        </w:numPr>
        <w:rPr>
          <w:lang w:val="ru-RU"/>
        </w:rPr>
      </w:pPr>
      <w:r>
        <w:t>Usage</w:t>
      </w:r>
      <w:r w:rsidRPr="00DE475A">
        <w:rPr>
          <w:lang w:val="ru-RU"/>
        </w:rPr>
        <w:t xml:space="preserve"> </w:t>
      </w:r>
      <w:r>
        <w:t>stats</w:t>
      </w:r>
      <w:r w:rsidRPr="00DE475A">
        <w:rPr>
          <w:lang w:val="ru-RU"/>
        </w:rPr>
        <w:t xml:space="preserve"> — сколько раз использован, в каких командах.</w:t>
      </w:r>
    </w:p>
    <w:p w14:paraId="2921529A" w14:textId="77777777" w:rsidR="00E55854" w:rsidRDefault="00E55854" w:rsidP="00E55854">
      <w:pPr>
        <w:pStyle w:val="Compact"/>
        <w:numPr>
          <w:ilvl w:val="0"/>
          <w:numId w:val="1"/>
        </w:numPr>
      </w:pPr>
      <w:proofErr w:type="spellStart"/>
      <w:r>
        <w:t>Статус</w:t>
      </w:r>
      <w:proofErr w:type="spellEnd"/>
      <w:r>
        <w:t>: draft → review → published → in-use → deprecated.</w:t>
      </w:r>
    </w:p>
    <w:p w14:paraId="7E6AA2A7" w14:textId="77777777" w:rsidR="00E55854" w:rsidRPr="00DE475A" w:rsidRDefault="00E55854" w:rsidP="00E55854">
      <w:pPr>
        <w:pStyle w:val="FirstParagraph"/>
        <w:rPr>
          <w:lang w:val="ru-RU"/>
        </w:rPr>
      </w:pPr>
      <w:r>
        <w:t xml:space="preserve">Reusable Agentic Workflow Catalog — </w:t>
      </w:r>
      <w:proofErr w:type="spellStart"/>
      <w:r>
        <w:t>готовые</w:t>
      </w:r>
      <w:proofErr w:type="spellEnd"/>
      <w:r>
        <w:t xml:space="preserve"> </w:t>
      </w:r>
      <w:proofErr w:type="spellStart"/>
      <w:r>
        <w:t>orchestrator+workers</w:t>
      </w:r>
      <w:proofErr w:type="spellEnd"/>
      <w:r>
        <w:t xml:space="preserve"> </w:t>
      </w:r>
      <w:proofErr w:type="spellStart"/>
      <w:r>
        <w:t>конфигурации</w:t>
      </w:r>
      <w:proofErr w:type="spellEnd"/>
      <w:r>
        <w:t xml:space="preserve"> </w:t>
      </w:r>
      <w:proofErr w:type="spellStart"/>
      <w:r>
        <w:t>для</w:t>
      </w:r>
      <w:proofErr w:type="spellEnd"/>
      <w:r>
        <w:t xml:space="preserve"> </w:t>
      </w:r>
      <w:proofErr w:type="spellStart"/>
      <w:r>
        <w:t>повторяющихся</w:t>
      </w:r>
      <w:proofErr w:type="spellEnd"/>
      <w:r>
        <w:t xml:space="preserve"> задач (</w:t>
      </w:r>
      <w:proofErr w:type="spellStart"/>
      <w:r>
        <w:t>например</w:t>
      </w:r>
      <w:proofErr w:type="spellEnd"/>
      <w:r>
        <w:t>, «</w:t>
      </w:r>
      <w:proofErr w:type="spellStart"/>
      <w:r>
        <w:t>новый</w:t>
      </w:r>
      <w:proofErr w:type="spellEnd"/>
      <w:r>
        <w:t xml:space="preserve"> </w:t>
      </w:r>
      <w:proofErr w:type="spellStart"/>
      <w:r>
        <w:t>микросервис</w:t>
      </w:r>
      <w:proofErr w:type="spellEnd"/>
      <w:r>
        <w:t>», «</w:t>
      </w:r>
      <w:proofErr w:type="spellStart"/>
      <w:r>
        <w:t>миграция</w:t>
      </w:r>
      <w:proofErr w:type="spellEnd"/>
      <w:r>
        <w:t xml:space="preserve"> БД с </w:t>
      </w:r>
      <w:proofErr w:type="spellStart"/>
      <w:r>
        <w:t>минимальным</w:t>
      </w:r>
      <w:proofErr w:type="spellEnd"/>
      <w:r>
        <w:t xml:space="preserve"> downtime», «security finding remediation», «dependency upgrade»). </w:t>
      </w:r>
      <w:r w:rsidRPr="00DE475A">
        <w:rPr>
          <w:lang w:val="ru-RU"/>
        </w:rPr>
        <w:t xml:space="preserve">Каждый </w:t>
      </w:r>
      <w:r>
        <w:t>workflow</w:t>
      </w:r>
      <w:r w:rsidRPr="00DE475A">
        <w:rPr>
          <w:lang w:val="ru-RU"/>
        </w:rPr>
        <w:t xml:space="preserve"> ссылается на </w:t>
      </w:r>
      <w:r>
        <w:t>applicable</w:t>
      </w:r>
      <w:r w:rsidRPr="00DE475A">
        <w:rPr>
          <w:lang w:val="ru-RU"/>
        </w:rPr>
        <w:t xml:space="preserve"> </w:t>
      </w:r>
      <w:r>
        <w:t>Spec</w:t>
      </w:r>
      <w:r w:rsidRPr="00DE475A">
        <w:rPr>
          <w:lang w:val="ru-RU"/>
        </w:rPr>
        <w:t xml:space="preserve"> </w:t>
      </w:r>
      <w:r>
        <w:t>Patterns</w:t>
      </w:r>
      <w:r w:rsidRPr="00DE475A">
        <w:rPr>
          <w:lang w:val="ru-RU"/>
        </w:rPr>
        <w:t xml:space="preserve"> и имеет собственные </w:t>
      </w:r>
      <w:r>
        <w:t>evals</w:t>
      </w:r>
      <w:r w:rsidRPr="00DE475A">
        <w:rPr>
          <w:lang w:val="ru-RU"/>
        </w:rPr>
        <w:t xml:space="preserve">. Метрики: </w:t>
      </w:r>
      <w:r>
        <w:t>Spec</w:t>
      </w:r>
      <w:r w:rsidRPr="00DE475A">
        <w:rPr>
          <w:lang w:val="ru-RU"/>
        </w:rPr>
        <w:t xml:space="preserve"> </w:t>
      </w:r>
      <w:r>
        <w:t>Reuse</w:t>
      </w:r>
      <w:r w:rsidRPr="00DE475A">
        <w:rPr>
          <w:lang w:val="ru-RU"/>
        </w:rPr>
        <w:t xml:space="preserve"> </w:t>
      </w:r>
      <w:r>
        <w:t>Rate</w:t>
      </w:r>
      <w:r w:rsidRPr="00DE475A">
        <w:rPr>
          <w:lang w:val="ru-RU"/>
        </w:rPr>
        <w:t xml:space="preserve"> (% новых </w:t>
      </w:r>
      <w:r>
        <w:t>SDD</w:t>
      </w:r>
      <w:r w:rsidRPr="00DE475A">
        <w:rPr>
          <w:lang w:val="ru-RU"/>
        </w:rPr>
        <w:t xml:space="preserve"> на основе </w:t>
      </w:r>
      <w:r>
        <w:t>pattern</w:t>
      </w:r>
      <w:r w:rsidRPr="00DE475A">
        <w:rPr>
          <w:lang w:val="ru-RU"/>
        </w:rPr>
        <w:t xml:space="preserve">), </w:t>
      </w:r>
      <w:r>
        <w:t>Reusable</w:t>
      </w:r>
      <w:r w:rsidRPr="00DE475A">
        <w:rPr>
          <w:lang w:val="ru-RU"/>
        </w:rPr>
        <w:t xml:space="preserve"> </w:t>
      </w:r>
      <w:r>
        <w:t>Workflow</w:t>
      </w:r>
      <w:r w:rsidRPr="00DE475A">
        <w:rPr>
          <w:lang w:val="ru-RU"/>
        </w:rPr>
        <w:t xml:space="preserve"> </w:t>
      </w:r>
      <w:r>
        <w:t>Adoption</w:t>
      </w:r>
      <w:r w:rsidRPr="00DE475A">
        <w:rPr>
          <w:lang w:val="ru-RU"/>
        </w:rPr>
        <w:t xml:space="preserve"> (среднее число использований одного </w:t>
      </w:r>
      <w:r>
        <w:t>workflow</w:t>
      </w:r>
      <w:r w:rsidRPr="00DE475A">
        <w:rPr>
          <w:lang w:val="ru-RU"/>
        </w:rPr>
        <w:t xml:space="preserve"> за квартал), </w:t>
      </w:r>
      <w:r>
        <w:t>Pattern</w:t>
      </w:r>
      <w:r w:rsidRPr="00DE475A">
        <w:rPr>
          <w:lang w:val="ru-RU"/>
        </w:rPr>
        <w:t xml:space="preserve"> </w:t>
      </w:r>
      <w:r>
        <w:t>Library</w:t>
      </w:r>
      <w:r w:rsidRPr="00DE475A">
        <w:rPr>
          <w:lang w:val="ru-RU"/>
        </w:rPr>
        <w:t xml:space="preserve"> </w:t>
      </w:r>
      <w:r>
        <w:t>Lifecycle</w:t>
      </w:r>
      <w:r w:rsidRPr="00DE475A">
        <w:rPr>
          <w:lang w:val="ru-RU"/>
        </w:rPr>
        <w:t xml:space="preserve"> </w:t>
      </w:r>
      <w:r>
        <w:t>Health</w:t>
      </w:r>
      <w:r w:rsidRPr="00DE475A">
        <w:rPr>
          <w:lang w:val="ru-RU"/>
        </w:rPr>
        <w:t xml:space="preserve"> (% </w:t>
      </w:r>
      <w:r>
        <w:t>patterns</w:t>
      </w:r>
      <w:r w:rsidRPr="00DE475A">
        <w:rPr>
          <w:lang w:val="ru-RU"/>
        </w:rPr>
        <w:t xml:space="preserve"> с актуальными </w:t>
      </w:r>
      <w:r>
        <w:t>evals</w:t>
      </w:r>
      <w:r w:rsidRPr="00DE475A">
        <w:rPr>
          <w:lang w:val="ru-RU"/>
        </w:rPr>
        <w:t xml:space="preserve"> и </w:t>
      </w:r>
      <w:r>
        <w:t>owner</w:t>
      </w:r>
      <w:r w:rsidRPr="00DE475A">
        <w:rPr>
          <w:lang w:val="ru-RU"/>
        </w:rPr>
        <w:t xml:space="preserve">). См. §6.7. Защита от </w:t>
      </w:r>
      <w:r>
        <w:t>sprawl</w:t>
      </w:r>
      <w:r w:rsidRPr="00DE475A">
        <w:rPr>
          <w:lang w:val="ru-RU"/>
        </w:rPr>
        <w:t xml:space="preserve">. </w:t>
      </w:r>
      <w:r>
        <w:t>OpenAI</w:t>
      </w:r>
      <w:r w:rsidRPr="00DE475A">
        <w:rPr>
          <w:lang w:val="ru-RU"/>
        </w:rPr>
        <w:t xml:space="preserve"> 2025 показывает риск: 4000 </w:t>
      </w:r>
      <w:r>
        <w:t>GPT</w:t>
      </w:r>
      <w:r w:rsidRPr="00DE475A">
        <w:rPr>
          <w:lang w:val="ru-RU"/>
        </w:rPr>
        <w:t xml:space="preserve"> в одной организации без каталога — это </w:t>
      </w:r>
      <w:r>
        <w:t>shadow</w:t>
      </w:r>
      <w:r w:rsidRPr="00DE475A">
        <w:rPr>
          <w:lang w:val="ru-RU"/>
        </w:rPr>
        <w:t xml:space="preserve">-цикл намерения. Закрываем это через обязательный </w:t>
      </w:r>
      <w:r>
        <w:t>Spec</w:t>
      </w:r>
      <w:r w:rsidRPr="00DE475A">
        <w:rPr>
          <w:lang w:val="ru-RU"/>
        </w:rPr>
        <w:t>/</w:t>
      </w:r>
      <w:r>
        <w:t>Workflow</w:t>
      </w:r>
      <w:r w:rsidRPr="00DE475A">
        <w:rPr>
          <w:lang w:val="ru-RU"/>
        </w:rPr>
        <w:t xml:space="preserve"> </w:t>
      </w:r>
      <w:r>
        <w:t>Registry</w:t>
      </w:r>
      <w:r w:rsidRPr="00DE475A">
        <w:rPr>
          <w:lang w:val="ru-RU"/>
        </w:rPr>
        <w:t xml:space="preserve"> (</w:t>
      </w:r>
      <w:r>
        <w:t>capability</w:t>
      </w:r>
      <w:r w:rsidRPr="00DE475A">
        <w:rPr>
          <w:lang w:val="ru-RU"/>
        </w:rPr>
        <w:t xml:space="preserve"> §4.11 #15 в составе </w:t>
      </w:r>
      <w:r>
        <w:t>PDLC</w:t>
      </w:r>
      <w:r w:rsidRPr="00DE475A">
        <w:rPr>
          <w:lang w:val="ru-RU"/>
        </w:rPr>
        <w:t xml:space="preserve"> </w:t>
      </w:r>
      <w:r>
        <w:t>Semantic</w:t>
      </w:r>
      <w:r w:rsidRPr="00DE475A">
        <w:rPr>
          <w:lang w:val="ru-RU"/>
        </w:rPr>
        <w:t xml:space="preserve"> </w:t>
      </w:r>
      <w:r>
        <w:t>Layer</w:t>
      </w:r>
      <w:r w:rsidRPr="00DE475A">
        <w:rPr>
          <w:lang w:val="ru-RU"/>
        </w:rPr>
        <w:t xml:space="preserve">): любой новый </w:t>
      </w:r>
      <w:r>
        <w:t>pattern</w:t>
      </w:r>
      <w:r w:rsidRPr="00DE475A">
        <w:rPr>
          <w:lang w:val="ru-RU"/>
        </w:rPr>
        <w:t xml:space="preserve"> проходит </w:t>
      </w:r>
      <w:r>
        <w:t>lifecycle</w:t>
      </w:r>
      <w:r w:rsidRPr="00DE475A">
        <w:rPr>
          <w:lang w:val="ru-RU"/>
        </w:rPr>
        <w:t xml:space="preserve"> (</w:t>
      </w:r>
      <w:r>
        <w:t>draft</w:t>
      </w:r>
      <w:r w:rsidRPr="00DE475A">
        <w:rPr>
          <w:lang w:val="ru-RU"/>
        </w:rPr>
        <w:t xml:space="preserve"> -&gt; </w:t>
      </w:r>
      <w:r>
        <w:t>review</w:t>
      </w:r>
      <w:r w:rsidRPr="00DE475A">
        <w:rPr>
          <w:lang w:val="ru-RU"/>
        </w:rPr>
        <w:t xml:space="preserve"> -&gt; </w:t>
      </w:r>
      <w:r>
        <w:t>published</w:t>
      </w:r>
      <w:r w:rsidRPr="00DE475A">
        <w:rPr>
          <w:lang w:val="ru-RU"/>
        </w:rPr>
        <w:t xml:space="preserve">) с явным </w:t>
      </w:r>
      <w:r>
        <w:t>owner</w:t>
      </w:r>
      <w:r w:rsidRPr="00DE475A">
        <w:rPr>
          <w:lang w:val="ru-RU"/>
        </w:rPr>
        <w:t xml:space="preserve">. </w:t>
      </w:r>
      <w:proofErr w:type="gramStart"/>
      <w:r w:rsidRPr="00966752">
        <w:rPr>
          <w:lang w:val="ru-RU"/>
        </w:rPr>
        <w:t>Анти паттерн</w:t>
      </w:r>
      <w:proofErr w:type="gramEnd"/>
      <w:r w:rsidRPr="00DE475A">
        <w:rPr>
          <w:lang w:val="ru-RU"/>
        </w:rPr>
        <w:t xml:space="preserve"> «</w:t>
      </w:r>
      <w:r>
        <w:t>Workflow</w:t>
      </w:r>
      <w:r w:rsidRPr="00DE475A">
        <w:rPr>
          <w:lang w:val="ru-RU"/>
        </w:rPr>
        <w:t xml:space="preserve"> </w:t>
      </w:r>
      <w:r>
        <w:t>Sprawl</w:t>
      </w:r>
      <w:r w:rsidRPr="00DE475A">
        <w:rPr>
          <w:lang w:val="ru-RU"/>
        </w:rPr>
        <w:t>» (§7.5).</w:t>
      </w:r>
    </w:p>
    <w:p w14:paraId="5BEED029" w14:textId="77777777" w:rsidR="00E55854" w:rsidRPr="00DE475A" w:rsidRDefault="00E55854" w:rsidP="00E55854">
      <w:pPr>
        <w:pStyle w:val="Heading3"/>
        <w:rPr>
          <w:lang w:val="ru-RU"/>
        </w:rPr>
      </w:pPr>
      <w:bookmarkStart w:id="24" w:name="X05086827ee8c7425495de1d329b2c70e13c5e7f"/>
      <w:bookmarkEnd w:id="23"/>
      <w:r w:rsidRPr="00DE475A">
        <w:rPr>
          <w:lang w:val="ru-RU"/>
        </w:rPr>
        <w:t>2.5.4 Целесообразность применения агентов</w:t>
      </w:r>
    </w:p>
    <w:p w14:paraId="73B49985" w14:textId="77777777" w:rsidR="00E55854" w:rsidRPr="00DE475A" w:rsidRDefault="00E55854" w:rsidP="00E55854">
      <w:pPr>
        <w:pStyle w:val="FirstParagraph"/>
        <w:rPr>
          <w:lang w:val="ru-RU"/>
        </w:rPr>
      </w:pPr>
      <w:r w:rsidRPr="00DE475A">
        <w:rPr>
          <w:lang w:val="ru-RU"/>
        </w:rPr>
        <w:t xml:space="preserve">Классификация задачи перед </w:t>
      </w:r>
      <w:r>
        <w:t>SDD</w:t>
      </w:r>
      <w:r w:rsidRPr="00DE475A">
        <w:rPr>
          <w:lang w:val="ru-RU"/>
        </w:rPr>
        <w:t xml:space="preserve">: </w:t>
      </w:r>
      <w:r>
        <w:t>deterministic</w:t>
      </w:r>
      <w:r w:rsidRPr="00DE475A">
        <w:rPr>
          <w:lang w:val="ru-RU"/>
        </w:rPr>
        <w:t xml:space="preserve"> / </w:t>
      </w:r>
      <w:r>
        <w:t>AI</w:t>
      </w:r>
      <w:r w:rsidRPr="00DE475A">
        <w:rPr>
          <w:lang w:val="ru-RU"/>
        </w:rPr>
        <w:t>-</w:t>
      </w:r>
      <w:r>
        <w:t>augmented</w:t>
      </w:r>
      <w:r w:rsidRPr="00DE475A">
        <w:rPr>
          <w:lang w:val="ru-RU"/>
        </w:rPr>
        <w:t xml:space="preserve"> / </w:t>
      </w:r>
      <w:r>
        <w:t>AI</w:t>
      </w:r>
      <w:r w:rsidRPr="00DE475A">
        <w:rPr>
          <w:lang w:val="ru-RU"/>
        </w:rPr>
        <w:t>-</w:t>
      </w:r>
      <w:r>
        <w:t>native</w:t>
      </w:r>
      <w:r w:rsidRPr="00DE475A">
        <w:rPr>
          <w:lang w:val="ru-RU"/>
        </w:rPr>
        <w:t xml:space="preserve"> (</w:t>
      </w:r>
      <w:r>
        <w:t>SDD</w:t>
      </w:r>
      <w:r w:rsidRPr="00DE475A">
        <w:rPr>
          <w:lang w:val="ru-RU"/>
        </w:rPr>
        <w:t>-</w:t>
      </w:r>
      <w:r>
        <w:t>driven</w:t>
      </w:r>
      <w:r w:rsidRPr="00DE475A">
        <w:rPr>
          <w:lang w:val="ru-RU"/>
        </w:rPr>
        <w:t xml:space="preserve">) / </w:t>
      </w:r>
      <w:r>
        <w:t>agentic</w:t>
      </w:r>
      <w:r w:rsidRPr="00DE475A">
        <w:rPr>
          <w:lang w:val="ru-RU"/>
        </w:rPr>
        <w:t xml:space="preserve">. Определяет ширину свободы агента, плотность </w:t>
      </w:r>
      <w:r>
        <w:t>evals</w:t>
      </w:r>
      <w:r w:rsidRPr="00DE475A">
        <w:rPr>
          <w:lang w:val="ru-RU"/>
        </w:rPr>
        <w:t xml:space="preserve">, форму </w:t>
      </w:r>
      <w:r>
        <w:t>verification</w:t>
      </w:r>
      <w:r w:rsidRPr="00DE475A">
        <w:rPr>
          <w:lang w:val="ru-RU"/>
        </w:rPr>
        <w:t xml:space="preserve"> и тип Типовой </w:t>
      </w:r>
      <w:r>
        <w:t>workflow</w:t>
      </w:r>
      <w:r w:rsidRPr="00DE475A">
        <w:rPr>
          <w:lang w:val="ru-RU"/>
        </w:rPr>
        <w:t xml:space="preserve">. Источник: </w:t>
      </w:r>
      <w:r>
        <w:t>BCG</w:t>
      </w:r>
      <w:r w:rsidRPr="00DE475A">
        <w:rPr>
          <w:lang w:val="ru-RU"/>
        </w:rPr>
        <w:t xml:space="preserve"> (двойственная природа </w:t>
      </w:r>
      <w:r>
        <w:t>agent</w:t>
      </w:r>
      <w:r w:rsidRPr="00DE475A">
        <w:rPr>
          <w:lang w:val="ru-RU"/>
        </w:rPr>
        <w:t xml:space="preserve"> — </w:t>
      </w:r>
      <w:r>
        <w:t>tool</w:t>
      </w:r>
      <w:r w:rsidRPr="00DE475A">
        <w:rPr>
          <w:lang w:val="ru-RU"/>
        </w:rPr>
        <w:t>/</w:t>
      </w:r>
      <w:r>
        <w:t>coworker</w:t>
      </w:r>
      <w:r w:rsidRPr="00DE475A">
        <w:rPr>
          <w:lang w:val="ru-RU"/>
        </w:rPr>
        <w:t xml:space="preserve">), </w:t>
      </w:r>
      <w:r>
        <w:t>McKinsey</w:t>
      </w:r>
      <w:r w:rsidRPr="00DE475A">
        <w:rPr>
          <w:lang w:val="ru-RU"/>
        </w:rPr>
        <w:t xml:space="preserve"> 2025 (≤10% </w:t>
      </w:r>
      <w:r>
        <w:t>scaling</w:t>
      </w:r>
      <w:r w:rsidRPr="00DE475A">
        <w:rPr>
          <w:lang w:val="ru-RU"/>
        </w:rPr>
        <w:t xml:space="preserve"> агентов по любой функции — большинство задач не подходят для агентного исполнения).</w:t>
      </w:r>
    </w:p>
    <w:tbl>
      <w:tblPr>
        <w:tblStyle w:val="Table"/>
        <w:tblW w:w="0" w:type="auto"/>
        <w:tblLook w:val="0020" w:firstRow="1" w:lastRow="0" w:firstColumn="0" w:lastColumn="0" w:noHBand="0" w:noVBand="0"/>
      </w:tblPr>
      <w:tblGrid>
        <w:gridCol w:w="1434"/>
        <w:gridCol w:w="2705"/>
        <w:gridCol w:w="1911"/>
        <w:gridCol w:w="1397"/>
        <w:gridCol w:w="1913"/>
      </w:tblGrid>
      <w:tr w:rsidR="00E55854" w14:paraId="70598D87"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72728158" w14:textId="77777777" w:rsidR="00E55854" w:rsidRDefault="00E55854" w:rsidP="00040950">
            <w:pPr>
              <w:pStyle w:val="Compact"/>
            </w:pPr>
            <w:r>
              <w:lastRenderedPageBreak/>
              <w:t>Класс</w:t>
            </w:r>
          </w:p>
        </w:tc>
        <w:tc>
          <w:tcPr>
            <w:tcW w:w="0" w:type="auto"/>
          </w:tcPr>
          <w:p w14:paraId="2DD8FAE4" w14:textId="77777777" w:rsidR="00E55854" w:rsidRDefault="00E55854" w:rsidP="00040950">
            <w:pPr>
              <w:pStyle w:val="Compact"/>
            </w:pPr>
            <w:r>
              <w:t>Когда уместен</w:t>
            </w:r>
          </w:p>
        </w:tc>
        <w:tc>
          <w:tcPr>
            <w:tcW w:w="0" w:type="auto"/>
          </w:tcPr>
          <w:p w14:paraId="781DC249" w14:textId="77777777" w:rsidR="00E55854" w:rsidRDefault="00E55854" w:rsidP="00040950">
            <w:pPr>
              <w:pStyle w:val="Compact"/>
            </w:pPr>
            <w:r>
              <w:t>Свобода агента</w:t>
            </w:r>
          </w:p>
        </w:tc>
        <w:tc>
          <w:tcPr>
            <w:tcW w:w="0" w:type="auto"/>
          </w:tcPr>
          <w:p w14:paraId="28B352F9" w14:textId="77777777" w:rsidR="00E55854" w:rsidRDefault="00E55854" w:rsidP="00040950">
            <w:pPr>
              <w:pStyle w:val="Compact"/>
            </w:pPr>
            <w:r>
              <w:t xml:space="preserve">Плотность </w:t>
            </w:r>
            <w:proofErr w:type="spellStart"/>
            <w:r>
              <w:t>evals</w:t>
            </w:r>
            <w:proofErr w:type="spellEnd"/>
          </w:p>
        </w:tc>
        <w:tc>
          <w:tcPr>
            <w:tcW w:w="0" w:type="auto"/>
          </w:tcPr>
          <w:p w14:paraId="0282D607" w14:textId="77777777" w:rsidR="00E55854" w:rsidRDefault="00E55854" w:rsidP="00040950">
            <w:pPr>
              <w:pStyle w:val="Compact"/>
            </w:pPr>
            <w:proofErr w:type="spellStart"/>
            <w:r>
              <w:t>Verification</w:t>
            </w:r>
            <w:proofErr w:type="spellEnd"/>
          </w:p>
        </w:tc>
      </w:tr>
      <w:tr w:rsidR="00E55854" w14:paraId="48370CFD" w14:textId="77777777" w:rsidTr="00040950">
        <w:tc>
          <w:tcPr>
            <w:tcW w:w="0" w:type="auto"/>
          </w:tcPr>
          <w:p w14:paraId="36975CB9" w14:textId="77777777" w:rsidR="00E55854" w:rsidRDefault="00E55854" w:rsidP="00040950">
            <w:pPr>
              <w:pStyle w:val="Compact"/>
            </w:pPr>
            <w:proofErr w:type="spellStart"/>
            <w:r>
              <w:rPr>
                <w:b/>
                <w:bCs/>
              </w:rPr>
              <w:t>Deterministic</w:t>
            </w:r>
            <w:proofErr w:type="spellEnd"/>
          </w:p>
        </w:tc>
        <w:tc>
          <w:tcPr>
            <w:tcW w:w="0" w:type="auto"/>
          </w:tcPr>
          <w:p w14:paraId="67CCE62B" w14:textId="77777777" w:rsidR="00E55854" w:rsidRPr="00DE475A" w:rsidRDefault="00E55854" w:rsidP="00040950">
            <w:pPr>
              <w:pStyle w:val="Compact"/>
            </w:pPr>
            <w:r w:rsidRPr="00DE475A">
              <w:t xml:space="preserve">Полностью предсказуемые задачи (шаблонная генерация, </w:t>
            </w:r>
            <w:proofErr w:type="spellStart"/>
            <w:r>
              <w:t>lint</w:t>
            </w:r>
            <w:proofErr w:type="spellEnd"/>
            <w:r w:rsidRPr="00DE475A">
              <w:t xml:space="preserve"> </w:t>
            </w:r>
            <w:proofErr w:type="spellStart"/>
            <w:r>
              <w:t>cleanup</w:t>
            </w:r>
            <w:proofErr w:type="spellEnd"/>
            <w:r w:rsidRPr="00DE475A">
              <w:t>)</w:t>
            </w:r>
          </w:p>
        </w:tc>
        <w:tc>
          <w:tcPr>
            <w:tcW w:w="0" w:type="auto"/>
          </w:tcPr>
          <w:p w14:paraId="3AA6EBF8" w14:textId="77777777" w:rsidR="00E55854" w:rsidRDefault="00E55854" w:rsidP="00040950">
            <w:pPr>
              <w:pStyle w:val="Compact"/>
            </w:pPr>
            <w:r>
              <w:t xml:space="preserve">Минимальная — </w:t>
            </w:r>
            <w:proofErr w:type="spellStart"/>
            <w:r>
              <w:t>strict</w:t>
            </w:r>
            <w:proofErr w:type="spellEnd"/>
            <w:r>
              <w:t xml:space="preserve"> </w:t>
            </w:r>
            <w:proofErr w:type="spellStart"/>
            <w:r>
              <w:t>workflow</w:t>
            </w:r>
            <w:proofErr w:type="spellEnd"/>
          </w:p>
        </w:tc>
        <w:tc>
          <w:tcPr>
            <w:tcW w:w="0" w:type="auto"/>
          </w:tcPr>
          <w:p w14:paraId="30B75599" w14:textId="77777777" w:rsidR="00E55854" w:rsidRDefault="00E55854" w:rsidP="00040950">
            <w:pPr>
              <w:pStyle w:val="Compact"/>
            </w:pPr>
            <w:r>
              <w:t>Низкая</w:t>
            </w:r>
          </w:p>
        </w:tc>
        <w:tc>
          <w:tcPr>
            <w:tcW w:w="0" w:type="auto"/>
          </w:tcPr>
          <w:p w14:paraId="045B9385" w14:textId="77777777" w:rsidR="00E55854" w:rsidRDefault="00E55854" w:rsidP="00040950">
            <w:pPr>
              <w:pStyle w:val="Compact"/>
            </w:pPr>
            <w:r>
              <w:t xml:space="preserve">Unit </w:t>
            </w:r>
            <w:proofErr w:type="spellStart"/>
            <w:r>
              <w:t>tests</w:t>
            </w:r>
            <w:proofErr w:type="spellEnd"/>
            <w:r>
              <w:t xml:space="preserve"> + </w:t>
            </w:r>
            <w:proofErr w:type="spellStart"/>
            <w:r>
              <w:t>linting</w:t>
            </w:r>
            <w:proofErr w:type="spellEnd"/>
          </w:p>
        </w:tc>
      </w:tr>
      <w:tr w:rsidR="00E55854" w14:paraId="70C9D926" w14:textId="77777777" w:rsidTr="00040950">
        <w:tc>
          <w:tcPr>
            <w:tcW w:w="0" w:type="auto"/>
          </w:tcPr>
          <w:p w14:paraId="02FA1E2E" w14:textId="77777777" w:rsidR="00E55854" w:rsidRDefault="00E55854" w:rsidP="00040950">
            <w:pPr>
              <w:pStyle w:val="Compact"/>
            </w:pPr>
            <w:r>
              <w:rPr>
                <w:b/>
                <w:bCs/>
              </w:rPr>
              <w:t>AI-</w:t>
            </w:r>
            <w:proofErr w:type="spellStart"/>
            <w:r>
              <w:rPr>
                <w:b/>
                <w:bCs/>
              </w:rPr>
              <w:t>Augmented</w:t>
            </w:r>
            <w:proofErr w:type="spellEnd"/>
          </w:p>
        </w:tc>
        <w:tc>
          <w:tcPr>
            <w:tcW w:w="0" w:type="auto"/>
          </w:tcPr>
          <w:p w14:paraId="50647D23" w14:textId="77777777" w:rsidR="00E55854" w:rsidRPr="00DE475A" w:rsidRDefault="00E55854" w:rsidP="00040950">
            <w:pPr>
              <w:pStyle w:val="Compact"/>
            </w:pPr>
            <w:r w:rsidRPr="00DE475A">
              <w:t xml:space="preserve">Задачи с автокомплитом и </w:t>
            </w:r>
            <w:proofErr w:type="spellStart"/>
            <w:r>
              <w:t>review</w:t>
            </w:r>
            <w:proofErr w:type="spellEnd"/>
            <w:r w:rsidRPr="00DE475A">
              <w:t xml:space="preserve"> (~25–35% времени)</w:t>
            </w:r>
          </w:p>
        </w:tc>
        <w:tc>
          <w:tcPr>
            <w:tcW w:w="0" w:type="auto"/>
          </w:tcPr>
          <w:p w14:paraId="3A218AEC" w14:textId="77777777" w:rsidR="00E55854" w:rsidRDefault="00E55854" w:rsidP="00040950">
            <w:pPr>
              <w:pStyle w:val="Compact"/>
            </w:pPr>
            <w:proofErr w:type="spellStart"/>
            <w:r>
              <w:t>Suggest-only</w:t>
            </w:r>
            <w:proofErr w:type="spellEnd"/>
            <w:r>
              <w:t xml:space="preserve">, human </w:t>
            </w:r>
            <w:proofErr w:type="spellStart"/>
            <w:r>
              <w:t>accepts</w:t>
            </w:r>
            <w:proofErr w:type="spellEnd"/>
          </w:p>
        </w:tc>
        <w:tc>
          <w:tcPr>
            <w:tcW w:w="0" w:type="auto"/>
          </w:tcPr>
          <w:p w14:paraId="33DB5D19" w14:textId="77777777" w:rsidR="00E55854" w:rsidRDefault="00E55854" w:rsidP="00040950">
            <w:pPr>
              <w:pStyle w:val="Compact"/>
            </w:pPr>
            <w:r>
              <w:t>Средняя</w:t>
            </w:r>
          </w:p>
        </w:tc>
        <w:tc>
          <w:tcPr>
            <w:tcW w:w="0" w:type="auto"/>
          </w:tcPr>
          <w:p w14:paraId="018F4800" w14:textId="77777777" w:rsidR="00E55854" w:rsidRDefault="00E55854" w:rsidP="00040950">
            <w:pPr>
              <w:pStyle w:val="Compact"/>
            </w:pPr>
            <w:r>
              <w:t xml:space="preserve">Стандартные тесты + ручной </w:t>
            </w:r>
            <w:proofErr w:type="spellStart"/>
            <w:r>
              <w:t>review</w:t>
            </w:r>
            <w:proofErr w:type="spellEnd"/>
          </w:p>
        </w:tc>
      </w:tr>
      <w:tr w:rsidR="00E55854" w:rsidRPr="005B28FF" w14:paraId="0C209884" w14:textId="77777777" w:rsidTr="00040950">
        <w:tc>
          <w:tcPr>
            <w:tcW w:w="0" w:type="auto"/>
          </w:tcPr>
          <w:p w14:paraId="0A9C8D02" w14:textId="77777777" w:rsidR="00E55854" w:rsidRDefault="00E55854" w:rsidP="00040950">
            <w:pPr>
              <w:pStyle w:val="Compact"/>
            </w:pPr>
            <w:r>
              <w:rPr>
                <w:b/>
                <w:bCs/>
              </w:rPr>
              <w:t>AI-</w:t>
            </w:r>
            <w:proofErr w:type="spellStart"/>
            <w:r>
              <w:rPr>
                <w:b/>
                <w:bCs/>
              </w:rPr>
              <w:t>Native</w:t>
            </w:r>
            <w:proofErr w:type="spellEnd"/>
            <w:r>
              <w:rPr>
                <w:b/>
                <w:bCs/>
              </w:rPr>
              <w:t xml:space="preserve"> (SDD-</w:t>
            </w:r>
            <w:proofErr w:type="spellStart"/>
            <w:r>
              <w:rPr>
                <w:b/>
                <w:bCs/>
              </w:rPr>
              <w:t>driven</w:t>
            </w:r>
            <w:proofErr w:type="spellEnd"/>
            <w:r>
              <w:rPr>
                <w:b/>
                <w:bCs/>
              </w:rPr>
              <w:t>)</w:t>
            </w:r>
          </w:p>
        </w:tc>
        <w:tc>
          <w:tcPr>
            <w:tcW w:w="0" w:type="auto"/>
          </w:tcPr>
          <w:p w14:paraId="32DA2AAB" w14:textId="77777777" w:rsidR="00E55854" w:rsidRPr="00DE475A" w:rsidRDefault="00E55854" w:rsidP="00040950">
            <w:pPr>
              <w:pStyle w:val="Compact"/>
            </w:pPr>
            <w:r w:rsidRPr="00DE475A">
              <w:t>Большинство фич и багфиксов в классических системах</w:t>
            </w:r>
          </w:p>
        </w:tc>
        <w:tc>
          <w:tcPr>
            <w:tcW w:w="0" w:type="auto"/>
          </w:tcPr>
          <w:p w14:paraId="76A3AAA6" w14:textId="77777777" w:rsidR="00E55854" w:rsidRPr="00DE475A" w:rsidRDefault="00E55854" w:rsidP="00040950">
            <w:pPr>
              <w:pStyle w:val="Compact"/>
            </w:pPr>
            <w:r w:rsidRPr="00DE475A">
              <w:t xml:space="preserve">Генерация по </w:t>
            </w:r>
            <w:r>
              <w:t>SDD</w:t>
            </w:r>
            <w:r w:rsidRPr="00DE475A">
              <w:t xml:space="preserve">, работа в </w:t>
            </w:r>
            <w:proofErr w:type="spellStart"/>
            <w:r>
              <w:t>feature</w:t>
            </w:r>
            <w:proofErr w:type="spellEnd"/>
            <w:r w:rsidRPr="00DE475A">
              <w:t xml:space="preserve"> </w:t>
            </w:r>
            <w:proofErr w:type="spellStart"/>
            <w:r>
              <w:t>branch</w:t>
            </w:r>
            <w:proofErr w:type="spellEnd"/>
          </w:p>
        </w:tc>
        <w:tc>
          <w:tcPr>
            <w:tcW w:w="0" w:type="auto"/>
          </w:tcPr>
          <w:p w14:paraId="7FD69BE9" w14:textId="77777777" w:rsidR="00E55854" w:rsidRDefault="00E55854" w:rsidP="00040950">
            <w:pPr>
              <w:pStyle w:val="Compact"/>
            </w:pPr>
            <w:r>
              <w:t>Высокая (</w:t>
            </w:r>
            <w:proofErr w:type="spellStart"/>
            <w:r>
              <w:t>capability</w:t>
            </w:r>
            <w:proofErr w:type="spellEnd"/>
            <w:r>
              <w:t xml:space="preserve"> + </w:t>
            </w:r>
            <w:proofErr w:type="spellStart"/>
            <w:r>
              <w:t>regression</w:t>
            </w:r>
            <w:proofErr w:type="spellEnd"/>
            <w:r>
              <w:t xml:space="preserve"> </w:t>
            </w:r>
            <w:proofErr w:type="spellStart"/>
            <w:r>
              <w:t>evals</w:t>
            </w:r>
            <w:proofErr w:type="spellEnd"/>
            <w:r>
              <w:t>)</w:t>
            </w:r>
          </w:p>
        </w:tc>
        <w:tc>
          <w:tcPr>
            <w:tcW w:w="0" w:type="auto"/>
          </w:tcPr>
          <w:p w14:paraId="6728325A" w14:textId="77777777" w:rsidR="00E55854" w:rsidRPr="00DE475A" w:rsidRDefault="00E55854" w:rsidP="00040950">
            <w:pPr>
              <w:pStyle w:val="Compact"/>
            </w:pPr>
            <w:r>
              <w:t>Property</w:t>
            </w:r>
            <w:r w:rsidRPr="00DE475A">
              <w:t>-</w:t>
            </w:r>
            <w:proofErr w:type="spellStart"/>
            <w:r>
              <w:t>based</w:t>
            </w:r>
            <w:proofErr w:type="spellEnd"/>
            <w:r w:rsidRPr="00DE475A">
              <w:t xml:space="preserve"> + методика валидации ИИ-результатов</w:t>
            </w:r>
          </w:p>
        </w:tc>
      </w:tr>
      <w:tr w:rsidR="00E55854" w:rsidRPr="005B28FF" w14:paraId="108EF6ED" w14:textId="77777777" w:rsidTr="00040950">
        <w:tc>
          <w:tcPr>
            <w:tcW w:w="0" w:type="auto"/>
          </w:tcPr>
          <w:p w14:paraId="5987B00E" w14:textId="77777777" w:rsidR="00E55854" w:rsidRDefault="00E55854" w:rsidP="00040950">
            <w:pPr>
              <w:pStyle w:val="Compact"/>
            </w:pPr>
            <w:proofErr w:type="spellStart"/>
            <w:r>
              <w:rPr>
                <w:b/>
                <w:bCs/>
              </w:rPr>
              <w:t>Agentic</w:t>
            </w:r>
            <w:proofErr w:type="spellEnd"/>
          </w:p>
        </w:tc>
        <w:tc>
          <w:tcPr>
            <w:tcW w:w="0" w:type="auto"/>
          </w:tcPr>
          <w:p w14:paraId="4579FA74" w14:textId="77777777" w:rsidR="00E55854" w:rsidRDefault="00E55854" w:rsidP="00040950">
            <w:pPr>
              <w:pStyle w:val="Compact"/>
            </w:pPr>
            <w:r>
              <w:t>Многошаговые задачи с неопределённостью (</w:t>
            </w:r>
            <w:proofErr w:type="spellStart"/>
            <w:r>
              <w:t>long-running</w:t>
            </w:r>
            <w:proofErr w:type="spellEnd"/>
            <w:r>
              <w:t xml:space="preserve"> </w:t>
            </w:r>
            <w:proofErr w:type="spellStart"/>
            <w:r>
              <w:t>refactoring</w:t>
            </w:r>
            <w:proofErr w:type="spellEnd"/>
            <w:r>
              <w:t xml:space="preserve">, </w:t>
            </w:r>
            <w:proofErr w:type="spellStart"/>
            <w:r>
              <w:t>backlog</w:t>
            </w:r>
            <w:proofErr w:type="spellEnd"/>
            <w:r>
              <w:t xml:space="preserve"> </w:t>
            </w:r>
            <w:proofErr w:type="spellStart"/>
            <w:r>
              <w:t>cleanup</w:t>
            </w:r>
            <w:proofErr w:type="spellEnd"/>
            <w:r>
              <w:t>)</w:t>
            </w:r>
          </w:p>
        </w:tc>
        <w:tc>
          <w:tcPr>
            <w:tcW w:w="0" w:type="auto"/>
          </w:tcPr>
          <w:p w14:paraId="738A0729" w14:textId="77777777" w:rsidR="00E55854" w:rsidRPr="00DE475A" w:rsidRDefault="00E55854" w:rsidP="00040950">
            <w:pPr>
              <w:pStyle w:val="Compact"/>
            </w:pPr>
            <w:r w:rsidRPr="00DE475A">
              <w:t xml:space="preserve">Автономная декомпозиция и </w:t>
            </w:r>
            <w:proofErr w:type="spellStart"/>
            <w:r>
              <w:t>execution</w:t>
            </w:r>
            <w:proofErr w:type="spellEnd"/>
            <w:r w:rsidRPr="00DE475A">
              <w:t xml:space="preserve"> до </w:t>
            </w:r>
            <w:proofErr w:type="spellStart"/>
            <w:r>
              <w:t>checkpoints</w:t>
            </w:r>
            <w:proofErr w:type="spellEnd"/>
          </w:p>
        </w:tc>
        <w:tc>
          <w:tcPr>
            <w:tcW w:w="0" w:type="auto"/>
          </w:tcPr>
          <w:p w14:paraId="114193A1" w14:textId="77777777" w:rsidR="00E55854" w:rsidRPr="00E02209" w:rsidRDefault="00E55854" w:rsidP="00040950">
            <w:pPr>
              <w:pStyle w:val="Compact"/>
              <w:rPr>
                <w:lang w:val="en-US"/>
              </w:rPr>
            </w:pPr>
            <w:r>
              <w:t>Очень</w:t>
            </w:r>
            <w:r w:rsidRPr="005B28FF">
              <w:rPr>
                <w:lang w:val="en-US"/>
              </w:rPr>
              <w:t xml:space="preserve"> </w:t>
            </w:r>
            <w:r>
              <w:t>высокая</w:t>
            </w:r>
            <w:r w:rsidRPr="005B28FF">
              <w:rPr>
                <w:lang w:val="en-US"/>
              </w:rPr>
              <w:t xml:space="preserve"> (+ session-length evals)</w:t>
            </w:r>
          </w:p>
        </w:tc>
        <w:tc>
          <w:tcPr>
            <w:tcW w:w="0" w:type="auto"/>
          </w:tcPr>
          <w:p w14:paraId="1BC931FA" w14:textId="77777777" w:rsidR="00E55854" w:rsidRPr="00DE475A" w:rsidRDefault="00E55854" w:rsidP="00040950">
            <w:pPr>
              <w:pStyle w:val="Compact"/>
            </w:pPr>
            <w:r w:rsidRPr="00DE475A">
              <w:t xml:space="preserve">методика валидации ИИ-результатов + </w:t>
            </w:r>
            <w:proofErr w:type="spellStart"/>
            <w:r>
              <w:t>horizon</w:t>
            </w:r>
            <w:r w:rsidRPr="00DE475A">
              <w:t>-</w:t>
            </w:r>
            <w:r>
              <w:t>aware</w:t>
            </w:r>
            <w:proofErr w:type="spellEnd"/>
            <w:r w:rsidRPr="00DE475A">
              <w:t xml:space="preserve"> </w:t>
            </w:r>
            <w:proofErr w:type="spellStart"/>
            <w:r>
              <w:t>checkpoints</w:t>
            </w:r>
            <w:proofErr w:type="spellEnd"/>
          </w:p>
        </w:tc>
      </w:tr>
    </w:tbl>
    <w:p w14:paraId="57A390ED" w14:textId="77777777" w:rsidR="00E55854" w:rsidRPr="00DE475A" w:rsidRDefault="00E55854" w:rsidP="00E55854">
      <w:pPr>
        <w:pStyle w:val="BodyText"/>
        <w:rPr>
          <w:lang w:val="ru-RU"/>
        </w:rPr>
      </w:pPr>
      <w:r w:rsidRPr="00DE475A">
        <w:rPr>
          <w:lang w:val="ru-RU"/>
        </w:rPr>
        <w:t xml:space="preserve">Критерии классификации: степень неопределённости задачи; требуемая адаптивность; цена ошибки; реверсивность действий; наличие </w:t>
      </w:r>
      <w:r>
        <w:t>applicable</w:t>
      </w:r>
      <w:r w:rsidRPr="00DE475A">
        <w:rPr>
          <w:lang w:val="ru-RU"/>
        </w:rPr>
        <w:t xml:space="preserve"> </w:t>
      </w:r>
      <w:r>
        <w:t>Pattern</w:t>
      </w:r>
      <w:r w:rsidRPr="00DE475A">
        <w:rPr>
          <w:lang w:val="ru-RU"/>
        </w:rPr>
        <w:t xml:space="preserve"> </w:t>
      </w:r>
      <w:r>
        <w:t>Library</w:t>
      </w:r>
      <w:r w:rsidRPr="00DE475A">
        <w:rPr>
          <w:lang w:val="ru-RU"/>
        </w:rPr>
        <w:t xml:space="preserve"> </w:t>
      </w:r>
      <w:r>
        <w:t>entry</w:t>
      </w:r>
      <w:r w:rsidRPr="00DE475A">
        <w:rPr>
          <w:lang w:val="ru-RU"/>
        </w:rPr>
        <w:t xml:space="preserve">. Метрика — Применимость агента (% задач, прошедших классификацию перед </w:t>
      </w:r>
      <w:r>
        <w:t>Implementation</w:t>
      </w:r>
      <w:r w:rsidRPr="00DE475A">
        <w:rPr>
          <w:lang w:val="ru-RU"/>
        </w:rPr>
        <w:t>, §6.7).</w:t>
      </w:r>
    </w:p>
    <w:p w14:paraId="38FBC218" w14:textId="77777777" w:rsidR="00E55854" w:rsidRPr="00DE475A" w:rsidRDefault="00E55854" w:rsidP="00E55854">
      <w:pPr>
        <w:pStyle w:val="Heading3"/>
        <w:rPr>
          <w:lang w:val="ru-RU"/>
        </w:rPr>
      </w:pPr>
      <w:bookmarkStart w:id="25" w:name="X0178ba3e3439ea0d25fd0a136a2e8f8b5fdca98"/>
      <w:bookmarkEnd w:id="24"/>
      <w:r w:rsidRPr="00DE475A">
        <w:rPr>
          <w:lang w:val="ru-RU"/>
        </w:rPr>
        <w:t xml:space="preserve">2.5.5 Расширенный шаблон </w:t>
      </w:r>
      <w:r>
        <w:t>SDD</w:t>
      </w:r>
    </w:p>
    <w:p w14:paraId="2D51DF12" w14:textId="77777777" w:rsidR="00E55854" w:rsidRPr="00DE475A" w:rsidRDefault="00E55854" w:rsidP="00E55854">
      <w:pPr>
        <w:pStyle w:val="FirstParagraph"/>
        <w:rPr>
          <w:lang w:val="ru-RU"/>
        </w:rPr>
      </w:pPr>
      <w:r w:rsidRPr="00DE475A">
        <w:rPr>
          <w:lang w:val="ru-RU"/>
        </w:rPr>
        <w:t xml:space="preserve">Сводный шаблон </w:t>
      </w:r>
      <w:r>
        <w:t>SDD</w:t>
      </w:r>
      <w:r w:rsidRPr="00DE475A">
        <w:rPr>
          <w:lang w:val="ru-RU"/>
        </w:rPr>
        <w:t xml:space="preserve"> для классических ИТ-систем включает следующие обязательные блоки.</w:t>
      </w:r>
    </w:p>
    <w:tbl>
      <w:tblPr>
        <w:tblStyle w:val="Table"/>
        <w:tblW w:w="0" w:type="auto"/>
        <w:tblLook w:val="0020" w:firstRow="1" w:lastRow="0" w:firstColumn="0" w:lastColumn="0" w:noHBand="0" w:noVBand="0"/>
      </w:tblPr>
      <w:tblGrid>
        <w:gridCol w:w="3192"/>
        <w:gridCol w:w="4962"/>
        <w:gridCol w:w="1206"/>
      </w:tblGrid>
      <w:tr w:rsidR="00E55854" w14:paraId="2EAC8A07"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38E792E7" w14:textId="77777777" w:rsidR="00E55854" w:rsidRDefault="00E55854" w:rsidP="00040950">
            <w:pPr>
              <w:pStyle w:val="Compact"/>
            </w:pPr>
            <w:r>
              <w:t>Блок SDD</w:t>
            </w:r>
          </w:p>
        </w:tc>
        <w:tc>
          <w:tcPr>
            <w:tcW w:w="0" w:type="auto"/>
          </w:tcPr>
          <w:p w14:paraId="26FB67D5" w14:textId="77777777" w:rsidR="00E55854" w:rsidRDefault="00E55854" w:rsidP="00040950">
            <w:pPr>
              <w:pStyle w:val="Compact"/>
            </w:pPr>
            <w:r>
              <w:t>Что фиксирует</w:t>
            </w:r>
          </w:p>
        </w:tc>
        <w:tc>
          <w:tcPr>
            <w:tcW w:w="0" w:type="auto"/>
          </w:tcPr>
          <w:p w14:paraId="15CB2DE6" w14:textId="77777777" w:rsidR="00E55854" w:rsidRDefault="00E55854" w:rsidP="00040950">
            <w:pPr>
              <w:pStyle w:val="Compact"/>
            </w:pPr>
            <w:r>
              <w:t>Источник</w:t>
            </w:r>
          </w:p>
        </w:tc>
      </w:tr>
      <w:tr w:rsidR="00E55854" w14:paraId="7B8E9EBF" w14:textId="77777777" w:rsidTr="00040950">
        <w:tc>
          <w:tcPr>
            <w:tcW w:w="0" w:type="auto"/>
          </w:tcPr>
          <w:p w14:paraId="2C37EE3C" w14:textId="77777777" w:rsidR="00E55854" w:rsidRDefault="00E55854" w:rsidP="00040950">
            <w:pPr>
              <w:pStyle w:val="Compact"/>
            </w:pPr>
            <w:r>
              <w:t>Бизнес-контекст</w:t>
            </w:r>
          </w:p>
        </w:tc>
        <w:tc>
          <w:tcPr>
            <w:tcW w:w="0" w:type="auto"/>
          </w:tcPr>
          <w:p w14:paraId="78BB3668" w14:textId="77777777" w:rsidR="00E55854" w:rsidRPr="00DE475A" w:rsidRDefault="00E55854" w:rsidP="00040950">
            <w:pPr>
              <w:pStyle w:val="Compact"/>
            </w:pPr>
            <w:r w:rsidRPr="00DE475A">
              <w:t>Зачем существует задача, какое подразделение / продукт</w:t>
            </w:r>
          </w:p>
        </w:tc>
        <w:tc>
          <w:tcPr>
            <w:tcW w:w="0" w:type="auto"/>
          </w:tcPr>
          <w:p w14:paraId="41231FFA" w14:textId="77777777" w:rsidR="00E55854" w:rsidRDefault="00E55854" w:rsidP="00040950">
            <w:pPr>
              <w:pStyle w:val="Compact"/>
            </w:pPr>
            <w:r>
              <w:t>—</w:t>
            </w:r>
          </w:p>
        </w:tc>
      </w:tr>
      <w:tr w:rsidR="00E55854" w14:paraId="304D3110" w14:textId="77777777" w:rsidTr="00040950">
        <w:tc>
          <w:tcPr>
            <w:tcW w:w="0" w:type="auto"/>
          </w:tcPr>
          <w:p w14:paraId="296CF8EE" w14:textId="77777777" w:rsidR="00E55854" w:rsidRDefault="00E55854" w:rsidP="00040950">
            <w:pPr>
              <w:pStyle w:val="Compact"/>
            </w:pPr>
            <w:proofErr w:type="spellStart"/>
            <w:r>
              <w:t>Outcome</w:t>
            </w:r>
            <w:proofErr w:type="spellEnd"/>
            <w:r>
              <w:t xml:space="preserve"> </w:t>
            </w:r>
            <w:proofErr w:type="spellStart"/>
            <w:r>
              <w:t>Hypothesis</w:t>
            </w:r>
            <w:proofErr w:type="spellEnd"/>
          </w:p>
        </w:tc>
        <w:tc>
          <w:tcPr>
            <w:tcW w:w="0" w:type="auto"/>
          </w:tcPr>
          <w:p w14:paraId="54967988" w14:textId="77777777" w:rsidR="00E55854" w:rsidRPr="00DE475A" w:rsidRDefault="00E55854" w:rsidP="00040950">
            <w:pPr>
              <w:pStyle w:val="Compact"/>
            </w:pPr>
            <w:r w:rsidRPr="00DE475A">
              <w:t xml:space="preserve">Бизнес/продуктовая метрика, </w:t>
            </w:r>
            <w:proofErr w:type="spellStart"/>
            <w:r>
              <w:t>leading</w:t>
            </w:r>
            <w:proofErr w:type="spellEnd"/>
            <w:r w:rsidRPr="00DE475A">
              <w:t xml:space="preserve"> </w:t>
            </w:r>
            <w:proofErr w:type="spellStart"/>
            <w:r>
              <w:t>indicator</w:t>
            </w:r>
            <w:proofErr w:type="spellEnd"/>
            <w:r w:rsidRPr="00DE475A">
              <w:t xml:space="preserve">, период, </w:t>
            </w:r>
            <w:proofErr w:type="spellStart"/>
            <w:r>
              <w:t>fallback</w:t>
            </w:r>
            <w:proofErr w:type="spellEnd"/>
          </w:p>
        </w:tc>
        <w:tc>
          <w:tcPr>
            <w:tcW w:w="0" w:type="auto"/>
          </w:tcPr>
          <w:p w14:paraId="2BC143A7" w14:textId="77777777" w:rsidR="00E55854" w:rsidRDefault="00E55854" w:rsidP="00040950">
            <w:pPr>
              <w:pStyle w:val="Compact"/>
            </w:pPr>
            <w:r>
              <w:t>§2.5.1</w:t>
            </w:r>
          </w:p>
        </w:tc>
      </w:tr>
      <w:tr w:rsidR="00E55854" w14:paraId="47EB9419" w14:textId="77777777" w:rsidTr="00040950">
        <w:tc>
          <w:tcPr>
            <w:tcW w:w="0" w:type="auto"/>
          </w:tcPr>
          <w:p w14:paraId="1C601306" w14:textId="77777777" w:rsidR="00E55854" w:rsidRDefault="00E55854" w:rsidP="00040950">
            <w:pPr>
              <w:pStyle w:val="Compact"/>
            </w:pPr>
            <w:r>
              <w:t>Класс применимости агента</w:t>
            </w:r>
          </w:p>
        </w:tc>
        <w:tc>
          <w:tcPr>
            <w:tcW w:w="0" w:type="auto"/>
          </w:tcPr>
          <w:p w14:paraId="2CC68959" w14:textId="77777777" w:rsidR="00E55854" w:rsidRPr="00E02209" w:rsidRDefault="00E55854" w:rsidP="00040950">
            <w:pPr>
              <w:pStyle w:val="Compact"/>
              <w:rPr>
                <w:lang w:val="en-US"/>
              </w:rPr>
            </w:pPr>
            <w:r w:rsidRPr="005B28FF">
              <w:rPr>
                <w:lang w:val="en-US"/>
              </w:rPr>
              <w:t>deterministic / AI-augmented / AI-native / agentic</w:t>
            </w:r>
          </w:p>
        </w:tc>
        <w:tc>
          <w:tcPr>
            <w:tcW w:w="0" w:type="auto"/>
          </w:tcPr>
          <w:p w14:paraId="578FEFB3" w14:textId="77777777" w:rsidR="00E55854" w:rsidRDefault="00E55854" w:rsidP="00040950">
            <w:pPr>
              <w:pStyle w:val="Compact"/>
            </w:pPr>
            <w:r>
              <w:t>§2.5.4</w:t>
            </w:r>
          </w:p>
        </w:tc>
      </w:tr>
      <w:tr w:rsidR="00E55854" w14:paraId="506D2A91" w14:textId="77777777" w:rsidTr="00040950">
        <w:tc>
          <w:tcPr>
            <w:tcW w:w="0" w:type="auto"/>
          </w:tcPr>
          <w:p w14:paraId="339D5667" w14:textId="77777777" w:rsidR="00E55854" w:rsidRDefault="00E55854" w:rsidP="00040950">
            <w:pPr>
              <w:pStyle w:val="Compact"/>
            </w:pPr>
            <w:proofErr w:type="spellStart"/>
            <w:r>
              <w:t>Autonomy</w:t>
            </w:r>
            <w:proofErr w:type="spellEnd"/>
            <w:r>
              <w:t xml:space="preserve"> Level</w:t>
            </w:r>
          </w:p>
        </w:tc>
        <w:tc>
          <w:tcPr>
            <w:tcW w:w="0" w:type="auto"/>
          </w:tcPr>
          <w:p w14:paraId="360886A9" w14:textId="77777777" w:rsidR="00E55854" w:rsidRPr="00DE475A" w:rsidRDefault="00E55854" w:rsidP="00040950">
            <w:pPr>
              <w:pStyle w:val="Compact"/>
            </w:pPr>
            <w:r>
              <w:t>R</w:t>
            </w:r>
            <w:r w:rsidRPr="00DE475A">
              <w:t>0–</w:t>
            </w:r>
            <w:r>
              <w:t>R</w:t>
            </w:r>
            <w:r w:rsidRPr="00DE475A">
              <w:t>5 для данной задачи</w:t>
            </w:r>
          </w:p>
        </w:tc>
        <w:tc>
          <w:tcPr>
            <w:tcW w:w="0" w:type="auto"/>
          </w:tcPr>
          <w:p w14:paraId="0022C1B0" w14:textId="77777777" w:rsidR="00E55854" w:rsidRDefault="00E55854" w:rsidP="00040950">
            <w:pPr>
              <w:pStyle w:val="Compact"/>
            </w:pPr>
            <w:r>
              <w:t>§4.5</w:t>
            </w:r>
          </w:p>
        </w:tc>
      </w:tr>
      <w:tr w:rsidR="00E55854" w14:paraId="1A014777" w14:textId="77777777" w:rsidTr="00040950">
        <w:tc>
          <w:tcPr>
            <w:tcW w:w="0" w:type="auto"/>
          </w:tcPr>
          <w:p w14:paraId="0706EE46" w14:textId="77777777" w:rsidR="00E55854" w:rsidRPr="00E02209" w:rsidRDefault="00E55854" w:rsidP="00040950">
            <w:pPr>
              <w:pStyle w:val="Compact"/>
              <w:rPr>
                <w:lang w:val="en-US"/>
              </w:rPr>
            </w:pPr>
            <w:r w:rsidRPr="005B28FF">
              <w:rPr>
                <w:lang w:val="en-US"/>
              </w:rPr>
              <w:t>human-in-the-loop Decision Map</w:t>
            </w:r>
          </w:p>
        </w:tc>
        <w:tc>
          <w:tcPr>
            <w:tcW w:w="0" w:type="auto"/>
          </w:tcPr>
          <w:p w14:paraId="2FEF9D04" w14:textId="77777777" w:rsidR="00E55854" w:rsidRPr="00DE475A" w:rsidRDefault="00E55854" w:rsidP="00040950">
            <w:pPr>
              <w:pStyle w:val="Compact"/>
            </w:pPr>
            <w:r w:rsidRPr="00DE475A">
              <w:t xml:space="preserve">Кто и когда валидирует </w:t>
            </w:r>
            <w:proofErr w:type="spellStart"/>
            <w:r>
              <w:t>output</w:t>
            </w:r>
            <w:proofErr w:type="spellEnd"/>
          </w:p>
        </w:tc>
        <w:tc>
          <w:tcPr>
            <w:tcW w:w="0" w:type="auto"/>
          </w:tcPr>
          <w:p w14:paraId="16677507" w14:textId="77777777" w:rsidR="00E55854" w:rsidRDefault="00E55854" w:rsidP="00040950">
            <w:pPr>
              <w:pStyle w:val="Compact"/>
            </w:pPr>
            <w:r>
              <w:t>§2.5.2</w:t>
            </w:r>
          </w:p>
        </w:tc>
      </w:tr>
      <w:tr w:rsidR="00E55854" w14:paraId="31ABC084" w14:textId="77777777" w:rsidTr="00040950">
        <w:tc>
          <w:tcPr>
            <w:tcW w:w="0" w:type="auto"/>
          </w:tcPr>
          <w:p w14:paraId="3E1F635E" w14:textId="77777777" w:rsidR="00E55854" w:rsidRDefault="00E55854" w:rsidP="00040950">
            <w:pPr>
              <w:pStyle w:val="Compact"/>
            </w:pPr>
            <w:r>
              <w:t>Функциональные требования</w:t>
            </w:r>
          </w:p>
        </w:tc>
        <w:tc>
          <w:tcPr>
            <w:tcW w:w="0" w:type="auto"/>
          </w:tcPr>
          <w:p w14:paraId="5533DD65" w14:textId="77777777" w:rsidR="00E55854" w:rsidRDefault="00E55854" w:rsidP="00040950">
            <w:pPr>
              <w:pStyle w:val="Compact"/>
            </w:pPr>
            <w:r>
              <w:t>Что должно делать изменение</w:t>
            </w:r>
          </w:p>
        </w:tc>
        <w:tc>
          <w:tcPr>
            <w:tcW w:w="0" w:type="auto"/>
          </w:tcPr>
          <w:p w14:paraId="41C15A23" w14:textId="77777777" w:rsidR="00E55854" w:rsidRDefault="00E55854" w:rsidP="00040950">
            <w:pPr>
              <w:pStyle w:val="Compact"/>
            </w:pPr>
            <w:r>
              <w:t>—</w:t>
            </w:r>
          </w:p>
        </w:tc>
      </w:tr>
      <w:tr w:rsidR="00E55854" w14:paraId="3CA3132F" w14:textId="77777777" w:rsidTr="00040950">
        <w:tc>
          <w:tcPr>
            <w:tcW w:w="0" w:type="auto"/>
          </w:tcPr>
          <w:p w14:paraId="25054C97" w14:textId="77777777" w:rsidR="00E55854" w:rsidRDefault="00E55854" w:rsidP="00040950">
            <w:pPr>
              <w:pStyle w:val="Compact"/>
            </w:pPr>
            <w:r>
              <w:t>Контракты с существующими модулями</w:t>
            </w:r>
          </w:p>
        </w:tc>
        <w:tc>
          <w:tcPr>
            <w:tcW w:w="0" w:type="auto"/>
          </w:tcPr>
          <w:p w14:paraId="5757FF04" w14:textId="77777777" w:rsidR="00E55854" w:rsidRPr="00DE475A" w:rsidRDefault="00E55854" w:rsidP="00040950">
            <w:pPr>
              <w:pStyle w:val="Compact"/>
            </w:pPr>
            <w:r w:rsidRPr="00DE475A">
              <w:t>Какие инварианты сохраняются, какие меняются</w:t>
            </w:r>
          </w:p>
        </w:tc>
        <w:tc>
          <w:tcPr>
            <w:tcW w:w="0" w:type="auto"/>
          </w:tcPr>
          <w:p w14:paraId="65DF2533" w14:textId="77777777" w:rsidR="00E55854" w:rsidRDefault="00E55854" w:rsidP="00040950">
            <w:pPr>
              <w:pStyle w:val="Compact"/>
            </w:pPr>
            <w:r>
              <w:t>—</w:t>
            </w:r>
          </w:p>
        </w:tc>
      </w:tr>
      <w:tr w:rsidR="00E55854" w14:paraId="7ABAAED1" w14:textId="77777777" w:rsidTr="00040950">
        <w:tc>
          <w:tcPr>
            <w:tcW w:w="0" w:type="auto"/>
          </w:tcPr>
          <w:p w14:paraId="5723BD00" w14:textId="77777777" w:rsidR="00E55854" w:rsidRPr="00E02209" w:rsidRDefault="00E55854" w:rsidP="00040950">
            <w:pPr>
              <w:pStyle w:val="Compact"/>
              <w:rPr>
                <w:lang w:val="en-US"/>
              </w:rPr>
            </w:pPr>
            <w:r w:rsidRPr="005B28FF">
              <w:rPr>
                <w:lang w:val="en-US"/>
              </w:rPr>
              <w:t>Acceptance criteria (Given-When-Then)</w:t>
            </w:r>
          </w:p>
        </w:tc>
        <w:tc>
          <w:tcPr>
            <w:tcW w:w="0" w:type="auto"/>
          </w:tcPr>
          <w:p w14:paraId="11169B6B" w14:textId="77777777" w:rsidR="00E55854" w:rsidRDefault="00E55854" w:rsidP="00040950">
            <w:pPr>
              <w:pStyle w:val="Compact"/>
            </w:pPr>
            <w:r>
              <w:t>Условия приёмки</w:t>
            </w:r>
          </w:p>
        </w:tc>
        <w:tc>
          <w:tcPr>
            <w:tcW w:w="0" w:type="auto"/>
          </w:tcPr>
          <w:p w14:paraId="2B55195C" w14:textId="77777777" w:rsidR="00E55854" w:rsidRDefault="00E55854" w:rsidP="00040950">
            <w:pPr>
              <w:pStyle w:val="Compact"/>
            </w:pPr>
            <w:r>
              <w:t>—</w:t>
            </w:r>
          </w:p>
        </w:tc>
      </w:tr>
      <w:tr w:rsidR="00E55854" w14:paraId="219DB1E8" w14:textId="77777777" w:rsidTr="00040950">
        <w:tc>
          <w:tcPr>
            <w:tcW w:w="0" w:type="auto"/>
          </w:tcPr>
          <w:p w14:paraId="66D1844E" w14:textId="77777777" w:rsidR="00E55854" w:rsidRDefault="00E55854" w:rsidP="00040950">
            <w:pPr>
              <w:pStyle w:val="Compact"/>
            </w:pPr>
            <w:r>
              <w:t>Property-</w:t>
            </w:r>
            <w:proofErr w:type="spellStart"/>
            <w:r>
              <w:t>based</w:t>
            </w:r>
            <w:proofErr w:type="spellEnd"/>
            <w:r>
              <w:t xml:space="preserve"> + </w:t>
            </w:r>
            <w:proofErr w:type="spellStart"/>
            <w:r>
              <w:t>regression</w:t>
            </w:r>
            <w:proofErr w:type="spellEnd"/>
            <w:r>
              <w:t xml:space="preserve"> тесты</w:t>
            </w:r>
          </w:p>
        </w:tc>
        <w:tc>
          <w:tcPr>
            <w:tcW w:w="0" w:type="auto"/>
          </w:tcPr>
          <w:p w14:paraId="0ECD9242" w14:textId="77777777" w:rsidR="00E55854" w:rsidRPr="00DE475A" w:rsidRDefault="00E55854" w:rsidP="00040950">
            <w:pPr>
              <w:pStyle w:val="Compact"/>
            </w:pPr>
            <w:r w:rsidRPr="00DE475A">
              <w:t xml:space="preserve">Формальные свойства + защита </w:t>
            </w:r>
            <w:proofErr w:type="spellStart"/>
            <w:r>
              <w:t>legacy</w:t>
            </w:r>
            <w:proofErr w:type="spellEnd"/>
            <w:r w:rsidRPr="00DE475A">
              <w:t>-путей</w:t>
            </w:r>
          </w:p>
        </w:tc>
        <w:tc>
          <w:tcPr>
            <w:tcW w:w="0" w:type="auto"/>
          </w:tcPr>
          <w:p w14:paraId="7F70B35B" w14:textId="77777777" w:rsidR="00E55854" w:rsidRDefault="00E55854" w:rsidP="00040950">
            <w:pPr>
              <w:pStyle w:val="Compact"/>
            </w:pPr>
            <w:r>
              <w:t>—</w:t>
            </w:r>
          </w:p>
        </w:tc>
      </w:tr>
      <w:tr w:rsidR="00E55854" w14:paraId="5ACF643C" w14:textId="77777777" w:rsidTr="00040950">
        <w:tc>
          <w:tcPr>
            <w:tcW w:w="0" w:type="auto"/>
          </w:tcPr>
          <w:p w14:paraId="39BED0E5" w14:textId="77777777" w:rsidR="00E55854" w:rsidRDefault="00E55854" w:rsidP="00040950">
            <w:pPr>
              <w:pStyle w:val="Compact"/>
            </w:pPr>
            <w:proofErr w:type="spellStart"/>
            <w:r>
              <w:t>Eval</w:t>
            </w:r>
            <w:proofErr w:type="spellEnd"/>
            <w:r>
              <w:t xml:space="preserve"> Plan</w:t>
            </w:r>
          </w:p>
        </w:tc>
        <w:tc>
          <w:tcPr>
            <w:tcW w:w="0" w:type="auto"/>
          </w:tcPr>
          <w:p w14:paraId="6860C332" w14:textId="77777777" w:rsidR="00E55854" w:rsidRPr="00E02209" w:rsidRDefault="00E55854" w:rsidP="00040950">
            <w:pPr>
              <w:pStyle w:val="Compact"/>
              <w:rPr>
                <w:lang w:val="en-US"/>
              </w:rPr>
            </w:pPr>
            <w:r w:rsidRPr="005B28FF">
              <w:rPr>
                <w:lang w:val="en-US"/>
              </w:rPr>
              <w:t>capability evals + regression evals + session-length evals (</w:t>
            </w:r>
            <w:r>
              <w:t>для</w:t>
            </w:r>
            <w:r w:rsidRPr="005B28FF">
              <w:rPr>
                <w:lang w:val="en-US"/>
              </w:rPr>
              <w:t xml:space="preserve"> agentic)</w:t>
            </w:r>
          </w:p>
        </w:tc>
        <w:tc>
          <w:tcPr>
            <w:tcW w:w="0" w:type="auto"/>
          </w:tcPr>
          <w:p w14:paraId="632D457B" w14:textId="77777777" w:rsidR="00E55854" w:rsidRDefault="00E55854" w:rsidP="00040950">
            <w:pPr>
              <w:pStyle w:val="Compact"/>
            </w:pPr>
            <w:r>
              <w:t>§2.5</w:t>
            </w:r>
          </w:p>
        </w:tc>
      </w:tr>
      <w:tr w:rsidR="00E55854" w14:paraId="68399CDC" w14:textId="77777777" w:rsidTr="00040950">
        <w:tc>
          <w:tcPr>
            <w:tcW w:w="0" w:type="auto"/>
          </w:tcPr>
          <w:p w14:paraId="614548DB" w14:textId="77777777" w:rsidR="00E55854" w:rsidRDefault="00E55854" w:rsidP="00040950">
            <w:pPr>
              <w:pStyle w:val="Compact"/>
            </w:pPr>
            <w:proofErr w:type="spellStart"/>
            <w:r>
              <w:t>Evidence</w:t>
            </w:r>
            <w:proofErr w:type="spellEnd"/>
            <w:r>
              <w:t xml:space="preserve"> </w:t>
            </w:r>
            <w:proofErr w:type="spellStart"/>
            <w:r>
              <w:t>Bundle</w:t>
            </w:r>
            <w:proofErr w:type="spellEnd"/>
            <w:r>
              <w:t xml:space="preserve"> </w:t>
            </w:r>
            <w:proofErr w:type="spellStart"/>
            <w:r>
              <w:t>Requirements</w:t>
            </w:r>
            <w:proofErr w:type="spellEnd"/>
          </w:p>
        </w:tc>
        <w:tc>
          <w:tcPr>
            <w:tcW w:w="0" w:type="auto"/>
          </w:tcPr>
          <w:p w14:paraId="3A08EB73" w14:textId="77777777" w:rsidR="00E55854" w:rsidRPr="00DE475A" w:rsidRDefault="00E55854" w:rsidP="00040950">
            <w:pPr>
              <w:pStyle w:val="Compact"/>
            </w:pPr>
            <w:r w:rsidRPr="00DE475A">
              <w:t xml:space="preserve">Что должно быть в </w:t>
            </w:r>
            <w:proofErr w:type="spellStart"/>
            <w:r>
              <w:t>completion</w:t>
            </w:r>
            <w:proofErr w:type="spellEnd"/>
            <w:r w:rsidRPr="00DE475A">
              <w:t xml:space="preserve"> </w:t>
            </w:r>
            <w:proofErr w:type="spellStart"/>
            <w:r>
              <w:t>package</w:t>
            </w:r>
            <w:proofErr w:type="spellEnd"/>
          </w:p>
        </w:tc>
        <w:tc>
          <w:tcPr>
            <w:tcW w:w="0" w:type="auto"/>
          </w:tcPr>
          <w:p w14:paraId="033D7838" w14:textId="77777777" w:rsidR="00E55854" w:rsidRDefault="00E55854" w:rsidP="00040950">
            <w:pPr>
              <w:pStyle w:val="Compact"/>
            </w:pPr>
            <w:r>
              <w:t>§2.13</w:t>
            </w:r>
          </w:p>
        </w:tc>
      </w:tr>
      <w:tr w:rsidR="00E55854" w14:paraId="31E67B39" w14:textId="77777777" w:rsidTr="00040950">
        <w:tc>
          <w:tcPr>
            <w:tcW w:w="0" w:type="auto"/>
          </w:tcPr>
          <w:p w14:paraId="05439DB0" w14:textId="77777777" w:rsidR="00E55854" w:rsidRDefault="00E55854" w:rsidP="00040950">
            <w:pPr>
              <w:pStyle w:val="Compact"/>
            </w:pPr>
            <w:proofErr w:type="spellStart"/>
            <w:r>
              <w:t>Pattern</w:t>
            </w:r>
            <w:proofErr w:type="spellEnd"/>
            <w:r>
              <w:t xml:space="preserve"> Library </w:t>
            </w:r>
            <w:proofErr w:type="spellStart"/>
            <w:r>
              <w:t>Reference</w:t>
            </w:r>
            <w:proofErr w:type="spellEnd"/>
          </w:p>
        </w:tc>
        <w:tc>
          <w:tcPr>
            <w:tcW w:w="0" w:type="auto"/>
          </w:tcPr>
          <w:p w14:paraId="0E05136D" w14:textId="77777777" w:rsidR="00E55854" w:rsidRDefault="00E55854" w:rsidP="00040950">
            <w:pPr>
              <w:pStyle w:val="Compact"/>
            </w:pPr>
            <w:r>
              <w:t xml:space="preserve">Используемый </w:t>
            </w:r>
            <w:proofErr w:type="spellStart"/>
            <w:r>
              <w:t>reusable</w:t>
            </w:r>
            <w:proofErr w:type="spellEnd"/>
            <w:r>
              <w:t xml:space="preserve"> </w:t>
            </w:r>
            <w:proofErr w:type="spellStart"/>
            <w:r>
              <w:t>pattern</w:t>
            </w:r>
            <w:proofErr w:type="spellEnd"/>
            <w:r>
              <w:t xml:space="preserve"> + </w:t>
            </w:r>
            <w:proofErr w:type="spellStart"/>
            <w:r>
              <w:t>workflow</w:t>
            </w:r>
            <w:proofErr w:type="spellEnd"/>
          </w:p>
        </w:tc>
        <w:tc>
          <w:tcPr>
            <w:tcW w:w="0" w:type="auto"/>
          </w:tcPr>
          <w:p w14:paraId="73C6EFB2" w14:textId="77777777" w:rsidR="00E55854" w:rsidRDefault="00E55854" w:rsidP="00040950">
            <w:pPr>
              <w:pStyle w:val="Compact"/>
            </w:pPr>
            <w:r>
              <w:t>§2.5.3</w:t>
            </w:r>
          </w:p>
        </w:tc>
      </w:tr>
      <w:tr w:rsidR="00E55854" w14:paraId="3E0D2C44" w14:textId="77777777" w:rsidTr="00040950">
        <w:tc>
          <w:tcPr>
            <w:tcW w:w="0" w:type="auto"/>
          </w:tcPr>
          <w:p w14:paraId="72120169" w14:textId="77777777" w:rsidR="00E55854" w:rsidRDefault="00E55854" w:rsidP="00040950">
            <w:pPr>
              <w:pStyle w:val="Compact"/>
            </w:pPr>
            <w:proofErr w:type="spellStart"/>
            <w:r>
              <w:t>Rollback</w:t>
            </w:r>
            <w:proofErr w:type="spellEnd"/>
            <w:r>
              <w:t xml:space="preserve"> / Recovery Plan</w:t>
            </w:r>
          </w:p>
        </w:tc>
        <w:tc>
          <w:tcPr>
            <w:tcW w:w="0" w:type="auto"/>
          </w:tcPr>
          <w:p w14:paraId="37CD12D4" w14:textId="77777777" w:rsidR="00E55854" w:rsidRDefault="00E55854" w:rsidP="00040950">
            <w:pPr>
              <w:pStyle w:val="Compact"/>
            </w:pPr>
            <w:r>
              <w:t>Как откатить агентное изменение</w:t>
            </w:r>
          </w:p>
        </w:tc>
        <w:tc>
          <w:tcPr>
            <w:tcW w:w="0" w:type="auto"/>
          </w:tcPr>
          <w:p w14:paraId="51582841" w14:textId="77777777" w:rsidR="00E55854" w:rsidRDefault="00E55854" w:rsidP="00040950">
            <w:pPr>
              <w:pStyle w:val="Compact"/>
            </w:pPr>
            <w:r>
              <w:t>§4.4</w:t>
            </w:r>
          </w:p>
        </w:tc>
      </w:tr>
      <w:tr w:rsidR="00E55854" w14:paraId="06A28481" w14:textId="77777777" w:rsidTr="00040950">
        <w:tc>
          <w:tcPr>
            <w:tcW w:w="0" w:type="auto"/>
          </w:tcPr>
          <w:p w14:paraId="1A6800B3" w14:textId="77777777" w:rsidR="00E55854" w:rsidRDefault="00E55854" w:rsidP="00040950">
            <w:pPr>
              <w:pStyle w:val="Compact"/>
            </w:pPr>
            <w:r>
              <w:lastRenderedPageBreak/>
              <w:t>Post-</w:t>
            </w:r>
            <w:proofErr w:type="spellStart"/>
            <w:r>
              <w:t>deploy</w:t>
            </w:r>
            <w:proofErr w:type="spellEnd"/>
            <w:r>
              <w:t xml:space="preserve"> </w:t>
            </w:r>
            <w:proofErr w:type="spellStart"/>
            <w:r>
              <w:t>Outcome</w:t>
            </w:r>
            <w:proofErr w:type="spellEnd"/>
            <w:r>
              <w:t xml:space="preserve"> Check</w:t>
            </w:r>
          </w:p>
        </w:tc>
        <w:tc>
          <w:tcPr>
            <w:tcW w:w="0" w:type="auto"/>
          </w:tcPr>
          <w:p w14:paraId="22EF9E42" w14:textId="77777777" w:rsidR="00E55854" w:rsidRPr="00DE475A" w:rsidRDefault="00E55854" w:rsidP="00040950">
            <w:pPr>
              <w:pStyle w:val="Compact"/>
            </w:pPr>
            <w:r w:rsidRPr="00DE475A">
              <w:t xml:space="preserve">Когда и как будет подтверждён </w:t>
            </w:r>
            <w:proofErr w:type="spellStart"/>
            <w:r>
              <w:t>outcome</w:t>
            </w:r>
            <w:proofErr w:type="spellEnd"/>
          </w:p>
        </w:tc>
        <w:tc>
          <w:tcPr>
            <w:tcW w:w="0" w:type="auto"/>
          </w:tcPr>
          <w:p w14:paraId="5D970B8A" w14:textId="77777777" w:rsidR="00E55854" w:rsidRDefault="00E55854" w:rsidP="00040950">
            <w:pPr>
              <w:pStyle w:val="Compact"/>
            </w:pPr>
            <w:r>
              <w:t>§2.5.1 + §6.7</w:t>
            </w:r>
          </w:p>
        </w:tc>
      </w:tr>
    </w:tbl>
    <w:p w14:paraId="23C1F466" w14:textId="77777777" w:rsidR="00E55854" w:rsidRPr="00DE475A" w:rsidRDefault="00E55854" w:rsidP="00E55854">
      <w:pPr>
        <w:pStyle w:val="Heading3"/>
        <w:rPr>
          <w:lang w:val="ru-RU"/>
        </w:rPr>
      </w:pPr>
      <w:bookmarkStart w:id="26" w:name="X99afb6a039b3a4cffdfe49f190e2eb99929d210"/>
      <w:r w:rsidRPr="0003276C">
        <w:rPr>
          <w:lang w:val="ru-RU"/>
        </w:rPr>
        <w:t>2.5.</w:t>
      </w:r>
      <w:r>
        <w:t>6</w:t>
      </w:r>
      <w:r w:rsidRPr="0003276C">
        <w:rPr>
          <w:lang w:val="ru-RU"/>
        </w:rPr>
        <w:t xml:space="preserve"> </w:t>
      </w:r>
      <w:r>
        <w:t>Codified</w:t>
      </w:r>
      <w:r w:rsidRPr="0003276C">
        <w:rPr>
          <w:lang w:val="ru-RU"/>
        </w:rPr>
        <w:t xml:space="preserve"> </w:t>
      </w:r>
      <w:r>
        <w:t>Guardrails</w:t>
      </w:r>
      <w:r w:rsidRPr="0003276C">
        <w:rPr>
          <w:lang w:val="ru-RU"/>
        </w:rPr>
        <w:t xml:space="preserve"> (кодифицированные ограничители)</w:t>
      </w:r>
    </w:p>
    <w:p w14:paraId="62C9B4FC" w14:textId="77777777" w:rsidR="00E55854" w:rsidRDefault="00E55854" w:rsidP="00E55854">
      <w:pPr>
        <w:pStyle w:val="FirstParagraph"/>
      </w:pPr>
      <w:r w:rsidRPr="00DE475A">
        <w:rPr>
          <w:lang w:val="ru-RU"/>
        </w:rPr>
        <w:t xml:space="preserve">Шаблон </w:t>
      </w:r>
      <w:r>
        <w:t>SDD</w:t>
      </w:r>
      <w:r w:rsidRPr="00DE475A">
        <w:rPr>
          <w:lang w:val="ru-RU"/>
        </w:rPr>
        <w:t xml:space="preserve"> расширяется дополнительным обязательным блоком «</w:t>
      </w:r>
      <w:r>
        <w:t>Codified</w:t>
      </w:r>
      <w:r w:rsidRPr="00DE475A">
        <w:rPr>
          <w:lang w:val="ru-RU"/>
        </w:rPr>
        <w:t xml:space="preserve"> </w:t>
      </w:r>
      <w:r>
        <w:t>Guardrails</w:t>
      </w:r>
      <w:r w:rsidRPr="00DE475A">
        <w:rPr>
          <w:lang w:val="ru-RU"/>
        </w:rPr>
        <w:t xml:space="preserve">». Это прямая реализация принципа </w:t>
      </w:r>
      <w:r>
        <w:t>Governance</w:t>
      </w:r>
      <w:r w:rsidRPr="00DE475A">
        <w:rPr>
          <w:lang w:val="ru-RU"/>
        </w:rPr>
        <w:t xml:space="preserve"> </w:t>
      </w:r>
      <w:r>
        <w:t>as</w:t>
      </w:r>
      <w:r w:rsidRPr="00DE475A">
        <w:rPr>
          <w:lang w:val="ru-RU"/>
        </w:rPr>
        <w:t xml:space="preserve"> </w:t>
      </w:r>
      <w:r>
        <w:t>Code</w:t>
      </w:r>
      <w:r w:rsidRPr="00DE475A">
        <w:rPr>
          <w:lang w:val="ru-RU"/>
        </w:rPr>
        <w:t xml:space="preserve"> (§4.4.1) на уровне </w:t>
      </w:r>
      <w:r>
        <w:t>SDD</w:t>
      </w:r>
      <w:r w:rsidRPr="00DE475A">
        <w:rPr>
          <w:lang w:val="ru-RU"/>
        </w:rPr>
        <w:t xml:space="preserve">: каждый контракт изменения классической ИТ-системы явно фиксирует </w:t>
      </w:r>
      <w:r>
        <w:t>governance</w:t>
      </w:r>
      <w:r w:rsidRPr="00DE475A">
        <w:rPr>
          <w:lang w:val="ru-RU"/>
        </w:rPr>
        <w:t xml:space="preserve">-ограничения как часть спецификации, не как </w:t>
      </w:r>
      <w:r>
        <w:t>downstream</w:t>
      </w:r>
      <w:r w:rsidRPr="00DE475A">
        <w:rPr>
          <w:lang w:val="ru-RU"/>
        </w:rPr>
        <w:t xml:space="preserve"> </w:t>
      </w:r>
      <w:r>
        <w:t>check</w:t>
      </w:r>
      <w:r w:rsidRPr="00DE475A">
        <w:rPr>
          <w:lang w:val="ru-RU"/>
        </w:rPr>
        <w:t xml:space="preserve">. </w:t>
      </w:r>
      <w:r>
        <w:t xml:space="preserve">Подпункты </w:t>
      </w:r>
      <w:proofErr w:type="spellStart"/>
      <w:r>
        <w:t>блока</w:t>
      </w:r>
      <w:proofErr w:type="spellEnd"/>
      <w:r>
        <w:t>:</w:t>
      </w:r>
    </w:p>
    <w:tbl>
      <w:tblPr>
        <w:tblStyle w:val="Table"/>
        <w:tblW w:w="0" w:type="auto"/>
        <w:tblLook w:val="0020" w:firstRow="1" w:lastRow="0" w:firstColumn="0" w:lastColumn="0" w:noHBand="0" w:noVBand="0"/>
      </w:tblPr>
      <w:tblGrid>
        <w:gridCol w:w="2078"/>
        <w:gridCol w:w="6156"/>
        <w:gridCol w:w="1126"/>
      </w:tblGrid>
      <w:tr w:rsidR="00E55854" w14:paraId="0D128136"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6F310FC5" w14:textId="77777777" w:rsidR="00E55854" w:rsidRDefault="00E55854" w:rsidP="00040950">
            <w:pPr>
              <w:pStyle w:val="Compact"/>
            </w:pPr>
            <w:r>
              <w:t>Подпункт</w:t>
            </w:r>
          </w:p>
        </w:tc>
        <w:tc>
          <w:tcPr>
            <w:tcW w:w="0" w:type="auto"/>
          </w:tcPr>
          <w:p w14:paraId="4836EBCE" w14:textId="77777777" w:rsidR="00E55854" w:rsidRDefault="00E55854" w:rsidP="00040950">
            <w:pPr>
              <w:pStyle w:val="Compact"/>
            </w:pPr>
            <w:r>
              <w:t>Что фиксирует</w:t>
            </w:r>
          </w:p>
        </w:tc>
        <w:tc>
          <w:tcPr>
            <w:tcW w:w="0" w:type="auto"/>
          </w:tcPr>
          <w:p w14:paraId="7E0125C2" w14:textId="77777777" w:rsidR="00E55854" w:rsidRDefault="00E55854" w:rsidP="00040950">
            <w:pPr>
              <w:pStyle w:val="Compact"/>
            </w:pPr>
            <w:r>
              <w:t>Источник</w:t>
            </w:r>
          </w:p>
        </w:tc>
      </w:tr>
      <w:tr w:rsidR="00E55854" w14:paraId="0809AEFC" w14:textId="77777777" w:rsidTr="00040950">
        <w:tc>
          <w:tcPr>
            <w:tcW w:w="0" w:type="auto"/>
          </w:tcPr>
          <w:p w14:paraId="19F3A04E" w14:textId="77777777" w:rsidR="00E55854" w:rsidRDefault="00E55854" w:rsidP="00040950">
            <w:pPr>
              <w:pStyle w:val="Compact"/>
            </w:pPr>
            <w:r>
              <w:t xml:space="preserve">Security </w:t>
            </w:r>
            <w:proofErr w:type="spellStart"/>
            <w:r>
              <w:t>constraints</w:t>
            </w:r>
            <w:proofErr w:type="spellEnd"/>
          </w:p>
        </w:tc>
        <w:tc>
          <w:tcPr>
            <w:tcW w:w="0" w:type="auto"/>
          </w:tcPr>
          <w:p w14:paraId="32597FD7" w14:textId="77777777" w:rsidR="00E55854" w:rsidRPr="00E02209" w:rsidRDefault="00E55854" w:rsidP="00040950">
            <w:pPr>
              <w:pStyle w:val="Compact"/>
              <w:rPr>
                <w:lang w:val="en-US"/>
              </w:rPr>
            </w:pPr>
            <w:r w:rsidRPr="005B28FF">
              <w:rPr>
                <w:lang w:val="en-US"/>
              </w:rPr>
              <w:t xml:space="preserve">Encoded OWASP/CWE rules, threat model triggers, authentication/authorization </w:t>
            </w:r>
            <w:r>
              <w:t>границы</w:t>
            </w:r>
          </w:p>
        </w:tc>
        <w:tc>
          <w:tcPr>
            <w:tcW w:w="0" w:type="auto"/>
          </w:tcPr>
          <w:p w14:paraId="2E8A3B17" w14:textId="77777777" w:rsidR="00E55854" w:rsidRDefault="00E55854" w:rsidP="00040950">
            <w:pPr>
              <w:pStyle w:val="Compact"/>
            </w:pPr>
            <w:r>
              <w:t>§4.4.1</w:t>
            </w:r>
          </w:p>
        </w:tc>
      </w:tr>
      <w:tr w:rsidR="00E55854" w14:paraId="1173DF1E" w14:textId="77777777" w:rsidTr="00040950">
        <w:tc>
          <w:tcPr>
            <w:tcW w:w="0" w:type="auto"/>
          </w:tcPr>
          <w:p w14:paraId="768AB3EA" w14:textId="77777777" w:rsidR="00E55854" w:rsidRDefault="00E55854" w:rsidP="00040950">
            <w:pPr>
              <w:pStyle w:val="Compact"/>
            </w:pPr>
            <w:proofErr w:type="spellStart"/>
            <w:r>
              <w:t>Compliance</w:t>
            </w:r>
            <w:proofErr w:type="spellEnd"/>
            <w:r>
              <w:t xml:space="preserve"> </w:t>
            </w:r>
            <w:proofErr w:type="spellStart"/>
            <w:r>
              <w:t>constraints</w:t>
            </w:r>
            <w:proofErr w:type="spellEnd"/>
          </w:p>
        </w:tc>
        <w:tc>
          <w:tcPr>
            <w:tcW w:w="0" w:type="auto"/>
          </w:tcPr>
          <w:p w14:paraId="422504F4" w14:textId="77777777" w:rsidR="00E55854" w:rsidRDefault="00E55854" w:rsidP="00040950">
            <w:pPr>
              <w:pStyle w:val="Compact"/>
            </w:pPr>
            <w:proofErr w:type="spellStart"/>
            <w:r>
              <w:t>Encoded</w:t>
            </w:r>
            <w:proofErr w:type="spellEnd"/>
            <w:r>
              <w:t xml:space="preserve"> 152-ФЗ / GDPR / SOX / CBR </w:t>
            </w:r>
            <w:proofErr w:type="spellStart"/>
            <w:proofErr w:type="gramStart"/>
            <w:r>
              <w:t>rules</w:t>
            </w:r>
            <w:proofErr w:type="spellEnd"/>
            <w:proofErr w:type="gramEnd"/>
            <w:r>
              <w:t xml:space="preserve"> где применимо (в виде policy-</w:t>
            </w:r>
            <w:proofErr w:type="spellStart"/>
            <w:r>
              <w:t>IDs</w:t>
            </w:r>
            <w:proofErr w:type="spellEnd"/>
            <w:r>
              <w:t>)</w:t>
            </w:r>
          </w:p>
        </w:tc>
        <w:tc>
          <w:tcPr>
            <w:tcW w:w="0" w:type="auto"/>
          </w:tcPr>
          <w:p w14:paraId="213BE2AE" w14:textId="77777777" w:rsidR="00E55854" w:rsidRDefault="00E55854" w:rsidP="00040950">
            <w:pPr>
              <w:pStyle w:val="Compact"/>
            </w:pPr>
            <w:r>
              <w:t>§4.4.1, §5.8</w:t>
            </w:r>
          </w:p>
        </w:tc>
      </w:tr>
      <w:tr w:rsidR="00E55854" w14:paraId="6223E3A2" w14:textId="77777777" w:rsidTr="00040950">
        <w:tc>
          <w:tcPr>
            <w:tcW w:w="0" w:type="auto"/>
          </w:tcPr>
          <w:p w14:paraId="25433454" w14:textId="77777777" w:rsidR="00E55854" w:rsidRDefault="00E55854" w:rsidP="00040950">
            <w:pPr>
              <w:pStyle w:val="Compact"/>
            </w:pPr>
            <w:r>
              <w:t xml:space="preserve">Data </w:t>
            </w:r>
            <w:proofErr w:type="spellStart"/>
            <w:r>
              <w:t>usage</w:t>
            </w:r>
            <w:proofErr w:type="spellEnd"/>
            <w:r>
              <w:t xml:space="preserve"> </w:t>
            </w:r>
            <w:proofErr w:type="spellStart"/>
            <w:r>
              <w:t>constraints</w:t>
            </w:r>
            <w:proofErr w:type="spellEnd"/>
          </w:p>
        </w:tc>
        <w:tc>
          <w:tcPr>
            <w:tcW w:w="0" w:type="auto"/>
          </w:tcPr>
          <w:p w14:paraId="1E3B375C" w14:textId="77777777" w:rsidR="00E55854" w:rsidRPr="00E02209" w:rsidRDefault="00E55854" w:rsidP="00040950">
            <w:pPr>
              <w:pStyle w:val="Compact"/>
              <w:rPr>
                <w:lang w:val="en-US"/>
              </w:rPr>
            </w:pPr>
            <w:r>
              <w:t>ПДН</w:t>
            </w:r>
            <w:r w:rsidRPr="005B28FF">
              <w:rPr>
                <w:lang w:val="en-US"/>
              </w:rPr>
              <w:t xml:space="preserve"> handling, retention period, processing locality, data subject rights flags</w:t>
            </w:r>
          </w:p>
        </w:tc>
        <w:tc>
          <w:tcPr>
            <w:tcW w:w="0" w:type="auto"/>
          </w:tcPr>
          <w:p w14:paraId="60C78AC7" w14:textId="77777777" w:rsidR="00E55854" w:rsidRDefault="00E55854" w:rsidP="00040950">
            <w:pPr>
              <w:pStyle w:val="Compact"/>
            </w:pPr>
            <w:r>
              <w:t>§4.4.1, §5.7</w:t>
            </w:r>
          </w:p>
        </w:tc>
      </w:tr>
      <w:tr w:rsidR="00E55854" w14:paraId="1B10B95C" w14:textId="77777777" w:rsidTr="00040950">
        <w:tc>
          <w:tcPr>
            <w:tcW w:w="0" w:type="auto"/>
          </w:tcPr>
          <w:p w14:paraId="15E0BAE9" w14:textId="77777777" w:rsidR="00E55854" w:rsidRDefault="00E55854" w:rsidP="00040950">
            <w:pPr>
              <w:pStyle w:val="Compact"/>
            </w:pPr>
            <w:proofErr w:type="spellStart"/>
            <w:r>
              <w:t>Permission</w:t>
            </w:r>
            <w:proofErr w:type="spellEnd"/>
            <w:r>
              <w:t xml:space="preserve"> </w:t>
            </w:r>
            <w:proofErr w:type="spellStart"/>
            <w:r>
              <w:t>ladder</w:t>
            </w:r>
            <w:proofErr w:type="spellEnd"/>
            <w:r>
              <w:t xml:space="preserve"> </w:t>
            </w:r>
            <w:proofErr w:type="spellStart"/>
            <w:r>
              <w:t>mapping</w:t>
            </w:r>
            <w:proofErr w:type="spellEnd"/>
          </w:p>
        </w:tc>
        <w:tc>
          <w:tcPr>
            <w:tcW w:w="0" w:type="auto"/>
          </w:tcPr>
          <w:p w14:paraId="696F3630" w14:textId="77777777" w:rsidR="00E55854" w:rsidRPr="00E02209" w:rsidRDefault="00E55854" w:rsidP="00040950">
            <w:pPr>
              <w:pStyle w:val="Compact"/>
              <w:rPr>
                <w:lang w:val="en-US"/>
              </w:rPr>
            </w:pPr>
            <w:r w:rsidRPr="005B28FF">
              <w:rPr>
                <w:lang w:val="en-US"/>
              </w:rPr>
              <w:t xml:space="preserve">Default R-level </w:t>
            </w:r>
            <w:r>
              <w:t>для</w:t>
            </w:r>
            <w:r w:rsidRPr="005B28FF">
              <w:rPr>
                <w:lang w:val="en-US"/>
              </w:rPr>
              <w:t xml:space="preserve"> </w:t>
            </w:r>
            <w:r>
              <w:t>задачи</w:t>
            </w:r>
            <w:r w:rsidRPr="005B28FF">
              <w:rPr>
                <w:lang w:val="en-US"/>
              </w:rPr>
              <w:t xml:space="preserve">, criticality/risk/complexity uplift </w:t>
            </w:r>
            <w:r>
              <w:t>условия</w:t>
            </w:r>
            <w:r w:rsidRPr="005B28FF">
              <w:rPr>
                <w:lang w:val="en-US"/>
              </w:rPr>
              <w:t>, escalation triggers</w:t>
            </w:r>
          </w:p>
        </w:tc>
        <w:tc>
          <w:tcPr>
            <w:tcW w:w="0" w:type="auto"/>
          </w:tcPr>
          <w:p w14:paraId="6A7EBC75" w14:textId="77777777" w:rsidR="00E55854" w:rsidRDefault="00E55854" w:rsidP="00040950">
            <w:pPr>
              <w:pStyle w:val="Compact"/>
            </w:pPr>
            <w:r>
              <w:t>§4.5.1</w:t>
            </w:r>
          </w:p>
        </w:tc>
      </w:tr>
    </w:tbl>
    <w:p w14:paraId="6BA3C4A1" w14:textId="77777777" w:rsidR="00E55854" w:rsidRPr="00DE475A" w:rsidRDefault="00E55854" w:rsidP="00E55854">
      <w:pPr>
        <w:pStyle w:val="BodyText"/>
        <w:rPr>
          <w:lang w:val="ru-RU"/>
        </w:rPr>
      </w:pPr>
      <w:r w:rsidRPr="00DE475A">
        <w:rPr>
          <w:lang w:val="ru-RU"/>
        </w:rPr>
        <w:t xml:space="preserve">Связь с другими блоками </w:t>
      </w:r>
      <w:r>
        <w:t>SDD</w:t>
      </w:r>
      <w:r w:rsidRPr="00DE475A">
        <w:rPr>
          <w:lang w:val="ru-RU"/>
        </w:rPr>
        <w:t xml:space="preserve">. </w:t>
      </w:r>
      <w:r>
        <w:t xml:space="preserve">Codified Guardrails </w:t>
      </w:r>
      <w:proofErr w:type="spellStart"/>
      <w:r>
        <w:t>питает</w:t>
      </w:r>
      <w:proofErr w:type="spellEnd"/>
      <w:r>
        <w:t xml:space="preserve"> Autonomy Level и human-in-the-loop Decision Map: permission ladder mapping </w:t>
      </w:r>
      <w:proofErr w:type="spellStart"/>
      <w:r>
        <w:t>из</w:t>
      </w:r>
      <w:proofErr w:type="spellEnd"/>
      <w:r>
        <w:t xml:space="preserve"> Codified Guardrails </w:t>
      </w:r>
      <w:proofErr w:type="spellStart"/>
      <w:r>
        <w:t>задаёт</w:t>
      </w:r>
      <w:proofErr w:type="spellEnd"/>
      <w:r>
        <w:t xml:space="preserve"> default R-level </w:t>
      </w:r>
      <w:proofErr w:type="spellStart"/>
      <w:r>
        <w:t>для</w:t>
      </w:r>
      <w:proofErr w:type="spellEnd"/>
      <w:r>
        <w:t xml:space="preserve"> Autonomy Level, escalation triggers </w:t>
      </w:r>
      <w:proofErr w:type="spellStart"/>
      <w:r>
        <w:t>выражаются</w:t>
      </w:r>
      <w:proofErr w:type="spellEnd"/>
      <w:r>
        <w:t xml:space="preserve"> в human-in-the-loop Decision Map. Eval</w:t>
      </w:r>
      <w:r w:rsidRPr="00DE475A">
        <w:rPr>
          <w:lang w:val="ru-RU"/>
        </w:rPr>
        <w:t xml:space="preserve"> </w:t>
      </w:r>
      <w:r>
        <w:t>Plan</w:t>
      </w:r>
      <w:r w:rsidRPr="00DE475A">
        <w:rPr>
          <w:lang w:val="ru-RU"/>
        </w:rPr>
        <w:t xml:space="preserve"> расширяется секцией «</w:t>
      </w:r>
      <w:r>
        <w:t>policy</w:t>
      </w:r>
      <w:r w:rsidRPr="00DE475A">
        <w:rPr>
          <w:lang w:val="ru-RU"/>
        </w:rPr>
        <w:t>-</w:t>
      </w:r>
      <w:r>
        <w:t>unit</w:t>
      </w:r>
      <w:r w:rsidRPr="00DE475A">
        <w:rPr>
          <w:lang w:val="ru-RU"/>
        </w:rPr>
        <w:t>-</w:t>
      </w:r>
      <w:r>
        <w:t>tests</w:t>
      </w:r>
      <w:r w:rsidRPr="00DE475A">
        <w:rPr>
          <w:lang w:val="ru-RU"/>
        </w:rPr>
        <w:t xml:space="preserve">» — тесты, проверяющие, что </w:t>
      </w:r>
      <w:r>
        <w:t>Codified</w:t>
      </w:r>
      <w:r w:rsidRPr="00DE475A">
        <w:rPr>
          <w:lang w:val="ru-RU"/>
        </w:rPr>
        <w:t xml:space="preserve"> </w:t>
      </w:r>
      <w:r>
        <w:t>Guardrails</w:t>
      </w:r>
      <w:r w:rsidRPr="00DE475A">
        <w:rPr>
          <w:lang w:val="ru-RU"/>
        </w:rPr>
        <w:t xml:space="preserve"> корректно работают на синтетических сценариях.</w:t>
      </w:r>
    </w:p>
    <w:p w14:paraId="04BB35E6" w14:textId="77777777" w:rsidR="00E55854" w:rsidRDefault="00E55854" w:rsidP="00E55854">
      <w:r>
        <w:rPr>
          <w:noProof/>
          <w:lang w:val="ru-RU" w:eastAsia="ru-RU"/>
        </w:rPr>
        <mc:AlternateContent>
          <mc:Choice Requires="wps">
            <w:drawing>
              <wp:inline distT="0" distB="0" distL="0" distR="0" wp14:anchorId="39FFEE5A" wp14:editId="2A67B8C1">
                <wp:extent cx="5943600" cy="13970"/>
                <wp:effectExtent l="0" t="0" r="0" b="0"/>
                <wp:docPr id="5" name="Rectangle 35"/>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224E5EAA" id="Rectangle 3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1D0F7121" w14:textId="77777777" w:rsidR="00E55854" w:rsidRPr="00DE475A" w:rsidRDefault="00E55854" w:rsidP="00E55854">
      <w:pPr>
        <w:pStyle w:val="Heading2"/>
        <w:rPr>
          <w:lang w:val="ru-RU"/>
        </w:rPr>
      </w:pPr>
      <w:bookmarkStart w:id="27" w:name="X16ab9847447d8047a66b3c0f4d1412087d9e920"/>
      <w:bookmarkEnd w:id="20"/>
      <w:bookmarkEnd w:id="25"/>
      <w:bookmarkEnd w:id="26"/>
      <w:r w:rsidRPr="00DE475A">
        <w:rPr>
          <w:lang w:val="ru-RU"/>
        </w:rPr>
        <w:t>2.6 Обязательный и рекомендуемый контекст</w:t>
      </w:r>
    </w:p>
    <w:p w14:paraId="7473B7C8" w14:textId="77777777" w:rsidR="00E55854" w:rsidRPr="00DE475A" w:rsidRDefault="00E55854" w:rsidP="00E55854">
      <w:pPr>
        <w:pStyle w:val="FirstParagraph"/>
        <w:rPr>
          <w:lang w:val="ru-RU"/>
        </w:rPr>
      </w:pPr>
      <w:r w:rsidRPr="00DE475A">
        <w:rPr>
          <w:lang w:val="ru-RU"/>
        </w:rPr>
        <w:t xml:space="preserve">Различие принципиальное: </w:t>
      </w:r>
      <w:r>
        <w:t>context</w:t>
      </w:r>
      <w:r w:rsidRPr="00DE475A">
        <w:rPr>
          <w:lang w:val="ru-RU"/>
        </w:rPr>
        <w:t xml:space="preserve"> направляет агента (</w:t>
      </w:r>
      <w:r>
        <w:t>system</w:t>
      </w:r>
      <w:r w:rsidRPr="00DE475A">
        <w:rPr>
          <w:lang w:val="ru-RU"/>
        </w:rPr>
        <w:t xml:space="preserve"> </w:t>
      </w:r>
      <w:r>
        <w:t>prompt</w:t>
      </w:r>
      <w:r w:rsidRPr="00DE475A">
        <w:rPr>
          <w:lang w:val="ru-RU"/>
        </w:rPr>
        <w:t xml:space="preserve">, </w:t>
      </w:r>
      <w:r>
        <w:t>md</w:t>
      </w:r>
      <w:r w:rsidRPr="00DE475A">
        <w:rPr>
          <w:lang w:val="ru-RU"/>
        </w:rPr>
        <w:t xml:space="preserve">, документация, примеры использования) и может быть проигнорирован без инфраструктурных последствий; </w:t>
      </w:r>
      <w:r>
        <w:rPr>
          <w:lang w:val="ru-RU"/>
        </w:rPr>
        <w:t>политики</w:t>
      </w:r>
      <w:r w:rsidRPr="00DE475A">
        <w:rPr>
          <w:lang w:val="ru-RU"/>
        </w:rPr>
        <w:t xml:space="preserve"> — это </w:t>
      </w:r>
      <w:r>
        <w:t>enforcement</w:t>
      </w:r>
      <w:r w:rsidRPr="00DE475A">
        <w:rPr>
          <w:lang w:val="ru-RU"/>
        </w:rPr>
        <w:t xml:space="preserve"> через </w:t>
      </w:r>
      <w:r>
        <w:t>Policy</w:t>
      </w:r>
      <w:r w:rsidRPr="00DE475A">
        <w:rPr>
          <w:lang w:val="ru-RU"/>
        </w:rPr>
        <w:t xml:space="preserve"> </w:t>
      </w:r>
      <w:r>
        <w:t>Hook</w:t>
      </w:r>
      <w:r w:rsidRPr="00DE475A">
        <w:rPr>
          <w:lang w:val="ru-RU"/>
        </w:rPr>
        <w:t xml:space="preserve"> </w:t>
      </w:r>
      <w:r>
        <w:t>Framework</w:t>
      </w:r>
      <w:r w:rsidRPr="00DE475A">
        <w:rPr>
          <w:lang w:val="ru-RU"/>
        </w:rPr>
        <w:t xml:space="preserve"> (§4.4), который может остановить или переписать действие агента независимо от его намерения. Контекст — нужен; политика — обязательна.</w:t>
      </w:r>
    </w:p>
    <w:p w14:paraId="165E67B9" w14:textId="77777777" w:rsidR="00E55854" w:rsidRPr="00DE475A" w:rsidRDefault="00E55854" w:rsidP="00E55854">
      <w:pPr>
        <w:pStyle w:val="BodyText"/>
        <w:rPr>
          <w:lang w:val="ru-RU"/>
        </w:rPr>
      </w:pPr>
      <w:r>
        <w:t>Discovery</w:t>
      </w:r>
      <w:r w:rsidRPr="005B28FF">
        <w:rPr>
          <w:lang w:val="ru-RU"/>
        </w:rPr>
        <w:t>-артефакты (</w:t>
      </w:r>
      <w:r>
        <w:t>Outcome</w:t>
      </w:r>
      <w:r w:rsidRPr="005B28FF">
        <w:rPr>
          <w:lang w:val="ru-RU"/>
        </w:rPr>
        <w:t xml:space="preserve"> </w:t>
      </w:r>
      <w:r>
        <w:t>Hypothesis</w:t>
      </w:r>
      <w:r w:rsidRPr="005B28FF">
        <w:rPr>
          <w:lang w:val="ru-RU"/>
        </w:rPr>
        <w:t xml:space="preserve">, </w:t>
      </w:r>
      <w:r>
        <w:t>human</w:t>
      </w:r>
      <w:r w:rsidRPr="005B28FF">
        <w:rPr>
          <w:lang w:val="ru-RU"/>
        </w:rPr>
        <w:t>-</w:t>
      </w:r>
      <w:r>
        <w:t>in</w:t>
      </w:r>
      <w:r w:rsidRPr="005B28FF">
        <w:rPr>
          <w:lang w:val="ru-RU"/>
        </w:rPr>
        <w:t>-</w:t>
      </w:r>
      <w:r>
        <w:t>the</w:t>
      </w:r>
      <w:r w:rsidRPr="005B28FF">
        <w:rPr>
          <w:lang w:val="ru-RU"/>
        </w:rPr>
        <w:t>-</w:t>
      </w:r>
      <w:r>
        <w:t>loop</w:t>
      </w:r>
      <w:r w:rsidRPr="005B28FF">
        <w:rPr>
          <w:lang w:val="ru-RU"/>
        </w:rPr>
        <w:t xml:space="preserve"> </w:t>
      </w:r>
      <w:r>
        <w:t>Decision</w:t>
      </w:r>
      <w:r w:rsidRPr="005B28FF">
        <w:rPr>
          <w:lang w:val="ru-RU"/>
        </w:rPr>
        <w:t xml:space="preserve"> </w:t>
      </w:r>
      <w:r>
        <w:t>Map</w:t>
      </w:r>
      <w:r w:rsidRPr="005B28FF">
        <w:rPr>
          <w:lang w:val="ru-RU"/>
        </w:rPr>
        <w:t xml:space="preserve">, ссылка на библиотеку шаблонов) — это </w:t>
      </w:r>
      <w:r>
        <w:t>context</w:t>
      </w:r>
      <w:r w:rsidRPr="005B28FF">
        <w:rPr>
          <w:lang w:val="ru-RU"/>
        </w:rPr>
        <w:t>-</w:t>
      </w:r>
      <w:r>
        <w:t>as</w:t>
      </w:r>
      <w:r w:rsidRPr="005B28FF">
        <w:rPr>
          <w:lang w:val="ru-RU"/>
        </w:rPr>
        <w:t>-</w:t>
      </w:r>
      <w:r>
        <w:t>guidance</w:t>
      </w:r>
      <w:r w:rsidRPr="005B28FF">
        <w:rPr>
          <w:lang w:val="ru-RU"/>
        </w:rPr>
        <w:t xml:space="preserve"> высшего уровня: они задают язык, на котором продукт разговаривает с агентом. При этом методика валидации ИИ-результатов и </w:t>
      </w:r>
      <w:r>
        <w:t>Policy</w:t>
      </w:r>
      <w:r w:rsidRPr="005B28FF">
        <w:rPr>
          <w:lang w:val="ru-RU"/>
        </w:rPr>
        <w:t xml:space="preserve"> </w:t>
      </w:r>
      <w:r>
        <w:t>Hook</w:t>
      </w:r>
      <w:r w:rsidRPr="005B28FF">
        <w:rPr>
          <w:lang w:val="ru-RU"/>
        </w:rPr>
        <w:t xml:space="preserve"> </w:t>
      </w:r>
      <w:r>
        <w:t>Framework</w:t>
      </w:r>
      <w:r w:rsidRPr="005B28FF">
        <w:rPr>
          <w:lang w:val="ru-RU"/>
        </w:rPr>
        <w:t xml:space="preserve"> работают как </w:t>
      </w:r>
      <w:r>
        <w:t>enforcement</w:t>
      </w:r>
      <w:r w:rsidRPr="005B28FF">
        <w:rPr>
          <w:lang w:val="ru-RU"/>
        </w:rPr>
        <w:t xml:space="preserve">, не зависящий от контекста: если </w:t>
      </w:r>
      <w:r>
        <w:t>security</w:t>
      </w:r>
      <w:r w:rsidRPr="005B28FF">
        <w:rPr>
          <w:lang w:val="ru-RU"/>
        </w:rPr>
        <w:t xml:space="preserve"> </w:t>
      </w:r>
      <w:r>
        <w:t>gate</w:t>
      </w:r>
      <w:r w:rsidRPr="005B28FF">
        <w:rPr>
          <w:lang w:val="ru-RU"/>
        </w:rPr>
        <w:t xml:space="preserve"> говорит «нет», агент не сможет обойти это никаким уточнением промпта.</w:t>
      </w:r>
    </w:p>
    <w:p w14:paraId="3EBDE59F" w14:textId="77777777" w:rsidR="00E55854" w:rsidRDefault="00E55854" w:rsidP="00E55854">
      <w:pPr>
        <w:pStyle w:val="BodyText"/>
      </w:pPr>
      <w:r w:rsidRPr="00DE475A">
        <w:rPr>
          <w:lang w:val="ru-RU"/>
        </w:rPr>
        <w:t xml:space="preserve">Практические следствия деления «контекст-направляющая </w:t>
      </w:r>
      <w:r>
        <w:t>vs</w:t>
      </w:r>
      <w:r w:rsidRPr="00DE475A">
        <w:rPr>
          <w:lang w:val="ru-RU"/>
        </w:rPr>
        <w:t xml:space="preserve"> политика-принуждение». Документация (</w:t>
      </w:r>
      <w:r>
        <w:t>md</w:t>
      </w:r>
      <w:r w:rsidRPr="00DE475A">
        <w:rPr>
          <w:lang w:val="ru-RU"/>
        </w:rPr>
        <w:t xml:space="preserve">, </w:t>
      </w:r>
      <w:r>
        <w:t>README</w:t>
      </w:r>
      <w:r w:rsidRPr="00DE475A">
        <w:rPr>
          <w:lang w:val="ru-RU"/>
        </w:rPr>
        <w:t xml:space="preserve">, </w:t>
      </w:r>
      <w:r>
        <w:t>ADR</w:t>
      </w:r>
      <w:r w:rsidRPr="00DE475A">
        <w:rPr>
          <w:lang w:val="ru-RU"/>
        </w:rPr>
        <w:t xml:space="preserve">) — это контекст. Если документация устарела, агент принимает локально-неверное решение, но система не сломается. </w:t>
      </w:r>
      <w:r>
        <w:t>Policy</w:t>
      </w:r>
      <w:r w:rsidRPr="006E7111">
        <w:rPr>
          <w:lang w:val="ru-RU"/>
        </w:rPr>
        <w:t xml:space="preserve"> </w:t>
      </w:r>
      <w:r>
        <w:t>hook</w:t>
      </w:r>
      <w:r w:rsidRPr="006E7111">
        <w:rPr>
          <w:lang w:val="ru-RU"/>
        </w:rPr>
        <w:t xml:space="preserve"> (например, </w:t>
      </w:r>
      <w:r>
        <w:rPr>
          <w:lang w:val="ru-RU"/>
        </w:rPr>
        <w:t xml:space="preserve">запрет на изменения в </w:t>
      </w:r>
      <w:proofErr w:type="spellStart"/>
      <w:r>
        <w:rPr>
          <w:lang w:val="ru-RU"/>
        </w:rPr>
        <w:t>проме</w:t>
      </w:r>
      <w:proofErr w:type="spellEnd"/>
      <w:r w:rsidRPr="006E7111">
        <w:rPr>
          <w:lang w:val="ru-RU"/>
        </w:rPr>
        <w:t xml:space="preserve">) — это принуждение. </w:t>
      </w:r>
      <w:r>
        <w:t>Policy</w:t>
      </w:r>
      <w:r w:rsidRPr="00DE475A">
        <w:rPr>
          <w:lang w:val="ru-RU"/>
        </w:rPr>
        <w:t xml:space="preserve"> </w:t>
      </w:r>
      <w:r>
        <w:t>block</w:t>
      </w:r>
      <w:r w:rsidRPr="00DE475A">
        <w:rPr>
          <w:lang w:val="ru-RU"/>
        </w:rPr>
        <w:t xml:space="preserve"> прерывает действие агента </w:t>
      </w:r>
      <w:r w:rsidRPr="00DE475A">
        <w:rPr>
          <w:lang w:val="ru-RU"/>
        </w:rPr>
        <w:lastRenderedPageBreak/>
        <w:t xml:space="preserve">независимо от того, что говорит документация. Не все правила должны быть </w:t>
      </w:r>
      <w:r>
        <w:t>policy</w:t>
      </w:r>
      <w:r w:rsidRPr="00DE475A">
        <w:rPr>
          <w:lang w:val="ru-RU"/>
        </w:rPr>
        <w:t xml:space="preserve">: слишком много </w:t>
      </w:r>
      <w:r>
        <w:t>hooks</w:t>
      </w:r>
      <w:r w:rsidRPr="00DE475A">
        <w:rPr>
          <w:lang w:val="ru-RU"/>
        </w:rPr>
        <w:t xml:space="preserve"> → </w:t>
      </w:r>
      <w:r>
        <w:t>friction</w:t>
      </w:r>
      <w:r w:rsidRPr="00DE475A">
        <w:rPr>
          <w:lang w:val="ru-RU"/>
        </w:rPr>
        <w:t xml:space="preserve">; слишком мало → </w:t>
      </w:r>
      <w:r>
        <w:t>security</w:t>
      </w:r>
      <w:r w:rsidRPr="00DE475A">
        <w:rPr>
          <w:lang w:val="ru-RU"/>
        </w:rPr>
        <w:t xml:space="preserve"> </w:t>
      </w:r>
      <w:r>
        <w:t>gaps</w:t>
      </w:r>
      <w:r w:rsidRPr="00DE475A">
        <w:rPr>
          <w:lang w:val="ru-RU"/>
        </w:rPr>
        <w:t xml:space="preserve">. </w:t>
      </w:r>
      <w:proofErr w:type="spellStart"/>
      <w:r>
        <w:t>Калибровка</w:t>
      </w:r>
      <w:proofErr w:type="spellEnd"/>
      <w:r>
        <w:t xml:space="preserve">: policy — </w:t>
      </w:r>
      <w:proofErr w:type="spellStart"/>
      <w:r>
        <w:t>для</w:t>
      </w:r>
      <w:proofErr w:type="spellEnd"/>
      <w:r>
        <w:t xml:space="preserve"> security-critical и compliance-critical </w:t>
      </w:r>
      <w:proofErr w:type="spellStart"/>
      <w:r>
        <w:t>правил</w:t>
      </w:r>
      <w:proofErr w:type="spellEnd"/>
      <w:r>
        <w:t xml:space="preserve">; </w:t>
      </w:r>
      <w:proofErr w:type="spellStart"/>
      <w:r>
        <w:t>контекст</w:t>
      </w:r>
      <w:proofErr w:type="spellEnd"/>
      <w:r>
        <w:t xml:space="preserve"> — </w:t>
      </w:r>
      <w:proofErr w:type="spellStart"/>
      <w:r>
        <w:t>для</w:t>
      </w:r>
      <w:proofErr w:type="spellEnd"/>
      <w:r>
        <w:t xml:space="preserve"> </w:t>
      </w:r>
      <w:proofErr w:type="spellStart"/>
      <w:r>
        <w:t>соглашений</w:t>
      </w:r>
      <w:proofErr w:type="spellEnd"/>
      <w:r>
        <w:t xml:space="preserve"> и best practices.</w:t>
      </w:r>
    </w:p>
    <w:p w14:paraId="161ECE32" w14:textId="77777777" w:rsidR="00E55854" w:rsidRDefault="00E55854" w:rsidP="00E55854">
      <w:pPr>
        <w:pStyle w:val="BodyText"/>
      </w:pPr>
      <w:r>
        <w:t>Discovery-</w:t>
      </w:r>
      <w:proofErr w:type="spellStart"/>
      <w:r>
        <w:t>артефакты</w:t>
      </w:r>
      <w:proofErr w:type="spellEnd"/>
      <w:r>
        <w:t xml:space="preserve"> </w:t>
      </w:r>
      <w:proofErr w:type="spellStart"/>
      <w:r>
        <w:t>как</w:t>
      </w:r>
      <w:proofErr w:type="spellEnd"/>
      <w:r>
        <w:t xml:space="preserve"> context-as-guidance. Outcome Hypothesis — context: agent </w:t>
      </w:r>
      <w:proofErr w:type="spellStart"/>
      <w:r>
        <w:t>может</w:t>
      </w:r>
      <w:proofErr w:type="spellEnd"/>
      <w:r>
        <w:t xml:space="preserve"> </w:t>
      </w:r>
      <w:proofErr w:type="spellStart"/>
      <w:r>
        <w:t>игнорировать</w:t>
      </w:r>
      <w:proofErr w:type="spellEnd"/>
      <w:r>
        <w:t xml:space="preserve"> (</w:t>
      </w:r>
      <w:proofErr w:type="spellStart"/>
      <w:r>
        <w:t>не</w:t>
      </w:r>
      <w:proofErr w:type="spellEnd"/>
      <w:r>
        <w:t xml:space="preserve"> </w:t>
      </w:r>
      <w:proofErr w:type="spellStart"/>
      <w:r>
        <w:t>оптимизировать</w:t>
      </w:r>
      <w:proofErr w:type="spellEnd"/>
      <w:r>
        <w:t xml:space="preserve"> explicitly </w:t>
      </w:r>
      <w:proofErr w:type="spellStart"/>
      <w:r>
        <w:t>за</w:t>
      </w:r>
      <w:proofErr w:type="spellEnd"/>
      <w:r>
        <w:t xml:space="preserve"> </w:t>
      </w:r>
      <w:proofErr w:type="spellStart"/>
      <w:r>
        <w:t>метрику</w:t>
      </w:r>
      <w:proofErr w:type="spellEnd"/>
      <w:r>
        <w:t xml:space="preserve">), </w:t>
      </w:r>
      <w:proofErr w:type="spellStart"/>
      <w:r>
        <w:t>но</w:t>
      </w:r>
      <w:proofErr w:type="spellEnd"/>
      <w:r>
        <w:t xml:space="preserve"> </w:t>
      </w:r>
      <w:proofErr w:type="spellStart"/>
      <w:r>
        <w:t>это</w:t>
      </w:r>
      <w:proofErr w:type="spellEnd"/>
      <w:r>
        <w:t xml:space="preserve"> </w:t>
      </w:r>
      <w:proofErr w:type="spellStart"/>
      <w:r>
        <w:t>сигнал</w:t>
      </w:r>
      <w:proofErr w:type="spellEnd"/>
      <w:r>
        <w:t xml:space="preserve"> на quality. human-in-the-loop Decision Map — </w:t>
      </w:r>
      <w:proofErr w:type="spellStart"/>
      <w:r>
        <w:t>частично</w:t>
      </w:r>
      <w:proofErr w:type="spellEnd"/>
      <w:r>
        <w:t xml:space="preserve"> context, </w:t>
      </w:r>
      <w:proofErr w:type="spellStart"/>
      <w:r>
        <w:t>частично</w:t>
      </w:r>
      <w:proofErr w:type="spellEnd"/>
      <w:r>
        <w:t xml:space="preserve"> enforcement: «</w:t>
      </w:r>
      <w:proofErr w:type="spellStart"/>
      <w:r>
        <w:t>кто</w:t>
      </w:r>
      <w:proofErr w:type="spellEnd"/>
      <w:r>
        <w:t xml:space="preserve"> </w:t>
      </w:r>
      <w:proofErr w:type="spellStart"/>
      <w:r>
        <w:t>валидирует</w:t>
      </w:r>
      <w:proofErr w:type="spellEnd"/>
      <w:r>
        <w:t>» — context; «</w:t>
      </w:r>
      <w:proofErr w:type="spellStart"/>
      <w:r>
        <w:t>что</w:t>
      </w:r>
      <w:proofErr w:type="spellEnd"/>
      <w:r>
        <w:t xml:space="preserve"> </w:t>
      </w:r>
      <w:proofErr w:type="spellStart"/>
      <w:r>
        <w:t>блокирует</w:t>
      </w:r>
      <w:proofErr w:type="spellEnd"/>
      <w:r>
        <w:t xml:space="preserve">» — enforcement. </w:t>
      </w:r>
      <w:proofErr w:type="spellStart"/>
      <w:r>
        <w:t>ссылка</w:t>
      </w:r>
      <w:proofErr w:type="spellEnd"/>
      <w:r>
        <w:t xml:space="preserve"> на </w:t>
      </w:r>
      <w:proofErr w:type="spellStart"/>
      <w:r>
        <w:t>библиотеку</w:t>
      </w:r>
      <w:proofErr w:type="spellEnd"/>
      <w:r>
        <w:t xml:space="preserve"> </w:t>
      </w:r>
      <w:proofErr w:type="spellStart"/>
      <w:r>
        <w:t>шаблонов</w:t>
      </w:r>
      <w:proofErr w:type="spellEnd"/>
      <w:r>
        <w:t xml:space="preserve"> — context, </w:t>
      </w:r>
      <w:proofErr w:type="spellStart"/>
      <w:r>
        <w:t>но</w:t>
      </w:r>
      <w:proofErr w:type="spellEnd"/>
      <w:r>
        <w:t xml:space="preserve"> pattern </w:t>
      </w:r>
      <w:proofErr w:type="spellStart"/>
      <w:r>
        <w:t>может</w:t>
      </w:r>
      <w:proofErr w:type="spellEnd"/>
      <w:r>
        <w:t xml:space="preserve"> </w:t>
      </w:r>
      <w:proofErr w:type="spellStart"/>
      <w:r>
        <w:t>содержать</w:t>
      </w:r>
      <w:proofErr w:type="spellEnd"/>
      <w:r>
        <w:t xml:space="preserve"> enforcement (</w:t>
      </w:r>
      <w:proofErr w:type="spellStart"/>
      <w:r>
        <w:t>например</w:t>
      </w:r>
      <w:proofErr w:type="spellEnd"/>
      <w:r>
        <w:t>, pattern с security review hook).</w:t>
      </w:r>
    </w:p>
    <w:p w14:paraId="36D907F1" w14:textId="77777777" w:rsidR="00E55854" w:rsidRPr="00DE475A" w:rsidRDefault="00E55854" w:rsidP="00E55854">
      <w:pPr>
        <w:pStyle w:val="Heading2"/>
        <w:rPr>
          <w:lang w:val="ru-RU"/>
        </w:rPr>
      </w:pPr>
      <w:bookmarkStart w:id="28" w:name="X57d129d35c13fd74e8ed904bbab2e6c516e415f"/>
      <w:bookmarkEnd w:id="27"/>
      <w:r w:rsidRPr="00DE475A">
        <w:rPr>
          <w:lang w:val="ru-RU"/>
        </w:rPr>
        <w:t xml:space="preserve">2.7 Агентное кодирование: уровни автономии и </w:t>
      </w:r>
      <w:r>
        <w:t>task</w:t>
      </w:r>
      <w:r w:rsidRPr="00DE475A">
        <w:rPr>
          <w:lang w:val="ru-RU"/>
        </w:rPr>
        <w:t xml:space="preserve"> </w:t>
      </w:r>
      <w:r>
        <w:t>horizon</w:t>
      </w:r>
    </w:p>
    <w:p w14:paraId="3F126FBC" w14:textId="77777777" w:rsidR="00E55854" w:rsidRPr="00DE475A" w:rsidRDefault="00E55854" w:rsidP="00E55854">
      <w:pPr>
        <w:pStyle w:val="FirstParagraph"/>
        <w:rPr>
          <w:lang w:val="ru-RU"/>
        </w:rPr>
      </w:pPr>
      <w:r w:rsidRPr="00DE475A">
        <w:rPr>
          <w:lang w:val="ru-RU"/>
        </w:rPr>
        <w:t xml:space="preserve">Уровни автономии агентного кодирования эволюционируют от автокомплита до многочасовых автономных сессий. </w:t>
      </w:r>
      <w:r>
        <w:t>task</w:t>
      </w:r>
      <w:r w:rsidRPr="00DE475A">
        <w:rPr>
          <w:lang w:val="ru-RU"/>
        </w:rPr>
        <w:t xml:space="preserve"> </w:t>
      </w:r>
      <w:r>
        <w:t>horizon</w:t>
      </w:r>
      <w:r w:rsidRPr="00DE475A">
        <w:rPr>
          <w:lang w:val="ru-RU"/>
        </w:rPr>
        <w:t xml:space="preserve"> </w:t>
      </w:r>
      <w:r>
        <w:rPr>
          <w:lang w:val="ru-RU"/>
        </w:rPr>
        <w:t xml:space="preserve">- </w:t>
      </w:r>
      <w:r w:rsidRPr="00DE475A">
        <w:rPr>
          <w:lang w:val="ru-RU"/>
        </w:rPr>
        <w:t>первичн</w:t>
      </w:r>
      <w:r>
        <w:rPr>
          <w:lang w:val="ru-RU"/>
        </w:rPr>
        <w:t>ая</w:t>
      </w:r>
      <w:r w:rsidRPr="00DE475A">
        <w:rPr>
          <w:lang w:val="ru-RU"/>
        </w:rPr>
        <w:t xml:space="preserve"> ось зрелости (а не только метрикой §6) и явно вводит уровень </w:t>
      </w:r>
      <w:r>
        <w:t>L</w:t>
      </w:r>
      <w:r w:rsidRPr="00DE475A">
        <w:rPr>
          <w:lang w:val="ru-RU"/>
        </w:rPr>
        <w:t xml:space="preserve">5 </w:t>
      </w:r>
      <w:r>
        <w:t>Coordinated</w:t>
      </w:r>
      <w:r w:rsidRPr="00DE475A">
        <w:rPr>
          <w:lang w:val="ru-RU"/>
        </w:rPr>
        <w:t xml:space="preserve"> </w:t>
      </w:r>
      <w:r>
        <w:t>Agent</w:t>
      </w:r>
      <w:r w:rsidRPr="00DE475A">
        <w:rPr>
          <w:lang w:val="ru-RU"/>
        </w:rPr>
        <w:t xml:space="preserve"> </w:t>
      </w:r>
      <w:r>
        <w:t>Teams</w:t>
      </w:r>
      <w:r w:rsidRPr="00DE475A">
        <w:rPr>
          <w:lang w:val="ru-RU"/>
        </w:rPr>
        <w:t xml:space="preserve">. </w:t>
      </w:r>
      <w:r>
        <w:t>Anthropic</w:t>
      </w:r>
      <w:r w:rsidRPr="00DE475A">
        <w:rPr>
          <w:lang w:val="ru-RU"/>
        </w:rPr>
        <w:t xml:space="preserve"> 2026: «</w:t>
      </w:r>
      <w:r>
        <w:t>task</w:t>
      </w:r>
      <w:r w:rsidRPr="00DE475A">
        <w:rPr>
          <w:lang w:val="ru-RU"/>
        </w:rPr>
        <w:t xml:space="preserve"> </w:t>
      </w:r>
      <w:r>
        <w:t>horizons</w:t>
      </w:r>
      <w:r w:rsidRPr="00DE475A">
        <w:rPr>
          <w:lang w:val="ru-RU"/>
        </w:rPr>
        <w:t xml:space="preserve"> </w:t>
      </w:r>
      <w:r>
        <w:t>expand</w:t>
      </w:r>
      <w:r w:rsidRPr="00DE475A">
        <w:rPr>
          <w:lang w:val="ru-RU"/>
        </w:rPr>
        <w:t xml:space="preserve"> </w:t>
      </w:r>
      <w:r>
        <w:t>from</w:t>
      </w:r>
      <w:r w:rsidRPr="00DE475A">
        <w:rPr>
          <w:lang w:val="ru-RU"/>
        </w:rPr>
        <w:t xml:space="preserve"> </w:t>
      </w:r>
      <w:r>
        <w:t>minutes</w:t>
      </w:r>
      <w:r w:rsidRPr="00DE475A">
        <w:rPr>
          <w:lang w:val="ru-RU"/>
        </w:rPr>
        <w:t xml:space="preserve"> </w:t>
      </w:r>
      <w:r>
        <w:t>to</w:t>
      </w:r>
      <w:r w:rsidRPr="00DE475A">
        <w:rPr>
          <w:lang w:val="ru-RU"/>
        </w:rPr>
        <w:t xml:space="preserve"> </w:t>
      </w:r>
      <w:r>
        <w:t>days</w:t>
      </w:r>
      <w:r w:rsidRPr="00DE475A">
        <w:rPr>
          <w:lang w:val="ru-RU"/>
        </w:rPr>
        <w:t xml:space="preserve"> </w:t>
      </w:r>
      <w:r>
        <w:t>or</w:t>
      </w:r>
      <w:r w:rsidRPr="00DE475A">
        <w:rPr>
          <w:lang w:val="ru-RU"/>
        </w:rPr>
        <w:t xml:space="preserve"> </w:t>
      </w:r>
      <w:r>
        <w:t>weeks</w:t>
      </w:r>
      <w:r w:rsidRPr="00DE475A">
        <w:rPr>
          <w:lang w:val="ru-RU"/>
        </w:rPr>
        <w:t xml:space="preserve">»; 99,9-й перцентиль длительности сессии вырос до 45+ минут за 3 месяца; </w:t>
      </w:r>
      <w:r>
        <w:t>Rakuten</w:t>
      </w:r>
      <w:r w:rsidRPr="00DE475A">
        <w:rPr>
          <w:lang w:val="ru-RU"/>
        </w:rPr>
        <w:t>/</w:t>
      </w:r>
      <w:proofErr w:type="spellStart"/>
      <w:r>
        <w:t>vLLM</w:t>
      </w:r>
      <w:proofErr w:type="spellEnd"/>
      <w:r w:rsidRPr="00DE475A">
        <w:rPr>
          <w:lang w:val="ru-RU"/>
        </w:rPr>
        <w:t>-кейс: 7 часов автономной работы агента на репозитории 12,5 млн строк, 99,9% числовой точности.</w:t>
      </w:r>
    </w:p>
    <w:tbl>
      <w:tblPr>
        <w:tblStyle w:val="Table"/>
        <w:tblW w:w="0" w:type="auto"/>
        <w:tblLook w:val="0020" w:firstRow="1" w:lastRow="0" w:firstColumn="0" w:lastColumn="0" w:noHBand="0" w:noVBand="0"/>
      </w:tblPr>
      <w:tblGrid>
        <w:gridCol w:w="929"/>
        <w:gridCol w:w="3931"/>
        <w:gridCol w:w="1961"/>
        <w:gridCol w:w="2539"/>
      </w:tblGrid>
      <w:tr w:rsidR="00E55854" w14:paraId="71C3E7D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1554834" w14:textId="77777777" w:rsidR="00E55854" w:rsidRDefault="00E55854" w:rsidP="00040950">
            <w:pPr>
              <w:pStyle w:val="Compact"/>
            </w:pPr>
            <w:r>
              <w:t>Уровень</w:t>
            </w:r>
          </w:p>
        </w:tc>
        <w:tc>
          <w:tcPr>
            <w:tcW w:w="0" w:type="auto"/>
          </w:tcPr>
          <w:p w14:paraId="7FBFC29C" w14:textId="77777777" w:rsidR="00E55854" w:rsidRDefault="00E55854" w:rsidP="00040950">
            <w:pPr>
              <w:pStyle w:val="Compact"/>
            </w:pPr>
            <w:r>
              <w:t>Описание</w:t>
            </w:r>
          </w:p>
        </w:tc>
        <w:tc>
          <w:tcPr>
            <w:tcW w:w="0" w:type="auto"/>
          </w:tcPr>
          <w:p w14:paraId="7A99E510" w14:textId="77777777" w:rsidR="00E55854" w:rsidRDefault="00E55854" w:rsidP="00040950">
            <w:pPr>
              <w:pStyle w:val="Compact"/>
            </w:pPr>
            <w:r>
              <w:t xml:space="preserve">Task </w:t>
            </w:r>
            <w:proofErr w:type="spellStart"/>
            <w:r>
              <w:t>Horizon</w:t>
            </w:r>
            <w:proofErr w:type="spellEnd"/>
          </w:p>
        </w:tc>
        <w:tc>
          <w:tcPr>
            <w:tcW w:w="0" w:type="auto"/>
          </w:tcPr>
          <w:p w14:paraId="7CF58388" w14:textId="77777777" w:rsidR="00E55854" w:rsidRDefault="00E55854" w:rsidP="00040950">
            <w:pPr>
              <w:pStyle w:val="Compact"/>
            </w:pPr>
            <w:r>
              <w:t>Примеры</w:t>
            </w:r>
          </w:p>
        </w:tc>
      </w:tr>
      <w:tr w:rsidR="00E55854" w14:paraId="60D64A07" w14:textId="77777777" w:rsidTr="00040950">
        <w:tc>
          <w:tcPr>
            <w:tcW w:w="0" w:type="auto"/>
          </w:tcPr>
          <w:p w14:paraId="03A16764" w14:textId="77777777" w:rsidR="00E55854" w:rsidRDefault="00E55854" w:rsidP="00040950">
            <w:pPr>
              <w:pStyle w:val="Compact"/>
            </w:pPr>
            <w:r>
              <w:rPr>
                <w:b/>
                <w:bCs/>
              </w:rPr>
              <w:t>L0</w:t>
            </w:r>
          </w:p>
        </w:tc>
        <w:tc>
          <w:tcPr>
            <w:tcW w:w="0" w:type="auto"/>
          </w:tcPr>
          <w:p w14:paraId="620823CB" w14:textId="77777777" w:rsidR="00E55854" w:rsidRDefault="00E55854" w:rsidP="00040950">
            <w:pPr>
              <w:pStyle w:val="Compact"/>
            </w:pPr>
            <w:r>
              <w:t>Без ИИ</w:t>
            </w:r>
          </w:p>
        </w:tc>
        <w:tc>
          <w:tcPr>
            <w:tcW w:w="0" w:type="auto"/>
          </w:tcPr>
          <w:p w14:paraId="6D5212FC" w14:textId="77777777" w:rsidR="00E55854" w:rsidRDefault="00E55854" w:rsidP="00040950">
            <w:pPr>
              <w:pStyle w:val="Compact"/>
            </w:pPr>
            <w:r>
              <w:t>—</w:t>
            </w:r>
          </w:p>
        </w:tc>
        <w:tc>
          <w:tcPr>
            <w:tcW w:w="0" w:type="auto"/>
          </w:tcPr>
          <w:p w14:paraId="00AF5180" w14:textId="77777777" w:rsidR="00E55854" w:rsidRDefault="00E55854" w:rsidP="00040950">
            <w:pPr>
              <w:pStyle w:val="Compact"/>
            </w:pPr>
            <w:r>
              <w:t>Полностью ручная разработка</w:t>
            </w:r>
          </w:p>
        </w:tc>
      </w:tr>
      <w:tr w:rsidR="00E55854" w14:paraId="5BF03984" w14:textId="77777777" w:rsidTr="00040950">
        <w:tc>
          <w:tcPr>
            <w:tcW w:w="0" w:type="auto"/>
          </w:tcPr>
          <w:p w14:paraId="17E2E708" w14:textId="77777777" w:rsidR="00E55854" w:rsidRDefault="00E55854" w:rsidP="00040950">
            <w:pPr>
              <w:pStyle w:val="Compact"/>
            </w:pPr>
            <w:r>
              <w:rPr>
                <w:b/>
                <w:bCs/>
              </w:rPr>
              <w:t>L1</w:t>
            </w:r>
          </w:p>
        </w:tc>
        <w:tc>
          <w:tcPr>
            <w:tcW w:w="0" w:type="auto"/>
          </w:tcPr>
          <w:p w14:paraId="76C5DFD7" w14:textId="77777777" w:rsidR="00E55854" w:rsidRPr="00DE475A" w:rsidRDefault="00E55854" w:rsidP="00040950">
            <w:pPr>
              <w:pStyle w:val="Compact"/>
            </w:pPr>
            <w:r w:rsidRPr="00DE475A">
              <w:t>ИИ как ассистент: автокомплит, объяснение кода</w:t>
            </w:r>
          </w:p>
        </w:tc>
        <w:tc>
          <w:tcPr>
            <w:tcW w:w="0" w:type="auto"/>
          </w:tcPr>
          <w:p w14:paraId="20293551" w14:textId="77777777" w:rsidR="00E55854" w:rsidRDefault="00E55854" w:rsidP="00040950">
            <w:pPr>
              <w:pStyle w:val="Compact"/>
            </w:pPr>
            <w:r>
              <w:t>Секунды</w:t>
            </w:r>
          </w:p>
        </w:tc>
        <w:tc>
          <w:tcPr>
            <w:tcW w:w="0" w:type="auto"/>
          </w:tcPr>
          <w:p w14:paraId="67EF21CA" w14:textId="77777777" w:rsidR="00E55854" w:rsidRDefault="00E55854" w:rsidP="00040950">
            <w:pPr>
              <w:pStyle w:val="Compact"/>
            </w:pPr>
            <w:proofErr w:type="spellStart"/>
            <w:r>
              <w:t>Copilot</w:t>
            </w:r>
            <w:proofErr w:type="spellEnd"/>
            <w:r>
              <w:t xml:space="preserve">, ChatGPT </w:t>
            </w:r>
            <w:proofErr w:type="spellStart"/>
            <w:r>
              <w:t>inline</w:t>
            </w:r>
            <w:proofErr w:type="spellEnd"/>
          </w:p>
        </w:tc>
      </w:tr>
      <w:tr w:rsidR="00E55854" w:rsidRPr="005B28FF" w14:paraId="0B4E2232" w14:textId="77777777" w:rsidTr="00040950">
        <w:tc>
          <w:tcPr>
            <w:tcW w:w="0" w:type="auto"/>
          </w:tcPr>
          <w:p w14:paraId="29DB75D0" w14:textId="77777777" w:rsidR="00E55854" w:rsidRDefault="00E55854" w:rsidP="00040950">
            <w:pPr>
              <w:pStyle w:val="Compact"/>
            </w:pPr>
            <w:r>
              <w:rPr>
                <w:b/>
                <w:bCs/>
              </w:rPr>
              <w:t>L2</w:t>
            </w:r>
          </w:p>
        </w:tc>
        <w:tc>
          <w:tcPr>
            <w:tcW w:w="0" w:type="auto"/>
          </w:tcPr>
          <w:p w14:paraId="634385E0" w14:textId="77777777" w:rsidR="00E55854" w:rsidRPr="00DE475A" w:rsidRDefault="00E55854" w:rsidP="00040950">
            <w:pPr>
              <w:pStyle w:val="Compact"/>
            </w:pPr>
            <w:r w:rsidRPr="00DE475A">
              <w:t>Выполняет ограниченные задачи под надзором</w:t>
            </w:r>
          </w:p>
        </w:tc>
        <w:tc>
          <w:tcPr>
            <w:tcW w:w="0" w:type="auto"/>
          </w:tcPr>
          <w:p w14:paraId="3073CFFF" w14:textId="77777777" w:rsidR="00E55854" w:rsidRDefault="00E55854" w:rsidP="00040950">
            <w:pPr>
              <w:pStyle w:val="Compact"/>
            </w:pPr>
            <w:r>
              <w:t>До 15 мин</w:t>
            </w:r>
          </w:p>
        </w:tc>
        <w:tc>
          <w:tcPr>
            <w:tcW w:w="0" w:type="auto"/>
          </w:tcPr>
          <w:p w14:paraId="65FF3982" w14:textId="77777777" w:rsidR="00E55854" w:rsidRPr="00DE475A" w:rsidRDefault="00E55854" w:rsidP="00040950">
            <w:pPr>
              <w:pStyle w:val="Compact"/>
            </w:pPr>
            <w:r w:rsidRPr="00DE475A">
              <w:t xml:space="preserve">Генерация </w:t>
            </w:r>
            <w:proofErr w:type="spellStart"/>
            <w:r>
              <w:t>unit</w:t>
            </w:r>
            <w:proofErr w:type="spellEnd"/>
            <w:r w:rsidRPr="00DE475A">
              <w:t xml:space="preserve">-тестов, </w:t>
            </w:r>
            <w:proofErr w:type="spellStart"/>
            <w:r>
              <w:t>refactor</w:t>
            </w:r>
            <w:proofErr w:type="spellEnd"/>
            <w:r w:rsidRPr="00DE475A">
              <w:t xml:space="preserve"> одного файла</w:t>
            </w:r>
          </w:p>
        </w:tc>
      </w:tr>
      <w:tr w:rsidR="00E55854" w:rsidRPr="005B28FF" w14:paraId="5D2DEA9E" w14:textId="77777777" w:rsidTr="00040950">
        <w:tc>
          <w:tcPr>
            <w:tcW w:w="0" w:type="auto"/>
          </w:tcPr>
          <w:p w14:paraId="4F829634" w14:textId="77777777" w:rsidR="00E55854" w:rsidRDefault="00E55854" w:rsidP="00040950">
            <w:pPr>
              <w:pStyle w:val="Compact"/>
            </w:pPr>
            <w:r>
              <w:rPr>
                <w:b/>
                <w:bCs/>
              </w:rPr>
              <w:t>L3</w:t>
            </w:r>
          </w:p>
        </w:tc>
        <w:tc>
          <w:tcPr>
            <w:tcW w:w="0" w:type="auto"/>
          </w:tcPr>
          <w:p w14:paraId="5FC93203" w14:textId="77777777" w:rsidR="00E55854" w:rsidRPr="00E02209" w:rsidRDefault="00E55854" w:rsidP="00040950">
            <w:pPr>
              <w:pStyle w:val="Compact"/>
              <w:rPr>
                <w:lang w:val="en-US"/>
              </w:rPr>
            </w:pPr>
            <w:r w:rsidRPr="005B28FF">
              <w:rPr>
                <w:lang w:val="en-US"/>
              </w:rPr>
              <w:t xml:space="preserve">Coding agent </w:t>
            </w:r>
            <w:r>
              <w:t>под</w:t>
            </w:r>
            <w:r w:rsidRPr="005B28FF">
              <w:rPr>
                <w:lang w:val="en-US"/>
              </w:rPr>
              <w:t xml:space="preserve"> </w:t>
            </w:r>
            <w:r>
              <w:t>надзором</w:t>
            </w:r>
            <w:r w:rsidRPr="005B28FF">
              <w:rPr>
                <w:lang w:val="en-US"/>
              </w:rPr>
              <w:t>: SDD-driven, feature branch</w:t>
            </w:r>
          </w:p>
        </w:tc>
        <w:tc>
          <w:tcPr>
            <w:tcW w:w="0" w:type="auto"/>
          </w:tcPr>
          <w:p w14:paraId="44909739" w14:textId="77777777" w:rsidR="00E55854" w:rsidRDefault="00E55854" w:rsidP="00040950">
            <w:pPr>
              <w:pStyle w:val="Compact"/>
            </w:pPr>
            <w:r>
              <w:t>До 1 часа</w:t>
            </w:r>
          </w:p>
        </w:tc>
        <w:tc>
          <w:tcPr>
            <w:tcW w:w="0" w:type="auto"/>
          </w:tcPr>
          <w:p w14:paraId="7A064264" w14:textId="77777777" w:rsidR="00E55854" w:rsidRPr="00DE475A" w:rsidRDefault="00E55854" w:rsidP="00040950">
            <w:pPr>
              <w:pStyle w:val="Compact"/>
            </w:pPr>
            <w:r w:rsidRPr="00DE475A">
              <w:t xml:space="preserve">Реализация фичи по </w:t>
            </w:r>
            <w:r>
              <w:t>SDD</w:t>
            </w:r>
            <w:r w:rsidRPr="00DE475A">
              <w:t>; багфикс</w:t>
            </w:r>
          </w:p>
        </w:tc>
      </w:tr>
      <w:tr w:rsidR="00E55854" w14:paraId="02E182CA" w14:textId="77777777" w:rsidTr="00040950">
        <w:tc>
          <w:tcPr>
            <w:tcW w:w="0" w:type="auto"/>
          </w:tcPr>
          <w:p w14:paraId="458E85A4" w14:textId="77777777" w:rsidR="00E55854" w:rsidRDefault="00E55854" w:rsidP="00040950">
            <w:pPr>
              <w:pStyle w:val="Compact"/>
            </w:pPr>
            <w:r>
              <w:rPr>
                <w:b/>
                <w:bCs/>
              </w:rPr>
              <w:t>L4</w:t>
            </w:r>
          </w:p>
        </w:tc>
        <w:tc>
          <w:tcPr>
            <w:tcW w:w="0" w:type="auto"/>
          </w:tcPr>
          <w:p w14:paraId="07A9C10B" w14:textId="77777777" w:rsidR="00E55854" w:rsidRDefault="00E55854" w:rsidP="00040950">
            <w:pPr>
              <w:pStyle w:val="Compact"/>
            </w:pPr>
            <w:r>
              <w:t xml:space="preserve">Параллельное выполнение, </w:t>
            </w:r>
            <w:proofErr w:type="spellStart"/>
            <w:r>
              <w:t>мультичасовые</w:t>
            </w:r>
            <w:proofErr w:type="spellEnd"/>
            <w:r>
              <w:t xml:space="preserve"> сессии</w:t>
            </w:r>
          </w:p>
        </w:tc>
        <w:tc>
          <w:tcPr>
            <w:tcW w:w="0" w:type="auto"/>
          </w:tcPr>
          <w:p w14:paraId="165F7C05" w14:textId="77777777" w:rsidR="00E55854" w:rsidRPr="00DE475A" w:rsidRDefault="00E55854" w:rsidP="00040950">
            <w:pPr>
              <w:pStyle w:val="Compact"/>
            </w:pPr>
            <w:r w:rsidRPr="00DE475A">
              <w:t>До 4 часов (</w:t>
            </w:r>
            <w:proofErr w:type="spellStart"/>
            <w:r>
              <w:t>mature</w:t>
            </w:r>
            <w:proofErr w:type="spellEnd"/>
            <w:r w:rsidRPr="00DE475A">
              <w:t>: до 1 раб. дня)</w:t>
            </w:r>
          </w:p>
        </w:tc>
        <w:tc>
          <w:tcPr>
            <w:tcW w:w="0" w:type="auto"/>
          </w:tcPr>
          <w:p w14:paraId="6825880E" w14:textId="77777777" w:rsidR="00E55854" w:rsidRPr="00E02209" w:rsidRDefault="00E55854" w:rsidP="00040950">
            <w:pPr>
              <w:pStyle w:val="Compact"/>
              <w:rPr>
                <w:lang w:val="en-US"/>
              </w:rPr>
            </w:pPr>
            <w:r w:rsidRPr="005B28FF">
              <w:rPr>
                <w:lang w:val="en-US"/>
              </w:rPr>
              <w:t>Multi-feature batch; overnight refactoring</w:t>
            </w:r>
          </w:p>
        </w:tc>
      </w:tr>
      <w:tr w:rsidR="00E55854" w14:paraId="33CD3513" w14:textId="77777777" w:rsidTr="00040950">
        <w:tc>
          <w:tcPr>
            <w:tcW w:w="0" w:type="auto"/>
          </w:tcPr>
          <w:p w14:paraId="206342F8" w14:textId="77777777" w:rsidR="00E55854" w:rsidRDefault="00E55854" w:rsidP="00040950">
            <w:pPr>
              <w:pStyle w:val="Compact"/>
            </w:pPr>
            <w:r>
              <w:rPr>
                <w:b/>
                <w:bCs/>
              </w:rPr>
              <w:t>L5</w:t>
            </w:r>
          </w:p>
        </w:tc>
        <w:tc>
          <w:tcPr>
            <w:tcW w:w="0" w:type="auto"/>
          </w:tcPr>
          <w:p w14:paraId="1B0CF7CB" w14:textId="77777777" w:rsidR="00E55854" w:rsidRPr="00E02209" w:rsidRDefault="00E55854" w:rsidP="00040950">
            <w:pPr>
              <w:pStyle w:val="Compact"/>
              <w:rPr>
                <w:lang w:val="en-US"/>
              </w:rPr>
            </w:pPr>
            <w:r w:rsidRPr="005B28FF">
              <w:rPr>
                <w:lang w:val="en-US"/>
              </w:rPr>
              <w:t xml:space="preserve">Coordinated Agent Teams: orchestrator + </w:t>
            </w:r>
            <w:r>
              <w:t>специализированные</w:t>
            </w:r>
            <w:r w:rsidRPr="005B28FF">
              <w:rPr>
                <w:lang w:val="en-US"/>
              </w:rPr>
              <w:t xml:space="preserve"> workers </w:t>
            </w:r>
            <w:r>
              <w:t>с</w:t>
            </w:r>
            <w:r w:rsidRPr="005B28FF">
              <w:rPr>
                <w:lang w:val="en-US"/>
              </w:rPr>
              <w:t xml:space="preserve"> A2A handoff</w:t>
            </w:r>
          </w:p>
        </w:tc>
        <w:tc>
          <w:tcPr>
            <w:tcW w:w="0" w:type="auto"/>
          </w:tcPr>
          <w:p w14:paraId="5B8AED1A" w14:textId="77777777" w:rsidR="00E55854" w:rsidRPr="00E02209" w:rsidRDefault="00E55854" w:rsidP="00040950">
            <w:pPr>
              <w:pStyle w:val="Compact"/>
              <w:rPr>
                <w:lang w:val="en-US"/>
              </w:rPr>
            </w:pPr>
            <w:r w:rsidRPr="005B28FF">
              <w:rPr>
                <w:lang w:val="en-US"/>
              </w:rPr>
              <w:t xml:space="preserve">Multi-session / multi-day </w:t>
            </w:r>
            <w:r>
              <w:t>с</w:t>
            </w:r>
            <w:r w:rsidRPr="005B28FF">
              <w:rPr>
                <w:lang w:val="en-US"/>
              </w:rPr>
              <w:t xml:space="preserve"> checkpoints</w:t>
            </w:r>
          </w:p>
        </w:tc>
        <w:tc>
          <w:tcPr>
            <w:tcW w:w="0" w:type="auto"/>
          </w:tcPr>
          <w:p w14:paraId="7BB6EDC9" w14:textId="77777777" w:rsidR="00E55854" w:rsidRPr="00E02209" w:rsidRDefault="00E55854" w:rsidP="00040950">
            <w:pPr>
              <w:pStyle w:val="Compact"/>
              <w:rPr>
                <w:lang w:val="en-US"/>
              </w:rPr>
            </w:pPr>
            <w:r w:rsidRPr="005B28FF">
              <w:rPr>
                <w:lang w:val="en-US"/>
              </w:rPr>
              <w:t xml:space="preserve">End-to-end: spec -&gt; code -&gt; review -&gt; docs </w:t>
            </w:r>
            <w:r>
              <w:t>от</w:t>
            </w:r>
            <w:r w:rsidRPr="005B28FF">
              <w:rPr>
                <w:lang w:val="en-US"/>
              </w:rPr>
              <w:t xml:space="preserve"> orchestrator</w:t>
            </w:r>
          </w:p>
        </w:tc>
      </w:tr>
    </w:tbl>
    <w:p w14:paraId="6279F9E2" w14:textId="77777777" w:rsidR="00E55854" w:rsidRPr="00DE475A" w:rsidRDefault="00E55854" w:rsidP="00E55854">
      <w:pPr>
        <w:pStyle w:val="BodyText"/>
        <w:rPr>
          <w:lang w:val="ru-RU"/>
        </w:rPr>
      </w:pPr>
      <w:r>
        <w:t>Collaboration</w:t>
      </w:r>
      <w:r w:rsidRPr="00DE475A">
        <w:rPr>
          <w:lang w:val="ru-RU"/>
        </w:rPr>
        <w:t xml:space="preserve"> </w:t>
      </w:r>
      <w:r>
        <w:t>paradox</w:t>
      </w:r>
      <w:r w:rsidRPr="00DE475A">
        <w:rPr>
          <w:lang w:val="ru-RU"/>
        </w:rPr>
        <w:t xml:space="preserve"> (</w:t>
      </w:r>
      <w:r>
        <w:t>Anthropic</w:t>
      </w:r>
      <w:r w:rsidRPr="00DE475A">
        <w:rPr>
          <w:lang w:val="ru-RU"/>
        </w:rPr>
        <w:t xml:space="preserve"> 2026, </w:t>
      </w:r>
      <w:r>
        <w:t>Trend</w:t>
      </w:r>
      <w:r w:rsidRPr="00DE475A">
        <w:rPr>
          <w:lang w:val="ru-RU"/>
        </w:rPr>
        <w:t xml:space="preserve"> 4). ИИ используется в ~60% работы, но </w:t>
      </w:r>
      <w:r>
        <w:rPr>
          <w:lang w:val="ru-RU"/>
        </w:rPr>
        <w:t>полностью делегированы</w:t>
      </w:r>
      <w:r w:rsidRPr="00DE475A">
        <w:rPr>
          <w:lang w:val="ru-RU"/>
        </w:rPr>
        <w:t xml:space="preserve"> </w:t>
      </w:r>
      <w:r>
        <w:rPr>
          <w:lang w:val="ru-RU"/>
        </w:rPr>
        <w:t xml:space="preserve">лишь </w:t>
      </w:r>
      <w:r w:rsidRPr="00DE475A">
        <w:rPr>
          <w:lang w:val="ru-RU"/>
        </w:rPr>
        <w:t xml:space="preserve">0–20% задач. Этот разрыв 60/20 — структурный, не транзиторный: он не закрывается улучшением моделей и определяет архитектуру </w:t>
      </w:r>
      <w:r>
        <w:t>human</w:t>
      </w:r>
      <w:r w:rsidRPr="00DE475A">
        <w:rPr>
          <w:lang w:val="ru-RU"/>
        </w:rPr>
        <w:t>-</w:t>
      </w:r>
      <w:r>
        <w:t>in</w:t>
      </w:r>
      <w:r w:rsidRPr="00DE475A">
        <w:rPr>
          <w:lang w:val="ru-RU"/>
        </w:rPr>
        <w:t>-</w:t>
      </w:r>
      <w:r>
        <w:t>loop</w:t>
      </w:r>
      <w:r w:rsidRPr="00DE475A">
        <w:rPr>
          <w:lang w:val="ru-RU"/>
        </w:rPr>
        <w:t xml:space="preserve">. Формализуем это через </w:t>
      </w:r>
      <w:r>
        <w:t>human</w:t>
      </w:r>
      <w:r w:rsidRPr="00DE475A">
        <w:rPr>
          <w:lang w:val="ru-RU"/>
        </w:rPr>
        <w:t>-</w:t>
      </w:r>
      <w:r>
        <w:t>in</w:t>
      </w:r>
      <w:r w:rsidRPr="00DE475A">
        <w:rPr>
          <w:lang w:val="ru-RU"/>
        </w:rPr>
        <w:t>-</w:t>
      </w:r>
      <w:r>
        <w:t>the</w:t>
      </w:r>
      <w:r w:rsidRPr="00DE475A">
        <w:rPr>
          <w:lang w:val="ru-RU"/>
        </w:rPr>
        <w:t>-</w:t>
      </w:r>
      <w:r>
        <w:t>loop</w:t>
      </w:r>
      <w:r w:rsidRPr="00DE475A">
        <w:rPr>
          <w:lang w:val="ru-RU"/>
        </w:rPr>
        <w:t xml:space="preserve"> </w:t>
      </w:r>
      <w:r>
        <w:t>Decision</w:t>
      </w:r>
      <w:r w:rsidRPr="00DE475A">
        <w:rPr>
          <w:lang w:val="ru-RU"/>
        </w:rPr>
        <w:t xml:space="preserve"> </w:t>
      </w:r>
      <w:r>
        <w:t>Map</w:t>
      </w:r>
      <w:r w:rsidRPr="00DE475A">
        <w:rPr>
          <w:lang w:val="ru-RU"/>
        </w:rPr>
        <w:t xml:space="preserve"> (§2.5.2): для каждой задачи явно фиксируется, какая часть делегируется</w:t>
      </w:r>
      <w:r>
        <w:rPr>
          <w:lang w:val="ru-RU"/>
        </w:rPr>
        <w:t>,</w:t>
      </w:r>
      <w:r w:rsidRPr="00DE475A">
        <w:rPr>
          <w:lang w:val="ru-RU"/>
        </w:rPr>
        <w:t xml:space="preserve"> какая остаётся в зоне человеческой валидации. </w:t>
      </w:r>
      <w:proofErr w:type="gramStart"/>
      <w:r w:rsidRPr="00C669E0">
        <w:rPr>
          <w:lang w:val="ru-RU"/>
        </w:rPr>
        <w:t>Анти паттерн</w:t>
      </w:r>
      <w:proofErr w:type="gramEnd"/>
      <w:r w:rsidRPr="00DE475A">
        <w:rPr>
          <w:lang w:val="ru-RU"/>
        </w:rPr>
        <w:t xml:space="preserve"> «</w:t>
      </w:r>
      <w:r>
        <w:t>Full</w:t>
      </w:r>
      <w:r w:rsidRPr="00DE475A">
        <w:rPr>
          <w:lang w:val="ru-RU"/>
        </w:rPr>
        <w:t xml:space="preserve"> </w:t>
      </w:r>
      <w:r>
        <w:t>Delegation</w:t>
      </w:r>
      <w:r w:rsidRPr="00DE475A">
        <w:rPr>
          <w:lang w:val="ru-RU"/>
        </w:rPr>
        <w:t xml:space="preserve"> </w:t>
      </w:r>
      <w:r>
        <w:t>Hope</w:t>
      </w:r>
      <w:r w:rsidRPr="00DE475A">
        <w:rPr>
          <w:lang w:val="ru-RU"/>
        </w:rPr>
        <w:t>» (§7.5).</w:t>
      </w:r>
    </w:p>
    <w:p w14:paraId="7C744716" w14:textId="77777777" w:rsidR="00E55854" w:rsidRPr="00DE475A" w:rsidRDefault="00E55854" w:rsidP="00E55854">
      <w:pPr>
        <w:pStyle w:val="BodyText"/>
        <w:rPr>
          <w:lang w:val="ru-RU"/>
        </w:rPr>
      </w:pPr>
      <w:r>
        <w:t>L</w:t>
      </w:r>
      <w:r w:rsidRPr="00DE475A">
        <w:rPr>
          <w:lang w:val="ru-RU"/>
        </w:rPr>
        <w:t xml:space="preserve">5 не должен звучать как «полностью автономное предприятие». Это уровень зрелости цикла реализации в </w:t>
      </w:r>
      <w:r>
        <w:t>PDLC</w:t>
      </w:r>
      <w:r w:rsidRPr="00DE475A">
        <w:rPr>
          <w:lang w:val="ru-RU"/>
        </w:rPr>
        <w:t xml:space="preserve">: оркестратор + специализированные </w:t>
      </w:r>
      <w:r>
        <w:t>agents</w:t>
      </w:r>
      <w:r w:rsidRPr="00DE475A">
        <w:rPr>
          <w:lang w:val="ru-RU"/>
        </w:rPr>
        <w:t xml:space="preserve"> (</w:t>
      </w:r>
      <w:r>
        <w:t>coder</w:t>
      </w:r>
      <w:r w:rsidRPr="00DE475A">
        <w:rPr>
          <w:lang w:val="ru-RU"/>
        </w:rPr>
        <w:t>/</w:t>
      </w:r>
      <w:r>
        <w:t>tester</w:t>
      </w:r>
      <w:r w:rsidRPr="00DE475A">
        <w:rPr>
          <w:lang w:val="ru-RU"/>
        </w:rPr>
        <w:t>/</w:t>
      </w:r>
      <w:r>
        <w:t>reviewer</w:t>
      </w:r>
      <w:r w:rsidRPr="00DE475A">
        <w:rPr>
          <w:lang w:val="ru-RU"/>
        </w:rPr>
        <w:t>/</w:t>
      </w:r>
      <w:r>
        <w:t>security</w:t>
      </w:r>
      <w:r w:rsidRPr="00DE475A">
        <w:rPr>
          <w:lang w:val="ru-RU"/>
        </w:rPr>
        <w:t>/</w:t>
      </w:r>
      <w:r>
        <w:t>docs</w:t>
      </w:r>
      <w:r w:rsidRPr="00DE475A">
        <w:rPr>
          <w:lang w:val="ru-RU"/>
        </w:rPr>
        <w:t xml:space="preserve">), работающие через </w:t>
      </w:r>
      <w:r>
        <w:t>A</w:t>
      </w:r>
      <w:r w:rsidRPr="00DE475A">
        <w:rPr>
          <w:lang w:val="ru-RU"/>
        </w:rPr>
        <w:t>2</w:t>
      </w:r>
      <w:r>
        <w:t>A</w:t>
      </w:r>
      <w:r w:rsidRPr="00DE475A">
        <w:rPr>
          <w:lang w:val="ru-RU"/>
        </w:rPr>
        <w:t xml:space="preserve"> </w:t>
      </w:r>
      <w:r>
        <w:t>handoff</w:t>
      </w:r>
      <w:r w:rsidRPr="00DE475A">
        <w:rPr>
          <w:lang w:val="ru-RU"/>
        </w:rPr>
        <w:t xml:space="preserve"> и общий </w:t>
      </w:r>
      <w:r>
        <w:t>Evidence</w:t>
      </w:r>
      <w:r w:rsidRPr="00DE475A">
        <w:rPr>
          <w:lang w:val="ru-RU"/>
        </w:rPr>
        <w:t xml:space="preserve"> </w:t>
      </w:r>
      <w:r>
        <w:t>Bundle</w:t>
      </w:r>
      <w:r w:rsidRPr="00DE475A">
        <w:rPr>
          <w:lang w:val="ru-RU"/>
        </w:rPr>
        <w:t xml:space="preserve">. Случаи применения: </w:t>
      </w:r>
      <w:r>
        <w:t>Fountain</w:t>
      </w:r>
      <w:r w:rsidRPr="00DE475A">
        <w:rPr>
          <w:lang w:val="ru-RU"/>
        </w:rPr>
        <w:t xml:space="preserve"> </w:t>
      </w:r>
      <w:r>
        <w:t>Copilot</w:t>
      </w:r>
      <w:r w:rsidRPr="00DE475A">
        <w:rPr>
          <w:lang w:val="ru-RU"/>
        </w:rPr>
        <w:t xml:space="preserve"> (50% быстрее </w:t>
      </w:r>
      <w:r>
        <w:t>screening</w:t>
      </w:r>
      <w:r w:rsidRPr="00DE475A">
        <w:rPr>
          <w:lang w:val="ru-RU"/>
        </w:rPr>
        <w:t xml:space="preserve">, 40% быстрее </w:t>
      </w:r>
      <w:r>
        <w:t>onboarding</w:t>
      </w:r>
      <w:r w:rsidRPr="00DE475A">
        <w:rPr>
          <w:lang w:val="ru-RU"/>
        </w:rPr>
        <w:t xml:space="preserve">), </w:t>
      </w:r>
      <w:r>
        <w:t>TELUS</w:t>
      </w:r>
      <w:r w:rsidRPr="00DE475A">
        <w:rPr>
          <w:lang w:val="ru-RU"/>
        </w:rPr>
        <w:t xml:space="preserve"> (13 000 кастомных ИИ-решений, +30% скорости отгрузки).</w:t>
      </w:r>
    </w:p>
    <w:p w14:paraId="13D81E17" w14:textId="77777777" w:rsidR="00E55854" w:rsidRPr="00DE475A" w:rsidRDefault="00E55854" w:rsidP="00E55854">
      <w:pPr>
        <w:pStyle w:val="Heading2"/>
        <w:rPr>
          <w:lang w:val="ru-RU"/>
        </w:rPr>
      </w:pPr>
      <w:bookmarkStart w:id="29" w:name="Xeda4b9932c1c3f4af5412eeb11dced8e1591786"/>
      <w:bookmarkEnd w:id="28"/>
      <w:r w:rsidRPr="00DE475A">
        <w:rPr>
          <w:lang w:val="ru-RU"/>
        </w:rPr>
        <w:lastRenderedPageBreak/>
        <w:t xml:space="preserve">2.8 Децентрализация </w:t>
      </w:r>
      <w:r>
        <w:t>IDE</w:t>
      </w:r>
    </w:p>
    <w:p w14:paraId="65071F03" w14:textId="1EC4C909" w:rsidR="00E55854" w:rsidRDefault="00E55854" w:rsidP="00E55854">
      <w:pPr>
        <w:pStyle w:val="FirstParagraph"/>
      </w:pPr>
      <w:r w:rsidRPr="00DE475A">
        <w:rPr>
          <w:lang w:val="ru-RU"/>
        </w:rPr>
        <w:t xml:space="preserve">Один из шести стратегических трендов </w:t>
      </w:r>
      <w:r>
        <w:t>SE</w:t>
      </w:r>
      <w:r w:rsidRPr="00DE475A">
        <w:rPr>
          <w:lang w:val="ru-RU"/>
        </w:rPr>
        <w:t xml:space="preserve">-2026: </w:t>
      </w:r>
      <w:r>
        <w:t>IDE</w:t>
      </w:r>
      <w:r w:rsidRPr="00DE475A">
        <w:rPr>
          <w:lang w:val="ru-RU"/>
        </w:rPr>
        <w:t xml:space="preserve"> перестаёт быть центром процесса разработки. По прогнозам, к 2027 году более 65% команд с </w:t>
      </w:r>
      <w:r>
        <w:t>agentic</w:t>
      </w:r>
      <w:r w:rsidRPr="00DE475A">
        <w:rPr>
          <w:lang w:val="ru-RU"/>
        </w:rPr>
        <w:t xml:space="preserve"> </w:t>
      </w:r>
      <w:r>
        <w:t>coding</w:t>
      </w:r>
      <w:r w:rsidRPr="00DE475A">
        <w:rPr>
          <w:lang w:val="ru-RU"/>
        </w:rPr>
        <w:t xml:space="preserve"> будут считать </w:t>
      </w:r>
      <w:r>
        <w:t>IDE</w:t>
      </w:r>
      <w:r w:rsidRPr="00DE475A">
        <w:rPr>
          <w:lang w:val="ru-RU"/>
        </w:rPr>
        <w:t xml:space="preserve"> опциональной. цикл реализации работает в </w:t>
      </w:r>
      <w:r>
        <w:t>IDE</w:t>
      </w:r>
      <w:r w:rsidRPr="00DE475A">
        <w:rPr>
          <w:lang w:val="ru-RU"/>
        </w:rPr>
        <w:t xml:space="preserve"> / </w:t>
      </w:r>
      <w:r>
        <w:t>CLI</w:t>
      </w:r>
      <w:r w:rsidRPr="00DE475A">
        <w:rPr>
          <w:lang w:val="ru-RU"/>
        </w:rPr>
        <w:t xml:space="preserve"> / </w:t>
      </w:r>
      <w:r>
        <w:t>headless</w:t>
      </w:r>
      <w:r w:rsidRPr="00DE475A">
        <w:rPr>
          <w:lang w:val="ru-RU"/>
        </w:rPr>
        <w:t xml:space="preserve"> / </w:t>
      </w:r>
      <w:r>
        <w:t>CI</w:t>
      </w:r>
      <w:r w:rsidRPr="00DE475A">
        <w:rPr>
          <w:lang w:val="ru-RU"/>
        </w:rPr>
        <w:t>-</w:t>
      </w:r>
      <w:r>
        <w:t>runner</w:t>
      </w:r>
      <w:r w:rsidRPr="00DE475A">
        <w:rPr>
          <w:lang w:val="ru-RU"/>
        </w:rPr>
        <w:t xml:space="preserve"> / </w:t>
      </w:r>
      <w:r>
        <w:t>chat</w:t>
      </w:r>
      <w:r w:rsidRPr="00DE475A">
        <w:rPr>
          <w:lang w:val="ru-RU"/>
        </w:rPr>
        <w:t xml:space="preserve">-поверхностях и параметризуется поверхностью, а не привязана к ней. </w:t>
      </w:r>
      <w:proofErr w:type="spellStart"/>
      <w:r>
        <w:t>Это</w:t>
      </w:r>
      <w:proofErr w:type="spellEnd"/>
      <w:r>
        <w:t xml:space="preserve"> </w:t>
      </w:r>
      <w:proofErr w:type="spellStart"/>
      <w:r>
        <w:t>согласуется</w:t>
      </w:r>
      <w:proofErr w:type="spellEnd"/>
      <w:r>
        <w:t xml:space="preserve"> с </w:t>
      </w:r>
      <w:proofErr w:type="spellStart"/>
      <w:r>
        <w:t>долей</w:t>
      </w:r>
      <w:proofErr w:type="spellEnd"/>
      <w:r>
        <w:t xml:space="preserve"> CLI-coding в Anthropic 2026 (Trend 5) и с Bain (multi-surface engineering).</w:t>
      </w:r>
    </w:p>
    <w:p w14:paraId="5D3D9AF1" w14:textId="77777777" w:rsidR="00E55854" w:rsidRDefault="00E55854" w:rsidP="00E55854">
      <w:pPr>
        <w:pStyle w:val="BodyText"/>
      </w:pPr>
      <w:r>
        <w:t xml:space="preserve">Multi-surface </w:t>
      </w:r>
      <w:proofErr w:type="spellStart"/>
      <w:r>
        <w:t>работа</w:t>
      </w:r>
      <w:proofErr w:type="spellEnd"/>
      <w:r>
        <w:t xml:space="preserve"> </w:t>
      </w:r>
      <w:proofErr w:type="spellStart"/>
      <w:r>
        <w:t>усиливает</w:t>
      </w:r>
      <w:proofErr w:type="spellEnd"/>
      <w:r>
        <w:t xml:space="preserve"> </w:t>
      </w:r>
      <w:proofErr w:type="spellStart"/>
      <w:r>
        <w:t>требование</w:t>
      </w:r>
      <w:proofErr w:type="spellEnd"/>
      <w:r>
        <w:t xml:space="preserve"> к </w:t>
      </w:r>
      <w:proofErr w:type="spellStart"/>
      <w:r>
        <w:t>методике</w:t>
      </w:r>
      <w:proofErr w:type="spellEnd"/>
      <w:r>
        <w:t xml:space="preserve"> </w:t>
      </w:r>
      <w:proofErr w:type="spellStart"/>
      <w:r>
        <w:t>валидации</w:t>
      </w:r>
      <w:proofErr w:type="spellEnd"/>
      <w:r>
        <w:t xml:space="preserve"> ИИ-</w:t>
      </w:r>
      <w:proofErr w:type="spellStart"/>
      <w:r>
        <w:t>результатов</w:t>
      </w:r>
      <w:proofErr w:type="spellEnd"/>
      <w:r>
        <w:t xml:space="preserve">: review-agent, security gates, evidence bundle gate, release gate — </w:t>
      </w:r>
      <w:proofErr w:type="spellStart"/>
      <w:r>
        <w:t>должны</w:t>
      </w:r>
      <w:proofErr w:type="spellEnd"/>
      <w:r>
        <w:t xml:space="preserve"> </w:t>
      </w:r>
      <w:proofErr w:type="spellStart"/>
      <w:r>
        <w:t>работать</w:t>
      </w:r>
      <w:proofErr w:type="spellEnd"/>
      <w:r>
        <w:t xml:space="preserve"> </w:t>
      </w:r>
      <w:proofErr w:type="spellStart"/>
      <w:r>
        <w:t>одинаково</w:t>
      </w:r>
      <w:proofErr w:type="spellEnd"/>
      <w:r>
        <w:t xml:space="preserve"> в CLI / headless / CI / chat-</w:t>
      </w:r>
      <w:proofErr w:type="spellStart"/>
      <w:r>
        <w:t>режимах</w:t>
      </w:r>
      <w:proofErr w:type="spellEnd"/>
      <w:r>
        <w:t xml:space="preserve">. </w:t>
      </w:r>
      <w:proofErr w:type="spellStart"/>
      <w:r>
        <w:t>Иначе</w:t>
      </w:r>
      <w:proofErr w:type="spellEnd"/>
      <w:r>
        <w:t xml:space="preserve"> decentering </w:t>
      </w:r>
      <w:proofErr w:type="spellStart"/>
      <w:r>
        <w:t>превращается</w:t>
      </w:r>
      <w:proofErr w:type="spellEnd"/>
      <w:r>
        <w:t xml:space="preserve"> в </w:t>
      </w:r>
      <w:proofErr w:type="spellStart"/>
      <w:r>
        <w:t>фрагментацию</w:t>
      </w:r>
      <w:proofErr w:type="spellEnd"/>
      <w:r>
        <w:t xml:space="preserve"> </w:t>
      </w:r>
      <w:proofErr w:type="spellStart"/>
      <w:r>
        <w:t>контроля</w:t>
      </w:r>
      <w:proofErr w:type="spellEnd"/>
      <w:r>
        <w:t xml:space="preserve"> и shadow paths.</w:t>
      </w:r>
    </w:p>
    <w:p w14:paraId="1F6DFC20" w14:textId="77777777" w:rsidR="00E55854" w:rsidRDefault="00E55854" w:rsidP="00E55854">
      <w:pPr>
        <w:pStyle w:val="BodyText"/>
      </w:pPr>
      <w:r>
        <w:rPr>
          <w:b/>
          <w:bCs/>
        </w:rPr>
        <w:t>Multi-surface IDP architecture:</w:t>
      </w:r>
    </w:p>
    <w:p w14:paraId="596E12AB" w14:textId="77777777" w:rsidR="00E55854" w:rsidRDefault="00E55854" w:rsidP="00E55854">
      <w:pPr>
        <w:pStyle w:val="Compact"/>
        <w:numPr>
          <w:ilvl w:val="0"/>
          <w:numId w:val="1"/>
        </w:numPr>
      </w:pPr>
      <w:r>
        <w:rPr>
          <w:b/>
          <w:bCs/>
        </w:rPr>
        <w:t>IDE (VS Code, JetBrains):</w:t>
      </w:r>
      <w:r>
        <w:t xml:space="preserve"> </w:t>
      </w:r>
      <w:proofErr w:type="spellStart"/>
      <w:r>
        <w:t>плагин</w:t>
      </w:r>
      <w:proofErr w:type="spellEnd"/>
      <w:r>
        <w:t xml:space="preserve"> с inline </w:t>
      </w:r>
      <w:proofErr w:type="spellStart"/>
      <w:r>
        <w:t>агентом</w:t>
      </w:r>
      <w:proofErr w:type="spellEnd"/>
      <w:r>
        <w:t xml:space="preserve"> </w:t>
      </w:r>
      <w:proofErr w:type="spellStart"/>
      <w:r>
        <w:t>кодирования</w:t>
      </w:r>
      <w:proofErr w:type="spellEnd"/>
      <w:r>
        <w:t xml:space="preserve"> + chat panel; intent-driven, </w:t>
      </w:r>
      <w:proofErr w:type="spellStart"/>
      <w:r>
        <w:t>короткие</w:t>
      </w:r>
      <w:proofErr w:type="spellEnd"/>
      <w:r>
        <w:t xml:space="preserve"> </w:t>
      </w:r>
      <w:proofErr w:type="spellStart"/>
      <w:r>
        <w:t>задачи</w:t>
      </w:r>
      <w:proofErr w:type="spellEnd"/>
      <w:r>
        <w:t>.</w:t>
      </w:r>
    </w:p>
    <w:p w14:paraId="6ECF090D" w14:textId="77777777" w:rsidR="00E55854" w:rsidRPr="00DE475A" w:rsidRDefault="00E55854" w:rsidP="00E55854">
      <w:pPr>
        <w:pStyle w:val="Compact"/>
        <w:numPr>
          <w:ilvl w:val="0"/>
          <w:numId w:val="1"/>
        </w:numPr>
        <w:rPr>
          <w:lang w:val="ru-RU"/>
        </w:rPr>
      </w:pPr>
      <w:r>
        <w:rPr>
          <w:b/>
          <w:bCs/>
        </w:rPr>
        <w:t>CLI</w:t>
      </w:r>
      <w:r w:rsidRPr="00DE475A">
        <w:rPr>
          <w:b/>
          <w:bCs/>
          <w:lang w:val="ru-RU"/>
        </w:rPr>
        <w:t xml:space="preserve"> (</w:t>
      </w:r>
      <w:r>
        <w:rPr>
          <w:b/>
          <w:bCs/>
        </w:rPr>
        <w:t>terminal</w:t>
      </w:r>
      <w:r w:rsidRPr="00DE475A">
        <w:rPr>
          <w:b/>
          <w:bCs/>
          <w:lang w:val="ru-RU"/>
        </w:rPr>
        <w:t>-</w:t>
      </w:r>
      <w:r>
        <w:rPr>
          <w:b/>
          <w:bCs/>
        </w:rPr>
        <w:t>based</w:t>
      </w:r>
      <w:r w:rsidRPr="00DE475A">
        <w:rPr>
          <w:b/>
          <w:bCs/>
          <w:lang w:val="ru-RU"/>
        </w:rPr>
        <w:t>):</w:t>
      </w:r>
      <w:r w:rsidRPr="00DE475A">
        <w:rPr>
          <w:lang w:val="ru-RU"/>
        </w:rPr>
        <w:t xml:space="preserve"> </w:t>
      </w:r>
      <w:r>
        <w:t>power</w:t>
      </w:r>
      <w:r w:rsidRPr="00DE475A">
        <w:rPr>
          <w:lang w:val="ru-RU"/>
        </w:rPr>
        <w:t>-</w:t>
      </w:r>
      <w:r>
        <w:t>user</w:t>
      </w:r>
      <w:r w:rsidRPr="00DE475A">
        <w:rPr>
          <w:lang w:val="ru-RU"/>
        </w:rPr>
        <w:t>-поверхность; гибкая; поддерживает скриптинг и оркестрацию.</w:t>
      </w:r>
    </w:p>
    <w:p w14:paraId="179B3D3F" w14:textId="77777777" w:rsidR="00E55854" w:rsidRPr="00DE475A" w:rsidRDefault="00E55854" w:rsidP="00E55854">
      <w:pPr>
        <w:pStyle w:val="Compact"/>
        <w:numPr>
          <w:ilvl w:val="0"/>
          <w:numId w:val="1"/>
        </w:numPr>
        <w:rPr>
          <w:lang w:val="ru-RU"/>
        </w:rPr>
      </w:pPr>
      <w:r>
        <w:rPr>
          <w:b/>
          <w:bCs/>
        </w:rPr>
        <w:t>Headless</w:t>
      </w:r>
      <w:r w:rsidRPr="00DE475A">
        <w:rPr>
          <w:b/>
          <w:bCs/>
          <w:lang w:val="ru-RU"/>
        </w:rPr>
        <w:t xml:space="preserve"> / </w:t>
      </w:r>
      <w:r>
        <w:rPr>
          <w:b/>
          <w:bCs/>
        </w:rPr>
        <w:t>CI</w:t>
      </w:r>
      <w:r w:rsidRPr="00DE475A">
        <w:rPr>
          <w:b/>
          <w:bCs/>
          <w:lang w:val="ru-RU"/>
        </w:rPr>
        <w:t>:</w:t>
      </w:r>
      <w:r w:rsidRPr="00DE475A">
        <w:rPr>
          <w:lang w:val="ru-RU"/>
        </w:rPr>
        <w:t xml:space="preserve"> агент вызывается из </w:t>
      </w:r>
      <w:r>
        <w:t>CI</w:t>
      </w:r>
      <w:r w:rsidRPr="00DE475A">
        <w:rPr>
          <w:lang w:val="ru-RU"/>
        </w:rPr>
        <w:t xml:space="preserve">-пайплайна; </w:t>
      </w:r>
      <w:r>
        <w:t>long</w:t>
      </w:r>
      <w:r w:rsidRPr="00DE475A">
        <w:rPr>
          <w:lang w:val="ru-RU"/>
        </w:rPr>
        <w:t>-</w:t>
      </w:r>
      <w:r>
        <w:t>running</w:t>
      </w:r>
      <w:r w:rsidRPr="00DE475A">
        <w:rPr>
          <w:lang w:val="ru-RU"/>
        </w:rPr>
        <w:t xml:space="preserve">, </w:t>
      </w:r>
      <w:r>
        <w:t>scheduled</w:t>
      </w:r>
      <w:r w:rsidRPr="00DE475A">
        <w:rPr>
          <w:lang w:val="ru-RU"/>
        </w:rPr>
        <w:t xml:space="preserve">-задачи; здесь же выполняются типовые </w:t>
      </w:r>
      <w:r>
        <w:t>workflow</w:t>
      </w:r>
      <w:r w:rsidRPr="00DE475A">
        <w:rPr>
          <w:lang w:val="ru-RU"/>
        </w:rPr>
        <w:t xml:space="preserve"> по очистке бэклога.</w:t>
      </w:r>
    </w:p>
    <w:p w14:paraId="398967BD" w14:textId="77777777" w:rsidR="00E55854" w:rsidRPr="00DE475A" w:rsidRDefault="00E55854" w:rsidP="00E55854">
      <w:pPr>
        <w:pStyle w:val="Compact"/>
        <w:numPr>
          <w:ilvl w:val="0"/>
          <w:numId w:val="1"/>
        </w:numPr>
        <w:rPr>
          <w:lang w:val="ru-RU"/>
        </w:rPr>
      </w:pPr>
      <w:r>
        <w:rPr>
          <w:b/>
          <w:bCs/>
        </w:rPr>
        <w:t>Chat</w:t>
      </w:r>
      <w:r w:rsidRPr="00DE475A">
        <w:rPr>
          <w:b/>
          <w:bCs/>
          <w:lang w:val="ru-RU"/>
        </w:rPr>
        <w:t>-поверхности (</w:t>
      </w:r>
      <w:r>
        <w:rPr>
          <w:b/>
          <w:bCs/>
        </w:rPr>
        <w:t>Slack</w:t>
      </w:r>
      <w:r w:rsidRPr="00DE475A">
        <w:rPr>
          <w:b/>
          <w:bCs/>
          <w:lang w:val="ru-RU"/>
        </w:rPr>
        <w:t>/</w:t>
      </w:r>
      <w:r>
        <w:rPr>
          <w:b/>
          <w:bCs/>
        </w:rPr>
        <w:t>Teams</w:t>
      </w:r>
      <w:r w:rsidRPr="00DE475A">
        <w:rPr>
          <w:b/>
          <w:bCs/>
          <w:lang w:val="ru-RU"/>
        </w:rPr>
        <w:t>):</w:t>
      </w:r>
      <w:r w:rsidRPr="00DE475A">
        <w:rPr>
          <w:lang w:val="ru-RU"/>
        </w:rPr>
        <w:t xml:space="preserve"> </w:t>
      </w:r>
      <w:r>
        <w:t>outcome</w:t>
      </w:r>
      <w:r w:rsidRPr="00DE475A">
        <w:rPr>
          <w:lang w:val="ru-RU"/>
        </w:rPr>
        <w:t xml:space="preserve">-интерфейсы для </w:t>
      </w:r>
      <w:r>
        <w:t>long</w:t>
      </w:r>
      <w:r w:rsidRPr="00DE475A">
        <w:rPr>
          <w:lang w:val="ru-RU"/>
        </w:rPr>
        <w:t>-</w:t>
      </w:r>
      <w:r>
        <w:t>running</w:t>
      </w:r>
      <w:r w:rsidRPr="00DE475A">
        <w:rPr>
          <w:lang w:val="ru-RU"/>
        </w:rPr>
        <w:t>-задач (</w:t>
      </w:r>
      <w:r>
        <w:t>digests</w:t>
      </w:r>
      <w:r w:rsidRPr="00DE475A">
        <w:rPr>
          <w:lang w:val="ru-RU"/>
        </w:rPr>
        <w:t xml:space="preserve">, </w:t>
      </w:r>
      <w:r>
        <w:t>approval</w:t>
      </w:r>
      <w:r w:rsidRPr="00DE475A">
        <w:rPr>
          <w:lang w:val="ru-RU"/>
        </w:rPr>
        <w:t xml:space="preserve"> </w:t>
      </w:r>
      <w:r>
        <w:t>requests</w:t>
      </w:r>
      <w:r w:rsidRPr="00DE475A">
        <w:rPr>
          <w:lang w:val="ru-RU"/>
        </w:rPr>
        <w:t xml:space="preserve">); не для интерактивного </w:t>
      </w:r>
      <w:r>
        <w:t>coding</w:t>
      </w:r>
      <w:r w:rsidRPr="00DE475A">
        <w:rPr>
          <w:lang w:val="ru-RU"/>
        </w:rPr>
        <w:t>.</w:t>
      </w:r>
    </w:p>
    <w:p w14:paraId="675D8CEF" w14:textId="77777777" w:rsidR="00E55854" w:rsidRDefault="00E55854" w:rsidP="00E55854">
      <w:pPr>
        <w:pStyle w:val="Compact"/>
        <w:numPr>
          <w:ilvl w:val="0"/>
          <w:numId w:val="1"/>
        </w:numPr>
      </w:pPr>
      <w:r>
        <w:rPr>
          <w:b/>
          <w:bCs/>
        </w:rPr>
        <w:t>Web dashboards:</w:t>
      </w:r>
      <w:r>
        <w:t xml:space="preserve"> </w:t>
      </w:r>
      <w:proofErr w:type="spellStart"/>
      <w:r>
        <w:t>для</w:t>
      </w:r>
      <w:proofErr w:type="spellEnd"/>
      <w:r>
        <w:t xml:space="preserve"> observability, ADLC, Pattern Library browsing.</w:t>
      </w:r>
    </w:p>
    <w:p w14:paraId="0AF48D69" w14:textId="77777777" w:rsidR="00E55854" w:rsidRDefault="00E55854" w:rsidP="00E55854">
      <w:pPr>
        <w:pStyle w:val="FirstParagraph"/>
      </w:pPr>
      <w:r w:rsidRPr="00DE475A">
        <w:rPr>
          <w:lang w:val="ru-RU"/>
        </w:rPr>
        <w:t xml:space="preserve">цикл реализации работает одинаково на всех поверхностях за счёт </w:t>
      </w:r>
      <w:r>
        <w:rPr>
          <w:lang w:val="ru-RU"/>
        </w:rPr>
        <w:t>общей среды исполнения</w:t>
      </w:r>
      <w:r w:rsidRPr="00DE475A">
        <w:rPr>
          <w:lang w:val="ru-RU"/>
        </w:rPr>
        <w:t xml:space="preserve">. </w:t>
      </w:r>
      <w:proofErr w:type="spellStart"/>
      <w:r>
        <w:t>Поверхность</w:t>
      </w:r>
      <w:proofErr w:type="spellEnd"/>
      <w:r>
        <w:t xml:space="preserve"> — </w:t>
      </w:r>
      <w:proofErr w:type="spellStart"/>
      <w:r>
        <w:t>это</w:t>
      </w:r>
      <w:proofErr w:type="spellEnd"/>
      <w:r>
        <w:t xml:space="preserve"> </w:t>
      </w:r>
      <w:proofErr w:type="spellStart"/>
      <w:r>
        <w:t>адаптер</w:t>
      </w:r>
      <w:proofErr w:type="spellEnd"/>
      <w:r>
        <w:t xml:space="preserve"> </w:t>
      </w:r>
      <w:proofErr w:type="spellStart"/>
      <w:r>
        <w:t>ввода</w:t>
      </w:r>
      <w:proofErr w:type="spellEnd"/>
      <w:r>
        <w:t>\</w:t>
      </w:r>
      <w:proofErr w:type="spellStart"/>
      <w:r>
        <w:t>вывод</w:t>
      </w:r>
      <w:proofErr w:type="spellEnd"/>
      <w:r>
        <w:t xml:space="preserve">; reasoning, tool dispatch, policy enforcement </w:t>
      </w:r>
      <w:proofErr w:type="spellStart"/>
      <w:r>
        <w:t>живут</w:t>
      </w:r>
      <w:proofErr w:type="spellEnd"/>
      <w:r>
        <w:t xml:space="preserve"> в Runtime. </w:t>
      </w:r>
      <w:proofErr w:type="spellStart"/>
      <w:r>
        <w:t>Это</w:t>
      </w:r>
      <w:proofErr w:type="spellEnd"/>
      <w:r>
        <w:t xml:space="preserve"> </w:t>
      </w:r>
      <w:proofErr w:type="spellStart"/>
      <w:r>
        <w:t>ключ</w:t>
      </w:r>
      <w:proofErr w:type="spellEnd"/>
      <w:r>
        <w:t xml:space="preserve"> к decentering: surface </w:t>
      </w:r>
      <w:proofErr w:type="spellStart"/>
      <w:r>
        <w:t>может</w:t>
      </w:r>
      <w:proofErr w:type="spellEnd"/>
      <w:r>
        <w:t xml:space="preserve"> </w:t>
      </w:r>
      <w:proofErr w:type="spellStart"/>
      <w:r>
        <w:t>меняться</w:t>
      </w:r>
      <w:proofErr w:type="spellEnd"/>
      <w:r>
        <w:t xml:space="preserve"> (developer </w:t>
      </w:r>
      <w:proofErr w:type="spellStart"/>
      <w:r>
        <w:t>переключается</w:t>
      </w:r>
      <w:proofErr w:type="spellEnd"/>
      <w:r>
        <w:t xml:space="preserve"> с IDE на CLI на chat), </w:t>
      </w:r>
      <w:proofErr w:type="spellStart"/>
      <w:r>
        <w:t>но</w:t>
      </w:r>
      <w:proofErr w:type="spellEnd"/>
      <w:r>
        <w:t xml:space="preserve"> underlying capabilities </w:t>
      </w:r>
      <w:proofErr w:type="spellStart"/>
      <w:r>
        <w:t>стабильны</w:t>
      </w:r>
      <w:proofErr w:type="spellEnd"/>
      <w:r>
        <w:t xml:space="preserve">. </w:t>
      </w:r>
      <w:proofErr w:type="spellStart"/>
      <w:r>
        <w:t>Без</w:t>
      </w:r>
      <w:proofErr w:type="spellEnd"/>
      <w:r>
        <w:t xml:space="preserve"> shared Runtime </w:t>
      </w:r>
      <w:proofErr w:type="spellStart"/>
      <w:r>
        <w:t>каждая</w:t>
      </w:r>
      <w:proofErr w:type="spellEnd"/>
      <w:r>
        <w:t xml:space="preserve"> </w:t>
      </w:r>
      <w:proofErr w:type="spellStart"/>
      <w:r>
        <w:t>поверхность</w:t>
      </w:r>
      <w:proofErr w:type="spellEnd"/>
      <w:r>
        <w:t xml:space="preserve"> </w:t>
      </w:r>
      <w:proofErr w:type="spellStart"/>
      <w:r>
        <w:t>имеет</w:t>
      </w:r>
      <w:proofErr w:type="spellEnd"/>
      <w:r>
        <w:t xml:space="preserve"> </w:t>
      </w:r>
      <w:proofErr w:type="spellStart"/>
      <w:r>
        <w:t>свою</w:t>
      </w:r>
      <w:proofErr w:type="spellEnd"/>
      <w:r>
        <w:t xml:space="preserve"> implementation -&gt; </w:t>
      </w:r>
      <w:proofErr w:type="spellStart"/>
      <w:r>
        <w:t>фрагментация</w:t>
      </w:r>
      <w:proofErr w:type="spellEnd"/>
      <w:r>
        <w:t xml:space="preserve"> и shadow paths.</w:t>
      </w:r>
    </w:p>
    <w:p w14:paraId="62E1ADCA" w14:textId="77777777" w:rsidR="00E55854" w:rsidRDefault="00E55854" w:rsidP="00E55854">
      <w:pPr>
        <w:pStyle w:val="Heading2"/>
      </w:pPr>
      <w:bookmarkStart w:id="30" w:name="Xc4154920a76d89ee8afe31ab09cc21430a3d8fc"/>
      <w:bookmarkEnd w:id="29"/>
      <w:r>
        <w:t xml:space="preserve">2.9 </w:t>
      </w:r>
      <w:proofErr w:type="spellStart"/>
      <w:r>
        <w:t>Архитектурные</w:t>
      </w:r>
      <w:proofErr w:type="spellEnd"/>
      <w:r>
        <w:t xml:space="preserve"> </w:t>
      </w:r>
      <w:proofErr w:type="spellStart"/>
      <w:r>
        <w:t>паттерны</w:t>
      </w:r>
      <w:proofErr w:type="spellEnd"/>
      <w:r>
        <w:t xml:space="preserve"> агентных </w:t>
      </w:r>
      <w:proofErr w:type="spellStart"/>
      <w:r>
        <w:t>систем</w:t>
      </w:r>
      <w:proofErr w:type="spellEnd"/>
    </w:p>
    <w:p w14:paraId="06D50484" w14:textId="77777777" w:rsidR="00E55854" w:rsidRPr="00DE475A" w:rsidRDefault="00E55854" w:rsidP="00E55854">
      <w:pPr>
        <w:pStyle w:val="FirstParagraph"/>
        <w:rPr>
          <w:lang w:val="ru-RU"/>
        </w:rPr>
      </w:pPr>
      <w:proofErr w:type="spellStart"/>
      <w:r>
        <w:t>Шесть</w:t>
      </w:r>
      <w:proofErr w:type="spellEnd"/>
      <w:r>
        <w:t xml:space="preserve"> </w:t>
      </w:r>
      <w:proofErr w:type="spellStart"/>
      <w:r>
        <w:t>базовых</w:t>
      </w:r>
      <w:proofErr w:type="spellEnd"/>
      <w:r>
        <w:t xml:space="preserve"> </w:t>
      </w:r>
      <w:proofErr w:type="spellStart"/>
      <w:r>
        <w:t>паттернов</w:t>
      </w:r>
      <w:proofErr w:type="spellEnd"/>
      <w:r>
        <w:t xml:space="preserve">: (1) Prompt-chaining; (2) Routing; (3) Parallelization; (4) Orchestrator-Workers; (5) Evaluator-Optimizer; (6) Autonomous Agent. </w:t>
      </w:r>
      <w:r w:rsidRPr="00DE475A">
        <w:rPr>
          <w:lang w:val="ru-RU"/>
        </w:rPr>
        <w:t xml:space="preserve">Каждый паттерн уместен на своём уровне сложности задачи и имеет собственную </w:t>
      </w:r>
      <w:r>
        <w:t>failure</w:t>
      </w:r>
      <w:r w:rsidRPr="00DE475A">
        <w:rPr>
          <w:lang w:val="ru-RU"/>
        </w:rPr>
        <w:t xml:space="preserve"> </w:t>
      </w:r>
      <w:r>
        <w:t>mode</w:t>
      </w:r>
      <w:r w:rsidRPr="00DE475A">
        <w:rPr>
          <w:lang w:val="ru-RU"/>
        </w:rPr>
        <w:t xml:space="preserve">. </w:t>
      </w:r>
      <w:r>
        <w:t>Anthropic</w:t>
      </w:r>
      <w:r w:rsidRPr="00DE475A">
        <w:rPr>
          <w:lang w:val="ru-RU"/>
        </w:rPr>
        <w:t xml:space="preserve"> 2026 фиксирует, что </w:t>
      </w:r>
      <w:r>
        <w:t>Orchestrator</w:t>
      </w:r>
      <w:r w:rsidRPr="00DE475A">
        <w:rPr>
          <w:lang w:val="ru-RU"/>
        </w:rPr>
        <w:t>-</w:t>
      </w:r>
      <w:r>
        <w:t>Workers</w:t>
      </w:r>
      <w:r w:rsidRPr="00DE475A">
        <w:rPr>
          <w:lang w:val="ru-RU"/>
        </w:rPr>
        <w:t xml:space="preserve"> становится дефолтом для нетривиальных задач (</w:t>
      </w:r>
      <w:r>
        <w:t>Trend</w:t>
      </w:r>
      <w:r w:rsidRPr="00DE475A">
        <w:rPr>
          <w:lang w:val="ru-RU"/>
        </w:rPr>
        <w:t xml:space="preserve"> 2: «</w:t>
      </w:r>
      <w:r>
        <w:t>multi</w:t>
      </w:r>
      <w:r w:rsidRPr="00DE475A">
        <w:rPr>
          <w:lang w:val="ru-RU"/>
        </w:rPr>
        <w:t>-</w:t>
      </w:r>
      <w:r>
        <w:t>agent</w:t>
      </w:r>
      <w:r w:rsidRPr="00DE475A">
        <w:rPr>
          <w:lang w:val="ru-RU"/>
        </w:rPr>
        <w:t xml:space="preserve"> </w:t>
      </w:r>
      <w:r>
        <w:t>workflows</w:t>
      </w:r>
      <w:r w:rsidRPr="00DE475A">
        <w:rPr>
          <w:lang w:val="ru-RU"/>
        </w:rPr>
        <w:t xml:space="preserve"> </w:t>
      </w:r>
      <w:r>
        <w:t>replace</w:t>
      </w:r>
      <w:r w:rsidRPr="00DE475A">
        <w:rPr>
          <w:lang w:val="ru-RU"/>
        </w:rPr>
        <w:t xml:space="preserve"> </w:t>
      </w:r>
      <w:r>
        <w:t>single</w:t>
      </w:r>
      <w:r w:rsidRPr="00DE475A">
        <w:rPr>
          <w:lang w:val="ru-RU"/>
        </w:rPr>
        <w:t>-</w:t>
      </w:r>
      <w:r>
        <w:t>agent</w:t>
      </w:r>
      <w:r w:rsidRPr="00DE475A">
        <w:rPr>
          <w:lang w:val="ru-RU"/>
        </w:rPr>
        <w:t xml:space="preserve"> </w:t>
      </w:r>
      <w:r>
        <w:t>workflows</w:t>
      </w:r>
      <w:r w:rsidRPr="00DE475A">
        <w:rPr>
          <w:lang w:val="ru-RU"/>
        </w:rPr>
        <w:t>»).</w:t>
      </w:r>
    </w:p>
    <w:tbl>
      <w:tblPr>
        <w:tblStyle w:val="Table"/>
        <w:tblW w:w="0" w:type="auto"/>
        <w:tblLook w:val="0020" w:firstRow="1" w:lastRow="0" w:firstColumn="0" w:lastColumn="0" w:noHBand="0" w:noVBand="0"/>
      </w:tblPr>
      <w:tblGrid>
        <w:gridCol w:w="1788"/>
        <w:gridCol w:w="4408"/>
        <w:gridCol w:w="3164"/>
      </w:tblGrid>
      <w:tr w:rsidR="00E55854" w14:paraId="1EBBDCC0"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351ADF2C" w14:textId="77777777" w:rsidR="00E55854" w:rsidRDefault="00E55854" w:rsidP="00040950">
            <w:pPr>
              <w:pStyle w:val="Compact"/>
            </w:pPr>
            <w:r>
              <w:t>Паттерн</w:t>
            </w:r>
          </w:p>
        </w:tc>
        <w:tc>
          <w:tcPr>
            <w:tcW w:w="0" w:type="auto"/>
          </w:tcPr>
          <w:p w14:paraId="62F05CB2" w14:textId="77777777" w:rsidR="00E55854" w:rsidRDefault="00E55854" w:rsidP="00040950">
            <w:pPr>
              <w:pStyle w:val="Compact"/>
            </w:pPr>
            <w:r>
              <w:t>Когда уместен</w:t>
            </w:r>
          </w:p>
        </w:tc>
        <w:tc>
          <w:tcPr>
            <w:tcW w:w="0" w:type="auto"/>
          </w:tcPr>
          <w:p w14:paraId="3A20FDF8" w14:textId="77777777" w:rsidR="00E55854" w:rsidRDefault="00E55854" w:rsidP="00040950">
            <w:pPr>
              <w:pStyle w:val="Compact"/>
            </w:pPr>
            <w:proofErr w:type="spellStart"/>
            <w:r>
              <w:t>Failure</w:t>
            </w:r>
            <w:proofErr w:type="spellEnd"/>
            <w:r>
              <w:t xml:space="preserve"> </w:t>
            </w:r>
            <w:proofErr w:type="spellStart"/>
            <w:r>
              <w:t>mode</w:t>
            </w:r>
            <w:proofErr w:type="spellEnd"/>
          </w:p>
        </w:tc>
      </w:tr>
      <w:tr w:rsidR="00E55854" w14:paraId="39BF2F1E" w14:textId="77777777" w:rsidTr="00040950">
        <w:tc>
          <w:tcPr>
            <w:tcW w:w="0" w:type="auto"/>
          </w:tcPr>
          <w:p w14:paraId="28107A6F" w14:textId="77777777" w:rsidR="00E55854" w:rsidRDefault="00E55854" w:rsidP="00040950">
            <w:pPr>
              <w:pStyle w:val="Compact"/>
            </w:pPr>
            <w:r>
              <w:t>Prompt-</w:t>
            </w:r>
            <w:proofErr w:type="spellStart"/>
            <w:r>
              <w:t>chaining</w:t>
            </w:r>
            <w:proofErr w:type="spellEnd"/>
          </w:p>
        </w:tc>
        <w:tc>
          <w:tcPr>
            <w:tcW w:w="0" w:type="auto"/>
          </w:tcPr>
          <w:p w14:paraId="1B35AF25" w14:textId="77777777" w:rsidR="00E55854" w:rsidRPr="00DE475A" w:rsidRDefault="00E55854" w:rsidP="00040950">
            <w:pPr>
              <w:pStyle w:val="Compact"/>
            </w:pPr>
            <w:r w:rsidRPr="00DE475A">
              <w:t>Линейные задачи с детерминированной последовательностью</w:t>
            </w:r>
          </w:p>
        </w:tc>
        <w:tc>
          <w:tcPr>
            <w:tcW w:w="0" w:type="auto"/>
          </w:tcPr>
          <w:p w14:paraId="758CE878" w14:textId="77777777" w:rsidR="00E55854" w:rsidRDefault="00E55854" w:rsidP="00040950">
            <w:pPr>
              <w:pStyle w:val="Compact"/>
            </w:pPr>
            <w:r>
              <w:t>Накопление ошибок по цепочке</w:t>
            </w:r>
          </w:p>
        </w:tc>
      </w:tr>
      <w:tr w:rsidR="00E55854" w14:paraId="172B9A59" w14:textId="77777777" w:rsidTr="00040950">
        <w:tc>
          <w:tcPr>
            <w:tcW w:w="0" w:type="auto"/>
          </w:tcPr>
          <w:p w14:paraId="767F5E8C" w14:textId="77777777" w:rsidR="00E55854" w:rsidRDefault="00E55854" w:rsidP="00040950">
            <w:pPr>
              <w:pStyle w:val="Compact"/>
            </w:pPr>
            <w:proofErr w:type="spellStart"/>
            <w:r>
              <w:t>Routing</w:t>
            </w:r>
            <w:proofErr w:type="spellEnd"/>
          </w:p>
        </w:tc>
        <w:tc>
          <w:tcPr>
            <w:tcW w:w="0" w:type="auto"/>
          </w:tcPr>
          <w:p w14:paraId="0F5B1A19" w14:textId="77777777" w:rsidR="00E55854" w:rsidRPr="00DE475A" w:rsidRDefault="00E55854" w:rsidP="00040950">
            <w:pPr>
              <w:pStyle w:val="Compact"/>
            </w:pPr>
            <w:r w:rsidRPr="00DE475A">
              <w:t>Классификация ввода и направление в нужный обработчик</w:t>
            </w:r>
          </w:p>
        </w:tc>
        <w:tc>
          <w:tcPr>
            <w:tcW w:w="0" w:type="auto"/>
          </w:tcPr>
          <w:p w14:paraId="3504E0AA" w14:textId="77777777" w:rsidR="00E55854" w:rsidRDefault="00E55854" w:rsidP="00040950">
            <w:pPr>
              <w:pStyle w:val="Compact"/>
            </w:pPr>
            <w:proofErr w:type="spellStart"/>
            <w:r>
              <w:t>Misclassification</w:t>
            </w:r>
            <w:proofErr w:type="spellEnd"/>
            <w:r>
              <w:t xml:space="preserve"> на </w:t>
            </w:r>
            <w:proofErr w:type="spellStart"/>
            <w:r>
              <w:t>edge</w:t>
            </w:r>
            <w:proofErr w:type="spellEnd"/>
            <w:r>
              <w:t xml:space="preserve"> </w:t>
            </w:r>
            <w:proofErr w:type="spellStart"/>
            <w:r>
              <w:t>cases</w:t>
            </w:r>
            <w:proofErr w:type="spellEnd"/>
          </w:p>
        </w:tc>
      </w:tr>
      <w:tr w:rsidR="00E55854" w14:paraId="7E28FA41" w14:textId="77777777" w:rsidTr="00040950">
        <w:tc>
          <w:tcPr>
            <w:tcW w:w="0" w:type="auto"/>
          </w:tcPr>
          <w:p w14:paraId="7ECD11D5" w14:textId="77777777" w:rsidR="00E55854" w:rsidRDefault="00E55854" w:rsidP="00040950">
            <w:pPr>
              <w:pStyle w:val="Compact"/>
            </w:pPr>
            <w:proofErr w:type="spellStart"/>
            <w:r>
              <w:t>Parallelization</w:t>
            </w:r>
            <w:proofErr w:type="spellEnd"/>
          </w:p>
        </w:tc>
        <w:tc>
          <w:tcPr>
            <w:tcW w:w="0" w:type="auto"/>
          </w:tcPr>
          <w:p w14:paraId="1C321FDA" w14:textId="77777777" w:rsidR="00E55854" w:rsidRDefault="00E55854" w:rsidP="00040950">
            <w:pPr>
              <w:pStyle w:val="Compact"/>
            </w:pPr>
            <w:r>
              <w:t>Независимые подзадачи с агрегацией</w:t>
            </w:r>
          </w:p>
        </w:tc>
        <w:tc>
          <w:tcPr>
            <w:tcW w:w="0" w:type="auto"/>
          </w:tcPr>
          <w:p w14:paraId="49FCB141" w14:textId="77777777" w:rsidR="00E55854" w:rsidRDefault="00E55854" w:rsidP="00040950">
            <w:pPr>
              <w:pStyle w:val="Compact"/>
            </w:pPr>
            <w:proofErr w:type="spellStart"/>
            <w:r>
              <w:t>Inconsistent</w:t>
            </w:r>
            <w:proofErr w:type="spellEnd"/>
            <w:r>
              <w:t xml:space="preserve"> </w:t>
            </w:r>
            <w:proofErr w:type="spellStart"/>
            <w:r>
              <w:t>outputs</w:t>
            </w:r>
            <w:proofErr w:type="spellEnd"/>
            <w:r>
              <w:t xml:space="preserve"> между ветками</w:t>
            </w:r>
          </w:p>
        </w:tc>
      </w:tr>
      <w:tr w:rsidR="00E55854" w14:paraId="333CB7AC" w14:textId="77777777" w:rsidTr="00040950">
        <w:tc>
          <w:tcPr>
            <w:tcW w:w="0" w:type="auto"/>
          </w:tcPr>
          <w:p w14:paraId="0515822F" w14:textId="77777777" w:rsidR="00E55854" w:rsidRDefault="00E55854" w:rsidP="00040950">
            <w:pPr>
              <w:pStyle w:val="Compact"/>
            </w:pPr>
            <w:proofErr w:type="spellStart"/>
            <w:r>
              <w:lastRenderedPageBreak/>
              <w:t>Orchestrator-Workers</w:t>
            </w:r>
            <w:proofErr w:type="spellEnd"/>
          </w:p>
        </w:tc>
        <w:tc>
          <w:tcPr>
            <w:tcW w:w="0" w:type="auto"/>
          </w:tcPr>
          <w:p w14:paraId="252FEE36" w14:textId="77777777" w:rsidR="00E55854" w:rsidRPr="00DE475A" w:rsidRDefault="00E55854" w:rsidP="00040950">
            <w:pPr>
              <w:pStyle w:val="Compact"/>
            </w:pPr>
            <w:r w:rsidRPr="00DE475A">
              <w:t>Сложные задачи с динамической декомпозицией</w:t>
            </w:r>
          </w:p>
        </w:tc>
        <w:tc>
          <w:tcPr>
            <w:tcW w:w="0" w:type="auto"/>
          </w:tcPr>
          <w:p w14:paraId="3AD25CBE" w14:textId="77777777" w:rsidR="00E55854" w:rsidRDefault="00E55854" w:rsidP="00040950">
            <w:pPr>
              <w:pStyle w:val="Compact"/>
            </w:pPr>
            <w:proofErr w:type="spellStart"/>
            <w:r>
              <w:t>Coordination</w:t>
            </w:r>
            <w:proofErr w:type="spellEnd"/>
            <w:r>
              <w:t xml:space="preserve"> </w:t>
            </w:r>
            <w:proofErr w:type="spellStart"/>
            <w:r>
              <w:t>overhead</w:t>
            </w:r>
            <w:proofErr w:type="spellEnd"/>
            <w:r>
              <w:t>, ~15× больше токенов</w:t>
            </w:r>
          </w:p>
        </w:tc>
      </w:tr>
      <w:tr w:rsidR="00E55854" w14:paraId="6B8648B3" w14:textId="77777777" w:rsidTr="00040950">
        <w:tc>
          <w:tcPr>
            <w:tcW w:w="0" w:type="auto"/>
          </w:tcPr>
          <w:p w14:paraId="3B5F025F" w14:textId="77777777" w:rsidR="00E55854" w:rsidRDefault="00E55854" w:rsidP="00040950">
            <w:pPr>
              <w:pStyle w:val="Compact"/>
            </w:pPr>
            <w:proofErr w:type="spellStart"/>
            <w:r>
              <w:t>Evaluator-Optimizer</w:t>
            </w:r>
            <w:proofErr w:type="spellEnd"/>
          </w:p>
        </w:tc>
        <w:tc>
          <w:tcPr>
            <w:tcW w:w="0" w:type="auto"/>
          </w:tcPr>
          <w:p w14:paraId="46EADBE4" w14:textId="77777777" w:rsidR="00E55854" w:rsidRPr="00DE475A" w:rsidRDefault="00E55854" w:rsidP="00040950">
            <w:pPr>
              <w:pStyle w:val="Compact"/>
            </w:pPr>
            <w:r w:rsidRPr="00DE475A">
              <w:t xml:space="preserve">Итеративное улучшение </w:t>
            </w:r>
            <w:proofErr w:type="spellStart"/>
            <w:r>
              <w:t>output</w:t>
            </w:r>
            <w:proofErr w:type="spellEnd"/>
            <w:r w:rsidRPr="00DE475A">
              <w:t xml:space="preserve"> по критерию</w:t>
            </w:r>
          </w:p>
        </w:tc>
        <w:tc>
          <w:tcPr>
            <w:tcW w:w="0" w:type="auto"/>
          </w:tcPr>
          <w:p w14:paraId="3B028A74" w14:textId="77777777" w:rsidR="00E55854" w:rsidRDefault="00E55854" w:rsidP="00040950">
            <w:pPr>
              <w:pStyle w:val="Compact"/>
            </w:pPr>
            <w:r>
              <w:t>Loop без сходимости</w:t>
            </w:r>
          </w:p>
        </w:tc>
      </w:tr>
      <w:tr w:rsidR="00E55854" w14:paraId="3FD4EC9A" w14:textId="77777777" w:rsidTr="00040950">
        <w:tc>
          <w:tcPr>
            <w:tcW w:w="0" w:type="auto"/>
          </w:tcPr>
          <w:p w14:paraId="199FDC96" w14:textId="77777777" w:rsidR="00E55854" w:rsidRDefault="00E55854" w:rsidP="00040950">
            <w:pPr>
              <w:pStyle w:val="Compact"/>
            </w:pPr>
            <w:proofErr w:type="spellStart"/>
            <w:r>
              <w:t>Autonomous</w:t>
            </w:r>
            <w:proofErr w:type="spellEnd"/>
            <w:r>
              <w:t xml:space="preserve"> Agent</w:t>
            </w:r>
          </w:p>
        </w:tc>
        <w:tc>
          <w:tcPr>
            <w:tcW w:w="0" w:type="auto"/>
          </w:tcPr>
          <w:p w14:paraId="24DE2D27" w14:textId="77777777" w:rsidR="00E55854" w:rsidRPr="00DE475A" w:rsidRDefault="00E55854" w:rsidP="00040950">
            <w:pPr>
              <w:pStyle w:val="Compact"/>
            </w:pPr>
            <w:r>
              <w:t>Open</w:t>
            </w:r>
            <w:r w:rsidRPr="00DE475A">
              <w:t>-</w:t>
            </w:r>
            <w:proofErr w:type="spellStart"/>
            <w:r>
              <w:t>ended</w:t>
            </w:r>
            <w:proofErr w:type="spellEnd"/>
            <w:r w:rsidRPr="00DE475A">
              <w:t xml:space="preserve"> задачи с инструментами и средой</w:t>
            </w:r>
          </w:p>
        </w:tc>
        <w:tc>
          <w:tcPr>
            <w:tcW w:w="0" w:type="auto"/>
          </w:tcPr>
          <w:p w14:paraId="7A76EFA8" w14:textId="77777777" w:rsidR="00E55854" w:rsidRPr="00E02209" w:rsidRDefault="00E55854" w:rsidP="00040950">
            <w:pPr>
              <w:pStyle w:val="Compact"/>
              <w:rPr>
                <w:lang w:val="en-US"/>
              </w:rPr>
            </w:pPr>
            <w:r w:rsidRPr="005B28FF">
              <w:rPr>
                <w:lang w:val="en-US"/>
              </w:rPr>
              <w:t>Hallucinated tool calls, broken environment</w:t>
            </w:r>
          </w:p>
        </w:tc>
      </w:tr>
    </w:tbl>
    <w:p w14:paraId="6685B16D" w14:textId="77777777" w:rsidR="00E55854" w:rsidRPr="00DE475A" w:rsidRDefault="00E55854" w:rsidP="00E55854">
      <w:pPr>
        <w:pStyle w:val="BodyText"/>
        <w:rPr>
          <w:lang w:val="ru-RU"/>
        </w:rPr>
      </w:pPr>
      <w:r w:rsidRPr="00DE475A">
        <w:rPr>
          <w:lang w:val="ru-RU"/>
        </w:rPr>
        <w:t xml:space="preserve">Выбор паттерна — это решение </w:t>
      </w:r>
      <w:r>
        <w:t>Discovery</w:t>
      </w:r>
      <w:r w:rsidRPr="00DE475A">
        <w:rPr>
          <w:lang w:val="ru-RU"/>
        </w:rPr>
        <w:t xml:space="preserve"> </w:t>
      </w:r>
      <w:r>
        <w:t>Loop</w:t>
      </w:r>
      <w:r w:rsidRPr="00DE475A">
        <w:rPr>
          <w:lang w:val="ru-RU"/>
        </w:rPr>
        <w:t xml:space="preserve">. </w:t>
      </w:r>
      <w:r>
        <w:t>Prompt</w:t>
      </w:r>
      <w:r w:rsidRPr="00DE475A">
        <w:rPr>
          <w:lang w:val="ru-RU"/>
        </w:rPr>
        <w:t>-</w:t>
      </w:r>
      <w:r>
        <w:t>chaining</w:t>
      </w:r>
      <w:r w:rsidRPr="00DE475A">
        <w:rPr>
          <w:lang w:val="ru-RU"/>
        </w:rPr>
        <w:t>: для линейных процессов без неоднозначности (</w:t>
      </w:r>
      <w:r>
        <w:t>data</w:t>
      </w:r>
      <w:r w:rsidRPr="00DE475A">
        <w:rPr>
          <w:lang w:val="ru-RU"/>
        </w:rPr>
        <w:t xml:space="preserve"> </w:t>
      </w:r>
      <w:r>
        <w:t>extraction</w:t>
      </w:r>
      <w:r w:rsidRPr="00DE475A">
        <w:rPr>
          <w:lang w:val="ru-RU"/>
        </w:rPr>
        <w:t xml:space="preserve"> → </w:t>
      </w:r>
      <w:r>
        <w:t>transformation</w:t>
      </w:r>
      <w:r w:rsidRPr="00DE475A">
        <w:rPr>
          <w:lang w:val="ru-RU"/>
        </w:rPr>
        <w:t xml:space="preserve"> → </w:t>
      </w:r>
      <w:r>
        <w:t>output</w:t>
      </w:r>
      <w:r w:rsidRPr="00DE475A">
        <w:rPr>
          <w:lang w:val="ru-RU"/>
        </w:rPr>
        <w:t xml:space="preserve">). </w:t>
      </w:r>
      <w:r>
        <w:t>Routing</w:t>
      </w:r>
      <w:r w:rsidRPr="00DE475A">
        <w:rPr>
          <w:lang w:val="ru-RU"/>
        </w:rPr>
        <w:t xml:space="preserve">: для входов с естественной классификацией (категоризация ошибок, </w:t>
      </w:r>
      <w:r>
        <w:t>triage</w:t>
      </w:r>
      <w:r w:rsidRPr="00DE475A">
        <w:rPr>
          <w:lang w:val="ru-RU"/>
        </w:rPr>
        <w:t xml:space="preserve"> </w:t>
      </w:r>
      <w:r>
        <w:t>support</w:t>
      </w:r>
      <w:r w:rsidRPr="00DE475A">
        <w:rPr>
          <w:lang w:val="ru-RU"/>
        </w:rPr>
        <w:t xml:space="preserve">-тикетов). </w:t>
      </w:r>
      <w:r>
        <w:t>Parallelization</w:t>
      </w:r>
      <w:r w:rsidRPr="00DE475A">
        <w:rPr>
          <w:lang w:val="ru-RU"/>
        </w:rPr>
        <w:t xml:space="preserve">: для независимых подзадач (генерация тестов для нескольких модулей). </w:t>
      </w:r>
      <w:r>
        <w:t>Orchestrator</w:t>
      </w:r>
      <w:r w:rsidRPr="00DE475A">
        <w:rPr>
          <w:lang w:val="ru-RU"/>
        </w:rPr>
        <w:t>-</w:t>
      </w:r>
      <w:r>
        <w:t>Workers</w:t>
      </w:r>
      <w:r w:rsidRPr="00DE475A">
        <w:rPr>
          <w:lang w:val="ru-RU"/>
        </w:rPr>
        <w:t xml:space="preserve">: для задач с динамической декомпозицией (сложная фича через несколько модулей). </w:t>
      </w:r>
      <w:r>
        <w:t>Evaluator</w:t>
      </w:r>
      <w:r w:rsidRPr="00DE475A">
        <w:rPr>
          <w:lang w:val="ru-RU"/>
        </w:rPr>
        <w:t>-</w:t>
      </w:r>
      <w:r>
        <w:t>Optimizer</w:t>
      </w:r>
      <w:r w:rsidRPr="00DE475A">
        <w:rPr>
          <w:lang w:val="ru-RU"/>
        </w:rPr>
        <w:t xml:space="preserve">: для итеративного улучшения (черновик → критика → правка). </w:t>
      </w:r>
      <w:r>
        <w:t>Autonomous</w:t>
      </w:r>
      <w:r w:rsidRPr="00DE475A">
        <w:rPr>
          <w:lang w:val="ru-RU"/>
        </w:rPr>
        <w:t xml:space="preserve"> </w:t>
      </w:r>
      <w:r>
        <w:t>Agent</w:t>
      </w:r>
      <w:r w:rsidRPr="00DE475A">
        <w:rPr>
          <w:lang w:val="ru-RU"/>
        </w:rPr>
        <w:t>: для задач с открытым концом (</w:t>
      </w:r>
      <w:r>
        <w:t>long</w:t>
      </w:r>
      <w:r w:rsidRPr="00DE475A">
        <w:rPr>
          <w:lang w:val="ru-RU"/>
        </w:rPr>
        <w:t>-</w:t>
      </w:r>
      <w:r>
        <w:t>running</w:t>
      </w:r>
      <w:r w:rsidRPr="00DE475A">
        <w:rPr>
          <w:lang w:val="ru-RU"/>
        </w:rPr>
        <w:t xml:space="preserve"> рефакторинг).</w:t>
      </w:r>
    </w:p>
    <w:p w14:paraId="31F48880" w14:textId="77777777" w:rsidR="00E55854" w:rsidRPr="00DE475A" w:rsidRDefault="00E55854" w:rsidP="00E55854">
      <w:pPr>
        <w:pStyle w:val="BodyText"/>
        <w:rPr>
          <w:lang w:val="ru-RU"/>
        </w:rPr>
      </w:pPr>
      <w:r>
        <w:t>Trade</w:t>
      </w:r>
      <w:r w:rsidRPr="00DE475A">
        <w:rPr>
          <w:lang w:val="ru-RU"/>
        </w:rPr>
        <w:t>-</w:t>
      </w:r>
      <w:r>
        <w:t>offs</w:t>
      </w:r>
      <w:r w:rsidRPr="00DE475A">
        <w:rPr>
          <w:lang w:val="ru-RU"/>
        </w:rPr>
        <w:t xml:space="preserve"> паттернов. </w:t>
      </w:r>
      <w:r>
        <w:t>Prompt</w:t>
      </w:r>
      <w:r w:rsidRPr="00DE475A">
        <w:rPr>
          <w:lang w:val="ru-RU"/>
        </w:rPr>
        <w:t>-</w:t>
      </w:r>
      <w:r>
        <w:t>chaining</w:t>
      </w:r>
      <w:r w:rsidRPr="00DE475A">
        <w:rPr>
          <w:lang w:val="ru-RU"/>
        </w:rPr>
        <w:t xml:space="preserve">: простой, прозрачный, хрупкий к ошибкам в середине цепочки. </w:t>
      </w:r>
      <w:r>
        <w:t>Routing</w:t>
      </w:r>
      <w:r w:rsidRPr="00DE475A">
        <w:rPr>
          <w:lang w:val="ru-RU"/>
        </w:rPr>
        <w:t xml:space="preserve">: масштабируется, требует обучения роутера. </w:t>
      </w:r>
      <w:r>
        <w:t>Parallelization</w:t>
      </w:r>
      <w:r w:rsidRPr="00DE475A">
        <w:rPr>
          <w:lang w:val="ru-RU"/>
        </w:rPr>
        <w:t xml:space="preserve">: самый быстрый, требует </w:t>
      </w:r>
      <w:r>
        <w:t>aggregation</w:t>
      </w:r>
      <w:r w:rsidRPr="00DE475A">
        <w:rPr>
          <w:lang w:val="ru-RU"/>
        </w:rPr>
        <w:t xml:space="preserve">-логики. </w:t>
      </w:r>
      <w:r>
        <w:t>Orchestrator</w:t>
      </w:r>
      <w:r w:rsidRPr="00DE475A">
        <w:rPr>
          <w:lang w:val="ru-RU"/>
        </w:rPr>
        <w:t>-</w:t>
      </w:r>
      <w:r>
        <w:t>Workers</w:t>
      </w:r>
      <w:r w:rsidRPr="00DE475A">
        <w:rPr>
          <w:lang w:val="ru-RU"/>
        </w:rPr>
        <w:t xml:space="preserve">: гибкий, ~15× больше токенов из-за </w:t>
      </w:r>
      <w:r>
        <w:t>coordination</w:t>
      </w:r>
      <w:r w:rsidRPr="00DE475A">
        <w:rPr>
          <w:lang w:val="ru-RU"/>
        </w:rPr>
        <w:t xml:space="preserve"> </w:t>
      </w:r>
      <w:r>
        <w:t>overhead</w:t>
      </w:r>
      <w:r w:rsidRPr="00DE475A">
        <w:rPr>
          <w:lang w:val="ru-RU"/>
        </w:rPr>
        <w:t xml:space="preserve">. </w:t>
      </w:r>
      <w:r>
        <w:t>Evaluator</w:t>
      </w:r>
      <w:r w:rsidRPr="00DE475A">
        <w:rPr>
          <w:lang w:val="ru-RU"/>
        </w:rPr>
        <w:t>-</w:t>
      </w:r>
      <w:r>
        <w:t>Optimizer</w:t>
      </w:r>
      <w:r w:rsidRPr="00DE475A">
        <w:rPr>
          <w:lang w:val="ru-RU"/>
        </w:rPr>
        <w:t xml:space="preserve">: максимальное качество вывода, медленнее, может не сойтись. </w:t>
      </w:r>
      <w:r>
        <w:t>Autonomous</w:t>
      </w:r>
      <w:r w:rsidRPr="00DE475A">
        <w:rPr>
          <w:lang w:val="ru-RU"/>
        </w:rPr>
        <w:t xml:space="preserve"> </w:t>
      </w:r>
      <w:r>
        <w:t>Agent</w:t>
      </w:r>
      <w:r w:rsidRPr="00DE475A">
        <w:rPr>
          <w:lang w:val="ru-RU"/>
        </w:rPr>
        <w:t xml:space="preserve">: самый способный, наиболее высокий риск </w:t>
      </w:r>
      <w:r>
        <w:t>failure</w:t>
      </w:r>
      <w:r w:rsidRPr="00DE475A">
        <w:rPr>
          <w:lang w:val="ru-RU"/>
        </w:rPr>
        <w:t>-режимов (</w:t>
      </w:r>
      <w:r>
        <w:t>premature</w:t>
      </w:r>
      <w:r w:rsidRPr="00DE475A">
        <w:rPr>
          <w:lang w:val="ru-RU"/>
        </w:rPr>
        <w:t xml:space="preserve"> </w:t>
      </w:r>
      <w:r>
        <w:t>victory</w:t>
      </w:r>
      <w:r w:rsidRPr="00DE475A">
        <w:rPr>
          <w:lang w:val="ru-RU"/>
        </w:rPr>
        <w:t xml:space="preserve">, </w:t>
      </w:r>
      <w:r>
        <w:t>broken</w:t>
      </w:r>
      <w:r w:rsidRPr="00DE475A">
        <w:rPr>
          <w:lang w:val="ru-RU"/>
        </w:rPr>
        <w:t xml:space="preserve"> </w:t>
      </w:r>
      <w:r>
        <w:t>environment</w:t>
      </w:r>
      <w:r w:rsidRPr="00DE475A">
        <w:rPr>
          <w:lang w:val="ru-RU"/>
        </w:rPr>
        <w:t>).</w:t>
      </w:r>
    </w:p>
    <w:p w14:paraId="0D25718B" w14:textId="77777777" w:rsidR="00E55854" w:rsidRPr="00DE475A" w:rsidRDefault="00E55854" w:rsidP="00E55854">
      <w:pPr>
        <w:pStyle w:val="Heading2"/>
        <w:rPr>
          <w:lang w:val="ru-RU"/>
        </w:rPr>
      </w:pPr>
      <w:bookmarkStart w:id="31" w:name="X64e2cc714b09d8bcba14354f72ee204d1d27fa9"/>
      <w:bookmarkEnd w:id="30"/>
      <w:r w:rsidRPr="00DE475A">
        <w:rPr>
          <w:lang w:val="ru-RU"/>
        </w:rPr>
        <w:t xml:space="preserve">2.10 </w:t>
      </w:r>
      <w:r>
        <w:t>Context</w:t>
      </w:r>
      <w:r w:rsidRPr="00DE475A">
        <w:rPr>
          <w:lang w:val="ru-RU"/>
        </w:rPr>
        <w:t xml:space="preserve"> </w:t>
      </w:r>
      <w:r>
        <w:t>Engineering</w:t>
      </w:r>
      <w:r w:rsidRPr="00DE475A">
        <w:rPr>
          <w:lang w:val="ru-RU"/>
        </w:rPr>
        <w:t xml:space="preserve"> и 5-уровневое сжатие контекста</w:t>
      </w:r>
    </w:p>
    <w:p w14:paraId="70818935" w14:textId="77777777" w:rsidR="00E55854" w:rsidRPr="00DE475A" w:rsidRDefault="00E55854" w:rsidP="00E55854">
      <w:pPr>
        <w:pStyle w:val="FirstParagraph"/>
        <w:rPr>
          <w:lang w:val="ru-RU"/>
        </w:rPr>
      </w:pPr>
      <w:r>
        <w:t>Context</w:t>
      </w:r>
      <w:r w:rsidRPr="00DE475A">
        <w:rPr>
          <w:lang w:val="ru-RU"/>
        </w:rPr>
        <w:t xml:space="preserve"> </w:t>
      </w:r>
      <w:r>
        <w:t>Engineering</w:t>
      </w:r>
      <w:r w:rsidRPr="00DE475A">
        <w:rPr>
          <w:lang w:val="ru-RU"/>
        </w:rPr>
        <w:t xml:space="preserve"> — четвёртый из шести стратегических трендов </w:t>
      </w:r>
      <w:r>
        <w:t>SE</w:t>
      </w:r>
      <w:r w:rsidRPr="00DE475A">
        <w:rPr>
          <w:lang w:val="ru-RU"/>
        </w:rPr>
        <w:t xml:space="preserve">-2026. К 2028 году </w:t>
      </w:r>
      <w:r>
        <w:t>high</w:t>
      </w:r>
      <w:r w:rsidRPr="00DE475A">
        <w:rPr>
          <w:lang w:val="ru-RU"/>
        </w:rPr>
        <w:t>-</w:t>
      </w:r>
      <w:r>
        <w:t>performing</w:t>
      </w:r>
      <w:r w:rsidRPr="00DE475A">
        <w:rPr>
          <w:lang w:val="ru-RU"/>
        </w:rPr>
        <w:t xml:space="preserve"> организации формализуют </w:t>
      </w:r>
      <w:r>
        <w:t>machine</w:t>
      </w:r>
      <w:r w:rsidRPr="00DE475A">
        <w:rPr>
          <w:lang w:val="ru-RU"/>
        </w:rPr>
        <w:t>-</w:t>
      </w:r>
      <w:r>
        <w:t>readable</w:t>
      </w:r>
      <w:r w:rsidRPr="00DE475A">
        <w:rPr>
          <w:lang w:val="ru-RU"/>
        </w:rPr>
        <w:t xml:space="preserve"> </w:t>
      </w:r>
      <w:r>
        <w:t>context</w:t>
      </w:r>
      <w:r w:rsidRPr="00DE475A">
        <w:rPr>
          <w:lang w:val="ru-RU"/>
        </w:rPr>
        <w:t xml:space="preserve"> как стратегический актив. Пятиуровневая модель сжатия контекста позволяет </w:t>
      </w:r>
      <w:r>
        <w:t>long</w:t>
      </w:r>
      <w:r w:rsidRPr="00DE475A">
        <w:rPr>
          <w:lang w:val="ru-RU"/>
        </w:rPr>
        <w:t>-</w:t>
      </w:r>
      <w:r>
        <w:t>running</w:t>
      </w:r>
      <w:r w:rsidRPr="00DE475A">
        <w:rPr>
          <w:lang w:val="ru-RU"/>
        </w:rPr>
        <w:t xml:space="preserve"> агентам сохранять </w:t>
      </w:r>
      <w:r>
        <w:t>coherent</w:t>
      </w:r>
      <w:r w:rsidRPr="00DE475A">
        <w:rPr>
          <w:lang w:val="ru-RU"/>
        </w:rPr>
        <w:t xml:space="preserve"> </w:t>
      </w:r>
      <w:r>
        <w:t>state</w:t>
      </w:r>
      <w:r w:rsidRPr="00DE475A">
        <w:rPr>
          <w:lang w:val="ru-RU"/>
        </w:rPr>
        <w:t xml:space="preserve"> без переполнения </w:t>
      </w:r>
      <w:r>
        <w:rPr>
          <w:lang w:val="ru-RU"/>
        </w:rPr>
        <w:t xml:space="preserve">контекстного </w:t>
      </w:r>
      <w:r w:rsidRPr="00DE475A">
        <w:rPr>
          <w:lang w:val="ru-RU"/>
        </w:rPr>
        <w:t>окна модели:</w:t>
      </w:r>
    </w:p>
    <w:p w14:paraId="34799A6F" w14:textId="77777777" w:rsidR="00E55854" w:rsidRPr="00DE475A" w:rsidRDefault="00E55854" w:rsidP="00E55854">
      <w:pPr>
        <w:pStyle w:val="Compact"/>
        <w:numPr>
          <w:ilvl w:val="0"/>
          <w:numId w:val="1"/>
        </w:numPr>
        <w:rPr>
          <w:lang w:val="ru-RU"/>
        </w:rPr>
      </w:pPr>
      <w:r>
        <w:rPr>
          <w:b/>
          <w:bCs/>
        </w:rPr>
        <w:t>L</w:t>
      </w:r>
      <w:r w:rsidRPr="00DE475A">
        <w:rPr>
          <w:b/>
          <w:bCs/>
          <w:lang w:val="ru-RU"/>
        </w:rPr>
        <w:t xml:space="preserve">1 </w:t>
      </w:r>
      <w:r>
        <w:rPr>
          <w:b/>
          <w:bCs/>
        </w:rPr>
        <w:t>Raw</w:t>
      </w:r>
      <w:r w:rsidRPr="00DE475A">
        <w:rPr>
          <w:b/>
          <w:bCs/>
          <w:lang w:val="ru-RU"/>
        </w:rPr>
        <w:t xml:space="preserve"> </w:t>
      </w:r>
      <w:r>
        <w:rPr>
          <w:b/>
          <w:bCs/>
        </w:rPr>
        <w:t>context</w:t>
      </w:r>
      <w:r w:rsidRPr="00DE475A">
        <w:rPr>
          <w:lang w:val="ru-RU"/>
        </w:rPr>
        <w:t xml:space="preserve"> — полный лог сессии без обработки (только для коротких задач).</w:t>
      </w:r>
    </w:p>
    <w:p w14:paraId="3826689F" w14:textId="77777777" w:rsidR="00E55854" w:rsidRDefault="00E55854" w:rsidP="00E55854">
      <w:pPr>
        <w:pStyle w:val="Compact"/>
        <w:numPr>
          <w:ilvl w:val="0"/>
          <w:numId w:val="1"/>
        </w:numPr>
      </w:pPr>
      <w:r>
        <w:rPr>
          <w:b/>
          <w:bCs/>
        </w:rPr>
        <w:t>L2 Structured logs</w:t>
      </w:r>
      <w:r>
        <w:t xml:space="preserve"> — JSON-</w:t>
      </w:r>
      <w:proofErr w:type="spellStart"/>
      <w:r>
        <w:t>структурированные</w:t>
      </w:r>
      <w:proofErr w:type="spellEnd"/>
      <w:r>
        <w:t xml:space="preserve"> tool calls и outputs.</w:t>
      </w:r>
    </w:p>
    <w:p w14:paraId="34885C80" w14:textId="77777777" w:rsidR="00E55854" w:rsidRPr="00DE475A" w:rsidRDefault="00E55854" w:rsidP="00E55854">
      <w:pPr>
        <w:pStyle w:val="Compact"/>
        <w:numPr>
          <w:ilvl w:val="0"/>
          <w:numId w:val="1"/>
        </w:numPr>
        <w:rPr>
          <w:lang w:val="ru-RU"/>
        </w:rPr>
      </w:pPr>
      <w:r>
        <w:rPr>
          <w:b/>
          <w:bCs/>
        </w:rPr>
        <w:t>L</w:t>
      </w:r>
      <w:r w:rsidRPr="00DE475A">
        <w:rPr>
          <w:b/>
          <w:bCs/>
          <w:lang w:val="ru-RU"/>
        </w:rPr>
        <w:t xml:space="preserve">3 </w:t>
      </w:r>
      <w:r>
        <w:rPr>
          <w:b/>
          <w:bCs/>
        </w:rPr>
        <w:t>Summaries</w:t>
      </w:r>
      <w:r w:rsidRPr="00DE475A">
        <w:rPr>
          <w:lang w:val="ru-RU"/>
        </w:rPr>
        <w:t xml:space="preserve"> — текстовые компрессии на </w:t>
      </w:r>
      <w:r>
        <w:t>N</w:t>
      </w:r>
      <w:r w:rsidRPr="00DE475A">
        <w:rPr>
          <w:lang w:val="ru-RU"/>
        </w:rPr>
        <w:t xml:space="preserve"> сообщений; периодически автоматически обновляются.</w:t>
      </w:r>
    </w:p>
    <w:p w14:paraId="6E5171F0" w14:textId="77777777" w:rsidR="00E55854" w:rsidRDefault="00E55854" w:rsidP="00E55854">
      <w:pPr>
        <w:pStyle w:val="Compact"/>
        <w:numPr>
          <w:ilvl w:val="0"/>
          <w:numId w:val="1"/>
        </w:numPr>
      </w:pPr>
      <w:r>
        <w:rPr>
          <w:b/>
          <w:bCs/>
        </w:rPr>
        <w:t>L4 Persistent notes</w:t>
      </w:r>
      <w:r>
        <w:t xml:space="preserve"> — NOTES.md / progress.md, </w:t>
      </w:r>
      <w:proofErr w:type="spellStart"/>
      <w:r>
        <w:t>явно</w:t>
      </w:r>
      <w:proofErr w:type="spellEnd"/>
      <w:r>
        <w:t xml:space="preserve"> </w:t>
      </w:r>
      <w:proofErr w:type="spellStart"/>
      <w:r>
        <w:t>поддерживаемые</w:t>
      </w:r>
      <w:proofErr w:type="spellEnd"/>
      <w:r>
        <w:t xml:space="preserve"> </w:t>
      </w:r>
      <w:proofErr w:type="spellStart"/>
      <w:r>
        <w:t>агентом</w:t>
      </w:r>
      <w:proofErr w:type="spellEnd"/>
      <w:r>
        <w:t>.</w:t>
      </w:r>
    </w:p>
    <w:p w14:paraId="458D036A" w14:textId="77777777" w:rsidR="00E55854" w:rsidRDefault="00E55854" w:rsidP="00E55854">
      <w:pPr>
        <w:pStyle w:val="Compact"/>
        <w:numPr>
          <w:ilvl w:val="0"/>
          <w:numId w:val="1"/>
        </w:numPr>
      </w:pPr>
      <w:r>
        <w:rPr>
          <w:b/>
          <w:bCs/>
        </w:rPr>
        <w:t>L5 Schema-typed memory</w:t>
      </w:r>
      <w:r>
        <w:t xml:space="preserve"> — </w:t>
      </w:r>
      <w:proofErr w:type="spellStart"/>
      <w:r>
        <w:t>типизированные</w:t>
      </w:r>
      <w:proofErr w:type="spellEnd"/>
      <w:r>
        <w:t xml:space="preserve"> </w:t>
      </w:r>
      <w:proofErr w:type="spellStart"/>
      <w:r>
        <w:t>факты</w:t>
      </w:r>
      <w:proofErr w:type="spellEnd"/>
      <w:r>
        <w:t xml:space="preserve"> в PDLC Object Model (POM, §4.11 capability #15), </w:t>
      </w:r>
      <w:proofErr w:type="spellStart"/>
      <w:r>
        <w:t>доступные</w:t>
      </w:r>
      <w:proofErr w:type="spellEnd"/>
      <w:r>
        <w:t xml:space="preserve"> </w:t>
      </w:r>
      <w:proofErr w:type="spellStart"/>
      <w:r>
        <w:t>поиском</w:t>
      </w:r>
      <w:proofErr w:type="spellEnd"/>
      <w:r>
        <w:t xml:space="preserve"> и </w:t>
      </w:r>
      <w:proofErr w:type="spellStart"/>
      <w:r>
        <w:t>фильтрацией</w:t>
      </w:r>
      <w:proofErr w:type="spellEnd"/>
      <w:r>
        <w:t>.</w:t>
      </w:r>
    </w:p>
    <w:p w14:paraId="4DC8E3D5" w14:textId="77777777" w:rsidR="00E55854" w:rsidRDefault="00E55854" w:rsidP="00E55854">
      <w:pPr>
        <w:pStyle w:val="FirstParagraph"/>
      </w:pPr>
      <w:proofErr w:type="spellStart"/>
      <w:r>
        <w:t>Метрики</w:t>
      </w:r>
      <w:proofErr w:type="spellEnd"/>
      <w:r>
        <w:t xml:space="preserve">: Context Persistence Integrity (% </w:t>
      </w:r>
      <w:proofErr w:type="spellStart"/>
      <w:r>
        <w:t>сессий</w:t>
      </w:r>
      <w:proofErr w:type="spellEnd"/>
      <w:r>
        <w:t xml:space="preserve">, в </w:t>
      </w:r>
      <w:proofErr w:type="spellStart"/>
      <w:r>
        <w:t>которых</w:t>
      </w:r>
      <w:proofErr w:type="spellEnd"/>
      <w:r>
        <w:t xml:space="preserve"> persisted context </w:t>
      </w:r>
      <w:proofErr w:type="spellStart"/>
      <w:r>
        <w:t>не</w:t>
      </w:r>
      <w:proofErr w:type="spellEnd"/>
      <w:r>
        <w:t xml:space="preserve"> </w:t>
      </w:r>
      <w:proofErr w:type="spellStart"/>
      <w:r>
        <w:t>подвергся</w:t>
      </w:r>
      <w:proofErr w:type="spellEnd"/>
      <w:r>
        <w:t xml:space="preserve"> drift / poisoning), Hallucination Rate @ Horizon=N (</w:t>
      </w:r>
      <w:proofErr w:type="spellStart"/>
      <w:r>
        <w:t>галлюцинации</w:t>
      </w:r>
      <w:proofErr w:type="spellEnd"/>
      <w:r>
        <w:t xml:space="preserve"> </w:t>
      </w:r>
      <w:proofErr w:type="spellStart"/>
      <w:r>
        <w:t>как</w:t>
      </w:r>
      <w:proofErr w:type="spellEnd"/>
      <w:r>
        <w:t xml:space="preserve"> </w:t>
      </w:r>
      <w:proofErr w:type="spellStart"/>
      <w:r>
        <w:t>функция</w:t>
      </w:r>
      <w:proofErr w:type="spellEnd"/>
      <w:r>
        <w:t xml:space="preserve"> </w:t>
      </w:r>
      <w:proofErr w:type="spellStart"/>
      <w:r>
        <w:t>длины</w:t>
      </w:r>
      <w:proofErr w:type="spellEnd"/>
      <w:r>
        <w:t xml:space="preserve"> </w:t>
      </w:r>
      <w:proofErr w:type="spellStart"/>
      <w:r>
        <w:t>сессии</w:t>
      </w:r>
      <w:proofErr w:type="spellEnd"/>
      <w:r>
        <w:t xml:space="preserve">). 5-уровневое </w:t>
      </w:r>
      <w:proofErr w:type="spellStart"/>
      <w:r>
        <w:t>сжатие</w:t>
      </w:r>
      <w:proofErr w:type="spellEnd"/>
      <w:r>
        <w:t xml:space="preserve"> в </w:t>
      </w:r>
      <w:proofErr w:type="spellStart"/>
      <w:r>
        <w:t>действии</w:t>
      </w:r>
      <w:proofErr w:type="spellEnd"/>
      <w:r>
        <w:t xml:space="preserve">. </w:t>
      </w:r>
      <w:proofErr w:type="spellStart"/>
      <w:r>
        <w:t>Сессия</w:t>
      </w:r>
      <w:proofErr w:type="spellEnd"/>
      <w:r>
        <w:t xml:space="preserve"> </w:t>
      </w:r>
      <w:proofErr w:type="spellStart"/>
      <w:r>
        <w:t>начинается</w:t>
      </w:r>
      <w:proofErr w:type="spellEnd"/>
      <w:r>
        <w:t xml:space="preserve"> с L1 (raw); </w:t>
      </w:r>
      <w:proofErr w:type="spellStart"/>
      <w:r>
        <w:t>по</w:t>
      </w:r>
      <w:proofErr w:type="spellEnd"/>
      <w:r>
        <w:t xml:space="preserve"> </w:t>
      </w:r>
      <w:proofErr w:type="spellStart"/>
      <w:r>
        <w:t>достижении</w:t>
      </w:r>
      <w:proofErr w:type="spellEnd"/>
      <w:r>
        <w:t xml:space="preserve"> ~30% context window compresses to L2 (structured logs); </w:t>
      </w:r>
      <w:proofErr w:type="spellStart"/>
      <w:r>
        <w:t>по</w:t>
      </w:r>
      <w:proofErr w:type="spellEnd"/>
      <w:r>
        <w:t xml:space="preserve"> </w:t>
      </w:r>
      <w:proofErr w:type="spellStart"/>
      <w:r>
        <w:t>достижении</w:t>
      </w:r>
      <w:proofErr w:type="spellEnd"/>
      <w:r>
        <w:t xml:space="preserve"> ~60% — L3 (summaries); persistent notes </w:t>
      </w:r>
      <w:proofErr w:type="spellStart"/>
      <w:r>
        <w:t>хранятся</w:t>
      </w:r>
      <w:proofErr w:type="spellEnd"/>
      <w:r>
        <w:t xml:space="preserve"> в L4; </w:t>
      </w:r>
      <w:proofErr w:type="spellStart"/>
      <w:r>
        <w:t>типизированные</w:t>
      </w:r>
      <w:proofErr w:type="spellEnd"/>
      <w:r>
        <w:t xml:space="preserve"> facts </w:t>
      </w:r>
      <w:proofErr w:type="spellStart"/>
      <w:r>
        <w:t>уходят</w:t>
      </w:r>
      <w:proofErr w:type="spellEnd"/>
      <w:r>
        <w:t xml:space="preserve"> в L5. </w:t>
      </w:r>
      <w:proofErr w:type="spellStart"/>
      <w:r>
        <w:t>Это</w:t>
      </w:r>
      <w:proofErr w:type="spellEnd"/>
      <w:r>
        <w:t xml:space="preserve"> </w:t>
      </w:r>
      <w:proofErr w:type="spellStart"/>
      <w:r>
        <w:t>не</w:t>
      </w:r>
      <w:proofErr w:type="spellEnd"/>
      <w:r>
        <w:t xml:space="preserve"> </w:t>
      </w:r>
      <w:proofErr w:type="spellStart"/>
      <w:r>
        <w:t>одноразовая</w:t>
      </w:r>
      <w:proofErr w:type="spellEnd"/>
      <w:r>
        <w:t xml:space="preserve"> </w:t>
      </w:r>
      <w:proofErr w:type="spellStart"/>
      <w:r>
        <w:t>операция</w:t>
      </w:r>
      <w:proofErr w:type="spellEnd"/>
      <w:r>
        <w:t xml:space="preserve">, a continuous process. Quality of compression — </w:t>
      </w:r>
      <w:proofErr w:type="spellStart"/>
      <w:r>
        <w:t>функция</w:t>
      </w:r>
      <w:proofErr w:type="spellEnd"/>
      <w:r>
        <w:t xml:space="preserve"> </w:t>
      </w:r>
      <w:proofErr w:type="spellStart"/>
      <w:r>
        <w:t>качества</w:t>
      </w:r>
      <w:proofErr w:type="spellEnd"/>
      <w:r>
        <w:t xml:space="preserve"> </w:t>
      </w:r>
      <w:r>
        <w:lastRenderedPageBreak/>
        <w:t xml:space="preserve">context engineering: </w:t>
      </w:r>
      <w:proofErr w:type="spellStart"/>
      <w:r>
        <w:t>если</w:t>
      </w:r>
      <w:proofErr w:type="spellEnd"/>
      <w:r>
        <w:t xml:space="preserve"> key facts </w:t>
      </w:r>
      <w:proofErr w:type="spellStart"/>
      <w:r>
        <w:t>теряются</w:t>
      </w:r>
      <w:proofErr w:type="spellEnd"/>
      <w:r>
        <w:t xml:space="preserve"> </w:t>
      </w:r>
      <w:proofErr w:type="spellStart"/>
      <w:r>
        <w:t>при</w:t>
      </w:r>
      <w:proofErr w:type="spellEnd"/>
      <w:r>
        <w:t xml:space="preserve"> compression, agent regresses. </w:t>
      </w:r>
      <w:proofErr w:type="spellStart"/>
      <w:r>
        <w:t>Метрики</w:t>
      </w:r>
      <w:proofErr w:type="spellEnd"/>
      <w:r>
        <w:t xml:space="preserve">: Context Persistence Integrity (% </w:t>
      </w:r>
      <w:proofErr w:type="spellStart"/>
      <w:r>
        <w:t>сессий</w:t>
      </w:r>
      <w:proofErr w:type="spellEnd"/>
      <w:r>
        <w:t xml:space="preserve"> </w:t>
      </w:r>
      <w:proofErr w:type="spellStart"/>
      <w:r>
        <w:t>без</w:t>
      </w:r>
      <w:proofErr w:type="spellEnd"/>
      <w:r>
        <w:t xml:space="preserve"> drift), Compression Loss Rate.</w:t>
      </w:r>
    </w:p>
    <w:p w14:paraId="2ED9328E" w14:textId="77777777" w:rsidR="00E55854" w:rsidRPr="00DE475A" w:rsidRDefault="00E55854" w:rsidP="00E55854">
      <w:pPr>
        <w:pStyle w:val="BodyText"/>
        <w:rPr>
          <w:lang w:val="ru-RU"/>
        </w:rPr>
      </w:pPr>
      <w:r>
        <w:t xml:space="preserve">Schema-typed memory (L5) </w:t>
      </w:r>
      <w:proofErr w:type="spellStart"/>
      <w:r>
        <w:t>детально</w:t>
      </w:r>
      <w:proofErr w:type="spellEnd"/>
      <w:r>
        <w:t xml:space="preserve">: </w:t>
      </w:r>
      <w:proofErr w:type="spellStart"/>
      <w:r>
        <w:t>факты</w:t>
      </w:r>
      <w:proofErr w:type="spellEnd"/>
      <w:r>
        <w:t xml:space="preserve"> </w:t>
      </w:r>
      <w:proofErr w:type="spellStart"/>
      <w:r>
        <w:t>стандартизованы</w:t>
      </w:r>
      <w:proofErr w:type="spellEnd"/>
      <w:r>
        <w:t xml:space="preserve"> </w:t>
      </w:r>
      <w:proofErr w:type="spellStart"/>
      <w:r>
        <w:t>по</w:t>
      </w:r>
      <w:proofErr w:type="spellEnd"/>
      <w:r>
        <w:t xml:space="preserve"> PDLC Object Model schema (§4.11 #15) </w:t>
      </w:r>
      <w:proofErr w:type="spellStart"/>
      <w:r>
        <w:t>для</w:t>
      </w:r>
      <w:proofErr w:type="spellEnd"/>
      <w:r>
        <w:t xml:space="preserve"> PDLC-</w:t>
      </w:r>
      <w:proofErr w:type="spellStart"/>
      <w:r>
        <w:t>артефактов</w:t>
      </w:r>
      <w:proofErr w:type="spellEnd"/>
      <w:r>
        <w:t xml:space="preserve">, </w:t>
      </w:r>
      <w:proofErr w:type="spellStart"/>
      <w:r>
        <w:t>либо</w:t>
      </w:r>
      <w:proofErr w:type="spellEnd"/>
      <w:r>
        <w:t xml:space="preserve"> </w:t>
      </w:r>
      <w:proofErr w:type="spellStart"/>
      <w:r>
        <w:t>по</w:t>
      </w:r>
      <w:proofErr w:type="spellEnd"/>
      <w:r>
        <w:t xml:space="preserve"> domain-specific </w:t>
      </w:r>
      <w:proofErr w:type="spellStart"/>
      <w:r>
        <w:t>схемам</w:t>
      </w:r>
      <w:proofErr w:type="spellEnd"/>
      <w:r>
        <w:t xml:space="preserve">. </w:t>
      </w:r>
      <w:r w:rsidRPr="00DE475A">
        <w:rPr>
          <w:lang w:val="ru-RU"/>
        </w:rPr>
        <w:t xml:space="preserve">Преимущество: точный </w:t>
      </w:r>
      <w:r>
        <w:t>retrieval</w:t>
      </w:r>
      <w:r w:rsidRPr="00DE475A">
        <w:rPr>
          <w:lang w:val="ru-RU"/>
        </w:rPr>
        <w:t xml:space="preserve"> (агент ищет «какой файл </w:t>
      </w:r>
      <w:r>
        <w:t>X</w:t>
      </w:r>
      <w:r w:rsidRPr="00DE475A">
        <w:rPr>
          <w:lang w:val="ru-RU"/>
        </w:rPr>
        <w:t xml:space="preserve"> изменён и кем?» точно, не через </w:t>
      </w:r>
      <w:r>
        <w:t>text</w:t>
      </w:r>
      <w:r w:rsidRPr="00DE475A">
        <w:rPr>
          <w:lang w:val="ru-RU"/>
        </w:rPr>
        <w:t xml:space="preserve"> </w:t>
      </w:r>
      <w:r>
        <w:t>search</w:t>
      </w:r>
      <w:r w:rsidRPr="00DE475A">
        <w:rPr>
          <w:lang w:val="ru-RU"/>
        </w:rPr>
        <w:t xml:space="preserve">). </w:t>
      </w:r>
      <w:r>
        <w:t>Cost</w:t>
      </w:r>
      <w:r w:rsidRPr="00DE475A">
        <w:rPr>
          <w:lang w:val="ru-RU"/>
        </w:rPr>
        <w:t xml:space="preserve">: требует </w:t>
      </w:r>
      <w:r>
        <w:t>upfront</w:t>
      </w:r>
      <w:r w:rsidRPr="00DE475A">
        <w:rPr>
          <w:lang w:val="ru-RU"/>
        </w:rPr>
        <w:t xml:space="preserve">-определения схемы. Гибридный подход: </w:t>
      </w:r>
      <w:r>
        <w:t>L</w:t>
      </w:r>
      <w:r w:rsidRPr="00DE475A">
        <w:rPr>
          <w:lang w:val="ru-RU"/>
        </w:rPr>
        <w:t>1–</w:t>
      </w:r>
      <w:r>
        <w:t>L</w:t>
      </w:r>
      <w:r w:rsidRPr="00DE475A">
        <w:rPr>
          <w:lang w:val="ru-RU"/>
        </w:rPr>
        <w:t xml:space="preserve">4 для общего контекста, </w:t>
      </w:r>
      <w:r>
        <w:t>L</w:t>
      </w:r>
      <w:r w:rsidRPr="00DE475A">
        <w:rPr>
          <w:lang w:val="ru-RU"/>
        </w:rPr>
        <w:t xml:space="preserve">5 только для </w:t>
      </w:r>
      <w:r>
        <w:t>PDLC</w:t>
      </w:r>
      <w:r w:rsidRPr="00DE475A">
        <w:rPr>
          <w:lang w:val="ru-RU"/>
        </w:rPr>
        <w:t>-артефактов (</w:t>
      </w:r>
      <w:r>
        <w:t>spec</w:t>
      </w:r>
      <w:r w:rsidRPr="00DE475A">
        <w:rPr>
          <w:lang w:val="ru-RU"/>
        </w:rPr>
        <w:t xml:space="preserve">, </w:t>
      </w:r>
      <w:r>
        <w:t>gates</w:t>
      </w:r>
      <w:r w:rsidRPr="00DE475A">
        <w:rPr>
          <w:lang w:val="ru-RU"/>
        </w:rPr>
        <w:t xml:space="preserve">, </w:t>
      </w:r>
      <w:r>
        <w:t>evidence</w:t>
      </w:r>
      <w:r w:rsidRPr="00DE475A">
        <w:rPr>
          <w:lang w:val="ru-RU"/>
        </w:rPr>
        <w:t xml:space="preserve">) — ровно тот </w:t>
      </w:r>
      <w:r>
        <w:t>scope</w:t>
      </w:r>
      <w:r w:rsidRPr="00DE475A">
        <w:rPr>
          <w:lang w:val="ru-RU"/>
        </w:rPr>
        <w:t xml:space="preserve">, что покрывает </w:t>
      </w:r>
      <w:r>
        <w:t>capability</w:t>
      </w:r>
      <w:r w:rsidRPr="00DE475A">
        <w:rPr>
          <w:lang w:val="ru-RU"/>
        </w:rPr>
        <w:t xml:space="preserve"> #15.</w:t>
      </w:r>
    </w:p>
    <w:p w14:paraId="5D7532B2" w14:textId="77777777" w:rsidR="00E55854" w:rsidRPr="00DE475A" w:rsidRDefault="00E55854" w:rsidP="00E55854">
      <w:pPr>
        <w:pStyle w:val="Heading2"/>
        <w:rPr>
          <w:lang w:val="ru-RU"/>
        </w:rPr>
      </w:pPr>
      <w:bookmarkStart w:id="32" w:name="Xf02d10e7027ef55d5edf9762439ca3fe91cf548"/>
      <w:bookmarkEnd w:id="31"/>
      <w:r w:rsidRPr="00DE475A">
        <w:rPr>
          <w:lang w:val="ru-RU"/>
        </w:rPr>
        <w:t xml:space="preserve">2.11 Мультиагентные системы: </w:t>
      </w:r>
      <w:r>
        <w:rPr>
          <w:lang w:val="ru-RU"/>
        </w:rPr>
        <w:t>субагенты</w:t>
      </w:r>
      <w:r w:rsidRPr="00DE475A">
        <w:rPr>
          <w:lang w:val="ru-RU"/>
        </w:rPr>
        <w:t xml:space="preserve"> как изоляция, </w:t>
      </w:r>
      <w:r>
        <w:t>review</w:t>
      </w:r>
      <w:r w:rsidRPr="00DE475A">
        <w:rPr>
          <w:lang w:val="ru-RU"/>
        </w:rPr>
        <w:t>-</w:t>
      </w:r>
      <w:r>
        <w:t>agent</w:t>
      </w:r>
    </w:p>
    <w:p w14:paraId="7426D0F2" w14:textId="77777777" w:rsidR="00E55854" w:rsidRPr="00DE475A" w:rsidRDefault="00E55854" w:rsidP="00E55854">
      <w:pPr>
        <w:pStyle w:val="FirstParagraph"/>
        <w:rPr>
          <w:lang w:val="ru-RU"/>
        </w:rPr>
      </w:pPr>
      <w:r>
        <w:rPr>
          <w:b/>
          <w:bCs/>
          <w:lang w:val="ru-RU"/>
        </w:rPr>
        <w:t>Изоляция субагентов</w:t>
      </w:r>
      <w:r w:rsidRPr="00DE475A">
        <w:rPr>
          <w:b/>
          <w:bCs/>
          <w:lang w:val="ru-RU"/>
        </w:rPr>
        <w:t>.</w:t>
      </w:r>
      <w:r w:rsidRPr="00DE475A">
        <w:rPr>
          <w:lang w:val="ru-RU"/>
        </w:rPr>
        <w:t xml:space="preserve"> Главный архитектурный приём, сохраняется в текущей концепции: подзадачи делегируются </w:t>
      </w:r>
      <w:r>
        <w:rPr>
          <w:lang w:val="ru-RU"/>
        </w:rPr>
        <w:t>субагентам</w:t>
      </w:r>
      <w:r w:rsidRPr="00DE475A">
        <w:rPr>
          <w:lang w:val="ru-RU"/>
        </w:rPr>
        <w:t xml:space="preserve"> с изолированными контекстными окнами, чтобы не перегружать главный контекст. Это даёт три эффекта: снижение шума в основном контексте; параллелизм; изоляцию </w:t>
      </w:r>
      <w:r>
        <w:t>failure</w:t>
      </w:r>
      <w:r w:rsidRPr="00DE475A">
        <w:rPr>
          <w:lang w:val="ru-RU"/>
        </w:rPr>
        <w:t xml:space="preserve"> </w:t>
      </w:r>
      <w:r>
        <w:t>modes</w:t>
      </w:r>
      <w:r w:rsidRPr="00DE475A">
        <w:rPr>
          <w:lang w:val="ru-RU"/>
        </w:rPr>
        <w:t>.</w:t>
      </w:r>
    </w:p>
    <w:p w14:paraId="102ABE8A" w14:textId="77777777" w:rsidR="00E55854" w:rsidRDefault="00E55854" w:rsidP="00E55854">
      <w:pPr>
        <w:pStyle w:val="BodyText"/>
        <w:rPr>
          <w:lang w:val="ru-RU"/>
        </w:rPr>
      </w:pPr>
      <w:r>
        <w:rPr>
          <w:b/>
          <w:bCs/>
        </w:rPr>
        <w:t xml:space="preserve">Hierarchical orchestration </w:t>
      </w:r>
      <w:proofErr w:type="spellStart"/>
      <w:r>
        <w:rPr>
          <w:b/>
          <w:bCs/>
        </w:rPr>
        <w:t>как</w:t>
      </w:r>
      <w:proofErr w:type="spellEnd"/>
      <w:r>
        <w:rPr>
          <w:b/>
          <w:bCs/>
        </w:rPr>
        <w:t xml:space="preserve"> </w:t>
      </w:r>
      <w:proofErr w:type="spellStart"/>
      <w:r>
        <w:rPr>
          <w:b/>
          <w:bCs/>
        </w:rPr>
        <w:t>референс-паттерн</w:t>
      </w:r>
      <w:proofErr w:type="spellEnd"/>
      <w:r>
        <w:rPr>
          <w:b/>
          <w:bCs/>
        </w:rPr>
        <w:t>.</w:t>
      </w:r>
      <w:r>
        <w:t xml:space="preserve"> </w:t>
      </w:r>
      <w:r>
        <w:rPr>
          <w:lang w:val="ru-RU"/>
        </w:rPr>
        <w:t xml:space="preserve">В своей работе от 2026 </w:t>
      </w:r>
      <w:r>
        <w:t>Anthropic</w:t>
      </w:r>
      <w:r w:rsidRPr="00DE475A">
        <w:rPr>
          <w:lang w:val="ru-RU"/>
        </w:rPr>
        <w:t xml:space="preserve"> описывает </w:t>
      </w:r>
      <w:r>
        <w:rPr>
          <w:lang w:val="ru-RU"/>
        </w:rPr>
        <w:t xml:space="preserve">концепцию, в которой центральный агент координирует работу специализированных агентов. Такая топология объединяет в себе преимущества масштабирования и концепции </w:t>
      </w:r>
      <w:r>
        <w:t>mixture</w:t>
      </w:r>
      <w:r w:rsidRPr="00DE475A">
        <w:rPr>
          <w:lang w:val="ru-RU"/>
        </w:rPr>
        <w:t>-</w:t>
      </w:r>
      <w:r>
        <w:t>of</w:t>
      </w:r>
      <w:r w:rsidRPr="00DE475A">
        <w:rPr>
          <w:lang w:val="ru-RU"/>
        </w:rPr>
        <w:t>-</w:t>
      </w:r>
      <w:r>
        <w:t>experts</w:t>
      </w:r>
      <w:r>
        <w:rPr>
          <w:lang w:val="ru-RU"/>
        </w:rPr>
        <w:t xml:space="preserve">. </w:t>
      </w:r>
      <w:r w:rsidRPr="00DE475A">
        <w:rPr>
          <w:lang w:val="ru-RU"/>
        </w:rPr>
        <w:t>В §2.11 это закрепляется как канонический паттерн, не просто «</w:t>
      </w:r>
      <w:r>
        <w:t>orchestrator</w:t>
      </w:r>
      <w:r w:rsidRPr="00DE475A">
        <w:rPr>
          <w:lang w:val="ru-RU"/>
        </w:rPr>
        <w:t>-</w:t>
      </w:r>
      <w:r>
        <w:t>workers</w:t>
      </w:r>
      <w:r w:rsidRPr="00DE475A">
        <w:rPr>
          <w:lang w:val="ru-RU"/>
        </w:rPr>
        <w:t>».</w:t>
      </w:r>
    </w:p>
    <w:p w14:paraId="52DC79E4" w14:textId="77777777" w:rsidR="00E55854" w:rsidRPr="00DE475A" w:rsidRDefault="00E55854" w:rsidP="00E55854">
      <w:pPr>
        <w:pStyle w:val="BodyText"/>
        <w:rPr>
          <w:lang w:val="ru-RU"/>
        </w:rPr>
      </w:pPr>
      <w:r>
        <w:rPr>
          <w:lang w:val="ru-RU"/>
        </w:rPr>
        <w:t xml:space="preserve">Принцип принятия решения для центрального агента: </w:t>
      </w:r>
      <w:r w:rsidRPr="00DE475A">
        <w:rPr>
          <w:lang w:val="ru-RU"/>
        </w:rPr>
        <w:t>не выполнять подзадачу самостоятельно, если хотя бы один воркер специализирован под неё; не делегировать</w:t>
      </w:r>
      <w:r>
        <w:rPr>
          <w:lang w:val="ru-RU"/>
        </w:rPr>
        <w:t xml:space="preserve"> задачу</w:t>
      </w:r>
      <w:r w:rsidRPr="00DE475A">
        <w:rPr>
          <w:lang w:val="ru-RU"/>
        </w:rPr>
        <w:t xml:space="preserve">, если </w:t>
      </w:r>
      <w:r>
        <w:rPr>
          <w:lang w:val="ru-RU"/>
        </w:rPr>
        <w:t xml:space="preserve">требуемый размер контекстного окна превышает установленный лимит. Последний критерий является математическим способом агента </w:t>
      </w:r>
      <w:proofErr w:type="gramStart"/>
      <w:r>
        <w:rPr>
          <w:lang w:val="ru-RU"/>
        </w:rPr>
        <w:t>определить</w:t>
      </w:r>
      <w:proofErr w:type="gramEnd"/>
      <w:r>
        <w:rPr>
          <w:lang w:val="ru-RU"/>
        </w:rPr>
        <w:t xml:space="preserve"> что задача нуждается в декомпозиции.</w:t>
      </w:r>
    </w:p>
    <w:p w14:paraId="6F3CFDC9" w14:textId="77777777" w:rsidR="00E55854" w:rsidRPr="00DE475A" w:rsidRDefault="00E55854" w:rsidP="00E55854">
      <w:pPr>
        <w:pStyle w:val="BodyText"/>
        <w:rPr>
          <w:lang w:val="ru-RU"/>
        </w:rPr>
      </w:pPr>
      <w:r>
        <w:rPr>
          <w:b/>
          <w:bCs/>
        </w:rPr>
        <w:t>Review</w:t>
      </w:r>
      <w:r w:rsidRPr="00DE475A">
        <w:rPr>
          <w:b/>
          <w:bCs/>
          <w:lang w:val="ru-RU"/>
        </w:rPr>
        <w:t>-</w:t>
      </w:r>
      <w:r>
        <w:rPr>
          <w:b/>
          <w:bCs/>
        </w:rPr>
        <w:t>Agent</w:t>
      </w:r>
      <w:r w:rsidRPr="00DE475A">
        <w:rPr>
          <w:b/>
          <w:bCs/>
          <w:lang w:val="ru-RU"/>
        </w:rPr>
        <w:t xml:space="preserve"> как обязательный воркер.</w:t>
      </w:r>
      <w:r w:rsidRPr="00DE475A">
        <w:rPr>
          <w:lang w:val="ru-RU"/>
        </w:rPr>
        <w:t xml:space="preserve"> </w:t>
      </w:r>
      <w:r>
        <w:t xml:space="preserve">Anthropic 2026 (Trend 4): «agentic quality control becomes standard — organizations use AI agents to review large-scale AI-generated output». </w:t>
      </w:r>
      <w:r w:rsidRPr="00DE475A">
        <w:rPr>
          <w:lang w:val="ru-RU"/>
        </w:rPr>
        <w:t xml:space="preserve">Один из </w:t>
      </w:r>
      <w:r>
        <w:t>workers</w:t>
      </w:r>
      <w:r w:rsidRPr="00DE475A">
        <w:rPr>
          <w:lang w:val="ru-RU"/>
        </w:rPr>
        <w:t xml:space="preserve"> — </w:t>
      </w:r>
      <w:r>
        <w:t>review</w:t>
      </w:r>
      <w:r w:rsidRPr="00DE475A">
        <w:rPr>
          <w:lang w:val="ru-RU"/>
        </w:rPr>
        <w:t>-</w:t>
      </w:r>
      <w:r>
        <w:t>agent</w:t>
      </w:r>
      <w:r w:rsidRPr="00DE475A">
        <w:rPr>
          <w:lang w:val="ru-RU"/>
        </w:rPr>
        <w:t xml:space="preserve">, который анализирует вывод агента кодирования на </w:t>
      </w:r>
      <w:r>
        <w:t>pre</w:t>
      </w:r>
      <w:r w:rsidRPr="00DE475A">
        <w:rPr>
          <w:lang w:val="ru-RU"/>
        </w:rPr>
        <w:t>-</w:t>
      </w:r>
      <w:r>
        <w:t>merge</w:t>
      </w:r>
      <w:r w:rsidRPr="00DE475A">
        <w:rPr>
          <w:lang w:val="ru-RU"/>
        </w:rPr>
        <w:t xml:space="preserve">-стадии. Это смыкает мультиагентную архитектуру с методикой валидации ИИ-результатов: </w:t>
      </w:r>
      <w:r>
        <w:t>review</w:t>
      </w:r>
      <w:r w:rsidRPr="00DE475A">
        <w:rPr>
          <w:lang w:val="ru-RU"/>
        </w:rPr>
        <w:t>-</w:t>
      </w:r>
      <w:r>
        <w:t>agent</w:t>
      </w:r>
      <w:r w:rsidRPr="00DE475A">
        <w:rPr>
          <w:lang w:val="ru-RU"/>
        </w:rPr>
        <w:t xml:space="preserve"> — это первый чек-поинт </w:t>
      </w:r>
      <w:r>
        <w:rPr>
          <w:lang w:val="ru-RU"/>
        </w:rPr>
        <w:t>механизма агентной валидации</w:t>
      </w:r>
      <w:r w:rsidRPr="00DE475A">
        <w:rPr>
          <w:lang w:val="ru-RU"/>
        </w:rPr>
        <w:t xml:space="preserve">, перед </w:t>
      </w:r>
      <w:r>
        <w:t>human</w:t>
      </w:r>
      <w:r w:rsidRPr="00DE475A">
        <w:rPr>
          <w:lang w:val="ru-RU"/>
        </w:rPr>
        <w:t xml:space="preserve"> </w:t>
      </w:r>
      <w:r>
        <w:t>review</w:t>
      </w:r>
      <w:r w:rsidRPr="00DE475A">
        <w:rPr>
          <w:lang w:val="ru-RU"/>
        </w:rPr>
        <w:t xml:space="preserve"> и </w:t>
      </w:r>
      <w:r>
        <w:t>security</w:t>
      </w:r>
      <w:r w:rsidRPr="00DE475A">
        <w:rPr>
          <w:lang w:val="ru-RU"/>
        </w:rPr>
        <w:t>-</w:t>
      </w:r>
      <w:r>
        <w:t>gates</w:t>
      </w:r>
      <w:r w:rsidRPr="00DE475A">
        <w:rPr>
          <w:lang w:val="ru-RU"/>
        </w:rPr>
        <w:t>.</w:t>
      </w:r>
    </w:p>
    <w:p w14:paraId="11E0FFAF" w14:textId="77777777" w:rsidR="00E55854" w:rsidRDefault="00E55854" w:rsidP="00E55854">
      <w:pPr>
        <w:pStyle w:val="BodyText"/>
      </w:pPr>
      <w:proofErr w:type="spellStart"/>
      <w:r>
        <w:t>Метрика</w:t>
      </w:r>
      <w:proofErr w:type="spellEnd"/>
      <w:r>
        <w:t>: Multi-Agent Adoption % (</w:t>
      </w:r>
      <w:proofErr w:type="spellStart"/>
      <w:r>
        <w:t>доля</w:t>
      </w:r>
      <w:proofErr w:type="spellEnd"/>
      <w:r>
        <w:t xml:space="preserve"> задач в orchestrator-workers </w:t>
      </w:r>
      <w:proofErr w:type="spellStart"/>
      <w:r>
        <w:t>режиме</w:t>
      </w:r>
      <w:proofErr w:type="spellEnd"/>
      <w:r>
        <w:t xml:space="preserve">). </w:t>
      </w:r>
      <w:proofErr w:type="spellStart"/>
      <w:r>
        <w:t>Цель</w:t>
      </w:r>
      <w:proofErr w:type="spellEnd"/>
      <w:r>
        <w:t xml:space="preserve"> </w:t>
      </w:r>
      <w:proofErr w:type="spellStart"/>
      <w:r>
        <w:t>Горизонта</w:t>
      </w:r>
      <w:proofErr w:type="spellEnd"/>
      <w:r>
        <w:t xml:space="preserve"> 3 — ≥30%.</w:t>
      </w:r>
    </w:p>
    <w:p w14:paraId="7FBD9332" w14:textId="77777777" w:rsidR="00E55854" w:rsidRPr="00DE475A" w:rsidRDefault="00E55854" w:rsidP="00E55854">
      <w:pPr>
        <w:pStyle w:val="BodyText"/>
        <w:rPr>
          <w:lang w:val="ru-RU"/>
        </w:rPr>
      </w:pPr>
      <w:r>
        <w:t xml:space="preserve">Hierarchical orchestration </w:t>
      </w:r>
      <w:proofErr w:type="spellStart"/>
      <w:r>
        <w:t>из</w:t>
      </w:r>
      <w:proofErr w:type="spellEnd"/>
      <w:r>
        <w:t xml:space="preserve"> Anthropic 2026. </w:t>
      </w:r>
      <w:proofErr w:type="spellStart"/>
      <w:r>
        <w:t>Центральный</w:t>
      </w:r>
      <w:proofErr w:type="spellEnd"/>
      <w:r>
        <w:t xml:space="preserve"> orchestration-</w:t>
      </w:r>
      <w:proofErr w:type="spellStart"/>
      <w:r>
        <w:t>агент</w:t>
      </w:r>
      <w:proofErr w:type="spellEnd"/>
      <w:r>
        <w:t xml:space="preserve"> </w:t>
      </w:r>
      <w:proofErr w:type="spellStart"/>
      <w:r>
        <w:t>имеет</w:t>
      </w:r>
      <w:proofErr w:type="spellEnd"/>
      <w:r>
        <w:t xml:space="preserve">: ownership </w:t>
      </w:r>
      <w:proofErr w:type="spellStart"/>
      <w:r>
        <w:t>общей</w:t>
      </w:r>
      <w:proofErr w:type="spellEnd"/>
      <w:r>
        <w:t xml:space="preserve"> </w:t>
      </w:r>
      <w:proofErr w:type="spellStart"/>
      <w:r>
        <w:t>цели</w:t>
      </w:r>
      <w:proofErr w:type="spellEnd"/>
      <w:r>
        <w:t xml:space="preserve">; </w:t>
      </w:r>
      <w:proofErr w:type="spellStart"/>
      <w:r>
        <w:t>доступ</w:t>
      </w:r>
      <w:proofErr w:type="spellEnd"/>
      <w:r>
        <w:t xml:space="preserve"> </w:t>
      </w:r>
      <w:proofErr w:type="spellStart"/>
      <w:r>
        <w:t>ко</w:t>
      </w:r>
      <w:proofErr w:type="spellEnd"/>
      <w:r>
        <w:t xml:space="preserve"> </w:t>
      </w:r>
      <w:proofErr w:type="spellStart"/>
      <w:r>
        <w:t>всем</w:t>
      </w:r>
      <w:proofErr w:type="spellEnd"/>
      <w:r>
        <w:t xml:space="preserve"> sub-agents; aggregation </w:t>
      </w:r>
      <w:proofErr w:type="spellStart"/>
      <w:r>
        <w:t>выходов</w:t>
      </w:r>
      <w:proofErr w:type="spellEnd"/>
      <w:r>
        <w:t xml:space="preserve">; </w:t>
      </w:r>
      <w:proofErr w:type="spellStart"/>
      <w:r>
        <w:t>финальное</w:t>
      </w:r>
      <w:proofErr w:type="spellEnd"/>
      <w:r>
        <w:t xml:space="preserve"> </w:t>
      </w:r>
      <w:proofErr w:type="spellStart"/>
      <w:r>
        <w:t>принятие</w:t>
      </w:r>
      <w:proofErr w:type="spellEnd"/>
      <w:r>
        <w:t xml:space="preserve"> </w:t>
      </w:r>
      <w:proofErr w:type="spellStart"/>
      <w:r>
        <w:t>решения</w:t>
      </w:r>
      <w:proofErr w:type="spellEnd"/>
      <w:r>
        <w:t xml:space="preserve">. Sub-agents </w:t>
      </w:r>
      <w:proofErr w:type="spellStart"/>
      <w:r>
        <w:t>имеют</w:t>
      </w:r>
      <w:proofErr w:type="spellEnd"/>
      <w:r>
        <w:t xml:space="preserve">: </w:t>
      </w:r>
      <w:proofErr w:type="spellStart"/>
      <w:r>
        <w:t>узкую</w:t>
      </w:r>
      <w:proofErr w:type="spellEnd"/>
      <w:r>
        <w:t xml:space="preserve"> </w:t>
      </w:r>
      <w:proofErr w:type="spellStart"/>
      <w:r>
        <w:t>специализацию</w:t>
      </w:r>
      <w:proofErr w:type="spellEnd"/>
      <w:r>
        <w:t xml:space="preserve"> (coding / testing / review / docs / security); </w:t>
      </w:r>
      <w:proofErr w:type="spellStart"/>
      <w:r>
        <w:t>изолированные</w:t>
      </w:r>
      <w:proofErr w:type="spellEnd"/>
      <w:r>
        <w:t xml:space="preserve"> context windows; </w:t>
      </w:r>
      <w:proofErr w:type="spellStart"/>
      <w:r>
        <w:t>ограниченный</w:t>
      </w:r>
      <w:proofErr w:type="spellEnd"/>
      <w:r>
        <w:t xml:space="preserve"> </w:t>
      </w:r>
      <w:proofErr w:type="spellStart"/>
      <w:r>
        <w:t>доступ</w:t>
      </w:r>
      <w:proofErr w:type="spellEnd"/>
      <w:r>
        <w:t xml:space="preserve"> к </w:t>
      </w:r>
      <w:proofErr w:type="spellStart"/>
      <w:r>
        <w:t>инструментам</w:t>
      </w:r>
      <w:proofErr w:type="spellEnd"/>
      <w:r>
        <w:t xml:space="preserve">; evidence reporting </w:t>
      </w:r>
      <w:proofErr w:type="spellStart"/>
      <w:r>
        <w:t>обратно</w:t>
      </w:r>
      <w:proofErr w:type="spellEnd"/>
      <w:r>
        <w:t xml:space="preserve"> в orchestrator. Orchestrator</w:t>
      </w:r>
      <w:r w:rsidRPr="00DE475A">
        <w:rPr>
          <w:lang w:val="ru-RU"/>
        </w:rPr>
        <w:t xml:space="preserve"> не пишет код сам; </w:t>
      </w:r>
      <w:r>
        <w:t>sub</w:t>
      </w:r>
      <w:r w:rsidRPr="00DE475A">
        <w:rPr>
          <w:lang w:val="ru-RU"/>
        </w:rPr>
        <w:t>-</w:t>
      </w:r>
      <w:r>
        <w:t>agents</w:t>
      </w:r>
      <w:r w:rsidRPr="00DE475A">
        <w:rPr>
          <w:lang w:val="ru-RU"/>
        </w:rPr>
        <w:t xml:space="preserve"> не координируются между собой напрямую (всё через </w:t>
      </w:r>
      <w:r>
        <w:t>orchestrator</w:t>
      </w:r>
      <w:r w:rsidRPr="00DE475A">
        <w:rPr>
          <w:lang w:val="ru-RU"/>
        </w:rPr>
        <w:t xml:space="preserve">). Это упрощает рассуждение о состоянии и </w:t>
      </w:r>
      <w:r>
        <w:t>failure</w:t>
      </w:r>
      <w:r w:rsidRPr="00DE475A">
        <w:rPr>
          <w:lang w:val="ru-RU"/>
        </w:rPr>
        <w:t xml:space="preserve"> </w:t>
      </w:r>
      <w:r>
        <w:t>recovery</w:t>
      </w:r>
      <w:r w:rsidRPr="00DE475A">
        <w:rPr>
          <w:lang w:val="ru-RU"/>
        </w:rPr>
        <w:t>.</w:t>
      </w:r>
    </w:p>
    <w:p w14:paraId="26C4CEF7" w14:textId="77777777" w:rsidR="00E55854" w:rsidRDefault="00E55854" w:rsidP="00E55854">
      <w:pPr>
        <w:pStyle w:val="BodyText"/>
      </w:pPr>
      <w:r>
        <w:lastRenderedPageBreak/>
        <w:t>Specialization</w:t>
      </w:r>
      <w:r w:rsidRPr="00DE475A">
        <w:rPr>
          <w:lang w:val="ru-RU"/>
        </w:rPr>
        <w:t xml:space="preserve"> </w:t>
      </w:r>
      <w:r>
        <w:t>Review</w:t>
      </w:r>
      <w:r w:rsidRPr="00DE475A">
        <w:rPr>
          <w:lang w:val="ru-RU"/>
        </w:rPr>
        <w:t>-</w:t>
      </w:r>
      <w:r>
        <w:t>Agent</w:t>
      </w:r>
      <w:r w:rsidRPr="00DE475A">
        <w:rPr>
          <w:lang w:val="ru-RU"/>
        </w:rPr>
        <w:t xml:space="preserve"> в деталях: </w:t>
      </w:r>
      <w:r>
        <w:t>review</w:t>
      </w:r>
      <w:r w:rsidRPr="00DE475A">
        <w:rPr>
          <w:lang w:val="ru-RU"/>
        </w:rPr>
        <w:t>-</w:t>
      </w:r>
      <w:r>
        <w:t>agent</w:t>
      </w:r>
      <w:r w:rsidRPr="00DE475A">
        <w:rPr>
          <w:lang w:val="ru-RU"/>
        </w:rPr>
        <w:t xml:space="preserve"> — это </w:t>
      </w:r>
      <w:r>
        <w:t>subagent</w:t>
      </w:r>
      <w:r w:rsidRPr="00DE475A">
        <w:rPr>
          <w:lang w:val="ru-RU"/>
        </w:rPr>
        <w:t xml:space="preserve"> с </w:t>
      </w:r>
      <w:r>
        <w:t>tuned</w:t>
      </w:r>
      <w:r w:rsidRPr="00DE475A">
        <w:rPr>
          <w:lang w:val="ru-RU"/>
        </w:rPr>
        <w:t xml:space="preserve">-промптами для критического ревью </w:t>
      </w:r>
      <w:r>
        <w:t>SDD</w:t>
      </w:r>
      <w:r w:rsidRPr="00DE475A">
        <w:rPr>
          <w:lang w:val="ru-RU"/>
        </w:rPr>
        <w:t>-</w:t>
      </w:r>
      <w:r>
        <w:t>aligned</w:t>
      </w:r>
      <w:r w:rsidRPr="00DE475A">
        <w:rPr>
          <w:lang w:val="ru-RU"/>
        </w:rPr>
        <w:t xml:space="preserve"> кода. </w:t>
      </w:r>
      <w:r>
        <w:t>Inputs</w:t>
      </w:r>
      <w:r w:rsidRPr="00DE475A">
        <w:rPr>
          <w:lang w:val="ru-RU"/>
        </w:rPr>
        <w:t xml:space="preserve">: </w:t>
      </w:r>
      <w:r>
        <w:t>PR</w:t>
      </w:r>
      <w:r w:rsidRPr="00DE475A">
        <w:rPr>
          <w:lang w:val="ru-RU"/>
        </w:rPr>
        <w:t xml:space="preserve"> </w:t>
      </w:r>
      <w:r>
        <w:t>diff</w:t>
      </w:r>
      <w:r w:rsidRPr="00DE475A">
        <w:rPr>
          <w:lang w:val="ru-RU"/>
        </w:rPr>
        <w:t xml:space="preserve">, полный </w:t>
      </w:r>
      <w:r>
        <w:t>SDD</w:t>
      </w:r>
      <w:r w:rsidRPr="00DE475A">
        <w:rPr>
          <w:lang w:val="ru-RU"/>
        </w:rPr>
        <w:t xml:space="preserve">, применимые записи </w:t>
      </w:r>
      <w:r>
        <w:t>Pattern</w:t>
      </w:r>
      <w:r w:rsidRPr="00DE475A">
        <w:rPr>
          <w:lang w:val="ru-RU"/>
        </w:rPr>
        <w:t xml:space="preserve"> </w:t>
      </w:r>
      <w:r>
        <w:t>Library</w:t>
      </w:r>
      <w:r w:rsidRPr="00DE475A">
        <w:rPr>
          <w:lang w:val="ru-RU"/>
        </w:rPr>
        <w:t xml:space="preserve">, применимые </w:t>
      </w:r>
      <w:r>
        <w:t>evals</w:t>
      </w:r>
      <w:r w:rsidRPr="00DE475A">
        <w:rPr>
          <w:lang w:val="ru-RU"/>
        </w:rPr>
        <w:t xml:space="preserve">. </w:t>
      </w:r>
      <w:r>
        <w:t xml:space="preserve">Outputs: structured review (per-file, per-section комментарии) + </w:t>
      </w:r>
      <w:proofErr w:type="spellStart"/>
      <w:r>
        <w:t>общий</w:t>
      </w:r>
      <w:proofErr w:type="spellEnd"/>
      <w:r>
        <w:t xml:space="preserve"> </w:t>
      </w:r>
      <w:proofErr w:type="spellStart"/>
      <w:r>
        <w:t>вердикт</w:t>
      </w:r>
      <w:proofErr w:type="spellEnd"/>
      <w:r>
        <w:t xml:space="preserve"> (approve / request changes / escalate). Review-agent </w:t>
      </w:r>
      <w:proofErr w:type="spellStart"/>
      <w:r>
        <w:t>не</w:t>
      </w:r>
      <w:proofErr w:type="spellEnd"/>
      <w:r>
        <w:t xml:space="preserve"> </w:t>
      </w:r>
      <w:proofErr w:type="spellStart"/>
      <w:r>
        <w:t>одобряет</w:t>
      </w:r>
      <w:proofErr w:type="spellEnd"/>
      <w:r>
        <w:t xml:space="preserve"> </w:t>
      </w:r>
      <w:proofErr w:type="spellStart"/>
      <w:r>
        <w:t>автоматически</w:t>
      </w:r>
      <w:proofErr w:type="spellEnd"/>
      <w:r>
        <w:t xml:space="preserve"> — </w:t>
      </w:r>
      <w:proofErr w:type="spellStart"/>
      <w:r>
        <w:t>он</w:t>
      </w:r>
      <w:proofErr w:type="spellEnd"/>
      <w:r>
        <w:t xml:space="preserve"> triggers </w:t>
      </w:r>
      <w:proofErr w:type="spellStart"/>
      <w:r>
        <w:t>либо</w:t>
      </w:r>
      <w:proofErr w:type="spellEnd"/>
      <w:r>
        <w:t xml:space="preserve"> auto-merge (</w:t>
      </w:r>
      <w:proofErr w:type="spellStart"/>
      <w:r>
        <w:t>если</w:t>
      </w:r>
      <w:proofErr w:type="spellEnd"/>
      <w:r>
        <w:t xml:space="preserve"> </w:t>
      </w:r>
      <w:proofErr w:type="spellStart"/>
      <w:r>
        <w:t>конфигурация</w:t>
      </w:r>
      <w:proofErr w:type="spellEnd"/>
      <w:r>
        <w:t xml:space="preserve"> </w:t>
      </w:r>
      <w:proofErr w:type="spellStart"/>
      <w:r>
        <w:t>позволяет</w:t>
      </w:r>
      <w:proofErr w:type="spellEnd"/>
      <w:r>
        <w:t xml:space="preserve">), </w:t>
      </w:r>
      <w:proofErr w:type="spellStart"/>
      <w:r>
        <w:t>либо</w:t>
      </w:r>
      <w:proofErr w:type="spellEnd"/>
      <w:r>
        <w:t xml:space="preserve"> human review (</w:t>
      </w:r>
      <w:proofErr w:type="spellStart"/>
      <w:r>
        <w:t>если</w:t>
      </w:r>
      <w:proofErr w:type="spellEnd"/>
      <w:r>
        <w:t xml:space="preserve"> risk score </w:t>
      </w:r>
      <w:proofErr w:type="spellStart"/>
      <w:r>
        <w:t>выше</w:t>
      </w:r>
      <w:proofErr w:type="spellEnd"/>
      <w:r>
        <w:t xml:space="preserve"> </w:t>
      </w:r>
      <w:proofErr w:type="spellStart"/>
      <w:r>
        <w:t>порога</w:t>
      </w:r>
      <w:proofErr w:type="spellEnd"/>
      <w:r>
        <w:t xml:space="preserve">). </w:t>
      </w:r>
      <w:proofErr w:type="spellStart"/>
      <w:r>
        <w:t>Тюнинг</w:t>
      </w:r>
      <w:proofErr w:type="spellEnd"/>
      <w:r>
        <w:t xml:space="preserve"> review-agent — </w:t>
      </w:r>
      <w:proofErr w:type="spellStart"/>
      <w:r>
        <w:t>основная</w:t>
      </w:r>
      <w:proofErr w:type="spellEnd"/>
      <w:r>
        <w:t xml:space="preserve"> </w:t>
      </w:r>
      <w:proofErr w:type="spellStart"/>
      <w:r>
        <w:t>задача</w:t>
      </w:r>
      <w:proofErr w:type="spellEnd"/>
      <w:r>
        <w:t xml:space="preserve"> Guardian Agent Engineer (§3.2).</w:t>
      </w:r>
    </w:p>
    <w:p w14:paraId="67449F7D" w14:textId="77777777" w:rsidR="00E55854" w:rsidRDefault="00E55854" w:rsidP="00E55854">
      <w:pPr>
        <w:pStyle w:val="BodyText"/>
      </w:pPr>
      <w:proofErr w:type="spellStart"/>
      <w:r>
        <w:t>Эвристики</w:t>
      </w:r>
      <w:proofErr w:type="spellEnd"/>
      <w:r>
        <w:t xml:space="preserve"> </w:t>
      </w:r>
      <w:proofErr w:type="spellStart"/>
      <w:r>
        <w:t>оркестратора</w:t>
      </w:r>
      <w:proofErr w:type="spellEnd"/>
      <w:r>
        <w:t xml:space="preserve">. </w:t>
      </w:r>
      <w:r w:rsidRPr="00DE475A">
        <w:rPr>
          <w:lang w:val="ru-RU"/>
        </w:rPr>
        <w:t xml:space="preserve">Не выполнять подзадачу самостоятельно, если есть специализированный </w:t>
      </w:r>
      <w:r>
        <w:t>worker</w:t>
      </w:r>
      <w:r w:rsidRPr="00DE475A">
        <w:rPr>
          <w:lang w:val="ru-RU"/>
        </w:rPr>
        <w:t xml:space="preserve">. </w:t>
      </w:r>
      <w:proofErr w:type="spellStart"/>
      <w:r>
        <w:t>Не</w:t>
      </w:r>
      <w:proofErr w:type="spellEnd"/>
      <w:r>
        <w:t xml:space="preserve"> </w:t>
      </w:r>
      <w:proofErr w:type="spellStart"/>
      <w:r>
        <w:t>делегировать</w:t>
      </w:r>
      <w:proofErr w:type="spellEnd"/>
      <w:r>
        <w:t xml:space="preserve">, </w:t>
      </w:r>
      <w:proofErr w:type="spellStart"/>
      <w:r>
        <w:t>если</w:t>
      </w:r>
      <w:proofErr w:type="spellEnd"/>
      <w:r>
        <w:t xml:space="preserve"> </w:t>
      </w:r>
      <w:proofErr w:type="spellStart"/>
      <w:r>
        <w:t>задача</w:t>
      </w:r>
      <w:proofErr w:type="spellEnd"/>
      <w:r>
        <w:t xml:space="preserve"> </w:t>
      </w:r>
      <w:proofErr w:type="spellStart"/>
      <w:r>
        <w:t>требует</w:t>
      </w:r>
      <w:proofErr w:type="spellEnd"/>
      <w:r>
        <w:t xml:space="preserve"> context window orchestration &gt; N </w:t>
      </w:r>
      <w:proofErr w:type="spellStart"/>
      <w:r>
        <w:t>токенов</w:t>
      </w:r>
      <w:proofErr w:type="spellEnd"/>
      <w:r>
        <w:t xml:space="preserve"> (orchestration overhead exceeds benefit). </w:t>
      </w:r>
      <w:proofErr w:type="spellStart"/>
      <w:r>
        <w:t>Не</w:t>
      </w:r>
      <w:proofErr w:type="spellEnd"/>
      <w:r>
        <w:t xml:space="preserve"> </w:t>
      </w:r>
      <w:proofErr w:type="spellStart"/>
      <w:r>
        <w:t>использовать</w:t>
      </w:r>
      <w:proofErr w:type="spellEnd"/>
      <w:r>
        <w:t xml:space="preserve"> multi-agent </w:t>
      </w:r>
      <w:proofErr w:type="spellStart"/>
      <w:r>
        <w:t>для</w:t>
      </w:r>
      <w:proofErr w:type="spellEnd"/>
      <w:r>
        <w:t xml:space="preserve"> задач &lt; 30 </w:t>
      </w:r>
      <w:proofErr w:type="spellStart"/>
      <w:r>
        <w:t>минут</w:t>
      </w:r>
      <w:proofErr w:type="spellEnd"/>
      <w:r>
        <w:t xml:space="preserve"> </w:t>
      </w:r>
      <w:proofErr w:type="spellStart"/>
      <w:r>
        <w:t>одной</w:t>
      </w:r>
      <w:proofErr w:type="spellEnd"/>
      <w:r>
        <w:t xml:space="preserve"> </w:t>
      </w:r>
      <w:proofErr w:type="spellStart"/>
      <w:r>
        <w:t>сессии</w:t>
      </w:r>
      <w:proofErr w:type="spellEnd"/>
      <w:r>
        <w:t xml:space="preserve">. </w:t>
      </w:r>
      <w:proofErr w:type="spellStart"/>
      <w:r>
        <w:t>Не</w:t>
      </w:r>
      <w:proofErr w:type="spellEnd"/>
      <w:r>
        <w:t xml:space="preserve"> </w:t>
      </w:r>
      <w:proofErr w:type="spellStart"/>
      <w:r>
        <w:t>игнорировать</w:t>
      </w:r>
      <w:proofErr w:type="spellEnd"/>
      <w:r>
        <w:t xml:space="preserve"> broken environment в </w:t>
      </w:r>
      <w:proofErr w:type="spellStart"/>
      <w:r>
        <w:t>одном</w:t>
      </w:r>
      <w:proofErr w:type="spellEnd"/>
      <w:r>
        <w:t xml:space="preserve"> sub-agent — escalate в orchestrator level. </w:t>
      </w:r>
      <w:proofErr w:type="spellStart"/>
      <w:r>
        <w:t>Эти</w:t>
      </w:r>
      <w:proofErr w:type="spellEnd"/>
      <w:r>
        <w:t xml:space="preserve"> </w:t>
      </w:r>
      <w:proofErr w:type="spellStart"/>
      <w:r>
        <w:t>эвристики</w:t>
      </w:r>
      <w:proofErr w:type="spellEnd"/>
      <w:r>
        <w:t xml:space="preserve"> — </w:t>
      </w:r>
      <w:proofErr w:type="spellStart"/>
      <w:r>
        <w:t>часть</w:t>
      </w:r>
      <w:proofErr w:type="spellEnd"/>
      <w:r>
        <w:t xml:space="preserve"> Pattern Library «Multi-Agent Orchestration Best Practices».</w:t>
      </w:r>
    </w:p>
    <w:p w14:paraId="4EA75C5F" w14:textId="77777777" w:rsidR="00E55854" w:rsidRDefault="00E55854" w:rsidP="00E55854">
      <w:pPr>
        <w:pStyle w:val="BodyText"/>
      </w:pPr>
      <w:r>
        <w:t xml:space="preserve">Multi-agent оркестрация — </w:t>
      </w:r>
      <w:proofErr w:type="spellStart"/>
      <w:r>
        <w:t>это</w:t>
      </w:r>
      <w:proofErr w:type="spellEnd"/>
      <w:r>
        <w:t xml:space="preserve"> </w:t>
      </w:r>
      <w:proofErr w:type="spellStart"/>
      <w:r>
        <w:t>эволюция</w:t>
      </w:r>
      <w:proofErr w:type="spellEnd"/>
      <w:r>
        <w:t xml:space="preserve">, </w:t>
      </w:r>
      <w:proofErr w:type="spellStart"/>
      <w:r>
        <w:t>не</w:t>
      </w:r>
      <w:proofErr w:type="spellEnd"/>
      <w:r>
        <w:t xml:space="preserve"> </w:t>
      </w:r>
      <w:proofErr w:type="spellStart"/>
      <w:r>
        <w:t>революция</w:t>
      </w:r>
      <w:proofErr w:type="spellEnd"/>
      <w:r>
        <w:t xml:space="preserve">. Single-agent </w:t>
      </w:r>
      <w:proofErr w:type="spellStart"/>
      <w:r>
        <w:t>работа</w:t>
      </w:r>
      <w:proofErr w:type="spellEnd"/>
      <w:r>
        <w:t xml:space="preserve"> </w:t>
      </w:r>
      <w:proofErr w:type="spellStart"/>
      <w:r>
        <w:t>имеет</w:t>
      </w:r>
      <w:proofErr w:type="spellEnd"/>
      <w:r>
        <w:t xml:space="preserve"> inherent </w:t>
      </w:r>
      <w:proofErr w:type="spellStart"/>
      <w:r>
        <w:t>ограничения</w:t>
      </w:r>
      <w:proofErr w:type="spellEnd"/>
      <w:r>
        <w:t xml:space="preserve">: </w:t>
      </w:r>
      <w:proofErr w:type="spellStart"/>
      <w:r>
        <w:t>один</w:t>
      </w:r>
      <w:proofErr w:type="spellEnd"/>
      <w:r>
        <w:t xml:space="preserve"> </w:t>
      </w:r>
      <w:proofErr w:type="spellStart"/>
      <w:r>
        <w:t>агент</w:t>
      </w:r>
      <w:proofErr w:type="spellEnd"/>
      <w:r>
        <w:t xml:space="preserve"> </w:t>
      </w:r>
      <w:proofErr w:type="spellStart"/>
      <w:r>
        <w:t>имеет</w:t>
      </w:r>
      <w:proofErr w:type="spellEnd"/>
      <w:r>
        <w:t xml:space="preserve"> </w:t>
      </w:r>
      <w:proofErr w:type="spellStart"/>
      <w:r>
        <w:t>одно</w:t>
      </w:r>
      <w:proofErr w:type="spellEnd"/>
      <w:r>
        <w:t xml:space="preserve"> context window, </w:t>
      </w:r>
      <w:proofErr w:type="spellStart"/>
      <w:r>
        <w:t>один</w:t>
      </w:r>
      <w:proofErr w:type="spellEnd"/>
      <w:r>
        <w:t xml:space="preserve"> reasoning thread, </w:t>
      </w:r>
      <w:proofErr w:type="spellStart"/>
      <w:r>
        <w:t>один</w:t>
      </w:r>
      <w:proofErr w:type="spellEnd"/>
      <w:r>
        <w:t xml:space="preserve"> tool access. </w:t>
      </w:r>
      <w:r w:rsidRPr="00DE475A">
        <w:rPr>
          <w:lang w:val="ru-RU"/>
        </w:rPr>
        <w:t xml:space="preserve">Сложные задачи, требующие специализированных подзадач, страдают от исчерпания </w:t>
      </w:r>
      <w:r>
        <w:t>context</w:t>
      </w:r>
      <w:r w:rsidRPr="00DE475A">
        <w:rPr>
          <w:lang w:val="ru-RU"/>
        </w:rPr>
        <w:t xml:space="preserve"> </w:t>
      </w:r>
      <w:r>
        <w:t>window</w:t>
      </w:r>
      <w:r w:rsidRPr="00DE475A">
        <w:rPr>
          <w:lang w:val="ru-RU"/>
        </w:rPr>
        <w:t xml:space="preserve"> или его </w:t>
      </w:r>
      <w:r>
        <w:t>pollution</w:t>
      </w:r>
      <w:r w:rsidRPr="00DE475A">
        <w:rPr>
          <w:lang w:val="ru-RU"/>
        </w:rPr>
        <w:t xml:space="preserve">. </w:t>
      </w:r>
      <w:r>
        <w:t>Multi</w:t>
      </w:r>
      <w:r w:rsidRPr="00DE475A">
        <w:rPr>
          <w:lang w:val="ru-RU"/>
        </w:rPr>
        <w:t>-</w:t>
      </w:r>
      <w:r>
        <w:t>agent</w:t>
      </w:r>
      <w:r w:rsidRPr="00DE475A">
        <w:rPr>
          <w:lang w:val="ru-RU"/>
        </w:rPr>
        <w:t xml:space="preserve"> оркестрация через </w:t>
      </w:r>
      <w:r>
        <w:rPr>
          <w:lang w:val="ru-RU"/>
        </w:rPr>
        <w:t>субагентов</w:t>
      </w:r>
      <w:r w:rsidRPr="00DE475A">
        <w:rPr>
          <w:lang w:val="ru-RU"/>
        </w:rPr>
        <w:t xml:space="preserve"> с изолированными </w:t>
      </w:r>
      <w:r>
        <w:t>context</w:t>
      </w:r>
      <w:r w:rsidRPr="00DE475A">
        <w:rPr>
          <w:lang w:val="ru-RU"/>
        </w:rPr>
        <w:t xml:space="preserve"> </w:t>
      </w:r>
      <w:r>
        <w:t>windows</w:t>
      </w:r>
      <w:r w:rsidRPr="00DE475A">
        <w:rPr>
          <w:lang w:val="ru-RU"/>
        </w:rPr>
        <w:t xml:space="preserve"> решает это: </w:t>
      </w:r>
      <w:r>
        <w:t>main</w:t>
      </w:r>
      <w:r w:rsidRPr="00DE475A">
        <w:rPr>
          <w:lang w:val="ru-RU"/>
        </w:rPr>
        <w:t>-агент (</w:t>
      </w:r>
      <w:r>
        <w:t>orchestrator</w:t>
      </w:r>
      <w:r w:rsidRPr="00DE475A">
        <w:rPr>
          <w:lang w:val="ru-RU"/>
        </w:rPr>
        <w:t xml:space="preserve">) делегирует </w:t>
      </w:r>
      <w:r>
        <w:t>subtasks</w:t>
      </w:r>
      <w:r w:rsidRPr="00DE475A">
        <w:rPr>
          <w:lang w:val="ru-RU"/>
        </w:rPr>
        <w:t xml:space="preserve"> специализированным </w:t>
      </w:r>
      <w:r>
        <w:rPr>
          <w:lang w:val="ru-RU"/>
        </w:rPr>
        <w:t>субагентам</w:t>
      </w:r>
      <w:r w:rsidRPr="00DE475A">
        <w:rPr>
          <w:lang w:val="ru-RU"/>
        </w:rPr>
        <w:t xml:space="preserve">; каждый </w:t>
      </w:r>
      <w:r>
        <w:t>subagent</w:t>
      </w:r>
      <w:r w:rsidRPr="00DE475A">
        <w:rPr>
          <w:lang w:val="ru-RU"/>
        </w:rPr>
        <w:t xml:space="preserve"> имеет собственный </w:t>
      </w:r>
      <w:r>
        <w:t>context</w:t>
      </w:r>
      <w:r w:rsidRPr="00DE475A">
        <w:rPr>
          <w:lang w:val="ru-RU"/>
        </w:rPr>
        <w:t xml:space="preserve">, оптимизированный для его задачи; результаты возвращаются </w:t>
      </w:r>
      <w:r>
        <w:t>orchestrator</w:t>
      </w:r>
      <w:r w:rsidRPr="00DE475A">
        <w:rPr>
          <w:lang w:val="ru-RU"/>
        </w:rPr>
        <w:t xml:space="preserve">’у, который </w:t>
      </w:r>
      <w:r>
        <w:t>integrates</w:t>
      </w:r>
      <w:r w:rsidRPr="00DE475A">
        <w:rPr>
          <w:lang w:val="ru-RU"/>
        </w:rPr>
        <w:t xml:space="preserve">. </w:t>
      </w:r>
      <w:r>
        <w:t xml:space="preserve">Anthropic Trend 2: «multi-agent workflows replace single-agent workflows» </w:t>
      </w:r>
      <w:proofErr w:type="spellStart"/>
      <w:r>
        <w:t>как</w:t>
      </w:r>
      <w:proofErr w:type="spellEnd"/>
      <w:r>
        <w:t xml:space="preserve"> </w:t>
      </w:r>
      <w:proofErr w:type="spellStart"/>
      <w:r>
        <w:t>дефолт</w:t>
      </w:r>
      <w:proofErr w:type="spellEnd"/>
      <w:r>
        <w:t xml:space="preserve"> </w:t>
      </w:r>
      <w:proofErr w:type="spellStart"/>
      <w:r>
        <w:t>для</w:t>
      </w:r>
      <w:proofErr w:type="spellEnd"/>
      <w:r>
        <w:t xml:space="preserve"> </w:t>
      </w:r>
      <w:proofErr w:type="spellStart"/>
      <w:r>
        <w:t>нетривиальных</w:t>
      </w:r>
      <w:proofErr w:type="spellEnd"/>
      <w:r>
        <w:t xml:space="preserve"> задач.</w:t>
      </w:r>
    </w:p>
    <w:p w14:paraId="058F79D0" w14:textId="77777777" w:rsidR="00E55854" w:rsidRPr="00DE475A" w:rsidRDefault="00E55854" w:rsidP="00E55854">
      <w:pPr>
        <w:pStyle w:val="BodyText"/>
        <w:rPr>
          <w:lang w:val="ru-RU"/>
        </w:rPr>
      </w:pPr>
      <w:proofErr w:type="spellStart"/>
      <w:r>
        <w:t>Правила</w:t>
      </w:r>
      <w:proofErr w:type="spellEnd"/>
      <w:r>
        <w:t xml:space="preserve"> (rules-of-thumb): </w:t>
      </w:r>
      <w:proofErr w:type="spellStart"/>
      <w:r>
        <w:t>большинство</w:t>
      </w:r>
      <w:proofErr w:type="spellEnd"/>
      <w:r>
        <w:t xml:space="preserve"> задач (60–70%) — single-agent; </w:t>
      </w:r>
      <w:proofErr w:type="spellStart"/>
      <w:r>
        <w:t>сложные</w:t>
      </w:r>
      <w:proofErr w:type="spellEnd"/>
      <w:r>
        <w:t xml:space="preserve"> </w:t>
      </w:r>
      <w:proofErr w:type="spellStart"/>
      <w:r>
        <w:t>задачи</w:t>
      </w:r>
      <w:proofErr w:type="spellEnd"/>
      <w:r>
        <w:t xml:space="preserve"> с 3+ </w:t>
      </w:r>
      <w:proofErr w:type="spellStart"/>
      <w:r>
        <w:t>фазами</w:t>
      </w:r>
      <w:proofErr w:type="spellEnd"/>
      <w:r>
        <w:t xml:space="preserve"> — orchestrator-workers; </w:t>
      </w:r>
      <w:proofErr w:type="spellStart"/>
      <w:r>
        <w:t>очень</w:t>
      </w:r>
      <w:proofErr w:type="spellEnd"/>
      <w:r>
        <w:t xml:space="preserve"> </w:t>
      </w:r>
      <w:proofErr w:type="spellStart"/>
      <w:r>
        <w:t>сложные</w:t>
      </w:r>
      <w:proofErr w:type="spellEnd"/>
      <w:r>
        <w:t xml:space="preserve"> </w:t>
      </w:r>
      <w:proofErr w:type="spellStart"/>
      <w:r>
        <w:t>задачи</w:t>
      </w:r>
      <w:proofErr w:type="spellEnd"/>
      <w:r>
        <w:t xml:space="preserve"> с 5+ </w:t>
      </w:r>
      <w:proofErr w:type="spellStart"/>
      <w:r>
        <w:t>специализированными</w:t>
      </w:r>
      <w:proofErr w:type="spellEnd"/>
      <w:r>
        <w:t xml:space="preserve"> </w:t>
      </w:r>
      <w:proofErr w:type="spellStart"/>
      <w:r>
        <w:t>ролями</w:t>
      </w:r>
      <w:proofErr w:type="spellEnd"/>
      <w:r>
        <w:t xml:space="preserve"> — </w:t>
      </w:r>
      <w:proofErr w:type="spellStart"/>
      <w:r>
        <w:t>полная</w:t>
      </w:r>
      <w:proofErr w:type="spellEnd"/>
      <w:r>
        <w:t xml:space="preserve"> multi-agent constellation (L5). Multi-agent overhead и </w:t>
      </w:r>
      <w:proofErr w:type="spellStart"/>
      <w:r>
        <w:t>стоимость</w:t>
      </w:r>
      <w:proofErr w:type="spellEnd"/>
      <w:r>
        <w:t xml:space="preserve">. Multi-agent </w:t>
      </w:r>
      <w:proofErr w:type="spellStart"/>
      <w:r>
        <w:t>потребляет</w:t>
      </w:r>
      <w:proofErr w:type="spellEnd"/>
      <w:r>
        <w:t xml:space="preserve"> ~15× </w:t>
      </w:r>
      <w:proofErr w:type="spellStart"/>
      <w:r>
        <w:t>больше</w:t>
      </w:r>
      <w:proofErr w:type="spellEnd"/>
      <w:r>
        <w:t xml:space="preserve"> </w:t>
      </w:r>
      <w:proofErr w:type="spellStart"/>
      <w:r>
        <w:t>токенов</w:t>
      </w:r>
      <w:proofErr w:type="spellEnd"/>
      <w:r>
        <w:t xml:space="preserve"> vs single-agent на </w:t>
      </w:r>
      <w:proofErr w:type="spellStart"/>
      <w:r>
        <w:t>ту</w:t>
      </w:r>
      <w:proofErr w:type="spellEnd"/>
      <w:r>
        <w:t xml:space="preserve"> </w:t>
      </w:r>
      <w:proofErr w:type="spellStart"/>
      <w:r>
        <w:t>же</w:t>
      </w:r>
      <w:proofErr w:type="spellEnd"/>
      <w:r>
        <w:t xml:space="preserve"> </w:t>
      </w:r>
      <w:proofErr w:type="spellStart"/>
      <w:r>
        <w:t>задачу</w:t>
      </w:r>
      <w:proofErr w:type="spellEnd"/>
      <w:r>
        <w:t xml:space="preserve"> — </w:t>
      </w:r>
      <w:proofErr w:type="spellStart"/>
      <w:r>
        <w:t>это</w:t>
      </w:r>
      <w:proofErr w:type="spellEnd"/>
      <w:r>
        <w:t xml:space="preserve"> </w:t>
      </w:r>
      <w:proofErr w:type="spellStart"/>
      <w:r>
        <w:t>накопленная</w:t>
      </w:r>
      <w:proofErr w:type="spellEnd"/>
      <w:r>
        <w:t xml:space="preserve"> </w:t>
      </w:r>
      <w:proofErr w:type="spellStart"/>
      <w:r>
        <w:t>стоимость</w:t>
      </w:r>
      <w:proofErr w:type="spellEnd"/>
      <w:r>
        <w:t xml:space="preserve"> </w:t>
      </w:r>
      <w:proofErr w:type="spellStart"/>
      <w:r>
        <w:t>от</w:t>
      </w:r>
      <w:proofErr w:type="spellEnd"/>
      <w:r>
        <w:t xml:space="preserve"> </w:t>
      </w:r>
      <w:proofErr w:type="spellStart"/>
      <w:r>
        <w:t>координации</w:t>
      </w:r>
      <w:proofErr w:type="spellEnd"/>
      <w:r>
        <w:t xml:space="preserve">, context bridging, redundant computations. </w:t>
      </w:r>
      <w:proofErr w:type="spellStart"/>
      <w:r>
        <w:t>Обоснование</w:t>
      </w:r>
      <w:proofErr w:type="spellEnd"/>
      <w:r>
        <w:t xml:space="preserve">: </w:t>
      </w:r>
      <w:proofErr w:type="spellStart"/>
      <w:r>
        <w:t>когда</w:t>
      </w:r>
      <w:proofErr w:type="spellEnd"/>
      <w:r>
        <w:t xml:space="preserve"> overhead &lt; benefit (parallelism + isolation + specialization), multi-agent </w:t>
      </w:r>
      <w:proofErr w:type="spellStart"/>
      <w:r>
        <w:t>выигрывает</w:t>
      </w:r>
      <w:proofErr w:type="spellEnd"/>
      <w:r>
        <w:t xml:space="preserve">. </w:t>
      </w:r>
      <w:proofErr w:type="spellStart"/>
      <w:r>
        <w:t>Когда</w:t>
      </w:r>
      <w:proofErr w:type="spellEnd"/>
      <w:r>
        <w:t xml:space="preserve"> overhead &gt; benefit, single-agent </w:t>
      </w:r>
      <w:proofErr w:type="spellStart"/>
      <w:r>
        <w:t>выигрывает</w:t>
      </w:r>
      <w:proofErr w:type="spellEnd"/>
      <w:r>
        <w:t xml:space="preserve">. </w:t>
      </w:r>
      <w:proofErr w:type="spellStart"/>
      <w:r>
        <w:t>Калибровка</w:t>
      </w:r>
      <w:proofErr w:type="spellEnd"/>
      <w:r>
        <w:t xml:space="preserve">: </w:t>
      </w:r>
      <w:proofErr w:type="spellStart"/>
      <w:r>
        <w:t>задачи</w:t>
      </w:r>
      <w:proofErr w:type="spellEnd"/>
      <w:r>
        <w:t xml:space="preserve">, </w:t>
      </w:r>
      <w:proofErr w:type="spellStart"/>
      <w:r>
        <w:t>где</w:t>
      </w:r>
      <w:proofErr w:type="spellEnd"/>
      <w:r>
        <w:t xml:space="preserve"> value </w:t>
      </w:r>
      <w:proofErr w:type="spellStart"/>
      <w:r>
        <w:t>координации</w:t>
      </w:r>
      <w:proofErr w:type="spellEnd"/>
      <w:r>
        <w:t xml:space="preserve"> </w:t>
      </w:r>
      <w:proofErr w:type="spellStart"/>
      <w:r>
        <w:t>заметно</w:t>
      </w:r>
      <w:proofErr w:type="spellEnd"/>
      <w:r>
        <w:t xml:space="preserve"> </w:t>
      </w:r>
      <w:proofErr w:type="spellStart"/>
      <w:r>
        <w:t>превышает</w:t>
      </w:r>
      <w:proofErr w:type="spellEnd"/>
      <w:r>
        <w:t xml:space="preserve"> cost (</w:t>
      </w:r>
      <w:proofErr w:type="spellStart"/>
      <w:r>
        <w:t>сложные</w:t>
      </w:r>
      <w:proofErr w:type="spellEnd"/>
      <w:r>
        <w:t xml:space="preserve"> multi-domain </w:t>
      </w:r>
      <w:proofErr w:type="spellStart"/>
      <w:r>
        <w:t>задачи</w:t>
      </w:r>
      <w:proofErr w:type="spellEnd"/>
      <w:r>
        <w:t xml:space="preserve">, </w:t>
      </w:r>
      <w:proofErr w:type="spellStart"/>
      <w:r>
        <w:t>задачи</w:t>
      </w:r>
      <w:proofErr w:type="spellEnd"/>
      <w:r>
        <w:t xml:space="preserve"> с </w:t>
      </w:r>
      <w:proofErr w:type="spellStart"/>
      <w:r>
        <w:t>параллельным</w:t>
      </w:r>
      <w:proofErr w:type="spellEnd"/>
      <w:r>
        <w:t xml:space="preserve"> </w:t>
      </w:r>
      <w:proofErr w:type="spellStart"/>
      <w:r>
        <w:t>исполнением</w:t>
      </w:r>
      <w:proofErr w:type="spellEnd"/>
      <w:r>
        <w:t xml:space="preserve">, </w:t>
      </w:r>
      <w:proofErr w:type="spellStart"/>
      <w:r>
        <w:t>задачи</w:t>
      </w:r>
      <w:proofErr w:type="spellEnd"/>
      <w:r>
        <w:t xml:space="preserve">, </w:t>
      </w:r>
      <w:proofErr w:type="spellStart"/>
      <w:r>
        <w:t>требующие</w:t>
      </w:r>
      <w:proofErr w:type="spellEnd"/>
      <w:r>
        <w:t xml:space="preserve"> distinct expertise) — multi-agent. </w:t>
      </w:r>
      <w:r w:rsidRPr="00DE475A">
        <w:rPr>
          <w:lang w:val="ru-RU"/>
        </w:rPr>
        <w:t xml:space="preserve">Рутинные задачи — </w:t>
      </w:r>
      <w:r>
        <w:t>single</w:t>
      </w:r>
      <w:r w:rsidRPr="00DE475A">
        <w:rPr>
          <w:lang w:val="ru-RU"/>
        </w:rPr>
        <w:t>-</w:t>
      </w:r>
      <w:r>
        <w:t>agent</w:t>
      </w:r>
      <w:r w:rsidRPr="00DE475A">
        <w:rPr>
          <w:lang w:val="ru-RU"/>
        </w:rPr>
        <w:t>.</w:t>
      </w:r>
    </w:p>
    <w:p w14:paraId="6C40D71C" w14:textId="77777777" w:rsidR="00E55854" w:rsidRPr="00DE475A" w:rsidRDefault="00E55854" w:rsidP="00E55854">
      <w:pPr>
        <w:pStyle w:val="Heading2"/>
        <w:rPr>
          <w:lang w:val="ru-RU"/>
        </w:rPr>
      </w:pPr>
      <w:bookmarkStart w:id="33" w:name="X872ebe0bfec880c50bcd477d2d13037ebdd804c"/>
      <w:bookmarkEnd w:id="32"/>
      <w:r w:rsidRPr="00DE475A">
        <w:rPr>
          <w:lang w:val="ru-RU"/>
        </w:rPr>
        <w:t>2.12 Долгосрочные агенты: внутренний и внешний цикл, передача сессии</w:t>
      </w:r>
    </w:p>
    <w:p w14:paraId="0E893001" w14:textId="77777777" w:rsidR="00E55854" w:rsidRDefault="00E55854" w:rsidP="00E55854">
      <w:pPr>
        <w:pStyle w:val="FirstParagraph"/>
      </w:pPr>
      <w:r w:rsidRPr="00DE475A">
        <w:rPr>
          <w:lang w:val="ru-RU"/>
        </w:rPr>
        <w:t xml:space="preserve">Расширенный раздел. цикл реализации раскрывается как двухуровневая петля: внутренний цикл реализации — </w:t>
      </w:r>
      <w:r>
        <w:t>edit</w:t>
      </w:r>
      <w:r w:rsidRPr="00DE475A">
        <w:rPr>
          <w:lang w:val="ru-RU"/>
        </w:rPr>
        <w:t xml:space="preserve"> -&gt; </w:t>
      </w:r>
      <w:r>
        <w:t>test</w:t>
      </w:r>
      <w:r w:rsidRPr="00DE475A">
        <w:rPr>
          <w:lang w:val="ru-RU"/>
        </w:rPr>
        <w:t xml:space="preserve"> -&gt; </w:t>
      </w:r>
      <w:r>
        <w:t>run</w:t>
      </w:r>
      <w:r w:rsidRPr="00DE475A">
        <w:rPr>
          <w:lang w:val="ru-RU"/>
        </w:rPr>
        <w:t xml:space="preserve"> -&gt; </w:t>
      </w:r>
      <w:r>
        <w:t>fix</w:t>
      </w:r>
      <w:r w:rsidRPr="00DE475A">
        <w:rPr>
          <w:lang w:val="ru-RU"/>
        </w:rPr>
        <w:t xml:space="preserve"> внутри одной агентной сессии; внешний цикл реализации — </w:t>
      </w:r>
      <w:r>
        <w:t>progress</w:t>
      </w:r>
      <w:r w:rsidRPr="00DE475A">
        <w:rPr>
          <w:lang w:val="ru-RU"/>
        </w:rPr>
        <w:t xml:space="preserve"> -&gt; </w:t>
      </w:r>
      <w:r>
        <w:t>checkpoint</w:t>
      </w:r>
      <w:r w:rsidRPr="00DE475A">
        <w:rPr>
          <w:lang w:val="ru-RU"/>
        </w:rPr>
        <w:t xml:space="preserve"> -&gt; </w:t>
      </w:r>
      <w:r>
        <w:t>resume</w:t>
      </w:r>
      <w:r w:rsidRPr="00DE475A">
        <w:rPr>
          <w:lang w:val="ru-RU"/>
        </w:rPr>
        <w:t xml:space="preserve"> -&gt; </w:t>
      </w:r>
      <w:r>
        <w:t>handoff</w:t>
      </w:r>
      <w:r w:rsidRPr="00DE475A">
        <w:rPr>
          <w:lang w:val="ru-RU"/>
        </w:rPr>
        <w:t xml:space="preserve"> -&gt; </w:t>
      </w:r>
      <w:r>
        <w:t>next</w:t>
      </w:r>
      <w:r w:rsidRPr="00DE475A">
        <w:rPr>
          <w:lang w:val="ru-RU"/>
        </w:rPr>
        <w:t xml:space="preserve"> </w:t>
      </w:r>
      <w:r>
        <w:t>session</w:t>
      </w:r>
      <w:r w:rsidRPr="00DE475A">
        <w:rPr>
          <w:lang w:val="ru-RU"/>
        </w:rPr>
        <w:t xml:space="preserve">. </w:t>
      </w:r>
      <w:r>
        <w:t>Anthropic 2026: «plan, iterate, and refine across dozens of work sessions, adapting to discoveries, recovering from failures, and maintaining coherent state».</w:t>
      </w:r>
    </w:p>
    <w:p w14:paraId="40036051" w14:textId="77777777" w:rsidR="00E55854" w:rsidRDefault="00E55854" w:rsidP="00E55854">
      <w:pPr>
        <w:pStyle w:val="BodyText"/>
      </w:pPr>
      <w:proofErr w:type="spellStart"/>
      <w:r>
        <w:rPr>
          <w:b/>
          <w:bCs/>
        </w:rPr>
        <w:lastRenderedPageBreak/>
        <w:t>Целевые</w:t>
      </w:r>
      <w:proofErr w:type="spellEnd"/>
      <w:r>
        <w:rPr>
          <w:b/>
          <w:bCs/>
        </w:rPr>
        <w:t xml:space="preserve"> </w:t>
      </w:r>
      <w:proofErr w:type="spellStart"/>
      <w:r>
        <w:rPr>
          <w:b/>
          <w:bCs/>
        </w:rPr>
        <w:t>ориентиры</w:t>
      </w:r>
      <w:proofErr w:type="spellEnd"/>
      <w:r>
        <w:rPr>
          <w:b/>
          <w:bCs/>
        </w:rPr>
        <w:t xml:space="preserve"> task horizon:</w:t>
      </w:r>
    </w:p>
    <w:p w14:paraId="5C92E7FA" w14:textId="77777777" w:rsidR="00E55854" w:rsidRPr="00DE475A" w:rsidRDefault="00E55854" w:rsidP="00E55854">
      <w:pPr>
        <w:pStyle w:val="Compact"/>
        <w:numPr>
          <w:ilvl w:val="0"/>
          <w:numId w:val="1"/>
        </w:numPr>
        <w:rPr>
          <w:lang w:val="ru-RU"/>
        </w:rPr>
      </w:pPr>
      <w:r>
        <w:rPr>
          <w:b/>
          <w:bCs/>
        </w:rPr>
        <w:t>L</w:t>
      </w:r>
      <w:r w:rsidRPr="00DE475A">
        <w:rPr>
          <w:b/>
          <w:bCs/>
          <w:lang w:val="ru-RU"/>
        </w:rPr>
        <w:t xml:space="preserve">3 </w:t>
      </w:r>
      <w:r>
        <w:rPr>
          <w:b/>
          <w:bCs/>
        </w:rPr>
        <w:t>baseline</w:t>
      </w:r>
      <w:r w:rsidRPr="00DE475A">
        <w:rPr>
          <w:b/>
          <w:bCs/>
          <w:lang w:val="ru-RU"/>
        </w:rPr>
        <w:t>:</w:t>
      </w:r>
      <w:r w:rsidRPr="00DE475A">
        <w:rPr>
          <w:lang w:val="ru-RU"/>
        </w:rPr>
        <w:t xml:space="preserve"> ≤30 минут автономной работы.</w:t>
      </w:r>
    </w:p>
    <w:p w14:paraId="0ADA58E3" w14:textId="77777777" w:rsidR="00E55854" w:rsidRDefault="00E55854" w:rsidP="00E55854">
      <w:pPr>
        <w:pStyle w:val="Compact"/>
        <w:numPr>
          <w:ilvl w:val="0"/>
          <w:numId w:val="1"/>
        </w:numPr>
      </w:pPr>
      <w:r>
        <w:rPr>
          <w:b/>
          <w:bCs/>
        </w:rPr>
        <w:t>L4 baseline:</w:t>
      </w:r>
      <w:r>
        <w:t xml:space="preserve"> ≤4 </w:t>
      </w:r>
      <w:proofErr w:type="spellStart"/>
      <w:r>
        <w:t>часа</w:t>
      </w:r>
      <w:proofErr w:type="spellEnd"/>
      <w:r>
        <w:t>.</w:t>
      </w:r>
    </w:p>
    <w:p w14:paraId="7590A1A0" w14:textId="77777777" w:rsidR="00E55854" w:rsidRPr="00DE475A" w:rsidRDefault="00E55854" w:rsidP="00E55854">
      <w:pPr>
        <w:pStyle w:val="Compact"/>
        <w:numPr>
          <w:ilvl w:val="0"/>
          <w:numId w:val="1"/>
        </w:numPr>
        <w:rPr>
          <w:lang w:val="ru-RU"/>
        </w:rPr>
      </w:pPr>
      <w:r>
        <w:rPr>
          <w:b/>
          <w:bCs/>
        </w:rPr>
        <w:t>L</w:t>
      </w:r>
      <w:r w:rsidRPr="00DE475A">
        <w:rPr>
          <w:b/>
          <w:bCs/>
          <w:lang w:val="ru-RU"/>
        </w:rPr>
        <w:t xml:space="preserve">4 </w:t>
      </w:r>
      <w:r>
        <w:rPr>
          <w:b/>
          <w:bCs/>
        </w:rPr>
        <w:t>mature</w:t>
      </w:r>
      <w:r w:rsidRPr="00DE475A">
        <w:rPr>
          <w:b/>
          <w:bCs/>
          <w:lang w:val="ru-RU"/>
        </w:rPr>
        <w:t>:</w:t>
      </w:r>
      <w:r w:rsidRPr="00DE475A">
        <w:rPr>
          <w:lang w:val="ru-RU"/>
        </w:rPr>
        <w:t xml:space="preserve"> до 1 рабочего дня (</w:t>
      </w:r>
      <w:r>
        <w:t>Rakuten</w:t>
      </w:r>
      <w:r w:rsidRPr="00DE475A">
        <w:rPr>
          <w:lang w:val="ru-RU"/>
        </w:rPr>
        <w:t xml:space="preserve"> — 7 часов на сложной задаче).</w:t>
      </w:r>
    </w:p>
    <w:p w14:paraId="48957AEC" w14:textId="77777777" w:rsidR="00E55854" w:rsidRDefault="00E55854" w:rsidP="00E55854">
      <w:pPr>
        <w:pStyle w:val="Compact"/>
        <w:numPr>
          <w:ilvl w:val="0"/>
          <w:numId w:val="1"/>
        </w:numPr>
      </w:pPr>
      <w:r>
        <w:rPr>
          <w:b/>
          <w:bCs/>
        </w:rPr>
        <w:t>L5 (visionary):</w:t>
      </w:r>
      <w:r>
        <w:t xml:space="preserve"> multi-session / multi-day с </w:t>
      </w:r>
      <w:proofErr w:type="spellStart"/>
      <w:r>
        <w:t>человеческими</w:t>
      </w:r>
      <w:proofErr w:type="spellEnd"/>
      <w:r>
        <w:t xml:space="preserve"> checkpoints.</w:t>
      </w:r>
    </w:p>
    <w:p w14:paraId="29999D0E" w14:textId="77777777" w:rsidR="00E55854" w:rsidRDefault="00E55854" w:rsidP="00E55854">
      <w:pPr>
        <w:pStyle w:val="FirstParagraph"/>
      </w:pPr>
      <w:r>
        <w:rPr>
          <w:b/>
          <w:bCs/>
        </w:rPr>
        <w:t>Session Handoff Protocol.</w:t>
      </w:r>
      <w:r>
        <w:t xml:space="preserve"> </w:t>
      </w:r>
      <w:proofErr w:type="spellStart"/>
      <w:r>
        <w:t>Стандартный</w:t>
      </w:r>
      <w:proofErr w:type="spellEnd"/>
      <w:r>
        <w:t xml:space="preserve"> </w:t>
      </w:r>
      <w:proofErr w:type="spellStart"/>
      <w:r>
        <w:t>набор</w:t>
      </w:r>
      <w:proofErr w:type="spellEnd"/>
      <w:r>
        <w:t xml:space="preserve"> </w:t>
      </w:r>
      <w:proofErr w:type="spellStart"/>
      <w:r>
        <w:t>артефактов</w:t>
      </w:r>
      <w:proofErr w:type="spellEnd"/>
      <w:r>
        <w:t xml:space="preserve"> </w:t>
      </w:r>
      <w:proofErr w:type="spellStart"/>
      <w:r>
        <w:t>передачи</w:t>
      </w:r>
      <w:proofErr w:type="spellEnd"/>
      <w:r>
        <w:t xml:space="preserve"> </w:t>
      </w:r>
      <w:proofErr w:type="spellStart"/>
      <w:r>
        <w:t>между</w:t>
      </w:r>
      <w:proofErr w:type="spellEnd"/>
      <w:r>
        <w:t xml:space="preserve"> </w:t>
      </w:r>
      <w:proofErr w:type="spellStart"/>
      <w:r>
        <w:t>сессиями</w:t>
      </w:r>
      <w:proofErr w:type="spellEnd"/>
      <w:r>
        <w:t xml:space="preserve">: </w:t>
      </w:r>
      <w:r>
        <w:rPr>
          <w:rStyle w:val="VerbatimChar"/>
        </w:rPr>
        <w:t>init.sh</w:t>
      </w:r>
      <w:r>
        <w:t xml:space="preserve"> (</w:t>
      </w:r>
      <w:proofErr w:type="spellStart"/>
      <w:r>
        <w:t>восстановление</w:t>
      </w:r>
      <w:proofErr w:type="spellEnd"/>
      <w:r>
        <w:t xml:space="preserve"> environment), </w:t>
      </w:r>
      <w:r>
        <w:rPr>
          <w:rStyle w:val="VerbatimChar"/>
        </w:rPr>
        <w:t>progress.md</w:t>
      </w:r>
      <w:r>
        <w:t xml:space="preserve"> (</w:t>
      </w:r>
      <w:proofErr w:type="spellStart"/>
      <w:r>
        <w:t>состояние</w:t>
      </w:r>
      <w:proofErr w:type="spellEnd"/>
      <w:r>
        <w:t xml:space="preserve"> </w:t>
      </w:r>
      <w:proofErr w:type="spellStart"/>
      <w:r>
        <w:t>выполнения</w:t>
      </w:r>
      <w:proofErr w:type="spellEnd"/>
      <w:r>
        <w:t xml:space="preserve">, </w:t>
      </w:r>
      <w:proofErr w:type="spellStart"/>
      <w:r>
        <w:t>открытые</w:t>
      </w:r>
      <w:proofErr w:type="spellEnd"/>
      <w:r>
        <w:t xml:space="preserve"> </w:t>
      </w:r>
      <w:proofErr w:type="spellStart"/>
      <w:r>
        <w:t>вопросы</w:t>
      </w:r>
      <w:proofErr w:type="spellEnd"/>
      <w:r>
        <w:t xml:space="preserve">, next actions), </w:t>
      </w:r>
      <w:r>
        <w:rPr>
          <w:rStyle w:val="VerbatimChar"/>
        </w:rPr>
        <w:t>feature-</w:t>
      </w:r>
      <w:proofErr w:type="spellStart"/>
      <w:proofErr w:type="gramStart"/>
      <w:r>
        <w:rPr>
          <w:rStyle w:val="VerbatimChar"/>
        </w:rPr>
        <w:t>list.json</w:t>
      </w:r>
      <w:proofErr w:type="spellEnd"/>
      <w:proofErr w:type="gramEnd"/>
      <w:r>
        <w:t xml:space="preserve"> (</w:t>
      </w:r>
      <w:proofErr w:type="spellStart"/>
      <w:r>
        <w:t>машинно-читаемый</w:t>
      </w:r>
      <w:proofErr w:type="spellEnd"/>
      <w:r>
        <w:t xml:space="preserve"> </w:t>
      </w:r>
      <w:proofErr w:type="spellStart"/>
      <w:r>
        <w:t>список</w:t>
      </w:r>
      <w:proofErr w:type="spellEnd"/>
      <w:r>
        <w:t xml:space="preserve"> </w:t>
      </w:r>
      <w:proofErr w:type="spellStart"/>
      <w:r>
        <w:t>оставшихся</w:t>
      </w:r>
      <w:proofErr w:type="spellEnd"/>
      <w:r>
        <w:t xml:space="preserve"> </w:t>
      </w:r>
      <w:proofErr w:type="spellStart"/>
      <w:r>
        <w:t>подзадач</w:t>
      </w:r>
      <w:proofErr w:type="spellEnd"/>
      <w:r>
        <w:t>), evidence pointer (</w:t>
      </w:r>
      <w:proofErr w:type="spellStart"/>
      <w:r>
        <w:t>ссылка</w:t>
      </w:r>
      <w:proofErr w:type="spellEnd"/>
      <w:r>
        <w:t xml:space="preserve"> на </w:t>
      </w:r>
      <w:proofErr w:type="spellStart"/>
      <w:r>
        <w:t>накапливаемый</w:t>
      </w:r>
      <w:proofErr w:type="spellEnd"/>
      <w:r>
        <w:t xml:space="preserve"> Evidence Bundle). </w:t>
      </w:r>
      <w:proofErr w:type="spellStart"/>
      <w:r>
        <w:t>Эти</w:t>
      </w:r>
      <w:proofErr w:type="spellEnd"/>
      <w:r>
        <w:t xml:space="preserve"> </w:t>
      </w:r>
      <w:proofErr w:type="spellStart"/>
      <w:r>
        <w:t>артефакты</w:t>
      </w:r>
      <w:proofErr w:type="spellEnd"/>
      <w:r>
        <w:t xml:space="preserve"> — </w:t>
      </w:r>
      <w:proofErr w:type="spellStart"/>
      <w:r>
        <w:t>обязательная</w:t>
      </w:r>
      <w:proofErr w:type="spellEnd"/>
      <w:r>
        <w:t xml:space="preserve"> capability IDP §4.11 #11 (Session Handoff Protocol).</w:t>
      </w:r>
    </w:p>
    <w:p w14:paraId="052AFC74" w14:textId="77777777" w:rsidR="00E55854" w:rsidRDefault="00E55854" w:rsidP="00E55854">
      <w:pPr>
        <w:pStyle w:val="BodyText"/>
      </w:pPr>
      <w:proofErr w:type="spellStart"/>
      <w:r>
        <w:rPr>
          <w:b/>
          <w:bCs/>
        </w:rPr>
        <w:t>Постоянный</w:t>
      </w:r>
      <w:proofErr w:type="spellEnd"/>
      <w:r>
        <w:rPr>
          <w:b/>
          <w:bCs/>
        </w:rPr>
        <w:t xml:space="preserve"> workflow.</w:t>
      </w:r>
      <w:r>
        <w:t xml:space="preserve"> </w:t>
      </w:r>
      <w:proofErr w:type="spellStart"/>
      <w:r>
        <w:t>Стандартный</w:t>
      </w:r>
      <w:proofErr w:type="spellEnd"/>
      <w:r>
        <w:t xml:space="preserve"> </w:t>
      </w:r>
      <w:proofErr w:type="spellStart"/>
      <w:r>
        <w:t>путь</w:t>
      </w:r>
      <w:proofErr w:type="spellEnd"/>
      <w:r>
        <w:t xml:space="preserve"> </w:t>
      </w:r>
      <w:proofErr w:type="spellStart"/>
      <w:r>
        <w:t>для</w:t>
      </w:r>
      <w:proofErr w:type="spellEnd"/>
      <w:r>
        <w:t xml:space="preserve"> overnight refactoring, dependency upgrades, security finding remediation, backlog cleanup. </w:t>
      </w:r>
      <w:proofErr w:type="spellStart"/>
      <w:r>
        <w:t>Маршрут</w:t>
      </w:r>
      <w:proofErr w:type="spellEnd"/>
      <w:r>
        <w:t xml:space="preserve">: spec -&gt; feature-list (JSON) -&gt; init.sh -&gt; </w:t>
      </w:r>
      <w:proofErr w:type="spellStart"/>
      <w:r>
        <w:t>ночной</w:t>
      </w:r>
      <w:proofErr w:type="spellEnd"/>
      <w:r>
        <w:t xml:space="preserve"> </w:t>
      </w:r>
      <w:proofErr w:type="spellStart"/>
      <w:r>
        <w:t>прогон</w:t>
      </w:r>
      <w:proofErr w:type="spellEnd"/>
      <w:r>
        <w:t xml:space="preserve"> с periodic checkpoints -&gt; </w:t>
      </w:r>
      <w:proofErr w:type="spellStart"/>
      <w:r>
        <w:t>утренний</w:t>
      </w:r>
      <w:proofErr w:type="spellEnd"/>
      <w:r>
        <w:t xml:space="preserve"> Evidence Bundle -&gt; human review </w:t>
      </w:r>
      <w:proofErr w:type="spellStart"/>
      <w:r>
        <w:t>одной</w:t>
      </w:r>
      <w:proofErr w:type="spellEnd"/>
      <w:r>
        <w:t xml:space="preserve"> </w:t>
      </w:r>
      <w:proofErr w:type="spellStart"/>
      <w:r>
        <w:t>сводки</w:t>
      </w:r>
      <w:proofErr w:type="spellEnd"/>
      <w:r>
        <w:t xml:space="preserve">, </w:t>
      </w:r>
      <w:proofErr w:type="spellStart"/>
      <w:r>
        <w:t>не</w:t>
      </w:r>
      <w:proofErr w:type="spellEnd"/>
      <w:r>
        <w:t xml:space="preserve"> </w:t>
      </w:r>
      <w:proofErr w:type="spellStart"/>
      <w:r>
        <w:t>каждой</w:t>
      </w:r>
      <w:proofErr w:type="spellEnd"/>
      <w:r>
        <w:t xml:space="preserve"> </w:t>
      </w:r>
      <w:proofErr w:type="spellStart"/>
      <w:r>
        <w:t>подзадачей</w:t>
      </w:r>
      <w:proofErr w:type="spellEnd"/>
      <w:r>
        <w:t xml:space="preserve">. </w:t>
      </w:r>
      <w:proofErr w:type="spellStart"/>
      <w:r>
        <w:t>См</w:t>
      </w:r>
      <w:proofErr w:type="spellEnd"/>
      <w:r>
        <w:t>. §4.6.</w:t>
      </w:r>
    </w:p>
    <w:p w14:paraId="5D23A3DD" w14:textId="77777777" w:rsidR="00E55854" w:rsidRPr="00DE475A" w:rsidRDefault="00E55854" w:rsidP="00E55854">
      <w:pPr>
        <w:pStyle w:val="BodyText"/>
        <w:rPr>
          <w:lang w:val="ru-RU"/>
        </w:rPr>
      </w:pPr>
      <w:r>
        <w:rPr>
          <w:b/>
          <w:bCs/>
        </w:rPr>
        <w:t>A2A Phase Handoff и opportunistic backlog.</w:t>
      </w:r>
      <w:r>
        <w:t xml:space="preserve"> A2A Phase Handoff: coder -&gt; tester -&gt; reviewer -&gt; documenter. </w:t>
      </w:r>
      <w:r w:rsidRPr="00DE475A">
        <w:rPr>
          <w:lang w:val="ru-RU"/>
        </w:rPr>
        <w:t xml:space="preserve">Каждое ребро — </w:t>
      </w:r>
      <w:r>
        <w:t>A</w:t>
      </w:r>
      <w:r w:rsidRPr="00DE475A">
        <w:rPr>
          <w:lang w:val="ru-RU"/>
        </w:rPr>
        <w:t>2</w:t>
      </w:r>
      <w:r>
        <w:t>A</w:t>
      </w:r>
      <w:r w:rsidRPr="00DE475A">
        <w:rPr>
          <w:lang w:val="ru-RU"/>
        </w:rPr>
        <w:t xml:space="preserve">-сообщение с минимальным контрактом (имя задачи, ссылка на </w:t>
      </w:r>
      <w:r>
        <w:t>spec</w:t>
      </w:r>
      <w:r w:rsidRPr="00DE475A">
        <w:rPr>
          <w:lang w:val="ru-RU"/>
        </w:rPr>
        <w:t xml:space="preserve">, ссылка на </w:t>
      </w:r>
      <w:r>
        <w:t>artefact</w:t>
      </w:r>
      <w:r w:rsidRPr="00DE475A">
        <w:rPr>
          <w:lang w:val="ru-RU"/>
        </w:rPr>
        <w:t xml:space="preserve">, </w:t>
      </w:r>
      <w:r>
        <w:t>evidence</w:t>
      </w:r>
      <w:r w:rsidRPr="00DE475A">
        <w:rPr>
          <w:lang w:val="ru-RU"/>
        </w:rPr>
        <w:t xml:space="preserve"> </w:t>
      </w:r>
      <w:r>
        <w:t>pointer</w:t>
      </w:r>
      <w:r w:rsidRPr="00DE475A">
        <w:rPr>
          <w:lang w:val="ru-RU"/>
        </w:rPr>
        <w:t xml:space="preserve">). Это формализует цикл реализации как направленный граф </w:t>
      </w:r>
      <w:r>
        <w:t>agent</w:t>
      </w:r>
      <w:r w:rsidRPr="00DE475A">
        <w:rPr>
          <w:lang w:val="ru-RU"/>
        </w:rPr>
        <w:t>-</w:t>
      </w:r>
      <w:r>
        <w:t>handoff</w:t>
      </w:r>
      <w:r w:rsidRPr="00DE475A">
        <w:rPr>
          <w:lang w:val="ru-RU"/>
        </w:rPr>
        <w:t xml:space="preserve">, а не одиночный </w:t>
      </w:r>
      <w:r>
        <w:t>coding</w:t>
      </w:r>
      <w:r w:rsidRPr="00DE475A">
        <w:rPr>
          <w:lang w:val="ru-RU"/>
        </w:rPr>
        <w:t xml:space="preserve"> </w:t>
      </w:r>
      <w:r>
        <w:t>agent</w:t>
      </w:r>
      <w:r w:rsidRPr="00DE475A">
        <w:rPr>
          <w:lang w:val="ru-RU"/>
        </w:rPr>
        <w:t xml:space="preserve">. </w:t>
      </w:r>
      <w:r>
        <w:t>Opportunistic</w:t>
      </w:r>
      <w:r w:rsidRPr="00DE475A">
        <w:rPr>
          <w:lang w:val="ru-RU"/>
        </w:rPr>
        <w:t xml:space="preserve"> </w:t>
      </w:r>
      <w:r>
        <w:t>backlog</w:t>
      </w:r>
      <w:r w:rsidRPr="00DE475A">
        <w:rPr>
          <w:lang w:val="ru-RU"/>
        </w:rPr>
        <w:t xml:space="preserve">: отдельная очередь задач, которые исполняются агентами в свободные циклы — </w:t>
      </w:r>
      <w:r>
        <w:t>papercuts</w:t>
      </w:r>
      <w:r w:rsidRPr="00DE475A">
        <w:rPr>
          <w:lang w:val="ru-RU"/>
        </w:rPr>
        <w:t xml:space="preserve">, накопленный технический долг, </w:t>
      </w:r>
      <w:r>
        <w:t>low</w:t>
      </w:r>
      <w:r w:rsidRPr="00DE475A">
        <w:rPr>
          <w:lang w:val="ru-RU"/>
        </w:rPr>
        <w:t>-</w:t>
      </w:r>
      <w:r>
        <w:t>priority</w:t>
      </w:r>
      <w:r w:rsidRPr="00DE475A">
        <w:rPr>
          <w:lang w:val="ru-RU"/>
        </w:rPr>
        <w:t xml:space="preserve"> улучшения. </w:t>
      </w:r>
      <w:r>
        <w:t xml:space="preserve">Anthropic 2026: «27% of AI-assisted work consists of tasks that wouldn’t have been done otherwise». </w:t>
      </w:r>
      <w:r w:rsidRPr="00DE475A">
        <w:rPr>
          <w:lang w:val="ru-RU"/>
        </w:rPr>
        <w:t xml:space="preserve">Это новый класс задач для цикла реализации, не входивший в обычный </w:t>
      </w:r>
      <w:r>
        <w:t>backlog</w:t>
      </w:r>
      <w:r w:rsidRPr="00DE475A">
        <w:rPr>
          <w:lang w:val="ru-RU"/>
        </w:rPr>
        <w:t>.</w:t>
      </w:r>
    </w:p>
    <w:p w14:paraId="3B523831" w14:textId="77777777" w:rsidR="00E55854" w:rsidRPr="00DE475A" w:rsidRDefault="00E55854" w:rsidP="00E55854">
      <w:pPr>
        <w:pStyle w:val="BodyText"/>
        <w:rPr>
          <w:lang w:val="ru-RU"/>
        </w:rPr>
      </w:pPr>
      <w:r>
        <w:rPr>
          <w:b/>
          <w:bCs/>
        </w:rPr>
        <w:t>Failure</w:t>
      </w:r>
      <w:r w:rsidRPr="00DE475A">
        <w:rPr>
          <w:b/>
          <w:bCs/>
          <w:lang w:val="ru-RU"/>
        </w:rPr>
        <w:t xml:space="preserve"> </w:t>
      </w:r>
      <w:r>
        <w:rPr>
          <w:b/>
          <w:bCs/>
        </w:rPr>
        <w:t>modes</w:t>
      </w:r>
      <w:r w:rsidRPr="00DE475A">
        <w:rPr>
          <w:b/>
          <w:bCs/>
          <w:lang w:val="ru-RU"/>
        </w:rPr>
        <w:t xml:space="preserve">, против которых проектируется </w:t>
      </w:r>
      <w:r>
        <w:rPr>
          <w:b/>
          <w:bCs/>
        </w:rPr>
        <w:t>long</w:t>
      </w:r>
      <w:r w:rsidRPr="00DE475A">
        <w:rPr>
          <w:b/>
          <w:bCs/>
          <w:lang w:val="ru-RU"/>
        </w:rPr>
        <w:t>-</w:t>
      </w:r>
      <w:r>
        <w:rPr>
          <w:b/>
          <w:bCs/>
        </w:rPr>
        <w:t>running</w:t>
      </w:r>
      <w:r w:rsidRPr="00DE475A">
        <w:rPr>
          <w:b/>
          <w:bCs/>
          <w:lang w:val="ru-RU"/>
        </w:rPr>
        <w:t>:</w:t>
      </w:r>
    </w:p>
    <w:p w14:paraId="5C4280A6" w14:textId="77777777" w:rsidR="00E55854" w:rsidRPr="00DE475A" w:rsidRDefault="00E55854" w:rsidP="00E55854">
      <w:pPr>
        <w:pStyle w:val="Compact"/>
        <w:numPr>
          <w:ilvl w:val="0"/>
          <w:numId w:val="1"/>
        </w:numPr>
        <w:rPr>
          <w:lang w:val="ru-RU"/>
        </w:rPr>
      </w:pPr>
      <w:r>
        <w:rPr>
          <w:b/>
          <w:bCs/>
        </w:rPr>
        <w:t>One</w:t>
      </w:r>
      <w:r w:rsidRPr="00DE475A">
        <w:rPr>
          <w:b/>
          <w:bCs/>
          <w:lang w:val="ru-RU"/>
        </w:rPr>
        <w:t>-</w:t>
      </w:r>
      <w:r>
        <w:rPr>
          <w:b/>
          <w:bCs/>
        </w:rPr>
        <w:t>Shot</w:t>
      </w:r>
      <w:r w:rsidRPr="00DE475A">
        <w:rPr>
          <w:b/>
          <w:bCs/>
          <w:lang w:val="ru-RU"/>
        </w:rPr>
        <w:t xml:space="preserve"> </w:t>
      </w:r>
      <w:r>
        <w:rPr>
          <w:b/>
          <w:bCs/>
        </w:rPr>
        <w:t>Long</w:t>
      </w:r>
      <w:r w:rsidRPr="00DE475A">
        <w:rPr>
          <w:b/>
          <w:bCs/>
          <w:lang w:val="ru-RU"/>
        </w:rPr>
        <w:t>-</w:t>
      </w:r>
      <w:r>
        <w:rPr>
          <w:b/>
          <w:bCs/>
        </w:rPr>
        <w:t>Run</w:t>
      </w:r>
      <w:r w:rsidRPr="00DE475A">
        <w:rPr>
          <w:lang w:val="ru-RU"/>
        </w:rPr>
        <w:t xml:space="preserve"> — попытка запускать </w:t>
      </w:r>
      <w:r>
        <w:t>long</w:t>
      </w:r>
      <w:r w:rsidRPr="00DE475A">
        <w:rPr>
          <w:lang w:val="ru-RU"/>
        </w:rPr>
        <w:t>-</w:t>
      </w:r>
      <w:r>
        <w:t>running</w:t>
      </w:r>
      <w:r w:rsidRPr="00DE475A">
        <w:rPr>
          <w:lang w:val="ru-RU"/>
        </w:rPr>
        <w:t xml:space="preserve"> без среды работы ИИ-агентов; </w:t>
      </w:r>
      <w:r w:rsidRPr="00E32386">
        <w:rPr>
          <w:lang w:val="ru-RU"/>
        </w:rPr>
        <w:t>анти паттерн</w:t>
      </w:r>
      <w:r w:rsidRPr="00DE475A">
        <w:rPr>
          <w:lang w:val="ru-RU"/>
        </w:rPr>
        <w:t xml:space="preserve"> §7.5.</w:t>
      </w:r>
    </w:p>
    <w:p w14:paraId="7E4E39C4" w14:textId="77777777" w:rsidR="00E55854" w:rsidRPr="00DE475A" w:rsidRDefault="00E55854" w:rsidP="00E55854">
      <w:pPr>
        <w:pStyle w:val="Compact"/>
        <w:numPr>
          <w:ilvl w:val="0"/>
          <w:numId w:val="1"/>
        </w:numPr>
        <w:rPr>
          <w:lang w:val="ru-RU"/>
        </w:rPr>
      </w:pPr>
      <w:r>
        <w:rPr>
          <w:b/>
          <w:bCs/>
        </w:rPr>
        <w:t>Premature</w:t>
      </w:r>
      <w:r w:rsidRPr="00DE475A">
        <w:rPr>
          <w:b/>
          <w:bCs/>
          <w:lang w:val="ru-RU"/>
        </w:rPr>
        <w:t xml:space="preserve"> </w:t>
      </w:r>
      <w:r>
        <w:rPr>
          <w:b/>
          <w:bCs/>
        </w:rPr>
        <w:t>Victory</w:t>
      </w:r>
      <w:r w:rsidRPr="00DE475A">
        <w:rPr>
          <w:lang w:val="ru-RU"/>
        </w:rPr>
        <w:t xml:space="preserve"> — агент завершает задачу при ложном сигнале успеха.</w:t>
      </w:r>
    </w:p>
    <w:p w14:paraId="1A0B0FC3" w14:textId="77777777" w:rsidR="00E55854" w:rsidRDefault="00E55854" w:rsidP="00E55854">
      <w:pPr>
        <w:pStyle w:val="Compact"/>
        <w:numPr>
          <w:ilvl w:val="0"/>
          <w:numId w:val="1"/>
        </w:numPr>
      </w:pPr>
      <w:r>
        <w:rPr>
          <w:b/>
          <w:bCs/>
        </w:rPr>
        <w:t>Broken Environment</w:t>
      </w:r>
      <w:r>
        <w:t xml:space="preserve"> — </w:t>
      </w:r>
      <w:proofErr w:type="spellStart"/>
      <w:r>
        <w:t>нестабильное</w:t>
      </w:r>
      <w:proofErr w:type="spellEnd"/>
      <w:r>
        <w:t xml:space="preserve"> </w:t>
      </w:r>
      <w:proofErr w:type="spellStart"/>
      <w:r>
        <w:t>окружение</w:t>
      </w:r>
      <w:proofErr w:type="spellEnd"/>
      <w:r>
        <w:t>, requiring self-recovery (Self-Recovery Rate, §6.7).</w:t>
      </w:r>
    </w:p>
    <w:p w14:paraId="3568738C" w14:textId="77777777" w:rsidR="00E55854" w:rsidRDefault="00E55854" w:rsidP="00E55854">
      <w:pPr>
        <w:pStyle w:val="Compact"/>
        <w:numPr>
          <w:ilvl w:val="0"/>
          <w:numId w:val="1"/>
        </w:numPr>
      </w:pPr>
      <w:r>
        <w:rPr>
          <w:b/>
          <w:bCs/>
        </w:rPr>
        <w:t>Horizon Overshoot</w:t>
      </w:r>
      <w:r>
        <w:t xml:space="preserve"> — </w:t>
      </w:r>
      <w:proofErr w:type="spellStart"/>
      <w:r>
        <w:t>переход</w:t>
      </w:r>
      <w:proofErr w:type="spellEnd"/>
      <w:r>
        <w:t xml:space="preserve"> на L4/L5 </w:t>
      </w:r>
      <w:proofErr w:type="spellStart"/>
      <w:r>
        <w:t>без</w:t>
      </w:r>
      <w:proofErr w:type="spellEnd"/>
      <w:r>
        <w:t xml:space="preserve"> </w:t>
      </w:r>
      <w:proofErr w:type="spellStart"/>
      <w:r>
        <w:t>зрелой</w:t>
      </w:r>
      <w:proofErr w:type="spellEnd"/>
      <w:r>
        <w:t xml:space="preserve"> </w:t>
      </w:r>
      <w:proofErr w:type="spellStart"/>
      <w:r>
        <w:t>среды</w:t>
      </w:r>
      <w:proofErr w:type="spellEnd"/>
      <w:r>
        <w:t xml:space="preserve"> работы ИИ-</w:t>
      </w:r>
      <w:proofErr w:type="spellStart"/>
      <w:r>
        <w:t>агентов</w:t>
      </w:r>
      <w:proofErr w:type="spellEnd"/>
      <w:r>
        <w:t>, eval coverage и checkpoint policy.</w:t>
      </w:r>
    </w:p>
    <w:p w14:paraId="0325952F" w14:textId="77777777" w:rsidR="00E55854" w:rsidRDefault="00E55854" w:rsidP="00E55854">
      <w:pPr>
        <w:pStyle w:val="FirstParagraph"/>
      </w:pPr>
      <w:r w:rsidRPr="00DE475A">
        <w:rPr>
          <w:lang w:val="ru-RU"/>
        </w:rPr>
        <w:t xml:space="preserve">Архитектура внутренний цикл реализации детально: внутри одной агентной сессии цикл </w:t>
      </w:r>
      <w:r>
        <w:t>edit</w:t>
      </w:r>
      <w:r w:rsidRPr="00DE475A">
        <w:rPr>
          <w:lang w:val="ru-RU"/>
        </w:rPr>
        <w:t xml:space="preserve"> -&gt; </w:t>
      </w:r>
      <w:r>
        <w:t>test</w:t>
      </w:r>
      <w:r w:rsidRPr="00DE475A">
        <w:rPr>
          <w:lang w:val="ru-RU"/>
        </w:rPr>
        <w:t xml:space="preserve"> -&gt; </w:t>
      </w:r>
      <w:r>
        <w:t>run</w:t>
      </w:r>
      <w:r w:rsidRPr="00DE475A">
        <w:rPr>
          <w:lang w:val="ru-RU"/>
        </w:rPr>
        <w:t xml:space="preserve"> -&gt; </w:t>
      </w:r>
      <w:r>
        <w:t>fix</w:t>
      </w:r>
      <w:r w:rsidRPr="00DE475A">
        <w:rPr>
          <w:lang w:val="ru-RU"/>
        </w:rPr>
        <w:t xml:space="preserve"> повторяется десятки раз. </w:t>
      </w:r>
      <w:proofErr w:type="spellStart"/>
      <w:r>
        <w:t>Каждая</w:t>
      </w:r>
      <w:proofErr w:type="spellEnd"/>
      <w:r>
        <w:t xml:space="preserve"> </w:t>
      </w:r>
      <w:proofErr w:type="spellStart"/>
      <w:r>
        <w:t>итерация</w:t>
      </w:r>
      <w:proofErr w:type="spellEnd"/>
      <w:r>
        <w:t xml:space="preserve"> </w:t>
      </w:r>
      <w:proofErr w:type="spellStart"/>
      <w:r>
        <w:t>ограничена</w:t>
      </w:r>
      <w:proofErr w:type="spellEnd"/>
      <w:r>
        <w:t xml:space="preserve"> token-budget, time-out и attempt-count. </w:t>
      </w:r>
      <w:proofErr w:type="spellStart"/>
      <w:r>
        <w:t>При</w:t>
      </w:r>
      <w:proofErr w:type="spellEnd"/>
      <w:r>
        <w:t xml:space="preserve"> </w:t>
      </w:r>
      <w:proofErr w:type="spellStart"/>
      <w:r>
        <w:t>исчерпании</w:t>
      </w:r>
      <w:proofErr w:type="spellEnd"/>
      <w:r>
        <w:t xml:space="preserve"> </w:t>
      </w:r>
      <w:proofErr w:type="spellStart"/>
      <w:r>
        <w:t>любого</w:t>
      </w:r>
      <w:proofErr w:type="spellEnd"/>
      <w:r>
        <w:t xml:space="preserve"> </w:t>
      </w:r>
      <w:proofErr w:type="spellStart"/>
      <w:r>
        <w:t>ограничения</w:t>
      </w:r>
      <w:proofErr w:type="spellEnd"/>
      <w:r>
        <w:t xml:space="preserve"> </w:t>
      </w:r>
      <w:proofErr w:type="spellStart"/>
      <w:r>
        <w:t>агент</w:t>
      </w:r>
      <w:proofErr w:type="spellEnd"/>
      <w:r>
        <w:t xml:space="preserve"> </w:t>
      </w:r>
      <w:proofErr w:type="spellStart"/>
      <w:r>
        <w:t>обязан</w:t>
      </w:r>
      <w:proofErr w:type="spellEnd"/>
      <w:r>
        <w:t xml:space="preserve"> </w:t>
      </w:r>
      <w:proofErr w:type="spellStart"/>
      <w:r>
        <w:t>создать</w:t>
      </w:r>
      <w:proofErr w:type="spellEnd"/>
      <w:r>
        <w:t xml:space="preserve"> checkpoint (</w:t>
      </w:r>
      <w:proofErr w:type="spellStart"/>
      <w:r>
        <w:t>запись</w:t>
      </w:r>
      <w:proofErr w:type="spellEnd"/>
      <w:r>
        <w:t xml:space="preserve"> </w:t>
      </w:r>
      <w:proofErr w:type="spellStart"/>
      <w:r>
        <w:t>прогресса</w:t>
      </w:r>
      <w:proofErr w:type="spellEnd"/>
      <w:r>
        <w:t xml:space="preserve"> в progress.md, </w:t>
      </w:r>
      <w:proofErr w:type="spellStart"/>
      <w:r>
        <w:t>обновление</w:t>
      </w:r>
      <w:proofErr w:type="spellEnd"/>
      <w:r>
        <w:t xml:space="preserve"> feature-</w:t>
      </w:r>
      <w:proofErr w:type="spellStart"/>
      <w:proofErr w:type="gramStart"/>
      <w:r>
        <w:t>list.json</w:t>
      </w:r>
      <w:proofErr w:type="spellEnd"/>
      <w:proofErr w:type="gramEnd"/>
      <w:r>
        <w:t xml:space="preserve"> </w:t>
      </w:r>
      <w:proofErr w:type="spellStart"/>
      <w:r>
        <w:t>со</w:t>
      </w:r>
      <w:proofErr w:type="spellEnd"/>
      <w:r>
        <w:t xml:space="preserve"> </w:t>
      </w:r>
      <w:proofErr w:type="spellStart"/>
      <w:r>
        <w:t>статусом</w:t>
      </w:r>
      <w:proofErr w:type="spellEnd"/>
      <w:r>
        <w:t xml:space="preserve"> </w:t>
      </w:r>
      <w:proofErr w:type="spellStart"/>
      <w:r>
        <w:t>подзадач</w:t>
      </w:r>
      <w:proofErr w:type="spellEnd"/>
      <w:r>
        <w:t xml:space="preserve">) и </w:t>
      </w:r>
      <w:proofErr w:type="spellStart"/>
      <w:r>
        <w:t>либо</w:t>
      </w:r>
      <w:proofErr w:type="spellEnd"/>
      <w:r>
        <w:t xml:space="preserve"> </w:t>
      </w:r>
      <w:proofErr w:type="spellStart"/>
      <w:r>
        <w:t>запросить</w:t>
      </w:r>
      <w:proofErr w:type="spellEnd"/>
      <w:r>
        <w:t xml:space="preserve"> human guidance, </w:t>
      </w:r>
      <w:proofErr w:type="spellStart"/>
      <w:r>
        <w:t>либо</w:t>
      </w:r>
      <w:proofErr w:type="spellEnd"/>
      <w:r>
        <w:t xml:space="preserve"> </w:t>
      </w:r>
      <w:proofErr w:type="spellStart"/>
      <w:r>
        <w:t>передать</w:t>
      </w:r>
      <w:proofErr w:type="spellEnd"/>
      <w:r>
        <w:t xml:space="preserve"> </w:t>
      </w:r>
      <w:proofErr w:type="spellStart"/>
      <w:r>
        <w:t>управление</w:t>
      </w:r>
      <w:proofErr w:type="spellEnd"/>
      <w:r>
        <w:t xml:space="preserve"> в </w:t>
      </w:r>
      <w:proofErr w:type="spellStart"/>
      <w:r>
        <w:t>следующую</w:t>
      </w:r>
      <w:proofErr w:type="spellEnd"/>
      <w:r>
        <w:t xml:space="preserve"> </w:t>
      </w:r>
      <w:proofErr w:type="spellStart"/>
      <w:r>
        <w:t>сессию</w:t>
      </w:r>
      <w:proofErr w:type="spellEnd"/>
      <w:r>
        <w:t xml:space="preserve"> </w:t>
      </w:r>
      <w:proofErr w:type="spellStart"/>
      <w:r>
        <w:t>через</w:t>
      </w:r>
      <w:proofErr w:type="spellEnd"/>
      <w:r>
        <w:t xml:space="preserve"> Session Handoff Protocol. </w:t>
      </w:r>
      <w:proofErr w:type="spellStart"/>
      <w:r>
        <w:t>Этот</w:t>
      </w:r>
      <w:proofErr w:type="spellEnd"/>
      <w:r>
        <w:t xml:space="preserve"> </w:t>
      </w:r>
      <w:proofErr w:type="spellStart"/>
      <w:r>
        <w:t>цикл</w:t>
      </w:r>
      <w:proofErr w:type="spellEnd"/>
      <w:r>
        <w:t xml:space="preserve"> — </w:t>
      </w:r>
      <w:proofErr w:type="spellStart"/>
      <w:r>
        <w:t>то</w:t>
      </w:r>
      <w:proofErr w:type="spellEnd"/>
      <w:r>
        <w:t xml:space="preserve">, </w:t>
      </w:r>
      <w:proofErr w:type="spellStart"/>
      <w:r>
        <w:t>что</w:t>
      </w:r>
      <w:proofErr w:type="spellEnd"/>
      <w:r>
        <w:t xml:space="preserve"> Anthropic 2026 </w:t>
      </w:r>
      <w:proofErr w:type="spellStart"/>
      <w:r>
        <w:t>называет</w:t>
      </w:r>
      <w:proofErr w:type="spellEnd"/>
      <w:r>
        <w:t xml:space="preserve"> «edit/test/run discipline»: </w:t>
      </w:r>
      <w:proofErr w:type="spellStart"/>
      <w:r>
        <w:t>без</w:t>
      </w:r>
      <w:proofErr w:type="spellEnd"/>
      <w:r>
        <w:t xml:space="preserve"> </w:t>
      </w:r>
      <w:proofErr w:type="spellStart"/>
      <w:r>
        <w:t>неё</w:t>
      </w:r>
      <w:proofErr w:type="spellEnd"/>
      <w:r>
        <w:t xml:space="preserve"> long-running </w:t>
      </w:r>
      <w:proofErr w:type="spellStart"/>
      <w:r>
        <w:t>сваливается</w:t>
      </w:r>
      <w:proofErr w:type="spellEnd"/>
      <w:r>
        <w:t xml:space="preserve"> в premature victory </w:t>
      </w:r>
      <w:proofErr w:type="spellStart"/>
      <w:r>
        <w:t>или</w:t>
      </w:r>
      <w:proofErr w:type="spellEnd"/>
      <w:r>
        <w:t xml:space="preserve"> broken environment.</w:t>
      </w:r>
    </w:p>
    <w:p w14:paraId="53D8DEF3" w14:textId="77777777" w:rsidR="00E55854" w:rsidRDefault="00E55854" w:rsidP="00E55854">
      <w:pPr>
        <w:pStyle w:val="BodyText"/>
      </w:pPr>
      <w:proofErr w:type="spellStart"/>
      <w:r>
        <w:lastRenderedPageBreak/>
        <w:t>Архитектура</w:t>
      </w:r>
      <w:proofErr w:type="spellEnd"/>
      <w:r>
        <w:t xml:space="preserve"> </w:t>
      </w:r>
      <w:proofErr w:type="spellStart"/>
      <w:r>
        <w:t>внешний</w:t>
      </w:r>
      <w:proofErr w:type="spellEnd"/>
      <w:r>
        <w:t xml:space="preserve"> </w:t>
      </w:r>
      <w:proofErr w:type="spellStart"/>
      <w:r>
        <w:t>цикл</w:t>
      </w:r>
      <w:proofErr w:type="spellEnd"/>
      <w:r>
        <w:t xml:space="preserve"> </w:t>
      </w:r>
      <w:proofErr w:type="spellStart"/>
      <w:r>
        <w:t>реализации</w:t>
      </w:r>
      <w:proofErr w:type="spellEnd"/>
      <w:r>
        <w:t xml:space="preserve">: </w:t>
      </w:r>
      <w:proofErr w:type="spellStart"/>
      <w:r>
        <w:t>между</w:t>
      </w:r>
      <w:proofErr w:type="spellEnd"/>
      <w:r>
        <w:t xml:space="preserve"> </w:t>
      </w:r>
      <w:proofErr w:type="spellStart"/>
      <w:r>
        <w:t>сессиями</w:t>
      </w:r>
      <w:proofErr w:type="spellEnd"/>
      <w:r>
        <w:t xml:space="preserve"> </w:t>
      </w:r>
      <w:proofErr w:type="spellStart"/>
      <w:r>
        <w:t>состояние</w:t>
      </w:r>
      <w:proofErr w:type="spellEnd"/>
      <w:r>
        <w:t xml:space="preserve"> </w:t>
      </w:r>
      <w:proofErr w:type="spellStart"/>
      <w:r>
        <w:t>передаётся</w:t>
      </w:r>
      <w:proofErr w:type="spellEnd"/>
      <w:r>
        <w:t xml:space="preserve"> </w:t>
      </w:r>
      <w:proofErr w:type="spellStart"/>
      <w:r>
        <w:t>через</w:t>
      </w:r>
      <w:proofErr w:type="spellEnd"/>
      <w:r>
        <w:t xml:space="preserve"> </w:t>
      </w:r>
      <w:proofErr w:type="spellStart"/>
      <w:r>
        <w:t>четыре</w:t>
      </w:r>
      <w:proofErr w:type="spellEnd"/>
      <w:r>
        <w:t xml:space="preserve"> </w:t>
      </w:r>
      <w:proofErr w:type="spellStart"/>
      <w:r>
        <w:t>артефакта</w:t>
      </w:r>
      <w:proofErr w:type="spellEnd"/>
      <w:r>
        <w:t xml:space="preserve">. </w:t>
      </w:r>
      <w:r>
        <w:rPr>
          <w:rStyle w:val="VerbatimChar"/>
        </w:rPr>
        <w:t>init.sh</w:t>
      </w:r>
      <w:r>
        <w:t xml:space="preserve"> — bash-</w:t>
      </w:r>
      <w:proofErr w:type="spellStart"/>
      <w:r>
        <w:t>скрипт</w:t>
      </w:r>
      <w:proofErr w:type="spellEnd"/>
      <w:r>
        <w:t xml:space="preserve">, </w:t>
      </w:r>
      <w:proofErr w:type="spellStart"/>
      <w:r>
        <w:t>восстанавливающий</w:t>
      </w:r>
      <w:proofErr w:type="spellEnd"/>
      <w:r>
        <w:t xml:space="preserve"> </w:t>
      </w:r>
      <w:proofErr w:type="spellStart"/>
      <w:r>
        <w:t>рабочее</w:t>
      </w:r>
      <w:proofErr w:type="spellEnd"/>
      <w:r>
        <w:t xml:space="preserve"> </w:t>
      </w:r>
      <w:proofErr w:type="spellStart"/>
      <w:r>
        <w:t>окружение</w:t>
      </w:r>
      <w:proofErr w:type="spellEnd"/>
      <w:r>
        <w:t xml:space="preserve"> (clone, dependencies install, environment vars, context cache warmup). </w:t>
      </w:r>
      <w:r>
        <w:rPr>
          <w:rStyle w:val="VerbatimChar"/>
        </w:rPr>
        <w:t>progress.md</w:t>
      </w:r>
      <w:r>
        <w:t xml:space="preserve"> — </w:t>
      </w:r>
      <w:proofErr w:type="spellStart"/>
      <w:r>
        <w:t>состояние</w:t>
      </w:r>
      <w:proofErr w:type="spellEnd"/>
      <w:r>
        <w:t xml:space="preserve"> </w:t>
      </w:r>
      <w:proofErr w:type="spellStart"/>
      <w:r>
        <w:t>выполнения</w:t>
      </w:r>
      <w:proofErr w:type="spellEnd"/>
      <w:r>
        <w:t xml:space="preserve"> в </w:t>
      </w:r>
      <w:proofErr w:type="spellStart"/>
      <w:r>
        <w:t>свободной</w:t>
      </w:r>
      <w:proofErr w:type="spellEnd"/>
      <w:r>
        <w:t xml:space="preserve"> </w:t>
      </w:r>
      <w:proofErr w:type="spellStart"/>
      <w:r>
        <w:t>форме</w:t>
      </w:r>
      <w:proofErr w:type="spellEnd"/>
      <w:r>
        <w:t xml:space="preserve">: </w:t>
      </w:r>
      <w:proofErr w:type="spellStart"/>
      <w:r>
        <w:t>что</w:t>
      </w:r>
      <w:proofErr w:type="spellEnd"/>
      <w:r>
        <w:t xml:space="preserve"> </w:t>
      </w:r>
      <w:proofErr w:type="spellStart"/>
      <w:r>
        <w:t>сделано</w:t>
      </w:r>
      <w:proofErr w:type="spellEnd"/>
      <w:r>
        <w:t xml:space="preserve">, </w:t>
      </w:r>
      <w:proofErr w:type="spellStart"/>
      <w:r>
        <w:t>что</w:t>
      </w:r>
      <w:proofErr w:type="spellEnd"/>
      <w:r>
        <w:t xml:space="preserve"> </w:t>
      </w:r>
      <w:proofErr w:type="spellStart"/>
      <w:r>
        <w:t>осталось</w:t>
      </w:r>
      <w:proofErr w:type="spellEnd"/>
      <w:r>
        <w:t xml:space="preserve">, </w:t>
      </w:r>
      <w:proofErr w:type="spellStart"/>
      <w:r>
        <w:t>какие</w:t>
      </w:r>
      <w:proofErr w:type="spellEnd"/>
      <w:r>
        <w:t xml:space="preserve"> </w:t>
      </w:r>
      <w:proofErr w:type="spellStart"/>
      <w:r>
        <w:t>открытые</w:t>
      </w:r>
      <w:proofErr w:type="spellEnd"/>
      <w:r>
        <w:t xml:space="preserve"> </w:t>
      </w:r>
      <w:proofErr w:type="spellStart"/>
      <w:r>
        <w:t>вопросы</w:t>
      </w:r>
      <w:proofErr w:type="spellEnd"/>
      <w:r>
        <w:t xml:space="preserve">, </w:t>
      </w:r>
      <w:proofErr w:type="spellStart"/>
      <w:r>
        <w:t>какой</w:t>
      </w:r>
      <w:proofErr w:type="spellEnd"/>
      <w:r>
        <w:t xml:space="preserve"> next step. </w:t>
      </w:r>
      <w:r>
        <w:rPr>
          <w:rStyle w:val="VerbatimChar"/>
        </w:rPr>
        <w:t>feature-</w:t>
      </w:r>
      <w:proofErr w:type="spellStart"/>
      <w:proofErr w:type="gramStart"/>
      <w:r>
        <w:rPr>
          <w:rStyle w:val="VerbatimChar"/>
        </w:rPr>
        <w:t>list.json</w:t>
      </w:r>
      <w:proofErr w:type="spellEnd"/>
      <w:proofErr w:type="gramEnd"/>
      <w:r>
        <w:t xml:space="preserve"> — </w:t>
      </w:r>
      <w:proofErr w:type="spellStart"/>
      <w:r>
        <w:t>машинно-читаемый</w:t>
      </w:r>
      <w:proofErr w:type="spellEnd"/>
      <w:r>
        <w:t xml:space="preserve"> </w:t>
      </w:r>
      <w:proofErr w:type="spellStart"/>
      <w:r>
        <w:t>список</w:t>
      </w:r>
      <w:proofErr w:type="spellEnd"/>
      <w:r>
        <w:t xml:space="preserve"> </w:t>
      </w:r>
      <w:proofErr w:type="spellStart"/>
      <w:r>
        <w:t>подзадач</w:t>
      </w:r>
      <w:proofErr w:type="spellEnd"/>
      <w:r>
        <w:t xml:space="preserve"> </w:t>
      </w:r>
      <w:proofErr w:type="spellStart"/>
      <w:r>
        <w:t>со</w:t>
      </w:r>
      <w:proofErr w:type="spellEnd"/>
      <w:r>
        <w:t xml:space="preserve"> </w:t>
      </w:r>
      <w:proofErr w:type="spellStart"/>
      <w:r>
        <w:t>статусами</w:t>
      </w:r>
      <w:proofErr w:type="spellEnd"/>
      <w:r>
        <w:t xml:space="preserve"> (pending / in-progress / done / blocked / skipped) и </w:t>
      </w:r>
      <w:proofErr w:type="spellStart"/>
      <w:r>
        <w:t>краткими</w:t>
      </w:r>
      <w:proofErr w:type="spellEnd"/>
      <w:r>
        <w:t xml:space="preserve"> </w:t>
      </w:r>
      <w:proofErr w:type="spellStart"/>
      <w:r>
        <w:t>описаниями</w:t>
      </w:r>
      <w:proofErr w:type="spellEnd"/>
      <w:r>
        <w:t xml:space="preserve">. </w:t>
      </w:r>
      <w:r>
        <w:rPr>
          <w:rStyle w:val="VerbatimChar"/>
        </w:rPr>
        <w:t>evidence pointer</w:t>
      </w:r>
      <w:r>
        <w:t xml:space="preserve"> — </w:t>
      </w:r>
      <w:proofErr w:type="spellStart"/>
      <w:r>
        <w:t>ссылка</w:t>
      </w:r>
      <w:proofErr w:type="spellEnd"/>
      <w:r>
        <w:t xml:space="preserve"> на </w:t>
      </w:r>
      <w:proofErr w:type="spellStart"/>
      <w:r>
        <w:t>накапливаемый</w:t>
      </w:r>
      <w:proofErr w:type="spellEnd"/>
      <w:r>
        <w:t xml:space="preserve"> Evidence Bundle с </w:t>
      </w:r>
      <w:proofErr w:type="spellStart"/>
      <w:r>
        <w:t>растущим</w:t>
      </w:r>
      <w:proofErr w:type="spellEnd"/>
      <w:r>
        <w:t xml:space="preserve"> </w:t>
      </w:r>
      <w:proofErr w:type="spellStart"/>
      <w:r>
        <w:t>списком</w:t>
      </w:r>
      <w:proofErr w:type="spellEnd"/>
      <w:r>
        <w:t xml:space="preserve"> </w:t>
      </w:r>
      <w:proofErr w:type="spellStart"/>
      <w:r>
        <w:t>атрибутов</w:t>
      </w:r>
      <w:proofErr w:type="spellEnd"/>
      <w:r>
        <w:t>: code changes, eval runs, audit events, token cost.</w:t>
      </w:r>
    </w:p>
    <w:p w14:paraId="41EDF6EF" w14:textId="77777777" w:rsidR="00E55854" w:rsidRPr="00DE475A" w:rsidRDefault="00E55854" w:rsidP="00E55854">
      <w:pPr>
        <w:pStyle w:val="BodyText"/>
        <w:rPr>
          <w:lang w:val="ru-RU"/>
        </w:rPr>
      </w:pPr>
      <w:proofErr w:type="spellStart"/>
      <w:r>
        <w:t>Постоянный</w:t>
      </w:r>
      <w:proofErr w:type="spellEnd"/>
      <w:r>
        <w:t xml:space="preserve"> workflow </w:t>
      </w:r>
      <w:proofErr w:type="spellStart"/>
      <w:r>
        <w:t>как</w:t>
      </w:r>
      <w:proofErr w:type="spellEnd"/>
      <w:r>
        <w:t xml:space="preserve"> </w:t>
      </w:r>
      <w:proofErr w:type="spellStart"/>
      <w:r>
        <w:t>стандартный</w:t>
      </w:r>
      <w:proofErr w:type="spellEnd"/>
      <w:r>
        <w:t xml:space="preserve"> </w:t>
      </w:r>
      <w:proofErr w:type="spellStart"/>
      <w:r>
        <w:t>путь</w:t>
      </w:r>
      <w:proofErr w:type="spellEnd"/>
      <w:r>
        <w:t xml:space="preserve"> </w:t>
      </w:r>
      <w:proofErr w:type="spellStart"/>
      <w:r>
        <w:t>конкретно</w:t>
      </w:r>
      <w:proofErr w:type="spellEnd"/>
      <w:r>
        <w:t xml:space="preserve">: </w:t>
      </w:r>
      <w:proofErr w:type="spellStart"/>
      <w:r>
        <w:t>маршрут</w:t>
      </w:r>
      <w:proofErr w:type="spellEnd"/>
      <w:r>
        <w:t xml:space="preserve"> «overnight refactoring» </w:t>
      </w:r>
      <w:proofErr w:type="spellStart"/>
      <w:r>
        <w:t>использует</w:t>
      </w:r>
      <w:proofErr w:type="spellEnd"/>
      <w:r>
        <w:t xml:space="preserve"> spec, </w:t>
      </w:r>
      <w:proofErr w:type="spellStart"/>
      <w:r>
        <w:t>описывающий</w:t>
      </w:r>
      <w:proofErr w:type="spellEnd"/>
      <w:r>
        <w:t xml:space="preserve"> </w:t>
      </w:r>
      <w:proofErr w:type="spellStart"/>
      <w:r>
        <w:t>целевую</w:t>
      </w:r>
      <w:proofErr w:type="spellEnd"/>
      <w:r>
        <w:t xml:space="preserve"> </w:t>
      </w:r>
      <w:proofErr w:type="spellStart"/>
      <w:r>
        <w:t>архитектуру</w:t>
      </w:r>
      <w:proofErr w:type="spellEnd"/>
      <w:r>
        <w:t xml:space="preserve"> (</w:t>
      </w:r>
      <w:proofErr w:type="spellStart"/>
      <w:r>
        <w:t>например</w:t>
      </w:r>
      <w:proofErr w:type="spellEnd"/>
      <w:r>
        <w:t xml:space="preserve">, </w:t>
      </w:r>
      <w:proofErr w:type="spellStart"/>
      <w:r>
        <w:t>миграция</w:t>
      </w:r>
      <w:proofErr w:type="spellEnd"/>
      <w:r>
        <w:t xml:space="preserve"> с monolith на bounded contexts), feature-list </w:t>
      </w:r>
      <w:proofErr w:type="spellStart"/>
      <w:r>
        <w:t>со</w:t>
      </w:r>
      <w:proofErr w:type="spellEnd"/>
      <w:r>
        <w:t xml:space="preserve"> </w:t>
      </w:r>
      <w:proofErr w:type="spellStart"/>
      <w:r>
        <w:t>списком</w:t>
      </w:r>
      <w:proofErr w:type="spellEnd"/>
      <w:r>
        <w:t xml:space="preserve"> </w:t>
      </w:r>
      <w:proofErr w:type="spellStart"/>
      <w:r>
        <w:t>модулей</w:t>
      </w:r>
      <w:proofErr w:type="spellEnd"/>
      <w:r>
        <w:t xml:space="preserve">, </w:t>
      </w:r>
      <w:proofErr w:type="spellStart"/>
      <w:r>
        <w:t>очерёдностью</w:t>
      </w:r>
      <w:proofErr w:type="spellEnd"/>
      <w:r>
        <w:t xml:space="preserve"> </w:t>
      </w:r>
      <w:proofErr w:type="spellStart"/>
      <w:r>
        <w:t>миграции</w:t>
      </w:r>
      <w:proofErr w:type="spellEnd"/>
      <w:r>
        <w:t xml:space="preserve"> и acceptance criteria </w:t>
      </w:r>
      <w:proofErr w:type="spellStart"/>
      <w:r>
        <w:t>каждого</w:t>
      </w:r>
      <w:proofErr w:type="spellEnd"/>
      <w:r>
        <w:t xml:space="preserve">; init.sh </w:t>
      </w:r>
      <w:proofErr w:type="spellStart"/>
      <w:r>
        <w:t>загружает</w:t>
      </w:r>
      <w:proofErr w:type="spellEnd"/>
      <w:r>
        <w:t xml:space="preserve"> </w:t>
      </w:r>
      <w:proofErr w:type="spellStart"/>
      <w:r>
        <w:t>кодовую</w:t>
      </w:r>
      <w:proofErr w:type="spellEnd"/>
      <w:r>
        <w:t xml:space="preserve"> </w:t>
      </w:r>
      <w:proofErr w:type="spellStart"/>
      <w:r>
        <w:t>базу</w:t>
      </w:r>
      <w:proofErr w:type="spellEnd"/>
      <w:r>
        <w:t xml:space="preserve">, </w:t>
      </w:r>
      <w:proofErr w:type="spellStart"/>
      <w:r>
        <w:t>поднимает</w:t>
      </w:r>
      <w:proofErr w:type="spellEnd"/>
      <w:r>
        <w:t xml:space="preserve"> test environment, </w:t>
      </w:r>
      <w:proofErr w:type="spellStart"/>
      <w:r>
        <w:t>прогревает</w:t>
      </w:r>
      <w:proofErr w:type="spellEnd"/>
      <w:r>
        <w:t xml:space="preserve"> context. </w:t>
      </w:r>
      <w:r w:rsidRPr="00DE475A">
        <w:rPr>
          <w:lang w:val="ru-RU"/>
        </w:rPr>
        <w:t xml:space="preserve">Ночной прогон агента (12 часов с </w:t>
      </w:r>
      <w:r>
        <w:t>checkpoints</w:t>
      </w:r>
      <w:r w:rsidRPr="00DE475A">
        <w:rPr>
          <w:lang w:val="ru-RU"/>
        </w:rPr>
        <w:t xml:space="preserve"> каждые 30 минут) выполняет миграции в </w:t>
      </w:r>
      <w:r>
        <w:t>feature</w:t>
      </w:r>
      <w:r w:rsidRPr="00DE475A">
        <w:rPr>
          <w:lang w:val="ru-RU"/>
        </w:rPr>
        <w:t xml:space="preserve"> </w:t>
      </w:r>
      <w:r>
        <w:t>branch</w:t>
      </w:r>
      <w:r w:rsidRPr="00DE475A">
        <w:rPr>
          <w:lang w:val="ru-RU"/>
        </w:rPr>
        <w:t xml:space="preserve">. Утренний </w:t>
      </w:r>
      <w:r>
        <w:t>digest</w:t>
      </w:r>
      <w:r w:rsidRPr="00DE475A">
        <w:rPr>
          <w:lang w:val="ru-RU"/>
        </w:rPr>
        <w:t xml:space="preserve"> для команды: список выполненных модулей, список заблокированных (с </w:t>
      </w:r>
      <w:r>
        <w:t>reasons</w:t>
      </w:r>
      <w:r w:rsidRPr="00DE475A">
        <w:rPr>
          <w:lang w:val="ru-RU"/>
        </w:rPr>
        <w:t xml:space="preserve">), </w:t>
      </w:r>
      <w:proofErr w:type="spellStart"/>
      <w:r>
        <w:t>agg</w:t>
      </w:r>
      <w:proofErr w:type="spellEnd"/>
      <w:r w:rsidRPr="00DE475A">
        <w:rPr>
          <w:lang w:val="ru-RU"/>
        </w:rPr>
        <w:t xml:space="preserve"> </w:t>
      </w:r>
      <w:r>
        <w:t>metrics</w:t>
      </w:r>
      <w:r w:rsidRPr="00DE475A">
        <w:rPr>
          <w:lang w:val="ru-RU"/>
        </w:rPr>
        <w:t xml:space="preserve"> (</w:t>
      </w:r>
      <w:r>
        <w:t>regression</w:t>
      </w:r>
      <w:r w:rsidRPr="00DE475A">
        <w:rPr>
          <w:lang w:val="ru-RU"/>
        </w:rPr>
        <w:t xml:space="preserve"> </w:t>
      </w:r>
      <w:r>
        <w:t>count</w:t>
      </w:r>
      <w:r w:rsidRPr="00DE475A">
        <w:rPr>
          <w:lang w:val="ru-RU"/>
        </w:rPr>
        <w:t xml:space="preserve">, </w:t>
      </w:r>
      <w:r>
        <w:t>token</w:t>
      </w:r>
      <w:r w:rsidRPr="00DE475A">
        <w:rPr>
          <w:lang w:val="ru-RU"/>
        </w:rPr>
        <w:t xml:space="preserve"> </w:t>
      </w:r>
      <w:r>
        <w:t>cost</w:t>
      </w:r>
      <w:r w:rsidRPr="00DE475A">
        <w:rPr>
          <w:lang w:val="ru-RU"/>
        </w:rPr>
        <w:t xml:space="preserve">, </w:t>
      </w:r>
      <w:r>
        <w:t>test</w:t>
      </w:r>
      <w:r w:rsidRPr="00DE475A">
        <w:rPr>
          <w:lang w:val="ru-RU"/>
        </w:rPr>
        <w:t xml:space="preserve"> </w:t>
      </w:r>
      <w:r>
        <w:t>pass</w:t>
      </w:r>
      <w:r w:rsidRPr="00DE475A">
        <w:rPr>
          <w:lang w:val="ru-RU"/>
        </w:rPr>
        <w:t xml:space="preserve"> </w:t>
      </w:r>
      <w:r>
        <w:t>rate</w:t>
      </w:r>
      <w:r w:rsidRPr="00DE475A">
        <w:rPr>
          <w:lang w:val="ru-RU"/>
        </w:rPr>
        <w:t xml:space="preserve">). </w:t>
      </w:r>
      <w:r>
        <w:t>Human</w:t>
      </w:r>
      <w:r w:rsidRPr="00DE475A">
        <w:rPr>
          <w:lang w:val="ru-RU"/>
        </w:rPr>
        <w:t xml:space="preserve"> </w:t>
      </w:r>
      <w:r>
        <w:t>review</w:t>
      </w:r>
      <w:r w:rsidRPr="00DE475A">
        <w:rPr>
          <w:lang w:val="ru-RU"/>
        </w:rPr>
        <w:t xml:space="preserve"> занимает не часы поэтапной верификации, а одну сводку с возможностью </w:t>
      </w:r>
      <w:r>
        <w:t>drill</w:t>
      </w:r>
      <w:r w:rsidRPr="00DE475A">
        <w:rPr>
          <w:lang w:val="ru-RU"/>
        </w:rPr>
        <w:t>-</w:t>
      </w:r>
      <w:r>
        <w:t>down</w:t>
      </w:r>
      <w:r w:rsidRPr="00DE475A">
        <w:rPr>
          <w:lang w:val="ru-RU"/>
        </w:rPr>
        <w:t xml:space="preserve"> в любой конкретный модуль.</w:t>
      </w:r>
    </w:p>
    <w:p w14:paraId="6126F375" w14:textId="77777777" w:rsidR="00E55854" w:rsidRDefault="00E55854" w:rsidP="00E55854">
      <w:pPr>
        <w:pStyle w:val="BodyText"/>
      </w:pPr>
      <w:r>
        <w:t xml:space="preserve">Backlog elimination </w:t>
      </w:r>
      <w:proofErr w:type="spellStart"/>
      <w:r>
        <w:t>как</w:t>
      </w:r>
      <w:proofErr w:type="spellEnd"/>
      <w:r>
        <w:t xml:space="preserve"> </w:t>
      </w:r>
      <w:proofErr w:type="spellStart"/>
      <w:r>
        <w:t>класс</w:t>
      </w:r>
      <w:proofErr w:type="spellEnd"/>
      <w:r>
        <w:t xml:space="preserve"> задач — </w:t>
      </w:r>
      <w:proofErr w:type="spellStart"/>
      <w:r>
        <w:t>отдельный</w:t>
      </w:r>
      <w:proofErr w:type="spellEnd"/>
      <w:r>
        <w:t xml:space="preserve"> </w:t>
      </w:r>
      <w:proofErr w:type="spellStart"/>
      <w:r>
        <w:t>важный</w:t>
      </w:r>
      <w:proofErr w:type="spellEnd"/>
      <w:r>
        <w:t xml:space="preserve"> use case long-running. </w:t>
      </w:r>
      <w:r w:rsidRPr="00DE475A">
        <w:rPr>
          <w:lang w:val="ru-RU"/>
        </w:rPr>
        <w:t xml:space="preserve">Большинство классических ИТ-систем накопили технический долг, который никогда не получает приоритета: </w:t>
      </w:r>
      <w:r>
        <w:t>dependency</w:t>
      </w:r>
      <w:r w:rsidRPr="00DE475A">
        <w:rPr>
          <w:lang w:val="ru-RU"/>
        </w:rPr>
        <w:t xml:space="preserve"> </w:t>
      </w:r>
      <w:r>
        <w:t>upgrades</w:t>
      </w:r>
      <w:r w:rsidRPr="00DE475A">
        <w:rPr>
          <w:lang w:val="ru-RU"/>
        </w:rPr>
        <w:t xml:space="preserve"> с известными уязвимостями, </w:t>
      </w:r>
      <w:r>
        <w:t>lint</w:t>
      </w:r>
      <w:r w:rsidRPr="00DE475A">
        <w:rPr>
          <w:lang w:val="ru-RU"/>
        </w:rPr>
        <w:t xml:space="preserve"> </w:t>
      </w:r>
      <w:r>
        <w:t>warnings</w:t>
      </w:r>
      <w:r w:rsidRPr="00DE475A">
        <w:rPr>
          <w:lang w:val="ru-RU"/>
        </w:rPr>
        <w:t xml:space="preserve">, </w:t>
      </w:r>
      <w:r>
        <w:t>dead</w:t>
      </w:r>
      <w:r w:rsidRPr="00DE475A">
        <w:rPr>
          <w:lang w:val="ru-RU"/>
        </w:rPr>
        <w:t xml:space="preserve"> </w:t>
      </w:r>
      <w:r>
        <w:t>code</w:t>
      </w:r>
      <w:r w:rsidRPr="00DE475A">
        <w:rPr>
          <w:lang w:val="ru-RU"/>
        </w:rPr>
        <w:t xml:space="preserve">, недокументированные модули, </w:t>
      </w:r>
      <w:r>
        <w:t>coverage</w:t>
      </w:r>
      <w:r w:rsidRPr="00DE475A">
        <w:rPr>
          <w:lang w:val="ru-RU"/>
        </w:rPr>
        <w:t xml:space="preserve"> </w:t>
      </w:r>
      <w:r>
        <w:t>gaps</w:t>
      </w:r>
      <w:r w:rsidRPr="00DE475A">
        <w:rPr>
          <w:lang w:val="ru-RU"/>
        </w:rPr>
        <w:t xml:space="preserve">. Эти задачи </w:t>
      </w:r>
      <w:r>
        <w:t>indefinitely</w:t>
      </w:r>
      <w:r w:rsidRPr="00DE475A">
        <w:rPr>
          <w:lang w:val="ru-RU"/>
        </w:rPr>
        <w:t xml:space="preserve"> </w:t>
      </w:r>
      <w:r>
        <w:t>blocked</w:t>
      </w:r>
      <w:r w:rsidRPr="00DE475A">
        <w:rPr>
          <w:lang w:val="ru-RU"/>
        </w:rPr>
        <w:t xml:space="preserve"> в обычном </w:t>
      </w:r>
      <w:r>
        <w:t>backlog</w:t>
      </w:r>
      <w:r w:rsidRPr="00DE475A">
        <w:rPr>
          <w:lang w:val="ru-RU"/>
        </w:rPr>
        <w:t xml:space="preserve">, потому что у них низкое </w:t>
      </w:r>
      <w:r>
        <w:t>business</w:t>
      </w:r>
      <w:r w:rsidRPr="00DE475A">
        <w:rPr>
          <w:lang w:val="ru-RU"/>
        </w:rPr>
        <w:t>-</w:t>
      </w:r>
      <w:r>
        <w:t>value</w:t>
      </w:r>
      <w:r w:rsidRPr="00DE475A">
        <w:rPr>
          <w:lang w:val="ru-RU"/>
        </w:rPr>
        <w:t xml:space="preserve"> и высокий </w:t>
      </w:r>
      <w:r>
        <w:t>context</w:t>
      </w:r>
      <w:r w:rsidRPr="00DE475A">
        <w:rPr>
          <w:lang w:val="ru-RU"/>
        </w:rPr>
        <w:t>-</w:t>
      </w:r>
      <w:r>
        <w:t>switch</w:t>
      </w:r>
      <w:r w:rsidRPr="00DE475A">
        <w:rPr>
          <w:lang w:val="ru-RU"/>
        </w:rPr>
        <w:t xml:space="preserve"> </w:t>
      </w:r>
      <w:r>
        <w:t>cost</w:t>
      </w:r>
      <w:r w:rsidRPr="00DE475A">
        <w:rPr>
          <w:lang w:val="ru-RU"/>
        </w:rPr>
        <w:t xml:space="preserve"> для разработчиков. </w:t>
      </w:r>
      <w:r>
        <w:t>Long</w:t>
      </w:r>
      <w:r w:rsidRPr="00DE475A">
        <w:rPr>
          <w:lang w:val="ru-RU"/>
        </w:rPr>
        <w:t>-</w:t>
      </w:r>
      <w:r>
        <w:t>running</w:t>
      </w:r>
      <w:r w:rsidRPr="00DE475A">
        <w:rPr>
          <w:lang w:val="ru-RU"/>
        </w:rPr>
        <w:t xml:space="preserve"> </w:t>
      </w:r>
      <w:r>
        <w:t>agent</w:t>
      </w:r>
      <w:r w:rsidRPr="00DE475A">
        <w:rPr>
          <w:lang w:val="ru-RU"/>
        </w:rPr>
        <w:t xml:space="preserve"> с подходящей средой работы ИИ-агентов может работать через такой </w:t>
      </w:r>
      <w:r>
        <w:t>backlog</w:t>
      </w:r>
      <w:r w:rsidRPr="00DE475A">
        <w:rPr>
          <w:lang w:val="ru-RU"/>
        </w:rPr>
        <w:t xml:space="preserve"> ночами / выходными, поднимая </w:t>
      </w:r>
      <w:r>
        <w:t>coverage</w:t>
      </w:r>
      <w:r w:rsidRPr="00DE475A">
        <w:rPr>
          <w:lang w:val="ru-RU"/>
        </w:rPr>
        <w:t xml:space="preserve"> с 65% до 85% за месяц без человеческого вмешательства, кроме приёмки </w:t>
      </w:r>
      <w:r>
        <w:t>PR</w:t>
      </w:r>
      <w:r w:rsidRPr="00DE475A">
        <w:rPr>
          <w:lang w:val="ru-RU"/>
        </w:rPr>
        <w:t>-</w:t>
      </w:r>
      <w:r>
        <w:t>batches</w:t>
      </w:r>
      <w:r w:rsidRPr="00DE475A">
        <w:rPr>
          <w:lang w:val="ru-RU"/>
        </w:rPr>
        <w:t xml:space="preserve"> утром. </w:t>
      </w:r>
      <w:r>
        <w:t xml:space="preserve">Anthropic 2026: «27% of AI-assisted work consists of tasks that wouldn’t have been done otherwise» — </w:t>
      </w:r>
      <w:proofErr w:type="spellStart"/>
      <w:r>
        <w:t>это</w:t>
      </w:r>
      <w:proofErr w:type="spellEnd"/>
      <w:r>
        <w:t xml:space="preserve"> </w:t>
      </w:r>
      <w:proofErr w:type="spellStart"/>
      <w:r>
        <w:t>именно</w:t>
      </w:r>
      <w:proofErr w:type="spellEnd"/>
      <w:r>
        <w:t xml:space="preserve"> </w:t>
      </w:r>
      <w:proofErr w:type="spellStart"/>
      <w:r>
        <w:t>про</w:t>
      </w:r>
      <w:proofErr w:type="spellEnd"/>
      <w:r>
        <w:t xml:space="preserve"> backlog elimination.</w:t>
      </w:r>
    </w:p>
    <w:p w14:paraId="2E56B808" w14:textId="77777777" w:rsidR="00E55854" w:rsidRDefault="00E55854" w:rsidP="00E55854">
      <w:pPr>
        <w:pStyle w:val="BodyText"/>
      </w:pPr>
      <w:r>
        <w:t xml:space="preserve">Surge staffing </w:t>
      </w:r>
      <w:proofErr w:type="spellStart"/>
      <w:r>
        <w:t>как</w:t>
      </w:r>
      <w:proofErr w:type="spellEnd"/>
      <w:r>
        <w:t xml:space="preserve"> режим </w:t>
      </w:r>
      <w:proofErr w:type="spellStart"/>
      <w:r>
        <w:t>цикл</w:t>
      </w:r>
      <w:proofErr w:type="spellEnd"/>
      <w:r>
        <w:t xml:space="preserve"> </w:t>
      </w:r>
      <w:proofErr w:type="spellStart"/>
      <w:r>
        <w:t>реализации</w:t>
      </w:r>
      <w:proofErr w:type="spellEnd"/>
      <w:r>
        <w:t xml:space="preserve">: </w:t>
      </w:r>
      <w:proofErr w:type="spellStart"/>
      <w:r>
        <w:t>проект</w:t>
      </w:r>
      <w:proofErr w:type="spellEnd"/>
      <w:r>
        <w:t xml:space="preserve">, </w:t>
      </w:r>
      <w:proofErr w:type="spellStart"/>
      <w:r>
        <w:t>который</w:t>
      </w:r>
      <w:proofErr w:type="spellEnd"/>
      <w:r>
        <w:t xml:space="preserve"> </w:t>
      </w:r>
      <w:proofErr w:type="spellStart"/>
      <w:r>
        <w:t>требует</w:t>
      </w:r>
      <w:proofErr w:type="spellEnd"/>
      <w:r>
        <w:t xml:space="preserve"> «</w:t>
      </w:r>
      <w:proofErr w:type="spellStart"/>
      <w:r>
        <w:t>горячего</w:t>
      </w:r>
      <w:proofErr w:type="spellEnd"/>
      <w:r>
        <w:t xml:space="preserve">» </w:t>
      </w:r>
      <w:proofErr w:type="spellStart"/>
      <w:r>
        <w:t>подключения</w:t>
      </w:r>
      <w:proofErr w:type="spellEnd"/>
      <w:r>
        <w:t xml:space="preserve"> </w:t>
      </w:r>
      <w:proofErr w:type="spellStart"/>
      <w:r>
        <w:t>незнакомых</w:t>
      </w:r>
      <w:proofErr w:type="spellEnd"/>
      <w:r>
        <w:t xml:space="preserve"> </w:t>
      </w:r>
      <w:proofErr w:type="spellStart"/>
      <w:r>
        <w:t>исполнителей</w:t>
      </w:r>
      <w:proofErr w:type="spellEnd"/>
      <w:r>
        <w:t xml:space="preserve"> (</w:t>
      </w:r>
      <w:proofErr w:type="spellStart"/>
      <w:r>
        <w:t>например</w:t>
      </w:r>
      <w:proofErr w:type="spellEnd"/>
      <w:r>
        <w:t>, security incident response, urgent migration, regulator-driven feature). Augment Code-</w:t>
      </w:r>
      <w:proofErr w:type="spellStart"/>
      <w:r>
        <w:t>кейс</w:t>
      </w:r>
      <w:proofErr w:type="spellEnd"/>
      <w:r>
        <w:t xml:space="preserve">: </w:t>
      </w:r>
      <w:proofErr w:type="spellStart"/>
      <w:r>
        <w:t>проект</w:t>
      </w:r>
      <w:proofErr w:type="spellEnd"/>
      <w:r>
        <w:t xml:space="preserve">, </w:t>
      </w:r>
      <w:proofErr w:type="spellStart"/>
      <w:r>
        <w:t>оценённый</w:t>
      </w:r>
      <w:proofErr w:type="spellEnd"/>
      <w:r>
        <w:t xml:space="preserve"> CTO в 4–8 </w:t>
      </w:r>
      <w:proofErr w:type="spellStart"/>
      <w:r>
        <w:t>месяцев</w:t>
      </w:r>
      <w:proofErr w:type="spellEnd"/>
      <w:r>
        <w:t xml:space="preserve">, </w:t>
      </w:r>
      <w:proofErr w:type="spellStart"/>
      <w:r>
        <w:t>выполнен</w:t>
      </w:r>
      <w:proofErr w:type="spellEnd"/>
      <w:r>
        <w:t xml:space="preserve"> </w:t>
      </w:r>
      <w:proofErr w:type="spellStart"/>
      <w:r>
        <w:t>за</w:t>
      </w:r>
      <w:proofErr w:type="spellEnd"/>
      <w:r>
        <w:t xml:space="preserve"> 2 </w:t>
      </w:r>
      <w:proofErr w:type="spellStart"/>
      <w:r>
        <w:t>недели</w:t>
      </w:r>
      <w:proofErr w:type="spellEnd"/>
      <w:r>
        <w:t xml:space="preserve"> </w:t>
      </w:r>
      <w:proofErr w:type="spellStart"/>
      <w:r>
        <w:t>через</w:t>
      </w:r>
      <w:proofErr w:type="spellEnd"/>
      <w:r>
        <w:t xml:space="preserve"> </w:t>
      </w:r>
      <w:proofErr w:type="spellStart"/>
      <w:r>
        <w:t>массированное</w:t>
      </w:r>
      <w:proofErr w:type="spellEnd"/>
      <w:r>
        <w:t xml:space="preserve"> </w:t>
      </w:r>
      <w:proofErr w:type="spellStart"/>
      <w:r>
        <w:t>подключение</w:t>
      </w:r>
      <w:proofErr w:type="spellEnd"/>
      <w:r>
        <w:t xml:space="preserve"> agents с context bundle (CLAUDE.md + spec + progress) на specific domain. Surge requires </w:t>
      </w:r>
      <w:proofErr w:type="spellStart"/>
      <w:r>
        <w:t>особенно</w:t>
      </w:r>
      <w:proofErr w:type="spellEnd"/>
      <w:r>
        <w:t xml:space="preserve"> </w:t>
      </w:r>
      <w:proofErr w:type="spellStart"/>
      <w:r>
        <w:t>зрелую</w:t>
      </w:r>
      <w:proofErr w:type="spellEnd"/>
      <w:r>
        <w:t xml:space="preserve"> Pattern Library: </w:t>
      </w:r>
      <w:proofErr w:type="spellStart"/>
      <w:r>
        <w:t>без</w:t>
      </w:r>
      <w:proofErr w:type="spellEnd"/>
      <w:r>
        <w:t xml:space="preserve"> </w:t>
      </w:r>
      <w:proofErr w:type="spellStart"/>
      <w:r>
        <w:t>неё</w:t>
      </w:r>
      <w:proofErr w:type="spellEnd"/>
      <w:r>
        <w:t xml:space="preserve"> </w:t>
      </w:r>
      <w:proofErr w:type="spellStart"/>
      <w:r>
        <w:t>каждый</w:t>
      </w:r>
      <w:proofErr w:type="spellEnd"/>
      <w:r>
        <w:t xml:space="preserve"> </w:t>
      </w:r>
      <w:proofErr w:type="spellStart"/>
      <w:r>
        <w:t>новый</w:t>
      </w:r>
      <w:proofErr w:type="spellEnd"/>
      <w:r>
        <w:t xml:space="preserve"> agent </w:t>
      </w:r>
      <w:proofErr w:type="spellStart"/>
      <w:r>
        <w:t>стартует</w:t>
      </w:r>
      <w:proofErr w:type="spellEnd"/>
      <w:r>
        <w:t xml:space="preserve"> с </w:t>
      </w:r>
      <w:proofErr w:type="spellStart"/>
      <w:r>
        <w:t>нуля</w:t>
      </w:r>
      <w:proofErr w:type="spellEnd"/>
      <w:r>
        <w:t xml:space="preserve">, </w:t>
      </w:r>
      <w:proofErr w:type="spellStart"/>
      <w:r>
        <w:t>без</w:t>
      </w:r>
      <w:proofErr w:type="spellEnd"/>
      <w:r>
        <w:t xml:space="preserve"> unified context, и </w:t>
      </w:r>
      <w:proofErr w:type="spellStart"/>
      <w:r>
        <w:t>приходит</w:t>
      </w:r>
      <w:proofErr w:type="spellEnd"/>
      <w:r>
        <w:t xml:space="preserve"> в </w:t>
      </w:r>
      <w:proofErr w:type="spellStart"/>
      <w:r>
        <w:t>одно</w:t>
      </w:r>
      <w:proofErr w:type="spellEnd"/>
      <w:r>
        <w:t xml:space="preserve">-shot режим </w:t>
      </w:r>
      <w:proofErr w:type="spellStart"/>
      <w:r>
        <w:t>со</w:t>
      </w:r>
      <w:proofErr w:type="spellEnd"/>
      <w:r>
        <w:t xml:space="preserve"> </w:t>
      </w:r>
      <w:proofErr w:type="spellStart"/>
      <w:r>
        <w:t>всеми</w:t>
      </w:r>
      <w:proofErr w:type="spellEnd"/>
      <w:r>
        <w:t xml:space="preserve"> </w:t>
      </w:r>
      <w:proofErr w:type="spellStart"/>
      <w:r>
        <w:t>его</w:t>
      </w:r>
      <w:proofErr w:type="spellEnd"/>
      <w:r>
        <w:t xml:space="preserve"> failure modes.</w:t>
      </w:r>
    </w:p>
    <w:p w14:paraId="4FDECD4B" w14:textId="77777777" w:rsidR="00E55854" w:rsidRPr="00DE475A" w:rsidRDefault="00E55854" w:rsidP="00E55854">
      <w:pPr>
        <w:pStyle w:val="BodyText"/>
        <w:rPr>
          <w:lang w:val="ru-RU"/>
        </w:rPr>
      </w:pPr>
      <w:r>
        <w:t xml:space="preserve">Self-Recovery Pattern: </w:t>
      </w:r>
      <w:proofErr w:type="spellStart"/>
      <w:r>
        <w:t>при</w:t>
      </w:r>
      <w:proofErr w:type="spellEnd"/>
      <w:r>
        <w:t xml:space="preserve"> broken environment (</w:t>
      </w:r>
      <w:proofErr w:type="spellStart"/>
      <w:r>
        <w:t>тесты</w:t>
      </w:r>
      <w:proofErr w:type="spellEnd"/>
      <w:r>
        <w:t xml:space="preserve"> </w:t>
      </w:r>
      <w:proofErr w:type="spellStart"/>
      <w:r>
        <w:t>не</w:t>
      </w:r>
      <w:proofErr w:type="spellEnd"/>
      <w:r>
        <w:t xml:space="preserve"> </w:t>
      </w:r>
      <w:proofErr w:type="spellStart"/>
      <w:r>
        <w:t>проходят</w:t>
      </w:r>
      <w:proofErr w:type="spellEnd"/>
      <w:r>
        <w:t xml:space="preserve"> </w:t>
      </w:r>
      <w:proofErr w:type="spellStart"/>
      <w:r>
        <w:t>из-за</w:t>
      </w:r>
      <w:proofErr w:type="spellEnd"/>
      <w:r>
        <w:t xml:space="preserve"> </w:t>
      </w:r>
      <w:proofErr w:type="spellStart"/>
      <w:r>
        <w:t>несвязанной</w:t>
      </w:r>
      <w:proofErr w:type="spellEnd"/>
      <w:r>
        <w:t xml:space="preserve"> с </w:t>
      </w:r>
      <w:proofErr w:type="spellStart"/>
      <w:r>
        <w:t>агентом</w:t>
      </w:r>
      <w:proofErr w:type="spellEnd"/>
      <w:r>
        <w:t xml:space="preserve"> </w:t>
      </w:r>
      <w:proofErr w:type="spellStart"/>
      <w:r>
        <w:t>причины</w:t>
      </w:r>
      <w:proofErr w:type="spellEnd"/>
      <w:r>
        <w:t xml:space="preserve">, missing dependency, conflicting merge) </w:t>
      </w:r>
      <w:proofErr w:type="spellStart"/>
      <w:r>
        <w:t>агент</w:t>
      </w:r>
      <w:proofErr w:type="spellEnd"/>
      <w:r>
        <w:t xml:space="preserve"> </w:t>
      </w:r>
      <w:proofErr w:type="spellStart"/>
      <w:r>
        <w:t>должен</w:t>
      </w:r>
      <w:proofErr w:type="spellEnd"/>
      <w:r>
        <w:t xml:space="preserve"> </w:t>
      </w:r>
      <w:proofErr w:type="spellStart"/>
      <w:r>
        <w:t>иметь</w:t>
      </w:r>
      <w:proofErr w:type="spellEnd"/>
      <w:r>
        <w:t xml:space="preserve"> structured recovery loop. </w:t>
      </w:r>
      <w:proofErr w:type="spellStart"/>
      <w:r>
        <w:t>Шаг</w:t>
      </w:r>
      <w:proofErr w:type="spellEnd"/>
      <w:r>
        <w:t xml:space="preserve"> 1: </w:t>
      </w:r>
      <w:proofErr w:type="spellStart"/>
      <w:r>
        <w:t>классификация</w:t>
      </w:r>
      <w:proofErr w:type="spellEnd"/>
      <w:r>
        <w:t xml:space="preserve"> </w:t>
      </w:r>
      <w:proofErr w:type="spellStart"/>
      <w:r>
        <w:t>ошибки</w:t>
      </w:r>
      <w:proofErr w:type="spellEnd"/>
      <w:r>
        <w:t xml:space="preserve"> (build error / test failure / network error / git conflict / unknown). </w:t>
      </w:r>
      <w:proofErr w:type="spellStart"/>
      <w:r>
        <w:t>Шаг</w:t>
      </w:r>
      <w:proofErr w:type="spellEnd"/>
      <w:r>
        <w:t xml:space="preserve"> 2: </w:t>
      </w:r>
      <w:proofErr w:type="spellStart"/>
      <w:r>
        <w:t>попытка</w:t>
      </w:r>
      <w:proofErr w:type="spellEnd"/>
      <w:r>
        <w:t xml:space="preserve"> targeted fix </w:t>
      </w:r>
      <w:proofErr w:type="spellStart"/>
      <w:r>
        <w:t>по</w:t>
      </w:r>
      <w:proofErr w:type="spellEnd"/>
      <w:r>
        <w:t xml:space="preserve"> </w:t>
      </w:r>
      <w:proofErr w:type="spellStart"/>
      <w:r>
        <w:t>таксономии</w:t>
      </w:r>
      <w:proofErr w:type="spellEnd"/>
      <w:r>
        <w:t xml:space="preserve"> (rebuild, retry с backoff, reset repo state, manual escalation). </w:t>
      </w:r>
      <w:proofErr w:type="spellStart"/>
      <w:r>
        <w:t>Шаг</w:t>
      </w:r>
      <w:proofErr w:type="spellEnd"/>
      <w:r>
        <w:t xml:space="preserve"> 3: </w:t>
      </w:r>
      <w:proofErr w:type="spellStart"/>
      <w:r>
        <w:t>если</w:t>
      </w:r>
      <w:proofErr w:type="spellEnd"/>
      <w:r>
        <w:t xml:space="preserve"> targeted fix </w:t>
      </w:r>
      <w:proofErr w:type="spellStart"/>
      <w:r>
        <w:t>не</w:t>
      </w:r>
      <w:proofErr w:type="spellEnd"/>
      <w:r>
        <w:t xml:space="preserve"> </w:t>
      </w:r>
      <w:proofErr w:type="spellStart"/>
      <w:r>
        <w:t>помогает</w:t>
      </w:r>
      <w:proofErr w:type="spellEnd"/>
      <w:r>
        <w:t xml:space="preserve"> </w:t>
      </w:r>
      <w:proofErr w:type="spellStart"/>
      <w:r>
        <w:t>за</w:t>
      </w:r>
      <w:proofErr w:type="spellEnd"/>
      <w:r>
        <w:t xml:space="preserve"> N </w:t>
      </w:r>
      <w:proofErr w:type="spellStart"/>
      <w:r>
        <w:t>попыток</w:t>
      </w:r>
      <w:proofErr w:type="spellEnd"/>
      <w:r>
        <w:t xml:space="preserve"> — checkpoint + human escalation с structured explanation </w:t>
      </w:r>
      <w:proofErr w:type="spellStart"/>
      <w:r>
        <w:t>от</w:t>
      </w:r>
      <w:proofErr w:type="spellEnd"/>
      <w:r>
        <w:t xml:space="preserve"> Real-time Explainability Layer </w:t>
      </w:r>
      <w:r>
        <w:lastRenderedPageBreak/>
        <w:t xml:space="preserve">(§4.3.5). </w:t>
      </w:r>
      <w:r w:rsidRPr="00DE475A">
        <w:rPr>
          <w:lang w:val="ru-RU"/>
        </w:rPr>
        <w:t xml:space="preserve">Метрика — </w:t>
      </w:r>
      <w:r>
        <w:t>Self</w:t>
      </w:r>
      <w:r w:rsidRPr="00DE475A">
        <w:rPr>
          <w:lang w:val="ru-RU"/>
        </w:rPr>
        <w:t>-</w:t>
      </w:r>
      <w:r>
        <w:t>Recovery</w:t>
      </w:r>
      <w:r w:rsidRPr="00DE475A">
        <w:rPr>
          <w:lang w:val="ru-RU"/>
        </w:rPr>
        <w:t xml:space="preserve"> </w:t>
      </w:r>
      <w:r>
        <w:t>Rate</w:t>
      </w:r>
      <w:r w:rsidRPr="00DE475A">
        <w:rPr>
          <w:lang w:val="ru-RU"/>
        </w:rPr>
        <w:t xml:space="preserve"> (§6.7), цель &gt;70% для зрелой среды работы ИИ-агентов.</w:t>
      </w:r>
    </w:p>
    <w:p w14:paraId="31768D8A" w14:textId="77777777" w:rsidR="00E55854" w:rsidRDefault="00E55854" w:rsidP="00E55854">
      <w:pPr>
        <w:pStyle w:val="Heading2"/>
      </w:pPr>
      <w:bookmarkStart w:id="34" w:name="Xa35074511e9df728aab347ac5d4168d94bfadc7"/>
      <w:bookmarkEnd w:id="33"/>
      <w:r>
        <w:t xml:space="preserve">2.13 Eval-Driven Development и Evidence Bundle </w:t>
      </w:r>
      <w:proofErr w:type="spellStart"/>
      <w:r>
        <w:t>как</w:t>
      </w:r>
      <w:proofErr w:type="spellEnd"/>
      <w:r>
        <w:t xml:space="preserve"> </w:t>
      </w:r>
      <w:proofErr w:type="spellStart"/>
      <w:r>
        <w:t>контракт</w:t>
      </w:r>
      <w:proofErr w:type="spellEnd"/>
      <w:r>
        <w:t xml:space="preserve"> </w:t>
      </w:r>
      <w:proofErr w:type="spellStart"/>
      <w:r>
        <w:t>завершения</w:t>
      </w:r>
      <w:proofErr w:type="spellEnd"/>
    </w:p>
    <w:p w14:paraId="2C20B210" w14:textId="77777777" w:rsidR="00E55854" w:rsidRPr="00DE475A" w:rsidRDefault="00E55854" w:rsidP="00E55854">
      <w:pPr>
        <w:pStyle w:val="FirstParagraph"/>
        <w:rPr>
          <w:lang w:val="ru-RU"/>
        </w:rPr>
      </w:pPr>
      <w:r>
        <w:t>Eval</w:t>
      </w:r>
      <w:r w:rsidRPr="00DE475A">
        <w:rPr>
          <w:lang w:val="ru-RU"/>
        </w:rPr>
        <w:t>-</w:t>
      </w:r>
      <w:r>
        <w:t>Driven</w:t>
      </w:r>
      <w:r w:rsidRPr="00DE475A">
        <w:rPr>
          <w:lang w:val="ru-RU"/>
        </w:rPr>
        <w:t xml:space="preserve"> </w:t>
      </w:r>
      <w:r>
        <w:t>Development</w:t>
      </w:r>
      <w:r w:rsidRPr="00DE475A">
        <w:rPr>
          <w:lang w:val="ru-RU"/>
        </w:rPr>
        <w:t xml:space="preserve"> (</w:t>
      </w:r>
      <w:r>
        <w:t>EDD</w:t>
      </w:r>
      <w:r w:rsidRPr="00DE475A">
        <w:rPr>
          <w:lang w:val="ru-RU"/>
        </w:rPr>
        <w:t xml:space="preserve">) — пятый из шести стратегических трендов </w:t>
      </w:r>
      <w:r>
        <w:t>SE</w:t>
      </w:r>
      <w:r w:rsidRPr="00DE475A">
        <w:rPr>
          <w:lang w:val="ru-RU"/>
        </w:rPr>
        <w:t xml:space="preserve">-2026. </w:t>
      </w:r>
      <w:r>
        <w:t xml:space="preserve">К 2028 </w:t>
      </w:r>
      <w:proofErr w:type="spellStart"/>
      <w:r>
        <w:t>году</w:t>
      </w:r>
      <w:proofErr w:type="spellEnd"/>
      <w:r>
        <w:t xml:space="preserve"> 70% SE-</w:t>
      </w:r>
      <w:proofErr w:type="spellStart"/>
      <w:r>
        <w:t>команд</w:t>
      </w:r>
      <w:proofErr w:type="spellEnd"/>
      <w:r>
        <w:t xml:space="preserve"> </w:t>
      </w:r>
      <w:proofErr w:type="spellStart"/>
      <w:r>
        <w:t>примут</w:t>
      </w:r>
      <w:proofErr w:type="spellEnd"/>
      <w:r>
        <w:t xml:space="preserve"> eval-driven development (vs &lt;20% в 2026). </w:t>
      </w:r>
      <w:proofErr w:type="spellStart"/>
      <w:r>
        <w:t>Каждая</w:t>
      </w:r>
      <w:proofErr w:type="spellEnd"/>
      <w:r>
        <w:t xml:space="preserve"> агентная </w:t>
      </w:r>
      <w:proofErr w:type="spellStart"/>
      <w:r>
        <w:t>система</w:t>
      </w:r>
      <w:proofErr w:type="spellEnd"/>
      <w:r>
        <w:t xml:space="preserve"> </w:t>
      </w:r>
      <w:proofErr w:type="spellStart"/>
      <w:r>
        <w:t>покрыта</w:t>
      </w:r>
      <w:proofErr w:type="spellEnd"/>
      <w:r>
        <w:t xml:space="preserve"> </w:t>
      </w:r>
      <w:proofErr w:type="spellStart"/>
      <w:r>
        <w:t>тремя</w:t>
      </w:r>
      <w:proofErr w:type="spellEnd"/>
      <w:r>
        <w:t xml:space="preserve"> </w:t>
      </w:r>
      <w:proofErr w:type="spellStart"/>
      <w:r>
        <w:t>классами</w:t>
      </w:r>
      <w:proofErr w:type="spellEnd"/>
      <w:r>
        <w:t xml:space="preserve"> evals: capability evals (</w:t>
      </w:r>
      <w:proofErr w:type="spellStart"/>
      <w:r>
        <w:t>что</w:t>
      </w:r>
      <w:proofErr w:type="spellEnd"/>
      <w:r>
        <w:t xml:space="preserve"> </w:t>
      </w:r>
      <w:proofErr w:type="spellStart"/>
      <w:r>
        <w:t>система</w:t>
      </w:r>
      <w:proofErr w:type="spellEnd"/>
      <w:r>
        <w:t xml:space="preserve"> </w:t>
      </w:r>
      <w:proofErr w:type="spellStart"/>
      <w:r>
        <w:t>умеет</w:t>
      </w:r>
      <w:proofErr w:type="spellEnd"/>
      <w:r>
        <w:t xml:space="preserve"> в </w:t>
      </w:r>
      <w:proofErr w:type="spellStart"/>
      <w:r>
        <w:t>норме</w:t>
      </w:r>
      <w:proofErr w:type="spellEnd"/>
      <w:r>
        <w:t>), regression evals (</w:t>
      </w:r>
      <w:proofErr w:type="spellStart"/>
      <w:r>
        <w:t>что</w:t>
      </w:r>
      <w:proofErr w:type="spellEnd"/>
      <w:r>
        <w:t xml:space="preserve"> </w:t>
      </w:r>
      <w:proofErr w:type="spellStart"/>
      <w:r>
        <w:t>не</w:t>
      </w:r>
      <w:proofErr w:type="spellEnd"/>
      <w:r>
        <w:t xml:space="preserve"> </w:t>
      </w:r>
      <w:proofErr w:type="spellStart"/>
      <w:r>
        <w:t>сломалось</w:t>
      </w:r>
      <w:proofErr w:type="spellEnd"/>
      <w:r>
        <w:t xml:space="preserve"> </w:t>
      </w:r>
      <w:proofErr w:type="spellStart"/>
      <w:r>
        <w:t>при</w:t>
      </w:r>
      <w:proofErr w:type="spellEnd"/>
      <w:r>
        <w:t xml:space="preserve"> </w:t>
      </w:r>
      <w:proofErr w:type="spellStart"/>
      <w:r>
        <w:t>изменениях</w:t>
      </w:r>
      <w:proofErr w:type="spellEnd"/>
      <w:r>
        <w:t>), session-length evals (</w:t>
      </w:r>
      <w:proofErr w:type="spellStart"/>
      <w:r>
        <w:t>как</w:t>
      </w:r>
      <w:proofErr w:type="spellEnd"/>
      <w:r>
        <w:t xml:space="preserve"> </w:t>
      </w:r>
      <w:proofErr w:type="spellStart"/>
      <w:r>
        <w:t>растёт</w:t>
      </w:r>
      <w:proofErr w:type="spellEnd"/>
      <w:r>
        <w:t xml:space="preserve"> hallucination rate с </w:t>
      </w:r>
      <w:proofErr w:type="spellStart"/>
      <w:r>
        <w:t>длиной</w:t>
      </w:r>
      <w:proofErr w:type="spellEnd"/>
      <w:r>
        <w:t xml:space="preserve"> </w:t>
      </w:r>
      <w:proofErr w:type="spellStart"/>
      <w:r>
        <w:t>сессии</w:t>
      </w:r>
      <w:proofErr w:type="spellEnd"/>
      <w:r>
        <w:t xml:space="preserve">). </w:t>
      </w:r>
      <w:proofErr w:type="spellStart"/>
      <w:r>
        <w:t>Уточнение</w:t>
      </w:r>
      <w:proofErr w:type="spellEnd"/>
      <w:r>
        <w:t xml:space="preserve"> — escalation evals. Anthropic 2026: «agents that learn when to ask for help». </w:t>
      </w:r>
      <w:r w:rsidRPr="00DE475A">
        <w:rPr>
          <w:lang w:val="ru-RU"/>
        </w:rPr>
        <w:t xml:space="preserve">Это поведение тестируется собственным классом </w:t>
      </w:r>
      <w:r>
        <w:t>evals</w:t>
      </w:r>
      <w:r w:rsidRPr="00DE475A">
        <w:rPr>
          <w:lang w:val="ru-RU"/>
        </w:rPr>
        <w:t xml:space="preserve">: правильно ли агент эскалирует на человека в неопределённой ситуации. Включается в </w:t>
      </w:r>
      <w:r>
        <w:t>Eval</w:t>
      </w:r>
      <w:r w:rsidRPr="00DE475A">
        <w:rPr>
          <w:lang w:val="ru-RU"/>
        </w:rPr>
        <w:t xml:space="preserve"> </w:t>
      </w:r>
      <w:r>
        <w:t>Plan</w:t>
      </w:r>
      <w:r w:rsidRPr="00DE475A">
        <w:rPr>
          <w:lang w:val="ru-RU"/>
        </w:rPr>
        <w:t xml:space="preserve"> </w:t>
      </w:r>
      <w:r>
        <w:t>SDD</w:t>
      </w:r>
      <w:r w:rsidRPr="00DE475A">
        <w:rPr>
          <w:lang w:val="ru-RU"/>
        </w:rPr>
        <w:t xml:space="preserve"> (§2.5).</w:t>
      </w:r>
    </w:p>
    <w:p w14:paraId="7D5BDBDC" w14:textId="77777777" w:rsidR="00E55854" w:rsidRDefault="00E55854" w:rsidP="00E55854">
      <w:pPr>
        <w:pStyle w:val="BodyText"/>
      </w:pPr>
      <w:r>
        <w:rPr>
          <w:b/>
          <w:bCs/>
        </w:rPr>
        <w:t>Evidence</w:t>
      </w:r>
      <w:r w:rsidRPr="00DE475A">
        <w:rPr>
          <w:b/>
          <w:bCs/>
          <w:lang w:val="ru-RU"/>
        </w:rPr>
        <w:t xml:space="preserve"> </w:t>
      </w:r>
      <w:r>
        <w:rPr>
          <w:b/>
          <w:bCs/>
        </w:rPr>
        <w:t>Bundle</w:t>
      </w:r>
      <w:r w:rsidRPr="00DE475A">
        <w:rPr>
          <w:b/>
          <w:bCs/>
          <w:lang w:val="ru-RU"/>
        </w:rPr>
        <w:t xml:space="preserve"> как контракт завершения. цикл реализации не завершён, пока не сформирован </w:t>
      </w:r>
      <w:r>
        <w:rPr>
          <w:b/>
          <w:bCs/>
        </w:rPr>
        <w:t>Evidence</w:t>
      </w:r>
      <w:r w:rsidRPr="00DE475A">
        <w:rPr>
          <w:b/>
          <w:bCs/>
          <w:lang w:val="ru-RU"/>
        </w:rPr>
        <w:t xml:space="preserve"> </w:t>
      </w:r>
      <w:r>
        <w:rPr>
          <w:b/>
          <w:bCs/>
        </w:rPr>
        <w:t>Bundle</w:t>
      </w:r>
      <w:r w:rsidRPr="00DE475A">
        <w:rPr>
          <w:b/>
          <w:bCs/>
          <w:lang w:val="ru-RU"/>
        </w:rPr>
        <w:t xml:space="preserve">. </w:t>
      </w:r>
      <w:proofErr w:type="spellStart"/>
      <w:r>
        <w:rPr>
          <w:b/>
          <w:bCs/>
        </w:rPr>
        <w:t>Состав</w:t>
      </w:r>
      <w:proofErr w:type="spellEnd"/>
      <w:r>
        <w:rPr>
          <w:b/>
          <w:bCs/>
        </w:rPr>
        <w:t xml:space="preserve"> bundle:</w:t>
      </w:r>
    </w:p>
    <w:p w14:paraId="480E9523" w14:textId="77777777" w:rsidR="00E55854" w:rsidRDefault="00E55854" w:rsidP="00E55854">
      <w:pPr>
        <w:pStyle w:val="Compact"/>
        <w:numPr>
          <w:ilvl w:val="0"/>
          <w:numId w:val="1"/>
        </w:numPr>
      </w:pPr>
      <w:r>
        <w:rPr>
          <w:b/>
          <w:bCs/>
        </w:rPr>
        <w:t>Code changes</w:t>
      </w:r>
      <w:r>
        <w:t xml:space="preserve"> — diff с PR-</w:t>
      </w:r>
      <w:proofErr w:type="spellStart"/>
      <w:r>
        <w:t>ссылкой</w:t>
      </w:r>
      <w:proofErr w:type="spellEnd"/>
      <w:r>
        <w:t>.</w:t>
      </w:r>
    </w:p>
    <w:p w14:paraId="727C3043" w14:textId="77777777" w:rsidR="00E55854" w:rsidRDefault="00E55854" w:rsidP="00E55854">
      <w:pPr>
        <w:pStyle w:val="Compact"/>
        <w:numPr>
          <w:ilvl w:val="0"/>
          <w:numId w:val="1"/>
        </w:numPr>
      </w:pPr>
      <w:proofErr w:type="spellStart"/>
      <w:r>
        <w:rPr>
          <w:b/>
          <w:bCs/>
        </w:rPr>
        <w:t>Результаты</w:t>
      </w:r>
      <w:proofErr w:type="spellEnd"/>
      <w:r>
        <w:rPr>
          <w:b/>
          <w:bCs/>
        </w:rPr>
        <w:t xml:space="preserve"> evals</w:t>
      </w:r>
      <w:r>
        <w:t xml:space="preserve"> — capability + regression + session-length + escalation.</w:t>
      </w:r>
    </w:p>
    <w:p w14:paraId="21545E4C" w14:textId="77777777" w:rsidR="00E55854" w:rsidRPr="00DE475A" w:rsidRDefault="00E55854" w:rsidP="00E55854">
      <w:pPr>
        <w:pStyle w:val="Compact"/>
        <w:numPr>
          <w:ilvl w:val="0"/>
          <w:numId w:val="1"/>
        </w:numPr>
        <w:rPr>
          <w:lang w:val="ru-RU"/>
        </w:rPr>
      </w:pPr>
      <w:r>
        <w:rPr>
          <w:b/>
          <w:bCs/>
        </w:rPr>
        <w:t>Token</w:t>
      </w:r>
      <w:r w:rsidRPr="00DE475A">
        <w:rPr>
          <w:b/>
          <w:bCs/>
          <w:lang w:val="ru-RU"/>
        </w:rPr>
        <w:t xml:space="preserve"> </w:t>
      </w:r>
      <w:r>
        <w:rPr>
          <w:b/>
          <w:bCs/>
        </w:rPr>
        <w:t>cost</w:t>
      </w:r>
      <w:r w:rsidRPr="00DE475A">
        <w:rPr>
          <w:b/>
          <w:bCs/>
          <w:lang w:val="ru-RU"/>
        </w:rPr>
        <w:t xml:space="preserve"> </w:t>
      </w:r>
      <w:r>
        <w:rPr>
          <w:b/>
          <w:bCs/>
        </w:rPr>
        <w:t>report</w:t>
      </w:r>
      <w:r w:rsidRPr="00DE475A">
        <w:rPr>
          <w:lang w:val="ru-RU"/>
        </w:rPr>
        <w:t xml:space="preserve"> — сколько токенов потрачено, на каких моделях.</w:t>
      </w:r>
    </w:p>
    <w:p w14:paraId="3CB24913" w14:textId="77777777" w:rsidR="00E55854" w:rsidRDefault="00E55854" w:rsidP="00E55854">
      <w:pPr>
        <w:pStyle w:val="Compact"/>
        <w:numPr>
          <w:ilvl w:val="0"/>
          <w:numId w:val="1"/>
        </w:numPr>
      </w:pPr>
      <w:r>
        <w:rPr>
          <w:b/>
          <w:bCs/>
        </w:rPr>
        <w:t>Audit trail</w:t>
      </w:r>
      <w:r>
        <w:t xml:space="preserve"> — append-only JSONL session-</w:t>
      </w:r>
      <w:proofErr w:type="spellStart"/>
      <w:r>
        <w:t>лог</w:t>
      </w:r>
      <w:proofErr w:type="spellEnd"/>
      <w:r>
        <w:t xml:space="preserve"> (§5.7).</w:t>
      </w:r>
    </w:p>
    <w:p w14:paraId="1EAA31F9" w14:textId="77777777" w:rsidR="00E55854" w:rsidRDefault="00E55854" w:rsidP="00E55854">
      <w:pPr>
        <w:pStyle w:val="Compact"/>
        <w:numPr>
          <w:ilvl w:val="0"/>
          <w:numId w:val="1"/>
        </w:numPr>
      </w:pPr>
      <w:proofErr w:type="spellStart"/>
      <w:r>
        <w:rPr>
          <w:b/>
          <w:bCs/>
        </w:rPr>
        <w:t>Аттестации</w:t>
      </w:r>
      <w:proofErr w:type="spellEnd"/>
      <w:r>
        <w:rPr>
          <w:b/>
          <w:bCs/>
        </w:rPr>
        <w:t xml:space="preserve"> </w:t>
      </w:r>
      <w:proofErr w:type="spellStart"/>
      <w:r>
        <w:rPr>
          <w:b/>
          <w:bCs/>
        </w:rPr>
        <w:t>методики</w:t>
      </w:r>
      <w:proofErr w:type="spellEnd"/>
      <w:r>
        <w:rPr>
          <w:b/>
          <w:bCs/>
        </w:rPr>
        <w:t xml:space="preserve"> </w:t>
      </w:r>
      <w:proofErr w:type="spellStart"/>
      <w:r>
        <w:rPr>
          <w:b/>
          <w:bCs/>
        </w:rPr>
        <w:t>валидации</w:t>
      </w:r>
      <w:proofErr w:type="spellEnd"/>
      <w:r>
        <w:rPr>
          <w:b/>
          <w:bCs/>
        </w:rPr>
        <w:t xml:space="preserve"> ИИ-</w:t>
      </w:r>
      <w:proofErr w:type="spellStart"/>
      <w:r>
        <w:rPr>
          <w:b/>
          <w:bCs/>
        </w:rPr>
        <w:t>результатов</w:t>
      </w:r>
      <w:proofErr w:type="spellEnd"/>
      <w:r>
        <w:t xml:space="preserve"> — </w:t>
      </w:r>
      <w:proofErr w:type="spellStart"/>
      <w:r>
        <w:t>атестации</w:t>
      </w:r>
      <w:proofErr w:type="spellEnd"/>
      <w:r>
        <w:t xml:space="preserve"> review-agent, security-gate, policy-gate, release-gate.</w:t>
      </w:r>
    </w:p>
    <w:p w14:paraId="024BEFA8" w14:textId="77777777" w:rsidR="00E55854" w:rsidRDefault="00E55854" w:rsidP="00E55854">
      <w:pPr>
        <w:pStyle w:val="Compact"/>
        <w:numPr>
          <w:ilvl w:val="0"/>
          <w:numId w:val="1"/>
        </w:numPr>
      </w:pPr>
      <w:r>
        <w:rPr>
          <w:b/>
          <w:bCs/>
        </w:rPr>
        <w:t>Explanation artifact</w:t>
      </w:r>
      <w:r>
        <w:t xml:space="preserve"> — structured explanation </w:t>
      </w:r>
      <w:proofErr w:type="spellStart"/>
      <w:r>
        <w:t>для</w:t>
      </w:r>
      <w:proofErr w:type="spellEnd"/>
      <w:r>
        <w:t xml:space="preserve"> R2+ </w:t>
      </w:r>
      <w:proofErr w:type="spellStart"/>
      <w:r>
        <w:t>действий</w:t>
      </w:r>
      <w:proofErr w:type="spellEnd"/>
      <w:r>
        <w:t xml:space="preserve"> (NEW, §4.3.5).</w:t>
      </w:r>
    </w:p>
    <w:p w14:paraId="3635BD79" w14:textId="77777777" w:rsidR="00E55854" w:rsidRPr="00DE475A" w:rsidRDefault="00E55854" w:rsidP="00E55854">
      <w:pPr>
        <w:pStyle w:val="Compact"/>
        <w:numPr>
          <w:ilvl w:val="0"/>
          <w:numId w:val="1"/>
        </w:numPr>
        <w:rPr>
          <w:lang w:val="ru-RU"/>
        </w:rPr>
      </w:pPr>
      <w:r>
        <w:rPr>
          <w:b/>
          <w:bCs/>
        </w:rPr>
        <w:t>Output</w:t>
      </w:r>
      <w:r w:rsidRPr="00DE475A">
        <w:rPr>
          <w:b/>
          <w:bCs/>
          <w:lang w:val="ru-RU"/>
        </w:rPr>
        <w:t xml:space="preserve"> </w:t>
      </w:r>
      <w:r>
        <w:rPr>
          <w:b/>
          <w:bCs/>
        </w:rPr>
        <w:t>volume</w:t>
      </w:r>
      <w:r w:rsidRPr="00DE475A">
        <w:rPr>
          <w:b/>
          <w:bCs/>
          <w:lang w:val="ru-RU"/>
        </w:rPr>
        <w:t xml:space="preserve"> </w:t>
      </w:r>
      <w:r>
        <w:rPr>
          <w:b/>
          <w:bCs/>
        </w:rPr>
        <w:t>contribution</w:t>
      </w:r>
      <w:r w:rsidRPr="00DE475A">
        <w:rPr>
          <w:lang w:val="ru-RU"/>
        </w:rPr>
        <w:t xml:space="preserve"> — сколько новых артефактов создано относительно </w:t>
      </w:r>
      <w:r>
        <w:t>baseline</w:t>
      </w:r>
      <w:r w:rsidRPr="00DE475A">
        <w:rPr>
          <w:lang w:val="ru-RU"/>
        </w:rPr>
        <w:t>.</w:t>
      </w:r>
    </w:p>
    <w:p w14:paraId="46B2A2B3" w14:textId="77777777" w:rsidR="00E55854" w:rsidRDefault="00E55854" w:rsidP="00E55854">
      <w:pPr>
        <w:pStyle w:val="Compact"/>
        <w:numPr>
          <w:ilvl w:val="0"/>
          <w:numId w:val="1"/>
        </w:numPr>
      </w:pPr>
      <w:r>
        <w:rPr>
          <w:b/>
          <w:bCs/>
        </w:rPr>
        <w:t>Outcome check pointer</w:t>
      </w:r>
      <w:r>
        <w:t xml:space="preserve"> — </w:t>
      </w:r>
      <w:proofErr w:type="spellStart"/>
      <w:r>
        <w:t>ссылка</w:t>
      </w:r>
      <w:proofErr w:type="spellEnd"/>
      <w:r>
        <w:t xml:space="preserve"> на post-deploy outcome measurement.</w:t>
      </w:r>
    </w:p>
    <w:p w14:paraId="4E189268" w14:textId="77777777" w:rsidR="00E55854" w:rsidRDefault="00E55854" w:rsidP="00E55854">
      <w:pPr>
        <w:pStyle w:val="FirstParagraph"/>
      </w:pPr>
      <w:proofErr w:type="spellStart"/>
      <w:r>
        <w:t>Метрики</w:t>
      </w:r>
      <w:proofErr w:type="spellEnd"/>
      <w:r>
        <w:t>: Evidence Bundle Completion Rate (</w:t>
      </w:r>
      <w:proofErr w:type="spellStart"/>
      <w:r>
        <w:t>полнота</w:t>
      </w:r>
      <w:proofErr w:type="spellEnd"/>
      <w:r>
        <w:t xml:space="preserve"> bundle), Agent-introduced Regression Rate (</w:t>
      </w:r>
      <w:proofErr w:type="spellStart"/>
      <w:r>
        <w:t>регрессии</w:t>
      </w:r>
      <w:proofErr w:type="spellEnd"/>
      <w:r>
        <w:t xml:space="preserve">, </w:t>
      </w:r>
      <w:proofErr w:type="spellStart"/>
      <w:r>
        <w:t>созданные</w:t>
      </w:r>
      <w:proofErr w:type="spellEnd"/>
      <w:r>
        <w:t xml:space="preserve"> </w:t>
      </w:r>
      <w:proofErr w:type="spellStart"/>
      <w:r>
        <w:t>агентом</w:t>
      </w:r>
      <w:proofErr w:type="spellEnd"/>
      <w:r>
        <w:t>), Escalation Quality Score (</w:t>
      </w:r>
      <w:proofErr w:type="spellStart"/>
      <w:r>
        <w:t>корректность</w:t>
      </w:r>
      <w:proofErr w:type="spellEnd"/>
      <w:r>
        <w:t xml:space="preserve"> </w:t>
      </w:r>
      <w:proofErr w:type="spellStart"/>
      <w:r>
        <w:t>эскалаций</w:t>
      </w:r>
      <w:proofErr w:type="spellEnd"/>
      <w:r>
        <w:t>).</w:t>
      </w:r>
    </w:p>
    <w:p w14:paraId="1FB57068" w14:textId="77777777" w:rsidR="00E55854" w:rsidRPr="00DE475A" w:rsidRDefault="00E55854" w:rsidP="00E55854">
      <w:pPr>
        <w:pStyle w:val="BodyText"/>
        <w:rPr>
          <w:lang w:val="ru-RU"/>
        </w:rPr>
      </w:pPr>
      <w:r>
        <w:t>Capability</w:t>
      </w:r>
      <w:r w:rsidRPr="00DE475A">
        <w:rPr>
          <w:lang w:val="ru-RU"/>
        </w:rPr>
        <w:t xml:space="preserve"> </w:t>
      </w:r>
      <w:r>
        <w:t>evals</w:t>
      </w:r>
      <w:r w:rsidRPr="00DE475A">
        <w:rPr>
          <w:lang w:val="ru-RU"/>
        </w:rPr>
        <w:t xml:space="preserve"> — стандартная форма </w:t>
      </w:r>
      <w:r>
        <w:t>evals</w:t>
      </w:r>
      <w:r w:rsidRPr="00DE475A">
        <w:rPr>
          <w:lang w:val="ru-RU"/>
        </w:rPr>
        <w:t xml:space="preserve"> для классической оценки: что делает агент в нормальных условиях. </w:t>
      </w:r>
      <w:r>
        <w:t>Acceptance</w:t>
      </w:r>
      <w:r w:rsidRPr="00DE475A">
        <w:rPr>
          <w:lang w:val="ru-RU"/>
        </w:rPr>
        <w:t xml:space="preserve"> </w:t>
      </w:r>
      <w:r>
        <w:t>criteria</w:t>
      </w:r>
      <w:r w:rsidRPr="00DE475A">
        <w:rPr>
          <w:lang w:val="ru-RU"/>
        </w:rPr>
        <w:t xml:space="preserve"> формализуются как </w:t>
      </w:r>
      <w:r>
        <w:t>property</w:t>
      </w:r>
      <w:r w:rsidRPr="00DE475A">
        <w:rPr>
          <w:lang w:val="ru-RU"/>
        </w:rPr>
        <w:t>-</w:t>
      </w:r>
      <w:r>
        <w:t>based</w:t>
      </w:r>
      <w:r w:rsidRPr="00DE475A">
        <w:rPr>
          <w:lang w:val="ru-RU"/>
        </w:rPr>
        <w:t xml:space="preserve"> </w:t>
      </w:r>
      <w:r>
        <w:t>tests</w:t>
      </w:r>
      <w:r w:rsidRPr="00DE475A">
        <w:rPr>
          <w:lang w:val="ru-RU"/>
        </w:rPr>
        <w:t xml:space="preserve">; агент проходит их при успешной реализации. Результат — </w:t>
      </w:r>
      <w:r>
        <w:t>pass</w:t>
      </w:r>
      <w:r w:rsidRPr="00DE475A">
        <w:rPr>
          <w:lang w:val="ru-RU"/>
        </w:rPr>
        <w:t>/</w:t>
      </w:r>
      <w:r>
        <w:t>fail</w:t>
      </w:r>
      <w:r w:rsidRPr="00DE475A">
        <w:rPr>
          <w:lang w:val="ru-RU"/>
        </w:rPr>
        <w:t xml:space="preserve"> по каждому </w:t>
      </w:r>
      <w:r>
        <w:t>eval</w:t>
      </w:r>
      <w:r w:rsidRPr="00DE475A">
        <w:rPr>
          <w:lang w:val="ru-RU"/>
        </w:rPr>
        <w:t xml:space="preserve">. Стоимость относительно низкая (автоматический прогон в </w:t>
      </w:r>
      <w:r>
        <w:t>CI</w:t>
      </w:r>
      <w:r w:rsidRPr="00DE475A">
        <w:rPr>
          <w:lang w:val="ru-RU"/>
        </w:rPr>
        <w:t xml:space="preserve">). Целевое покрытие — 100% критериев приёмки покрыто </w:t>
      </w:r>
      <w:r>
        <w:t>evals</w:t>
      </w:r>
      <w:r w:rsidRPr="00DE475A">
        <w:rPr>
          <w:lang w:val="ru-RU"/>
        </w:rPr>
        <w:t xml:space="preserve">. </w:t>
      </w:r>
      <w:r>
        <w:t>Regression</w:t>
      </w:r>
      <w:r w:rsidRPr="00DE475A">
        <w:rPr>
          <w:lang w:val="ru-RU"/>
        </w:rPr>
        <w:t xml:space="preserve"> </w:t>
      </w:r>
      <w:r>
        <w:t>evals</w:t>
      </w:r>
      <w:r w:rsidRPr="00DE475A">
        <w:rPr>
          <w:lang w:val="ru-RU"/>
        </w:rPr>
        <w:t xml:space="preserve"> — защита от непреднамеренных изменений. Каждое изменение в </w:t>
      </w:r>
      <w:r>
        <w:t>production</w:t>
      </w:r>
      <w:r w:rsidRPr="00DE475A">
        <w:rPr>
          <w:lang w:val="ru-RU"/>
        </w:rPr>
        <w:t xml:space="preserve">-релевантном модуле должно проходить </w:t>
      </w:r>
      <w:r>
        <w:t>regression</w:t>
      </w:r>
      <w:r w:rsidRPr="00DE475A">
        <w:rPr>
          <w:lang w:val="ru-RU"/>
        </w:rPr>
        <w:t xml:space="preserve"> </w:t>
      </w:r>
      <w:r>
        <w:t>evals</w:t>
      </w:r>
      <w:r w:rsidRPr="00DE475A">
        <w:rPr>
          <w:lang w:val="ru-RU"/>
        </w:rPr>
        <w:t xml:space="preserve"> на критических путях. Целевое покрытие для </w:t>
      </w:r>
      <w:r>
        <w:t>AI</w:t>
      </w:r>
      <w:r w:rsidRPr="00DE475A">
        <w:rPr>
          <w:lang w:val="ru-RU"/>
        </w:rPr>
        <w:t>-</w:t>
      </w:r>
      <w:r>
        <w:t>Native</w:t>
      </w:r>
      <w:r w:rsidRPr="00DE475A">
        <w:rPr>
          <w:lang w:val="ru-RU"/>
        </w:rPr>
        <w:t xml:space="preserve"> задач — 70%+; для </w:t>
      </w:r>
      <w:r>
        <w:t>agentic</w:t>
      </w:r>
      <w:r w:rsidRPr="00DE475A">
        <w:rPr>
          <w:lang w:val="ru-RU"/>
        </w:rPr>
        <w:t xml:space="preserve">-задач — 90%+. Без </w:t>
      </w:r>
      <w:r>
        <w:t>regression</w:t>
      </w:r>
      <w:r w:rsidRPr="00DE475A">
        <w:rPr>
          <w:lang w:val="ru-RU"/>
        </w:rPr>
        <w:t xml:space="preserve"> </w:t>
      </w:r>
      <w:r>
        <w:t>evals</w:t>
      </w:r>
      <w:r w:rsidRPr="00DE475A">
        <w:rPr>
          <w:lang w:val="ru-RU"/>
        </w:rPr>
        <w:t xml:space="preserve"> долго работающие агенты склонны к «улучшениям, ломающим невидимые контракты».</w:t>
      </w:r>
    </w:p>
    <w:p w14:paraId="0EA60A58" w14:textId="77777777" w:rsidR="00E55854" w:rsidRPr="00DE475A" w:rsidRDefault="00E55854" w:rsidP="00E55854">
      <w:pPr>
        <w:pStyle w:val="BodyText"/>
        <w:rPr>
          <w:lang w:val="ru-RU"/>
        </w:rPr>
      </w:pPr>
      <w:r>
        <w:t>Session</w:t>
      </w:r>
      <w:r w:rsidRPr="00DE475A">
        <w:rPr>
          <w:lang w:val="ru-RU"/>
        </w:rPr>
        <w:t>-</w:t>
      </w:r>
      <w:r>
        <w:t>length</w:t>
      </w:r>
      <w:r w:rsidRPr="00DE475A">
        <w:rPr>
          <w:lang w:val="ru-RU"/>
        </w:rPr>
        <w:t xml:space="preserve"> </w:t>
      </w:r>
      <w:r>
        <w:t>evals</w:t>
      </w:r>
      <w:r w:rsidRPr="00DE475A">
        <w:rPr>
          <w:lang w:val="ru-RU"/>
        </w:rPr>
        <w:t xml:space="preserve"> — измерение деградации качества с ростом горизонта. Одна и та же задача запускается агентом на разных длинах горизонта (15 мин, 1 ч, 4 ч); сравнивается качество результата. Основная метрика — </w:t>
      </w:r>
      <w:r>
        <w:t>Hallucination</w:t>
      </w:r>
      <w:r w:rsidRPr="00DE475A">
        <w:rPr>
          <w:lang w:val="ru-RU"/>
        </w:rPr>
        <w:t xml:space="preserve"> </w:t>
      </w:r>
      <w:r>
        <w:t>Rate</w:t>
      </w:r>
      <w:r w:rsidRPr="00DE475A">
        <w:rPr>
          <w:lang w:val="ru-RU"/>
        </w:rPr>
        <w:t xml:space="preserve"> @ </w:t>
      </w:r>
      <w:r>
        <w:t>Horizon</w:t>
      </w:r>
      <w:r w:rsidRPr="00DE475A">
        <w:rPr>
          <w:lang w:val="ru-RU"/>
        </w:rPr>
        <w:t>=</w:t>
      </w:r>
      <w:r>
        <w:t>N</w:t>
      </w:r>
      <w:r w:rsidRPr="00DE475A">
        <w:rPr>
          <w:lang w:val="ru-RU"/>
        </w:rPr>
        <w:t xml:space="preserve"> (§6.7). Метрика </w:t>
      </w:r>
      <w:r w:rsidRPr="00DE475A">
        <w:rPr>
          <w:lang w:val="ru-RU"/>
        </w:rPr>
        <w:lastRenderedPageBreak/>
        <w:t xml:space="preserve">растёт нелинейно с горизонтом — это структурная характеристика текущих моделей, а не баг. Готовность команды к уровню </w:t>
      </w:r>
      <w:r>
        <w:t>L</w:t>
      </w:r>
      <w:r w:rsidRPr="00DE475A">
        <w:rPr>
          <w:lang w:val="ru-RU"/>
        </w:rPr>
        <w:t xml:space="preserve">4 калибруется по частоте галлюцинаций на целевом горизонте. </w:t>
      </w:r>
      <w:r>
        <w:t>Escalation</w:t>
      </w:r>
      <w:r w:rsidRPr="00DE475A">
        <w:rPr>
          <w:lang w:val="ru-RU"/>
        </w:rPr>
        <w:t xml:space="preserve"> </w:t>
      </w:r>
      <w:r>
        <w:t>evals</w:t>
      </w:r>
      <w:r w:rsidRPr="00DE475A">
        <w:rPr>
          <w:lang w:val="ru-RU"/>
        </w:rPr>
        <w:t xml:space="preserve"> — измерение способности агента «знать, когда просить помощи». Даётся набор задач с известной неоднозначностью; ожидаемое поведение — агент эскалирует, а не угадывает. </w:t>
      </w:r>
      <w:r>
        <w:t>False</w:t>
      </w:r>
      <w:r w:rsidRPr="00DE475A">
        <w:rPr>
          <w:lang w:val="ru-RU"/>
        </w:rPr>
        <w:t xml:space="preserve"> </w:t>
      </w:r>
      <w:r>
        <w:t>negative</w:t>
      </w:r>
      <w:r w:rsidRPr="00DE475A">
        <w:rPr>
          <w:lang w:val="ru-RU"/>
        </w:rPr>
        <w:t xml:space="preserve">: агент не эскалирует → ошибка в </w:t>
      </w:r>
      <w:r>
        <w:t>production</w:t>
      </w:r>
      <w:r w:rsidRPr="00DE475A">
        <w:rPr>
          <w:lang w:val="ru-RU"/>
        </w:rPr>
        <w:t xml:space="preserve">. </w:t>
      </w:r>
      <w:r>
        <w:t>False</w:t>
      </w:r>
      <w:r w:rsidRPr="00DE475A">
        <w:rPr>
          <w:lang w:val="ru-RU"/>
        </w:rPr>
        <w:t xml:space="preserve"> </w:t>
      </w:r>
      <w:r>
        <w:t>positive</w:t>
      </w:r>
      <w:r w:rsidRPr="00DE475A">
        <w:rPr>
          <w:lang w:val="ru-RU"/>
        </w:rPr>
        <w:t>: агент эскалирует без необходимости → усталость от подтверждений (</w:t>
      </w:r>
      <w:r>
        <w:t>approval</w:t>
      </w:r>
      <w:r w:rsidRPr="00DE475A">
        <w:rPr>
          <w:lang w:val="ru-RU"/>
        </w:rPr>
        <w:t xml:space="preserve"> </w:t>
      </w:r>
      <w:r>
        <w:t>fatigue</w:t>
      </w:r>
      <w:r w:rsidRPr="00DE475A">
        <w:rPr>
          <w:lang w:val="ru-RU"/>
        </w:rPr>
        <w:t xml:space="preserve">). Метрика </w:t>
      </w:r>
      <w:r>
        <w:t>Escalation</w:t>
      </w:r>
      <w:r w:rsidRPr="00DE475A">
        <w:rPr>
          <w:lang w:val="ru-RU"/>
        </w:rPr>
        <w:t xml:space="preserve"> </w:t>
      </w:r>
      <w:r>
        <w:t>Quality</w:t>
      </w:r>
      <w:r w:rsidRPr="00DE475A">
        <w:rPr>
          <w:lang w:val="ru-RU"/>
        </w:rPr>
        <w:t xml:space="preserve"> </w:t>
      </w:r>
      <w:r>
        <w:t>Score</w:t>
      </w:r>
      <w:r w:rsidRPr="00DE475A">
        <w:rPr>
          <w:lang w:val="ru-RU"/>
        </w:rPr>
        <w:t xml:space="preserve"> (§6.7) измеряет оба случая.</w:t>
      </w:r>
    </w:p>
    <w:p w14:paraId="12E78D2A" w14:textId="77777777" w:rsidR="00E55854" w:rsidRPr="00DE475A" w:rsidRDefault="00E55854" w:rsidP="00E55854">
      <w:pPr>
        <w:pStyle w:val="Heading2"/>
        <w:rPr>
          <w:lang w:val="ru-RU"/>
        </w:rPr>
      </w:pPr>
      <w:bookmarkStart w:id="35" w:name="Xa06c0dc0bcc0786fad5454ec448681228c9c644"/>
      <w:bookmarkEnd w:id="34"/>
      <w:r w:rsidRPr="00DE475A">
        <w:rPr>
          <w:lang w:val="ru-RU"/>
        </w:rPr>
        <w:t xml:space="preserve">2.14 </w:t>
      </w:r>
      <w:r>
        <w:t>ADLC</w:t>
      </w:r>
      <w:r w:rsidRPr="00DE475A">
        <w:rPr>
          <w:lang w:val="ru-RU"/>
        </w:rPr>
        <w:t xml:space="preserve">: позиционирование </w:t>
      </w:r>
      <w:r>
        <w:t>PDLC</w:t>
      </w:r>
      <w:r w:rsidRPr="00DE475A">
        <w:rPr>
          <w:lang w:val="ru-RU"/>
        </w:rPr>
        <w:t xml:space="preserve"> в экосистеме методологий</w:t>
      </w:r>
    </w:p>
    <w:p w14:paraId="581F4AC4" w14:textId="4FEBBCA0" w:rsidR="00E55854" w:rsidRPr="00DE475A" w:rsidRDefault="00E55854" w:rsidP="00E55854">
      <w:pPr>
        <w:pStyle w:val="FirstParagraph"/>
        <w:rPr>
          <w:lang w:val="ru-RU"/>
        </w:rPr>
      </w:pPr>
      <w:r>
        <w:t>Agent</w:t>
      </w:r>
      <w:r w:rsidRPr="00DE475A">
        <w:rPr>
          <w:lang w:val="ru-RU"/>
        </w:rPr>
        <w:t xml:space="preserve"> </w:t>
      </w:r>
      <w:r>
        <w:t>Development</w:t>
      </w:r>
      <w:r w:rsidRPr="00DE475A">
        <w:rPr>
          <w:lang w:val="ru-RU"/>
        </w:rPr>
        <w:t xml:space="preserve"> </w:t>
      </w:r>
      <w:r>
        <w:t>Life</w:t>
      </w:r>
      <w:r w:rsidRPr="00DE475A">
        <w:rPr>
          <w:lang w:val="ru-RU"/>
        </w:rPr>
        <w:t xml:space="preserve"> </w:t>
      </w:r>
      <w:r>
        <w:t>Cycle</w:t>
      </w:r>
      <w:r w:rsidRPr="00DE475A">
        <w:rPr>
          <w:lang w:val="ru-RU"/>
        </w:rPr>
        <w:t xml:space="preserve"> (</w:t>
      </w:r>
      <w:r>
        <w:t>ADLC</w:t>
      </w:r>
      <w:r w:rsidRPr="00DE475A">
        <w:rPr>
          <w:lang w:val="ru-RU"/>
        </w:rPr>
        <w:t>) — отдельная категория методологий, формализуемая</w:t>
      </w:r>
      <w:r w:rsidR="004F4E0F">
        <w:rPr>
          <w:lang w:val="ru-RU"/>
        </w:rPr>
        <w:t xml:space="preserve"> в мировых исследованиях</w:t>
      </w:r>
      <w:r w:rsidRPr="00DE475A">
        <w:rPr>
          <w:lang w:val="ru-RU"/>
        </w:rPr>
        <w:t xml:space="preserve">: «структурированный подход к разработке агентов, обеспечивающий встроенную безопасность и </w:t>
      </w:r>
      <w:r>
        <w:t>alignment</w:t>
      </w:r>
      <w:r w:rsidRPr="00DE475A">
        <w:rPr>
          <w:lang w:val="ru-RU"/>
        </w:rPr>
        <w:t xml:space="preserve">». По прогнозу к 2030 году 70% инженерных команд перейдут к формализованному </w:t>
      </w:r>
      <w:r>
        <w:t>ADLC</w:t>
      </w:r>
      <w:r w:rsidRPr="00DE475A">
        <w:rPr>
          <w:lang w:val="ru-RU"/>
        </w:rPr>
        <w:t xml:space="preserve">; до 80% </w:t>
      </w:r>
      <w:r>
        <w:t>lead</w:t>
      </w:r>
      <w:r w:rsidRPr="00DE475A">
        <w:rPr>
          <w:lang w:val="ru-RU"/>
        </w:rPr>
        <w:t xml:space="preserve"> </w:t>
      </w:r>
      <w:r>
        <w:t>time</w:t>
      </w:r>
      <w:r w:rsidRPr="00DE475A">
        <w:rPr>
          <w:lang w:val="ru-RU"/>
        </w:rPr>
        <w:t xml:space="preserve"> в разработке ИИ-агентов будет уходить на обеспечение </w:t>
      </w:r>
      <w:r>
        <w:t>reliability</w:t>
      </w:r>
      <w:r w:rsidRPr="00DE475A">
        <w:rPr>
          <w:lang w:val="ru-RU"/>
        </w:rPr>
        <w:t xml:space="preserve"> и доверия — лишь 20% на основную бизнес-функциональность.</w:t>
      </w:r>
    </w:p>
    <w:p w14:paraId="4384181F" w14:textId="77777777" w:rsidR="00E55854" w:rsidRDefault="00E55854" w:rsidP="00E55854">
      <w:pPr>
        <w:pStyle w:val="BodyText"/>
      </w:pPr>
      <w:r>
        <w:t>AI</w:t>
      </w:r>
      <w:r w:rsidRPr="00DE475A">
        <w:rPr>
          <w:lang w:val="ru-RU"/>
        </w:rPr>
        <w:t>-</w:t>
      </w:r>
      <w:r>
        <w:t>DISRUPT</w:t>
      </w:r>
      <w:r w:rsidRPr="00DE475A">
        <w:rPr>
          <w:lang w:val="ru-RU"/>
        </w:rPr>
        <w:t xml:space="preserve"> </w:t>
      </w:r>
      <w:r>
        <w:t>PDLC</w:t>
      </w:r>
      <w:r w:rsidRPr="00DE475A">
        <w:rPr>
          <w:lang w:val="ru-RU"/>
        </w:rPr>
        <w:t xml:space="preserve"> — операционная реализация </w:t>
      </w:r>
      <w:r>
        <w:t>ADLC</w:t>
      </w:r>
      <w:r w:rsidRPr="00DE475A">
        <w:rPr>
          <w:lang w:val="ru-RU"/>
        </w:rPr>
        <w:t xml:space="preserve">. Где аналитики устанавливают категорию, данная концепция предоставляет методологию. </w:t>
      </w:r>
      <w:proofErr w:type="spellStart"/>
      <w:r>
        <w:t>Однако</w:t>
      </w:r>
      <w:proofErr w:type="spellEnd"/>
      <w:r>
        <w:t xml:space="preserve"> </w:t>
      </w:r>
      <w:proofErr w:type="spellStart"/>
      <w:r>
        <w:t>явно</w:t>
      </w:r>
      <w:proofErr w:type="spellEnd"/>
      <w:r>
        <w:t xml:space="preserve"> </w:t>
      </w:r>
      <w:proofErr w:type="spellStart"/>
      <w:r>
        <w:t>разделяет</w:t>
      </w:r>
      <w:proofErr w:type="spellEnd"/>
      <w:r>
        <w:t xml:space="preserve"> </w:t>
      </w:r>
      <w:proofErr w:type="spellStart"/>
      <w:r>
        <w:t>две</w:t>
      </w:r>
      <w:proofErr w:type="spellEnd"/>
      <w:r>
        <w:t xml:space="preserve"> </w:t>
      </w:r>
      <w:proofErr w:type="spellStart"/>
      <w:r>
        <w:t>задачи</w:t>
      </w:r>
      <w:proofErr w:type="spellEnd"/>
      <w:r>
        <w:t>:</w:t>
      </w:r>
    </w:p>
    <w:tbl>
      <w:tblPr>
        <w:tblStyle w:val="Table"/>
        <w:tblW w:w="0" w:type="auto"/>
        <w:tblLook w:val="0020" w:firstRow="1" w:lastRow="0" w:firstColumn="0" w:lastColumn="0" w:noHBand="0" w:noVBand="0"/>
      </w:tblPr>
      <w:tblGrid>
        <w:gridCol w:w="3044"/>
        <w:gridCol w:w="4484"/>
        <w:gridCol w:w="1832"/>
      </w:tblGrid>
      <w:tr w:rsidR="00E55854" w:rsidRPr="005B28FF" w14:paraId="526F005D"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3D9E2BB6" w14:textId="77777777" w:rsidR="00E55854" w:rsidRDefault="00E55854" w:rsidP="00040950">
            <w:pPr>
              <w:pStyle w:val="Compact"/>
            </w:pPr>
            <w:r>
              <w:t>Задача</w:t>
            </w:r>
          </w:p>
        </w:tc>
        <w:tc>
          <w:tcPr>
            <w:tcW w:w="0" w:type="auto"/>
          </w:tcPr>
          <w:p w14:paraId="77FFC5C6" w14:textId="77777777" w:rsidR="00E55854" w:rsidRDefault="00E55854" w:rsidP="00040950">
            <w:pPr>
              <w:pStyle w:val="Compact"/>
            </w:pPr>
            <w:r>
              <w:t>Что охватывает</w:t>
            </w:r>
          </w:p>
        </w:tc>
        <w:tc>
          <w:tcPr>
            <w:tcW w:w="0" w:type="auto"/>
          </w:tcPr>
          <w:p w14:paraId="2A5322E9" w14:textId="77777777" w:rsidR="00E55854" w:rsidRPr="00DE475A" w:rsidRDefault="00E55854" w:rsidP="00040950">
            <w:pPr>
              <w:pStyle w:val="Compact"/>
            </w:pPr>
            <w:r w:rsidRPr="00DE475A">
              <w:t>Где описано в этой редакции</w:t>
            </w:r>
          </w:p>
        </w:tc>
      </w:tr>
      <w:tr w:rsidR="00E55854" w14:paraId="673DE398" w14:textId="77777777" w:rsidTr="00040950">
        <w:tc>
          <w:tcPr>
            <w:tcW w:w="0" w:type="auto"/>
          </w:tcPr>
          <w:p w14:paraId="076DC0B6" w14:textId="77777777" w:rsidR="00E55854" w:rsidRPr="00DE475A" w:rsidRDefault="00E55854" w:rsidP="00040950">
            <w:pPr>
              <w:pStyle w:val="Compact"/>
            </w:pPr>
            <w:r w:rsidRPr="00DE475A">
              <w:t>Доработка классических ИТ-систем с помощью агентов</w:t>
            </w:r>
          </w:p>
        </w:tc>
        <w:tc>
          <w:tcPr>
            <w:tcW w:w="0" w:type="auto"/>
          </w:tcPr>
          <w:p w14:paraId="1886C030" w14:textId="77777777" w:rsidR="00E55854" w:rsidRPr="00DE475A" w:rsidRDefault="00E55854" w:rsidP="00040950">
            <w:pPr>
              <w:pStyle w:val="Compact"/>
            </w:pPr>
            <w:r>
              <w:t>SDD</w:t>
            </w:r>
            <w:r w:rsidRPr="00DE475A">
              <w:t xml:space="preserve"> как контракт изменения, </w:t>
            </w:r>
            <w:r>
              <w:t>Discovery</w:t>
            </w:r>
            <w:r w:rsidRPr="00DE475A">
              <w:t xml:space="preserve"> </w:t>
            </w:r>
            <w:proofErr w:type="spellStart"/>
            <w:r>
              <w:t>sub</w:t>
            </w:r>
            <w:r w:rsidRPr="00DE475A">
              <w:t>-</w:t>
            </w:r>
            <w:r>
              <w:t>loop</w:t>
            </w:r>
            <w:proofErr w:type="spellEnd"/>
            <w:r w:rsidRPr="00DE475A">
              <w:t xml:space="preserve">, методика валидации ИИ-результатов, </w:t>
            </w:r>
            <w:r>
              <w:t>IDP</w:t>
            </w:r>
          </w:p>
        </w:tc>
        <w:tc>
          <w:tcPr>
            <w:tcW w:w="0" w:type="auto"/>
          </w:tcPr>
          <w:p w14:paraId="0487C284" w14:textId="77777777" w:rsidR="00E55854" w:rsidRDefault="00E55854" w:rsidP="00040950">
            <w:pPr>
              <w:pStyle w:val="Compact"/>
            </w:pPr>
            <w:r>
              <w:t>Части 2.1–2.13, 2.16, 4–7</w:t>
            </w:r>
          </w:p>
        </w:tc>
      </w:tr>
      <w:tr w:rsidR="00E55854" w14:paraId="62E0B5AE" w14:textId="77777777" w:rsidTr="00040950">
        <w:tc>
          <w:tcPr>
            <w:tcW w:w="0" w:type="auto"/>
          </w:tcPr>
          <w:p w14:paraId="4C512D69" w14:textId="77777777" w:rsidR="00E55854" w:rsidRPr="00DE475A" w:rsidRDefault="00E55854" w:rsidP="00040950">
            <w:pPr>
              <w:pStyle w:val="Compact"/>
            </w:pPr>
            <w:r w:rsidRPr="00DE475A">
              <w:t>Разработка агентных систем как продукта</w:t>
            </w:r>
          </w:p>
        </w:tc>
        <w:tc>
          <w:tcPr>
            <w:tcW w:w="0" w:type="auto"/>
          </w:tcPr>
          <w:p w14:paraId="61480443" w14:textId="77777777" w:rsidR="00E55854" w:rsidRPr="00E02209" w:rsidRDefault="00E55854" w:rsidP="00040950">
            <w:pPr>
              <w:pStyle w:val="Compact"/>
              <w:rPr>
                <w:lang w:val="en-US"/>
              </w:rPr>
            </w:pPr>
            <w:r w:rsidRPr="005B28FF">
              <w:rPr>
                <w:lang w:val="en-US"/>
              </w:rPr>
              <w:t xml:space="preserve">Agent lifecycle, autonomy, evals, behavior, multi-agent orchestration, ADLC-like </w:t>
            </w:r>
            <w:r>
              <w:t>контур</w:t>
            </w:r>
          </w:p>
        </w:tc>
        <w:tc>
          <w:tcPr>
            <w:tcW w:w="0" w:type="auto"/>
          </w:tcPr>
          <w:p w14:paraId="22D8667E" w14:textId="77777777" w:rsidR="00E55854" w:rsidRDefault="00E55854" w:rsidP="00040950">
            <w:pPr>
              <w:pStyle w:val="Compact"/>
            </w:pPr>
            <w:r>
              <w:t>§2.15</w:t>
            </w:r>
          </w:p>
        </w:tc>
      </w:tr>
    </w:tbl>
    <w:p w14:paraId="61A6C01B" w14:textId="77777777" w:rsidR="00E55854" w:rsidRPr="00DE475A" w:rsidRDefault="00E55854" w:rsidP="00E55854">
      <w:pPr>
        <w:pStyle w:val="BodyText"/>
        <w:rPr>
          <w:lang w:val="ru-RU"/>
        </w:rPr>
      </w:pPr>
      <w:r w:rsidRPr="00DE475A">
        <w:rPr>
          <w:lang w:val="ru-RU"/>
        </w:rPr>
        <w:t xml:space="preserve">Эти две задачи методологически родственные (общая </w:t>
      </w:r>
      <w:r>
        <w:t>IDP</w:t>
      </w:r>
      <w:r w:rsidRPr="00DE475A">
        <w:rPr>
          <w:lang w:val="ru-RU"/>
        </w:rPr>
        <w:t xml:space="preserve">, общая методика валидации ИИ-результатов, общая среда работы ИИ-агентов), но имеют разные первичные артефакты, разный профиль рисков и разные метрики успеха. Слияние их в одну методологию приводит к тому, что либо </w:t>
      </w:r>
      <w:r>
        <w:t>SDD</w:t>
      </w:r>
      <w:r w:rsidRPr="00DE475A">
        <w:rPr>
          <w:lang w:val="ru-RU"/>
        </w:rPr>
        <w:t xml:space="preserve"> теряет применимость к 95% корпоративного ландшафта (</w:t>
      </w:r>
      <w:r>
        <w:t>legacy</w:t>
      </w:r>
      <w:r w:rsidRPr="00DE475A">
        <w:rPr>
          <w:lang w:val="ru-RU"/>
        </w:rPr>
        <w:t>), либо разработка агентов остаётся методологически бездомной.</w:t>
      </w:r>
    </w:p>
    <w:p w14:paraId="5524BB3A" w14:textId="77777777" w:rsidR="00E55854" w:rsidRPr="00DE475A" w:rsidRDefault="00E55854" w:rsidP="00E55854">
      <w:pPr>
        <w:pStyle w:val="BodyText"/>
        <w:rPr>
          <w:lang w:val="ru-RU"/>
        </w:rPr>
      </w:pPr>
      <w:r>
        <w:t>ADLC</w:t>
      </w:r>
      <w:r w:rsidRPr="00DE475A">
        <w:rPr>
          <w:lang w:val="ru-RU"/>
        </w:rPr>
        <w:t xml:space="preserve"> </w:t>
      </w:r>
      <w:r>
        <w:t>vs</w:t>
      </w:r>
      <w:r w:rsidRPr="00DE475A">
        <w:rPr>
          <w:lang w:val="ru-RU"/>
        </w:rPr>
        <w:t xml:space="preserve"> </w:t>
      </w:r>
      <w:r>
        <w:t>PDLC</w:t>
      </w:r>
      <w:r w:rsidRPr="00DE475A">
        <w:rPr>
          <w:lang w:val="ru-RU"/>
        </w:rPr>
        <w:t xml:space="preserve">: </w:t>
      </w:r>
      <w:r>
        <w:t>ADLC</w:t>
      </w:r>
      <w:r w:rsidRPr="00DE475A">
        <w:rPr>
          <w:lang w:val="ru-RU"/>
        </w:rPr>
        <w:t xml:space="preserve"> отличается тем, что </w:t>
      </w:r>
      <w:r>
        <w:t>lifecycle</w:t>
      </w:r>
      <w:r w:rsidRPr="00DE475A">
        <w:rPr>
          <w:lang w:val="ru-RU"/>
        </w:rPr>
        <w:t xml:space="preserve"> включает </w:t>
      </w:r>
      <w:r>
        <w:t>explicit</w:t>
      </w:r>
      <w:r w:rsidRPr="00DE475A">
        <w:rPr>
          <w:lang w:val="ru-RU"/>
        </w:rPr>
        <w:t xml:space="preserve"> </w:t>
      </w:r>
      <w:r>
        <w:t>reliability</w:t>
      </w:r>
      <w:r w:rsidRPr="00DE475A">
        <w:rPr>
          <w:lang w:val="ru-RU"/>
        </w:rPr>
        <w:t xml:space="preserve">- и </w:t>
      </w:r>
      <w:r>
        <w:t>trust</w:t>
      </w:r>
      <w:r w:rsidRPr="00DE475A">
        <w:rPr>
          <w:lang w:val="ru-RU"/>
        </w:rPr>
        <w:t xml:space="preserve">-фазы поверх классических. </w:t>
      </w:r>
      <w:r>
        <w:t xml:space="preserve">Specification → Implementation → Testing → Deployment → Monitoring (PDLC) </w:t>
      </w:r>
      <w:proofErr w:type="spellStart"/>
      <w:r>
        <w:t>превращается</w:t>
      </w:r>
      <w:proofErr w:type="spellEnd"/>
      <w:r>
        <w:t xml:space="preserve"> в Specification → Implementation → Eval Suite Design → Red-teaming → Phased Rollout → Continuous Evals → Drift Detection → Fine-tuning → Deprecation → Retirement (ADLC). </w:t>
      </w:r>
      <w:r w:rsidRPr="00DE475A">
        <w:rPr>
          <w:lang w:val="ru-RU"/>
        </w:rPr>
        <w:t xml:space="preserve">Это не «улучшенный </w:t>
      </w:r>
      <w:r>
        <w:t>PDLC</w:t>
      </w:r>
      <w:r w:rsidRPr="00DE475A">
        <w:rPr>
          <w:lang w:val="ru-RU"/>
        </w:rPr>
        <w:t xml:space="preserve">», а отдельный жизненный цикл, где </w:t>
      </w:r>
      <w:r>
        <w:t>reliability</w:t>
      </w:r>
      <w:r w:rsidRPr="00DE475A">
        <w:rPr>
          <w:lang w:val="ru-RU"/>
        </w:rPr>
        <w:t>/</w:t>
      </w:r>
      <w:r>
        <w:t>trust</w:t>
      </w:r>
      <w:r w:rsidRPr="00DE475A">
        <w:rPr>
          <w:lang w:val="ru-RU"/>
        </w:rPr>
        <w:t xml:space="preserve"> — первичный продукт, а функциональность — </w:t>
      </w:r>
      <w:r>
        <w:t>quality</w:t>
      </w:r>
      <w:r w:rsidRPr="00DE475A">
        <w:rPr>
          <w:lang w:val="ru-RU"/>
        </w:rPr>
        <w:t xml:space="preserve"> </w:t>
      </w:r>
      <w:r>
        <w:t>attribute</w:t>
      </w:r>
      <w:r w:rsidRPr="00DE475A">
        <w:rPr>
          <w:lang w:val="ru-RU"/>
        </w:rPr>
        <w:t>.</w:t>
      </w:r>
    </w:p>
    <w:p w14:paraId="7D2F7DBA" w14:textId="77777777" w:rsidR="00E55854" w:rsidRPr="00DE475A" w:rsidRDefault="00E55854" w:rsidP="00E55854">
      <w:pPr>
        <w:pStyle w:val="BodyText"/>
        <w:rPr>
          <w:lang w:val="ru-RU"/>
        </w:rPr>
      </w:pPr>
      <w:r>
        <w:t>AI</w:t>
      </w:r>
      <w:r w:rsidRPr="00DE475A">
        <w:rPr>
          <w:lang w:val="ru-RU"/>
        </w:rPr>
        <w:t>-</w:t>
      </w:r>
      <w:r>
        <w:t>DISRUPT</w:t>
      </w:r>
      <w:r w:rsidRPr="00DE475A">
        <w:rPr>
          <w:lang w:val="ru-RU"/>
        </w:rPr>
        <w:t xml:space="preserve"> </w:t>
      </w:r>
      <w:r>
        <w:t>PDLC</w:t>
      </w:r>
      <w:r w:rsidRPr="00DE475A">
        <w:rPr>
          <w:lang w:val="ru-RU"/>
        </w:rPr>
        <w:t xml:space="preserve"> как операционная реализация </w:t>
      </w:r>
      <w:r>
        <w:t>ADLC</w:t>
      </w:r>
      <w:r w:rsidRPr="00DE475A">
        <w:rPr>
          <w:lang w:val="ru-RU"/>
        </w:rPr>
        <w:t xml:space="preserve">. Каждой </w:t>
      </w:r>
      <w:r>
        <w:t>ADLC</w:t>
      </w:r>
      <w:r w:rsidRPr="00DE475A">
        <w:rPr>
          <w:lang w:val="ru-RU"/>
        </w:rPr>
        <w:t xml:space="preserve">-фазе соответствует </w:t>
      </w:r>
      <w:r>
        <w:t>PDLC</w:t>
      </w:r>
      <w:r w:rsidRPr="00DE475A">
        <w:rPr>
          <w:lang w:val="ru-RU"/>
        </w:rPr>
        <w:t>-</w:t>
      </w:r>
      <w:r>
        <w:t>capability</w:t>
      </w:r>
      <w:r w:rsidRPr="00DE475A">
        <w:rPr>
          <w:lang w:val="ru-RU"/>
        </w:rPr>
        <w:t xml:space="preserve">: </w:t>
      </w:r>
      <w:r>
        <w:t>Specification</w:t>
      </w:r>
      <w:r w:rsidRPr="00DE475A">
        <w:rPr>
          <w:lang w:val="ru-RU"/>
        </w:rPr>
        <w:t xml:space="preserve"> → </w:t>
      </w:r>
      <w:r>
        <w:t>SDD</w:t>
      </w:r>
      <w:r w:rsidRPr="00DE475A">
        <w:rPr>
          <w:lang w:val="ru-RU"/>
        </w:rPr>
        <w:t xml:space="preserve"> (для классических) или </w:t>
      </w:r>
      <w:r>
        <w:t>Agent</w:t>
      </w:r>
      <w:r w:rsidRPr="00DE475A">
        <w:rPr>
          <w:lang w:val="ru-RU"/>
        </w:rPr>
        <w:t xml:space="preserve"> </w:t>
      </w:r>
      <w:r>
        <w:t>Specification</w:t>
      </w:r>
      <w:r w:rsidRPr="00DE475A">
        <w:rPr>
          <w:lang w:val="ru-RU"/>
        </w:rPr>
        <w:t xml:space="preserve"> (для агентных, §2.15); </w:t>
      </w:r>
      <w:r>
        <w:t>Implementation</w:t>
      </w:r>
      <w:r w:rsidRPr="00DE475A">
        <w:rPr>
          <w:lang w:val="ru-RU"/>
        </w:rPr>
        <w:t xml:space="preserve"> → цикл реализации со средой работы ИИ-агентов; </w:t>
      </w:r>
      <w:r>
        <w:t>Eval</w:t>
      </w:r>
      <w:r w:rsidRPr="00DE475A">
        <w:rPr>
          <w:lang w:val="ru-RU"/>
        </w:rPr>
        <w:t xml:space="preserve"> </w:t>
      </w:r>
      <w:r>
        <w:t>Suite</w:t>
      </w:r>
      <w:r w:rsidRPr="00DE475A">
        <w:rPr>
          <w:lang w:val="ru-RU"/>
        </w:rPr>
        <w:t xml:space="preserve"> </w:t>
      </w:r>
      <w:r>
        <w:t>Design</w:t>
      </w:r>
      <w:r w:rsidRPr="00DE475A">
        <w:rPr>
          <w:lang w:val="ru-RU"/>
        </w:rPr>
        <w:t xml:space="preserve"> → </w:t>
      </w:r>
      <w:r>
        <w:t>Eval</w:t>
      </w:r>
      <w:r w:rsidRPr="00DE475A">
        <w:rPr>
          <w:lang w:val="ru-RU"/>
        </w:rPr>
        <w:t xml:space="preserve"> </w:t>
      </w:r>
      <w:r>
        <w:t>Registry</w:t>
      </w:r>
      <w:r w:rsidRPr="00DE475A">
        <w:rPr>
          <w:lang w:val="ru-RU"/>
        </w:rPr>
        <w:t xml:space="preserve"> + </w:t>
      </w:r>
      <w:r>
        <w:t>Pattern</w:t>
      </w:r>
      <w:r w:rsidRPr="00DE475A">
        <w:rPr>
          <w:lang w:val="ru-RU"/>
        </w:rPr>
        <w:t xml:space="preserve"> </w:t>
      </w:r>
      <w:r>
        <w:t>Library</w:t>
      </w:r>
      <w:r w:rsidRPr="00DE475A">
        <w:rPr>
          <w:lang w:val="ru-RU"/>
        </w:rPr>
        <w:t xml:space="preserve">; </w:t>
      </w:r>
      <w:r>
        <w:t>Red</w:t>
      </w:r>
      <w:r w:rsidRPr="00DE475A">
        <w:rPr>
          <w:lang w:val="ru-RU"/>
        </w:rPr>
        <w:t>-</w:t>
      </w:r>
      <w:r>
        <w:t>teaming</w:t>
      </w:r>
      <w:r w:rsidRPr="00DE475A">
        <w:rPr>
          <w:lang w:val="ru-RU"/>
        </w:rPr>
        <w:t xml:space="preserve"> → методика валидации ИИ-</w:t>
      </w:r>
      <w:r w:rsidRPr="00DE475A">
        <w:rPr>
          <w:lang w:val="ru-RU"/>
        </w:rPr>
        <w:lastRenderedPageBreak/>
        <w:t xml:space="preserve">результатов с </w:t>
      </w:r>
      <w:r>
        <w:t>red</w:t>
      </w:r>
      <w:r w:rsidRPr="00DE475A">
        <w:rPr>
          <w:lang w:val="ru-RU"/>
        </w:rPr>
        <w:t>-</w:t>
      </w:r>
      <w:r>
        <w:t>team</w:t>
      </w:r>
      <w:r w:rsidRPr="00DE475A">
        <w:rPr>
          <w:lang w:val="ru-RU"/>
        </w:rPr>
        <w:t xml:space="preserve"> </w:t>
      </w:r>
      <w:r>
        <w:t>library</w:t>
      </w:r>
      <w:r w:rsidRPr="00DE475A">
        <w:rPr>
          <w:lang w:val="ru-RU"/>
        </w:rPr>
        <w:t xml:space="preserve">; </w:t>
      </w:r>
      <w:r>
        <w:t>Phased</w:t>
      </w:r>
      <w:r w:rsidRPr="00DE475A">
        <w:rPr>
          <w:lang w:val="ru-RU"/>
        </w:rPr>
        <w:t xml:space="preserve"> </w:t>
      </w:r>
      <w:r>
        <w:t>Rollout</w:t>
      </w:r>
      <w:r w:rsidRPr="00DE475A">
        <w:rPr>
          <w:lang w:val="ru-RU"/>
        </w:rPr>
        <w:t xml:space="preserve"> → </w:t>
      </w:r>
      <w:r>
        <w:t>Adaptive</w:t>
      </w:r>
      <w:r w:rsidRPr="00DE475A">
        <w:rPr>
          <w:lang w:val="ru-RU"/>
        </w:rPr>
        <w:t xml:space="preserve"> </w:t>
      </w:r>
      <w:r>
        <w:t>R</w:t>
      </w:r>
      <w:r w:rsidRPr="00DE475A">
        <w:rPr>
          <w:lang w:val="ru-RU"/>
        </w:rPr>
        <w:t>-</w:t>
      </w:r>
      <w:r>
        <w:t>ladder</w:t>
      </w:r>
      <w:r w:rsidRPr="00DE475A">
        <w:rPr>
          <w:lang w:val="ru-RU"/>
        </w:rPr>
        <w:t xml:space="preserve"> с </w:t>
      </w:r>
      <w:r>
        <w:t>phased</w:t>
      </w:r>
      <w:r w:rsidRPr="00DE475A">
        <w:rPr>
          <w:lang w:val="ru-RU"/>
        </w:rPr>
        <w:t xml:space="preserve"> </w:t>
      </w:r>
      <w:r>
        <w:t>autonomy</w:t>
      </w:r>
      <w:r w:rsidRPr="00DE475A">
        <w:rPr>
          <w:lang w:val="ru-RU"/>
        </w:rPr>
        <w:t xml:space="preserve">; </w:t>
      </w:r>
      <w:r>
        <w:t>Continuous</w:t>
      </w:r>
      <w:r w:rsidRPr="00DE475A">
        <w:rPr>
          <w:lang w:val="ru-RU"/>
        </w:rPr>
        <w:t xml:space="preserve"> </w:t>
      </w:r>
      <w:r>
        <w:t>Evals</w:t>
      </w:r>
      <w:r w:rsidRPr="00DE475A">
        <w:rPr>
          <w:lang w:val="ru-RU"/>
        </w:rPr>
        <w:t xml:space="preserve"> → </w:t>
      </w:r>
      <w:r>
        <w:t>AgentOps</w:t>
      </w:r>
      <w:r w:rsidRPr="00DE475A">
        <w:rPr>
          <w:lang w:val="ru-RU"/>
        </w:rPr>
        <w:t xml:space="preserve">; </w:t>
      </w:r>
      <w:r>
        <w:t>Drift</w:t>
      </w:r>
      <w:r w:rsidRPr="00DE475A">
        <w:rPr>
          <w:lang w:val="ru-RU"/>
        </w:rPr>
        <w:t xml:space="preserve"> </w:t>
      </w:r>
      <w:r>
        <w:t>Detection</w:t>
      </w:r>
      <w:r w:rsidRPr="00DE475A">
        <w:rPr>
          <w:lang w:val="ru-RU"/>
        </w:rPr>
        <w:t xml:space="preserve"> → </w:t>
      </w:r>
      <w:r>
        <w:t>ADLC</w:t>
      </w:r>
      <w:r w:rsidRPr="00DE475A">
        <w:rPr>
          <w:lang w:val="ru-RU"/>
        </w:rPr>
        <w:t xml:space="preserve"> (</w:t>
      </w:r>
      <w:r>
        <w:t>capability</w:t>
      </w:r>
      <w:r w:rsidRPr="00DE475A">
        <w:rPr>
          <w:lang w:val="ru-RU"/>
        </w:rPr>
        <w:t xml:space="preserve"> #11); </w:t>
      </w:r>
      <w:r>
        <w:t>Fine</w:t>
      </w:r>
      <w:r w:rsidRPr="00DE475A">
        <w:rPr>
          <w:lang w:val="ru-RU"/>
        </w:rPr>
        <w:t>-</w:t>
      </w:r>
      <w:r>
        <w:t>tuning</w:t>
      </w:r>
      <w:r w:rsidRPr="00DE475A">
        <w:rPr>
          <w:lang w:val="ru-RU"/>
        </w:rPr>
        <w:t xml:space="preserve"> → </w:t>
      </w:r>
      <w:r>
        <w:t>ADLC</w:t>
      </w:r>
      <w:r w:rsidRPr="00DE475A">
        <w:rPr>
          <w:lang w:val="ru-RU"/>
        </w:rPr>
        <w:t xml:space="preserve"> </w:t>
      </w:r>
      <w:r>
        <w:t>trigger</w:t>
      </w:r>
      <w:r w:rsidRPr="00DE475A">
        <w:rPr>
          <w:lang w:val="ru-RU"/>
        </w:rPr>
        <w:t xml:space="preserve">; </w:t>
      </w:r>
      <w:r>
        <w:t>Deprecation</w:t>
      </w:r>
      <w:r w:rsidRPr="00DE475A">
        <w:rPr>
          <w:lang w:val="ru-RU"/>
        </w:rPr>
        <w:t>/</w:t>
      </w:r>
      <w:r>
        <w:t>Retirement</w:t>
      </w:r>
      <w:r w:rsidRPr="00DE475A">
        <w:rPr>
          <w:lang w:val="ru-RU"/>
        </w:rPr>
        <w:t xml:space="preserve"> → </w:t>
      </w:r>
      <w:r>
        <w:t>ADLC</w:t>
      </w:r>
      <w:r w:rsidRPr="00DE475A">
        <w:rPr>
          <w:lang w:val="ru-RU"/>
        </w:rPr>
        <w:t xml:space="preserve"> </w:t>
      </w:r>
      <w:r>
        <w:t>workflow</w:t>
      </w:r>
      <w:r w:rsidRPr="00DE475A">
        <w:rPr>
          <w:lang w:val="ru-RU"/>
        </w:rPr>
        <w:t>.</w:t>
      </w:r>
    </w:p>
    <w:p w14:paraId="21F74AB9" w14:textId="77777777" w:rsidR="00E55854" w:rsidRPr="00DE475A" w:rsidRDefault="00E55854" w:rsidP="00E55854">
      <w:pPr>
        <w:pStyle w:val="Heading2"/>
        <w:rPr>
          <w:lang w:val="ru-RU"/>
        </w:rPr>
      </w:pPr>
      <w:bookmarkStart w:id="36" w:name="Xb80941f68ac2b47f2bb8846d8b743a254049069"/>
      <w:bookmarkEnd w:id="35"/>
      <w:r w:rsidRPr="00DE475A">
        <w:rPr>
          <w:lang w:val="ru-RU"/>
        </w:rPr>
        <w:t xml:space="preserve">2.15 </w:t>
      </w:r>
      <w:r>
        <w:t>PDLC</w:t>
      </w:r>
      <w:r w:rsidRPr="00DE475A">
        <w:rPr>
          <w:lang w:val="ru-RU"/>
        </w:rPr>
        <w:t xml:space="preserve"> для агентных систем: отдельный контур</w:t>
      </w:r>
    </w:p>
    <w:p w14:paraId="26FA6251" w14:textId="77777777" w:rsidR="00E55854" w:rsidRPr="00DE475A" w:rsidRDefault="00E55854" w:rsidP="00E55854">
      <w:pPr>
        <w:pStyle w:val="FirstParagraph"/>
        <w:rPr>
          <w:lang w:val="ru-RU"/>
        </w:rPr>
      </w:pPr>
      <w:r w:rsidRPr="00DE475A">
        <w:rPr>
          <w:b/>
          <w:bCs/>
          <w:lang w:val="ru-RU"/>
        </w:rPr>
        <w:t>ОТДЕЛЬНЫЙ КОНТУР.</w:t>
      </w:r>
      <w:r w:rsidRPr="00DE475A">
        <w:rPr>
          <w:lang w:val="ru-RU"/>
        </w:rPr>
        <w:t xml:space="preserve"> Этот раздел описывает отдельный контур разработки именно агентных систем как продукта: </w:t>
      </w:r>
      <w:r>
        <w:t>agent</w:t>
      </w:r>
      <w:r w:rsidRPr="00DE475A">
        <w:rPr>
          <w:lang w:val="ru-RU"/>
        </w:rPr>
        <w:t xml:space="preserve"> </w:t>
      </w:r>
      <w:r>
        <w:t>lifecycle</w:t>
      </w:r>
      <w:r w:rsidRPr="00DE475A">
        <w:rPr>
          <w:lang w:val="ru-RU"/>
        </w:rPr>
        <w:t xml:space="preserve">, </w:t>
      </w:r>
      <w:r>
        <w:t>autonomy</w:t>
      </w:r>
      <w:r w:rsidRPr="00DE475A">
        <w:rPr>
          <w:lang w:val="ru-RU"/>
        </w:rPr>
        <w:t xml:space="preserve">, </w:t>
      </w:r>
      <w:r>
        <w:t>ADLC</w:t>
      </w:r>
      <w:r w:rsidRPr="00DE475A">
        <w:rPr>
          <w:lang w:val="ru-RU"/>
        </w:rPr>
        <w:t xml:space="preserve"> (</w:t>
      </w:r>
      <w:r>
        <w:t>agent</w:t>
      </w:r>
      <w:r w:rsidRPr="00DE475A">
        <w:rPr>
          <w:lang w:val="ru-RU"/>
        </w:rPr>
        <w:t xml:space="preserve"> </w:t>
      </w:r>
      <w:r>
        <w:t>development</w:t>
      </w:r>
      <w:r w:rsidRPr="00DE475A">
        <w:rPr>
          <w:lang w:val="ru-RU"/>
        </w:rPr>
        <w:t xml:space="preserve"> </w:t>
      </w:r>
      <w:r>
        <w:t>lifecycle</w:t>
      </w:r>
      <w:r w:rsidRPr="00DE475A">
        <w:rPr>
          <w:lang w:val="ru-RU"/>
        </w:rPr>
        <w:t xml:space="preserve">), </w:t>
      </w:r>
      <w:r>
        <w:t>multi</w:t>
      </w:r>
      <w:r w:rsidRPr="00DE475A">
        <w:rPr>
          <w:lang w:val="ru-RU"/>
        </w:rPr>
        <w:t>-</w:t>
      </w:r>
      <w:r>
        <w:t>agent</w:t>
      </w:r>
      <w:r w:rsidRPr="00DE475A">
        <w:rPr>
          <w:lang w:val="ru-RU"/>
        </w:rPr>
        <w:t xml:space="preserve"> </w:t>
      </w:r>
      <w:r>
        <w:t>orchestration</w:t>
      </w:r>
      <w:r w:rsidRPr="00DE475A">
        <w:rPr>
          <w:lang w:val="ru-RU"/>
        </w:rPr>
        <w:t xml:space="preserve">. Этот контур не заменяет </w:t>
      </w:r>
      <w:r>
        <w:t>SDD</w:t>
      </w:r>
      <w:r w:rsidRPr="00DE475A">
        <w:rPr>
          <w:lang w:val="ru-RU"/>
        </w:rPr>
        <w:t xml:space="preserve"> для классических систем (§2.5) и не смешивается с ним; они сосуществуют, пересекаясь через общую </w:t>
      </w:r>
      <w:r>
        <w:t>IDP</w:t>
      </w:r>
      <w:r w:rsidRPr="00DE475A">
        <w:rPr>
          <w:lang w:val="ru-RU"/>
        </w:rPr>
        <w:t xml:space="preserve">, методика валидации ИИ-результатов и </w:t>
      </w:r>
      <w:r>
        <w:t>governance</w:t>
      </w:r>
      <w:r w:rsidRPr="00DE475A">
        <w:rPr>
          <w:lang w:val="ru-RU"/>
        </w:rPr>
        <w:t>.</w:t>
      </w:r>
    </w:p>
    <w:p w14:paraId="6E9A7F5C" w14:textId="7F8D13C2" w:rsidR="00E55854" w:rsidRPr="00DE475A" w:rsidRDefault="00E55854" w:rsidP="00E55854">
      <w:pPr>
        <w:pStyle w:val="BodyText"/>
        <w:rPr>
          <w:lang w:val="ru-RU"/>
        </w:rPr>
      </w:pPr>
      <w:r w:rsidRPr="00DE475A">
        <w:rPr>
          <w:lang w:val="ru-RU"/>
        </w:rPr>
        <w:t xml:space="preserve">Когда команда строит сама агентную систему — продуктовый ИИ-агент, </w:t>
      </w:r>
      <w:r>
        <w:t>embedded</w:t>
      </w:r>
      <w:r w:rsidRPr="00DE475A">
        <w:rPr>
          <w:lang w:val="ru-RU"/>
        </w:rPr>
        <w:t xml:space="preserve"> </w:t>
      </w:r>
      <w:r>
        <w:t>copilot</w:t>
      </w:r>
      <w:r w:rsidRPr="00DE475A">
        <w:rPr>
          <w:lang w:val="ru-RU"/>
        </w:rPr>
        <w:t xml:space="preserve">, </w:t>
      </w:r>
      <w:r>
        <w:t>customer</w:t>
      </w:r>
      <w:r w:rsidRPr="00DE475A">
        <w:rPr>
          <w:lang w:val="ru-RU"/>
        </w:rPr>
        <w:t>-</w:t>
      </w:r>
      <w:r>
        <w:t>facing</w:t>
      </w:r>
      <w:r w:rsidRPr="00DE475A">
        <w:rPr>
          <w:lang w:val="ru-RU"/>
        </w:rPr>
        <w:t xml:space="preserve"> </w:t>
      </w:r>
      <w:r>
        <w:t>assistant</w:t>
      </w:r>
      <w:r w:rsidRPr="00DE475A">
        <w:rPr>
          <w:lang w:val="ru-RU"/>
        </w:rPr>
        <w:t xml:space="preserve">, </w:t>
      </w:r>
      <w:r>
        <w:t>domain</w:t>
      </w:r>
      <w:r w:rsidRPr="00DE475A">
        <w:rPr>
          <w:lang w:val="ru-RU"/>
        </w:rPr>
        <w:t>-</w:t>
      </w:r>
      <w:r>
        <w:t>specific</w:t>
      </w:r>
      <w:r w:rsidRPr="00DE475A">
        <w:rPr>
          <w:lang w:val="ru-RU"/>
        </w:rPr>
        <w:t xml:space="preserve"> </w:t>
      </w:r>
      <w:r>
        <w:t>agent</w:t>
      </w:r>
      <w:r w:rsidRPr="00DE475A">
        <w:rPr>
          <w:lang w:val="ru-RU"/>
        </w:rPr>
        <w:t xml:space="preserve"> — она решает другую методологическую задачу, чем при доработке классической системы. Первичный продукт здесь — не функциональность, а надёжное автономное поведение. </w:t>
      </w:r>
      <w:r w:rsidR="004F4E0F">
        <w:rPr>
          <w:lang w:val="ru-RU"/>
        </w:rPr>
        <w:t>Исследования</w:t>
      </w:r>
      <w:r w:rsidRPr="00DE475A">
        <w:rPr>
          <w:lang w:val="ru-RU"/>
        </w:rPr>
        <w:t xml:space="preserve"> количественно это подтвержда</w:t>
      </w:r>
      <w:r w:rsidR="004F4E0F">
        <w:rPr>
          <w:lang w:val="ru-RU"/>
        </w:rPr>
        <w:t>ю</w:t>
      </w:r>
      <w:r w:rsidRPr="00DE475A">
        <w:rPr>
          <w:lang w:val="ru-RU"/>
        </w:rPr>
        <w:t xml:space="preserve">т: до 80% </w:t>
      </w:r>
      <w:r>
        <w:t>lead</w:t>
      </w:r>
      <w:r w:rsidRPr="00DE475A">
        <w:rPr>
          <w:lang w:val="ru-RU"/>
        </w:rPr>
        <w:t xml:space="preserve"> </w:t>
      </w:r>
      <w:r>
        <w:t>time</w:t>
      </w:r>
      <w:r w:rsidRPr="00DE475A">
        <w:rPr>
          <w:lang w:val="ru-RU"/>
        </w:rPr>
        <w:t xml:space="preserve"> в разработке ИИ-агентов уходит на обеспечение </w:t>
      </w:r>
      <w:r>
        <w:t>reliability</w:t>
      </w:r>
      <w:r w:rsidRPr="00DE475A">
        <w:rPr>
          <w:lang w:val="ru-RU"/>
        </w:rPr>
        <w:t xml:space="preserve"> и </w:t>
      </w:r>
      <w:r>
        <w:t>trust</w:t>
      </w:r>
      <w:r w:rsidRPr="00DE475A">
        <w:rPr>
          <w:lang w:val="ru-RU"/>
        </w:rPr>
        <w:t>, лишь 20% — на основную бизнес-функциональность.</w:t>
      </w:r>
    </w:p>
    <w:p w14:paraId="3814E6A1" w14:textId="77777777" w:rsidR="00E55854" w:rsidRPr="00DE475A" w:rsidRDefault="00E55854" w:rsidP="00E55854">
      <w:pPr>
        <w:pStyle w:val="BodyText"/>
        <w:rPr>
          <w:lang w:val="ru-RU"/>
        </w:rPr>
      </w:pPr>
      <w:r w:rsidRPr="00DE475A">
        <w:rPr>
          <w:b/>
          <w:bCs/>
          <w:lang w:val="ru-RU"/>
        </w:rPr>
        <w:t>Жизненный цикл агентного приложения (</w:t>
      </w:r>
      <w:r>
        <w:rPr>
          <w:b/>
          <w:bCs/>
        </w:rPr>
        <w:t>ADLC</w:t>
      </w:r>
      <w:r w:rsidRPr="00DE475A">
        <w:rPr>
          <w:b/>
          <w:bCs/>
          <w:lang w:val="ru-RU"/>
        </w:rPr>
        <w:t>-</w:t>
      </w:r>
      <w:r>
        <w:rPr>
          <w:b/>
          <w:bCs/>
        </w:rPr>
        <w:t>like</w:t>
      </w:r>
      <w:r w:rsidRPr="00DE475A">
        <w:rPr>
          <w:b/>
          <w:bCs/>
          <w:lang w:val="ru-RU"/>
        </w:rPr>
        <w:t xml:space="preserve"> контур):</w:t>
      </w:r>
    </w:p>
    <w:tbl>
      <w:tblPr>
        <w:tblStyle w:val="Table"/>
        <w:tblW w:w="0" w:type="auto"/>
        <w:tblLook w:val="0020" w:firstRow="1" w:lastRow="0" w:firstColumn="0" w:lastColumn="0" w:noHBand="0" w:noVBand="0"/>
      </w:tblPr>
      <w:tblGrid>
        <w:gridCol w:w="2191"/>
        <w:gridCol w:w="4504"/>
        <w:gridCol w:w="2665"/>
      </w:tblGrid>
      <w:tr w:rsidR="00E55854" w14:paraId="29A6E00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14E09239" w14:textId="77777777" w:rsidR="00E55854" w:rsidRDefault="00E55854" w:rsidP="00040950">
            <w:pPr>
              <w:pStyle w:val="Compact"/>
            </w:pPr>
            <w:r>
              <w:t>Фаза</w:t>
            </w:r>
          </w:p>
        </w:tc>
        <w:tc>
          <w:tcPr>
            <w:tcW w:w="0" w:type="auto"/>
          </w:tcPr>
          <w:p w14:paraId="06563F1F" w14:textId="77777777" w:rsidR="00E55854" w:rsidRDefault="00E55854" w:rsidP="00040950">
            <w:pPr>
              <w:pStyle w:val="Compact"/>
            </w:pPr>
            <w:r>
              <w:t>Что фиксируется</w:t>
            </w:r>
          </w:p>
        </w:tc>
        <w:tc>
          <w:tcPr>
            <w:tcW w:w="0" w:type="auto"/>
          </w:tcPr>
          <w:p w14:paraId="35C03465" w14:textId="77777777" w:rsidR="00E55854" w:rsidRDefault="00E55854" w:rsidP="00040950">
            <w:pPr>
              <w:pStyle w:val="Compact"/>
            </w:pPr>
            <w:r>
              <w:t>Артефакты</w:t>
            </w:r>
          </w:p>
        </w:tc>
      </w:tr>
      <w:tr w:rsidR="00E55854" w14:paraId="2C828927" w14:textId="77777777" w:rsidTr="00040950">
        <w:tc>
          <w:tcPr>
            <w:tcW w:w="0" w:type="auto"/>
          </w:tcPr>
          <w:p w14:paraId="01EC73FD" w14:textId="77777777" w:rsidR="00E55854" w:rsidRDefault="00E55854" w:rsidP="00040950">
            <w:pPr>
              <w:pStyle w:val="Compact"/>
            </w:pPr>
            <w:r>
              <w:t>Discovery (агентного о продукта)</w:t>
            </w:r>
          </w:p>
        </w:tc>
        <w:tc>
          <w:tcPr>
            <w:tcW w:w="0" w:type="auto"/>
          </w:tcPr>
          <w:p w14:paraId="672A5A6B" w14:textId="77777777" w:rsidR="00E55854" w:rsidRPr="00DE475A" w:rsidRDefault="00E55854" w:rsidP="00040950">
            <w:pPr>
              <w:pStyle w:val="Compact"/>
            </w:pPr>
            <w:r w:rsidRPr="00DE475A">
              <w:t xml:space="preserve">Какую </w:t>
            </w:r>
            <w:proofErr w:type="spellStart"/>
            <w:r>
              <w:t>end</w:t>
            </w:r>
            <w:r w:rsidRPr="00DE475A">
              <w:t>-</w:t>
            </w:r>
            <w:r>
              <w:t>to</w:t>
            </w:r>
            <w:r w:rsidRPr="00DE475A">
              <w:t>-</w:t>
            </w:r>
            <w:r>
              <w:t>end</w:t>
            </w:r>
            <w:proofErr w:type="spellEnd"/>
            <w:r w:rsidRPr="00DE475A">
              <w:t xml:space="preserve"> задачу решает агент; границы ответственности; </w:t>
            </w:r>
            <w:proofErr w:type="spellStart"/>
            <w:r>
              <w:t>outcome</w:t>
            </w:r>
            <w:proofErr w:type="spellEnd"/>
          </w:p>
        </w:tc>
        <w:tc>
          <w:tcPr>
            <w:tcW w:w="0" w:type="auto"/>
          </w:tcPr>
          <w:p w14:paraId="5EDBACD6" w14:textId="77777777" w:rsidR="00E55854" w:rsidRPr="00E02209" w:rsidRDefault="00E55854" w:rsidP="00040950">
            <w:pPr>
              <w:pStyle w:val="Compact"/>
              <w:rPr>
                <w:lang w:val="en-US"/>
              </w:rPr>
            </w:pPr>
            <w:r w:rsidRPr="005B28FF">
              <w:rPr>
                <w:lang w:val="en-US"/>
              </w:rPr>
              <w:t>Agent Charter, scope, success criteria</w:t>
            </w:r>
          </w:p>
        </w:tc>
      </w:tr>
      <w:tr w:rsidR="00E55854" w:rsidRPr="005B28FF" w14:paraId="3D10B7A7" w14:textId="77777777" w:rsidTr="00040950">
        <w:tc>
          <w:tcPr>
            <w:tcW w:w="0" w:type="auto"/>
          </w:tcPr>
          <w:p w14:paraId="26D456DD" w14:textId="77777777" w:rsidR="00E55854" w:rsidRDefault="00E55854" w:rsidP="00040950">
            <w:pPr>
              <w:pStyle w:val="Compact"/>
            </w:pPr>
            <w:r>
              <w:t xml:space="preserve">Agent </w:t>
            </w:r>
            <w:proofErr w:type="spellStart"/>
            <w:r>
              <w:t>Specification</w:t>
            </w:r>
            <w:proofErr w:type="spellEnd"/>
          </w:p>
        </w:tc>
        <w:tc>
          <w:tcPr>
            <w:tcW w:w="0" w:type="auto"/>
          </w:tcPr>
          <w:p w14:paraId="3B1530E1" w14:textId="77777777" w:rsidR="00E55854" w:rsidRPr="00E02209" w:rsidRDefault="00E55854" w:rsidP="00040950">
            <w:pPr>
              <w:pStyle w:val="Compact"/>
              <w:rPr>
                <w:lang w:val="en-US"/>
              </w:rPr>
            </w:pPr>
            <w:r w:rsidRPr="005B28FF">
              <w:rPr>
                <w:lang w:val="en-US"/>
              </w:rPr>
              <w:t xml:space="preserve">Capabilities, </w:t>
            </w:r>
            <w:r>
              <w:t>входные</w:t>
            </w:r>
            <w:r w:rsidRPr="005B28FF">
              <w:rPr>
                <w:lang w:val="en-US"/>
              </w:rPr>
              <w:t xml:space="preserve"> </w:t>
            </w:r>
            <w:proofErr w:type="spellStart"/>
            <w:r>
              <w:t>интенты</w:t>
            </w:r>
            <w:proofErr w:type="spellEnd"/>
            <w:r w:rsidRPr="005B28FF">
              <w:rPr>
                <w:lang w:val="en-US"/>
              </w:rPr>
              <w:t xml:space="preserve">, </w:t>
            </w:r>
            <w:r>
              <w:t>инструменты</w:t>
            </w:r>
            <w:r w:rsidRPr="005B28FF">
              <w:rPr>
                <w:lang w:val="en-US"/>
              </w:rPr>
              <w:t>, autonomy bounds, escalation conditions</w:t>
            </w:r>
          </w:p>
        </w:tc>
        <w:tc>
          <w:tcPr>
            <w:tcW w:w="0" w:type="auto"/>
          </w:tcPr>
          <w:p w14:paraId="3701045A" w14:textId="77777777" w:rsidR="00E55854" w:rsidRPr="00DE475A" w:rsidRDefault="00E55854" w:rsidP="00040950">
            <w:pPr>
              <w:pStyle w:val="Compact"/>
            </w:pPr>
            <w:r>
              <w:t>Agent</w:t>
            </w:r>
            <w:r w:rsidRPr="00DE475A">
              <w:t xml:space="preserve"> </w:t>
            </w:r>
            <w:proofErr w:type="spellStart"/>
            <w:r>
              <w:t>Spec</w:t>
            </w:r>
            <w:proofErr w:type="spellEnd"/>
            <w:r w:rsidRPr="00DE475A">
              <w:t xml:space="preserve"> (а не </w:t>
            </w:r>
            <w:r>
              <w:t>SDD</w:t>
            </w:r>
            <w:r w:rsidRPr="00DE475A">
              <w:t xml:space="preserve"> классической системы)</w:t>
            </w:r>
          </w:p>
        </w:tc>
      </w:tr>
      <w:tr w:rsidR="00E55854" w14:paraId="23D2C690" w14:textId="77777777" w:rsidTr="00040950">
        <w:tc>
          <w:tcPr>
            <w:tcW w:w="0" w:type="auto"/>
          </w:tcPr>
          <w:p w14:paraId="45625C08" w14:textId="77777777" w:rsidR="00E55854" w:rsidRDefault="00E55854" w:rsidP="00040950">
            <w:pPr>
              <w:pStyle w:val="Compact"/>
            </w:pPr>
            <w:proofErr w:type="spellStart"/>
            <w:r>
              <w:t>Behavior</w:t>
            </w:r>
            <w:proofErr w:type="spellEnd"/>
            <w:r>
              <w:t xml:space="preserve"> Design</w:t>
            </w:r>
          </w:p>
        </w:tc>
        <w:tc>
          <w:tcPr>
            <w:tcW w:w="0" w:type="auto"/>
          </w:tcPr>
          <w:p w14:paraId="69717AFE" w14:textId="77777777" w:rsidR="00E55854" w:rsidRPr="00E02209" w:rsidRDefault="00E55854" w:rsidP="00040950">
            <w:pPr>
              <w:pStyle w:val="Compact"/>
              <w:rPr>
                <w:lang w:val="en-US"/>
              </w:rPr>
            </w:pPr>
            <w:r w:rsidRPr="005B28FF">
              <w:rPr>
                <w:lang w:val="en-US"/>
              </w:rPr>
              <w:t>Tone, refusal policy, multi-turn behavior, tool selection heuristics</w:t>
            </w:r>
          </w:p>
        </w:tc>
        <w:tc>
          <w:tcPr>
            <w:tcW w:w="0" w:type="auto"/>
          </w:tcPr>
          <w:p w14:paraId="4188452E" w14:textId="77777777" w:rsidR="00E55854" w:rsidRPr="00E02209" w:rsidRDefault="00E55854" w:rsidP="00040950">
            <w:pPr>
              <w:pStyle w:val="Compact"/>
              <w:rPr>
                <w:lang w:val="en-US"/>
              </w:rPr>
            </w:pPr>
            <w:r w:rsidRPr="005B28FF">
              <w:rPr>
                <w:lang w:val="en-US"/>
              </w:rPr>
              <w:t>Behavior shaping prompts, demonstration set</w:t>
            </w:r>
          </w:p>
        </w:tc>
      </w:tr>
      <w:tr w:rsidR="00E55854" w14:paraId="05AC8789" w14:textId="77777777" w:rsidTr="00040950">
        <w:tc>
          <w:tcPr>
            <w:tcW w:w="0" w:type="auto"/>
          </w:tcPr>
          <w:p w14:paraId="68183569" w14:textId="77777777" w:rsidR="00E55854" w:rsidRDefault="00E55854" w:rsidP="00040950">
            <w:pPr>
              <w:pStyle w:val="Compact"/>
            </w:pPr>
            <w:proofErr w:type="spellStart"/>
            <w:r>
              <w:t>Eval</w:t>
            </w:r>
            <w:proofErr w:type="spellEnd"/>
            <w:r>
              <w:t xml:space="preserve"> Suite Design</w:t>
            </w:r>
          </w:p>
        </w:tc>
        <w:tc>
          <w:tcPr>
            <w:tcW w:w="0" w:type="auto"/>
          </w:tcPr>
          <w:p w14:paraId="03C5F8B5" w14:textId="77777777" w:rsidR="00E55854" w:rsidRPr="00E02209" w:rsidRDefault="00E55854" w:rsidP="00040950">
            <w:pPr>
              <w:pStyle w:val="Compact"/>
              <w:rPr>
                <w:lang w:val="en-US"/>
              </w:rPr>
            </w:pPr>
            <w:r w:rsidRPr="005B28FF">
              <w:rPr>
                <w:lang w:val="en-US"/>
              </w:rPr>
              <w:t>capability evals, behavioral evals, safety evals, escalation evals, session-length evals, drift evals</w:t>
            </w:r>
          </w:p>
        </w:tc>
        <w:tc>
          <w:tcPr>
            <w:tcW w:w="0" w:type="auto"/>
          </w:tcPr>
          <w:p w14:paraId="5CE2D905" w14:textId="77777777" w:rsidR="00E55854" w:rsidRDefault="00E55854" w:rsidP="00040950">
            <w:pPr>
              <w:pStyle w:val="Compact"/>
            </w:pPr>
            <w:proofErr w:type="spellStart"/>
            <w:r>
              <w:t>Eval</w:t>
            </w:r>
            <w:proofErr w:type="spellEnd"/>
            <w:r>
              <w:t xml:space="preserve"> </w:t>
            </w:r>
            <w:proofErr w:type="spellStart"/>
            <w:r>
              <w:t>Registry</w:t>
            </w:r>
            <w:proofErr w:type="spellEnd"/>
            <w:r>
              <w:t xml:space="preserve"> </w:t>
            </w:r>
            <w:proofErr w:type="spellStart"/>
            <w:r>
              <w:t>entries</w:t>
            </w:r>
            <w:proofErr w:type="spellEnd"/>
          </w:p>
        </w:tc>
      </w:tr>
      <w:tr w:rsidR="00E55854" w14:paraId="24378C5D" w14:textId="77777777" w:rsidTr="00040950">
        <w:tc>
          <w:tcPr>
            <w:tcW w:w="0" w:type="auto"/>
          </w:tcPr>
          <w:p w14:paraId="46D849C4" w14:textId="77777777" w:rsidR="00E55854" w:rsidRDefault="00E55854" w:rsidP="00040950">
            <w:pPr>
              <w:pStyle w:val="Compact"/>
            </w:pPr>
            <w:r>
              <w:t>Implementation</w:t>
            </w:r>
          </w:p>
        </w:tc>
        <w:tc>
          <w:tcPr>
            <w:tcW w:w="0" w:type="auto"/>
          </w:tcPr>
          <w:p w14:paraId="7292CA7A" w14:textId="77777777" w:rsidR="00E55854" w:rsidRPr="006E7111" w:rsidRDefault="00E55854" w:rsidP="00040950">
            <w:pPr>
              <w:pStyle w:val="Compact"/>
            </w:pPr>
            <w:proofErr w:type="spellStart"/>
            <w:r>
              <w:t>Outer</w:t>
            </w:r>
            <w:proofErr w:type="spellEnd"/>
            <w:r w:rsidRPr="006E7111">
              <w:t xml:space="preserve"> + </w:t>
            </w:r>
            <w:proofErr w:type="spellStart"/>
            <w:r>
              <w:t>inner</w:t>
            </w:r>
            <w:proofErr w:type="spellEnd"/>
            <w:r w:rsidRPr="006E7111">
              <w:t xml:space="preserve"> </w:t>
            </w:r>
            <w:proofErr w:type="spellStart"/>
            <w:r>
              <w:t>loop</w:t>
            </w:r>
            <w:proofErr w:type="spellEnd"/>
            <w:r w:rsidRPr="006E7111">
              <w:t xml:space="preserve"> со средой работы ИИ-агентов; </w:t>
            </w:r>
            <w:proofErr w:type="spellStart"/>
            <w:r>
              <w:t>sandbox</w:t>
            </w:r>
            <w:proofErr w:type="spellEnd"/>
            <w:r w:rsidRPr="006E7111">
              <w:t xml:space="preserve">; </w:t>
            </w:r>
            <w:r>
              <w:t>субагенты</w:t>
            </w:r>
          </w:p>
        </w:tc>
        <w:tc>
          <w:tcPr>
            <w:tcW w:w="0" w:type="auto"/>
          </w:tcPr>
          <w:p w14:paraId="046EA834" w14:textId="77777777" w:rsidR="00E55854" w:rsidRPr="00E02209" w:rsidRDefault="00E55854" w:rsidP="00040950">
            <w:pPr>
              <w:pStyle w:val="Compact"/>
              <w:rPr>
                <w:lang w:val="en-US"/>
              </w:rPr>
            </w:pPr>
            <w:r w:rsidRPr="005B28FF">
              <w:rPr>
                <w:lang w:val="en-US"/>
              </w:rPr>
              <w:t>Code, prompts, tool integrations, runtime config</w:t>
            </w:r>
          </w:p>
        </w:tc>
      </w:tr>
      <w:tr w:rsidR="00E55854" w14:paraId="65BC37F6" w14:textId="77777777" w:rsidTr="00040950">
        <w:tc>
          <w:tcPr>
            <w:tcW w:w="0" w:type="auto"/>
          </w:tcPr>
          <w:p w14:paraId="02108B7A" w14:textId="77777777" w:rsidR="00E55854" w:rsidRDefault="00E55854" w:rsidP="00040950">
            <w:pPr>
              <w:pStyle w:val="Compact"/>
            </w:pPr>
            <w:proofErr w:type="spellStart"/>
            <w:r>
              <w:t>Pre-production</w:t>
            </w:r>
            <w:proofErr w:type="spellEnd"/>
            <w:r>
              <w:t xml:space="preserve"> </w:t>
            </w:r>
            <w:proofErr w:type="spellStart"/>
            <w:r>
              <w:t>validation</w:t>
            </w:r>
            <w:proofErr w:type="spellEnd"/>
          </w:p>
        </w:tc>
        <w:tc>
          <w:tcPr>
            <w:tcW w:w="0" w:type="auto"/>
          </w:tcPr>
          <w:p w14:paraId="4FC389EE" w14:textId="77777777" w:rsidR="00E55854" w:rsidRPr="00E02209" w:rsidRDefault="00E55854" w:rsidP="00040950">
            <w:pPr>
              <w:pStyle w:val="Compact"/>
              <w:rPr>
                <w:lang w:val="en-US"/>
              </w:rPr>
            </w:pPr>
            <w:r w:rsidRPr="005B28FF">
              <w:rPr>
                <w:lang w:val="en-US"/>
              </w:rPr>
              <w:t>Red-teaming (</w:t>
            </w:r>
            <w:r>
              <w:t>включая</w:t>
            </w:r>
            <w:r w:rsidRPr="005B28FF">
              <w:rPr>
                <w:lang w:val="en-US"/>
              </w:rPr>
              <w:t xml:space="preserve"> jailbreaking — §5.2), shadow deployment, A/B</w:t>
            </w:r>
          </w:p>
        </w:tc>
        <w:tc>
          <w:tcPr>
            <w:tcW w:w="0" w:type="auto"/>
          </w:tcPr>
          <w:p w14:paraId="1B8F5BAA" w14:textId="77777777" w:rsidR="00E55854" w:rsidRPr="00E02209" w:rsidRDefault="00E55854" w:rsidP="00040950">
            <w:pPr>
              <w:pStyle w:val="Compact"/>
              <w:rPr>
                <w:lang w:val="en-US"/>
              </w:rPr>
            </w:pPr>
            <w:r w:rsidRPr="005B28FF">
              <w:rPr>
                <w:lang w:val="en-US"/>
              </w:rPr>
              <w:t>Red-team report, shadow metrics</w:t>
            </w:r>
          </w:p>
        </w:tc>
      </w:tr>
      <w:tr w:rsidR="00E55854" w14:paraId="36EDB71D" w14:textId="77777777" w:rsidTr="00040950">
        <w:tc>
          <w:tcPr>
            <w:tcW w:w="0" w:type="auto"/>
          </w:tcPr>
          <w:p w14:paraId="00BBC2D8" w14:textId="77777777" w:rsidR="00E55854" w:rsidRDefault="00E55854" w:rsidP="00040950">
            <w:pPr>
              <w:pStyle w:val="Compact"/>
            </w:pPr>
            <w:r>
              <w:t xml:space="preserve">Production </w:t>
            </w:r>
            <w:proofErr w:type="spellStart"/>
            <w:r>
              <w:t>rollout</w:t>
            </w:r>
            <w:proofErr w:type="spellEnd"/>
          </w:p>
        </w:tc>
        <w:tc>
          <w:tcPr>
            <w:tcW w:w="0" w:type="auto"/>
          </w:tcPr>
          <w:p w14:paraId="3E2E9037" w14:textId="77777777" w:rsidR="00E55854" w:rsidRPr="00DE475A" w:rsidRDefault="00E55854" w:rsidP="00040950">
            <w:pPr>
              <w:pStyle w:val="Compact"/>
            </w:pPr>
            <w:proofErr w:type="spellStart"/>
            <w:r>
              <w:t>Phased</w:t>
            </w:r>
            <w:proofErr w:type="spellEnd"/>
            <w:r w:rsidRPr="00DE475A">
              <w:t xml:space="preserve"> по аудитории и автономии; </w:t>
            </w:r>
            <w:proofErr w:type="spellStart"/>
            <w:r>
              <w:t>runbook</w:t>
            </w:r>
            <w:proofErr w:type="spellEnd"/>
            <w:r w:rsidRPr="00DE475A">
              <w:t xml:space="preserve"> эскалаций</w:t>
            </w:r>
          </w:p>
        </w:tc>
        <w:tc>
          <w:tcPr>
            <w:tcW w:w="0" w:type="auto"/>
          </w:tcPr>
          <w:p w14:paraId="1B5F6D38" w14:textId="77777777" w:rsidR="00E55854" w:rsidRDefault="00E55854" w:rsidP="00040950">
            <w:pPr>
              <w:pStyle w:val="Compact"/>
            </w:pPr>
            <w:proofErr w:type="spellStart"/>
            <w:r>
              <w:t>Rollout</w:t>
            </w:r>
            <w:proofErr w:type="spellEnd"/>
            <w:r>
              <w:t xml:space="preserve"> </w:t>
            </w:r>
            <w:proofErr w:type="spellStart"/>
            <w:r>
              <w:t>plan</w:t>
            </w:r>
            <w:proofErr w:type="spellEnd"/>
            <w:r>
              <w:t xml:space="preserve"> + </w:t>
            </w:r>
            <w:proofErr w:type="spellStart"/>
            <w:r>
              <w:t>monitoring</w:t>
            </w:r>
            <w:proofErr w:type="spellEnd"/>
          </w:p>
        </w:tc>
      </w:tr>
      <w:tr w:rsidR="00E55854" w14:paraId="7A8CD323" w14:textId="77777777" w:rsidTr="00040950">
        <w:tc>
          <w:tcPr>
            <w:tcW w:w="0" w:type="auto"/>
          </w:tcPr>
          <w:p w14:paraId="5896AF19" w14:textId="77777777" w:rsidR="00E55854" w:rsidRDefault="00E55854" w:rsidP="00040950">
            <w:pPr>
              <w:pStyle w:val="Compact"/>
            </w:pPr>
            <w:r>
              <w:t xml:space="preserve">Lifecycle </w:t>
            </w:r>
            <w:proofErr w:type="spellStart"/>
            <w:r>
              <w:t>management</w:t>
            </w:r>
            <w:proofErr w:type="spellEnd"/>
          </w:p>
        </w:tc>
        <w:tc>
          <w:tcPr>
            <w:tcW w:w="0" w:type="auto"/>
          </w:tcPr>
          <w:p w14:paraId="27C82A93" w14:textId="77777777" w:rsidR="00E55854" w:rsidRPr="00E02209" w:rsidRDefault="00E55854" w:rsidP="00040950">
            <w:pPr>
              <w:pStyle w:val="Compact"/>
              <w:rPr>
                <w:lang w:val="en-US"/>
              </w:rPr>
            </w:pPr>
            <w:r w:rsidRPr="005B28FF">
              <w:rPr>
                <w:lang w:val="en-US"/>
              </w:rPr>
              <w:t>Continuous evals, drift detection, fine-tuning, deprecation, retirement</w:t>
            </w:r>
          </w:p>
        </w:tc>
        <w:tc>
          <w:tcPr>
            <w:tcW w:w="0" w:type="auto"/>
          </w:tcPr>
          <w:p w14:paraId="451610BC" w14:textId="77777777" w:rsidR="00E55854" w:rsidRDefault="00E55854" w:rsidP="00040950">
            <w:pPr>
              <w:pStyle w:val="Compact"/>
            </w:pPr>
            <w:r>
              <w:t xml:space="preserve">ADLC </w:t>
            </w:r>
            <w:proofErr w:type="spellStart"/>
            <w:r>
              <w:t>artifacts</w:t>
            </w:r>
            <w:proofErr w:type="spellEnd"/>
            <w:r>
              <w:t xml:space="preserve"> (</w:t>
            </w:r>
            <w:proofErr w:type="spellStart"/>
            <w:r>
              <w:t>capability</w:t>
            </w:r>
            <w:proofErr w:type="spellEnd"/>
            <w:r>
              <w:t xml:space="preserve"> §4.11 #11)</w:t>
            </w:r>
          </w:p>
        </w:tc>
      </w:tr>
    </w:tbl>
    <w:p w14:paraId="078CD390" w14:textId="77777777" w:rsidR="00E55854" w:rsidRDefault="00E55854" w:rsidP="00E55854">
      <w:pPr>
        <w:pStyle w:val="BodyText"/>
      </w:pPr>
      <w:proofErr w:type="spellStart"/>
      <w:r>
        <w:rPr>
          <w:b/>
          <w:bCs/>
        </w:rPr>
        <w:t>Чем</w:t>
      </w:r>
      <w:proofErr w:type="spellEnd"/>
      <w:r>
        <w:rPr>
          <w:b/>
          <w:bCs/>
        </w:rPr>
        <w:t xml:space="preserve"> Agent Specification </w:t>
      </w:r>
      <w:proofErr w:type="spellStart"/>
      <w:r>
        <w:rPr>
          <w:b/>
          <w:bCs/>
        </w:rPr>
        <w:t>отличается</w:t>
      </w:r>
      <w:proofErr w:type="spellEnd"/>
      <w:r>
        <w:rPr>
          <w:b/>
          <w:bCs/>
        </w:rPr>
        <w:t xml:space="preserve"> </w:t>
      </w:r>
      <w:proofErr w:type="spellStart"/>
      <w:r>
        <w:rPr>
          <w:b/>
          <w:bCs/>
        </w:rPr>
        <w:t>от</w:t>
      </w:r>
      <w:proofErr w:type="spellEnd"/>
      <w:r>
        <w:rPr>
          <w:b/>
          <w:bCs/>
        </w:rPr>
        <w:t xml:space="preserve"> SDD:</w:t>
      </w:r>
    </w:p>
    <w:tbl>
      <w:tblPr>
        <w:tblStyle w:val="Table"/>
        <w:tblW w:w="0" w:type="auto"/>
        <w:tblLook w:val="0020" w:firstRow="1" w:lastRow="0" w:firstColumn="0" w:lastColumn="0" w:noHBand="0" w:noVBand="0"/>
      </w:tblPr>
      <w:tblGrid>
        <w:gridCol w:w="2263"/>
        <w:gridCol w:w="2687"/>
        <w:gridCol w:w="4410"/>
      </w:tblGrid>
      <w:tr w:rsidR="00E55854" w14:paraId="6468138E"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09CF9E1" w14:textId="77777777" w:rsidR="00E55854" w:rsidRDefault="00E55854" w:rsidP="00040950">
            <w:pPr>
              <w:pStyle w:val="Compact"/>
            </w:pPr>
            <w:r>
              <w:t>Аспект</w:t>
            </w:r>
          </w:p>
        </w:tc>
        <w:tc>
          <w:tcPr>
            <w:tcW w:w="0" w:type="auto"/>
          </w:tcPr>
          <w:p w14:paraId="612AF9EA" w14:textId="77777777" w:rsidR="00E55854" w:rsidRDefault="00E55854" w:rsidP="00040950">
            <w:pPr>
              <w:pStyle w:val="Compact"/>
            </w:pPr>
            <w:r>
              <w:t>SDD (§2.5, классические системы)</w:t>
            </w:r>
          </w:p>
        </w:tc>
        <w:tc>
          <w:tcPr>
            <w:tcW w:w="0" w:type="auto"/>
          </w:tcPr>
          <w:p w14:paraId="48C2634B" w14:textId="77777777" w:rsidR="00E55854" w:rsidRDefault="00E55854" w:rsidP="00040950">
            <w:pPr>
              <w:pStyle w:val="Compact"/>
            </w:pPr>
            <w:r>
              <w:t xml:space="preserve">Agent </w:t>
            </w:r>
            <w:proofErr w:type="spellStart"/>
            <w:r>
              <w:t>Specification</w:t>
            </w:r>
            <w:proofErr w:type="spellEnd"/>
            <w:r>
              <w:t xml:space="preserve"> (§2.15, агентные системы)</w:t>
            </w:r>
          </w:p>
        </w:tc>
      </w:tr>
      <w:tr w:rsidR="00E55854" w14:paraId="38901299" w14:textId="77777777" w:rsidTr="00040950">
        <w:tc>
          <w:tcPr>
            <w:tcW w:w="0" w:type="auto"/>
          </w:tcPr>
          <w:p w14:paraId="07C30A3A" w14:textId="77777777" w:rsidR="00E55854" w:rsidRDefault="00E55854" w:rsidP="00040950">
            <w:pPr>
              <w:pStyle w:val="Compact"/>
            </w:pPr>
            <w:r>
              <w:t>Предмет</w:t>
            </w:r>
          </w:p>
        </w:tc>
        <w:tc>
          <w:tcPr>
            <w:tcW w:w="0" w:type="auto"/>
          </w:tcPr>
          <w:p w14:paraId="606C0C2A" w14:textId="77777777" w:rsidR="00E55854" w:rsidRDefault="00E55854" w:rsidP="00040950">
            <w:pPr>
              <w:pStyle w:val="Compact"/>
            </w:pPr>
            <w:r>
              <w:t>Изменение в существующей системе</w:t>
            </w:r>
          </w:p>
        </w:tc>
        <w:tc>
          <w:tcPr>
            <w:tcW w:w="0" w:type="auto"/>
          </w:tcPr>
          <w:p w14:paraId="2C1B90D5" w14:textId="77777777" w:rsidR="00E55854" w:rsidRDefault="00E55854" w:rsidP="00040950">
            <w:pPr>
              <w:pStyle w:val="Compact"/>
            </w:pPr>
            <w:r>
              <w:t>Поведение нового агентного продукта</w:t>
            </w:r>
          </w:p>
        </w:tc>
      </w:tr>
      <w:tr w:rsidR="00E55854" w14:paraId="6181B793" w14:textId="77777777" w:rsidTr="00040950">
        <w:tc>
          <w:tcPr>
            <w:tcW w:w="0" w:type="auto"/>
          </w:tcPr>
          <w:p w14:paraId="0A263B8C" w14:textId="77777777" w:rsidR="00E55854" w:rsidRDefault="00E55854" w:rsidP="00040950">
            <w:pPr>
              <w:pStyle w:val="Compact"/>
            </w:pPr>
            <w:proofErr w:type="spellStart"/>
            <w:r>
              <w:t>Acceptance</w:t>
            </w:r>
            <w:proofErr w:type="spellEnd"/>
            <w:r>
              <w:t xml:space="preserve"> </w:t>
            </w:r>
            <w:proofErr w:type="spellStart"/>
            <w:r>
              <w:t>criteria</w:t>
            </w:r>
            <w:proofErr w:type="spellEnd"/>
          </w:p>
        </w:tc>
        <w:tc>
          <w:tcPr>
            <w:tcW w:w="0" w:type="auto"/>
          </w:tcPr>
          <w:p w14:paraId="77C713AB" w14:textId="77777777" w:rsidR="00E55854" w:rsidRPr="00E02209" w:rsidRDefault="00E55854" w:rsidP="00040950">
            <w:pPr>
              <w:pStyle w:val="Compact"/>
              <w:rPr>
                <w:lang w:val="en-US"/>
              </w:rPr>
            </w:pPr>
            <w:r w:rsidRPr="005B28FF">
              <w:rPr>
                <w:lang w:val="en-US"/>
              </w:rPr>
              <w:t xml:space="preserve">Given-When-Then </w:t>
            </w:r>
            <w:r>
              <w:t>для</w:t>
            </w:r>
            <w:r w:rsidRPr="005B28FF">
              <w:rPr>
                <w:lang w:val="en-US"/>
              </w:rPr>
              <w:t xml:space="preserve"> </w:t>
            </w:r>
            <w:r>
              <w:t>функций</w:t>
            </w:r>
          </w:p>
        </w:tc>
        <w:tc>
          <w:tcPr>
            <w:tcW w:w="0" w:type="auto"/>
          </w:tcPr>
          <w:p w14:paraId="2B4A6E99" w14:textId="77777777" w:rsidR="00E55854" w:rsidRDefault="00E55854" w:rsidP="00040950">
            <w:pPr>
              <w:pStyle w:val="Compact"/>
            </w:pPr>
            <w:proofErr w:type="spellStart"/>
            <w:r>
              <w:t>Behavioral</w:t>
            </w:r>
            <w:proofErr w:type="spellEnd"/>
            <w:r>
              <w:t xml:space="preserve"> </w:t>
            </w:r>
            <w:proofErr w:type="spellStart"/>
            <w:r>
              <w:t>evals</w:t>
            </w:r>
            <w:proofErr w:type="spellEnd"/>
            <w:r>
              <w:t xml:space="preserve"> + </w:t>
            </w:r>
            <w:proofErr w:type="spellStart"/>
            <w:r>
              <w:t>safety</w:t>
            </w:r>
            <w:proofErr w:type="spellEnd"/>
            <w:r>
              <w:t xml:space="preserve"> </w:t>
            </w:r>
            <w:proofErr w:type="spellStart"/>
            <w:r>
              <w:t>evals</w:t>
            </w:r>
            <w:proofErr w:type="spellEnd"/>
          </w:p>
        </w:tc>
      </w:tr>
      <w:tr w:rsidR="00E55854" w14:paraId="6CF4C916" w14:textId="77777777" w:rsidTr="00040950">
        <w:tc>
          <w:tcPr>
            <w:tcW w:w="0" w:type="auto"/>
          </w:tcPr>
          <w:p w14:paraId="486C73FE" w14:textId="77777777" w:rsidR="00E55854" w:rsidRDefault="00E55854" w:rsidP="00040950">
            <w:pPr>
              <w:pStyle w:val="Compact"/>
            </w:pPr>
            <w:r>
              <w:lastRenderedPageBreak/>
              <w:t xml:space="preserve">Property </w:t>
            </w:r>
            <w:proofErr w:type="spellStart"/>
            <w:r>
              <w:t>tests</w:t>
            </w:r>
            <w:proofErr w:type="spellEnd"/>
          </w:p>
        </w:tc>
        <w:tc>
          <w:tcPr>
            <w:tcW w:w="0" w:type="auto"/>
          </w:tcPr>
          <w:p w14:paraId="03AABF34" w14:textId="77777777" w:rsidR="00E55854" w:rsidRDefault="00E55854" w:rsidP="00040950">
            <w:pPr>
              <w:pStyle w:val="Compact"/>
            </w:pPr>
            <w:r>
              <w:t>Инварианты функций</w:t>
            </w:r>
          </w:p>
        </w:tc>
        <w:tc>
          <w:tcPr>
            <w:tcW w:w="0" w:type="auto"/>
          </w:tcPr>
          <w:p w14:paraId="4875DEE5" w14:textId="77777777" w:rsidR="00E55854" w:rsidRPr="00E02209" w:rsidRDefault="00E55854" w:rsidP="00040950">
            <w:pPr>
              <w:pStyle w:val="Compact"/>
              <w:rPr>
                <w:lang w:val="en-US"/>
              </w:rPr>
            </w:pPr>
            <w:r w:rsidRPr="005B28FF">
              <w:rPr>
                <w:lang w:val="en-US"/>
              </w:rPr>
              <w:t>Behavioral invariants (refuse/respect/escalate)</w:t>
            </w:r>
          </w:p>
        </w:tc>
      </w:tr>
      <w:tr w:rsidR="00E55854" w:rsidRPr="005B28FF" w14:paraId="3AB4011E" w14:textId="77777777" w:rsidTr="00040950">
        <w:tc>
          <w:tcPr>
            <w:tcW w:w="0" w:type="auto"/>
          </w:tcPr>
          <w:p w14:paraId="05D33F4A" w14:textId="77777777" w:rsidR="00E55854" w:rsidRPr="00E02209" w:rsidRDefault="00E55854" w:rsidP="00040950">
            <w:pPr>
              <w:pStyle w:val="Compact"/>
              <w:rPr>
                <w:lang w:val="en-US"/>
              </w:rPr>
            </w:pPr>
            <w:r w:rsidRPr="005B28FF">
              <w:rPr>
                <w:lang w:val="en-US"/>
              </w:rPr>
              <w:t>human-in-the-loop Decision Map</w:t>
            </w:r>
          </w:p>
        </w:tc>
        <w:tc>
          <w:tcPr>
            <w:tcW w:w="0" w:type="auto"/>
          </w:tcPr>
          <w:p w14:paraId="142FBBBF" w14:textId="77777777" w:rsidR="00E55854" w:rsidRDefault="00E55854" w:rsidP="00040950">
            <w:pPr>
              <w:pStyle w:val="Compact"/>
            </w:pPr>
            <w:r>
              <w:t>для конкретных шагов</w:t>
            </w:r>
          </w:p>
        </w:tc>
        <w:tc>
          <w:tcPr>
            <w:tcW w:w="0" w:type="auto"/>
          </w:tcPr>
          <w:p w14:paraId="06425B44" w14:textId="77777777" w:rsidR="00E55854" w:rsidRPr="00DE475A" w:rsidRDefault="00E55854" w:rsidP="00040950">
            <w:pPr>
              <w:pStyle w:val="Compact"/>
            </w:pPr>
            <w:r>
              <w:t>human</w:t>
            </w:r>
            <w:r w:rsidRPr="00DE475A">
              <w:t>-</w:t>
            </w:r>
            <w:proofErr w:type="spellStart"/>
            <w:r>
              <w:t>in</w:t>
            </w:r>
            <w:proofErr w:type="spellEnd"/>
            <w:r w:rsidRPr="00DE475A">
              <w:t>-</w:t>
            </w:r>
            <w:proofErr w:type="spellStart"/>
            <w:r>
              <w:t>the</w:t>
            </w:r>
            <w:r w:rsidRPr="00DE475A">
              <w:t>-</w:t>
            </w:r>
            <w:r>
              <w:t>loop</w:t>
            </w:r>
            <w:proofErr w:type="spellEnd"/>
            <w:r w:rsidRPr="00DE475A">
              <w:t xml:space="preserve"> для сценариев низкой уверенности агента</w:t>
            </w:r>
          </w:p>
        </w:tc>
      </w:tr>
      <w:tr w:rsidR="00E55854" w14:paraId="11B1D3E4" w14:textId="77777777" w:rsidTr="00040950">
        <w:tc>
          <w:tcPr>
            <w:tcW w:w="0" w:type="auto"/>
          </w:tcPr>
          <w:p w14:paraId="269BA554" w14:textId="77777777" w:rsidR="00E55854" w:rsidRDefault="00E55854" w:rsidP="00040950">
            <w:pPr>
              <w:pStyle w:val="Compact"/>
            </w:pPr>
            <w:r>
              <w:t xml:space="preserve">Definition </w:t>
            </w:r>
            <w:proofErr w:type="spellStart"/>
            <w:r>
              <w:t>of</w:t>
            </w:r>
            <w:proofErr w:type="spellEnd"/>
            <w:r>
              <w:t xml:space="preserve"> </w:t>
            </w:r>
            <w:proofErr w:type="spellStart"/>
            <w:r>
              <w:t>Done</w:t>
            </w:r>
            <w:proofErr w:type="spellEnd"/>
          </w:p>
        </w:tc>
        <w:tc>
          <w:tcPr>
            <w:tcW w:w="0" w:type="auto"/>
          </w:tcPr>
          <w:p w14:paraId="3C2261A8" w14:textId="77777777" w:rsidR="00E55854" w:rsidRDefault="00E55854" w:rsidP="00040950">
            <w:pPr>
              <w:pStyle w:val="Compact"/>
            </w:pPr>
            <w:r>
              <w:t xml:space="preserve">Код + </w:t>
            </w:r>
            <w:proofErr w:type="spellStart"/>
            <w:r>
              <w:t>eval</w:t>
            </w:r>
            <w:proofErr w:type="spellEnd"/>
            <w:r>
              <w:t xml:space="preserve"> + </w:t>
            </w:r>
            <w:proofErr w:type="spellStart"/>
            <w:r>
              <w:t>outcome</w:t>
            </w:r>
            <w:proofErr w:type="spellEnd"/>
            <w:r>
              <w:t xml:space="preserve"> подтверждён</w:t>
            </w:r>
          </w:p>
        </w:tc>
        <w:tc>
          <w:tcPr>
            <w:tcW w:w="0" w:type="auto"/>
          </w:tcPr>
          <w:p w14:paraId="0E093137" w14:textId="77777777" w:rsidR="00E55854" w:rsidRPr="00E02209" w:rsidRDefault="00E55854" w:rsidP="00040950">
            <w:pPr>
              <w:pStyle w:val="Compact"/>
              <w:rPr>
                <w:lang w:val="en-US"/>
              </w:rPr>
            </w:pPr>
            <w:r w:rsidRPr="005B28FF">
              <w:rPr>
                <w:lang w:val="en-US"/>
              </w:rPr>
              <w:t>Behavioral evals + safety evals + drift baseline</w:t>
            </w:r>
          </w:p>
        </w:tc>
      </w:tr>
      <w:tr w:rsidR="00E55854" w14:paraId="7EE55A9E" w14:textId="77777777" w:rsidTr="00040950">
        <w:tc>
          <w:tcPr>
            <w:tcW w:w="0" w:type="auto"/>
          </w:tcPr>
          <w:p w14:paraId="6E1A7B30" w14:textId="77777777" w:rsidR="00E55854" w:rsidRDefault="00E55854" w:rsidP="00040950">
            <w:pPr>
              <w:pStyle w:val="Compact"/>
            </w:pPr>
            <w:r>
              <w:t>Lifecycle</w:t>
            </w:r>
          </w:p>
        </w:tc>
        <w:tc>
          <w:tcPr>
            <w:tcW w:w="0" w:type="auto"/>
          </w:tcPr>
          <w:p w14:paraId="08F4C478" w14:textId="77777777" w:rsidR="00E55854" w:rsidRDefault="00E55854" w:rsidP="00040950">
            <w:pPr>
              <w:pStyle w:val="Compact"/>
            </w:pPr>
            <w:r>
              <w:t xml:space="preserve">Релиз + </w:t>
            </w:r>
            <w:proofErr w:type="spellStart"/>
            <w:r>
              <w:t>maintenance</w:t>
            </w:r>
            <w:proofErr w:type="spellEnd"/>
            <w:r>
              <w:t xml:space="preserve"> кода</w:t>
            </w:r>
          </w:p>
        </w:tc>
        <w:tc>
          <w:tcPr>
            <w:tcW w:w="0" w:type="auto"/>
          </w:tcPr>
          <w:p w14:paraId="3121F5F4" w14:textId="77777777" w:rsidR="00E55854" w:rsidRPr="00E02209" w:rsidRDefault="00E55854" w:rsidP="00040950">
            <w:pPr>
              <w:pStyle w:val="Compact"/>
              <w:rPr>
                <w:lang w:val="en-US"/>
              </w:rPr>
            </w:pPr>
            <w:r>
              <w:t>Релиз</w:t>
            </w:r>
            <w:r w:rsidRPr="005B28FF">
              <w:rPr>
                <w:lang w:val="en-US"/>
              </w:rPr>
              <w:t xml:space="preserve"> + ADLC (onboarding/drift/retirement)</w:t>
            </w:r>
          </w:p>
        </w:tc>
      </w:tr>
    </w:tbl>
    <w:p w14:paraId="3FD25C74" w14:textId="77777777" w:rsidR="00E55854" w:rsidRPr="00DE475A" w:rsidRDefault="00E55854" w:rsidP="00E55854">
      <w:pPr>
        <w:pStyle w:val="BodyText"/>
        <w:rPr>
          <w:lang w:val="ru-RU"/>
        </w:rPr>
      </w:pPr>
      <w:r w:rsidRPr="00DE475A">
        <w:rPr>
          <w:b/>
          <w:bCs/>
          <w:lang w:val="ru-RU"/>
        </w:rPr>
        <w:t xml:space="preserve">Точки пересечения с </w:t>
      </w:r>
      <w:r>
        <w:rPr>
          <w:b/>
          <w:bCs/>
        </w:rPr>
        <w:t>PDLC</w:t>
      </w:r>
      <w:r w:rsidRPr="00DE475A">
        <w:rPr>
          <w:b/>
          <w:bCs/>
          <w:lang w:val="ru-RU"/>
        </w:rPr>
        <w:t xml:space="preserve"> классических систем:</w:t>
      </w:r>
    </w:p>
    <w:p w14:paraId="0431AE21" w14:textId="77777777" w:rsidR="00E55854" w:rsidRPr="00DE475A" w:rsidRDefault="00E55854" w:rsidP="00E55854">
      <w:pPr>
        <w:pStyle w:val="Compact"/>
        <w:numPr>
          <w:ilvl w:val="0"/>
          <w:numId w:val="1"/>
        </w:numPr>
        <w:rPr>
          <w:lang w:val="ru-RU"/>
        </w:rPr>
      </w:pPr>
      <w:r w:rsidRPr="00DE475A">
        <w:rPr>
          <w:b/>
          <w:bCs/>
          <w:lang w:val="ru-RU"/>
        </w:rPr>
        <w:t xml:space="preserve">Общая </w:t>
      </w:r>
      <w:r>
        <w:rPr>
          <w:b/>
          <w:bCs/>
        </w:rPr>
        <w:t>IDP</w:t>
      </w:r>
      <w:r w:rsidRPr="00DE475A">
        <w:rPr>
          <w:b/>
          <w:bCs/>
          <w:lang w:val="ru-RU"/>
        </w:rPr>
        <w:t xml:space="preserve"> и </w:t>
      </w:r>
      <w:r>
        <w:rPr>
          <w:b/>
          <w:bCs/>
          <w:lang w:val="ru-RU"/>
        </w:rPr>
        <w:t>Среда Исполнения</w:t>
      </w:r>
      <w:r w:rsidRPr="00DE475A">
        <w:rPr>
          <w:lang w:val="ru-RU"/>
        </w:rPr>
        <w:t xml:space="preserve"> — оба контура запускают агентов через один </w:t>
      </w:r>
      <w:r>
        <w:t>runtime</w:t>
      </w:r>
      <w:r w:rsidRPr="00DE475A">
        <w:rPr>
          <w:lang w:val="ru-RU"/>
        </w:rPr>
        <w:t xml:space="preserve"> (§4.3) с одним </w:t>
      </w:r>
      <w:r>
        <w:t>Policy</w:t>
      </w:r>
      <w:r w:rsidRPr="00DE475A">
        <w:rPr>
          <w:lang w:val="ru-RU"/>
        </w:rPr>
        <w:t xml:space="preserve"> </w:t>
      </w:r>
      <w:r>
        <w:t>Hook</w:t>
      </w:r>
      <w:r w:rsidRPr="00DE475A">
        <w:rPr>
          <w:lang w:val="ru-RU"/>
        </w:rPr>
        <w:t xml:space="preserve"> </w:t>
      </w:r>
      <w:r>
        <w:t>Bus</w:t>
      </w:r>
      <w:r w:rsidRPr="00DE475A">
        <w:rPr>
          <w:lang w:val="ru-RU"/>
        </w:rPr>
        <w:t xml:space="preserve">, </w:t>
      </w:r>
      <w:r>
        <w:t>sandbox</w:t>
      </w:r>
      <w:r w:rsidRPr="00DE475A">
        <w:rPr>
          <w:lang w:val="ru-RU"/>
        </w:rPr>
        <w:t xml:space="preserve">, </w:t>
      </w:r>
      <w:r>
        <w:t>audit</w:t>
      </w:r>
      <w:r w:rsidRPr="00DE475A">
        <w:rPr>
          <w:lang w:val="ru-RU"/>
        </w:rPr>
        <w:t xml:space="preserve"> и </w:t>
      </w:r>
      <w:r>
        <w:t>explainability</w:t>
      </w:r>
      <w:r w:rsidRPr="00DE475A">
        <w:rPr>
          <w:lang w:val="ru-RU"/>
        </w:rPr>
        <w:t xml:space="preserve"> </w:t>
      </w:r>
      <w:r>
        <w:t>layer</w:t>
      </w:r>
      <w:r w:rsidRPr="00DE475A">
        <w:rPr>
          <w:lang w:val="ru-RU"/>
        </w:rPr>
        <w:t>.</w:t>
      </w:r>
    </w:p>
    <w:p w14:paraId="00F1CF41" w14:textId="77777777" w:rsidR="00E55854" w:rsidRPr="00DE475A" w:rsidRDefault="00E55854" w:rsidP="00E55854">
      <w:pPr>
        <w:pStyle w:val="Compact"/>
        <w:numPr>
          <w:ilvl w:val="0"/>
          <w:numId w:val="1"/>
        </w:numPr>
        <w:rPr>
          <w:lang w:val="ru-RU"/>
        </w:rPr>
      </w:pPr>
      <w:r w:rsidRPr="00DE475A">
        <w:rPr>
          <w:b/>
          <w:bCs/>
          <w:lang w:val="ru-RU"/>
        </w:rPr>
        <w:t>Общая методика валидации ИИ-результатов (§2.16)</w:t>
      </w:r>
      <w:r w:rsidRPr="00DE475A">
        <w:rPr>
          <w:lang w:val="ru-RU"/>
        </w:rPr>
        <w:t xml:space="preserve"> — </w:t>
      </w:r>
      <w:r>
        <w:t>review</w:t>
      </w:r>
      <w:r w:rsidRPr="00DE475A">
        <w:rPr>
          <w:lang w:val="ru-RU"/>
        </w:rPr>
        <w:t>-</w:t>
      </w:r>
      <w:r>
        <w:t>agent</w:t>
      </w:r>
      <w:r w:rsidRPr="00DE475A">
        <w:rPr>
          <w:lang w:val="ru-RU"/>
        </w:rPr>
        <w:t xml:space="preserve">, </w:t>
      </w:r>
      <w:r>
        <w:t>security</w:t>
      </w:r>
      <w:r w:rsidRPr="00DE475A">
        <w:rPr>
          <w:lang w:val="ru-RU"/>
        </w:rPr>
        <w:t xml:space="preserve"> </w:t>
      </w:r>
      <w:r>
        <w:t>gates</w:t>
      </w:r>
      <w:r w:rsidRPr="00DE475A">
        <w:rPr>
          <w:lang w:val="ru-RU"/>
        </w:rPr>
        <w:t xml:space="preserve">, </w:t>
      </w:r>
      <w:r>
        <w:t>evidence</w:t>
      </w:r>
      <w:r w:rsidRPr="00DE475A">
        <w:rPr>
          <w:lang w:val="ru-RU"/>
        </w:rPr>
        <w:t xml:space="preserve"> </w:t>
      </w:r>
      <w:r>
        <w:t>bundle</w:t>
      </w:r>
      <w:r w:rsidRPr="00DE475A">
        <w:rPr>
          <w:lang w:val="ru-RU"/>
        </w:rPr>
        <w:t xml:space="preserve">, </w:t>
      </w:r>
      <w:r>
        <w:t>release</w:t>
      </w:r>
      <w:r w:rsidRPr="00DE475A">
        <w:rPr>
          <w:lang w:val="ru-RU"/>
        </w:rPr>
        <w:t xml:space="preserve"> </w:t>
      </w:r>
      <w:r>
        <w:t>gate</w:t>
      </w:r>
      <w:r w:rsidRPr="00DE475A">
        <w:rPr>
          <w:lang w:val="ru-RU"/>
        </w:rPr>
        <w:t xml:space="preserve"> работают одинаково для </w:t>
      </w:r>
      <w:r>
        <w:t>PR</w:t>
      </w:r>
      <w:r w:rsidRPr="00DE475A">
        <w:rPr>
          <w:lang w:val="ru-RU"/>
        </w:rPr>
        <w:t xml:space="preserve"> в </w:t>
      </w:r>
      <w:r>
        <w:t>legacy</w:t>
      </w:r>
      <w:r w:rsidRPr="00DE475A">
        <w:rPr>
          <w:lang w:val="ru-RU"/>
        </w:rPr>
        <w:t>-системе и для релиза агента-продукта.</w:t>
      </w:r>
    </w:p>
    <w:p w14:paraId="57A8AAFB" w14:textId="77777777" w:rsidR="00E55854" w:rsidRPr="00DE475A" w:rsidRDefault="00E55854" w:rsidP="00E55854">
      <w:pPr>
        <w:pStyle w:val="Compact"/>
        <w:numPr>
          <w:ilvl w:val="0"/>
          <w:numId w:val="1"/>
        </w:numPr>
        <w:rPr>
          <w:lang w:val="ru-RU"/>
        </w:rPr>
      </w:pPr>
      <w:r w:rsidRPr="00DE475A">
        <w:rPr>
          <w:b/>
          <w:bCs/>
          <w:lang w:val="ru-RU"/>
        </w:rPr>
        <w:t xml:space="preserve">Общий </w:t>
      </w:r>
      <w:r>
        <w:rPr>
          <w:b/>
          <w:bCs/>
        </w:rPr>
        <w:t>Pattern</w:t>
      </w:r>
      <w:r w:rsidRPr="00DE475A">
        <w:rPr>
          <w:b/>
          <w:bCs/>
          <w:lang w:val="ru-RU"/>
        </w:rPr>
        <w:t xml:space="preserve"> </w:t>
      </w:r>
      <w:r>
        <w:rPr>
          <w:b/>
          <w:bCs/>
        </w:rPr>
        <w:t>Library</w:t>
      </w:r>
      <w:r w:rsidRPr="00DE475A">
        <w:rPr>
          <w:lang w:val="ru-RU"/>
        </w:rPr>
        <w:t xml:space="preserve"> — паттерны разработки агентных систем (</w:t>
      </w:r>
      <w:r>
        <w:t>refusal</w:t>
      </w:r>
      <w:r w:rsidRPr="00DE475A">
        <w:rPr>
          <w:lang w:val="ru-RU"/>
        </w:rPr>
        <w:t xml:space="preserve"> </w:t>
      </w:r>
      <w:r>
        <w:t>templates</w:t>
      </w:r>
      <w:r w:rsidRPr="00DE475A">
        <w:rPr>
          <w:lang w:val="ru-RU"/>
        </w:rPr>
        <w:t xml:space="preserve">, </w:t>
      </w:r>
      <w:r>
        <w:t>tool</w:t>
      </w:r>
      <w:r w:rsidRPr="00DE475A">
        <w:rPr>
          <w:lang w:val="ru-RU"/>
        </w:rPr>
        <w:t xml:space="preserve"> </w:t>
      </w:r>
      <w:r>
        <w:t>wiring</w:t>
      </w:r>
      <w:r w:rsidRPr="00DE475A">
        <w:rPr>
          <w:lang w:val="ru-RU"/>
        </w:rPr>
        <w:t xml:space="preserve">, </w:t>
      </w:r>
      <w:r>
        <w:t>multi</w:t>
      </w:r>
      <w:r w:rsidRPr="00DE475A">
        <w:rPr>
          <w:lang w:val="ru-RU"/>
        </w:rPr>
        <w:t>-</w:t>
      </w:r>
      <w:r>
        <w:t>turn</w:t>
      </w:r>
      <w:r w:rsidRPr="00DE475A">
        <w:rPr>
          <w:lang w:val="ru-RU"/>
        </w:rPr>
        <w:t xml:space="preserve"> </w:t>
      </w:r>
      <w:r>
        <w:t>dialogue</w:t>
      </w:r>
      <w:r w:rsidRPr="00DE475A">
        <w:rPr>
          <w:lang w:val="ru-RU"/>
        </w:rPr>
        <w:t xml:space="preserve">) — отдельная категория </w:t>
      </w:r>
      <w:r>
        <w:t>Pattern</w:t>
      </w:r>
      <w:r w:rsidRPr="00DE475A">
        <w:rPr>
          <w:lang w:val="ru-RU"/>
        </w:rPr>
        <w:t xml:space="preserve"> </w:t>
      </w:r>
      <w:r>
        <w:t>Library</w:t>
      </w:r>
      <w:r w:rsidRPr="00DE475A">
        <w:rPr>
          <w:lang w:val="ru-RU"/>
        </w:rPr>
        <w:t xml:space="preserve"> §2.5.3, доступная обоим контурам.</w:t>
      </w:r>
    </w:p>
    <w:p w14:paraId="7CB44C21" w14:textId="77777777" w:rsidR="00E55854" w:rsidRPr="00DE475A" w:rsidRDefault="00E55854" w:rsidP="00E55854">
      <w:pPr>
        <w:pStyle w:val="Compact"/>
        <w:numPr>
          <w:ilvl w:val="0"/>
          <w:numId w:val="1"/>
        </w:numPr>
        <w:rPr>
          <w:lang w:val="ru-RU"/>
        </w:rPr>
      </w:pPr>
      <w:r w:rsidRPr="00DE475A">
        <w:rPr>
          <w:b/>
          <w:bCs/>
          <w:lang w:val="ru-RU"/>
        </w:rPr>
        <w:t xml:space="preserve">Общая </w:t>
      </w:r>
      <w:r>
        <w:rPr>
          <w:b/>
          <w:bCs/>
        </w:rPr>
        <w:t>permission</w:t>
      </w:r>
      <w:r w:rsidRPr="00DE475A">
        <w:rPr>
          <w:b/>
          <w:bCs/>
          <w:lang w:val="ru-RU"/>
        </w:rPr>
        <w:t xml:space="preserve"> </w:t>
      </w:r>
      <w:r>
        <w:rPr>
          <w:b/>
          <w:bCs/>
        </w:rPr>
        <w:t>ladder</w:t>
      </w:r>
      <w:r w:rsidRPr="00DE475A">
        <w:rPr>
          <w:b/>
          <w:bCs/>
          <w:lang w:val="ru-RU"/>
        </w:rPr>
        <w:t xml:space="preserve"> </w:t>
      </w:r>
      <w:r>
        <w:rPr>
          <w:b/>
          <w:bCs/>
        </w:rPr>
        <w:t>R</w:t>
      </w:r>
      <w:r w:rsidRPr="00DE475A">
        <w:rPr>
          <w:b/>
          <w:bCs/>
          <w:lang w:val="ru-RU"/>
        </w:rPr>
        <w:t>0–</w:t>
      </w:r>
      <w:r>
        <w:rPr>
          <w:b/>
          <w:bCs/>
        </w:rPr>
        <w:t>R</w:t>
      </w:r>
      <w:r w:rsidRPr="00DE475A">
        <w:rPr>
          <w:b/>
          <w:bCs/>
          <w:lang w:val="ru-RU"/>
        </w:rPr>
        <w:t>5 (§4.5)</w:t>
      </w:r>
      <w:r w:rsidRPr="00DE475A">
        <w:rPr>
          <w:lang w:val="ru-RU"/>
        </w:rPr>
        <w:t xml:space="preserve"> — но интерпретируется в двух контекстах: для классической доработки это «может ли агент делать </w:t>
      </w:r>
      <w:r>
        <w:t>X</w:t>
      </w:r>
      <w:r w:rsidRPr="00DE475A">
        <w:rPr>
          <w:lang w:val="ru-RU"/>
        </w:rPr>
        <w:t xml:space="preserve"> в </w:t>
      </w:r>
      <w:r>
        <w:t>feature</w:t>
      </w:r>
      <w:r w:rsidRPr="00DE475A">
        <w:rPr>
          <w:lang w:val="ru-RU"/>
        </w:rPr>
        <w:t xml:space="preserve"> </w:t>
      </w:r>
      <w:r>
        <w:t>branch</w:t>
      </w:r>
      <w:r w:rsidRPr="00DE475A">
        <w:rPr>
          <w:lang w:val="ru-RU"/>
        </w:rPr>
        <w:t xml:space="preserve">», для агентного продукта это «какой автономии достигает агент в </w:t>
      </w:r>
      <w:r>
        <w:t>production</w:t>
      </w:r>
      <w:r w:rsidRPr="00DE475A">
        <w:rPr>
          <w:lang w:val="ru-RU"/>
        </w:rPr>
        <w:t xml:space="preserve"> взаимодействии с пользователем».</w:t>
      </w:r>
    </w:p>
    <w:p w14:paraId="2BD97757" w14:textId="77777777" w:rsidR="00E55854" w:rsidRPr="00DE475A" w:rsidRDefault="00E55854" w:rsidP="00E55854">
      <w:pPr>
        <w:pStyle w:val="Compact"/>
        <w:numPr>
          <w:ilvl w:val="0"/>
          <w:numId w:val="1"/>
        </w:numPr>
        <w:rPr>
          <w:lang w:val="ru-RU"/>
        </w:rPr>
      </w:pPr>
      <w:r w:rsidRPr="00DE475A">
        <w:rPr>
          <w:b/>
          <w:bCs/>
          <w:lang w:val="ru-RU"/>
        </w:rPr>
        <w:t xml:space="preserve">Общий </w:t>
      </w:r>
      <w:r>
        <w:rPr>
          <w:b/>
          <w:bCs/>
        </w:rPr>
        <w:t>ADLC</w:t>
      </w:r>
      <w:r w:rsidRPr="00DE475A">
        <w:rPr>
          <w:b/>
          <w:bCs/>
          <w:lang w:val="ru-RU"/>
        </w:rPr>
        <w:t xml:space="preserve"> (§4.11 #11)</w:t>
      </w:r>
      <w:r w:rsidRPr="00DE475A">
        <w:rPr>
          <w:lang w:val="ru-RU"/>
        </w:rPr>
        <w:t xml:space="preserve"> — </w:t>
      </w:r>
      <w:r>
        <w:t>Agent</w:t>
      </w:r>
      <w:r w:rsidRPr="00DE475A">
        <w:rPr>
          <w:lang w:val="ru-RU"/>
        </w:rPr>
        <w:t xml:space="preserve"> </w:t>
      </w:r>
      <w:r>
        <w:t>Development</w:t>
      </w:r>
      <w:r w:rsidRPr="00DE475A">
        <w:rPr>
          <w:lang w:val="ru-RU"/>
        </w:rPr>
        <w:t xml:space="preserve"> </w:t>
      </w:r>
      <w:r>
        <w:t>Life</w:t>
      </w:r>
      <w:r w:rsidRPr="00DE475A">
        <w:rPr>
          <w:lang w:val="ru-RU"/>
        </w:rPr>
        <w:t xml:space="preserve"> </w:t>
      </w:r>
      <w:r>
        <w:t>Cycle</w:t>
      </w:r>
      <w:r w:rsidRPr="00DE475A">
        <w:rPr>
          <w:lang w:val="ru-RU"/>
        </w:rPr>
        <w:t xml:space="preserve"> управляет жизненным циклом всех агентов: и </w:t>
      </w:r>
      <w:r>
        <w:t>delivery</w:t>
      </w:r>
      <w:r w:rsidRPr="00DE475A">
        <w:rPr>
          <w:lang w:val="ru-RU"/>
        </w:rPr>
        <w:t xml:space="preserve">-агентов классического </w:t>
      </w:r>
      <w:r>
        <w:t>PDLC</w:t>
      </w:r>
      <w:r w:rsidRPr="00DE475A">
        <w:rPr>
          <w:lang w:val="ru-RU"/>
        </w:rPr>
        <w:t>, и агентов-продуктов.</w:t>
      </w:r>
    </w:p>
    <w:p w14:paraId="50C40711" w14:textId="77777777" w:rsidR="00E55854" w:rsidRDefault="00E55854" w:rsidP="00E55854">
      <w:pPr>
        <w:pStyle w:val="FirstParagraph"/>
        <w:rPr>
          <w:lang w:val="ru-RU"/>
        </w:rPr>
      </w:pPr>
      <w:r>
        <w:rPr>
          <w:b/>
          <w:bCs/>
          <w:lang w:val="ru-RU"/>
        </w:rPr>
        <w:t>Что остается за периметром концепции</w:t>
      </w:r>
    </w:p>
    <w:p w14:paraId="0B4FF570" w14:textId="77777777" w:rsidR="00E55854" w:rsidRPr="0063720C" w:rsidRDefault="00E55854" w:rsidP="00E55854">
      <w:pPr>
        <w:pStyle w:val="BodyText"/>
        <w:numPr>
          <w:ilvl w:val="0"/>
          <w:numId w:val="28"/>
        </w:numPr>
        <w:rPr>
          <w:lang w:val="ru-RU"/>
        </w:rPr>
      </w:pPr>
      <w:r>
        <w:rPr>
          <w:lang w:val="ru-RU"/>
        </w:rPr>
        <w:t xml:space="preserve">Акцент на </w:t>
      </w:r>
      <w:r>
        <w:t>PDLC</w:t>
      </w:r>
    </w:p>
    <w:p w14:paraId="1587907F" w14:textId="77777777" w:rsidR="00E55854" w:rsidRPr="00A24F6A" w:rsidRDefault="00E55854" w:rsidP="00E55854">
      <w:pPr>
        <w:pStyle w:val="BodyText"/>
        <w:rPr>
          <w:lang w:val="ru-RU"/>
        </w:rPr>
      </w:pPr>
      <w:r>
        <w:rPr>
          <w:lang w:val="ru-RU"/>
        </w:rPr>
        <w:t xml:space="preserve">Предлагаемая концепция </w:t>
      </w:r>
      <w:r w:rsidRPr="00A24F6A">
        <w:rPr>
          <w:lang w:val="ru-RU"/>
        </w:rPr>
        <w:t xml:space="preserve">фокусируется исключительно на PDLC (Product Development Life </w:t>
      </w:r>
      <w:proofErr w:type="spellStart"/>
      <w:r w:rsidRPr="00A24F6A">
        <w:rPr>
          <w:lang w:val="ru-RU"/>
        </w:rPr>
        <w:t>Cycle</w:t>
      </w:r>
      <w:proofErr w:type="spellEnd"/>
      <w:r w:rsidRPr="00A24F6A">
        <w:rPr>
          <w:lang w:val="ru-RU"/>
        </w:rPr>
        <w:t>). За рамки данного раздела намеренно вынесены темы корпоративного уровня, которые не должны размывать методологию:</w:t>
      </w:r>
    </w:p>
    <w:p w14:paraId="0CBF2491" w14:textId="77777777" w:rsidR="00E55854" w:rsidRPr="00DE475A" w:rsidRDefault="00E55854" w:rsidP="00E55854">
      <w:pPr>
        <w:pStyle w:val="BodyText"/>
        <w:numPr>
          <w:ilvl w:val="0"/>
          <w:numId w:val="25"/>
        </w:numPr>
      </w:pPr>
      <w:r w:rsidRPr="00DE475A">
        <w:t xml:space="preserve">Enterprise Operating Model </w:t>
      </w:r>
      <w:r w:rsidRPr="00A24F6A">
        <w:rPr>
          <w:lang w:val="ru-RU"/>
        </w:rPr>
        <w:t>для</w:t>
      </w:r>
      <w:r w:rsidRPr="00DE475A">
        <w:t xml:space="preserve"> </w:t>
      </w:r>
      <w:r w:rsidRPr="00A24F6A">
        <w:rPr>
          <w:lang w:val="ru-RU"/>
        </w:rPr>
        <w:t>агентов</w:t>
      </w:r>
      <w:r w:rsidRPr="00DE475A">
        <w:t>.</w:t>
      </w:r>
    </w:p>
    <w:p w14:paraId="1BEA8CA5" w14:textId="77777777" w:rsidR="00E55854" w:rsidRPr="00DE475A" w:rsidRDefault="00E55854" w:rsidP="00E55854">
      <w:pPr>
        <w:pStyle w:val="BodyText"/>
        <w:numPr>
          <w:ilvl w:val="0"/>
          <w:numId w:val="25"/>
        </w:numPr>
      </w:pPr>
      <w:r w:rsidRPr="00DE475A">
        <w:t xml:space="preserve">Agent Marketplace </w:t>
      </w:r>
      <w:r w:rsidRPr="00A24F6A">
        <w:rPr>
          <w:lang w:val="ru-RU"/>
        </w:rPr>
        <w:t>и</w:t>
      </w:r>
      <w:r w:rsidRPr="00DE475A">
        <w:t xml:space="preserve"> </w:t>
      </w:r>
      <w:r w:rsidRPr="00A24F6A">
        <w:rPr>
          <w:lang w:val="ru-RU"/>
        </w:rPr>
        <w:t>интероперабельность</w:t>
      </w:r>
      <w:r w:rsidRPr="00DE475A">
        <w:t xml:space="preserve"> (A2A, Federation).</w:t>
      </w:r>
    </w:p>
    <w:p w14:paraId="102251BD" w14:textId="77777777" w:rsidR="00E55854" w:rsidRPr="00DE475A" w:rsidRDefault="00E55854" w:rsidP="00E55854">
      <w:pPr>
        <w:pStyle w:val="BodyText"/>
        <w:numPr>
          <w:ilvl w:val="0"/>
          <w:numId w:val="25"/>
        </w:numPr>
      </w:pPr>
      <w:r w:rsidRPr="00DE475A">
        <w:t>Business Object Registry (Enterprise Semantic Layer).</w:t>
      </w:r>
    </w:p>
    <w:p w14:paraId="0FA67131" w14:textId="77777777" w:rsidR="00E55854" w:rsidRDefault="00E55854" w:rsidP="00E55854">
      <w:pPr>
        <w:pStyle w:val="BodyText"/>
        <w:numPr>
          <w:ilvl w:val="0"/>
          <w:numId w:val="25"/>
        </w:numPr>
        <w:rPr>
          <w:lang w:val="ru-RU"/>
        </w:rPr>
      </w:pPr>
      <w:r w:rsidRPr="00A24F6A">
        <w:rPr>
          <w:lang w:val="ru-RU"/>
        </w:rPr>
        <w:t>Коммерческие модели (</w:t>
      </w:r>
      <w:proofErr w:type="spellStart"/>
      <w:r w:rsidRPr="00A24F6A">
        <w:rPr>
          <w:lang w:val="ru-RU"/>
        </w:rPr>
        <w:t>Outcome-based</w:t>
      </w:r>
      <w:proofErr w:type="spellEnd"/>
      <w:r w:rsidRPr="00A24F6A">
        <w:rPr>
          <w:lang w:val="ru-RU"/>
        </w:rPr>
        <w:t xml:space="preserve"> </w:t>
      </w:r>
      <w:proofErr w:type="spellStart"/>
      <w:r w:rsidRPr="00A24F6A">
        <w:rPr>
          <w:lang w:val="ru-RU"/>
        </w:rPr>
        <w:t>pricing</w:t>
      </w:r>
      <w:proofErr w:type="spellEnd"/>
      <w:r w:rsidRPr="00A24F6A">
        <w:rPr>
          <w:lang w:val="ru-RU"/>
        </w:rPr>
        <w:t>).</w:t>
      </w:r>
    </w:p>
    <w:p w14:paraId="7F511ABF" w14:textId="77777777" w:rsidR="00E55854" w:rsidRPr="0063720C" w:rsidRDefault="00E55854" w:rsidP="00E55854">
      <w:pPr>
        <w:pStyle w:val="BodyText"/>
        <w:rPr>
          <w:lang w:val="ru-RU"/>
        </w:rPr>
      </w:pPr>
      <w:r w:rsidRPr="0063720C">
        <w:rPr>
          <w:lang w:val="ru-RU"/>
        </w:rPr>
        <w:t>2. Обеспечение качества и проверка поведения</w:t>
      </w:r>
    </w:p>
    <w:p w14:paraId="657C0932" w14:textId="77777777" w:rsidR="00E55854" w:rsidRPr="0063720C" w:rsidRDefault="00E55854" w:rsidP="00E55854">
      <w:pPr>
        <w:pStyle w:val="BodyText"/>
        <w:rPr>
          <w:lang w:val="ru-RU"/>
        </w:rPr>
      </w:pPr>
      <w:r w:rsidRPr="0063720C">
        <w:rPr>
          <w:lang w:val="ru-RU"/>
        </w:rPr>
        <w:t>Агентные системы требуют применения специализированных методов проверки, которые значительно отличаются от контроля качества классического программного обеспечения.</w:t>
      </w:r>
    </w:p>
    <w:p w14:paraId="6279AE16" w14:textId="77777777" w:rsidR="00E55854" w:rsidRPr="0063720C" w:rsidRDefault="00E55854" w:rsidP="00E55854">
      <w:pPr>
        <w:pStyle w:val="BodyText"/>
        <w:rPr>
          <w:lang w:val="ru-RU"/>
        </w:rPr>
      </w:pPr>
      <w:r w:rsidRPr="0063720C">
        <w:rPr>
          <w:lang w:val="ru-RU"/>
        </w:rPr>
        <w:t>Поведенческие проверки</w:t>
      </w:r>
    </w:p>
    <w:p w14:paraId="7118638C" w14:textId="77777777" w:rsidR="00E55854" w:rsidRPr="0063720C" w:rsidRDefault="00E55854" w:rsidP="00E55854">
      <w:pPr>
        <w:pStyle w:val="BodyText"/>
        <w:rPr>
          <w:lang w:val="ru-RU"/>
        </w:rPr>
      </w:pPr>
      <w:r w:rsidRPr="0063720C">
        <w:rPr>
          <w:lang w:val="ru-RU"/>
        </w:rPr>
        <w:lastRenderedPageBreak/>
        <w:t>Этот класс тестов оценивает, как агент взаимодействует с окружающим контекстом в неоднозначных ситуациях. Для каждой категории разработана отдельная библиотека сценариев:</w:t>
      </w:r>
    </w:p>
    <w:p w14:paraId="4FAFDEBB" w14:textId="77777777" w:rsidR="00E55854" w:rsidRPr="0063720C" w:rsidRDefault="00E55854" w:rsidP="00E55854">
      <w:pPr>
        <w:pStyle w:val="BodyText"/>
        <w:numPr>
          <w:ilvl w:val="0"/>
          <w:numId w:val="27"/>
        </w:numPr>
        <w:rPr>
          <w:lang w:val="ru-RU"/>
        </w:rPr>
      </w:pPr>
      <w:r w:rsidRPr="0063720C">
        <w:rPr>
          <w:lang w:val="ru-RU"/>
        </w:rPr>
        <w:t>Отказ (</w:t>
      </w:r>
      <w:proofErr w:type="spellStart"/>
      <w:r w:rsidRPr="0063720C">
        <w:rPr>
          <w:lang w:val="ru-RU"/>
        </w:rPr>
        <w:t>Refuse-evals</w:t>
      </w:r>
      <w:proofErr w:type="spellEnd"/>
      <w:r w:rsidRPr="0063720C">
        <w:rPr>
          <w:lang w:val="ru-RU"/>
        </w:rPr>
        <w:t>): проверка корректности поведения при запросах, выходящих за рамки компетенции агента. Ожидаемый результат — вежливый отказ с объяснением причин.</w:t>
      </w:r>
    </w:p>
    <w:p w14:paraId="290082ED" w14:textId="77777777" w:rsidR="00E55854" w:rsidRPr="0063720C" w:rsidRDefault="00E55854" w:rsidP="00E55854">
      <w:pPr>
        <w:pStyle w:val="BodyText"/>
        <w:numPr>
          <w:ilvl w:val="0"/>
          <w:numId w:val="27"/>
        </w:numPr>
        <w:rPr>
          <w:lang w:val="ru-RU"/>
        </w:rPr>
      </w:pPr>
      <w:r w:rsidRPr="0063720C">
        <w:rPr>
          <w:lang w:val="ru-RU"/>
        </w:rPr>
        <w:t>Эскалация (</w:t>
      </w:r>
      <w:proofErr w:type="spellStart"/>
      <w:r w:rsidRPr="0063720C">
        <w:rPr>
          <w:lang w:val="ru-RU"/>
        </w:rPr>
        <w:t>Escalate-evals</w:t>
      </w:r>
      <w:proofErr w:type="spellEnd"/>
      <w:r w:rsidRPr="0063720C">
        <w:rPr>
          <w:lang w:val="ru-RU"/>
        </w:rPr>
        <w:t>): тестирование способности агента передать задачу человеку, если уровень уверенности в ответе слишком низок, или при возникновении «ловушек» в вопросе.</w:t>
      </w:r>
    </w:p>
    <w:p w14:paraId="13AB9385" w14:textId="77777777" w:rsidR="00E55854" w:rsidRPr="0063720C" w:rsidRDefault="00E55854" w:rsidP="00E55854">
      <w:pPr>
        <w:pStyle w:val="BodyText"/>
        <w:numPr>
          <w:ilvl w:val="0"/>
          <w:numId w:val="27"/>
        </w:numPr>
        <w:rPr>
          <w:lang w:val="ru-RU"/>
        </w:rPr>
      </w:pPr>
      <w:r w:rsidRPr="0063720C">
        <w:rPr>
          <w:lang w:val="ru-RU"/>
        </w:rPr>
        <w:t>Соблюдение инструкций (</w:t>
      </w:r>
      <w:proofErr w:type="spellStart"/>
      <w:r w:rsidRPr="0063720C">
        <w:rPr>
          <w:lang w:val="ru-RU"/>
        </w:rPr>
        <w:t>Respect-evals</w:t>
      </w:r>
      <w:proofErr w:type="spellEnd"/>
      <w:r w:rsidRPr="0063720C">
        <w:rPr>
          <w:lang w:val="ru-RU"/>
        </w:rPr>
        <w:t>): проверка выполнения системных правил в условиях противоречия с запросом пользователя (например, когда пользователь пытается игнорировать системные установки).</w:t>
      </w:r>
    </w:p>
    <w:p w14:paraId="38470B7E" w14:textId="77777777" w:rsidR="00E55854" w:rsidRPr="0063720C" w:rsidRDefault="00E55854" w:rsidP="00E55854">
      <w:pPr>
        <w:pStyle w:val="BodyText"/>
        <w:numPr>
          <w:ilvl w:val="0"/>
          <w:numId w:val="27"/>
        </w:numPr>
        <w:rPr>
          <w:lang w:val="ru-RU"/>
        </w:rPr>
      </w:pPr>
      <w:r w:rsidRPr="0063720C">
        <w:rPr>
          <w:lang w:val="ru-RU"/>
        </w:rPr>
        <w:t>Безопасный откат (</w:t>
      </w:r>
      <w:proofErr w:type="spellStart"/>
      <w:r w:rsidRPr="0063720C">
        <w:rPr>
          <w:lang w:val="ru-RU"/>
        </w:rPr>
        <w:t>Fallback-evals</w:t>
      </w:r>
      <w:proofErr w:type="spellEnd"/>
      <w:r w:rsidRPr="0063720C">
        <w:rPr>
          <w:lang w:val="ru-RU"/>
        </w:rPr>
        <w:t>): оценка поведения системы при недоступности инструментов. Агент должен грациозно деградировать в функциональности, а не выдавать ложную информацию («галлюцинации»).</w:t>
      </w:r>
    </w:p>
    <w:p w14:paraId="1890A0C4" w14:textId="77777777" w:rsidR="00E55854" w:rsidRPr="0063720C" w:rsidRDefault="00E55854" w:rsidP="00E55854">
      <w:pPr>
        <w:pStyle w:val="BodyText"/>
        <w:rPr>
          <w:lang w:val="ru-RU"/>
        </w:rPr>
      </w:pPr>
      <w:r w:rsidRPr="0063720C">
        <w:rPr>
          <w:lang w:val="ru-RU"/>
        </w:rPr>
        <w:t>Проверка безопасности и имитация атак</w:t>
      </w:r>
    </w:p>
    <w:p w14:paraId="7F743752" w14:textId="77777777" w:rsidR="00E55854" w:rsidRPr="0063720C" w:rsidRDefault="00E55854" w:rsidP="00E55854">
      <w:pPr>
        <w:pStyle w:val="BodyText"/>
        <w:rPr>
          <w:lang w:val="ru-RU"/>
        </w:rPr>
      </w:pPr>
      <w:r w:rsidRPr="0063720C">
        <w:rPr>
          <w:lang w:val="ru-RU"/>
        </w:rPr>
        <w:t>Обеспечение безопасности агентных систем базируется на принципах «</w:t>
      </w:r>
      <w:proofErr w:type="spellStart"/>
      <w:r w:rsidRPr="0063720C">
        <w:rPr>
          <w:lang w:val="ru-RU"/>
        </w:rPr>
        <w:t>пентестинга</w:t>
      </w:r>
      <w:proofErr w:type="spellEnd"/>
      <w:r w:rsidRPr="0063720C">
        <w:rPr>
          <w:lang w:val="ru-RU"/>
        </w:rPr>
        <w:t>» (проверки на проникновение), адаптированных для работы с искусственным интеллектом.</w:t>
      </w:r>
    </w:p>
    <w:p w14:paraId="287B46DE" w14:textId="77777777" w:rsidR="00E55854" w:rsidRPr="0063720C" w:rsidRDefault="00E55854" w:rsidP="00E55854">
      <w:pPr>
        <w:pStyle w:val="BodyText"/>
        <w:rPr>
          <w:lang w:val="ru-RU"/>
        </w:rPr>
      </w:pPr>
      <w:r w:rsidRPr="0063720C">
        <w:rPr>
          <w:lang w:val="ru-RU"/>
        </w:rPr>
        <w:t>Внутренняя команда безопасности или специализированный агент-тестировщик генерируют сценарии попыток взлома: внедрение управляющих команд (prompt injection), манипуляцию ролью, многоходовые провокации.</w:t>
      </w:r>
    </w:p>
    <w:p w14:paraId="1C5A72B7" w14:textId="77777777" w:rsidR="00E55854" w:rsidRPr="0063720C" w:rsidRDefault="00E55854" w:rsidP="00E55854">
      <w:pPr>
        <w:pStyle w:val="BodyText"/>
        <w:rPr>
          <w:lang w:val="ru-RU"/>
        </w:rPr>
      </w:pPr>
      <w:r w:rsidRPr="0063720C">
        <w:rPr>
          <w:lang w:val="ru-RU"/>
        </w:rPr>
        <w:t>Ключевая метрика: Доля успешных попыток обхода защиты. Для допуска продукта к работе в производственной среде показатель должен быть менее 1%.</w:t>
      </w:r>
    </w:p>
    <w:p w14:paraId="54EF9592" w14:textId="77777777" w:rsidR="00E55854" w:rsidRPr="00DE475A" w:rsidRDefault="00E55854" w:rsidP="00E55854">
      <w:pPr>
        <w:pStyle w:val="Heading2"/>
        <w:rPr>
          <w:lang w:val="ru-RU"/>
        </w:rPr>
      </w:pPr>
      <w:bookmarkStart w:id="37" w:name="Xc30c5961421a3debf59c132c208717a33b3da48"/>
      <w:bookmarkEnd w:id="36"/>
      <w:r w:rsidRPr="00DE475A">
        <w:rPr>
          <w:lang w:val="ru-RU"/>
        </w:rPr>
        <w:t xml:space="preserve">2.16 методика валидации ИИ-результатов: качественное измерение </w:t>
      </w:r>
      <w:r>
        <w:t>Governance</w:t>
      </w:r>
      <w:r w:rsidRPr="00DE475A">
        <w:rPr>
          <w:lang w:val="ru-RU"/>
        </w:rPr>
        <w:t xml:space="preserve"> </w:t>
      </w:r>
      <w:r>
        <w:t>Mesh</w:t>
      </w:r>
    </w:p>
    <w:p w14:paraId="0649D9A2" w14:textId="77777777" w:rsidR="00E55854" w:rsidRPr="00DE475A" w:rsidRDefault="00E55854" w:rsidP="00E55854">
      <w:pPr>
        <w:pStyle w:val="FirstParagraph"/>
        <w:rPr>
          <w:lang w:val="ru-RU"/>
        </w:rPr>
      </w:pPr>
      <w:r w:rsidRPr="00DE475A">
        <w:rPr>
          <w:lang w:val="ru-RU"/>
        </w:rPr>
        <w:t xml:space="preserve">Методика валидации ИИ-результатов — </w:t>
      </w:r>
      <w:r>
        <w:t>quality</w:t>
      </w:r>
      <w:r w:rsidRPr="00DE475A">
        <w:rPr>
          <w:lang w:val="ru-RU"/>
        </w:rPr>
        <w:t>/</w:t>
      </w:r>
      <w:r>
        <w:t>measurement</w:t>
      </w:r>
      <w:r w:rsidRPr="00DE475A">
        <w:rPr>
          <w:lang w:val="ru-RU"/>
        </w:rPr>
        <w:t xml:space="preserve"> </w:t>
      </w:r>
      <w:r>
        <w:t>dimension</w:t>
      </w:r>
      <w:r w:rsidRPr="00DE475A">
        <w:rPr>
          <w:lang w:val="ru-RU"/>
        </w:rPr>
        <w:t xml:space="preserve"> </w:t>
      </w:r>
      <w:r>
        <w:t>Governance</w:t>
      </w:r>
      <w:r w:rsidRPr="00DE475A">
        <w:rPr>
          <w:lang w:val="ru-RU"/>
        </w:rPr>
        <w:t xml:space="preserve"> </w:t>
      </w:r>
      <w:r>
        <w:t>Mesh</w:t>
      </w:r>
      <w:r w:rsidRPr="00DE475A">
        <w:rPr>
          <w:lang w:val="ru-RU"/>
        </w:rPr>
        <w:t xml:space="preserve"> (§2.17): механизм, обеспечивающий проверку качества и корректности </w:t>
      </w:r>
      <w:r>
        <w:t>outcome</w:t>
      </w:r>
      <w:r w:rsidRPr="00DE475A">
        <w:rPr>
          <w:lang w:val="ru-RU"/>
        </w:rPr>
        <w:t xml:space="preserve"> через </w:t>
      </w:r>
      <w:r>
        <w:t>eval</w:t>
      </w:r>
      <w:r w:rsidRPr="00DE475A">
        <w:rPr>
          <w:lang w:val="ru-RU"/>
        </w:rPr>
        <w:t>-</w:t>
      </w:r>
      <w:r>
        <w:t>driven</w:t>
      </w:r>
      <w:r w:rsidRPr="00DE475A">
        <w:rPr>
          <w:lang w:val="ru-RU"/>
        </w:rPr>
        <w:t xml:space="preserve"> подходы, </w:t>
      </w:r>
      <w:r>
        <w:t>evidence</w:t>
      </w:r>
      <w:r w:rsidRPr="00DE475A">
        <w:rPr>
          <w:lang w:val="ru-RU"/>
        </w:rPr>
        <w:t xml:space="preserve"> </w:t>
      </w:r>
      <w:r>
        <w:t>bundles</w:t>
      </w:r>
      <w:r w:rsidRPr="00DE475A">
        <w:rPr>
          <w:lang w:val="ru-RU"/>
        </w:rPr>
        <w:t xml:space="preserve"> и </w:t>
      </w:r>
      <w:r>
        <w:t>regression</w:t>
      </w:r>
      <w:r w:rsidRPr="00DE475A">
        <w:rPr>
          <w:lang w:val="ru-RU"/>
        </w:rPr>
        <w:t xml:space="preserve"> </w:t>
      </w:r>
      <w:r>
        <w:t>checks</w:t>
      </w:r>
      <w:r w:rsidRPr="00DE475A">
        <w:rPr>
          <w:lang w:val="ru-RU"/>
        </w:rPr>
        <w:t xml:space="preserve">. Не отдельная петля и не отдельная ось — часть единого </w:t>
      </w:r>
      <w:r>
        <w:t>governance</w:t>
      </w:r>
      <w:r w:rsidRPr="00DE475A">
        <w:rPr>
          <w:lang w:val="ru-RU"/>
        </w:rPr>
        <w:t>-зонтика, отвечающая за вопрос «правильно ли сделано».</w:t>
      </w:r>
    </w:p>
    <w:p w14:paraId="5A2EDC4A" w14:textId="77777777" w:rsidR="00E55854" w:rsidRPr="00DE475A" w:rsidRDefault="00E55854" w:rsidP="00E55854">
      <w:pPr>
        <w:pStyle w:val="BodyText"/>
        <w:rPr>
          <w:lang w:val="ru-RU"/>
        </w:rPr>
      </w:pPr>
      <w:r w:rsidRPr="00DE475A">
        <w:rPr>
          <w:lang w:val="ru-RU"/>
        </w:rPr>
        <w:t xml:space="preserve">Если цикл реализации ускоряется в 5–10×, </w:t>
      </w:r>
      <w:r>
        <w:t>review</w:t>
      </w:r>
      <w:r w:rsidRPr="00DE475A">
        <w:rPr>
          <w:lang w:val="ru-RU"/>
        </w:rPr>
        <w:t xml:space="preserve">, </w:t>
      </w:r>
      <w:r>
        <w:t>integration</w:t>
      </w:r>
      <w:r w:rsidRPr="00DE475A">
        <w:rPr>
          <w:lang w:val="ru-RU"/>
        </w:rPr>
        <w:t xml:space="preserve">, </w:t>
      </w:r>
      <w:r>
        <w:t>release</w:t>
      </w:r>
      <w:r w:rsidRPr="00DE475A">
        <w:rPr>
          <w:lang w:val="ru-RU"/>
        </w:rPr>
        <w:t xml:space="preserve"> становятся новым узким местом. </w:t>
      </w:r>
      <w:r>
        <w:t>Bain</w:t>
      </w:r>
      <w:r w:rsidRPr="00DE475A">
        <w:rPr>
          <w:lang w:val="ru-RU"/>
        </w:rPr>
        <w:t xml:space="preserve"> 2025 цитирует </w:t>
      </w:r>
      <w:r>
        <w:t>Netflix</w:t>
      </w:r>
      <w:r w:rsidRPr="00DE475A">
        <w:rPr>
          <w:lang w:val="ru-RU"/>
        </w:rPr>
        <w:t xml:space="preserve"> </w:t>
      </w:r>
      <w:r>
        <w:t>shifting</w:t>
      </w:r>
      <w:r w:rsidRPr="00DE475A">
        <w:rPr>
          <w:lang w:val="ru-RU"/>
        </w:rPr>
        <w:t>-</w:t>
      </w:r>
      <w:r>
        <w:t>left</w:t>
      </w:r>
      <w:r w:rsidRPr="00DE475A">
        <w:rPr>
          <w:lang w:val="ru-RU"/>
        </w:rPr>
        <w:t xml:space="preserve">: ускорение </w:t>
      </w:r>
      <w:r>
        <w:t>coding</w:t>
      </w:r>
      <w:r w:rsidRPr="00DE475A">
        <w:rPr>
          <w:lang w:val="ru-RU"/>
        </w:rPr>
        <w:t xml:space="preserve"> без ускорения </w:t>
      </w:r>
      <w:r>
        <w:t>review</w:t>
      </w:r>
      <w:r w:rsidRPr="00DE475A">
        <w:rPr>
          <w:lang w:val="ru-RU"/>
        </w:rPr>
        <w:t>/</w:t>
      </w:r>
      <w:r>
        <w:t>integration</w:t>
      </w:r>
      <w:r w:rsidRPr="00DE475A">
        <w:rPr>
          <w:lang w:val="ru-RU"/>
        </w:rPr>
        <w:t>/</w:t>
      </w:r>
      <w:r>
        <w:t>release</w:t>
      </w:r>
      <w:r w:rsidRPr="00DE475A">
        <w:rPr>
          <w:lang w:val="ru-RU"/>
        </w:rPr>
        <w:t xml:space="preserve"> создаёт </w:t>
      </w:r>
      <w:proofErr w:type="spellStart"/>
      <w:r w:rsidRPr="00DE475A">
        <w:rPr>
          <w:lang w:val="ru-RU"/>
        </w:rPr>
        <w:t>антипаттерн</w:t>
      </w:r>
      <w:proofErr w:type="spellEnd"/>
      <w:r w:rsidRPr="00DE475A">
        <w:rPr>
          <w:lang w:val="ru-RU"/>
        </w:rPr>
        <w:t xml:space="preserve"> </w:t>
      </w:r>
      <w:r>
        <w:t>Implementation</w:t>
      </w:r>
      <w:r w:rsidRPr="00DE475A">
        <w:rPr>
          <w:lang w:val="ru-RU"/>
        </w:rPr>
        <w:t>-</w:t>
      </w:r>
      <w:r>
        <w:t>Validation</w:t>
      </w:r>
      <w:r w:rsidRPr="00DE475A">
        <w:rPr>
          <w:lang w:val="ru-RU"/>
        </w:rPr>
        <w:t xml:space="preserve"> </w:t>
      </w:r>
      <w:r>
        <w:t>Gap</w:t>
      </w:r>
      <w:r w:rsidRPr="00DE475A">
        <w:rPr>
          <w:lang w:val="ru-RU"/>
        </w:rPr>
        <w:t>. Тезис явно фиксируется:</w:t>
      </w:r>
    </w:p>
    <w:p w14:paraId="52C5E4D0" w14:textId="77777777" w:rsidR="00E55854" w:rsidRPr="00DE475A" w:rsidRDefault="00E55854" w:rsidP="00E55854">
      <w:pPr>
        <w:pStyle w:val="BlockText"/>
        <w:rPr>
          <w:lang w:val="ru-RU"/>
        </w:rPr>
      </w:pPr>
      <w:r w:rsidRPr="00DE475A">
        <w:rPr>
          <w:b/>
          <w:bCs/>
          <w:lang w:val="ru-RU"/>
        </w:rPr>
        <w:t>ПРИНЦИП</w:t>
      </w:r>
    </w:p>
    <w:p w14:paraId="0CE7E8EA" w14:textId="77777777" w:rsidR="00E55854" w:rsidRPr="00DE475A" w:rsidRDefault="00E55854" w:rsidP="00E55854">
      <w:pPr>
        <w:pStyle w:val="BlockText"/>
        <w:rPr>
          <w:lang w:val="ru-RU"/>
        </w:rPr>
      </w:pPr>
      <w:r w:rsidRPr="00DE475A">
        <w:rPr>
          <w:lang w:val="ru-RU"/>
        </w:rPr>
        <w:lastRenderedPageBreak/>
        <w:t>цикл реализации не может масштабироваться быстрее методика валидации ИИ-результатов.</w:t>
      </w:r>
    </w:p>
    <w:p w14:paraId="37DF1B52" w14:textId="77777777" w:rsidR="00E55854" w:rsidRPr="00DE475A" w:rsidRDefault="00E55854" w:rsidP="00E55854">
      <w:pPr>
        <w:pStyle w:val="FirstParagraph"/>
        <w:rPr>
          <w:lang w:val="ru-RU"/>
        </w:rPr>
      </w:pPr>
      <w:r w:rsidRPr="00DE475A">
        <w:rPr>
          <w:lang w:val="ru-RU"/>
        </w:rPr>
        <w:t>Принцип «</w:t>
      </w:r>
      <w:r>
        <w:t>Validation</w:t>
      </w:r>
      <w:r w:rsidRPr="00DE475A">
        <w:rPr>
          <w:lang w:val="ru-RU"/>
        </w:rPr>
        <w:t xml:space="preserve"> </w:t>
      </w:r>
      <w:r>
        <w:t>must</w:t>
      </w:r>
      <w:r w:rsidRPr="00DE475A">
        <w:rPr>
          <w:lang w:val="ru-RU"/>
        </w:rPr>
        <w:t xml:space="preserve"> </w:t>
      </w:r>
      <w:r>
        <w:t>scale</w:t>
      </w:r>
      <w:r w:rsidRPr="00DE475A">
        <w:rPr>
          <w:lang w:val="ru-RU"/>
        </w:rPr>
        <w:t xml:space="preserve"> </w:t>
      </w:r>
      <w:r>
        <w:t>with</w:t>
      </w:r>
      <w:r w:rsidRPr="00DE475A">
        <w:rPr>
          <w:lang w:val="ru-RU"/>
        </w:rPr>
        <w:t xml:space="preserve"> </w:t>
      </w:r>
      <w:r>
        <w:t>Implementation</w:t>
      </w:r>
      <w:r w:rsidRPr="00DE475A">
        <w:rPr>
          <w:lang w:val="ru-RU"/>
        </w:rPr>
        <w:t xml:space="preserve">»: при инвестиции </w:t>
      </w:r>
      <w:r>
        <w:t>X</w:t>
      </w:r>
      <w:r w:rsidRPr="00DE475A">
        <w:rPr>
          <w:lang w:val="ru-RU"/>
        </w:rPr>
        <w:t xml:space="preserve"> в цикле реализации инвестируется как минимум 0.5</w:t>
      </w:r>
      <w:r>
        <w:t>X</w:t>
      </w:r>
      <w:r w:rsidRPr="00DE475A">
        <w:rPr>
          <w:lang w:val="ru-RU"/>
        </w:rPr>
        <w:t xml:space="preserve"> в методике валидации ИИ-результатов.</w:t>
      </w:r>
    </w:p>
    <w:p w14:paraId="0527E91E" w14:textId="77777777" w:rsidR="00E55854" w:rsidRPr="00DE475A" w:rsidRDefault="00E55854" w:rsidP="00E55854">
      <w:pPr>
        <w:pStyle w:val="BodyText"/>
        <w:rPr>
          <w:lang w:val="ru-RU"/>
        </w:rPr>
      </w:pPr>
      <w:r w:rsidRPr="00DE475A">
        <w:rPr>
          <w:lang w:val="ru-RU"/>
        </w:rPr>
        <w:t xml:space="preserve">Архитектурный выбор. Методика валидации ИИ-результатов — это не третья большая петля рядом с </w:t>
      </w:r>
      <w:r>
        <w:t>Intent</w:t>
      </w:r>
      <w:r w:rsidRPr="00DE475A">
        <w:rPr>
          <w:lang w:val="ru-RU"/>
        </w:rPr>
        <w:t xml:space="preserve"> и </w:t>
      </w:r>
      <w:r>
        <w:t>Implementation</w:t>
      </w:r>
      <w:r w:rsidRPr="00DE475A">
        <w:rPr>
          <w:lang w:val="ru-RU"/>
        </w:rPr>
        <w:t xml:space="preserve">, а </w:t>
      </w:r>
      <w:r>
        <w:t>dimension</w:t>
      </w:r>
      <w:r w:rsidRPr="00DE475A">
        <w:rPr>
          <w:lang w:val="ru-RU"/>
        </w:rPr>
        <w:t xml:space="preserve"> </w:t>
      </w:r>
      <w:r>
        <w:t>Governance</w:t>
      </w:r>
      <w:r w:rsidRPr="00DE475A">
        <w:rPr>
          <w:lang w:val="ru-RU"/>
        </w:rPr>
        <w:t xml:space="preserve"> </w:t>
      </w:r>
      <w:r>
        <w:t>Mesh</w:t>
      </w:r>
      <w:r w:rsidRPr="00DE475A">
        <w:rPr>
          <w:lang w:val="ru-RU"/>
        </w:rPr>
        <w:t>, пронизывающий обе петли:</w:t>
      </w:r>
    </w:p>
    <w:p w14:paraId="6726CC95" w14:textId="77777777" w:rsidR="00E55854" w:rsidRDefault="00E55854" w:rsidP="00E55854">
      <w:pPr>
        <w:pStyle w:val="Compact"/>
        <w:numPr>
          <w:ilvl w:val="0"/>
          <w:numId w:val="1"/>
        </w:numPr>
      </w:pPr>
      <w:r>
        <w:rPr>
          <w:b/>
          <w:bCs/>
        </w:rPr>
        <w:t xml:space="preserve">В </w:t>
      </w:r>
      <w:proofErr w:type="spellStart"/>
      <w:r>
        <w:rPr>
          <w:b/>
          <w:bCs/>
        </w:rPr>
        <w:t>цикле</w:t>
      </w:r>
      <w:proofErr w:type="spellEnd"/>
      <w:r>
        <w:rPr>
          <w:b/>
          <w:bCs/>
        </w:rPr>
        <w:t xml:space="preserve"> </w:t>
      </w:r>
      <w:proofErr w:type="spellStart"/>
      <w:r>
        <w:rPr>
          <w:b/>
          <w:bCs/>
        </w:rPr>
        <w:t>намерения</w:t>
      </w:r>
      <w:proofErr w:type="spellEnd"/>
      <w:r>
        <w:t xml:space="preserve"> (</w:t>
      </w:r>
      <w:proofErr w:type="spellStart"/>
      <w:r>
        <w:t>через</w:t>
      </w:r>
      <w:proofErr w:type="spellEnd"/>
      <w:r>
        <w:t xml:space="preserve"> Discovery + SDD) </w:t>
      </w:r>
      <w:proofErr w:type="spellStart"/>
      <w:r>
        <w:t>задаются</w:t>
      </w:r>
      <w:proofErr w:type="spellEnd"/>
      <w:r>
        <w:t xml:space="preserve"> </w:t>
      </w:r>
      <w:proofErr w:type="spellStart"/>
      <w:r>
        <w:t>критерии</w:t>
      </w:r>
      <w:proofErr w:type="spellEnd"/>
      <w:r>
        <w:t xml:space="preserve"> </w:t>
      </w:r>
      <w:proofErr w:type="spellStart"/>
      <w:r>
        <w:t>валидации</w:t>
      </w:r>
      <w:proofErr w:type="spellEnd"/>
      <w:r>
        <w:t>: Eval Plan, human-in-the-loop Decision Map, Evidence Bundle Requirements.</w:t>
      </w:r>
    </w:p>
    <w:p w14:paraId="5683622B" w14:textId="77777777" w:rsidR="00E55854" w:rsidRDefault="00E55854" w:rsidP="00E55854">
      <w:pPr>
        <w:pStyle w:val="Compact"/>
        <w:numPr>
          <w:ilvl w:val="0"/>
          <w:numId w:val="1"/>
        </w:numPr>
      </w:pPr>
      <w:r>
        <w:rPr>
          <w:b/>
          <w:bCs/>
        </w:rPr>
        <w:t xml:space="preserve">В </w:t>
      </w:r>
      <w:proofErr w:type="spellStart"/>
      <w:r>
        <w:rPr>
          <w:b/>
          <w:bCs/>
        </w:rPr>
        <w:t>цикле</w:t>
      </w:r>
      <w:proofErr w:type="spellEnd"/>
      <w:r>
        <w:rPr>
          <w:b/>
          <w:bCs/>
        </w:rPr>
        <w:t xml:space="preserve"> </w:t>
      </w:r>
      <w:proofErr w:type="spellStart"/>
      <w:r>
        <w:rPr>
          <w:b/>
          <w:bCs/>
        </w:rPr>
        <w:t>реализации</w:t>
      </w:r>
      <w:proofErr w:type="spellEnd"/>
      <w:r>
        <w:t xml:space="preserve"> </w:t>
      </w:r>
      <w:proofErr w:type="spellStart"/>
      <w:r>
        <w:t>исполняются</w:t>
      </w:r>
      <w:proofErr w:type="spellEnd"/>
      <w:r>
        <w:t xml:space="preserve"> evals; review-agent </w:t>
      </w:r>
      <w:proofErr w:type="spellStart"/>
      <w:r>
        <w:t>работает</w:t>
      </w:r>
      <w:proofErr w:type="spellEnd"/>
      <w:r>
        <w:t xml:space="preserve"> на </w:t>
      </w:r>
      <w:proofErr w:type="spellStart"/>
      <w:r>
        <w:t>стадии</w:t>
      </w:r>
      <w:proofErr w:type="spellEnd"/>
      <w:r>
        <w:t xml:space="preserve"> </w:t>
      </w:r>
      <w:proofErr w:type="spellStart"/>
      <w:r>
        <w:t>перед</w:t>
      </w:r>
      <w:proofErr w:type="spellEnd"/>
      <w:r>
        <w:t xml:space="preserve"> </w:t>
      </w:r>
      <w:proofErr w:type="spellStart"/>
      <w:r>
        <w:t>слиянием</w:t>
      </w:r>
      <w:proofErr w:type="spellEnd"/>
      <w:r>
        <w:t xml:space="preserve"> (pre-merge); security/policy gates </w:t>
      </w:r>
      <w:proofErr w:type="spellStart"/>
      <w:r>
        <w:t>срабатывают</w:t>
      </w:r>
      <w:proofErr w:type="spellEnd"/>
      <w:r>
        <w:t xml:space="preserve"> </w:t>
      </w:r>
      <w:proofErr w:type="spellStart"/>
      <w:r>
        <w:t>перед</w:t>
      </w:r>
      <w:proofErr w:type="spellEnd"/>
      <w:r>
        <w:t xml:space="preserve"> merge и release.</w:t>
      </w:r>
    </w:p>
    <w:p w14:paraId="0959F6FF" w14:textId="77777777" w:rsidR="00E55854" w:rsidRPr="00DE475A" w:rsidRDefault="00E55854" w:rsidP="00E55854">
      <w:pPr>
        <w:pStyle w:val="Compact"/>
        <w:numPr>
          <w:ilvl w:val="0"/>
          <w:numId w:val="1"/>
        </w:numPr>
        <w:rPr>
          <w:lang w:val="ru-RU"/>
        </w:rPr>
      </w:pPr>
      <w:r w:rsidRPr="00DE475A">
        <w:rPr>
          <w:b/>
          <w:bCs/>
          <w:lang w:val="ru-RU"/>
        </w:rPr>
        <w:t>После деплоя</w:t>
      </w:r>
      <w:r w:rsidRPr="00DE475A">
        <w:rPr>
          <w:lang w:val="ru-RU"/>
        </w:rPr>
        <w:t xml:space="preserve"> </w:t>
      </w:r>
      <w:r>
        <w:t>telemetry</w:t>
      </w:r>
      <w:r w:rsidRPr="00DE475A">
        <w:rPr>
          <w:lang w:val="ru-RU"/>
        </w:rPr>
        <w:t xml:space="preserve"> возвращается в спецификацию через </w:t>
      </w:r>
      <w:r>
        <w:t>Outcome</w:t>
      </w:r>
      <w:r w:rsidRPr="00DE475A">
        <w:rPr>
          <w:lang w:val="ru-RU"/>
        </w:rPr>
        <w:t xml:space="preserve"> </w:t>
      </w:r>
      <w:r>
        <w:t>Check</w:t>
      </w:r>
      <w:r w:rsidRPr="00DE475A">
        <w:rPr>
          <w:lang w:val="ru-RU"/>
        </w:rPr>
        <w:t xml:space="preserve"> (§2.5.1) и обновляет </w:t>
      </w:r>
      <w:r>
        <w:t>Eval</w:t>
      </w:r>
      <w:r w:rsidRPr="00DE475A">
        <w:rPr>
          <w:lang w:val="ru-RU"/>
        </w:rPr>
        <w:t xml:space="preserve"> </w:t>
      </w:r>
      <w:r>
        <w:t>Registry</w:t>
      </w:r>
      <w:r w:rsidRPr="00DE475A">
        <w:rPr>
          <w:lang w:val="ru-RU"/>
        </w:rPr>
        <w:t>.</w:t>
      </w:r>
    </w:p>
    <w:p w14:paraId="5B655347" w14:textId="77777777" w:rsidR="00E55854" w:rsidRPr="00DE475A" w:rsidRDefault="00E55854" w:rsidP="00E55854">
      <w:pPr>
        <w:pStyle w:val="FirstParagraph"/>
        <w:rPr>
          <w:lang w:val="ru-RU"/>
        </w:rPr>
      </w:pPr>
      <w:r w:rsidRPr="00DE475A">
        <w:rPr>
          <w:b/>
          <w:bCs/>
          <w:lang w:val="ru-RU"/>
        </w:rPr>
        <w:t>Компоненты методика валидации ИИ-результатов:</w:t>
      </w:r>
    </w:p>
    <w:tbl>
      <w:tblPr>
        <w:tblStyle w:val="Table"/>
        <w:tblW w:w="0" w:type="auto"/>
        <w:tblLook w:val="0020" w:firstRow="1" w:lastRow="0" w:firstColumn="0" w:lastColumn="0" w:noHBand="0" w:noVBand="0"/>
      </w:tblPr>
      <w:tblGrid>
        <w:gridCol w:w="2240"/>
        <w:gridCol w:w="4910"/>
        <w:gridCol w:w="2210"/>
      </w:tblGrid>
      <w:tr w:rsidR="00E55854" w14:paraId="23C5336E"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59389EF0" w14:textId="77777777" w:rsidR="00E55854" w:rsidRDefault="00E55854" w:rsidP="00040950">
            <w:pPr>
              <w:pStyle w:val="Compact"/>
            </w:pPr>
            <w:r>
              <w:t>Компонент</w:t>
            </w:r>
          </w:p>
        </w:tc>
        <w:tc>
          <w:tcPr>
            <w:tcW w:w="0" w:type="auto"/>
          </w:tcPr>
          <w:p w14:paraId="6C36365A" w14:textId="77777777" w:rsidR="00E55854" w:rsidRDefault="00E55854" w:rsidP="00040950">
            <w:pPr>
              <w:pStyle w:val="Compact"/>
            </w:pPr>
            <w:r>
              <w:t>Назначение</w:t>
            </w:r>
          </w:p>
        </w:tc>
        <w:tc>
          <w:tcPr>
            <w:tcW w:w="0" w:type="auto"/>
          </w:tcPr>
          <w:p w14:paraId="76CFFA60" w14:textId="77777777" w:rsidR="00E55854" w:rsidRDefault="00E55854" w:rsidP="00040950">
            <w:pPr>
              <w:pStyle w:val="Compact"/>
            </w:pPr>
            <w:r>
              <w:t>Связь с IDP</w:t>
            </w:r>
          </w:p>
        </w:tc>
      </w:tr>
      <w:tr w:rsidR="00E55854" w14:paraId="2AA97E1D" w14:textId="77777777" w:rsidTr="00040950">
        <w:tc>
          <w:tcPr>
            <w:tcW w:w="0" w:type="auto"/>
          </w:tcPr>
          <w:p w14:paraId="5F52D4DB" w14:textId="77777777" w:rsidR="00E55854" w:rsidRDefault="00E55854" w:rsidP="00040950">
            <w:pPr>
              <w:pStyle w:val="Compact"/>
            </w:pPr>
            <w:proofErr w:type="spellStart"/>
            <w:r>
              <w:t>Eval</w:t>
            </w:r>
            <w:proofErr w:type="spellEnd"/>
            <w:r>
              <w:t xml:space="preserve"> </w:t>
            </w:r>
            <w:proofErr w:type="spellStart"/>
            <w:r>
              <w:t>Registry</w:t>
            </w:r>
            <w:proofErr w:type="spellEnd"/>
          </w:p>
        </w:tc>
        <w:tc>
          <w:tcPr>
            <w:tcW w:w="0" w:type="auto"/>
          </w:tcPr>
          <w:p w14:paraId="07BCC3DB" w14:textId="77777777" w:rsidR="00E55854" w:rsidRPr="00E02209" w:rsidRDefault="00E55854" w:rsidP="00040950">
            <w:pPr>
              <w:pStyle w:val="Compact"/>
              <w:rPr>
                <w:lang w:val="en-US"/>
              </w:rPr>
            </w:pPr>
            <w:r w:rsidRPr="005B28FF">
              <w:rPr>
                <w:lang w:val="en-US"/>
              </w:rPr>
              <w:t>Capability + regression + session-length + escalation evals</w:t>
            </w:r>
          </w:p>
        </w:tc>
        <w:tc>
          <w:tcPr>
            <w:tcW w:w="0" w:type="auto"/>
          </w:tcPr>
          <w:p w14:paraId="6FB26A6B" w14:textId="77777777" w:rsidR="00E55854" w:rsidRDefault="00E55854" w:rsidP="00040950">
            <w:pPr>
              <w:pStyle w:val="Compact"/>
            </w:pPr>
            <w:r>
              <w:t xml:space="preserve">§4.7 </w:t>
            </w:r>
            <w:proofErr w:type="spellStart"/>
            <w:r>
              <w:t>ModelOps</w:t>
            </w:r>
            <w:proofErr w:type="spellEnd"/>
            <w:r>
              <w:t>/AgentOps</w:t>
            </w:r>
          </w:p>
        </w:tc>
      </w:tr>
      <w:tr w:rsidR="00E55854" w14:paraId="6B7A93C7" w14:textId="77777777" w:rsidTr="00040950">
        <w:tc>
          <w:tcPr>
            <w:tcW w:w="0" w:type="auto"/>
          </w:tcPr>
          <w:p w14:paraId="4357E019" w14:textId="77777777" w:rsidR="00E55854" w:rsidRPr="00E02209" w:rsidRDefault="00E55854" w:rsidP="00040950">
            <w:pPr>
              <w:pStyle w:val="Compact"/>
              <w:rPr>
                <w:lang w:val="en-US"/>
              </w:rPr>
            </w:pPr>
            <w:r w:rsidRPr="005B28FF">
              <w:rPr>
                <w:lang w:val="en-US"/>
              </w:rPr>
              <w:t>AI Code Review (review-agent)</w:t>
            </w:r>
          </w:p>
        </w:tc>
        <w:tc>
          <w:tcPr>
            <w:tcW w:w="0" w:type="auto"/>
          </w:tcPr>
          <w:p w14:paraId="1D3CF673" w14:textId="77777777" w:rsidR="00E55854" w:rsidRPr="00DE475A" w:rsidRDefault="00E55854" w:rsidP="00040950">
            <w:pPr>
              <w:pStyle w:val="Compact"/>
            </w:pPr>
            <w:proofErr w:type="spellStart"/>
            <w:r>
              <w:t>Pre</w:t>
            </w:r>
            <w:proofErr w:type="spellEnd"/>
            <w:r w:rsidRPr="00DE475A">
              <w:t>-</w:t>
            </w:r>
            <w:r>
              <w:t>human</w:t>
            </w:r>
            <w:r w:rsidRPr="00DE475A">
              <w:t xml:space="preserve"> </w:t>
            </w:r>
            <w:proofErr w:type="spellStart"/>
            <w:r>
              <w:t>review</w:t>
            </w:r>
            <w:proofErr w:type="spellEnd"/>
            <w:r w:rsidRPr="00DE475A">
              <w:t xml:space="preserve"> агент анализирует ИИ-сгенерированный </w:t>
            </w:r>
            <w:proofErr w:type="spellStart"/>
            <w:r>
              <w:t>output</w:t>
            </w:r>
            <w:proofErr w:type="spellEnd"/>
          </w:p>
        </w:tc>
        <w:tc>
          <w:tcPr>
            <w:tcW w:w="0" w:type="auto"/>
          </w:tcPr>
          <w:p w14:paraId="46C76BAD" w14:textId="77777777" w:rsidR="00E55854" w:rsidRDefault="00E55854" w:rsidP="00040950">
            <w:pPr>
              <w:pStyle w:val="Compact"/>
            </w:pPr>
            <w:r>
              <w:t>§2.11, §4.10</w:t>
            </w:r>
          </w:p>
        </w:tc>
      </w:tr>
      <w:tr w:rsidR="00E55854" w14:paraId="043CBC17" w14:textId="77777777" w:rsidTr="00040950">
        <w:tc>
          <w:tcPr>
            <w:tcW w:w="0" w:type="auto"/>
          </w:tcPr>
          <w:p w14:paraId="58842184" w14:textId="77777777" w:rsidR="00E55854" w:rsidRDefault="00E55854" w:rsidP="00040950">
            <w:pPr>
              <w:pStyle w:val="Compact"/>
            </w:pPr>
            <w:r>
              <w:t xml:space="preserve">Security </w:t>
            </w:r>
            <w:proofErr w:type="spellStart"/>
            <w:r>
              <w:t>Gate</w:t>
            </w:r>
            <w:proofErr w:type="spellEnd"/>
          </w:p>
        </w:tc>
        <w:tc>
          <w:tcPr>
            <w:tcW w:w="0" w:type="auto"/>
          </w:tcPr>
          <w:p w14:paraId="6006B844" w14:textId="77777777" w:rsidR="00E55854" w:rsidRPr="00E02209" w:rsidRDefault="00E55854" w:rsidP="00040950">
            <w:pPr>
              <w:pStyle w:val="Compact"/>
              <w:rPr>
                <w:lang w:val="en-US"/>
              </w:rPr>
            </w:pPr>
            <w:r w:rsidRPr="005B28FF">
              <w:rPr>
                <w:lang w:val="en-US"/>
              </w:rPr>
              <w:t>SAST/DAST/secrets/dependency checks</w:t>
            </w:r>
          </w:p>
        </w:tc>
        <w:tc>
          <w:tcPr>
            <w:tcW w:w="0" w:type="auto"/>
          </w:tcPr>
          <w:p w14:paraId="7CD7F772" w14:textId="77777777" w:rsidR="00E55854" w:rsidRDefault="00E55854" w:rsidP="00040950">
            <w:pPr>
              <w:pStyle w:val="Compact"/>
            </w:pPr>
            <w:r>
              <w:t>§5</w:t>
            </w:r>
          </w:p>
        </w:tc>
      </w:tr>
      <w:tr w:rsidR="00E55854" w14:paraId="2BCFFECA" w14:textId="77777777" w:rsidTr="00040950">
        <w:tc>
          <w:tcPr>
            <w:tcW w:w="0" w:type="auto"/>
          </w:tcPr>
          <w:p w14:paraId="29087295" w14:textId="77777777" w:rsidR="00E55854" w:rsidRDefault="00E55854" w:rsidP="00040950">
            <w:pPr>
              <w:pStyle w:val="Compact"/>
            </w:pPr>
            <w:r>
              <w:t xml:space="preserve">Policy </w:t>
            </w:r>
            <w:proofErr w:type="spellStart"/>
            <w:r>
              <w:t>Gate</w:t>
            </w:r>
            <w:proofErr w:type="spellEnd"/>
          </w:p>
        </w:tc>
        <w:tc>
          <w:tcPr>
            <w:tcW w:w="0" w:type="auto"/>
          </w:tcPr>
          <w:p w14:paraId="442088C2" w14:textId="77777777" w:rsidR="00E55854" w:rsidRPr="00E02209" w:rsidRDefault="00E55854" w:rsidP="00040950">
            <w:pPr>
              <w:pStyle w:val="Compact"/>
              <w:rPr>
                <w:lang w:val="en-US"/>
              </w:rPr>
            </w:pPr>
            <w:r w:rsidRPr="005B28FF">
              <w:rPr>
                <w:lang w:val="en-US"/>
              </w:rPr>
              <w:t>R0–R5, permission checks, hooks</w:t>
            </w:r>
          </w:p>
        </w:tc>
        <w:tc>
          <w:tcPr>
            <w:tcW w:w="0" w:type="auto"/>
          </w:tcPr>
          <w:p w14:paraId="2F2B5105" w14:textId="77777777" w:rsidR="00E55854" w:rsidRDefault="00E55854" w:rsidP="00040950">
            <w:pPr>
              <w:pStyle w:val="Compact"/>
            </w:pPr>
            <w:r>
              <w:t>§4.4 + §4.5</w:t>
            </w:r>
          </w:p>
        </w:tc>
      </w:tr>
      <w:tr w:rsidR="00E55854" w14:paraId="48DF001C" w14:textId="77777777" w:rsidTr="00040950">
        <w:tc>
          <w:tcPr>
            <w:tcW w:w="0" w:type="auto"/>
          </w:tcPr>
          <w:p w14:paraId="656E5A48" w14:textId="77777777" w:rsidR="00E55854" w:rsidRDefault="00E55854" w:rsidP="00040950">
            <w:pPr>
              <w:pStyle w:val="Compact"/>
            </w:pPr>
            <w:proofErr w:type="spellStart"/>
            <w:r>
              <w:t>Evidence</w:t>
            </w:r>
            <w:proofErr w:type="spellEnd"/>
            <w:r>
              <w:t xml:space="preserve"> </w:t>
            </w:r>
            <w:proofErr w:type="spellStart"/>
            <w:r>
              <w:t>Bundle</w:t>
            </w:r>
            <w:proofErr w:type="spellEnd"/>
            <w:r>
              <w:t xml:space="preserve"> </w:t>
            </w:r>
            <w:proofErr w:type="spellStart"/>
            <w:r>
              <w:t>Gate</w:t>
            </w:r>
            <w:proofErr w:type="spellEnd"/>
          </w:p>
        </w:tc>
        <w:tc>
          <w:tcPr>
            <w:tcW w:w="0" w:type="auto"/>
          </w:tcPr>
          <w:p w14:paraId="558A6042" w14:textId="77777777" w:rsidR="00E55854" w:rsidRDefault="00E55854" w:rsidP="00040950">
            <w:pPr>
              <w:pStyle w:val="Compact"/>
            </w:pPr>
            <w:r>
              <w:t xml:space="preserve">Проверка </w:t>
            </w:r>
            <w:proofErr w:type="spellStart"/>
            <w:r>
              <w:t>completeness</w:t>
            </w:r>
            <w:proofErr w:type="spellEnd"/>
            <w:r>
              <w:t xml:space="preserve"> </w:t>
            </w:r>
            <w:proofErr w:type="spellStart"/>
            <w:r>
              <w:t>bundle</w:t>
            </w:r>
            <w:proofErr w:type="spellEnd"/>
          </w:p>
        </w:tc>
        <w:tc>
          <w:tcPr>
            <w:tcW w:w="0" w:type="auto"/>
          </w:tcPr>
          <w:p w14:paraId="389BB797" w14:textId="77777777" w:rsidR="00E55854" w:rsidRDefault="00E55854" w:rsidP="00040950">
            <w:pPr>
              <w:pStyle w:val="Compact"/>
            </w:pPr>
            <w:r>
              <w:t>§2.13</w:t>
            </w:r>
          </w:p>
        </w:tc>
      </w:tr>
      <w:tr w:rsidR="00E55854" w14:paraId="2BCA734F" w14:textId="77777777" w:rsidTr="00040950">
        <w:tc>
          <w:tcPr>
            <w:tcW w:w="0" w:type="auto"/>
          </w:tcPr>
          <w:p w14:paraId="2E140D5C" w14:textId="77777777" w:rsidR="00E55854" w:rsidRDefault="00E55854" w:rsidP="00040950">
            <w:pPr>
              <w:pStyle w:val="Compact"/>
            </w:pPr>
            <w:proofErr w:type="spellStart"/>
            <w:r>
              <w:t>Release</w:t>
            </w:r>
            <w:proofErr w:type="spellEnd"/>
            <w:r>
              <w:t xml:space="preserve"> </w:t>
            </w:r>
            <w:proofErr w:type="spellStart"/>
            <w:r>
              <w:t>Gate</w:t>
            </w:r>
            <w:proofErr w:type="spellEnd"/>
          </w:p>
        </w:tc>
        <w:tc>
          <w:tcPr>
            <w:tcW w:w="0" w:type="auto"/>
          </w:tcPr>
          <w:p w14:paraId="52515E6F" w14:textId="77777777" w:rsidR="00E55854" w:rsidRDefault="00E55854" w:rsidP="00040950">
            <w:pPr>
              <w:pStyle w:val="Compact"/>
            </w:pPr>
            <w:proofErr w:type="spellStart"/>
            <w:r>
              <w:t>Deployability</w:t>
            </w:r>
            <w:proofErr w:type="spellEnd"/>
            <w:r>
              <w:t xml:space="preserve"> и </w:t>
            </w:r>
            <w:proofErr w:type="spellStart"/>
            <w:r>
              <w:t>rollback</w:t>
            </w:r>
            <w:proofErr w:type="spellEnd"/>
          </w:p>
        </w:tc>
        <w:tc>
          <w:tcPr>
            <w:tcW w:w="0" w:type="auto"/>
          </w:tcPr>
          <w:p w14:paraId="16A0A444" w14:textId="77777777" w:rsidR="00E55854" w:rsidRDefault="00E55854" w:rsidP="00040950">
            <w:pPr>
              <w:pStyle w:val="Compact"/>
            </w:pPr>
            <w:r>
              <w:t>§4.4</w:t>
            </w:r>
          </w:p>
        </w:tc>
      </w:tr>
      <w:tr w:rsidR="00E55854" w14:paraId="14E43F45" w14:textId="77777777" w:rsidTr="00040950">
        <w:tc>
          <w:tcPr>
            <w:tcW w:w="0" w:type="auto"/>
          </w:tcPr>
          <w:p w14:paraId="10B676CB" w14:textId="77777777" w:rsidR="00E55854" w:rsidRDefault="00E55854" w:rsidP="00040950">
            <w:pPr>
              <w:pStyle w:val="Compact"/>
            </w:pPr>
            <w:proofErr w:type="spellStart"/>
            <w:r>
              <w:t>Telemetry</w:t>
            </w:r>
            <w:proofErr w:type="spellEnd"/>
            <w:r>
              <w:t xml:space="preserve"> </w:t>
            </w:r>
            <w:proofErr w:type="spellStart"/>
            <w:r>
              <w:t>Feedback</w:t>
            </w:r>
            <w:proofErr w:type="spellEnd"/>
          </w:p>
        </w:tc>
        <w:tc>
          <w:tcPr>
            <w:tcW w:w="0" w:type="auto"/>
          </w:tcPr>
          <w:p w14:paraId="42F7FC19" w14:textId="77777777" w:rsidR="00E55854" w:rsidRDefault="00E55854" w:rsidP="00040950">
            <w:pPr>
              <w:pStyle w:val="Compact"/>
            </w:pPr>
            <w:r>
              <w:t xml:space="preserve">Production </w:t>
            </w:r>
            <w:proofErr w:type="spellStart"/>
            <w:r>
              <w:t>metrics</w:t>
            </w:r>
            <w:proofErr w:type="spellEnd"/>
            <w:r>
              <w:t xml:space="preserve"> -&gt; </w:t>
            </w:r>
            <w:proofErr w:type="spellStart"/>
            <w:r>
              <w:t>eval</w:t>
            </w:r>
            <w:proofErr w:type="spellEnd"/>
            <w:r>
              <w:t xml:space="preserve"> -&gt; </w:t>
            </w:r>
            <w:proofErr w:type="spellStart"/>
            <w:r>
              <w:t>spec</w:t>
            </w:r>
            <w:proofErr w:type="spellEnd"/>
          </w:p>
        </w:tc>
        <w:tc>
          <w:tcPr>
            <w:tcW w:w="0" w:type="auto"/>
          </w:tcPr>
          <w:p w14:paraId="3E8F2752" w14:textId="77777777" w:rsidR="00E55854" w:rsidRDefault="00E55854" w:rsidP="00040950">
            <w:pPr>
              <w:pStyle w:val="Compact"/>
            </w:pPr>
            <w:r>
              <w:t>§4.7</w:t>
            </w:r>
          </w:p>
        </w:tc>
      </w:tr>
    </w:tbl>
    <w:p w14:paraId="135C02AD" w14:textId="77777777" w:rsidR="00E55854" w:rsidRDefault="00E55854" w:rsidP="00E55854">
      <w:pPr>
        <w:pStyle w:val="BodyText"/>
      </w:pPr>
      <w:proofErr w:type="spellStart"/>
      <w:r>
        <w:t>Метрики</w:t>
      </w:r>
      <w:proofErr w:type="spellEnd"/>
      <w:r>
        <w:t xml:space="preserve"> </w:t>
      </w:r>
      <w:proofErr w:type="spellStart"/>
      <w:r>
        <w:t>методика</w:t>
      </w:r>
      <w:proofErr w:type="spellEnd"/>
      <w:r>
        <w:t xml:space="preserve"> </w:t>
      </w:r>
      <w:proofErr w:type="spellStart"/>
      <w:r>
        <w:t>валидации</w:t>
      </w:r>
      <w:proofErr w:type="spellEnd"/>
      <w:r>
        <w:t xml:space="preserve"> ИИ-</w:t>
      </w:r>
      <w:proofErr w:type="spellStart"/>
      <w:r>
        <w:t>результатов</w:t>
      </w:r>
      <w:proofErr w:type="spellEnd"/>
      <w:r>
        <w:t xml:space="preserve"> (</w:t>
      </w:r>
      <w:proofErr w:type="spellStart"/>
      <w:r>
        <w:t>детально</w:t>
      </w:r>
      <w:proofErr w:type="spellEnd"/>
      <w:r>
        <w:t xml:space="preserve"> в §6.7): Implementation/Validation Tempo Ratio (</w:t>
      </w:r>
      <w:proofErr w:type="spellStart"/>
      <w:r>
        <w:t>не</w:t>
      </w:r>
      <w:proofErr w:type="spellEnd"/>
      <w:r>
        <w:t xml:space="preserve"> </w:t>
      </w:r>
      <w:proofErr w:type="spellStart"/>
      <w:r>
        <w:t>отстаёт</w:t>
      </w:r>
      <w:proofErr w:type="spellEnd"/>
      <w:r>
        <w:t xml:space="preserve"> </w:t>
      </w:r>
      <w:proofErr w:type="spellStart"/>
      <w:r>
        <w:t>ли</w:t>
      </w:r>
      <w:proofErr w:type="spellEnd"/>
      <w:r>
        <w:t xml:space="preserve"> validation), Evidence Bundle Completion Rate, Agent-introduced Regression Rate, Escalation Quality Score, Outcome Validation Rate.</w:t>
      </w:r>
    </w:p>
    <w:p w14:paraId="4BDF5AB3" w14:textId="77777777" w:rsidR="00E55854" w:rsidRPr="00DE475A" w:rsidRDefault="00E55854" w:rsidP="00E55854">
      <w:pPr>
        <w:pStyle w:val="Heading2"/>
        <w:rPr>
          <w:lang w:val="ru-RU"/>
        </w:rPr>
      </w:pPr>
      <w:bookmarkStart w:id="38" w:name="Xdeb245cfec2189cf53e149faa044eac6accc467"/>
      <w:bookmarkEnd w:id="37"/>
      <w:r w:rsidRPr="00DE475A">
        <w:rPr>
          <w:lang w:val="ru-RU"/>
        </w:rPr>
        <w:t xml:space="preserve">2.17 </w:t>
      </w:r>
      <w:r>
        <w:t>Governance</w:t>
      </w:r>
      <w:r w:rsidRPr="00DE475A">
        <w:rPr>
          <w:lang w:val="ru-RU"/>
        </w:rPr>
        <w:t xml:space="preserve"> </w:t>
      </w:r>
      <w:r>
        <w:t>Mesh</w:t>
      </w:r>
      <w:r w:rsidRPr="00DE475A">
        <w:rPr>
          <w:lang w:val="ru-RU"/>
        </w:rPr>
        <w:t xml:space="preserve">: третья ось </w:t>
      </w:r>
      <w:r>
        <w:t>PDLC</w:t>
      </w:r>
    </w:p>
    <w:p w14:paraId="52A7532D" w14:textId="77777777" w:rsidR="00E55854" w:rsidRPr="00DE475A" w:rsidRDefault="00E55854" w:rsidP="00E55854">
      <w:pPr>
        <w:pStyle w:val="FirstParagraph"/>
        <w:rPr>
          <w:lang w:val="ru-RU"/>
        </w:rPr>
      </w:pPr>
      <w:r>
        <w:t>Governance</w:t>
      </w:r>
      <w:r w:rsidRPr="00DE475A">
        <w:rPr>
          <w:lang w:val="ru-RU"/>
        </w:rPr>
        <w:t xml:space="preserve"> </w:t>
      </w:r>
      <w:r>
        <w:t>Mesh</w:t>
      </w:r>
      <w:r w:rsidRPr="00DE475A">
        <w:rPr>
          <w:lang w:val="ru-RU"/>
        </w:rPr>
        <w:t xml:space="preserve"> — единый сквозной слой, отвечающий за весь контур контроля ИИ-нативной разработки. Он состоит из трёх </w:t>
      </w:r>
      <w:r>
        <w:t>dimensions</w:t>
      </w:r>
      <w:r w:rsidRPr="00DE475A">
        <w:rPr>
          <w:lang w:val="ru-RU"/>
        </w:rPr>
        <w:t xml:space="preserve">: методика валидации ИИ-результатов (§2.16) — </w:t>
      </w:r>
      <w:r>
        <w:t>quality</w:t>
      </w:r>
      <w:r w:rsidRPr="00DE475A">
        <w:rPr>
          <w:lang w:val="ru-RU"/>
        </w:rPr>
        <w:t xml:space="preserve"> </w:t>
      </w:r>
      <w:r>
        <w:t>dimension</w:t>
      </w:r>
      <w:r w:rsidRPr="00DE475A">
        <w:rPr>
          <w:lang w:val="ru-RU"/>
        </w:rPr>
        <w:t xml:space="preserve">, проверка качества и корректности </w:t>
      </w:r>
      <w:r>
        <w:t>outcome</w:t>
      </w:r>
      <w:r w:rsidRPr="00DE475A">
        <w:rPr>
          <w:lang w:val="ru-RU"/>
        </w:rPr>
        <w:t xml:space="preserve"> («правильно ли сделано»); </w:t>
      </w:r>
      <w:r>
        <w:t>permission</w:t>
      </w:r>
      <w:r w:rsidRPr="00DE475A">
        <w:rPr>
          <w:lang w:val="ru-RU"/>
        </w:rPr>
        <w:t>/</w:t>
      </w:r>
      <w:r>
        <w:t>policy</w:t>
      </w:r>
      <w:r w:rsidRPr="00DE475A">
        <w:rPr>
          <w:lang w:val="ru-RU"/>
        </w:rPr>
        <w:t xml:space="preserve"> </w:t>
      </w:r>
      <w:r>
        <w:t>dimension</w:t>
      </w:r>
      <w:r w:rsidRPr="00DE475A">
        <w:rPr>
          <w:lang w:val="ru-RU"/>
        </w:rPr>
        <w:t xml:space="preserve"> — право на действие («можно ли это вообще делать и кем»); </w:t>
      </w:r>
      <w:r>
        <w:t>audit</w:t>
      </w:r>
      <w:r w:rsidRPr="00DE475A">
        <w:rPr>
          <w:lang w:val="ru-RU"/>
        </w:rPr>
        <w:t>/</w:t>
      </w:r>
      <w:r>
        <w:t>compliance</w:t>
      </w:r>
      <w:r w:rsidRPr="00DE475A">
        <w:rPr>
          <w:lang w:val="ru-RU"/>
        </w:rPr>
        <w:t xml:space="preserve"> </w:t>
      </w:r>
      <w:r>
        <w:t>dimension</w:t>
      </w:r>
      <w:r w:rsidRPr="00DE475A">
        <w:rPr>
          <w:lang w:val="ru-RU"/>
        </w:rPr>
        <w:t xml:space="preserve"> — доказательность и </w:t>
      </w:r>
      <w:r>
        <w:t>regulatory</w:t>
      </w:r>
      <w:r w:rsidRPr="00DE475A">
        <w:rPr>
          <w:lang w:val="ru-RU"/>
        </w:rPr>
        <w:t xml:space="preserve"> </w:t>
      </w:r>
      <w:r>
        <w:t>enforcement</w:t>
      </w:r>
      <w:r w:rsidRPr="00DE475A">
        <w:rPr>
          <w:lang w:val="ru-RU"/>
        </w:rPr>
        <w:t xml:space="preserve"> («как мы это докажем»). Эти три </w:t>
      </w:r>
      <w:r>
        <w:t>dimensions</w:t>
      </w:r>
      <w:r w:rsidRPr="00DE475A">
        <w:rPr>
          <w:lang w:val="ru-RU"/>
        </w:rPr>
        <w:t xml:space="preserve"> не последовательные стадии и не альтернативные оси — они параллельные грани одного зонтика, действующие одновременно на каждом уровне двухпетлевой модели.</w:t>
      </w:r>
    </w:p>
    <w:p w14:paraId="782ED07E" w14:textId="77777777" w:rsidR="00E55854" w:rsidRPr="00DE475A" w:rsidRDefault="00E55854" w:rsidP="00E55854">
      <w:pPr>
        <w:pStyle w:val="BodyText"/>
        <w:rPr>
          <w:lang w:val="ru-RU"/>
        </w:rPr>
      </w:pPr>
      <w:r>
        <w:lastRenderedPageBreak/>
        <w:t>Governance</w:t>
      </w:r>
      <w:r w:rsidRPr="00DE475A">
        <w:rPr>
          <w:lang w:val="ru-RU"/>
        </w:rPr>
        <w:t xml:space="preserve"> </w:t>
      </w:r>
      <w:r>
        <w:t>Mesh</w:t>
      </w:r>
      <w:r w:rsidRPr="00DE475A">
        <w:rPr>
          <w:lang w:val="ru-RU"/>
        </w:rPr>
        <w:t xml:space="preserve"> — не отдельная вертикаль, не четвёртая петля и не отдельный этап. Это сквозной слой (</w:t>
      </w:r>
      <w:r>
        <w:t>mesh</w:t>
      </w:r>
      <w:r w:rsidRPr="00DE475A">
        <w:rPr>
          <w:lang w:val="ru-RU"/>
        </w:rPr>
        <w:t xml:space="preserve">), а не </w:t>
      </w:r>
      <w:r>
        <w:t>gate</w:t>
      </w:r>
      <w:r w:rsidRPr="00DE475A">
        <w:rPr>
          <w:lang w:val="ru-RU"/>
        </w:rPr>
        <w:t xml:space="preserve"> (</w:t>
      </w:r>
      <w:r>
        <w:t>gateway</w:t>
      </w:r>
      <w:r w:rsidRPr="00DE475A">
        <w:rPr>
          <w:lang w:val="ru-RU"/>
        </w:rPr>
        <w:t xml:space="preserve">): он пронизывает цикл намерения и цикл реализации, действуя одновременно на всех уровнях. Метафора: если двухпетлевая модель — это контур обмена веществ, то </w:t>
      </w:r>
      <w:r>
        <w:t>Governance</w:t>
      </w:r>
      <w:r w:rsidRPr="00DE475A">
        <w:rPr>
          <w:lang w:val="ru-RU"/>
        </w:rPr>
        <w:t xml:space="preserve"> </w:t>
      </w:r>
      <w:r>
        <w:t>Mesh</w:t>
      </w:r>
      <w:r w:rsidRPr="00DE475A">
        <w:rPr>
          <w:lang w:val="ru-RU"/>
        </w:rPr>
        <w:t xml:space="preserve"> — иммунная система, действующая на каждом уровне одновременно и адаптивная по своей природе. Методика валидации ИИ-результатов — её </w:t>
      </w:r>
      <w:r>
        <w:rPr>
          <w:lang w:val="ru-RU"/>
        </w:rPr>
        <w:t>качественное измерение</w:t>
      </w:r>
      <w:r w:rsidRPr="00DE475A">
        <w:rPr>
          <w:lang w:val="ru-RU"/>
        </w:rPr>
        <w:t xml:space="preserve">; </w:t>
      </w:r>
      <w:r>
        <w:t>permission</w:t>
      </w:r>
      <w:r w:rsidRPr="00DE475A">
        <w:rPr>
          <w:lang w:val="ru-RU"/>
        </w:rPr>
        <w:t>/</w:t>
      </w:r>
      <w:r>
        <w:t>policy</w:t>
      </w:r>
      <w:r w:rsidRPr="00DE475A">
        <w:rPr>
          <w:lang w:val="ru-RU"/>
        </w:rPr>
        <w:t xml:space="preserve"> и </w:t>
      </w:r>
      <w:r>
        <w:t>audit</w:t>
      </w:r>
      <w:r w:rsidRPr="00DE475A">
        <w:rPr>
          <w:lang w:val="ru-RU"/>
        </w:rPr>
        <w:t>/</w:t>
      </w:r>
      <w:r>
        <w:t>compliance</w:t>
      </w:r>
      <w:r w:rsidRPr="00DE475A">
        <w:rPr>
          <w:lang w:val="ru-RU"/>
        </w:rPr>
        <w:t xml:space="preserve"> — две другие </w:t>
      </w:r>
      <w:r>
        <w:rPr>
          <w:lang w:val="ru-RU"/>
        </w:rPr>
        <w:t>измерения</w:t>
      </w:r>
      <w:r w:rsidRPr="00DE475A">
        <w:rPr>
          <w:lang w:val="ru-RU"/>
        </w:rPr>
        <w:t xml:space="preserve"> того же зонтика.</w:t>
      </w:r>
    </w:p>
    <w:p w14:paraId="3701683C" w14:textId="2FE6B0FB" w:rsidR="00E55854" w:rsidRPr="004F4E0F" w:rsidRDefault="00E55854" w:rsidP="00E55854">
      <w:pPr>
        <w:pStyle w:val="BodyText"/>
        <w:rPr>
          <w:lang w:val="ru-RU"/>
        </w:rPr>
      </w:pPr>
      <w:r>
        <w:rPr>
          <w:b/>
          <w:bCs/>
        </w:rPr>
        <w:t>Governance</w:t>
      </w:r>
      <w:r w:rsidRPr="00DE475A">
        <w:rPr>
          <w:b/>
          <w:bCs/>
          <w:lang w:val="ru-RU"/>
        </w:rPr>
        <w:t xml:space="preserve"> </w:t>
      </w:r>
      <w:r>
        <w:rPr>
          <w:b/>
          <w:bCs/>
        </w:rPr>
        <w:t>Mesh</w:t>
      </w:r>
      <w:r w:rsidRPr="00DE475A">
        <w:rPr>
          <w:b/>
          <w:bCs/>
          <w:lang w:val="ru-RU"/>
        </w:rPr>
        <w:t xml:space="preserve"> устроен по трём свойствам, соответствующим трём фундаментальным сдвигам </w:t>
      </w:r>
      <w:r>
        <w:rPr>
          <w:b/>
          <w:bCs/>
        </w:rPr>
        <w:t>governance</w:t>
      </w:r>
      <w:r w:rsidRPr="00DE475A">
        <w:rPr>
          <w:b/>
          <w:bCs/>
          <w:lang w:val="ru-RU"/>
        </w:rPr>
        <w:t xml:space="preserve"> для ИИ-нативной разработки ПО (</w:t>
      </w:r>
      <w:r>
        <w:rPr>
          <w:b/>
          <w:bCs/>
        </w:rPr>
        <w:t>AI</w:t>
      </w:r>
      <w:r w:rsidRPr="00DE475A">
        <w:rPr>
          <w:b/>
          <w:bCs/>
          <w:lang w:val="ru-RU"/>
        </w:rPr>
        <w:t>-</w:t>
      </w:r>
      <w:r>
        <w:rPr>
          <w:b/>
          <w:bCs/>
        </w:rPr>
        <w:t>native</w:t>
      </w:r>
      <w:r w:rsidRPr="00DE475A">
        <w:rPr>
          <w:b/>
          <w:bCs/>
          <w:lang w:val="ru-RU"/>
        </w:rPr>
        <w:t xml:space="preserve"> </w:t>
      </w:r>
      <w:r>
        <w:rPr>
          <w:b/>
          <w:bCs/>
        </w:rPr>
        <w:t>software</w:t>
      </w:r>
      <w:r w:rsidRPr="00DE475A">
        <w:rPr>
          <w:b/>
          <w:bCs/>
          <w:lang w:val="ru-RU"/>
        </w:rPr>
        <w:t xml:space="preserve"> </w:t>
      </w:r>
      <w:r>
        <w:rPr>
          <w:b/>
          <w:bCs/>
        </w:rPr>
        <w:t>engineering</w:t>
      </w:r>
      <w:r w:rsidRPr="00DE475A">
        <w:rPr>
          <w:b/>
          <w:bCs/>
          <w:lang w:val="ru-RU"/>
        </w:rPr>
        <w:t>)</w:t>
      </w:r>
      <w:r w:rsidRPr="004F4E0F">
        <w:rPr>
          <w:b/>
          <w:bCs/>
          <w:lang w:val="ru-RU"/>
        </w:rPr>
        <w:t>:</w:t>
      </w:r>
    </w:p>
    <w:tbl>
      <w:tblPr>
        <w:tblStyle w:val="Table"/>
        <w:tblW w:w="0" w:type="auto"/>
        <w:tblLook w:val="0020" w:firstRow="1" w:lastRow="0" w:firstColumn="0" w:lastColumn="0" w:noHBand="0" w:noVBand="0"/>
      </w:tblPr>
      <w:tblGrid>
        <w:gridCol w:w="3888"/>
        <w:gridCol w:w="2667"/>
        <w:gridCol w:w="2805"/>
      </w:tblGrid>
      <w:tr w:rsidR="00E55854" w14:paraId="6F3CE408"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C08A661" w14:textId="77777777" w:rsidR="00E55854" w:rsidRDefault="00E55854" w:rsidP="00040950">
            <w:pPr>
              <w:pStyle w:val="Compact"/>
            </w:pPr>
            <w:r>
              <w:t xml:space="preserve">Emerging </w:t>
            </w:r>
            <w:proofErr w:type="spellStart"/>
            <w:r>
              <w:t>challenge</w:t>
            </w:r>
            <w:proofErr w:type="spellEnd"/>
          </w:p>
        </w:tc>
        <w:tc>
          <w:tcPr>
            <w:tcW w:w="0" w:type="auto"/>
          </w:tcPr>
          <w:p w14:paraId="02E3B640" w14:textId="77777777" w:rsidR="00E55854" w:rsidRDefault="00E55854" w:rsidP="00040950">
            <w:pPr>
              <w:pStyle w:val="Compact"/>
            </w:pPr>
            <w:proofErr w:type="spellStart"/>
            <w:r>
              <w:t>Traditional</w:t>
            </w:r>
            <w:proofErr w:type="spellEnd"/>
            <w:r>
              <w:t xml:space="preserve"> </w:t>
            </w:r>
            <w:proofErr w:type="spellStart"/>
            <w:r>
              <w:t>governance</w:t>
            </w:r>
            <w:proofErr w:type="spellEnd"/>
          </w:p>
        </w:tc>
        <w:tc>
          <w:tcPr>
            <w:tcW w:w="0" w:type="auto"/>
          </w:tcPr>
          <w:p w14:paraId="74D37503" w14:textId="77777777" w:rsidR="00E55854" w:rsidRDefault="00E55854" w:rsidP="00040950">
            <w:pPr>
              <w:pStyle w:val="Compact"/>
            </w:pPr>
            <w:r>
              <w:t>AI-</w:t>
            </w:r>
            <w:proofErr w:type="spellStart"/>
            <w:r>
              <w:t>native</w:t>
            </w:r>
            <w:proofErr w:type="spellEnd"/>
            <w:r>
              <w:t xml:space="preserve"> </w:t>
            </w:r>
            <w:proofErr w:type="spellStart"/>
            <w:r>
              <w:t>governance</w:t>
            </w:r>
            <w:proofErr w:type="spellEnd"/>
          </w:p>
        </w:tc>
      </w:tr>
      <w:tr w:rsidR="00E55854" w14:paraId="76024632" w14:textId="77777777" w:rsidTr="00040950">
        <w:tc>
          <w:tcPr>
            <w:tcW w:w="0" w:type="auto"/>
          </w:tcPr>
          <w:p w14:paraId="0E050610" w14:textId="77777777" w:rsidR="00E55854" w:rsidRPr="00E02209" w:rsidRDefault="00E55854" w:rsidP="00040950">
            <w:pPr>
              <w:pStyle w:val="Compact"/>
              <w:rPr>
                <w:lang w:val="en-US"/>
              </w:rPr>
            </w:pPr>
            <w:r w:rsidRPr="005B28FF">
              <w:rPr>
                <w:lang w:val="en-US"/>
              </w:rPr>
              <w:t>Human review capability outpaced by AI risks</w:t>
            </w:r>
          </w:p>
        </w:tc>
        <w:tc>
          <w:tcPr>
            <w:tcW w:w="0" w:type="auto"/>
          </w:tcPr>
          <w:p w14:paraId="71C650BA" w14:textId="77777777" w:rsidR="00E55854" w:rsidRDefault="00E55854" w:rsidP="00040950">
            <w:pPr>
              <w:pStyle w:val="Compact"/>
            </w:pPr>
            <w:r>
              <w:t xml:space="preserve">Human </w:t>
            </w:r>
            <w:proofErr w:type="spellStart"/>
            <w:r>
              <w:t>oversight</w:t>
            </w:r>
            <w:proofErr w:type="spellEnd"/>
          </w:p>
        </w:tc>
        <w:tc>
          <w:tcPr>
            <w:tcW w:w="0" w:type="auto"/>
          </w:tcPr>
          <w:p w14:paraId="6013E342" w14:textId="77777777" w:rsidR="00E55854" w:rsidRDefault="00E55854" w:rsidP="00040950">
            <w:pPr>
              <w:pStyle w:val="Compact"/>
            </w:pPr>
            <w:proofErr w:type="spellStart"/>
            <w:r>
              <w:t>Autonomous</w:t>
            </w:r>
            <w:proofErr w:type="spellEnd"/>
            <w:r>
              <w:t>, AI-</w:t>
            </w:r>
            <w:proofErr w:type="spellStart"/>
            <w:r>
              <w:t>powered</w:t>
            </w:r>
            <w:proofErr w:type="spellEnd"/>
            <w:r>
              <w:t xml:space="preserve"> </w:t>
            </w:r>
            <w:proofErr w:type="spellStart"/>
            <w:r>
              <w:t>oversight</w:t>
            </w:r>
            <w:proofErr w:type="spellEnd"/>
          </w:p>
        </w:tc>
      </w:tr>
      <w:tr w:rsidR="00E55854" w14:paraId="545185B7" w14:textId="77777777" w:rsidTr="00040950">
        <w:tc>
          <w:tcPr>
            <w:tcW w:w="0" w:type="auto"/>
          </w:tcPr>
          <w:p w14:paraId="504BE998" w14:textId="77777777" w:rsidR="00E55854" w:rsidRPr="00E02209" w:rsidRDefault="00E55854" w:rsidP="00040950">
            <w:pPr>
              <w:pStyle w:val="Compact"/>
              <w:rPr>
                <w:lang w:val="en-US"/>
              </w:rPr>
            </w:pPr>
            <w:r w:rsidRPr="005B28FF">
              <w:rPr>
                <w:lang w:val="en-US"/>
              </w:rPr>
              <w:t>Expanded, opaque threat surface and systemic risks</w:t>
            </w:r>
          </w:p>
        </w:tc>
        <w:tc>
          <w:tcPr>
            <w:tcW w:w="0" w:type="auto"/>
          </w:tcPr>
          <w:p w14:paraId="0B4D48C2" w14:textId="77777777" w:rsidR="00E55854" w:rsidRPr="00E02209" w:rsidRDefault="00E55854" w:rsidP="00040950">
            <w:pPr>
              <w:pStyle w:val="Compact"/>
              <w:rPr>
                <w:lang w:val="en-US"/>
              </w:rPr>
            </w:pPr>
            <w:r w:rsidRPr="005B28FF">
              <w:rPr>
                <w:lang w:val="en-US"/>
              </w:rPr>
              <w:t>Post hoc, stage-gated reviews</w:t>
            </w:r>
          </w:p>
        </w:tc>
        <w:tc>
          <w:tcPr>
            <w:tcW w:w="0" w:type="auto"/>
          </w:tcPr>
          <w:p w14:paraId="2EECFA77" w14:textId="77777777" w:rsidR="00E55854" w:rsidRDefault="00E55854" w:rsidP="00040950">
            <w:pPr>
              <w:pStyle w:val="Compact"/>
            </w:pPr>
            <w:proofErr w:type="spellStart"/>
            <w:r>
              <w:t>Embedded</w:t>
            </w:r>
            <w:proofErr w:type="spellEnd"/>
            <w:r>
              <w:t xml:space="preserve">, </w:t>
            </w:r>
            <w:proofErr w:type="spellStart"/>
            <w:r>
              <w:t>platformized</w:t>
            </w:r>
            <w:proofErr w:type="spellEnd"/>
            <w:r>
              <w:t xml:space="preserve"> </w:t>
            </w:r>
            <w:proofErr w:type="spellStart"/>
            <w:r>
              <w:t>guardrails</w:t>
            </w:r>
            <w:proofErr w:type="spellEnd"/>
          </w:p>
        </w:tc>
      </w:tr>
      <w:tr w:rsidR="00E55854" w14:paraId="38011546" w14:textId="77777777" w:rsidTr="00040950">
        <w:tc>
          <w:tcPr>
            <w:tcW w:w="0" w:type="auto"/>
          </w:tcPr>
          <w:p w14:paraId="56839931" w14:textId="77777777" w:rsidR="00E55854" w:rsidRDefault="00E55854" w:rsidP="00040950">
            <w:pPr>
              <w:pStyle w:val="Compact"/>
            </w:pPr>
            <w:proofErr w:type="spellStart"/>
            <w:r>
              <w:t>Emergent</w:t>
            </w:r>
            <w:proofErr w:type="spellEnd"/>
            <w:r>
              <w:t xml:space="preserve">, </w:t>
            </w:r>
            <w:proofErr w:type="spellStart"/>
            <w:r>
              <w:t>unpredictable</w:t>
            </w:r>
            <w:proofErr w:type="spellEnd"/>
            <w:r>
              <w:t xml:space="preserve"> AI </w:t>
            </w:r>
            <w:proofErr w:type="spellStart"/>
            <w:r>
              <w:t>behaviors</w:t>
            </w:r>
            <w:proofErr w:type="spellEnd"/>
          </w:p>
        </w:tc>
        <w:tc>
          <w:tcPr>
            <w:tcW w:w="0" w:type="auto"/>
          </w:tcPr>
          <w:p w14:paraId="1198D33B" w14:textId="77777777" w:rsidR="00E55854" w:rsidRDefault="00E55854" w:rsidP="00040950">
            <w:pPr>
              <w:pStyle w:val="Compact"/>
            </w:pPr>
            <w:proofErr w:type="spellStart"/>
            <w:r>
              <w:t>Predefined</w:t>
            </w:r>
            <w:proofErr w:type="spellEnd"/>
            <w:r>
              <w:t xml:space="preserve">, </w:t>
            </w:r>
            <w:proofErr w:type="spellStart"/>
            <w:r>
              <w:t>standardized</w:t>
            </w:r>
            <w:proofErr w:type="spellEnd"/>
            <w:r>
              <w:t xml:space="preserve"> </w:t>
            </w:r>
            <w:proofErr w:type="spellStart"/>
            <w:r>
              <w:t>controls</w:t>
            </w:r>
            <w:proofErr w:type="spellEnd"/>
          </w:p>
        </w:tc>
        <w:tc>
          <w:tcPr>
            <w:tcW w:w="0" w:type="auto"/>
          </w:tcPr>
          <w:p w14:paraId="2EEC3D86" w14:textId="77777777" w:rsidR="00E55854" w:rsidRDefault="00E55854" w:rsidP="00040950">
            <w:pPr>
              <w:pStyle w:val="Compact"/>
            </w:pPr>
            <w:proofErr w:type="spellStart"/>
            <w:r>
              <w:t>Adaptive</w:t>
            </w:r>
            <w:proofErr w:type="spellEnd"/>
            <w:r>
              <w:t xml:space="preserve">, </w:t>
            </w:r>
            <w:proofErr w:type="spellStart"/>
            <w:r>
              <w:t>context-based</w:t>
            </w:r>
            <w:proofErr w:type="spellEnd"/>
            <w:r>
              <w:t xml:space="preserve"> </w:t>
            </w:r>
            <w:proofErr w:type="spellStart"/>
            <w:r>
              <w:t>controls</w:t>
            </w:r>
            <w:proofErr w:type="spellEnd"/>
          </w:p>
        </w:tc>
      </w:tr>
    </w:tbl>
    <w:p w14:paraId="1C99DEDF" w14:textId="77777777" w:rsidR="00E55854" w:rsidRDefault="00E55854" w:rsidP="00E55854">
      <w:pPr>
        <w:pStyle w:val="BodyText"/>
      </w:pPr>
      <w:r>
        <w:rPr>
          <w:b/>
          <w:bCs/>
        </w:rPr>
        <w:t>Autonomous</w:t>
      </w:r>
      <w:r>
        <w:t xml:space="preserve"> — AI-powered oversight, </w:t>
      </w:r>
      <w:proofErr w:type="spellStart"/>
      <w:r>
        <w:t>действующий</w:t>
      </w:r>
      <w:proofErr w:type="spellEnd"/>
      <w:r>
        <w:t xml:space="preserve"> на </w:t>
      </w:r>
      <w:proofErr w:type="spellStart"/>
      <w:r>
        <w:t>скорости</w:t>
      </w:r>
      <w:proofErr w:type="spellEnd"/>
      <w:r>
        <w:t xml:space="preserve"> AI-native разработки. Code review agents, verification agents и </w:t>
      </w:r>
      <w:proofErr w:type="spellStart"/>
      <w:r>
        <w:t>autoremediation</w:t>
      </w:r>
      <w:proofErr w:type="spellEnd"/>
      <w:r>
        <w:t xml:space="preserve"> tools становятся </w:t>
      </w:r>
      <w:proofErr w:type="spellStart"/>
      <w:r>
        <w:t>первой</w:t>
      </w:r>
      <w:proofErr w:type="spellEnd"/>
      <w:r>
        <w:t xml:space="preserve"> </w:t>
      </w:r>
      <w:proofErr w:type="spellStart"/>
      <w:r>
        <w:t>линией</w:t>
      </w:r>
      <w:proofErr w:type="spellEnd"/>
      <w:r>
        <w:t xml:space="preserve"> </w:t>
      </w:r>
      <w:proofErr w:type="spellStart"/>
      <w:r>
        <w:t>защиты</w:t>
      </w:r>
      <w:proofErr w:type="spellEnd"/>
      <w:r>
        <w:t xml:space="preserve">; human review </w:t>
      </w:r>
      <w:proofErr w:type="spellStart"/>
      <w:r>
        <w:t>резервируется</w:t>
      </w:r>
      <w:proofErr w:type="spellEnd"/>
      <w:r>
        <w:t xml:space="preserve"> </w:t>
      </w:r>
      <w:proofErr w:type="spellStart"/>
      <w:r>
        <w:t>для</w:t>
      </w:r>
      <w:proofErr w:type="spellEnd"/>
      <w:r>
        <w:t xml:space="preserve"> </w:t>
      </w:r>
      <w:proofErr w:type="spellStart"/>
      <w:r>
        <w:t>исключений</w:t>
      </w:r>
      <w:proofErr w:type="spellEnd"/>
      <w:r>
        <w:t xml:space="preserve">, high-risk cases и </w:t>
      </w:r>
      <w:proofErr w:type="spellStart"/>
      <w:r>
        <w:t>стратегических</w:t>
      </w:r>
      <w:proofErr w:type="spellEnd"/>
      <w:r>
        <w:t xml:space="preserve"> </w:t>
      </w:r>
      <w:proofErr w:type="spellStart"/>
      <w:r>
        <w:t>решений</w:t>
      </w:r>
      <w:proofErr w:type="spellEnd"/>
      <w:r>
        <w:t xml:space="preserve">. </w:t>
      </w:r>
      <w:proofErr w:type="spellStart"/>
      <w:r>
        <w:t>Это</w:t>
      </w:r>
      <w:proofErr w:type="spellEnd"/>
      <w:r>
        <w:t xml:space="preserve"> </w:t>
      </w:r>
      <w:proofErr w:type="spellStart"/>
      <w:r>
        <w:t>формализуется</w:t>
      </w:r>
      <w:proofErr w:type="spellEnd"/>
      <w:r>
        <w:t xml:space="preserve"> в Guardian Agents 2.0 (§4.14.1).</w:t>
      </w:r>
    </w:p>
    <w:p w14:paraId="5607CC94" w14:textId="77777777" w:rsidR="00E55854" w:rsidRDefault="00E55854" w:rsidP="00E55854">
      <w:pPr>
        <w:pStyle w:val="BodyText"/>
      </w:pPr>
      <w:r>
        <w:rPr>
          <w:b/>
          <w:bCs/>
        </w:rPr>
        <w:t>Embedded</w:t>
      </w:r>
      <w:r>
        <w:t xml:space="preserve"> — </w:t>
      </w:r>
      <w:proofErr w:type="spellStart"/>
      <w:r>
        <w:t>platformized</w:t>
      </w:r>
      <w:proofErr w:type="spellEnd"/>
      <w:r>
        <w:t xml:space="preserve"> guardrails, </w:t>
      </w:r>
      <w:proofErr w:type="spellStart"/>
      <w:r>
        <w:t>кодифицированные</w:t>
      </w:r>
      <w:proofErr w:type="spellEnd"/>
      <w:r>
        <w:t xml:space="preserve"> </w:t>
      </w:r>
      <w:proofErr w:type="spellStart"/>
      <w:r>
        <w:t>внутри</w:t>
      </w:r>
      <w:proofErr w:type="spellEnd"/>
      <w:r>
        <w:t xml:space="preserve"> SDD (§2.5.5 Codified Guardrails) и enforceable </w:t>
      </w:r>
      <w:proofErr w:type="spellStart"/>
      <w:r>
        <w:t>через</w:t>
      </w:r>
      <w:proofErr w:type="spellEnd"/>
      <w:r>
        <w:t xml:space="preserve"> Policy Hook Framework (§4.4) и Governance as Code (§4.4.1). Governance </w:t>
      </w:r>
      <w:proofErr w:type="spellStart"/>
      <w:r>
        <w:t>становится</w:t>
      </w:r>
      <w:proofErr w:type="spellEnd"/>
      <w:r>
        <w:t xml:space="preserve"> </w:t>
      </w:r>
      <w:proofErr w:type="spellStart"/>
      <w:r>
        <w:t>системным</w:t>
      </w:r>
      <w:proofErr w:type="spellEnd"/>
      <w:r>
        <w:t xml:space="preserve">, </w:t>
      </w:r>
      <w:proofErr w:type="spellStart"/>
      <w:r>
        <w:t>не</w:t>
      </w:r>
      <w:proofErr w:type="spellEnd"/>
      <w:r>
        <w:t xml:space="preserve"> task-level. IDP </w:t>
      </w:r>
      <w:proofErr w:type="spellStart"/>
      <w:r>
        <w:t>экспонирует</w:t>
      </w:r>
      <w:proofErr w:type="spellEnd"/>
      <w:r>
        <w:t xml:space="preserve"> machine-consumable </w:t>
      </w:r>
      <w:proofErr w:type="spellStart"/>
      <w:r>
        <w:t>интерфейсы</w:t>
      </w:r>
      <w:proofErr w:type="spellEnd"/>
      <w:r>
        <w:t xml:space="preserve"> (REST, CLI, event-driven webhooks), </w:t>
      </w:r>
      <w:proofErr w:type="spellStart"/>
      <w:r>
        <w:t>через</w:t>
      </w:r>
      <w:proofErr w:type="spellEnd"/>
      <w:r>
        <w:t xml:space="preserve"> </w:t>
      </w:r>
      <w:proofErr w:type="spellStart"/>
      <w:r>
        <w:t>которые</w:t>
      </w:r>
      <w:proofErr w:type="spellEnd"/>
      <w:r>
        <w:t xml:space="preserve"> </w:t>
      </w:r>
      <w:proofErr w:type="spellStart"/>
      <w:r>
        <w:t>агенты</w:t>
      </w:r>
      <w:proofErr w:type="spellEnd"/>
      <w:r>
        <w:t xml:space="preserve"> </w:t>
      </w:r>
      <w:proofErr w:type="spellStart"/>
      <w:r>
        <w:t>взаимодействуют</w:t>
      </w:r>
      <w:proofErr w:type="spellEnd"/>
      <w:r>
        <w:t xml:space="preserve"> с governance </w:t>
      </w:r>
      <w:proofErr w:type="spellStart"/>
      <w:r>
        <w:t>напрямую</w:t>
      </w:r>
      <w:proofErr w:type="spellEnd"/>
      <w:r>
        <w:t xml:space="preserve">, </w:t>
      </w:r>
      <w:proofErr w:type="spellStart"/>
      <w:r>
        <w:t>не</w:t>
      </w:r>
      <w:proofErr w:type="spellEnd"/>
      <w:r>
        <w:t xml:space="preserve"> </w:t>
      </w:r>
      <w:proofErr w:type="spellStart"/>
      <w:r>
        <w:t>только</w:t>
      </w:r>
      <w:proofErr w:type="spellEnd"/>
      <w:r>
        <w:t xml:space="preserve"> </w:t>
      </w:r>
      <w:proofErr w:type="spellStart"/>
      <w:r>
        <w:t>через</w:t>
      </w:r>
      <w:proofErr w:type="spellEnd"/>
      <w:r>
        <w:t xml:space="preserve"> </w:t>
      </w:r>
      <w:proofErr w:type="spellStart"/>
      <w:r>
        <w:t>человеческие</w:t>
      </w:r>
      <w:proofErr w:type="spellEnd"/>
      <w:r>
        <w:t xml:space="preserve"> </w:t>
      </w:r>
      <w:proofErr w:type="spellStart"/>
      <w:r>
        <w:t>порталы</w:t>
      </w:r>
      <w:proofErr w:type="spellEnd"/>
      <w:r>
        <w:t xml:space="preserve"> (§4.2).</w:t>
      </w:r>
    </w:p>
    <w:p w14:paraId="0440331E" w14:textId="77777777" w:rsidR="00E55854" w:rsidRDefault="00E55854" w:rsidP="00E55854">
      <w:pPr>
        <w:pStyle w:val="BodyText"/>
      </w:pPr>
      <w:r>
        <w:rPr>
          <w:b/>
          <w:bCs/>
        </w:rPr>
        <w:t>Adaptive</w:t>
      </w:r>
      <w:r>
        <w:t xml:space="preserve"> — context-based controls, </w:t>
      </w:r>
      <w:proofErr w:type="spellStart"/>
      <w:r>
        <w:t>динамически</w:t>
      </w:r>
      <w:proofErr w:type="spellEnd"/>
      <w:r>
        <w:t xml:space="preserve"> </w:t>
      </w:r>
      <w:proofErr w:type="spellStart"/>
      <w:r>
        <w:t>адаптируемые</w:t>
      </w:r>
      <w:proofErr w:type="spellEnd"/>
      <w:r>
        <w:t xml:space="preserve"> к business criticality, risk profile и architectural complexity </w:t>
      </w:r>
      <w:proofErr w:type="spellStart"/>
      <w:r>
        <w:t>конкретной</w:t>
      </w:r>
      <w:proofErr w:type="spellEnd"/>
      <w:r>
        <w:t xml:space="preserve"> </w:t>
      </w:r>
      <w:proofErr w:type="spellStart"/>
      <w:r>
        <w:t>задачи</w:t>
      </w:r>
      <w:proofErr w:type="spellEnd"/>
      <w:r>
        <w:t xml:space="preserve">. R0–R5 ladder </w:t>
      </w:r>
      <w:proofErr w:type="spellStart"/>
      <w:r>
        <w:t>перестаёт</w:t>
      </w:r>
      <w:proofErr w:type="spellEnd"/>
      <w:r>
        <w:t xml:space="preserve"> </w:t>
      </w:r>
      <w:proofErr w:type="spellStart"/>
      <w:r>
        <w:t>быть</w:t>
      </w:r>
      <w:proofErr w:type="spellEnd"/>
      <w:r>
        <w:t xml:space="preserve"> </w:t>
      </w:r>
      <w:proofErr w:type="spellStart"/>
      <w:r>
        <w:t>статичным</w:t>
      </w:r>
      <w:proofErr w:type="spellEnd"/>
      <w:r>
        <w:t xml:space="preserve">: effective R-level </w:t>
      </w:r>
      <w:proofErr w:type="spellStart"/>
      <w:r>
        <w:t>пересчитывается</w:t>
      </w:r>
      <w:proofErr w:type="spellEnd"/>
      <w:r>
        <w:t xml:space="preserve"> runtime на </w:t>
      </w:r>
      <w:proofErr w:type="spellStart"/>
      <w:r>
        <w:t>каждой</w:t>
      </w:r>
      <w:proofErr w:type="spellEnd"/>
      <w:r>
        <w:t xml:space="preserve"> агентной </w:t>
      </w:r>
      <w:proofErr w:type="spellStart"/>
      <w:r>
        <w:t>операции</w:t>
      </w:r>
      <w:proofErr w:type="spellEnd"/>
      <w:r>
        <w:t xml:space="preserve"> </w:t>
      </w:r>
      <w:proofErr w:type="spellStart"/>
      <w:r>
        <w:t>через</w:t>
      </w:r>
      <w:proofErr w:type="spellEnd"/>
      <w:r>
        <w:t xml:space="preserve"> </w:t>
      </w:r>
      <w:proofErr w:type="spellStart"/>
      <w:r>
        <w:t>триаду</w:t>
      </w:r>
      <w:proofErr w:type="spellEnd"/>
      <w:r>
        <w:t xml:space="preserve"> criticality × risk × complexity (§4.5.1).</w:t>
      </w:r>
    </w:p>
    <w:p w14:paraId="2DF5C836" w14:textId="77777777" w:rsidR="00E55854" w:rsidRPr="00DE475A" w:rsidRDefault="00E55854" w:rsidP="00E55854">
      <w:pPr>
        <w:pStyle w:val="BodyText"/>
        <w:rPr>
          <w:lang w:val="ru-RU"/>
        </w:rPr>
      </w:pPr>
      <w:r w:rsidRPr="00DE475A">
        <w:rPr>
          <w:lang w:val="ru-RU"/>
        </w:rPr>
        <w:t xml:space="preserve">Привязка </w:t>
      </w:r>
      <w:r>
        <w:t>Governance</w:t>
      </w:r>
      <w:r w:rsidRPr="00DE475A">
        <w:rPr>
          <w:lang w:val="ru-RU"/>
        </w:rPr>
        <w:t xml:space="preserve"> </w:t>
      </w:r>
      <w:r>
        <w:t>Mesh</w:t>
      </w:r>
      <w:r w:rsidRPr="00DE475A">
        <w:rPr>
          <w:lang w:val="ru-RU"/>
        </w:rPr>
        <w:t xml:space="preserve"> к компонентам двухпетлевой модели. В цикле намерения </w:t>
      </w:r>
      <w:r>
        <w:t>critically</w:t>
      </w:r>
      <w:r w:rsidRPr="00DE475A">
        <w:rPr>
          <w:lang w:val="ru-RU"/>
        </w:rPr>
        <w:t xml:space="preserve"> важно свойство </w:t>
      </w:r>
      <w:r>
        <w:t>embedded</w:t>
      </w:r>
      <w:r w:rsidRPr="00DE475A">
        <w:rPr>
          <w:lang w:val="ru-RU"/>
        </w:rPr>
        <w:t xml:space="preserve">: </w:t>
      </w:r>
      <w:r>
        <w:t>SDD</w:t>
      </w:r>
      <w:r w:rsidRPr="00DE475A">
        <w:rPr>
          <w:lang w:val="ru-RU"/>
        </w:rPr>
        <w:t xml:space="preserve"> с </w:t>
      </w:r>
      <w:r>
        <w:t>Codified</w:t>
      </w:r>
      <w:r w:rsidRPr="00DE475A">
        <w:rPr>
          <w:lang w:val="ru-RU"/>
        </w:rPr>
        <w:t xml:space="preserve"> </w:t>
      </w:r>
      <w:r>
        <w:t>Guardrails</w:t>
      </w:r>
      <w:r w:rsidRPr="00DE475A">
        <w:rPr>
          <w:lang w:val="ru-RU"/>
        </w:rPr>
        <w:t xml:space="preserve"> кодирует </w:t>
      </w:r>
      <w:r>
        <w:t>governance</w:t>
      </w:r>
      <w:r w:rsidRPr="00DE475A">
        <w:rPr>
          <w:lang w:val="ru-RU"/>
        </w:rPr>
        <w:t xml:space="preserve">-ограничения как </w:t>
      </w:r>
      <w:r>
        <w:t>machine</w:t>
      </w:r>
      <w:r w:rsidRPr="00DE475A">
        <w:rPr>
          <w:lang w:val="ru-RU"/>
        </w:rPr>
        <w:t>-</w:t>
      </w:r>
      <w:r>
        <w:t>readable</w:t>
      </w:r>
      <w:r w:rsidRPr="00DE475A">
        <w:rPr>
          <w:lang w:val="ru-RU"/>
        </w:rPr>
        <w:t xml:space="preserve"> </w:t>
      </w:r>
      <w:r>
        <w:t>constraints</w:t>
      </w:r>
      <w:r w:rsidRPr="00DE475A">
        <w:rPr>
          <w:lang w:val="ru-RU"/>
        </w:rPr>
        <w:t xml:space="preserve">, не как </w:t>
      </w:r>
      <w:r>
        <w:t>downstream</w:t>
      </w:r>
      <w:r w:rsidRPr="00DE475A">
        <w:rPr>
          <w:lang w:val="ru-RU"/>
        </w:rPr>
        <w:t xml:space="preserve"> </w:t>
      </w:r>
      <w:r>
        <w:t>check</w:t>
      </w:r>
      <w:r w:rsidRPr="00DE475A">
        <w:rPr>
          <w:lang w:val="ru-RU"/>
        </w:rPr>
        <w:t xml:space="preserve">. В цикле реализации </w:t>
      </w:r>
      <w:r>
        <w:t>critically</w:t>
      </w:r>
      <w:r w:rsidRPr="00DE475A">
        <w:rPr>
          <w:lang w:val="ru-RU"/>
        </w:rPr>
        <w:t xml:space="preserve"> важно свойство </w:t>
      </w:r>
      <w:r>
        <w:t>adaptive</w:t>
      </w:r>
      <w:r w:rsidRPr="00DE475A">
        <w:rPr>
          <w:lang w:val="ru-RU"/>
        </w:rPr>
        <w:t xml:space="preserve">: каждая агентная операция пересматривает </w:t>
      </w:r>
      <w:r>
        <w:t>effective</w:t>
      </w:r>
      <w:r w:rsidRPr="00DE475A">
        <w:rPr>
          <w:lang w:val="ru-RU"/>
        </w:rPr>
        <w:t xml:space="preserve"> </w:t>
      </w:r>
      <w:r>
        <w:t>autonomy</w:t>
      </w:r>
      <w:r w:rsidRPr="00DE475A">
        <w:rPr>
          <w:lang w:val="ru-RU"/>
        </w:rPr>
        <w:t xml:space="preserve"> в зависимости от </w:t>
      </w:r>
      <w:r>
        <w:t>runtime</w:t>
      </w:r>
      <w:r w:rsidRPr="00DE475A">
        <w:rPr>
          <w:lang w:val="ru-RU"/>
        </w:rPr>
        <w:t xml:space="preserve">-контекста. В методика валидации ИИ-результатов </w:t>
      </w:r>
      <w:r>
        <w:t>critically</w:t>
      </w:r>
      <w:r w:rsidRPr="00DE475A">
        <w:rPr>
          <w:lang w:val="ru-RU"/>
        </w:rPr>
        <w:t xml:space="preserve"> важно свойство </w:t>
      </w:r>
      <w:r>
        <w:t>autonomous</w:t>
      </w:r>
      <w:r w:rsidRPr="00DE475A">
        <w:rPr>
          <w:lang w:val="ru-RU"/>
        </w:rPr>
        <w:t xml:space="preserve">: </w:t>
      </w:r>
      <w:r>
        <w:t>review</w:t>
      </w:r>
      <w:r w:rsidRPr="00DE475A">
        <w:rPr>
          <w:lang w:val="ru-RU"/>
        </w:rPr>
        <w:t>-</w:t>
      </w:r>
      <w:r>
        <w:t>agents</w:t>
      </w:r>
      <w:r w:rsidRPr="00DE475A">
        <w:rPr>
          <w:lang w:val="ru-RU"/>
        </w:rPr>
        <w:t xml:space="preserve"> и </w:t>
      </w:r>
      <w:r>
        <w:t>verification</w:t>
      </w:r>
      <w:r w:rsidRPr="00DE475A">
        <w:rPr>
          <w:lang w:val="ru-RU"/>
        </w:rPr>
        <w:t>-</w:t>
      </w:r>
      <w:r>
        <w:t>agents</w:t>
      </w:r>
      <w:r w:rsidRPr="00DE475A">
        <w:rPr>
          <w:lang w:val="ru-RU"/>
        </w:rPr>
        <w:t xml:space="preserve"> становятся ключевыми компонентами «правильно ли сделано», параллельно с </w:t>
      </w:r>
      <w:r>
        <w:t>human</w:t>
      </w:r>
      <w:r w:rsidRPr="00DE475A">
        <w:rPr>
          <w:lang w:val="ru-RU"/>
        </w:rPr>
        <w:t xml:space="preserve"> </w:t>
      </w:r>
      <w:r>
        <w:t>reviewers</w:t>
      </w:r>
      <w:r w:rsidRPr="00DE475A">
        <w:rPr>
          <w:lang w:val="ru-RU"/>
        </w:rPr>
        <w:t>.</w:t>
      </w:r>
    </w:p>
    <w:p w14:paraId="490E8FF1" w14:textId="77777777" w:rsidR="00E55854" w:rsidRPr="00DE475A" w:rsidRDefault="00E55854" w:rsidP="00E55854">
      <w:pPr>
        <w:pStyle w:val="BlockText"/>
        <w:rPr>
          <w:lang w:val="ru-RU"/>
        </w:rPr>
      </w:pPr>
      <w:r w:rsidRPr="00DE475A">
        <w:rPr>
          <w:b/>
          <w:bCs/>
          <w:lang w:val="ru-RU"/>
        </w:rPr>
        <w:t>ПРИНЦИП</w:t>
      </w:r>
    </w:p>
    <w:p w14:paraId="4EB4DF99" w14:textId="77777777" w:rsidR="00E55854" w:rsidRPr="00DE475A" w:rsidRDefault="00E55854" w:rsidP="00E55854">
      <w:pPr>
        <w:pStyle w:val="BlockText"/>
        <w:rPr>
          <w:lang w:val="ru-RU"/>
        </w:rPr>
      </w:pPr>
      <w:r>
        <w:lastRenderedPageBreak/>
        <w:t>Governance</w:t>
      </w:r>
      <w:r w:rsidRPr="00DE475A">
        <w:rPr>
          <w:lang w:val="ru-RU"/>
        </w:rPr>
        <w:t xml:space="preserve"> </w:t>
      </w:r>
      <w:r>
        <w:t>Mesh</w:t>
      </w:r>
      <w:r w:rsidRPr="00DE475A">
        <w:rPr>
          <w:lang w:val="ru-RU"/>
        </w:rPr>
        <w:t xml:space="preserve"> — единый сквозной слой с тремя </w:t>
      </w:r>
      <w:r>
        <w:t>dimensions</w:t>
      </w:r>
      <w:r w:rsidRPr="00DE475A">
        <w:rPr>
          <w:lang w:val="ru-RU"/>
        </w:rPr>
        <w:t xml:space="preserve">: методика валидации ИИ-результатов отвечает на вопрос «правильно ли сделано»; </w:t>
      </w:r>
      <w:r>
        <w:t>permission</w:t>
      </w:r>
      <w:r w:rsidRPr="00DE475A">
        <w:rPr>
          <w:lang w:val="ru-RU"/>
        </w:rPr>
        <w:t>/</w:t>
      </w:r>
      <w:r>
        <w:t>policy</w:t>
      </w:r>
      <w:r w:rsidRPr="00DE475A">
        <w:rPr>
          <w:lang w:val="ru-RU"/>
        </w:rPr>
        <w:t xml:space="preserve"> </w:t>
      </w:r>
      <w:r>
        <w:t>dimension</w:t>
      </w:r>
      <w:r w:rsidRPr="00DE475A">
        <w:rPr>
          <w:lang w:val="ru-RU"/>
        </w:rPr>
        <w:t xml:space="preserve"> отвечает на «можно ли это вообще делать и кем»; </w:t>
      </w:r>
      <w:r>
        <w:t>audit</w:t>
      </w:r>
      <w:r w:rsidRPr="00DE475A">
        <w:rPr>
          <w:lang w:val="ru-RU"/>
        </w:rPr>
        <w:t>/</w:t>
      </w:r>
      <w:r>
        <w:t>compliance</w:t>
      </w:r>
      <w:r w:rsidRPr="00DE475A">
        <w:rPr>
          <w:lang w:val="ru-RU"/>
        </w:rPr>
        <w:t xml:space="preserve"> </w:t>
      </w:r>
      <w:r>
        <w:t>dimension</w:t>
      </w:r>
      <w:r w:rsidRPr="00DE475A">
        <w:rPr>
          <w:lang w:val="ru-RU"/>
        </w:rPr>
        <w:t xml:space="preserve"> — на «как мы это докажем». Три </w:t>
      </w:r>
      <w:r>
        <w:t>dimensions</w:t>
      </w:r>
      <w:r w:rsidRPr="00DE475A">
        <w:rPr>
          <w:lang w:val="ru-RU"/>
        </w:rPr>
        <w:t xml:space="preserve"> работают параллельно на каждом уровне двухпетлевой модели, не последовательно через финальные </w:t>
      </w:r>
      <w:r>
        <w:t>gates</w:t>
      </w:r>
      <w:r w:rsidRPr="00DE475A">
        <w:rPr>
          <w:lang w:val="ru-RU"/>
        </w:rPr>
        <w:t xml:space="preserve">. Эта параллельность — структурное условие ИИ-нативной разработки: при скорости агентного исполнения </w:t>
      </w:r>
      <w:r>
        <w:t>post</w:t>
      </w:r>
      <w:r w:rsidRPr="00DE475A">
        <w:rPr>
          <w:lang w:val="ru-RU"/>
        </w:rPr>
        <w:t>-</w:t>
      </w:r>
      <w:r>
        <w:t>hoc</w:t>
      </w:r>
      <w:r w:rsidRPr="00DE475A">
        <w:rPr>
          <w:lang w:val="ru-RU"/>
        </w:rPr>
        <w:t xml:space="preserve"> проверки физически не успевают.</w:t>
      </w:r>
    </w:p>
    <w:p w14:paraId="0BF2E2A0" w14:textId="40204BD3" w:rsidR="00E55854" w:rsidRPr="00DE475A" w:rsidRDefault="00E55854" w:rsidP="00E55854">
      <w:pPr>
        <w:pStyle w:val="FirstParagraph"/>
        <w:rPr>
          <w:lang w:val="ru-RU"/>
        </w:rPr>
      </w:pPr>
      <w:r w:rsidRPr="00DE475A">
        <w:rPr>
          <w:lang w:val="ru-RU"/>
        </w:rPr>
        <w:t xml:space="preserve">Антитезис: попытка управлять </w:t>
      </w:r>
      <w:r>
        <w:t>AI</w:t>
      </w:r>
      <w:r w:rsidRPr="00DE475A">
        <w:rPr>
          <w:lang w:val="ru-RU"/>
        </w:rPr>
        <w:t>-</w:t>
      </w:r>
      <w:r>
        <w:t>native</w:t>
      </w:r>
      <w:r w:rsidRPr="00DE475A">
        <w:rPr>
          <w:lang w:val="ru-RU"/>
        </w:rPr>
        <w:t xml:space="preserve"> </w:t>
      </w:r>
      <w:r>
        <w:t>PDLC</w:t>
      </w:r>
      <w:r w:rsidRPr="00DE475A">
        <w:rPr>
          <w:lang w:val="ru-RU"/>
        </w:rPr>
        <w:t xml:space="preserve"> через классическое </w:t>
      </w:r>
      <w:r>
        <w:t>governance</w:t>
      </w:r>
      <w:r w:rsidRPr="00DE475A">
        <w:rPr>
          <w:lang w:val="ru-RU"/>
        </w:rPr>
        <w:t xml:space="preserve"> создаёт </w:t>
      </w:r>
      <w:r>
        <w:t>Governance</w:t>
      </w:r>
      <w:r w:rsidRPr="00DE475A">
        <w:rPr>
          <w:lang w:val="ru-RU"/>
        </w:rPr>
        <w:t xml:space="preserve"> </w:t>
      </w:r>
      <w:r>
        <w:t>Debt</w:t>
      </w:r>
      <w:r w:rsidRPr="00DE475A">
        <w:rPr>
          <w:lang w:val="ru-RU"/>
        </w:rPr>
        <w:t xml:space="preserve"> — отложенный долг, проявляющийся как </w:t>
      </w:r>
      <w:r>
        <w:t>remediation</w:t>
      </w:r>
      <w:r w:rsidRPr="00DE475A">
        <w:rPr>
          <w:lang w:val="ru-RU"/>
        </w:rPr>
        <w:t xml:space="preserve"> </w:t>
      </w:r>
      <w:r>
        <w:t>cost</w:t>
      </w:r>
      <w:r w:rsidRPr="00DE475A">
        <w:rPr>
          <w:lang w:val="ru-RU"/>
        </w:rPr>
        <w:t xml:space="preserve">. Этот долг накапливается невидимо: каждая агентная операция, не покрытая </w:t>
      </w:r>
      <w:r>
        <w:t>autonomous</w:t>
      </w:r>
      <w:r w:rsidRPr="00DE475A">
        <w:rPr>
          <w:lang w:val="ru-RU"/>
        </w:rPr>
        <w:t xml:space="preserve"> </w:t>
      </w:r>
      <w:r>
        <w:t>oversight</w:t>
      </w:r>
      <w:r w:rsidRPr="00DE475A">
        <w:rPr>
          <w:lang w:val="ru-RU"/>
        </w:rPr>
        <w:t xml:space="preserve">, не защищённая </w:t>
      </w:r>
      <w:r>
        <w:t>embedded</w:t>
      </w:r>
      <w:r w:rsidRPr="00DE475A">
        <w:rPr>
          <w:lang w:val="ru-RU"/>
        </w:rPr>
        <w:t xml:space="preserve"> </w:t>
      </w:r>
      <w:r>
        <w:t>guardrails</w:t>
      </w:r>
      <w:r w:rsidRPr="00DE475A">
        <w:rPr>
          <w:lang w:val="ru-RU"/>
        </w:rPr>
        <w:t xml:space="preserve">, не адаптированная под контекст — это потенциальная уязвимость или </w:t>
      </w:r>
      <w:r>
        <w:t>compliance</w:t>
      </w:r>
      <w:r w:rsidRPr="00DE475A">
        <w:rPr>
          <w:lang w:val="ru-RU"/>
        </w:rPr>
        <w:t xml:space="preserve"> </w:t>
      </w:r>
      <w:r>
        <w:t>breach</w:t>
      </w:r>
      <w:r w:rsidRPr="00DE475A">
        <w:rPr>
          <w:lang w:val="ru-RU"/>
        </w:rPr>
        <w:t xml:space="preserve">, который материализуется позже. К 2030 году этот долг превысит </w:t>
      </w:r>
      <w:r>
        <w:t>efficiency</w:t>
      </w:r>
      <w:r w:rsidRPr="00DE475A">
        <w:rPr>
          <w:lang w:val="ru-RU"/>
        </w:rPr>
        <w:t xml:space="preserve"> </w:t>
      </w:r>
      <w:r>
        <w:t>savings</w:t>
      </w:r>
      <w:r w:rsidRPr="00DE475A">
        <w:rPr>
          <w:lang w:val="ru-RU"/>
        </w:rPr>
        <w:t xml:space="preserve"> от ИИ. </w:t>
      </w:r>
      <w:r>
        <w:t>Governance</w:t>
      </w:r>
      <w:r w:rsidRPr="00DE475A">
        <w:rPr>
          <w:lang w:val="ru-RU"/>
        </w:rPr>
        <w:t xml:space="preserve"> </w:t>
      </w:r>
      <w:r>
        <w:t>Mesh</w:t>
      </w:r>
      <w:r w:rsidRPr="00DE475A">
        <w:rPr>
          <w:lang w:val="ru-RU"/>
        </w:rPr>
        <w:t xml:space="preserve"> — это механизм погашения этого долга на лету, а не после.</w:t>
      </w:r>
    </w:p>
    <w:p w14:paraId="7FECD921" w14:textId="77777777" w:rsidR="00E55854" w:rsidRPr="00DE475A" w:rsidRDefault="00E55854" w:rsidP="00E55854">
      <w:pPr>
        <w:pStyle w:val="BodyText"/>
        <w:rPr>
          <w:lang w:val="ru-RU"/>
        </w:rPr>
      </w:pPr>
      <w:r w:rsidRPr="00DE475A">
        <w:rPr>
          <w:lang w:val="ru-RU"/>
        </w:rPr>
        <w:t xml:space="preserve">Связь с предыдущими разделами. </w:t>
      </w:r>
      <w:r>
        <w:t>Governance</w:t>
      </w:r>
      <w:r w:rsidRPr="00DE475A">
        <w:rPr>
          <w:lang w:val="ru-RU"/>
        </w:rPr>
        <w:t xml:space="preserve"> </w:t>
      </w:r>
      <w:r>
        <w:t>Mesh</w:t>
      </w:r>
      <w:r w:rsidRPr="00DE475A">
        <w:rPr>
          <w:lang w:val="ru-RU"/>
        </w:rPr>
        <w:t xml:space="preserve"> расширяет </w:t>
      </w:r>
      <w:r>
        <w:t>Policy</w:t>
      </w:r>
      <w:r w:rsidRPr="00DE475A">
        <w:rPr>
          <w:lang w:val="ru-RU"/>
        </w:rPr>
        <w:t xml:space="preserve"> </w:t>
      </w:r>
      <w:r>
        <w:t>Hook</w:t>
      </w:r>
      <w:r w:rsidRPr="00DE475A">
        <w:rPr>
          <w:lang w:val="ru-RU"/>
        </w:rPr>
        <w:t xml:space="preserve"> </w:t>
      </w:r>
      <w:r>
        <w:t>Framework</w:t>
      </w:r>
      <w:r w:rsidRPr="00DE475A">
        <w:rPr>
          <w:lang w:val="ru-RU"/>
        </w:rPr>
        <w:t xml:space="preserve"> (§4.4) до трёх свойств одновременно: </w:t>
      </w:r>
      <w:r>
        <w:t>autonomous</w:t>
      </w:r>
      <w:r w:rsidRPr="00DE475A">
        <w:rPr>
          <w:lang w:val="ru-RU"/>
        </w:rPr>
        <w:t xml:space="preserve"> реализуется через </w:t>
      </w:r>
      <w:r>
        <w:t>review</w:t>
      </w:r>
      <w:r w:rsidRPr="00DE475A">
        <w:rPr>
          <w:lang w:val="ru-RU"/>
        </w:rPr>
        <w:t>-</w:t>
      </w:r>
      <w:r>
        <w:t>agents</w:t>
      </w:r>
      <w:r w:rsidRPr="00DE475A">
        <w:rPr>
          <w:lang w:val="ru-RU"/>
        </w:rPr>
        <w:t xml:space="preserve"> и </w:t>
      </w:r>
      <w:proofErr w:type="spellStart"/>
      <w:r>
        <w:t>autoremediation</w:t>
      </w:r>
      <w:proofErr w:type="spellEnd"/>
      <w:r w:rsidRPr="00DE475A">
        <w:rPr>
          <w:lang w:val="ru-RU"/>
        </w:rPr>
        <w:t xml:space="preserve"> (§4.14.1); </w:t>
      </w:r>
      <w:r>
        <w:t>embedded</w:t>
      </w:r>
      <w:r w:rsidRPr="00DE475A">
        <w:rPr>
          <w:lang w:val="ru-RU"/>
        </w:rPr>
        <w:t xml:space="preserve"> — через </w:t>
      </w:r>
      <w:r>
        <w:t>Codified</w:t>
      </w:r>
      <w:r w:rsidRPr="00DE475A">
        <w:rPr>
          <w:lang w:val="ru-RU"/>
        </w:rPr>
        <w:t xml:space="preserve"> </w:t>
      </w:r>
      <w:r>
        <w:t>Guardrails</w:t>
      </w:r>
      <w:r w:rsidRPr="00DE475A">
        <w:rPr>
          <w:lang w:val="ru-RU"/>
        </w:rPr>
        <w:t xml:space="preserve"> в </w:t>
      </w:r>
      <w:r>
        <w:t>SDD</w:t>
      </w:r>
      <w:r w:rsidRPr="00DE475A">
        <w:rPr>
          <w:lang w:val="ru-RU"/>
        </w:rPr>
        <w:t xml:space="preserve"> (§2.5.5) и </w:t>
      </w:r>
      <w:r>
        <w:t>Governance</w:t>
      </w:r>
      <w:r w:rsidRPr="00DE475A">
        <w:rPr>
          <w:lang w:val="ru-RU"/>
        </w:rPr>
        <w:t xml:space="preserve"> </w:t>
      </w:r>
      <w:r>
        <w:t>as</w:t>
      </w:r>
      <w:r w:rsidRPr="00DE475A">
        <w:rPr>
          <w:lang w:val="ru-RU"/>
        </w:rPr>
        <w:t xml:space="preserve"> </w:t>
      </w:r>
      <w:r>
        <w:t>Code</w:t>
      </w:r>
      <w:r w:rsidRPr="00DE475A">
        <w:rPr>
          <w:lang w:val="ru-RU"/>
        </w:rPr>
        <w:t xml:space="preserve"> (§4.4.1); </w:t>
      </w:r>
      <w:r>
        <w:t>adaptive</w:t>
      </w:r>
      <w:r w:rsidRPr="00DE475A">
        <w:rPr>
          <w:lang w:val="ru-RU"/>
        </w:rPr>
        <w:t xml:space="preserve"> — через </w:t>
      </w:r>
      <w:proofErr w:type="spellStart"/>
      <w:r>
        <w:t>triada</w:t>
      </w:r>
      <w:proofErr w:type="spellEnd"/>
      <w:r w:rsidRPr="00DE475A">
        <w:rPr>
          <w:lang w:val="ru-RU"/>
        </w:rPr>
        <w:t>-</w:t>
      </w:r>
      <w:r>
        <w:t>driven</w:t>
      </w:r>
      <w:r w:rsidRPr="00DE475A">
        <w:rPr>
          <w:lang w:val="ru-RU"/>
        </w:rPr>
        <w:t xml:space="preserve"> </w:t>
      </w:r>
      <w:r>
        <w:t>R</w:t>
      </w:r>
      <w:r w:rsidRPr="00DE475A">
        <w:rPr>
          <w:lang w:val="ru-RU"/>
        </w:rPr>
        <w:t>-</w:t>
      </w:r>
      <w:r>
        <w:t>level</w:t>
      </w:r>
      <w:r w:rsidRPr="00DE475A">
        <w:rPr>
          <w:lang w:val="ru-RU"/>
        </w:rPr>
        <w:t xml:space="preserve"> (§4.5.1). Методика валидации ИИ-результатов остаётся в силе, но получает </w:t>
      </w:r>
      <w:r>
        <w:t>governance</w:t>
      </w:r>
      <w:r w:rsidRPr="00DE475A">
        <w:rPr>
          <w:lang w:val="ru-RU"/>
        </w:rPr>
        <w:t xml:space="preserve">-сигналы через </w:t>
      </w:r>
      <w:r>
        <w:t>mesh</w:t>
      </w:r>
      <w:r w:rsidRPr="00DE475A">
        <w:rPr>
          <w:lang w:val="ru-RU"/>
        </w:rPr>
        <w:t xml:space="preserve">: </w:t>
      </w:r>
      <w:r>
        <w:t>validation</w:t>
      </w:r>
      <w:r w:rsidRPr="00DE475A">
        <w:rPr>
          <w:lang w:val="ru-RU"/>
        </w:rPr>
        <w:t xml:space="preserve"> проверяет, что сделано «правильно», </w:t>
      </w:r>
      <w:r>
        <w:t>mesh</w:t>
      </w:r>
      <w:r w:rsidRPr="00DE475A">
        <w:rPr>
          <w:lang w:val="ru-RU"/>
        </w:rPr>
        <w:t xml:space="preserve"> — что сделано «по праву».</w:t>
      </w:r>
    </w:p>
    <w:p w14:paraId="3C52D25B" w14:textId="77777777" w:rsidR="00E55854" w:rsidRDefault="00E55854" w:rsidP="00E55854">
      <w:r>
        <w:rPr>
          <w:noProof/>
          <w:lang w:val="ru-RU" w:eastAsia="ru-RU"/>
        </w:rPr>
        <mc:AlternateContent>
          <mc:Choice Requires="wps">
            <w:drawing>
              <wp:inline distT="0" distB="0" distL="0" distR="0" wp14:anchorId="68279795" wp14:editId="51EF164E">
                <wp:extent cx="5943600" cy="13970"/>
                <wp:effectExtent l="0" t="0" r="0" b="0"/>
                <wp:docPr id="6" name="Rectangle 33"/>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78254BF8" id="Rectangle 3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505CC134" w14:textId="77777777" w:rsidR="00E55854" w:rsidRPr="00DE475A" w:rsidRDefault="00E55854" w:rsidP="00E55854">
      <w:pPr>
        <w:pStyle w:val="Heading1"/>
        <w:rPr>
          <w:lang w:val="ru-RU"/>
        </w:rPr>
      </w:pPr>
      <w:bookmarkStart w:id="39" w:name="часть-3-трансформация-ролей-команды"/>
      <w:bookmarkEnd w:id="14"/>
      <w:bookmarkEnd w:id="38"/>
      <w:r w:rsidRPr="00DE475A">
        <w:rPr>
          <w:lang w:val="ru-RU"/>
        </w:rPr>
        <w:t>Часть 3. Трансформация ролей команды</w:t>
      </w:r>
    </w:p>
    <w:p w14:paraId="116CC10F" w14:textId="77777777" w:rsidR="00E55854" w:rsidRPr="00DE475A" w:rsidRDefault="00E55854" w:rsidP="00E55854">
      <w:pPr>
        <w:pStyle w:val="Heading2"/>
        <w:rPr>
          <w:lang w:val="ru-RU"/>
        </w:rPr>
      </w:pPr>
      <w:bookmarkStart w:id="40" w:name="Xf653467ba11330b94106558cdab519d40b544cf"/>
      <w:r w:rsidRPr="00DE475A">
        <w:rPr>
          <w:lang w:val="ru-RU"/>
        </w:rPr>
        <w:t>3.1 От исполнителя к оркестратору</w:t>
      </w:r>
    </w:p>
    <w:p w14:paraId="143715C6" w14:textId="77777777" w:rsidR="00E55854" w:rsidRPr="00DE475A" w:rsidRDefault="00E55854" w:rsidP="00E55854">
      <w:pPr>
        <w:pStyle w:val="FirstParagraph"/>
        <w:rPr>
          <w:lang w:val="ru-RU"/>
        </w:rPr>
      </w:pPr>
      <w:r w:rsidRPr="00DE475A">
        <w:rPr>
          <w:lang w:val="ru-RU"/>
        </w:rPr>
        <w:t xml:space="preserve">Фундаментальный сдвиг роли инженера: от написания кода к проектированию систем, постановке задач агентам и верификации результатов. </w:t>
      </w:r>
      <w:r>
        <w:t>Anthropic</w:t>
      </w:r>
      <w:r w:rsidRPr="00DE475A">
        <w:rPr>
          <w:lang w:val="ru-RU"/>
        </w:rPr>
        <w:t xml:space="preserve"> 2026: «инженеры отмечают сокращение временных затрат на каждую задачу, но ещё больший прирост в объёме выполненной работы: больше выпущенных фич, больше исправленных багов, больше проведённых экспериментов».</w:t>
      </w:r>
    </w:p>
    <w:p w14:paraId="204AFEAF" w14:textId="77777777" w:rsidR="00E55854" w:rsidRPr="00DE475A" w:rsidRDefault="00E55854" w:rsidP="00E55854">
      <w:pPr>
        <w:pStyle w:val="BodyText"/>
        <w:rPr>
          <w:lang w:val="ru-RU"/>
        </w:rPr>
      </w:pPr>
      <w:r w:rsidRPr="00DE475A">
        <w:rPr>
          <w:lang w:val="ru-RU"/>
        </w:rPr>
        <w:t>Оркестратор начинает работу с исследования (</w:t>
      </w:r>
      <w:r>
        <w:t>Discovery</w:t>
      </w:r>
      <w:r w:rsidRPr="00DE475A">
        <w:rPr>
          <w:lang w:val="ru-RU"/>
        </w:rPr>
        <w:t xml:space="preserve"> </w:t>
      </w:r>
      <w:r>
        <w:t>sub</w:t>
      </w:r>
      <w:r w:rsidRPr="00DE475A">
        <w:rPr>
          <w:lang w:val="ru-RU"/>
        </w:rPr>
        <w:t>-</w:t>
      </w:r>
      <w:r>
        <w:t>loop</w:t>
      </w:r>
      <w:r w:rsidRPr="00DE475A">
        <w:rPr>
          <w:lang w:val="ru-RU"/>
        </w:rPr>
        <w:t xml:space="preserve">) (§2.1.1), а не с тикета. В формулировке </w:t>
      </w:r>
      <w:r>
        <w:t>McKinsey</w:t>
      </w:r>
      <w:r w:rsidRPr="00DE475A">
        <w:rPr>
          <w:lang w:val="ru-RU"/>
        </w:rPr>
        <w:t xml:space="preserve"> </w:t>
      </w:r>
      <w:r>
        <w:t>Agentic</w:t>
      </w:r>
      <w:r w:rsidRPr="00DE475A">
        <w:rPr>
          <w:lang w:val="ru-RU"/>
        </w:rPr>
        <w:t xml:space="preserve"> </w:t>
      </w:r>
      <w:r>
        <w:t>Org</w:t>
      </w:r>
      <w:r w:rsidRPr="00DE475A">
        <w:rPr>
          <w:lang w:val="ru-RU"/>
        </w:rPr>
        <w:t xml:space="preserve"> это означает: «определять цели, делать выбор между приоритетами и направлять результаты». Владение циклом исследования (</w:t>
      </w:r>
      <w:r>
        <w:t>Discovery</w:t>
      </w:r>
      <w:r w:rsidRPr="00DE475A">
        <w:rPr>
          <w:lang w:val="ru-RU"/>
        </w:rPr>
        <w:t xml:space="preserve"> </w:t>
      </w:r>
      <w:r>
        <w:t>Loop</w:t>
      </w:r>
      <w:r w:rsidRPr="00DE475A">
        <w:rPr>
          <w:lang w:val="ru-RU"/>
        </w:rPr>
        <w:t xml:space="preserve">) явно закрепляется за </w:t>
      </w:r>
      <w:r>
        <w:t>Product</w:t>
      </w:r>
      <w:r w:rsidRPr="00DE475A">
        <w:rPr>
          <w:lang w:val="ru-RU"/>
        </w:rPr>
        <w:t xml:space="preserve"> </w:t>
      </w:r>
      <w:r>
        <w:t>Engineer</w:t>
      </w:r>
      <w:r w:rsidRPr="00DE475A">
        <w:rPr>
          <w:lang w:val="ru-RU"/>
        </w:rPr>
        <w:t xml:space="preserve"> / </w:t>
      </w:r>
      <w:r>
        <w:t>AI</w:t>
      </w:r>
      <w:r w:rsidRPr="00DE475A">
        <w:rPr>
          <w:lang w:val="ru-RU"/>
        </w:rPr>
        <w:t xml:space="preserve"> </w:t>
      </w:r>
      <w:r>
        <w:t>Orchestrator</w:t>
      </w:r>
      <w:r w:rsidRPr="00DE475A">
        <w:rPr>
          <w:lang w:val="ru-RU"/>
        </w:rPr>
        <w:t xml:space="preserve"> (§3.2). Это не добавляет новых ролей — это закрепляет владение за уже существующими ролями.</w:t>
      </w:r>
    </w:p>
    <w:p w14:paraId="78194A6D" w14:textId="77777777" w:rsidR="00E55854" w:rsidRPr="00DE475A" w:rsidRDefault="00E55854" w:rsidP="00E55854">
      <w:pPr>
        <w:pStyle w:val="BodyText"/>
        <w:rPr>
          <w:lang w:val="ru-RU"/>
        </w:rPr>
      </w:pPr>
      <w:r w:rsidRPr="00DE475A">
        <w:rPr>
          <w:lang w:val="ru-RU"/>
        </w:rPr>
        <w:t>Так выглядит операционная деятельность оркестратора (</w:t>
      </w:r>
      <w:r>
        <w:t>AI</w:t>
      </w:r>
      <w:r w:rsidRPr="00DE475A">
        <w:rPr>
          <w:lang w:val="ru-RU"/>
        </w:rPr>
        <w:t xml:space="preserve"> </w:t>
      </w:r>
      <w:r>
        <w:t>Orchestrator</w:t>
      </w:r>
      <w:r w:rsidRPr="00DE475A">
        <w:rPr>
          <w:lang w:val="ru-RU"/>
        </w:rPr>
        <w:t>) в зрелой команде Горизонта 3.</w:t>
      </w:r>
    </w:p>
    <w:p w14:paraId="7D49230B" w14:textId="77777777" w:rsidR="00E55854" w:rsidRPr="00DE475A" w:rsidRDefault="00E55854" w:rsidP="00E55854">
      <w:pPr>
        <w:pStyle w:val="BodyText"/>
        <w:rPr>
          <w:lang w:val="ru-RU"/>
        </w:rPr>
      </w:pPr>
      <w:r w:rsidRPr="00DE475A">
        <w:rPr>
          <w:lang w:val="ru-RU"/>
        </w:rPr>
        <w:lastRenderedPageBreak/>
        <w:t>Утро: просмотр утренних дайджестов после отработки длительных типовых рабочих процессов (§4.6), приоритизация выявленных проблем. Сессия исследования с продакт-менеджером по новым идеям (1–2 часа). Коллективная проработка другой задачи (1 час). Запуск 2–3 параллельных агентных сессий по утверждённым техническим спецификациям (</w:t>
      </w:r>
      <w:r>
        <w:t>SDD</w:t>
      </w:r>
      <w:r w:rsidRPr="00DE475A">
        <w:rPr>
          <w:lang w:val="ru-RU"/>
        </w:rPr>
        <w:t>).</w:t>
      </w:r>
    </w:p>
    <w:p w14:paraId="79D2491D" w14:textId="77777777" w:rsidR="00E55854" w:rsidRPr="00DE475A" w:rsidRDefault="00E55854" w:rsidP="00E55854">
      <w:pPr>
        <w:pStyle w:val="BodyText"/>
        <w:rPr>
          <w:lang w:val="ru-RU"/>
        </w:rPr>
      </w:pPr>
      <w:r w:rsidRPr="00DE475A">
        <w:rPr>
          <w:lang w:val="ru-RU"/>
        </w:rPr>
        <w:t>Послеобеденная ревью-сессия: агент-ревьюер выдал отмеченные пул-реквесты (</w:t>
      </w:r>
      <w:r>
        <w:t>PR</w:t>
      </w:r>
      <w:r w:rsidRPr="00DE475A">
        <w:rPr>
          <w:lang w:val="ru-RU"/>
        </w:rPr>
        <w:t>); оркестратор делает финальное ревью и принимает решение об одобрении или эскалации.</w:t>
      </w:r>
    </w:p>
    <w:p w14:paraId="134BE1F0" w14:textId="77777777" w:rsidR="00E55854" w:rsidRPr="00DE475A" w:rsidRDefault="00E55854" w:rsidP="00E55854">
      <w:pPr>
        <w:pStyle w:val="BodyText"/>
        <w:rPr>
          <w:lang w:val="ru-RU"/>
        </w:rPr>
      </w:pPr>
      <w:r w:rsidRPr="00DE475A">
        <w:rPr>
          <w:lang w:val="ru-RU"/>
        </w:rPr>
        <w:t>Конец дня: проверка реальных результатов одной фичи, завершённой неделю назад; обновление библиотеки паттернов новым проверенным паттерном.</w:t>
      </w:r>
    </w:p>
    <w:p w14:paraId="6127662A" w14:textId="77777777" w:rsidR="00E55854" w:rsidRPr="00DE475A" w:rsidRDefault="00E55854" w:rsidP="00E55854">
      <w:pPr>
        <w:pStyle w:val="BodyText"/>
        <w:rPr>
          <w:lang w:val="ru-RU"/>
        </w:rPr>
      </w:pPr>
      <w:r w:rsidRPr="00DE475A">
        <w:rPr>
          <w:lang w:val="ru-RU"/>
        </w:rPr>
        <w:t>Сдвиг от индивидуального исполнителя (</w:t>
      </w:r>
      <w:r>
        <w:t>individual</w:t>
      </w:r>
      <w:r w:rsidRPr="00DE475A">
        <w:rPr>
          <w:lang w:val="ru-RU"/>
        </w:rPr>
        <w:t xml:space="preserve"> </w:t>
      </w:r>
      <w:r>
        <w:t>contributor</w:t>
      </w:r>
      <w:r w:rsidRPr="00DE475A">
        <w:rPr>
          <w:lang w:val="ru-RU"/>
        </w:rPr>
        <w:t>) к оркестратору не означает уменьшения влияния; наоборот, оркестратор владеет десятками задач параллельно, тогда как индивидуальный контрибьютор — одной-двумя. Объём выпуска на одного оркестратора выше, чем на одного индивидуального контрибьютора, но профиль работы другой: меньше глубокой фокусировки, больше широкого переключения контекста, больше распознавания паттернов, меньше построчного программирования. Это требует других личных качеств: толерантности к прерываниям, структурированного мышления, готовности к постоянному ревью. Не каждый зрелый инженер хочет или может стать оркестратором — это легитимный карьерный выбор, а не дефект.</w:t>
      </w:r>
    </w:p>
    <w:p w14:paraId="3F873904" w14:textId="77777777" w:rsidR="00E55854" w:rsidRPr="00DE475A" w:rsidRDefault="00E55854" w:rsidP="00E55854">
      <w:pPr>
        <w:pStyle w:val="Heading2"/>
        <w:rPr>
          <w:lang w:val="ru-RU"/>
        </w:rPr>
      </w:pPr>
      <w:bookmarkStart w:id="41" w:name="X2ad63a0cd8c53beb35c4eae61f236d224b53f37"/>
      <w:bookmarkEnd w:id="40"/>
      <w:r w:rsidRPr="00DE475A">
        <w:rPr>
          <w:lang w:val="ru-RU"/>
        </w:rPr>
        <w:t>3.2 Новые роли в ИИ-нативной команде</w:t>
      </w:r>
    </w:p>
    <w:tbl>
      <w:tblPr>
        <w:tblStyle w:val="Table"/>
        <w:tblW w:w="0" w:type="auto"/>
        <w:tblLook w:val="0020" w:firstRow="1" w:lastRow="0" w:firstColumn="0" w:lastColumn="0" w:noHBand="0" w:noVBand="0"/>
      </w:tblPr>
      <w:tblGrid>
        <w:gridCol w:w="1942"/>
        <w:gridCol w:w="3248"/>
        <w:gridCol w:w="4170"/>
      </w:tblGrid>
      <w:tr w:rsidR="00E55854" w14:paraId="36868B4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1A32D8A" w14:textId="77777777" w:rsidR="00E55854" w:rsidRDefault="00E55854" w:rsidP="00040950">
            <w:pPr>
              <w:pStyle w:val="Compact"/>
            </w:pPr>
            <w:r>
              <w:t>Роль</w:t>
            </w:r>
          </w:p>
        </w:tc>
        <w:tc>
          <w:tcPr>
            <w:tcW w:w="0" w:type="auto"/>
          </w:tcPr>
          <w:p w14:paraId="2C16CDDE" w14:textId="77777777" w:rsidR="00E55854" w:rsidRDefault="00E55854" w:rsidP="00040950">
            <w:pPr>
              <w:pStyle w:val="Compact"/>
            </w:pPr>
            <w:r>
              <w:t>Зона ответственности</w:t>
            </w:r>
          </w:p>
        </w:tc>
        <w:tc>
          <w:tcPr>
            <w:tcW w:w="0" w:type="auto"/>
          </w:tcPr>
          <w:p w14:paraId="01E4831C" w14:textId="77777777" w:rsidR="00E55854" w:rsidRDefault="00E55854" w:rsidP="00040950">
            <w:pPr>
              <w:pStyle w:val="Compact"/>
            </w:pPr>
            <w:r>
              <w:t>Владение</w:t>
            </w:r>
          </w:p>
        </w:tc>
      </w:tr>
      <w:tr w:rsidR="00E55854" w:rsidRPr="005B28FF" w14:paraId="02FBE59D" w14:textId="77777777" w:rsidTr="00040950">
        <w:tc>
          <w:tcPr>
            <w:tcW w:w="0" w:type="auto"/>
          </w:tcPr>
          <w:p w14:paraId="629944C2" w14:textId="77777777" w:rsidR="00E55854" w:rsidRDefault="00E55854" w:rsidP="00040950">
            <w:pPr>
              <w:pStyle w:val="Compact"/>
            </w:pPr>
            <w:r>
              <w:rPr>
                <w:b/>
                <w:bCs/>
              </w:rPr>
              <w:t>Product Engineer</w:t>
            </w:r>
          </w:p>
        </w:tc>
        <w:tc>
          <w:tcPr>
            <w:tcW w:w="0" w:type="auto"/>
          </w:tcPr>
          <w:p w14:paraId="2CEFB8E5" w14:textId="77777777" w:rsidR="00E55854" w:rsidRDefault="00E55854" w:rsidP="00040950">
            <w:pPr>
              <w:pStyle w:val="Compact"/>
            </w:pPr>
            <w:r>
              <w:t>End-</w:t>
            </w:r>
            <w:proofErr w:type="spellStart"/>
            <w:r>
              <w:t>to</w:t>
            </w:r>
            <w:proofErr w:type="spellEnd"/>
            <w:r>
              <w:t>-</w:t>
            </w:r>
            <w:proofErr w:type="spellStart"/>
            <w:r>
              <w:t>end</w:t>
            </w:r>
            <w:proofErr w:type="spellEnd"/>
            <w:r>
              <w:t xml:space="preserve"> поставка фич: от исследования (Discovery) до </w:t>
            </w:r>
            <w:proofErr w:type="spellStart"/>
            <w:r>
              <w:t>production</w:t>
            </w:r>
            <w:proofErr w:type="spellEnd"/>
          </w:p>
        </w:tc>
        <w:tc>
          <w:tcPr>
            <w:tcW w:w="0" w:type="auto"/>
          </w:tcPr>
          <w:p w14:paraId="0394EAAF" w14:textId="77777777" w:rsidR="00E55854" w:rsidRDefault="00E55854" w:rsidP="00040950">
            <w:pPr>
              <w:pStyle w:val="Compact"/>
            </w:pPr>
            <w:r>
              <w:t>Цикл исследования (Discovery Loop), гипотеза результата (</w:t>
            </w:r>
            <w:proofErr w:type="spellStart"/>
            <w:r>
              <w:t>Outcome</w:t>
            </w:r>
            <w:proofErr w:type="spellEnd"/>
            <w:r>
              <w:t xml:space="preserve"> </w:t>
            </w:r>
            <w:proofErr w:type="spellStart"/>
            <w:r>
              <w:t>Hypothesis</w:t>
            </w:r>
            <w:proofErr w:type="spellEnd"/>
            <w:r>
              <w:t>), проверка достижения результата после развёртывания (</w:t>
            </w:r>
            <w:proofErr w:type="spellStart"/>
            <w:r>
              <w:t>post-deploy</w:t>
            </w:r>
            <w:proofErr w:type="spellEnd"/>
            <w:r>
              <w:t xml:space="preserve"> </w:t>
            </w:r>
            <w:proofErr w:type="spellStart"/>
            <w:r>
              <w:t>check</w:t>
            </w:r>
            <w:proofErr w:type="spellEnd"/>
            <w:r>
              <w:t>)</w:t>
            </w:r>
          </w:p>
        </w:tc>
      </w:tr>
      <w:tr w:rsidR="00E55854" w:rsidRPr="005B28FF" w14:paraId="4D992B1E" w14:textId="77777777" w:rsidTr="00040950">
        <w:tc>
          <w:tcPr>
            <w:tcW w:w="0" w:type="auto"/>
          </w:tcPr>
          <w:p w14:paraId="14A467B1" w14:textId="77777777" w:rsidR="00E55854" w:rsidRDefault="00E55854" w:rsidP="00040950">
            <w:pPr>
              <w:pStyle w:val="Compact"/>
            </w:pPr>
            <w:r>
              <w:rPr>
                <w:b/>
                <w:bCs/>
              </w:rPr>
              <w:t xml:space="preserve">AI </w:t>
            </w:r>
            <w:proofErr w:type="spellStart"/>
            <w:r>
              <w:rPr>
                <w:b/>
                <w:bCs/>
              </w:rPr>
              <w:t>Orchestrator</w:t>
            </w:r>
            <w:proofErr w:type="spellEnd"/>
          </w:p>
        </w:tc>
        <w:tc>
          <w:tcPr>
            <w:tcW w:w="0" w:type="auto"/>
          </w:tcPr>
          <w:p w14:paraId="022AB8DD" w14:textId="77777777" w:rsidR="00E55854" w:rsidRPr="00DE475A" w:rsidRDefault="00E55854" w:rsidP="00040950">
            <w:pPr>
              <w:pStyle w:val="Compact"/>
            </w:pPr>
            <w:r w:rsidRPr="00DE475A">
              <w:t xml:space="preserve">Управление потоком задач между </w:t>
            </w:r>
            <w:r>
              <w:t>Intent</w:t>
            </w:r>
            <w:r w:rsidRPr="00DE475A">
              <w:t xml:space="preserve"> и цикл реализации</w:t>
            </w:r>
          </w:p>
        </w:tc>
        <w:tc>
          <w:tcPr>
            <w:tcW w:w="0" w:type="auto"/>
          </w:tcPr>
          <w:p w14:paraId="3C02AC4F" w14:textId="77777777" w:rsidR="00E55854" w:rsidRPr="00DE475A" w:rsidRDefault="00E55854" w:rsidP="00040950">
            <w:pPr>
              <w:pStyle w:val="Compact"/>
            </w:pPr>
            <w:r w:rsidRPr="00DE475A">
              <w:t xml:space="preserve">Передача от </w:t>
            </w:r>
            <w:r>
              <w:t>Intent</w:t>
            </w:r>
            <w:r w:rsidRPr="00DE475A">
              <w:t xml:space="preserve"> к </w:t>
            </w:r>
            <w:r>
              <w:t>Implementation</w:t>
            </w:r>
            <w:r w:rsidRPr="00DE475A">
              <w:t>, ссылка на библиотеку паттернов (</w:t>
            </w:r>
            <w:proofErr w:type="spellStart"/>
            <w:r>
              <w:t>Pattern</w:t>
            </w:r>
            <w:proofErr w:type="spellEnd"/>
            <w:r w:rsidRPr="00DE475A">
              <w:t xml:space="preserve"> </w:t>
            </w:r>
            <w:r>
              <w:t>Library</w:t>
            </w:r>
            <w:r w:rsidRPr="00DE475A">
              <w:t>)</w:t>
            </w:r>
          </w:p>
        </w:tc>
      </w:tr>
      <w:tr w:rsidR="00E55854" w:rsidRPr="005B28FF" w14:paraId="58216399" w14:textId="77777777" w:rsidTr="00040950">
        <w:tc>
          <w:tcPr>
            <w:tcW w:w="0" w:type="auto"/>
          </w:tcPr>
          <w:p w14:paraId="0817F545" w14:textId="77777777" w:rsidR="00E55854" w:rsidRDefault="00E55854" w:rsidP="00040950">
            <w:pPr>
              <w:pStyle w:val="Compact"/>
            </w:pPr>
            <w:r>
              <w:rPr>
                <w:b/>
                <w:bCs/>
              </w:rPr>
              <w:t>Guardian Agent Engineer</w:t>
            </w:r>
          </w:p>
        </w:tc>
        <w:tc>
          <w:tcPr>
            <w:tcW w:w="0" w:type="auto"/>
          </w:tcPr>
          <w:p w14:paraId="1A29039A" w14:textId="77777777" w:rsidR="00E55854" w:rsidRPr="00DE475A" w:rsidRDefault="00E55854" w:rsidP="00040950">
            <w:pPr>
              <w:pStyle w:val="Compact"/>
            </w:pPr>
            <w:r w:rsidRPr="00DE475A">
              <w:t>Поведенческий контур управления (</w:t>
            </w:r>
            <w:proofErr w:type="spellStart"/>
            <w:r>
              <w:t>governance</w:t>
            </w:r>
            <w:proofErr w:type="spellEnd"/>
            <w:r w:rsidRPr="00DE475A">
              <w:t>), оценки (</w:t>
            </w:r>
            <w:proofErr w:type="spellStart"/>
            <w:r>
              <w:t>evals</w:t>
            </w:r>
            <w:proofErr w:type="spellEnd"/>
            <w:r w:rsidRPr="00DE475A">
              <w:t>), политики эскалации</w:t>
            </w:r>
          </w:p>
        </w:tc>
        <w:tc>
          <w:tcPr>
            <w:tcW w:w="0" w:type="auto"/>
          </w:tcPr>
          <w:p w14:paraId="327BF2E1" w14:textId="77777777" w:rsidR="00E55854" w:rsidRPr="00DE475A" w:rsidRDefault="00E55854" w:rsidP="00040950">
            <w:pPr>
              <w:pStyle w:val="Compact"/>
            </w:pPr>
            <w:r w:rsidRPr="00DE475A">
              <w:t xml:space="preserve">Сквозной контур валидации (методика валидации ИИ-результатов), </w:t>
            </w:r>
            <w:proofErr w:type="spellStart"/>
            <w:r>
              <w:t>evals</w:t>
            </w:r>
            <w:proofErr w:type="spellEnd"/>
            <w:r w:rsidRPr="00DE475A">
              <w:t xml:space="preserve"> для эскалации (§2.13), агент-защитник (</w:t>
            </w:r>
            <w:r>
              <w:t>Guardian</w:t>
            </w:r>
            <w:r w:rsidRPr="00DE475A">
              <w:t xml:space="preserve"> </w:t>
            </w:r>
            <w:r>
              <w:t>Agent</w:t>
            </w:r>
            <w:r w:rsidRPr="00DE475A">
              <w:t>) (§4.14)</w:t>
            </w:r>
          </w:p>
        </w:tc>
      </w:tr>
      <w:tr w:rsidR="00E55854" w14:paraId="5FD58872" w14:textId="77777777" w:rsidTr="00040950">
        <w:tc>
          <w:tcPr>
            <w:tcW w:w="0" w:type="auto"/>
          </w:tcPr>
          <w:p w14:paraId="13F6D7D3" w14:textId="77777777" w:rsidR="00E55854" w:rsidRPr="00DE475A" w:rsidRDefault="00E55854" w:rsidP="00040950">
            <w:pPr>
              <w:pStyle w:val="Compact"/>
            </w:pPr>
            <w:r w:rsidRPr="00DE475A">
              <w:rPr>
                <w:b/>
                <w:bCs/>
              </w:rPr>
              <w:t>Инженер платформы среды работы ИИ-агентов</w:t>
            </w:r>
          </w:p>
        </w:tc>
        <w:tc>
          <w:tcPr>
            <w:tcW w:w="0" w:type="auto"/>
          </w:tcPr>
          <w:p w14:paraId="7FC27B10" w14:textId="77777777" w:rsidR="00E55854" w:rsidRPr="00DE475A" w:rsidRDefault="00E55854" w:rsidP="00040950">
            <w:pPr>
              <w:pStyle w:val="Compact"/>
            </w:pPr>
            <w:r w:rsidRPr="00DE475A">
              <w:t>Инфраструктура</w:t>
            </w:r>
            <w:r>
              <w:t xml:space="preserve"> и </w:t>
            </w:r>
            <w:r w:rsidRPr="00DE475A">
              <w:t xml:space="preserve">среда исполнения </w:t>
            </w:r>
            <w:r>
              <w:t xml:space="preserve">коротких и </w:t>
            </w:r>
            <w:r w:rsidRPr="00DE475A">
              <w:t xml:space="preserve">долговременных процессов, </w:t>
            </w:r>
            <w:r>
              <w:t>hooks</w:t>
            </w:r>
          </w:p>
        </w:tc>
        <w:tc>
          <w:tcPr>
            <w:tcW w:w="0" w:type="auto"/>
          </w:tcPr>
          <w:p w14:paraId="62F8049B" w14:textId="77777777" w:rsidR="00E55854" w:rsidRDefault="00E55854" w:rsidP="00040950">
            <w:pPr>
              <w:pStyle w:val="Compact"/>
            </w:pPr>
            <w:r>
              <w:t>Постоянные воркфлоу, Среда Исполнения (§4.3)</w:t>
            </w:r>
          </w:p>
        </w:tc>
      </w:tr>
      <w:tr w:rsidR="00E55854" w:rsidRPr="005B28FF" w14:paraId="09B31D33" w14:textId="77777777" w:rsidTr="00040950">
        <w:tc>
          <w:tcPr>
            <w:tcW w:w="0" w:type="auto"/>
          </w:tcPr>
          <w:p w14:paraId="1DE06AF6" w14:textId="77777777" w:rsidR="00E55854" w:rsidRDefault="00E55854" w:rsidP="00040950">
            <w:pPr>
              <w:pStyle w:val="Compact"/>
            </w:pPr>
            <w:r>
              <w:rPr>
                <w:b/>
                <w:bCs/>
              </w:rPr>
              <w:t xml:space="preserve">Context Supply Chain </w:t>
            </w:r>
            <w:proofErr w:type="spellStart"/>
            <w:r>
              <w:rPr>
                <w:b/>
                <w:bCs/>
              </w:rPr>
              <w:t>Owner</w:t>
            </w:r>
            <w:proofErr w:type="spellEnd"/>
          </w:p>
        </w:tc>
        <w:tc>
          <w:tcPr>
            <w:tcW w:w="0" w:type="auto"/>
          </w:tcPr>
          <w:p w14:paraId="45742846" w14:textId="77777777" w:rsidR="00E55854" w:rsidRPr="00DE475A" w:rsidRDefault="00E55854" w:rsidP="00040950">
            <w:pPr>
              <w:pStyle w:val="Compact"/>
            </w:pPr>
            <w:r w:rsidRPr="00DE475A">
              <w:t>Управление контекстом, библиотекой паттернов (</w:t>
            </w:r>
            <w:proofErr w:type="spellStart"/>
            <w:r>
              <w:t>Pattern</w:t>
            </w:r>
            <w:proofErr w:type="spellEnd"/>
            <w:r w:rsidRPr="00DE475A">
              <w:t xml:space="preserve"> </w:t>
            </w:r>
            <w:r>
              <w:t>Library</w:t>
            </w:r>
            <w:r w:rsidRPr="00DE475A">
              <w:t>), сохраняемыми заметками</w:t>
            </w:r>
          </w:p>
        </w:tc>
        <w:tc>
          <w:tcPr>
            <w:tcW w:w="0" w:type="auto"/>
          </w:tcPr>
          <w:p w14:paraId="1439D528" w14:textId="77777777" w:rsidR="00E55854" w:rsidRPr="00DE475A" w:rsidRDefault="00E55854" w:rsidP="00040950">
            <w:pPr>
              <w:pStyle w:val="Compact"/>
            </w:pPr>
            <w:r w:rsidRPr="00DE475A">
              <w:t>Реестр спецификаций и рабочих процессов (</w:t>
            </w:r>
            <w:proofErr w:type="spellStart"/>
            <w:r>
              <w:t>Spec</w:t>
            </w:r>
            <w:proofErr w:type="spellEnd"/>
            <w:r w:rsidRPr="00DE475A">
              <w:t>/</w:t>
            </w:r>
            <w:proofErr w:type="spellStart"/>
            <w:r>
              <w:t>Workflow</w:t>
            </w:r>
            <w:proofErr w:type="spellEnd"/>
            <w:r w:rsidRPr="00DE475A">
              <w:t xml:space="preserve"> </w:t>
            </w:r>
            <w:proofErr w:type="spellStart"/>
            <w:r>
              <w:t>Registry</w:t>
            </w:r>
            <w:proofErr w:type="spellEnd"/>
            <w:r w:rsidRPr="00DE475A">
              <w:t>), жизненный цикл библиотеки паттернов (</w:t>
            </w:r>
            <w:proofErr w:type="spellStart"/>
            <w:r>
              <w:t>Pattern</w:t>
            </w:r>
            <w:proofErr w:type="spellEnd"/>
            <w:r w:rsidRPr="00DE475A">
              <w:t xml:space="preserve"> </w:t>
            </w:r>
            <w:r>
              <w:t>Library</w:t>
            </w:r>
            <w:r w:rsidRPr="00DE475A">
              <w:t xml:space="preserve"> </w:t>
            </w:r>
            <w:r>
              <w:t>Lifecycle</w:t>
            </w:r>
            <w:r w:rsidRPr="00DE475A">
              <w:t>)</w:t>
            </w:r>
          </w:p>
        </w:tc>
      </w:tr>
      <w:tr w:rsidR="00E55854" w:rsidRPr="005B28FF" w14:paraId="2EDF0B84" w14:textId="77777777" w:rsidTr="00040950">
        <w:tc>
          <w:tcPr>
            <w:tcW w:w="0" w:type="auto"/>
          </w:tcPr>
          <w:p w14:paraId="3773F3D0" w14:textId="77777777" w:rsidR="00E55854" w:rsidRDefault="00E55854" w:rsidP="00040950">
            <w:pPr>
              <w:pStyle w:val="Compact"/>
            </w:pPr>
            <w:r>
              <w:rPr>
                <w:b/>
                <w:bCs/>
              </w:rPr>
              <w:t xml:space="preserve">AI Security </w:t>
            </w:r>
            <w:proofErr w:type="spellStart"/>
            <w:r>
              <w:rPr>
                <w:b/>
                <w:bCs/>
              </w:rPr>
              <w:t>Officer</w:t>
            </w:r>
            <w:proofErr w:type="spellEnd"/>
          </w:p>
        </w:tc>
        <w:tc>
          <w:tcPr>
            <w:tcW w:w="0" w:type="auto"/>
          </w:tcPr>
          <w:p w14:paraId="765D3492" w14:textId="77777777" w:rsidR="00E55854" w:rsidRPr="00DE475A" w:rsidRDefault="00E55854" w:rsidP="00040950">
            <w:pPr>
              <w:pStyle w:val="Compact"/>
            </w:pPr>
            <w:r w:rsidRPr="00DE475A">
              <w:t>Моделирование угроз агентных систем, защита от обхода ограничений модели (</w:t>
            </w:r>
            <w:proofErr w:type="spellStart"/>
            <w:r>
              <w:t>jailbreaking</w:t>
            </w:r>
            <w:proofErr w:type="spellEnd"/>
            <w:r w:rsidRPr="00DE475A">
              <w:t>)</w:t>
            </w:r>
          </w:p>
        </w:tc>
        <w:tc>
          <w:tcPr>
            <w:tcW w:w="0" w:type="auto"/>
          </w:tcPr>
          <w:p w14:paraId="70B6C636" w14:textId="77777777" w:rsidR="00E55854" w:rsidRPr="00DE475A" w:rsidRDefault="00E55854" w:rsidP="00040950">
            <w:pPr>
              <w:pStyle w:val="Compact"/>
            </w:pPr>
            <w:r w:rsidRPr="00DE475A">
              <w:t>5 категорий угроз §5.2, пакетные согласования для долговременных процессов</w:t>
            </w:r>
          </w:p>
        </w:tc>
      </w:tr>
      <w:tr w:rsidR="00E55854" w:rsidRPr="005B28FF" w14:paraId="6E0BCD76" w14:textId="77777777" w:rsidTr="00040950">
        <w:tc>
          <w:tcPr>
            <w:tcW w:w="0" w:type="auto"/>
          </w:tcPr>
          <w:p w14:paraId="3DC99135" w14:textId="77777777" w:rsidR="00E55854" w:rsidRDefault="00E55854" w:rsidP="00040950">
            <w:pPr>
              <w:pStyle w:val="Compact"/>
            </w:pPr>
            <w:r>
              <w:rPr>
                <w:b/>
                <w:bCs/>
              </w:rPr>
              <w:lastRenderedPageBreak/>
              <w:t>AgentOps Engineer</w:t>
            </w:r>
          </w:p>
        </w:tc>
        <w:tc>
          <w:tcPr>
            <w:tcW w:w="0" w:type="auto"/>
          </w:tcPr>
          <w:p w14:paraId="78D47851" w14:textId="77777777" w:rsidR="00E55854" w:rsidRPr="00DE475A" w:rsidRDefault="00E55854" w:rsidP="00040950">
            <w:pPr>
              <w:pStyle w:val="Compact"/>
            </w:pPr>
            <w:r w:rsidRPr="00DE475A">
              <w:t>Операционное наблюдение за агентами, отклонение поведения, жизненный цикл</w:t>
            </w:r>
          </w:p>
        </w:tc>
        <w:tc>
          <w:tcPr>
            <w:tcW w:w="0" w:type="auto"/>
          </w:tcPr>
          <w:p w14:paraId="0A18A202" w14:textId="77777777" w:rsidR="00E55854" w:rsidRPr="00DE475A" w:rsidRDefault="00E55854" w:rsidP="00040950">
            <w:pPr>
              <w:pStyle w:val="Compact"/>
            </w:pPr>
            <w:r>
              <w:t>ADLC</w:t>
            </w:r>
            <w:r w:rsidRPr="00DE475A">
              <w:t xml:space="preserve"> (§4.11 #11), обнаружение отклонения поведения, вывод из эксплуатации</w:t>
            </w:r>
          </w:p>
        </w:tc>
      </w:tr>
      <w:tr w:rsidR="00E55854" w:rsidRPr="005B28FF" w14:paraId="167D5A6D" w14:textId="77777777" w:rsidTr="00040950">
        <w:tc>
          <w:tcPr>
            <w:tcW w:w="0" w:type="auto"/>
          </w:tcPr>
          <w:p w14:paraId="55D6248C" w14:textId="77777777" w:rsidR="00E55854" w:rsidRDefault="00E55854" w:rsidP="00040950">
            <w:pPr>
              <w:pStyle w:val="Compact"/>
            </w:pPr>
            <w:proofErr w:type="spellStart"/>
            <w:r>
              <w:rPr>
                <w:b/>
                <w:bCs/>
              </w:rPr>
              <w:t>Forward-Deployed</w:t>
            </w:r>
            <w:proofErr w:type="spellEnd"/>
            <w:r>
              <w:rPr>
                <w:b/>
                <w:bCs/>
              </w:rPr>
              <w:t xml:space="preserve"> Engineer</w:t>
            </w:r>
          </w:p>
        </w:tc>
        <w:tc>
          <w:tcPr>
            <w:tcW w:w="0" w:type="auto"/>
          </w:tcPr>
          <w:p w14:paraId="1344F24B" w14:textId="77777777" w:rsidR="00E55854" w:rsidRPr="00DE475A" w:rsidRDefault="00E55854" w:rsidP="00040950">
            <w:pPr>
              <w:pStyle w:val="Compact"/>
            </w:pPr>
            <w:r w:rsidRPr="00DE475A">
              <w:t xml:space="preserve">Кастомизированная поддержка крупных </w:t>
            </w:r>
            <w:proofErr w:type="spellStart"/>
            <w:r>
              <w:t>enterprise</w:t>
            </w:r>
            <w:proofErr w:type="spellEnd"/>
            <w:r w:rsidRPr="00DE475A">
              <w:t>-клиентов</w:t>
            </w:r>
          </w:p>
        </w:tc>
        <w:tc>
          <w:tcPr>
            <w:tcW w:w="0" w:type="auto"/>
          </w:tcPr>
          <w:p w14:paraId="570FDC25" w14:textId="77777777" w:rsidR="00E55854" w:rsidRPr="00DE475A" w:rsidRDefault="00E55854" w:rsidP="00040950">
            <w:pPr>
              <w:pStyle w:val="Compact"/>
            </w:pPr>
            <w:r w:rsidRPr="00DE475A">
              <w:t>Без изменений (контекст-специфическая роль)</w:t>
            </w:r>
          </w:p>
        </w:tc>
      </w:tr>
    </w:tbl>
    <w:p w14:paraId="6202B90C" w14:textId="77777777" w:rsidR="00E55854" w:rsidRPr="00DE475A" w:rsidRDefault="00E55854" w:rsidP="00E55854">
      <w:pPr>
        <w:pStyle w:val="BodyText"/>
        <w:rPr>
          <w:lang w:val="ru-RU"/>
        </w:rPr>
      </w:pPr>
      <w:r w:rsidRPr="00DE475A">
        <w:rPr>
          <w:lang w:val="ru-RU"/>
        </w:rPr>
        <w:t>Мы не вводим новые роли, а уточняем владение циклом исследования (</w:t>
      </w:r>
      <w:r>
        <w:t>Discovery</w:t>
      </w:r>
      <w:r w:rsidRPr="00DE475A">
        <w:rPr>
          <w:lang w:val="ru-RU"/>
        </w:rPr>
        <w:t xml:space="preserve"> </w:t>
      </w:r>
      <w:r>
        <w:t>Loop</w:t>
      </w:r>
      <w:r w:rsidRPr="00DE475A">
        <w:rPr>
          <w:lang w:val="ru-RU"/>
        </w:rPr>
        <w:t>), сквозным контуром валидации (методика валидации ИИ-результатов), который удерживает агентную систему от коллапса, и средой исполнения долговременных процессов (</w:t>
      </w:r>
      <w:r>
        <w:t>Long</w:t>
      </w:r>
      <w:r w:rsidRPr="00DE475A">
        <w:rPr>
          <w:lang w:val="ru-RU"/>
        </w:rPr>
        <w:t>-</w:t>
      </w:r>
      <w:r>
        <w:t>Running</w:t>
      </w:r>
      <w:r w:rsidRPr="00DE475A">
        <w:rPr>
          <w:lang w:val="ru-RU"/>
        </w:rPr>
        <w:t xml:space="preserve"> </w:t>
      </w:r>
      <w:r>
        <w:t>Runtime</w:t>
      </w:r>
      <w:r w:rsidRPr="00DE475A">
        <w:rPr>
          <w:lang w:val="ru-RU"/>
        </w:rPr>
        <w:t>) внутри существующих ролей. Новые роли в команде должны появляться только при достижении масштаба, который требует выделения функции; преждевременная специализация ведёт к дополнительным бюрократическим издержкам.</w:t>
      </w:r>
    </w:p>
    <w:p w14:paraId="1D81FD12" w14:textId="6A16DE85" w:rsidR="00E55854" w:rsidRPr="00DE475A" w:rsidRDefault="00E55854" w:rsidP="00E55854">
      <w:pPr>
        <w:pStyle w:val="BodyText"/>
        <w:rPr>
          <w:lang w:val="ru-RU"/>
        </w:rPr>
      </w:pPr>
      <w:r>
        <w:t>Product</w:t>
      </w:r>
      <w:r w:rsidRPr="00DE475A">
        <w:rPr>
          <w:lang w:val="ru-RU"/>
        </w:rPr>
        <w:t xml:space="preserve"> </w:t>
      </w:r>
      <w:r>
        <w:t>Engineer</w:t>
      </w:r>
      <w:r w:rsidRPr="00DE475A">
        <w:rPr>
          <w:lang w:val="ru-RU"/>
        </w:rPr>
        <w:t xml:space="preserve"> как роль будущего: </w:t>
      </w:r>
      <w:r w:rsidR="004F4E0F">
        <w:rPr>
          <w:lang w:val="ru-RU"/>
        </w:rPr>
        <w:t>с</w:t>
      </w:r>
      <w:r w:rsidRPr="00DE475A">
        <w:rPr>
          <w:lang w:val="ru-RU"/>
        </w:rPr>
        <w:t>квозное владение от исследования до продакшена и подтверждения результатов. Кросс-функциональные навыки: фасилитация исследования, мышление спецификациями, умение работать с валидацией, оркестрация, базовая осведомлённость в безопасности, базовая осведомлённость в проектировании пользовательского опыта (</w:t>
      </w:r>
      <w:r>
        <w:t>UX</w:t>
      </w:r>
      <w:r w:rsidRPr="00DE475A">
        <w:rPr>
          <w:lang w:val="ru-RU"/>
        </w:rPr>
        <w:t xml:space="preserve">). Инструменты: зрелая </w:t>
      </w:r>
      <w:r>
        <w:t>IDP</w:t>
      </w:r>
      <w:r w:rsidRPr="00DE475A">
        <w:rPr>
          <w:lang w:val="ru-RU"/>
        </w:rPr>
        <w:t>, библиотека паттернов, методика валидации ИИ-результатов, множество агентов под оркестрацией. Распределение времени: 30% — исследование и фасилитация; 40% — оркестрация агентной поставки; 20% — ревью и валидация; 10% — курирование библиотеки паттернов. Это не «новый разработчик», а новая роль, собранная из составляющих продакт-менеджера, зрелого инженера и технического лида.</w:t>
      </w:r>
    </w:p>
    <w:p w14:paraId="1ED64ABF" w14:textId="77777777" w:rsidR="00E55854" w:rsidRPr="00DE475A" w:rsidRDefault="00E55854" w:rsidP="00E55854">
      <w:pPr>
        <w:pStyle w:val="BodyText"/>
        <w:rPr>
          <w:lang w:val="ru-RU"/>
        </w:rPr>
      </w:pPr>
      <w:r>
        <w:t>Guardian</w:t>
      </w:r>
      <w:r w:rsidRPr="00DE475A">
        <w:rPr>
          <w:lang w:val="ru-RU"/>
        </w:rPr>
        <w:t xml:space="preserve"> </w:t>
      </w:r>
      <w:r>
        <w:t>Agent</w:t>
      </w:r>
      <w:r w:rsidRPr="00DE475A">
        <w:rPr>
          <w:lang w:val="ru-RU"/>
        </w:rPr>
        <w:t xml:space="preserve"> </w:t>
      </w:r>
      <w:r>
        <w:t>Engineer</w:t>
      </w:r>
      <w:r w:rsidRPr="00DE475A">
        <w:rPr>
          <w:lang w:val="ru-RU"/>
        </w:rPr>
        <w:t>: специализированная роль для зрелой команды. Владение: система оценок (</w:t>
      </w:r>
      <w:r>
        <w:t>evals</w:t>
      </w:r>
      <w:r w:rsidRPr="00DE475A">
        <w:rPr>
          <w:lang w:val="ru-RU"/>
        </w:rPr>
        <w:t>) для сквозного контура валидации (методика валидации ИИ-результатов), включая способности агентов, регрессию, поведение, безопасность и эскалацию; настройка агента-ревьюера; политики агента-защитника (</w:t>
      </w:r>
      <w:r>
        <w:t>Guardian</w:t>
      </w:r>
      <w:r w:rsidRPr="00DE475A">
        <w:rPr>
          <w:lang w:val="ru-RU"/>
        </w:rPr>
        <w:t xml:space="preserve"> </w:t>
      </w:r>
      <w:r>
        <w:t>Agent</w:t>
      </w:r>
      <w:r w:rsidRPr="00DE475A">
        <w:rPr>
          <w:lang w:val="ru-RU"/>
        </w:rPr>
        <w:t xml:space="preserve">), включая контрольные точки, учитывающие горизонт зрелости команды; поведенческие оценки для агентных продуктов (§2.15). Предыдущий опыт обычно: </w:t>
      </w:r>
      <w:r>
        <w:t>senior</w:t>
      </w:r>
      <w:r w:rsidRPr="00DE475A">
        <w:rPr>
          <w:lang w:val="ru-RU"/>
        </w:rPr>
        <w:t xml:space="preserve"> </w:t>
      </w:r>
      <w:r>
        <w:t>QA</w:t>
      </w:r>
      <w:r w:rsidRPr="00DE475A">
        <w:rPr>
          <w:lang w:val="ru-RU"/>
        </w:rPr>
        <w:t xml:space="preserve">-инженер / </w:t>
      </w:r>
      <w:r>
        <w:t>SRE</w:t>
      </w:r>
      <w:r w:rsidRPr="00DE475A">
        <w:rPr>
          <w:lang w:val="ru-RU"/>
        </w:rPr>
        <w:t xml:space="preserve"> / инженер безопасности с грамотностью в </w:t>
      </w:r>
      <w:r>
        <w:t>ML</w:t>
      </w:r>
      <w:r w:rsidRPr="00DE475A">
        <w:rPr>
          <w:lang w:val="ru-RU"/>
        </w:rPr>
        <w:t>. Распределение времени: 50% — проектирование и поддержка оценок (</w:t>
      </w:r>
      <w:r>
        <w:t>evals</w:t>
      </w:r>
      <w:r w:rsidRPr="00DE475A">
        <w:rPr>
          <w:lang w:val="ru-RU"/>
        </w:rPr>
        <w:t>); 30% — операционный мониторинг: паттерны эскалации, частота регрессий; 20% — тестирование на взлом (</w:t>
      </w:r>
      <w:r>
        <w:t>red</w:t>
      </w:r>
      <w:r w:rsidRPr="00DE475A">
        <w:rPr>
          <w:lang w:val="ru-RU"/>
        </w:rPr>
        <w:t xml:space="preserve"> </w:t>
      </w:r>
      <w:r>
        <w:t>teaming</w:t>
      </w:r>
      <w:r w:rsidRPr="00DE475A">
        <w:rPr>
          <w:lang w:val="ru-RU"/>
        </w:rPr>
        <w:t>).</w:t>
      </w:r>
    </w:p>
    <w:p w14:paraId="1DFE4580" w14:textId="77777777" w:rsidR="00E55854" w:rsidRPr="00DE475A" w:rsidRDefault="00E55854" w:rsidP="00E55854">
      <w:pPr>
        <w:pStyle w:val="BodyText"/>
        <w:rPr>
          <w:lang w:val="ru-RU"/>
        </w:rPr>
      </w:pPr>
      <w:r w:rsidRPr="00DE475A">
        <w:rPr>
          <w:lang w:val="ru-RU"/>
        </w:rPr>
        <w:t>Инженер платформы среды работы ИИ-агентов: владелец среды исполнения агентов (</w:t>
      </w:r>
      <w:r>
        <w:t>Agent</w:t>
      </w:r>
      <w:r w:rsidRPr="00DE475A">
        <w:rPr>
          <w:lang w:val="ru-RU"/>
        </w:rPr>
        <w:t xml:space="preserve"> </w:t>
      </w:r>
      <w:r>
        <w:t>Runtime</w:t>
      </w:r>
      <w:r w:rsidRPr="00DE475A">
        <w:rPr>
          <w:lang w:val="ru-RU"/>
        </w:rPr>
        <w:t>) и среды исполнения долговременных процессов (</w:t>
      </w:r>
      <w:r>
        <w:t>Long</w:t>
      </w:r>
      <w:r w:rsidRPr="00DE475A">
        <w:rPr>
          <w:lang w:val="ru-RU"/>
        </w:rPr>
        <w:t>-</w:t>
      </w:r>
      <w:r>
        <w:t>Running</w:t>
      </w:r>
      <w:r w:rsidRPr="00DE475A">
        <w:rPr>
          <w:lang w:val="ru-RU"/>
        </w:rPr>
        <w:t xml:space="preserve"> </w:t>
      </w:r>
      <w:r>
        <w:t>Runtime</w:t>
      </w:r>
      <w:r w:rsidRPr="00DE475A">
        <w:rPr>
          <w:lang w:val="ru-RU"/>
        </w:rPr>
        <w:t>). Владение: 5 подсистем §4.3; идемпотентное проектирование инструментов (</w:t>
      </w:r>
      <w:r>
        <w:t>idempotent</w:t>
      </w:r>
      <w:r w:rsidRPr="00DE475A">
        <w:rPr>
          <w:lang w:val="ru-RU"/>
        </w:rPr>
        <w:t xml:space="preserve"> </w:t>
      </w:r>
      <w:r>
        <w:t>tool</w:t>
      </w:r>
      <w:r w:rsidRPr="00DE475A">
        <w:rPr>
          <w:lang w:val="ru-RU"/>
        </w:rPr>
        <w:t xml:space="preserve"> </w:t>
      </w:r>
      <w:r>
        <w:t>design</w:t>
      </w:r>
      <w:r w:rsidRPr="00DE475A">
        <w:rPr>
          <w:lang w:val="ru-RU"/>
        </w:rPr>
        <w:t xml:space="preserve">); профили песочниц; постоянные воркфлоу. Предыдущий опыт: </w:t>
      </w:r>
      <w:r>
        <w:t>senior</w:t>
      </w:r>
      <w:r w:rsidRPr="00DE475A">
        <w:rPr>
          <w:lang w:val="ru-RU"/>
        </w:rPr>
        <w:t xml:space="preserve"> </w:t>
      </w:r>
      <w:r>
        <w:t>platform</w:t>
      </w:r>
      <w:r w:rsidRPr="00DE475A">
        <w:rPr>
          <w:lang w:val="ru-RU"/>
        </w:rPr>
        <w:t xml:space="preserve"> </w:t>
      </w:r>
      <w:r>
        <w:t>engineer</w:t>
      </w:r>
      <w:r w:rsidRPr="00DE475A">
        <w:rPr>
          <w:lang w:val="ru-RU"/>
        </w:rPr>
        <w:t xml:space="preserve"> / </w:t>
      </w:r>
      <w:r>
        <w:t>SRE</w:t>
      </w:r>
      <w:r w:rsidRPr="00DE475A">
        <w:rPr>
          <w:lang w:val="ru-RU"/>
        </w:rPr>
        <w:t xml:space="preserve"> / системный инженер с глубоким техническим пониманием. Распределение времени: 60% — разработка и поддержка платформы; 25% — реагирование на инциденты: сбои долговременных процессов; 15% — экосистема инструментов: </w:t>
      </w:r>
      <w:r>
        <w:t>MCP</w:t>
      </w:r>
      <w:r w:rsidRPr="00DE475A">
        <w:rPr>
          <w:lang w:val="ru-RU"/>
        </w:rPr>
        <w:t xml:space="preserve">-серверы, </w:t>
      </w:r>
      <w:r>
        <w:t>A</w:t>
      </w:r>
      <w:r w:rsidRPr="00DE475A">
        <w:rPr>
          <w:lang w:val="ru-RU"/>
        </w:rPr>
        <w:t>2</w:t>
      </w:r>
      <w:r>
        <w:t>A</w:t>
      </w:r>
      <w:r w:rsidRPr="00DE475A">
        <w:rPr>
          <w:lang w:val="ru-RU"/>
        </w:rPr>
        <w:t>-интеграции.</w:t>
      </w:r>
    </w:p>
    <w:p w14:paraId="3EBCF73F" w14:textId="77777777" w:rsidR="00E55854" w:rsidRPr="00DE475A" w:rsidRDefault="00E55854" w:rsidP="00E55854">
      <w:pPr>
        <w:pStyle w:val="BodyText"/>
        <w:rPr>
          <w:lang w:val="ru-RU"/>
        </w:rPr>
      </w:pPr>
      <w:r>
        <w:lastRenderedPageBreak/>
        <w:t>Context</w:t>
      </w:r>
      <w:r w:rsidRPr="00DE475A">
        <w:rPr>
          <w:lang w:val="ru-RU"/>
        </w:rPr>
        <w:t xml:space="preserve"> </w:t>
      </w:r>
      <w:r>
        <w:t>Supply</w:t>
      </w:r>
      <w:r w:rsidRPr="00DE475A">
        <w:rPr>
          <w:lang w:val="ru-RU"/>
        </w:rPr>
        <w:t xml:space="preserve"> </w:t>
      </w:r>
      <w:r>
        <w:t>Chain</w:t>
      </w:r>
      <w:r w:rsidRPr="00DE475A">
        <w:rPr>
          <w:lang w:val="ru-RU"/>
        </w:rPr>
        <w:t xml:space="preserve"> </w:t>
      </w:r>
      <w:r>
        <w:t>Owner</w:t>
      </w:r>
      <w:r w:rsidRPr="00DE475A">
        <w:rPr>
          <w:lang w:val="ru-RU"/>
        </w:rPr>
        <w:t xml:space="preserve">: новая роль для зрелой команды (Горизонт 2+). Владение: курирование библиотеки паттернов; управление реестром спецификаций и рабочих процессов; управление контекстом и заметками между сессиями работы агентов; лучшие практики </w:t>
      </w:r>
      <w:r>
        <w:t>CLAUDE</w:t>
      </w:r>
      <w:r w:rsidRPr="00DE475A">
        <w:rPr>
          <w:lang w:val="ru-RU"/>
        </w:rPr>
        <w:t>.</w:t>
      </w:r>
      <w:r>
        <w:t>md</w:t>
      </w:r>
      <w:r w:rsidRPr="00DE475A">
        <w:rPr>
          <w:lang w:val="ru-RU"/>
        </w:rPr>
        <w:t>; актуальность документации для потребления агентами. Предыдущий опыт: зрелый инженер с сильными навыками технического письма и ориентацией на процессы. Часто эволюционирует из технического лида. Распределение времени: 70% — курирование и управление; 20% — построение сообщества: внутренние проводники практики, обучающие ресурсы; 10% — реагирование на инциденты: отравление и устаревание контекста.</w:t>
      </w:r>
    </w:p>
    <w:p w14:paraId="72660B1E" w14:textId="77777777" w:rsidR="00E55854" w:rsidRDefault="00E55854" w:rsidP="00E55854">
      <w:pPr>
        <w:pStyle w:val="Heading2"/>
      </w:pPr>
      <w:bookmarkStart w:id="42" w:name="Xfe49ce1c3db7699f9989cfa92fd469f608ac181"/>
      <w:bookmarkEnd w:id="41"/>
      <w:r>
        <w:t xml:space="preserve">3.3 </w:t>
      </w:r>
      <w:proofErr w:type="spellStart"/>
      <w:r>
        <w:t>Шесть</w:t>
      </w:r>
      <w:proofErr w:type="spellEnd"/>
      <w:r>
        <w:t xml:space="preserve"> </w:t>
      </w:r>
      <w:proofErr w:type="spellStart"/>
      <w:r>
        <w:t>ключевых</w:t>
      </w:r>
      <w:proofErr w:type="spellEnd"/>
      <w:r>
        <w:t xml:space="preserve"> </w:t>
      </w:r>
      <w:proofErr w:type="spellStart"/>
      <w:r>
        <w:t>компетенций</w:t>
      </w:r>
      <w:proofErr w:type="spellEnd"/>
      <w:r>
        <w:t xml:space="preserve"> </w:t>
      </w:r>
      <w:proofErr w:type="spellStart"/>
      <w:r>
        <w:t>будущего</w:t>
      </w:r>
      <w:proofErr w:type="spellEnd"/>
    </w:p>
    <w:p w14:paraId="4FC578EE" w14:textId="77777777" w:rsidR="00E55854" w:rsidRPr="00DE475A" w:rsidRDefault="00E55854" w:rsidP="00E55854">
      <w:pPr>
        <w:pStyle w:val="Compact"/>
        <w:numPr>
          <w:ilvl w:val="0"/>
          <w:numId w:val="1"/>
        </w:numPr>
        <w:rPr>
          <w:lang w:val="ru-RU"/>
        </w:rPr>
      </w:pPr>
      <w:r>
        <w:rPr>
          <w:b/>
          <w:bCs/>
        </w:rPr>
        <w:t>Specification</w:t>
      </w:r>
      <w:r w:rsidRPr="00DE475A">
        <w:rPr>
          <w:b/>
          <w:bCs/>
          <w:lang w:val="ru-RU"/>
        </w:rPr>
        <w:t xml:space="preserve"> </w:t>
      </w:r>
      <w:r>
        <w:rPr>
          <w:b/>
          <w:bCs/>
        </w:rPr>
        <w:t>thinking</w:t>
      </w:r>
      <w:r w:rsidRPr="00DE475A">
        <w:rPr>
          <w:lang w:val="ru-RU"/>
        </w:rPr>
        <w:t xml:space="preserve"> — умение мыслить спецификациями: контрактами, инвариантами и критериями приёмки, а не строками кода.</w:t>
      </w:r>
    </w:p>
    <w:p w14:paraId="65BD2630" w14:textId="77777777" w:rsidR="00E55854" w:rsidRPr="00DE475A" w:rsidRDefault="00E55854" w:rsidP="00E55854">
      <w:pPr>
        <w:pStyle w:val="Compact"/>
        <w:numPr>
          <w:ilvl w:val="0"/>
          <w:numId w:val="1"/>
        </w:numPr>
        <w:rPr>
          <w:lang w:val="ru-RU"/>
        </w:rPr>
      </w:pPr>
      <w:r>
        <w:rPr>
          <w:b/>
          <w:bCs/>
        </w:rPr>
        <w:t>Context</w:t>
      </w:r>
      <w:r w:rsidRPr="00DE475A">
        <w:rPr>
          <w:b/>
          <w:bCs/>
          <w:lang w:val="ru-RU"/>
        </w:rPr>
        <w:t xml:space="preserve"> </w:t>
      </w:r>
      <w:r>
        <w:rPr>
          <w:b/>
          <w:bCs/>
        </w:rPr>
        <w:t>engineering</w:t>
      </w:r>
      <w:r w:rsidRPr="00DE475A">
        <w:rPr>
          <w:lang w:val="ru-RU"/>
        </w:rPr>
        <w:t xml:space="preserve"> — умение строить и поддерживать машиночитаемый контекст для агентов.</w:t>
      </w:r>
    </w:p>
    <w:p w14:paraId="246EF693" w14:textId="77777777" w:rsidR="00E55854" w:rsidRPr="00DE475A" w:rsidRDefault="00E55854" w:rsidP="00E55854">
      <w:pPr>
        <w:pStyle w:val="Compact"/>
        <w:numPr>
          <w:ilvl w:val="0"/>
          <w:numId w:val="1"/>
        </w:numPr>
        <w:rPr>
          <w:lang w:val="ru-RU"/>
        </w:rPr>
      </w:pPr>
      <w:r>
        <w:rPr>
          <w:b/>
          <w:bCs/>
        </w:rPr>
        <w:t>Eval</w:t>
      </w:r>
      <w:r w:rsidRPr="00DE475A">
        <w:rPr>
          <w:b/>
          <w:bCs/>
          <w:lang w:val="ru-RU"/>
        </w:rPr>
        <w:t xml:space="preserve"> </w:t>
      </w:r>
      <w:r>
        <w:rPr>
          <w:b/>
          <w:bCs/>
        </w:rPr>
        <w:t>design</w:t>
      </w:r>
      <w:r w:rsidRPr="00DE475A">
        <w:rPr>
          <w:lang w:val="ru-RU"/>
        </w:rPr>
        <w:t xml:space="preserve"> — умение проектировать оценки (</w:t>
      </w:r>
      <w:r>
        <w:t>evals</w:t>
      </w:r>
      <w:r w:rsidRPr="00DE475A">
        <w:rPr>
          <w:lang w:val="ru-RU"/>
        </w:rPr>
        <w:t>) для проверки способностей, регрессий и эскалаций, которые измеряют поведение системы, а не только выполнение функции.</w:t>
      </w:r>
    </w:p>
    <w:p w14:paraId="4FF637E6" w14:textId="77777777" w:rsidR="00E55854" w:rsidRPr="00DE475A" w:rsidRDefault="00E55854" w:rsidP="00E55854">
      <w:pPr>
        <w:pStyle w:val="Compact"/>
        <w:numPr>
          <w:ilvl w:val="0"/>
          <w:numId w:val="1"/>
        </w:numPr>
        <w:rPr>
          <w:lang w:val="ru-RU"/>
        </w:rPr>
      </w:pPr>
      <w:r>
        <w:rPr>
          <w:b/>
          <w:bCs/>
        </w:rPr>
        <w:t>Orchestration</w:t>
      </w:r>
      <w:r w:rsidRPr="00DE475A">
        <w:rPr>
          <w:lang w:val="ru-RU"/>
        </w:rPr>
        <w:t xml:space="preserve"> — умение декомпозировать задачу на оркестратора и рабочих агентов и управлять передачей между агентами (</w:t>
      </w:r>
      <w:r>
        <w:t>A</w:t>
      </w:r>
      <w:r w:rsidRPr="00DE475A">
        <w:rPr>
          <w:lang w:val="ru-RU"/>
        </w:rPr>
        <w:t>2</w:t>
      </w:r>
      <w:r>
        <w:t>A</w:t>
      </w:r>
      <w:r w:rsidRPr="00DE475A">
        <w:rPr>
          <w:lang w:val="ru-RU"/>
        </w:rPr>
        <w:t>).</w:t>
      </w:r>
    </w:p>
    <w:p w14:paraId="33CB4BDF" w14:textId="77777777" w:rsidR="00E55854" w:rsidRPr="00DE475A" w:rsidRDefault="00E55854" w:rsidP="00E55854">
      <w:pPr>
        <w:pStyle w:val="Compact"/>
        <w:numPr>
          <w:ilvl w:val="0"/>
          <w:numId w:val="1"/>
        </w:numPr>
        <w:rPr>
          <w:lang w:val="ru-RU"/>
        </w:rPr>
      </w:pPr>
      <w:r>
        <w:rPr>
          <w:b/>
          <w:bCs/>
        </w:rPr>
        <w:t>Validation</w:t>
      </w:r>
      <w:r w:rsidRPr="00DE475A">
        <w:rPr>
          <w:b/>
          <w:bCs/>
          <w:lang w:val="ru-RU"/>
        </w:rPr>
        <w:t xml:space="preserve"> </w:t>
      </w:r>
      <w:r>
        <w:rPr>
          <w:b/>
          <w:bCs/>
        </w:rPr>
        <w:t>literacy</w:t>
      </w:r>
      <w:r w:rsidRPr="00DE475A">
        <w:rPr>
          <w:lang w:val="ru-RU"/>
        </w:rPr>
        <w:t xml:space="preserve"> — умение читать и исправлять проверочный пакет (</w:t>
      </w:r>
      <w:r>
        <w:t>Evidence</w:t>
      </w:r>
      <w:r w:rsidRPr="00DE475A">
        <w:rPr>
          <w:lang w:val="ru-RU"/>
        </w:rPr>
        <w:t xml:space="preserve"> </w:t>
      </w:r>
      <w:r>
        <w:t>Bundle</w:t>
      </w:r>
      <w:r w:rsidRPr="00DE475A">
        <w:rPr>
          <w:lang w:val="ru-RU"/>
        </w:rPr>
        <w:t>), отличать верификацию агентом-ревьюером от человеческого ревью и понимать предел доверия к агенту.</w:t>
      </w:r>
    </w:p>
    <w:p w14:paraId="192A7145" w14:textId="77777777" w:rsidR="00E55854" w:rsidRPr="00DE475A" w:rsidRDefault="00E55854" w:rsidP="00E55854">
      <w:pPr>
        <w:pStyle w:val="Compact"/>
        <w:numPr>
          <w:ilvl w:val="0"/>
          <w:numId w:val="1"/>
        </w:numPr>
        <w:rPr>
          <w:lang w:val="ru-RU"/>
        </w:rPr>
      </w:pPr>
      <w:r>
        <w:rPr>
          <w:b/>
          <w:bCs/>
        </w:rPr>
        <w:t>Discovery</w:t>
      </w:r>
      <w:r w:rsidRPr="00DE475A">
        <w:rPr>
          <w:b/>
          <w:bCs/>
          <w:lang w:val="ru-RU"/>
        </w:rPr>
        <w:t xml:space="preserve"> </w:t>
      </w:r>
      <w:r>
        <w:rPr>
          <w:b/>
          <w:bCs/>
        </w:rPr>
        <w:t>facilitation</w:t>
      </w:r>
      <w:r w:rsidRPr="00DE475A">
        <w:rPr>
          <w:lang w:val="ru-RU"/>
        </w:rPr>
        <w:t xml:space="preserve"> — умение вести </w:t>
      </w:r>
      <w:r>
        <w:t>PR</w:t>
      </w:r>
      <w:r w:rsidRPr="00DE475A">
        <w:rPr>
          <w:lang w:val="ru-RU"/>
        </w:rPr>
        <w:t>/</w:t>
      </w:r>
      <w:r>
        <w:t>FAQ</w:t>
      </w:r>
      <w:r w:rsidRPr="00DE475A">
        <w:rPr>
          <w:lang w:val="ru-RU"/>
        </w:rPr>
        <w:t>-сессию, формулировать гипотезу результата (</w:t>
      </w:r>
      <w:r>
        <w:t>Outcome</w:t>
      </w:r>
      <w:r w:rsidRPr="00DE475A">
        <w:rPr>
          <w:lang w:val="ru-RU"/>
        </w:rPr>
        <w:t xml:space="preserve"> </w:t>
      </w:r>
      <w:r>
        <w:t>Hypothesis</w:t>
      </w:r>
      <w:r w:rsidRPr="00DE475A">
        <w:rPr>
          <w:lang w:val="ru-RU"/>
        </w:rPr>
        <w:t>), принимать решение о доработке существующего решения или реинжиниринге и проводить триаж агентной применимости.</w:t>
      </w:r>
    </w:p>
    <w:p w14:paraId="0C4833F2" w14:textId="77777777" w:rsidR="00E55854" w:rsidRPr="00DE475A" w:rsidRDefault="00E55854" w:rsidP="00E55854">
      <w:pPr>
        <w:pStyle w:val="FirstParagraph"/>
        <w:rPr>
          <w:lang w:val="ru-RU"/>
        </w:rPr>
      </w:pPr>
      <w:r>
        <w:t>Specification</w:t>
      </w:r>
      <w:r w:rsidRPr="00DE475A">
        <w:rPr>
          <w:lang w:val="ru-RU"/>
        </w:rPr>
        <w:t xml:space="preserve"> </w:t>
      </w:r>
      <w:r>
        <w:t>thinking</w:t>
      </w:r>
      <w:r w:rsidRPr="00DE475A">
        <w:rPr>
          <w:lang w:val="ru-RU"/>
        </w:rPr>
        <w:t xml:space="preserve"> как первичная компетенция: умение за дни, а не недели перевести нечёткий бизнес-замысел в структурированный </w:t>
      </w:r>
      <w:r>
        <w:t>SDD</w:t>
      </w:r>
      <w:r w:rsidRPr="00DE475A">
        <w:rPr>
          <w:lang w:val="ru-RU"/>
        </w:rPr>
        <w:t>. Включает способность задавать правильные вопросы (</w:t>
      </w:r>
      <w:r>
        <w:t>elicitation</w:t>
      </w:r>
      <w:r w:rsidRPr="00DE475A">
        <w:rPr>
          <w:lang w:val="ru-RU"/>
        </w:rPr>
        <w:t>), формулировать гипотезу результата (</w:t>
      </w:r>
      <w:r>
        <w:t>Outcome</w:t>
      </w:r>
      <w:r w:rsidRPr="00DE475A">
        <w:rPr>
          <w:lang w:val="ru-RU"/>
        </w:rPr>
        <w:t xml:space="preserve"> </w:t>
      </w:r>
      <w:r>
        <w:t>Hypothesis</w:t>
      </w:r>
      <w:r w:rsidRPr="00DE475A">
        <w:rPr>
          <w:lang w:val="ru-RU"/>
        </w:rPr>
        <w:t xml:space="preserve">) с измеримой метрикой, выделять инварианты системы и писать тесты на основе свойств системы. Развивается через практическое наставничество: </w:t>
      </w:r>
      <w:r>
        <w:t>junior</w:t>
      </w:r>
      <w:r w:rsidRPr="00DE475A">
        <w:rPr>
          <w:lang w:val="ru-RU"/>
        </w:rPr>
        <w:t xml:space="preserve">-инженер работает в паре с </w:t>
      </w:r>
      <w:r>
        <w:t>senior</w:t>
      </w:r>
      <w:r w:rsidRPr="00DE475A">
        <w:rPr>
          <w:lang w:val="ru-RU"/>
        </w:rPr>
        <w:t xml:space="preserve">-инженером над 5–10 </w:t>
      </w:r>
      <w:r>
        <w:t>SDD</w:t>
      </w:r>
      <w:r w:rsidRPr="00DE475A">
        <w:rPr>
          <w:lang w:val="ru-RU"/>
        </w:rPr>
        <w:t xml:space="preserve">, а затем проводит свой первый </w:t>
      </w:r>
      <w:r>
        <w:t>SDD</w:t>
      </w:r>
      <w:r w:rsidRPr="00DE475A">
        <w:rPr>
          <w:lang w:val="ru-RU"/>
        </w:rPr>
        <w:t xml:space="preserve"> под ревью. Это не передаётся через тренинги; это передаётся через работу.</w:t>
      </w:r>
    </w:p>
    <w:p w14:paraId="48FD7027" w14:textId="77777777" w:rsidR="00E55854" w:rsidRPr="00DE475A" w:rsidRDefault="00E55854" w:rsidP="00E55854">
      <w:pPr>
        <w:pStyle w:val="BodyText"/>
        <w:rPr>
          <w:lang w:val="ru-RU"/>
        </w:rPr>
      </w:pPr>
      <w:r>
        <w:t>Validation</w:t>
      </w:r>
      <w:r w:rsidRPr="00DE475A">
        <w:rPr>
          <w:lang w:val="ru-RU"/>
        </w:rPr>
        <w:t xml:space="preserve"> </w:t>
      </w:r>
      <w:r>
        <w:t>literacy</w:t>
      </w:r>
      <w:r w:rsidRPr="00DE475A">
        <w:rPr>
          <w:lang w:val="ru-RU"/>
        </w:rPr>
        <w:t xml:space="preserve"> (новая компетенция): умение читать проверочный пакет (</w:t>
      </w:r>
      <w:r>
        <w:t>Evidence</w:t>
      </w:r>
      <w:r w:rsidRPr="00DE475A">
        <w:rPr>
          <w:lang w:val="ru-RU"/>
        </w:rPr>
        <w:t xml:space="preserve"> </w:t>
      </w:r>
      <w:r>
        <w:t>Bundle</w:t>
      </w:r>
      <w:r w:rsidRPr="00DE475A">
        <w:rPr>
          <w:lang w:val="ru-RU"/>
        </w:rPr>
        <w:t xml:space="preserve">), отличать верификацию агентом-ревьюером от человеческого ревью и понимать предел доверия к агенту. Симптом отсутствия этой компетенции: команда либо полностью полагается на агента и не читает проверочные свидетельства -&gt; </w:t>
      </w:r>
      <w:proofErr w:type="gramStart"/>
      <w:r w:rsidRPr="006300AD">
        <w:rPr>
          <w:lang w:val="ru-RU"/>
        </w:rPr>
        <w:t>анти паттерн</w:t>
      </w:r>
      <w:proofErr w:type="gramEnd"/>
      <w:r w:rsidRPr="00DE475A">
        <w:rPr>
          <w:lang w:val="ru-RU"/>
        </w:rPr>
        <w:t xml:space="preserve"> </w:t>
      </w:r>
      <w:r>
        <w:t>Full</w:t>
      </w:r>
      <w:r w:rsidRPr="00DE475A">
        <w:rPr>
          <w:lang w:val="ru-RU"/>
        </w:rPr>
        <w:t xml:space="preserve"> </w:t>
      </w:r>
      <w:r>
        <w:t>Delegation</w:t>
      </w:r>
      <w:r w:rsidRPr="00DE475A">
        <w:rPr>
          <w:lang w:val="ru-RU"/>
        </w:rPr>
        <w:t xml:space="preserve"> </w:t>
      </w:r>
      <w:r>
        <w:t>Hope</w:t>
      </w:r>
      <w:r w:rsidRPr="00DE475A">
        <w:rPr>
          <w:lang w:val="ru-RU"/>
        </w:rPr>
        <w:t xml:space="preserve"> (§7.5), либо не доверяет ему вообще и повторно </w:t>
      </w:r>
      <w:r>
        <w:rPr>
          <w:lang w:val="ru-RU"/>
        </w:rPr>
        <w:t xml:space="preserve">проверяет </w:t>
      </w:r>
      <w:r w:rsidRPr="00DE475A">
        <w:rPr>
          <w:lang w:val="ru-RU"/>
        </w:rPr>
        <w:t xml:space="preserve">каждую строку кода -&gt; теряет всю выгоду от агента. </w:t>
      </w:r>
      <w:r>
        <w:t>Validation</w:t>
      </w:r>
      <w:r w:rsidRPr="00DE475A">
        <w:rPr>
          <w:lang w:val="ru-RU"/>
        </w:rPr>
        <w:t xml:space="preserve"> </w:t>
      </w:r>
      <w:r>
        <w:t>literacy</w:t>
      </w:r>
      <w:r w:rsidRPr="00DE475A">
        <w:rPr>
          <w:lang w:val="ru-RU"/>
        </w:rPr>
        <w:t xml:space="preserve"> — это калиброванное доверие, основанное на метриках: отношении темпа реализации к темпу валидации (</w:t>
      </w:r>
      <w:r>
        <w:t>I</w:t>
      </w:r>
      <w:r w:rsidRPr="00DE475A">
        <w:rPr>
          <w:lang w:val="ru-RU"/>
        </w:rPr>
        <w:t>/</w:t>
      </w:r>
      <w:r>
        <w:t>V</w:t>
      </w:r>
      <w:r w:rsidRPr="00DE475A">
        <w:rPr>
          <w:lang w:val="ru-RU"/>
        </w:rPr>
        <w:t xml:space="preserve"> </w:t>
      </w:r>
      <w:r>
        <w:lastRenderedPageBreak/>
        <w:t>Tempo</w:t>
      </w:r>
      <w:r w:rsidRPr="00DE475A">
        <w:rPr>
          <w:lang w:val="ru-RU"/>
        </w:rPr>
        <w:t xml:space="preserve"> </w:t>
      </w:r>
      <w:r>
        <w:t>Ratio</w:t>
      </w:r>
      <w:r w:rsidRPr="00DE475A">
        <w:rPr>
          <w:lang w:val="ru-RU"/>
        </w:rPr>
        <w:t>), частоте регрессий, внесённых агентом (</w:t>
      </w:r>
      <w:r>
        <w:t>Agent</w:t>
      </w:r>
      <w:r w:rsidRPr="00DE475A">
        <w:rPr>
          <w:lang w:val="ru-RU"/>
        </w:rPr>
        <w:t>-</w:t>
      </w:r>
      <w:r>
        <w:t>introduced</w:t>
      </w:r>
      <w:r w:rsidRPr="00DE475A">
        <w:rPr>
          <w:lang w:val="ru-RU"/>
        </w:rPr>
        <w:t xml:space="preserve"> </w:t>
      </w:r>
      <w:r>
        <w:t>Regression</w:t>
      </w:r>
      <w:r w:rsidRPr="00DE475A">
        <w:rPr>
          <w:lang w:val="ru-RU"/>
        </w:rPr>
        <w:t xml:space="preserve"> </w:t>
      </w:r>
      <w:r>
        <w:t>Rate</w:t>
      </w:r>
      <w:r w:rsidRPr="00DE475A">
        <w:rPr>
          <w:lang w:val="ru-RU"/>
        </w:rPr>
        <w:t>), и частоте галлюцинаций при заданном горизонте задачи (</w:t>
      </w:r>
      <w:r>
        <w:t>Hallucination</w:t>
      </w:r>
      <w:r w:rsidRPr="00DE475A">
        <w:rPr>
          <w:lang w:val="ru-RU"/>
        </w:rPr>
        <w:t xml:space="preserve"> </w:t>
      </w:r>
      <w:r>
        <w:t>Rate</w:t>
      </w:r>
      <w:r w:rsidRPr="00DE475A">
        <w:rPr>
          <w:lang w:val="ru-RU"/>
        </w:rPr>
        <w:t xml:space="preserve"> @ </w:t>
      </w:r>
      <w:r>
        <w:t>Horizon</w:t>
      </w:r>
      <w:r w:rsidRPr="00DE475A">
        <w:rPr>
          <w:lang w:val="ru-RU"/>
        </w:rPr>
        <w:t>).</w:t>
      </w:r>
    </w:p>
    <w:p w14:paraId="3DC46C93" w14:textId="77777777" w:rsidR="00E55854" w:rsidRPr="00DE475A" w:rsidRDefault="00E55854" w:rsidP="00E55854">
      <w:pPr>
        <w:pStyle w:val="BodyText"/>
        <w:rPr>
          <w:lang w:val="ru-RU"/>
        </w:rPr>
      </w:pPr>
      <w:r>
        <w:t>Discovery</w:t>
      </w:r>
      <w:r w:rsidRPr="00DE475A">
        <w:rPr>
          <w:lang w:val="ru-RU"/>
        </w:rPr>
        <w:t xml:space="preserve"> </w:t>
      </w:r>
      <w:r>
        <w:t>facilitation</w:t>
      </w:r>
      <w:r w:rsidRPr="00DE475A">
        <w:rPr>
          <w:lang w:val="ru-RU"/>
        </w:rPr>
        <w:t xml:space="preserve"> (новая компетенция): умение вести </w:t>
      </w:r>
      <w:r>
        <w:t>PR</w:t>
      </w:r>
      <w:r w:rsidRPr="00DE475A">
        <w:rPr>
          <w:lang w:val="ru-RU"/>
        </w:rPr>
        <w:t>/</w:t>
      </w:r>
      <w:r>
        <w:t>FAQ</w:t>
      </w:r>
      <w:r w:rsidRPr="00DE475A">
        <w:rPr>
          <w:lang w:val="ru-RU"/>
        </w:rPr>
        <w:t xml:space="preserve">-сессию, фасилитировать обсуждение доработки существующего решения или реинжиниринга и проводить триаж агентной применимости. Это в большей степени гибкий навык, чем </w:t>
      </w:r>
      <w:r>
        <w:t>specification</w:t>
      </w:r>
      <w:r w:rsidRPr="00DE475A">
        <w:rPr>
          <w:lang w:val="ru-RU"/>
        </w:rPr>
        <w:t xml:space="preserve"> </w:t>
      </w:r>
      <w:r>
        <w:t>thinking</w:t>
      </w:r>
      <w:r w:rsidRPr="00DE475A">
        <w:rPr>
          <w:lang w:val="ru-RU"/>
        </w:rPr>
        <w:t xml:space="preserve">: он требует толерантности к неопределённости, навыков групповой фасилитации и способности конструктивно спорить со стейкхолдерами. Хорошие </w:t>
      </w:r>
      <w:r>
        <w:t>Discovery</w:t>
      </w:r>
      <w:r w:rsidRPr="00DE475A">
        <w:rPr>
          <w:lang w:val="ru-RU"/>
        </w:rPr>
        <w:t>-фасилитаторы редки и высоко ценятся на рынке. Организации, которые не инвестируют в эту компетенцию, получают структурный дефект: «</w:t>
      </w:r>
      <w:r>
        <w:t>SDD</w:t>
      </w:r>
      <w:r w:rsidRPr="00DE475A">
        <w:rPr>
          <w:lang w:val="ru-RU"/>
        </w:rPr>
        <w:t xml:space="preserve"> как длинный тикет».</w:t>
      </w:r>
    </w:p>
    <w:p w14:paraId="3386062A" w14:textId="77777777" w:rsidR="00E55854" w:rsidRPr="00DE475A" w:rsidRDefault="00E55854" w:rsidP="00E55854">
      <w:pPr>
        <w:pStyle w:val="Heading2"/>
        <w:rPr>
          <w:lang w:val="ru-RU"/>
        </w:rPr>
      </w:pPr>
      <w:bookmarkStart w:id="43" w:name="Xc1b6469139285cb9af56d49fb63d1d592b8fdd7"/>
      <w:bookmarkEnd w:id="42"/>
      <w:r w:rsidRPr="00DE475A">
        <w:rPr>
          <w:lang w:val="ru-RU"/>
        </w:rPr>
        <w:t xml:space="preserve">3.4 </w:t>
      </w:r>
      <w:r>
        <w:t>Tiny</w:t>
      </w:r>
      <w:r w:rsidRPr="00DE475A">
        <w:rPr>
          <w:lang w:val="ru-RU"/>
        </w:rPr>
        <w:t xml:space="preserve"> </w:t>
      </w:r>
      <w:r>
        <w:t>Teams</w:t>
      </w:r>
      <w:r w:rsidRPr="00DE475A">
        <w:rPr>
          <w:lang w:val="ru-RU"/>
        </w:rPr>
        <w:t>: модель компактных команд</w:t>
      </w:r>
    </w:p>
    <w:p w14:paraId="37A74D07" w14:textId="4E453CC1" w:rsidR="00E55854" w:rsidRPr="00DE475A" w:rsidRDefault="00E55854" w:rsidP="00E55854">
      <w:pPr>
        <w:pStyle w:val="FirstParagraph"/>
        <w:rPr>
          <w:lang w:val="ru-RU"/>
        </w:rPr>
      </w:pPr>
      <w:r w:rsidRPr="00DE475A">
        <w:rPr>
          <w:lang w:val="ru-RU"/>
        </w:rPr>
        <w:t>Прогноз</w:t>
      </w:r>
      <w:r w:rsidR="004F4E0F">
        <w:rPr>
          <w:lang w:val="ru-RU"/>
        </w:rPr>
        <w:t xml:space="preserve"> аналитиков</w:t>
      </w:r>
      <w:r w:rsidRPr="00DE475A">
        <w:rPr>
          <w:lang w:val="ru-RU"/>
        </w:rPr>
        <w:t xml:space="preserve">: к 2030 году 80% организаций перейдут от больших команд разработки ПО к небольшим командам, усиленным ИИ. </w:t>
      </w:r>
      <w:r>
        <w:t>Tiny</w:t>
      </w:r>
      <w:r w:rsidRPr="00DE475A">
        <w:rPr>
          <w:lang w:val="ru-RU"/>
        </w:rPr>
        <w:t xml:space="preserve"> </w:t>
      </w:r>
      <w:r>
        <w:t>Team</w:t>
      </w:r>
      <w:r w:rsidRPr="00DE475A">
        <w:rPr>
          <w:lang w:val="ru-RU"/>
        </w:rPr>
        <w:t xml:space="preserve"> — это команда из 3–6 человек, владеющая всеми шестью компетенциями (§3.3) и оркестрирующая агентов вместо ручного написания большей части кода. Одна </w:t>
      </w:r>
      <w:r>
        <w:t>Tiny</w:t>
      </w:r>
      <w:r w:rsidRPr="00DE475A">
        <w:rPr>
          <w:lang w:val="ru-RU"/>
        </w:rPr>
        <w:t xml:space="preserve"> </w:t>
      </w:r>
      <w:r>
        <w:t>Team</w:t>
      </w:r>
      <w:r w:rsidRPr="00DE475A">
        <w:rPr>
          <w:lang w:val="ru-RU"/>
        </w:rPr>
        <w:t xml:space="preserve"> покрывает объём работы, который раньше выполняла команда из 15–20 человек, сохраняя при этом сквозное кросс-функциональное владение.</w:t>
      </w:r>
    </w:p>
    <w:p w14:paraId="2842E23B" w14:textId="77777777" w:rsidR="00E55854" w:rsidRPr="00DE475A" w:rsidRDefault="00E55854" w:rsidP="00E55854">
      <w:pPr>
        <w:pStyle w:val="BodyText"/>
        <w:rPr>
          <w:lang w:val="ru-RU"/>
        </w:rPr>
      </w:pPr>
      <w:r w:rsidRPr="00DE475A">
        <w:rPr>
          <w:lang w:val="ru-RU"/>
        </w:rPr>
        <w:t xml:space="preserve">Условия эффективности </w:t>
      </w:r>
      <w:r>
        <w:t>Tiny</w:t>
      </w:r>
      <w:r w:rsidRPr="00DE475A">
        <w:rPr>
          <w:lang w:val="ru-RU"/>
        </w:rPr>
        <w:t xml:space="preserve"> </w:t>
      </w:r>
      <w:r>
        <w:t>Team</w:t>
      </w:r>
      <w:r w:rsidRPr="00DE475A">
        <w:rPr>
          <w:lang w:val="ru-RU"/>
        </w:rPr>
        <w:t xml:space="preserve">: зрелая </w:t>
      </w:r>
      <w:r>
        <w:t>IDP</w:t>
      </w:r>
      <w:r w:rsidRPr="00DE475A">
        <w:rPr>
          <w:lang w:val="ru-RU"/>
        </w:rPr>
        <w:t xml:space="preserve"> со средой исполнения долговременных процессов (</w:t>
      </w:r>
      <w:r>
        <w:t>Long</w:t>
      </w:r>
      <w:r w:rsidRPr="00DE475A">
        <w:rPr>
          <w:lang w:val="ru-RU"/>
        </w:rPr>
        <w:t>-</w:t>
      </w:r>
      <w:r>
        <w:t>Running</w:t>
      </w:r>
      <w:r w:rsidRPr="00DE475A">
        <w:rPr>
          <w:lang w:val="ru-RU"/>
        </w:rPr>
        <w:t xml:space="preserve"> </w:t>
      </w:r>
      <w:r>
        <w:t>Runtime</w:t>
      </w:r>
      <w:r w:rsidRPr="00DE475A">
        <w:rPr>
          <w:lang w:val="ru-RU"/>
        </w:rPr>
        <w:t>); библиотека паттернов (</w:t>
      </w:r>
      <w:r>
        <w:t>Pattern</w:t>
      </w:r>
      <w:r w:rsidRPr="00DE475A">
        <w:rPr>
          <w:lang w:val="ru-RU"/>
        </w:rPr>
        <w:t xml:space="preserve"> </w:t>
      </w:r>
      <w:r>
        <w:t>Library</w:t>
      </w:r>
      <w:r w:rsidRPr="00DE475A">
        <w:rPr>
          <w:lang w:val="ru-RU"/>
        </w:rPr>
        <w:t xml:space="preserve">) с ≥30 сертифицированными паттернами; методика валидации ИИ-результатов, не требующий ручного ревью каждого изменения; работающий </w:t>
      </w:r>
      <w:r>
        <w:t>ADLC</w:t>
      </w:r>
      <w:r w:rsidRPr="00DE475A">
        <w:rPr>
          <w:lang w:val="ru-RU"/>
        </w:rPr>
        <w:t>.</w:t>
      </w:r>
    </w:p>
    <w:p w14:paraId="28EDBF5C" w14:textId="77777777" w:rsidR="00E55854" w:rsidRPr="00DE475A" w:rsidRDefault="00E55854" w:rsidP="00E55854">
      <w:pPr>
        <w:pStyle w:val="BodyText"/>
        <w:rPr>
          <w:lang w:val="ru-RU"/>
        </w:rPr>
      </w:pPr>
      <w:r w:rsidRPr="00DE475A">
        <w:rPr>
          <w:lang w:val="ru-RU"/>
        </w:rPr>
        <w:t xml:space="preserve">Трансформация в </w:t>
      </w:r>
      <w:r>
        <w:t>Tiny</w:t>
      </w:r>
      <w:r w:rsidRPr="00DE475A">
        <w:rPr>
          <w:lang w:val="ru-RU"/>
        </w:rPr>
        <w:t xml:space="preserve"> </w:t>
      </w:r>
      <w:r>
        <w:t>Teams</w:t>
      </w:r>
      <w:r w:rsidRPr="00DE475A">
        <w:rPr>
          <w:lang w:val="ru-RU"/>
        </w:rPr>
        <w:t xml:space="preserve"> в реальной организации. Стартовая позиция для типичного </w:t>
      </w:r>
      <w:r>
        <w:t>enterprise</w:t>
      </w:r>
      <w:r w:rsidRPr="00DE475A">
        <w:rPr>
          <w:lang w:val="ru-RU"/>
        </w:rPr>
        <w:t xml:space="preserve">: команды по 15–20 человек, разделённые по функциям: разработка, </w:t>
      </w:r>
      <w:r>
        <w:t>QA</w:t>
      </w:r>
      <w:r w:rsidRPr="00DE475A">
        <w:rPr>
          <w:lang w:val="ru-RU"/>
        </w:rPr>
        <w:t xml:space="preserve">, </w:t>
      </w:r>
      <w:r>
        <w:t>SRE</w:t>
      </w:r>
      <w:r w:rsidRPr="00DE475A">
        <w:rPr>
          <w:lang w:val="ru-RU"/>
        </w:rPr>
        <w:t xml:space="preserve">, </w:t>
      </w:r>
      <w:r>
        <w:t>security</w:t>
      </w:r>
      <w:r w:rsidRPr="00DE475A">
        <w:rPr>
          <w:lang w:val="ru-RU"/>
        </w:rPr>
        <w:t xml:space="preserve">. Переход: функциональные специалисты за 6–12 месяцев практического наставничества развиваются в </w:t>
      </w:r>
      <w:r>
        <w:t>product</w:t>
      </w:r>
      <w:r w:rsidRPr="00DE475A">
        <w:rPr>
          <w:lang w:val="ru-RU"/>
        </w:rPr>
        <w:t xml:space="preserve"> </w:t>
      </w:r>
      <w:r>
        <w:t>engineers</w:t>
      </w:r>
      <w:r w:rsidRPr="00DE475A">
        <w:rPr>
          <w:lang w:val="ru-RU"/>
        </w:rPr>
        <w:t xml:space="preserve">; </w:t>
      </w:r>
      <w:r>
        <w:t>Tiny</w:t>
      </w:r>
      <w:r w:rsidRPr="00DE475A">
        <w:rPr>
          <w:lang w:val="ru-RU"/>
        </w:rPr>
        <w:t xml:space="preserve"> </w:t>
      </w:r>
      <w:r>
        <w:t>Teams</w:t>
      </w:r>
      <w:r w:rsidRPr="00DE475A">
        <w:rPr>
          <w:lang w:val="ru-RU"/>
        </w:rPr>
        <w:t xml:space="preserve"> формируются со сквозным кросс-функциональным владением; платформенная команда из 3–5 человек поддерживает 10+ продуктовых команд через </w:t>
      </w:r>
      <w:r>
        <w:t>IDP</w:t>
      </w:r>
      <w:r w:rsidRPr="00DE475A">
        <w:rPr>
          <w:lang w:val="ru-RU"/>
        </w:rPr>
        <w:t xml:space="preserve">. Не все инженеры переходят в </w:t>
      </w:r>
      <w:r>
        <w:t>Tiny</w:t>
      </w:r>
      <w:r w:rsidRPr="00DE475A">
        <w:rPr>
          <w:lang w:val="ru-RU"/>
        </w:rPr>
        <w:t xml:space="preserve"> </w:t>
      </w:r>
      <w:r>
        <w:t>Teams</w:t>
      </w:r>
      <w:r w:rsidRPr="00DE475A">
        <w:rPr>
          <w:lang w:val="ru-RU"/>
        </w:rPr>
        <w:t xml:space="preserve">: часть остаётся специалистами в архитектуре, </w:t>
      </w:r>
      <w:r>
        <w:t>security</w:t>
      </w:r>
      <w:r w:rsidRPr="00DE475A">
        <w:rPr>
          <w:lang w:val="ru-RU"/>
        </w:rPr>
        <w:t xml:space="preserve"> или </w:t>
      </w:r>
      <w:r>
        <w:t>ML</w:t>
      </w:r>
      <w:r w:rsidRPr="00DE475A">
        <w:rPr>
          <w:lang w:val="ru-RU"/>
        </w:rPr>
        <w:t>, но работает в смешанных командах, а не в параллельной иерархии.</w:t>
      </w:r>
    </w:p>
    <w:p w14:paraId="43D302AA" w14:textId="77777777" w:rsidR="00E55854" w:rsidRPr="00DE475A" w:rsidRDefault="00E55854" w:rsidP="00E55854">
      <w:pPr>
        <w:pStyle w:val="BodyText"/>
        <w:rPr>
          <w:lang w:val="ru-RU"/>
        </w:rPr>
      </w:pPr>
      <w:r>
        <w:t>Tiny</w:t>
      </w:r>
      <w:r w:rsidRPr="00DE475A">
        <w:rPr>
          <w:lang w:val="ru-RU"/>
        </w:rPr>
        <w:t xml:space="preserve"> </w:t>
      </w:r>
      <w:r>
        <w:t>Team</w:t>
      </w:r>
      <w:r w:rsidRPr="00DE475A">
        <w:rPr>
          <w:lang w:val="ru-RU"/>
        </w:rPr>
        <w:t xml:space="preserve"> — операционная картина. 3–6 человек: минимум 2 </w:t>
      </w:r>
      <w:r>
        <w:t>senior</w:t>
      </w:r>
      <w:r w:rsidRPr="00DE475A">
        <w:rPr>
          <w:lang w:val="ru-RU"/>
        </w:rPr>
        <w:t xml:space="preserve"> </w:t>
      </w:r>
      <w:r>
        <w:t>product</w:t>
      </w:r>
      <w:r w:rsidRPr="00DE475A">
        <w:rPr>
          <w:lang w:val="ru-RU"/>
        </w:rPr>
        <w:t xml:space="preserve"> </w:t>
      </w:r>
      <w:r>
        <w:t>engineers</w:t>
      </w:r>
      <w:r w:rsidRPr="00DE475A">
        <w:rPr>
          <w:lang w:val="ru-RU"/>
        </w:rPr>
        <w:t xml:space="preserve">, 1–2 </w:t>
      </w:r>
      <w:r>
        <w:t>mid</w:t>
      </w:r>
      <w:r w:rsidRPr="00DE475A">
        <w:rPr>
          <w:lang w:val="ru-RU"/>
        </w:rPr>
        <w:t>-</w:t>
      </w:r>
      <w:r>
        <w:t>level</w:t>
      </w:r>
      <w:r w:rsidRPr="00DE475A">
        <w:rPr>
          <w:lang w:val="ru-RU"/>
        </w:rPr>
        <w:t xml:space="preserve">-инженера, 1 </w:t>
      </w:r>
      <w:r>
        <w:t>junior</w:t>
      </w:r>
      <w:r w:rsidRPr="00DE475A">
        <w:rPr>
          <w:lang w:val="ru-RU"/>
        </w:rPr>
        <w:t>-инженер в практическом наставничестве. Рабочие параметры: собственный бэклог (10–15 пользовательских историй (</w:t>
      </w:r>
      <w:r>
        <w:t>stories</w:t>
      </w:r>
      <w:r w:rsidRPr="00DE475A">
        <w:rPr>
          <w:lang w:val="ru-RU"/>
        </w:rPr>
        <w:t>) в активной работе), собственная дорожная карта (</w:t>
      </w:r>
      <w:r>
        <w:t>roadmap</w:t>
      </w:r>
      <w:r w:rsidRPr="00DE475A">
        <w:rPr>
          <w:lang w:val="ru-RU"/>
        </w:rPr>
        <w:t>) на следующие 2 квартала, собственные метрики: доля подтверждённых результатов (</w:t>
      </w:r>
      <w:r>
        <w:t>Outcome</w:t>
      </w:r>
      <w:r w:rsidRPr="00DE475A">
        <w:rPr>
          <w:lang w:val="ru-RU"/>
        </w:rPr>
        <w:t xml:space="preserve"> </w:t>
      </w:r>
      <w:r>
        <w:t>Validation</w:t>
      </w:r>
      <w:r w:rsidRPr="00DE475A">
        <w:rPr>
          <w:lang w:val="ru-RU"/>
        </w:rPr>
        <w:t xml:space="preserve"> </w:t>
      </w:r>
      <w:r>
        <w:t>Rate</w:t>
      </w:r>
      <w:r w:rsidRPr="00DE475A">
        <w:rPr>
          <w:lang w:val="ru-RU"/>
        </w:rPr>
        <w:t>), доля повторного использования спецификаций (</w:t>
      </w:r>
      <w:r>
        <w:t>Spec</w:t>
      </w:r>
      <w:r w:rsidRPr="00DE475A">
        <w:rPr>
          <w:lang w:val="ru-RU"/>
        </w:rPr>
        <w:t xml:space="preserve"> </w:t>
      </w:r>
      <w:r>
        <w:t>Reuse</w:t>
      </w:r>
      <w:r w:rsidRPr="00DE475A">
        <w:rPr>
          <w:lang w:val="ru-RU"/>
        </w:rPr>
        <w:t xml:space="preserve"> </w:t>
      </w:r>
      <w:r>
        <w:t>Rate</w:t>
      </w:r>
      <w:r w:rsidRPr="00DE475A">
        <w:rPr>
          <w:lang w:val="ru-RU"/>
        </w:rPr>
        <w:t>), пропускная способность (</w:t>
      </w:r>
      <w:r>
        <w:t>Throughput</w:t>
      </w:r>
      <w:r w:rsidRPr="00DE475A">
        <w:rPr>
          <w:lang w:val="ru-RU"/>
        </w:rPr>
        <w:t>). Отчётность: напрямую инженерному менеджеру, без среднего управленческого слоя. Скорость работы сравнима с традиционной командой из 15–20 человек по пропускной способности поставки (</w:t>
      </w:r>
      <w:r>
        <w:t>delivery</w:t>
      </w:r>
      <w:r w:rsidRPr="00DE475A">
        <w:rPr>
          <w:lang w:val="ru-RU"/>
        </w:rPr>
        <w:t xml:space="preserve"> </w:t>
      </w:r>
      <w:r>
        <w:t>throughput</w:t>
      </w:r>
      <w:r w:rsidRPr="00DE475A">
        <w:rPr>
          <w:lang w:val="ru-RU"/>
        </w:rPr>
        <w:t>), но профиль другой: больше исследования (</w:t>
      </w:r>
      <w:r>
        <w:t>Discovery</w:t>
      </w:r>
      <w:r w:rsidRPr="00DE475A">
        <w:rPr>
          <w:lang w:val="ru-RU"/>
        </w:rPr>
        <w:t>), меньше написания кода.</w:t>
      </w:r>
    </w:p>
    <w:p w14:paraId="111A1039" w14:textId="77777777" w:rsidR="00E55854" w:rsidRDefault="00E55854" w:rsidP="00E55854">
      <w:pPr>
        <w:pStyle w:val="BodyText"/>
      </w:pPr>
      <w:proofErr w:type="spellStart"/>
      <w:r>
        <w:rPr>
          <w:b/>
          <w:bCs/>
        </w:rPr>
        <w:t>Условия</w:t>
      </w:r>
      <w:proofErr w:type="spellEnd"/>
      <w:r>
        <w:rPr>
          <w:b/>
          <w:bCs/>
        </w:rPr>
        <w:t xml:space="preserve"> </w:t>
      </w:r>
      <w:proofErr w:type="spellStart"/>
      <w:r>
        <w:rPr>
          <w:b/>
          <w:bCs/>
        </w:rPr>
        <w:t>провала</w:t>
      </w:r>
      <w:proofErr w:type="spellEnd"/>
      <w:r>
        <w:rPr>
          <w:b/>
          <w:bCs/>
        </w:rPr>
        <w:t xml:space="preserve"> Tiny Team:</w:t>
      </w:r>
    </w:p>
    <w:p w14:paraId="2FED13BB" w14:textId="77777777" w:rsidR="00E55854" w:rsidRPr="00DE475A" w:rsidRDefault="00E55854" w:rsidP="00BC2769">
      <w:pPr>
        <w:pStyle w:val="Compact"/>
        <w:numPr>
          <w:ilvl w:val="0"/>
          <w:numId w:val="107"/>
        </w:numPr>
        <w:rPr>
          <w:lang w:val="ru-RU"/>
        </w:rPr>
      </w:pPr>
      <w:r w:rsidRPr="00DE475A">
        <w:rPr>
          <w:lang w:val="ru-RU"/>
        </w:rPr>
        <w:lastRenderedPageBreak/>
        <w:t xml:space="preserve">Без зрелой </w:t>
      </w:r>
      <w:r>
        <w:t>IDP</w:t>
      </w:r>
      <w:r w:rsidRPr="00DE475A">
        <w:rPr>
          <w:lang w:val="ru-RU"/>
        </w:rPr>
        <w:t xml:space="preserve">: </w:t>
      </w:r>
      <w:r>
        <w:t>Tiny</w:t>
      </w:r>
      <w:r w:rsidRPr="00DE475A">
        <w:rPr>
          <w:lang w:val="ru-RU"/>
        </w:rPr>
        <w:t xml:space="preserve"> </w:t>
      </w:r>
      <w:r>
        <w:t>Team</w:t>
      </w:r>
      <w:r w:rsidRPr="00DE475A">
        <w:rPr>
          <w:lang w:val="ru-RU"/>
        </w:rPr>
        <w:t xml:space="preserve"> тратит время на операционные проблемы, а не на поставку.</w:t>
      </w:r>
    </w:p>
    <w:p w14:paraId="351AA92D" w14:textId="77777777" w:rsidR="00E55854" w:rsidRPr="00DE475A" w:rsidRDefault="00E55854" w:rsidP="00BC2769">
      <w:pPr>
        <w:pStyle w:val="Compact"/>
        <w:numPr>
          <w:ilvl w:val="0"/>
          <w:numId w:val="107"/>
        </w:numPr>
        <w:rPr>
          <w:lang w:val="ru-RU"/>
        </w:rPr>
      </w:pPr>
      <w:r w:rsidRPr="00DE475A">
        <w:rPr>
          <w:lang w:val="ru-RU"/>
        </w:rPr>
        <w:t>Без библиотеки паттернов (</w:t>
      </w:r>
      <w:r>
        <w:t>Pattern</w:t>
      </w:r>
      <w:r w:rsidRPr="00DE475A">
        <w:rPr>
          <w:lang w:val="ru-RU"/>
        </w:rPr>
        <w:t xml:space="preserve"> </w:t>
      </w:r>
      <w:r>
        <w:t>Library</w:t>
      </w:r>
      <w:r w:rsidRPr="00DE475A">
        <w:rPr>
          <w:lang w:val="ru-RU"/>
        </w:rPr>
        <w:t xml:space="preserve">): </w:t>
      </w:r>
      <w:r>
        <w:t>Tiny</w:t>
      </w:r>
      <w:r w:rsidRPr="00DE475A">
        <w:rPr>
          <w:lang w:val="ru-RU"/>
        </w:rPr>
        <w:t xml:space="preserve"> </w:t>
      </w:r>
      <w:r>
        <w:t>Team</w:t>
      </w:r>
      <w:r w:rsidRPr="00DE475A">
        <w:rPr>
          <w:lang w:val="ru-RU"/>
        </w:rPr>
        <w:t xml:space="preserve"> каждый раз пишет с нуля и теряет эффект повторного использования.</w:t>
      </w:r>
    </w:p>
    <w:p w14:paraId="5AD8FEAF" w14:textId="77777777" w:rsidR="00E55854" w:rsidRPr="00DE475A" w:rsidRDefault="00E55854" w:rsidP="00BC2769">
      <w:pPr>
        <w:pStyle w:val="Compact"/>
        <w:numPr>
          <w:ilvl w:val="0"/>
          <w:numId w:val="107"/>
        </w:numPr>
        <w:rPr>
          <w:lang w:val="ru-RU"/>
        </w:rPr>
      </w:pPr>
      <w:r w:rsidRPr="00DE475A">
        <w:rPr>
          <w:lang w:val="ru-RU"/>
        </w:rPr>
        <w:t xml:space="preserve">Без подготовки внутренних проводников практики: новые участники </w:t>
      </w:r>
      <w:r>
        <w:t>Tiny</w:t>
      </w:r>
      <w:r w:rsidRPr="00DE475A">
        <w:rPr>
          <w:lang w:val="ru-RU"/>
        </w:rPr>
        <w:t xml:space="preserve"> </w:t>
      </w:r>
      <w:r>
        <w:t>Team</w:t>
      </w:r>
      <w:r w:rsidRPr="00DE475A">
        <w:rPr>
          <w:lang w:val="ru-RU"/>
        </w:rPr>
        <w:t xml:space="preserve"> работают на ходу, без согласованной практики.</w:t>
      </w:r>
    </w:p>
    <w:p w14:paraId="51AF6986" w14:textId="77777777" w:rsidR="00E55854" w:rsidRPr="00DE475A" w:rsidRDefault="00E55854" w:rsidP="00BC2769">
      <w:pPr>
        <w:pStyle w:val="Compact"/>
        <w:numPr>
          <w:ilvl w:val="0"/>
          <w:numId w:val="107"/>
        </w:numPr>
        <w:rPr>
          <w:lang w:val="ru-RU"/>
        </w:rPr>
      </w:pPr>
      <w:r w:rsidRPr="00DE475A">
        <w:rPr>
          <w:lang w:val="ru-RU"/>
        </w:rPr>
        <w:t xml:space="preserve">Без сквозного контура валидации (методика валидации ИИ-результатов): </w:t>
      </w:r>
      <w:r>
        <w:t>Tiny</w:t>
      </w:r>
      <w:r w:rsidRPr="00DE475A">
        <w:rPr>
          <w:lang w:val="ru-RU"/>
        </w:rPr>
        <w:t xml:space="preserve"> </w:t>
      </w:r>
      <w:r>
        <w:t>Team</w:t>
      </w:r>
      <w:r w:rsidRPr="00DE475A">
        <w:rPr>
          <w:lang w:val="ru-RU"/>
        </w:rPr>
        <w:t xml:space="preserve"> либо перегружает команду ручным ревью, либо пропускает регрессии.</w:t>
      </w:r>
    </w:p>
    <w:p w14:paraId="51700D60" w14:textId="77777777" w:rsidR="00E55854" w:rsidRPr="00DE475A" w:rsidRDefault="00E55854" w:rsidP="00BC2769">
      <w:pPr>
        <w:pStyle w:val="Compact"/>
        <w:numPr>
          <w:ilvl w:val="0"/>
          <w:numId w:val="107"/>
        </w:numPr>
        <w:rPr>
          <w:lang w:val="ru-RU"/>
        </w:rPr>
      </w:pPr>
      <w:r w:rsidRPr="00DE475A">
        <w:rPr>
          <w:lang w:val="ru-RU"/>
        </w:rPr>
        <w:t xml:space="preserve">Без поддержки </w:t>
      </w:r>
      <w:r>
        <w:t>senior</w:t>
      </w:r>
      <w:r w:rsidRPr="00DE475A">
        <w:rPr>
          <w:lang w:val="ru-RU"/>
        </w:rPr>
        <w:t xml:space="preserve"> </w:t>
      </w:r>
      <w:r>
        <w:t>leadership</w:t>
      </w:r>
      <w:r w:rsidRPr="00DE475A">
        <w:rPr>
          <w:lang w:val="ru-RU"/>
        </w:rPr>
        <w:t xml:space="preserve">: </w:t>
      </w:r>
      <w:r>
        <w:t>Tiny</w:t>
      </w:r>
      <w:r w:rsidRPr="00DE475A">
        <w:rPr>
          <w:lang w:val="ru-RU"/>
        </w:rPr>
        <w:t xml:space="preserve"> </w:t>
      </w:r>
      <w:r>
        <w:t>Team</w:t>
      </w:r>
      <w:r w:rsidRPr="00DE475A">
        <w:rPr>
          <w:lang w:val="ru-RU"/>
        </w:rPr>
        <w:t xml:space="preserve"> сталкивается с сопротивлением в кросс-функциональных зависимостях.</w:t>
      </w:r>
    </w:p>
    <w:p w14:paraId="52BDF198" w14:textId="77777777" w:rsidR="00E55854" w:rsidRPr="00DE475A" w:rsidRDefault="00E55854" w:rsidP="00E55854">
      <w:pPr>
        <w:pStyle w:val="FirstParagraph"/>
        <w:rPr>
          <w:lang w:val="ru-RU"/>
        </w:rPr>
      </w:pPr>
      <w:r w:rsidRPr="00DE475A">
        <w:rPr>
          <w:lang w:val="ru-RU"/>
        </w:rPr>
        <w:t xml:space="preserve">Операционные принципы для неразрывной связки </w:t>
      </w:r>
      <w:r>
        <w:t>IDP</w:t>
      </w:r>
      <w:r w:rsidRPr="00DE475A">
        <w:rPr>
          <w:lang w:val="ru-RU"/>
        </w:rPr>
        <w:t xml:space="preserve">, командной зрелости и валидации. Концепция не предлагает технологические решения вне организационного контекста: каждый элемент технологии связан с конкретной организационной способностью. Например, способность </w:t>
      </w:r>
      <w:r>
        <w:t>ADLC</w:t>
      </w:r>
      <w:r w:rsidRPr="00DE475A">
        <w:rPr>
          <w:lang w:val="ru-RU"/>
        </w:rPr>
        <w:t xml:space="preserve"> (§4.11 #11) предполагает наличие </w:t>
      </w:r>
      <w:r>
        <w:t>AgentOps</w:t>
      </w:r>
      <w:r w:rsidRPr="00DE475A">
        <w:rPr>
          <w:lang w:val="ru-RU"/>
        </w:rPr>
        <w:t xml:space="preserve"> </w:t>
      </w:r>
      <w:r>
        <w:t>Engineer</w:t>
      </w:r>
      <w:r w:rsidRPr="00DE475A">
        <w:rPr>
          <w:lang w:val="ru-RU"/>
        </w:rPr>
        <w:t xml:space="preserve"> (§3.2). Без владельца </w:t>
      </w:r>
      <w:r>
        <w:t>ADLC</w:t>
      </w:r>
      <w:r w:rsidRPr="00DE475A">
        <w:rPr>
          <w:lang w:val="ru-RU"/>
        </w:rPr>
        <w:t xml:space="preserve"> превращается в инструмент, лежащий на полке. Способность механизма оценки стоимости результата (</w:t>
      </w:r>
      <w:r>
        <w:t>Outcome</w:t>
      </w:r>
      <w:r w:rsidRPr="00DE475A">
        <w:rPr>
          <w:lang w:val="ru-RU"/>
        </w:rPr>
        <w:t xml:space="preserve"> </w:t>
      </w:r>
      <w:r>
        <w:t>Pricing</w:t>
      </w:r>
      <w:r w:rsidRPr="00DE475A">
        <w:rPr>
          <w:lang w:val="ru-RU"/>
        </w:rPr>
        <w:t xml:space="preserve"> </w:t>
      </w:r>
      <w:r>
        <w:t>Engine</w:t>
      </w:r>
      <w:r w:rsidRPr="00DE475A">
        <w:rPr>
          <w:lang w:val="ru-RU"/>
        </w:rPr>
        <w:t xml:space="preserve">, </w:t>
      </w:r>
      <w:r>
        <w:t>OPE</w:t>
      </w:r>
      <w:r w:rsidRPr="00DE475A">
        <w:rPr>
          <w:lang w:val="ru-RU"/>
        </w:rPr>
        <w:t xml:space="preserve">) (§4.11 #12) предполагает наличие </w:t>
      </w:r>
      <w:r>
        <w:t>FinOps</w:t>
      </w:r>
      <w:r w:rsidRPr="00DE475A">
        <w:rPr>
          <w:lang w:val="ru-RU"/>
        </w:rPr>
        <w:t>-практики и стейкхолдеров, привыкших смотреть на отношение стоимости к результату (</w:t>
      </w:r>
      <w:r>
        <w:t>CTOR</w:t>
      </w:r>
      <w:r w:rsidRPr="00DE475A">
        <w:rPr>
          <w:lang w:val="ru-RU"/>
        </w:rPr>
        <w:t>). Без этого механизм генерирует дашборды, на которые никто не смотрит. Это относится к каждой способности: технологические инвестиции должны сопровождаться организационными инвестициями.</w:t>
      </w:r>
    </w:p>
    <w:p w14:paraId="5BEA2644" w14:textId="77777777" w:rsidR="00E55854" w:rsidRPr="00DE475A" w:rsidRDefault="00E55854" w:rsidP="00E55854">
      <w:pPr>
        <w:pStyle w:val="BodyText"/>
        <w:rPr>
          <w:lang w:val="ru-RU"/>
        </w:rPr>
      </w:pPr>
      <w:r w:rsidRPr="00DE475A">
        <w:rPr>
          <w:lang w:val="ru-RU"/>
        </w:rPr>
        <w:t xml:space="preserve">Координация между платформенной командой и продуктовыми командами в зрелой </w:t>
      </w:r>
      <w:r>
        <w:t>PDLC</w:t>
      </w:r>
      <w:r w:rsidRPr="00DE475A">
        <w:rPr>
          <w:lang w:val="ru-RU"/>
        </w:rPr>
        <w:t xml:space="preserve">-организации. Платформенная команда (3–5 человек на 100 инженеров) владеет </w:t>
      </w:r>
      <w:r>
        <w:t>IDP</w:t>
      </w:r>
      <w:r w:rsidRPr="00DE475A">
        <w:rPr>
          <w:lang w:val="ru-RU"/>
        </w:rPr>
        <w:t>-инфраструктурой, курированием библиотеки паттернов (</w:t>
      </w:r>
      <w:r>
        <w:t>Pattern</w:t>
      </w:r>
      <w:r w:rsidRPr="00DE475A">
        <w:rPr>
          <w:lang w:val="ru-RU"/>
        </w:rPr>
        <w:t xml:space="preserve"> </w:t>
      </w:r>
      <w:r>
        <w:t>Library</w:t>
      </w:r>
      <w:r w:rsidRPr="00DE475A">
        <w:rPr>
          <w:lang w:val="ru-RU"/>
        </w:rPr>
        <w:t xml:space="preserve">), фреймворком сквозного контура валидации (методика валидации ИИ-результатов), </w:t>
      </w:r>
      <w:r>
        <w:rPr>
          <w:lang w:val="ru-RU"/>
        </w:rPr>
        <w:t>Среда исполнения агентов</w:t>
      </w:r>
      <w:r w:rsidRPr="00DE475A">
        <w:rPr>
          <w:lang w:val="ru-RU"/>
        </w:rPr>
        <w:t xml:space="preserve"> и </w:t>
      </w:r>
      <w:r>
        <w:t>ADLC</w:t>
      </w:r>
      <w:r w:rsidRPr="00DE475A">
        <w:rPr>
          <w:lang w:val="ru-RU"/>
        </w:rPr>
        <w:t xml:space="preserve">. Продуктовые команды владеют </w:t>
      </w:r>
      <w:r>
        <w:t>SDD</w:t>
      </w:r>
      <w:r w:rsidRPr="00DE475A">
        <w:rPr>
          <w:lang w:val="ru-RU"/>
        </w:rPr>
        <w:t xml:space="preserve"> для своих доменов, ритуалами исследования (</w:t>
      </w:r>
      <w:r>
        <w:t>Discovery</w:t>
      </w:r>
      <w:r w:rsidRPr="00DE475A">
        <w:rPr>
          <w:lang w:val="ru-RU"/>
        </w:rPr>
        <w:t>), отправкой паттернов и владением результатом (</w:t>
      </w:r>
      <w:r>
        <w:t>outcome</w:t>
      </w:r>
      <w:r w:rsidRPr="00DE475A">
        <w:rPr>
          <w:lang w:val="ru-RU"/>
        </w:rPr>
        <w:t xml:space="preserve"> </w:t>
      </w:r>
      <w:r>
        <w:t>ownership</w:t>
      </w:r>
      <w:r w:rsidRPr="00DE475A">
        <w:rPr>
          <w:lang w:val="ru-RU"/>
        </w:rPr>
        <w:t xml:space="preserve">). Координация строится через еженедельный платформенный форум, открытый для всех </w:t>
      </w:r>
      <w:r>
        <w:t>product</w:t>
      </w:r>
      <w:r w:rsidRPr="00DE475A">
        <w:rPr>
          <w:lang w:val="ru-RU"/>
        </w:rPr>
        <w:t xml:space="preserve"> </w:t>
      </w:r>
      <w:r>
        <w:t>engineers</w:t>
      </w:r>
      <w:r w:rsidRPr="00DE475A">
        <w:rPr>
          <w:lang w:val="ru-RU"/>
        </w:rPr>
        <w:t xml:space="preserve">; ежемесячный Платформенный совет для решений по дорожной карте; ежеквартальную общекомандную встречу с ревью метрик. </w:t>
      </w:r>
      <w:proofErr w:type="gramStart"/>
      <w:r w:rsidRPr="006300AD">
        <w:rPr>
          <w:lang w:val="ru-RU"/>
        </w:rPr>
        <w:t>Анти паттерн</w:t>
      </w:r>
      <w:proofErr w:type="gramEnd"/>
      <w:r w:rsidRPr="00DE475A">
        <w:rPr>
          <w:lang w:val="ru-RU"/>
        </w:rPr>
        <w:t>: платформенная команда превращается в башню из слоновой кости, а продуктовые команды уходят в теневой ИТ-контур (</w:t>
      </w:r>
      <w:r>
        <w:t>shadow</w:t>
      </w:r>
      <w:r w:rsidRPr="00DE475A">
        <w:rPr>
          <w:lang w:val="ru-RU"/>
        </w:rPr>
        <w:t xml:space="preserve"> </w:t>
      </w:r>
      <w:r>
        <w:t>IT</w:t>
      </w:r>
      <w:r w:rsidRPr="00DE475A">
        <w:rPr>
          <w:lang w:val="ru-RU"/>
        </w:rPr>
        <w:t>). Смягчение риска: ежеквартальное ротационное встраивание участника платформенной команды в продуктовую команду.</w:t>
      </w:r>
    </w:p>
    <w:p w14:paraId="40CAD492" w14:textId="77777777" w:rsidR="00E55854" w:rsidRPr="00DE475A" w:rsidRDefault="00E55854" w:rsidP="00E55854">
      <w:pPr>
        <w:pStyle w:val="BodyText"/>
        <w:rPr>
          <w:lang w:val="ru-RU"/>
        </w:rPr>
      </w:pPr>
      <w:r w:rsidRPr="00DE475A">
        <w:rPr>
          <w:lang w:val="ru-RU"/>
        </w:rPr>
        <w:t xml:space="preserve">Образовательный маршрут для нового инженера в зрелой </w:t>
      </w:r>
      <w:r>
        <w:t>PDLC</w:t>
      </w:r>
      <w:r w:rsidRPr="00DE475A">
        <w:rPr>
          <w:lang w:val="ru-RU"/>
        </w:rPr>
        <w:t xml:space="preserve">-организации. Дни 0–7: онбординг в </w:t>
      </w:r>
      <w:r>
        <w:t>IDP</w:t>
      </w:r>
      <w:r w:rsidRPr="00DE475A">
        <w:rPr>
          <w:lang w:val="ru-RU"/>
        </w:rPr>
        <w:t>, ритуалы исследования (</w:t>
      </w:r>
      <w:r>
        <w:t>Discovery</w:t>
      </w:r>
      <w:r w:rsidRPr="00DE475A">
        <w:rPr>
          <w:lang w:val="ru-RU"/>
        </w:rPr>
        <w:t xml:space="preserve">), базовое написание </w:t>
      </w:r>
      <w:r>
        <w:t>SDD</w:t>
      </w:r>
      <w:r w:rsidRPr="00DE475A">
        <w:rPr>
          <w:lang w:val="ru-RU"/>
        </w:rPr>
        <w:t xml:space="preserve">, введение в методику валидации ИИ-результатов. Недели 2–4: первые </w:t>
      </w:r>
      <w:r>
        <w:t>SDD</w:t>
      </w:r>
      <w:r w:rsidRPr="00DE475A">
        <w:rPr>
          <w:lang w:val="ru-RU"/>
        </w:rPr>
        <w:t xml:space="preserve"> совместно с </w:t>
      </w:r>
      <w:r>
        <w:t>senior</w:t>
      </w:r>
      <w:r w:rsidRPr="00DE475A">
        <w:rPr>
          <w:lang w:val="ru-RU"/>
        </w:rPr>
        <w:t xml:space="preserve">-инженером; парное программирование с агентом на существующих паттернах. Месяцы 2–3: первая собственная </w:t>
      </w:r>
      <w:r>
        <w:t>end</w:t>
      </w:r>
      <w:r w:rsidRPr="00DE475A">
        <w:rPr>
          <w:lang w:val="ru-RU"/>
        </w:rPr>
        <w:t>-</w:t>
      </w:r>
      <w:r>
        <w:t>to</w:t>
      </w:r>
      <w:r w:rsidRPr="00DE475A">
        <w:rPr>
          <w:lang w:val="ru-RU"/>
        </w:rPr>
        <w:t>-</w:t>
      </w:r>
      <w:r>
        <w:t>end</w:t>
      </w:r>
      <w:r w:rsidRPr="00DE475A">
        <w:rPr>
          <w:lang w:val="ru-RU"/>
        </w:rPr>
        <w:t xml:space="preserve"> задача через исследование (</w:t>
      </w:r>
      <w:r>
        <w:t>Discovery</w:t>
      </w:r>
      <w:r w:rsidRPr="00DE475A">
        <w:rPr>
          <w:lang w:val="ru-RU"/>
        </w:rPr>
        <w:t xml:space="preserve">) → </w:t>
      </w:r>
      <w:r>
        <w:t>SDD</w:t>
      </w:r>
      <w:r w:rsidRPr="00DE475A">
        <w:rPr>
          <w:lang w:val="ru-RU"/>
        </w:rPr>
        <w:t xml:space="preserve"> → цикл реализации → валидацию → проверку достижения результата (</w:t>
      </w:r>
      <w:r>
        <w:t>Outcome</w:t>
      </w:r>
      <w:r w:rsidRPr="00DE475A">
        <w:rPr>
          <w:lang w:val="ru-RU"/>
        </w:rPr>
        <w:t xml:space="preserve"> </w:t>
      </w:r>
      <w:r>
        <w:t>Check</w:t>
      </w:r>
      <w:r w:rsidRPr="00DE475A">
        <w:rPr>
          <w:lang w:val="ru-RU"/>
        </w:rPr>
        <w:t>). Месяцы 4–6: вклад в библиотеку паттернов (</w:t>
      </w:r>
      <w:r>
        <w:t>Pattern</w:t>
      </w:r>
      <w:r w:rsidRPr="00DE475A">
        <w:rPr>
          <w:lang w:val="ru-RU"/>
        </w:rPr>
        <w:t xml:space="preserve"> </w:t>
      </w:r>
      <w:r>
        <w:t>Library</w:t>
      </w:r>
      <w:r w:rsidRPr="00DE475A">
        <w:rPr>
          <w:lang w:val="ru-RU"/>
        </w:rPr>
        <w:t xml:space="preserve">): одна заявка паттерна; начало владения собственным бэклогом. Месяцы 7–12: оркестрация параллельных агентных </w:t>
      </w:r>
      <w:r w:rsidRPr="00DE475A">
        <w:rPr>
          <w:lang w:val="ru-RU"/>
        </w:rPr>
        <w:lastRenderedPageBreak/>
        <w:t xml:space="preserve">сессий; участие в </w:t>
      </w:r>
      <w:r>
        <w:t>Discovery</w:t>
      </w:r>
      <w:r w:rsidRPr="00DE475A">
        <w:rPr>
          <w:lang w:val="ru-RU"/>
        </w:rPr>
        <w:t xml:space="preserve"> </w:t>
      </w:r>
      <w:r>
        <w:t>facilitation</w:t>
      </w:r>
      <w:r w:rsidRPr="00DE475A">
        <w:rPr>
          <w:lang w:val="ru-RU"/>
        </w:rPr>
        <w:t xml:space="preserve">. Год 2: переход к роли </w:t>
      </w:r>
      <w:r>
        <w:t>product</w:t>
      </w:r>
      <w:r w:rsidRPr="00DE475A">
        <w:rPr>
          <w:lang w:val="ru-RU"/>
        </w:rPr>
        <w:t xml:space="preserve"> </w:t>
      </w:r>
      <w:r>
        <w:t>engineer</w:t>
      </w:r>
      <w:r w:rsidRPr="00DE475A">
        <w:rPr>
          <w:lang w:val="ru-RU"/>
        </w:rPr>
        <w:t>, если выбран этот путь.</w:t>
      </w:r>
    </w:p>
    <w:p w14:paraId="4049C506" w14:textId="77777777" w:rsidR="00E55854" w:rsidRPr="00DE475A" w:rsidRDefault="00E55854" w:rsidP="00E55854">
      <w:pPr>
        <w:pStyle w:val="BodyText"/>
        <w:rPr>
          <w:lang w:val="ru-RU"/>
        </w:rPr>
      </w:pPr>
      <w:r w:rsidRPr="00DE475A">
        <w:rPr>
          <w:b/>
          <w:bCs/>
          <w:lang w:val="ru-RU"/>
        </w:rPr>
        <w:t xml:space="preserve">Фреймворк </w:t>
      </w:r>
      <w:r>
        <w:rPr>
          <w:b/>
          <w:bCs/>
        </w:rPr>
        <w:t>performance</w:t>
      </w:r>
      <w:r w:rsidRPr="00DE475A">
        <w:rPr>
          <w:b/>
          <w:bCs/>
          <w:lang w:val="ru-RU"/>
        </w:rPr>
        <w:t xml:space="preserve"> </w:t>
      </w:r>
      <w:r>
        <w:rPr>
          <w:b/>
          <w:bCs/>
        </w:rPr>
        <w:t>review</w:t>
      </w:r>
      <w:r w:rsidRPr="00DE475A">
        <w:rPr>
          <w:b/>
          <w:bCs/>
          <w:lang w:val="ru-RU"/>
        </w:rPr>
        <w:t xml:space="preserve"> для инженеров в этом режиме.</w:t>
      </w:r>
      <w:r w:rsidRPr="00DE475A">
        <w:rPr>
          <w:lang w:val="ru-RU"/>
        </w:rPr>
        <w:t xml:space="preserve"> Старые метрики — написанные строки кода (</w:t>
      </w:r>
      <w:r>
        <w:t>LOC</w:t>
      </w:r>
      <w:r w:rsidRPr="00DE475A">
        <w:rPr>
          <w:lang w:val="ru-RU"/>
        </w:rPr>
        <w:t xml:space="preserve"> </w:t>
      </w:r>
      <w:r>
        <w:t>produced</w:t>
      </w:r>
      <w:r w:rsidRPr="00DE475A">
        <w:rPr>
          <w:lang w:val="ru-RU"/>
        </w:rPr>
        <w:t>) и число принятых пул-реквестов (</w:t>
      </w:r>
      <w:r>
        <w:t>PRs</w:t>
      </w:r>
      <w:r w:rsidRPr="00DE475A">
        <w:rPr>
          <w:lang w:val="ru-RU"/>
        </w:rPr>
        <w:t xml:space="preserve"> </w:t>
      </w:r>
      <w:r>
        <w:t>merged</w:t>
      </w:r>
      <w:r w:rsidRPr="00DE475A">
        <w:rPr>
          <w:lang w:val="ru-RU"/>
        </w:rPr>
        <w:t>) — потеряли актуальность. Новые: качество исследования (</w:t>
      </w:r>
      <w:r>
        <w:t>Discovery</w:t>
      </w:r>
      <w:r w:rsidRPr="00DE475A">
        <w:rPr>
          <w:lang w:val="ru-RU"/>
        </w:rPr>
        <w:t>), включая покрытие задач гипотезой результата (</w:t>
      </w:r>
      <w:r>
        <w:t>Outcome</w:t>
      </w:r>
      <w:r w:rsidRPr="00DE475A">
        <w:rPr>
          <w:lang w:val="ru-RU"/>
        </w:rPr>
        <w:t xml:space="preserve"> </w:t>
      </w:r>
      <w:r>
        <w:t>Hypothesis</w:t>
      </w:r>
      <w:r w:rsidRPr="00DE475A">
        <w:rPr>
          <w:lang w:val="ru-RU"/>
        </w:rPr>
        <w:t xml:space="preserve"> </w:t>
      </w:r>
      <w:r>
        <w:t>Coverage</w:t>
      </w:r>
      <w:r w:rsidRPr="00DE475A">
        <w:rPr>
          <w:lang w:val="ru-RU"/>
        </w:rPr>
        <w:t xml:space="preserve">); качество </w:t>
      </w:r>
      <w:r>
        <w:t>SDD</w:t>
      </w:r>
      <w:r w:rsidRPr="00DE475A">
        <w:rPr>
          <w:lang w:val="ru-RU"/>
        </w:rPr>
        <w:t xml:space="preserve">, включая согласие агента-ревьюера с первоначально отправленными </w:t>
      </w:r>
      <w:r>
        <w:t>SDD</w:t>
      </w:r>
      <w:r w:rsidRPr="00DE475A">
        <w:rPr>
          <w:lang w:val="ru-RU"/>
        </w:rPr>
        <w:t>; пропускная способность реализации: выполненные задачи; подтверждение результата: доля подтверждённых результатов (</w:t>
      </w:r>
      <w:r>
        <w:t>Outcome</w:t>
      </w:r>
      <w:r w:rsidRPr="00DE475A">
        <w:rPr>
          <w:lang w:val="ru-RU"/>
        </w:rPr>
        <w:t xml:space="preserve"> </w:t>
      </w:r>
      <w:r>
        <w:t>Validation</w:t>
      </w:r>
      <w:r w:rsidRPr="00DE475A">
        <w:rPr>
          <w:lang w:val="ru-RU"/>
        </w:rPr>
        <w:t xml:space="preserve"> </w:t>
      </w:r>
      <w:r>
        <w:t>Rate</w:t>
      </w:r>
      <w:r w:rsidRPr="00DE475A">
        <w:rPr>
          <w:lang w:val="ru-RU"/>
        </w:rPr>
        <w:t>) в собственных задачах; вклад в библиотеку паттернов (</w:t>
      </w:r>
      <w:r>
        <w:t>Pattern</w:t>
      </w:r>
      <w:r w:rsidRPr="00DE475A">
        <w:rPr>
          <w:lang w:val="ru-RU"/>
        </w:rPr>
        <w:t xml:space="preserve"> </w:t>
      </w:r>
      <w:r>
        <w:t>Library</w:t>
      </w:r>
      <w:r w:rsidRPr="00DE475A">
        <w:rPr>
          <w:lang w:val="ru-RU"/>
        </w:rPr>
        <w:t xml:space="preserve">): отправленные сертифицированные паттерны; согласие агента-ревьюера, когда инженер сам выполняет ревью; вклад в практическое наставничество: наставничество </w:t>
      </w:r>
      <w:r>
        <w:t>junior</w:t>
      </w:r>
      <w:r w:rsidRPr="00DE475A">
        <w:rPr>
          <w:lang w:val="ru-RU"/>
        </w:rPr>
        <w:t xml:space="preserve">-инженеров. Это сдвиг от </w:t>
      </w:r>
      <w:r>
        <w:t>output</w:t>
      </w:r>
      <w:r w:rsidRPr="00DE475A">
        <w:rPr>
          <w:lang w:val="ru-RU"/>
        </w:rPr>
        <w:t xml:space="preserve">-метрик к </w:t>
      </w:r>
      <w:r>
        <w:t>outcome</w:t>
      </w:r>
      <w:r w:rsidRPr="00DE475A">
        <w:rPr>
          <w:lang w:val="ru-RU"/>
        </w:rPr>
        <w:t>-метрикам и отражение сдвига роли от исполнителя к оркестратору.</w:t>
      </w:r>
    </w:p>
    <w:p w14:paraId="691844CE" w14:textId="77777777" w:rsidR="00E55854" w:rsidRPr="00DE475A" w:rsidRDefault="00E55854" w:rsidP="00E55854">
      <w:pPr>
        <w:pStyle w:val="Heading2"/>
        <w:rPr>
          <w:lang w:val="ru-RU"/>
        </w:rPr>
      </w:pPr>
      <w:bookmarkStart w:id="44" w:name="X834569d1177337a57285068ca82498824834be2"/>
      <w:bookmarkEnd w:id="43"/>
      <w:r w:rsidRPr="00DE475A">
        <w:rPr>
          <w:lang w:val="ru-RU"/>
        </w:rPr>
        <w:t>3.5 Влияние на рынок труда и навыки</w:t>
      </w:r>
    </w:p>
    <w:p w14:paraId="63147391" w14:textId="5B244A41" w:rsidR="00E55854" w:rsidRPr="00DE475A" w:rsidRDefault="00E55854" w:rsidP="00E55854">
      <w:pPr>
        <w:pStyle w:val="FirstParagraph"/>
        <w:rPr>
          <w:lang w:val="ru-RU"/>
        </w:rPr>
      </w:pPr>
      <w:r w:rsidRPr="00DE475A">
        <w:rPr>
          <w:lang w:val="ru-RU"/>
        </w:rPr>
        <w:t xml:space="preserve">Прогноз </w:t>
      </w:r>
      <w:r w:rsidR="004F4E0F">
        <w:rPr>
          <w:lang w:val="ru-RU"/>
        </w:rPr>
        <w:t>аналитиков</w:t>
      </w:r>
      <w:r w:rsidRPr="00DE475A">
        <w:rPr>
          <w:lang w:val="ru-RU"/>
        </w:rPr>
        <w:t xml:space="preserve">: к 2030 году роль </w:t>
      </w:r>
      <w:r>
        <w:t>product</w:t>
      </w:r>
      <w:r w:rsidRPr="00DE475A">
        <w:rPr>
          <w:lang w:val="ru-RU"/>
        </w:rPr>
        <w:t xml:space="preserve"> </w:t>
      </w:r>
      <w:r>
        <w:t>engineer</w:t>
      </w:r>
      <w:r w:rsidRPr="00DE475A">
        <w:rPr>
          <w:lang w:val="ru-RU"/>
        </w:rPr>
        <w:t xml:space="preserve"> заменит более 50% позиций разработчиков. Это не означает исчезновения специализаций (</w:t>
      </w:r>
      <w:r>
        <w:t>security</w:t>
      </w:r>
      <w:r w:rsidRPr="00DE475A">
        <w:rPr>
          <w:lang w:val="ru-RU"/>
        </w:rPr>
        <w:t xml:space="preserve">, </w:t>
      </w:r>
      <w:r>
        <w:t>SRE</w:t>
      </w:r>
      <w:r w:rsidRPr="00DE475A">
        <w:rPr>
          <w:lang w:val="ru-RU"/>
        </w:rPr>
        <w:t xml:space="preserve">, </w:t>
      </w:r>
      <w:r>
        <w:t>ML</w:t>
      </w:r>
      <w:r w:rsidRPr="00DE475A">
        <w:rPr>
          <w:lang w:val="ru-RU"/>
        </w:rPr>
        <w:t xml:space="preserve">, </w:t>
      </w:r>
      <w:r>
        <w:t>data</w:t>
      </w:r>
      <w:r w:rsidRPr="00DE475A">
        <w:rPr>
          <w:lang w:val="ru-RU"/>
        </w:rPr>
        <w:t xml:space="preserve">), но радикально меняет профиль «базового» инженера. </w:t>
      </w:r>
      <w:r>
        <w:t>Junior</w:t>
      </w:r>
      <w:r w:rsidRPr="00DE475A">
        <w:rPr>
          <w:lang w:val="ru-RU"/>
        </w:rPr>
        <w:t xml:space="preserve">-программисты вытесняются: ИИ-генерация и агент-ревьюер выполняют большую часть </w:t>
      </w:r>
      <w:r>
        <w:t>junior</w:t>
      </w:r>
      <w:r w:rsidRPr="00DE475A">
        <w:rPr>
          <w:lang w:val="ru-RU"/>
        </w:rPr>
        <w:t xml:space="preserve">-задач. Требования к навыкам растут: новый инженер стартует с уровня </w:t>
      </w:r>
      <w:r>
        <w:t>full</w:t>
      </w:r>
      <w:r w:rsidRPr="00DE475A">
        <w:rPr>
          <w:lang w:val="ru-RU"/>
        </w:rPr>
        <w:t>-</w:t>
      </w:r>
      <w:r>
        <w:t>stack</w:t>
      </w:r>
      <w:r w:rsidRPr="00DE475A">
        <w:rPr>
          <w:lang w:val="ru-RU"/>
        </w:rPr>
        <w:t xml:space="preserve"> </w:t>
      </w:r>
      <w:r>
        <w:t>engineer</w:t>
      </w:r>
      <w:r w:rsidRPr="00DE475A">
        <w:rPr>
          <w:lang w:val="ru-RU"/>
        </w:rPr>
        <w:t xml:space="preserve"> + ИИ-оркестратор. Следствие для команд: программы практического наставничества, ролевые образовательные маршруты и структурированное повышение квалификации становятся обязательными. </w:t>
      </w:r>
      <w:r>
        <w:t>McKinsey</w:t>
      </w:r>
      <w:r w:rsidRPr="00DE475A">
        <w:rPr>
          <w:lang w:val="ru-RU"/>
        </w:rPr>
        <w:t xml:space="preserve"> 2025: развитие ИИ-компетенций у лидеров по эффективности в 3,0 раза выше, чем у остальных. </w:t>
      </w:r>
      <w:proofErr w:type="gramStart"/>
      <w:r w:rsidRPr="006300AD">
        <w:rPr>
          <w:lang w:val="ru-RU"/>
        </w:rPr>
        <w:t>Анти паттерн</w:t>
      </w:r>
      <w:proofErr w:type="gramEnd"/>
      <w:r w:rsidRPr="00DE475A">
        <w:rPr>
          <w:lang w:val="ru-RU"/>
        </w:rPr>
        <w:t>: «ИИ без курируемых ролевых образовательных маршрутов» (§7.5).</w:t>
      </w:r>
    </w:p>
    <w:p w14:paraId="22A26EA0" w14:textId="77777777" w:rsidR="00E55854" w:rsidRPr="00DE475A" w:rsidRDefault="00E55854" w:rsidP="00E55854">
      <w:pPr>
        <w:pStyle w:val="BodyText"/>
        <w:rPr>
          <w:lang w:val="ru-RU"/>
        </w:rPr>
      </w:pPr>
      <w:r w:rsidRPr="00DE475A">
        <w:rPr>
          <w:lang w:val="ru-RU"/>
        </w:rPr>
        <w:t xml:space="preserve">Появятся новые точки входа в профессию. Если раньше </w:t>
      </w:r>
      <w:r>
        <w:t>junior</w:t>
      </w:r>
      <w:r w:rsidRPr="00DE475A">
        <w:rPr>
          <w:lang w:val="ru-RU"/>
        </w:rPr>
        <w:t xml:space="preserve">-инженер начинал с простых тикетов и учился через чтение кода и небольшие изменения, теперь простые тикеты автоматизированы агентами. Новая точка входа: написание </w:t>
      </w:r>
      <w:r>
        <w:t>SDD</w:t>
      </w:r>
      <w:r w:rsidRPr="00DE475A">
        <w:rPr>
          <w:lang w:val="ru-RU"/>
        </w:rPr>
        <w:t xml:space="preserve">, разработка </w:t>
      </w:r>
      <w:r>
        <w:t>evals</w:t>
      </w:r>
      <w:r w:rsidRPr="00DE475A">
        <w:rPr>
          <w:lang w:val="ru-RU"/>
        </w:rPr>
        <w:t>, ревью проверочного пакета (</w:t>
      </w:r>
      <w:r>
        <w:t>Evidence</w:t>
      </w:r>
      <w:r w:rsidRPr="00DE475A">
        <w:rPr>
          <w:lang w:val="ru-RU"/>
        </w:rPr>
        <w:t xml:space="preserve"> </w:t>
      </w:r>
      <w:r>
        <w:t>Bundle</w:t>
      </w:r>
      <w:r w:rsidRPr="00DE475A">
        <w:rPr>
          <w:lang w:val="ru-RU"/>
        </w:rPr>
        <w:t>), курирование библиотеки паттернов (</w:t>
      </w:r>
      <w:r>
        <w:t>Pattern</w:t>
      </w:r>
      <w:r w:rsidRPr="00DE475A">
        <w:rPr>
          <w:lang w:val="ru-RU"/>
        </w:rPr>
        <w:t xml:space="preserve"> </w:t>
      </w:r>
      <w:r>
        <w:t>Library</w:t>
      </w:r>
      <w:r w:rsidRPr="00DE475A">
        <w:rPr>
          <w:lang w:val="ru-RU"/>
        </w:rPr>
        <w:t xml:space="preserve">). Это требует другого обучения: не «научи синтаксису </w:t>
      </w:r>
      <w:r>
        <w:t>Python</w:t>
      </w:r>
      <w:r w:rsidRPr="00DE475A">
        <w:rPr>
          <w:lang w:val="ru-RU"/>
        </w:rPr>
        <w:t xml:space="preserve">», а «научи задавать вопросы, читать спецификации, интерпретировать сбои </w:t>
      </w:r>
      <w:r>
        <w:t>evals</w:t>
      </w:r>
      <w:r w:rsidRPr="00DE475A">
        <w:rPr>
          <w:lang w:val="ru-RU"/>
        </w:rPr>
        <w:t xml:space="preserve">». Университетские программы, </w:t>
      </w:r>
      <w:r>
        <w:t>bootcamp</w:t>
      </w:r>
      <w:r w:rsidRPr="00DE475A">
        <w:rPr>
          <w:lang w:val="ru-RU"/>
        </w:rPr>
        <w:t>’ы и корпоративные академии должны перестроить образовательные маршруты вокруг мышления спецификациями (</w:t>
      </w:r>
      <w:r>
        <w:t>specification</w:t>
      </w:r>
      <w:r w:rsidRPr="00DE475A">
        <w:rPr>
          <w:lang w:val="ru-RU"/>
        </w:rPr>
        <w:t xml:space="preserve"> </w:t>
      </w:r>
      <w:r>
        <w:t>thinking</w:t>
      </w:r>
      <w:r w:rsidRPr="00DE475A">
        <w:rPr>
          <w:lang w:val="ru-RU"/>
        </w:rPr>
        <w:t>) и умения работать с валидацией (</w:t>
      </w:r>
      <w:r>
        <w:t>validation</w:t>
      </w:r>
      <w:r w:rsidRPr="00DE475A">
        <w:rPr>
          <w:lang w:val="ru-RU"/>
        </w:rPr>
        <w:t xml:space="preserve"> </w:t>
      </w:r>
      <w:r>
        <w:t>literacy</w:t>
      </w:r>
      <w:r w:rsidRPr="00DE475A">
        <w:rPr>
          <w:lang w:val="ru-RU"/>
        </w:rPr>
        <w:t>), а не вокруг синтаксиса языка.</w:t>
      </w:r>
    </w:p>
    <w:p w14:paraId="4C7AA7A5" w14:textId="77777777" w:rsidR="00E55854" w:rsidRPr="00DE475A" w:rsidRDefault="00E55854" w:rsidP="00E55854">
      <w:pPr>
        <w:pStyle w:val="BodyText"/>
        <w:rPr>
          <w:lang w:val="ru-RU"/>
        </w:rPr>
      </w:pPr>
      <w:r w:rsidRPr="00DE475A">
        <w:rPr>
          <w:b/>
          <w:bCs/>
          <w:lang w:val="ru-RU"/>
        </w:rPr>
        <w:t xml:space="preserve">Новые функции </w:t>
      </w:r>
      <w:r>
        <w:rPr>
          <w:b/>
          <w:bCs/>
        </w:rPr>
        <w:t>HR</w:t>
      </w:r>
      <w:r w:rsidRPr="00DE475A">
        <w:rPr>
          <w:b/>
          <w:bCs/>
          <w:lang w:val="ru-RU"/>
        </w:rPr>
        <w:t xml:space="preserve"> и </w:t>
      </w:r>
      <w:r>
        <w:rPr>
          <w:b/>
          <w:bCs/>
        </w:rPr>
        <w:t>L</w:t>
      </w:r>
      <w:r w:rsidRPr="00DE475A">
        <w:rPr>
          <w:b/>
          <w:bCs/>
          <w:lang w:val="ru-RU"/>
        </w:rPr>
        <w:t>&amp;</w:t>
      </w:r>
      <w:r>
        <w:rPr>
          <w:b/>
          <w:bCs/>
        </w:rPr>
        <w:t>D</w:t>
      </w:r>
      <w:r w:rsidRPr="00DE475A">
        <w:rPr>
          <w:b/>
          <w:bCs/>
          <w:lang w:val="ru-RU"/>
        </w:rPr>
        <w:t>:</w:t>
      </w:r>
    </w:p>
    <w:p w14:paraId="187E55A3" w14:textId="77777777" w:rsidR="00E55854" w:rsidRDefault="00E55854" w:rsidP="00E55854">
      <w:pPr>
        <w:pStyle w:val="Compact"/>
        <w:numPr>
          <w:ilvl w:val="0"/>
          <w:numId w:val="1"/>
        </w:numPr>
      </w:pPr>
      <w:proofErr w:type="spellStart"/>
      <w:r>
        <w:t>Ролевые</w:t>
      </w:r>
      <w:proofErr w:type="spellEnd"/>
      <w:r>
        <w:t xml:space="preserve"> </w:t>
      </w:r>
      <w:proofErr w:type="spellStart"/>
      <w:r>
        <w:t>образовательные</w:t>
      </w:r>
      <w:proofErr w:type="spellEnd"/>
      <w:r>
        <w:t xml:space="preserve"> </w:t>
      </w:r>
      <w:proofErr w:type="spellStart"/>
      <w:r>
        <w:t>маршруты</w:t>
      </w:r>
      <w:proofErr w:type="spellEnd"/>
      <w:r>
        <w:t>: Engineer → Product Engineer → AI Orchestrator.</w:t>
      </w:r>
    </w:p>
    <w:p w14:paraId="41A808E2" w14:textId="77777777" w:rsidR="00E55854" w:rsidRPr="00DE475A" w:rsidRDefault="00E55854" w:rsidP="00E55854">
      <w:pPr>
        <w:pStyle w:val="Compact"/>
        <w:numPr>
          <w:ilvl w:val="0"/>
          <w:numId w:val="1"/>
        </w:numPr>
        <w:rPr>
          <w:lang w:val="ru-RU"/>
        </w:rPr>
      </w:pPr>
      <w:r w:rsidRPr="00DE475A">
        <w:rPr>
          <w:lang w:val="ru-RU"/>
        </w:rPr>
        <w:t>Оценка способностей по шести компетенциям (§3.3), а не по языкам программирования.</w:t>
      </w:r>
    </w:p>
    <w:p w14:paraId="6669A88E" w14:textId="77777777" w:rsidR="00E55854" w:rsidRPr="00DE475A" w:rsidRDefault="00E55854" w:rsidP="00E55854">
      <w:pPr>
        <w:pStyle w:val="Compact"/>
        <w:numPr>
          <w:ilvl w:val="0"/>
          <w:numId w:val="1"/>
        </w:numPr>
        <w:rPr>
          <w:lang w:val="ru-RU"/>
        </w:rPr>
      </w:pPr>
      <w:r w:rsidRPr="00DE475A">
        <w:rPr>
          <w:lang w:val="ru-RU"/>
        </w:rPr>
        <w:lastRenderedPageBreak/>
        <w:t xml:space="preserve">Подбор пар для практического наставничества: </w:t>
      </w:r>
      <w:r>
        <w:t>junior</w:t>
      </w:r>
      <w:r w:rsidRPr="00DE475A">
        <w:rPr>
          <w:lang w:val="ru-RU"/>
        </w:rPr>
        <w:t xml:space="preserve">-инженер + </w:t>
      </w:r>
      <w:r>
        <w:t>senior</w:t>
      </w:r>
      <w:r w:rsidRPr="00DE475A">
        <w:rPr>
          <w:lang w:val="ru-RU"/>
        </w:rPr>
        <w:t xml:space="preserve">-инженер на 5–10 </w:t>
      </w:r>
      <w:r>
        <w:t>SDD</w:t>
      </w:r>
      <w:r w:rsidRPr="00DE475A">
        <w:rPr>
          <w:lang w:val="ru-RU"/>
        </w:rPr>
        <w:t>.</w:t>
      </w:r>
    </w:p>
    <w:p w14:paraId="7E744359" w14:textId="77777777" w:rsidR="00E55854" w:rsidRPr="00DE475A" w:rsidRDefault="00E55854" w:rsidP="00E55854">
      <w:pPr>
        <w:pStyle w:val="Compact"/>
        <w:numPr>
          <w:ilvl w:val="0"/>
          <w:numId w:val="1"/>
        </w:numPr>
        <w:rPr>
          <w:lang w:val="ru-RU"/>
        </w:rPr>
      </w:pPr>
      <w:r w:rsidRPr="00DE475A">
        <w:rPr>
          <w:lang w:val="ru-RU"/>
        </w:rPr>
        <w:t>Образовательная аналитика: кто готов к оркестрации; кому нужно обучение валидации.</w:t>
      </w:r>
    </w:p>
    <w:p w14:paraId="4D489F86" w14:textId="77777777" w:rsidR="00E55854" w:rsidRPr="00DE475A" w:rsidRDefault="00E55854" w:rsidP="00E55854">
      <w:pPr>
        <w:pStyle w:val="Compact"/>
        <w:numPr>
          <w:ilvl w:val="0"/>
          <w:numId w:val="1"/>
        </w:numPr>
        <w:rPr>
          <w:lang w:val="ru-RU"/>
        </w:rPr>
      </w:pPr>
      <w:r w:rsidRPr="00DE475A">
        <w:rPr>
          <w:lang w:val="ru-RU"/>
        </w:rPr>
        <w:t xml:space="preserve">Маршруты ролевого перехода для специалистов </w:t>
      </w:r>
      <w:r>
        <w:t>QA</w:t>
      </w:r>
      <w:r w:rsidRPr="00DE475A">
        <w:rPr>
          <w:lang w:val="ru-RU"/>
        </w:rPr>
        <w:t xml:space="preserve">, </w:t>
      </w:r>
      <w:r>
        <w:t>SRE</w:t>
      </w:r>
      <w:r w:rsidRPr="00DE475A">
        <w:rPr>
          <w:lang w:val="ru-RU"/>
        </w:rPr>
        <w:t xml:space="preserve"> и </w:t>
      </w:r>
      <w:r>
        <w:t>security</w:t>
      </w:r>
      <w:r w:rsidRPr="00DE475A">
        <w:rPr>
          <w:lang w:val="ru-RU"/>
        </w:rPr>
        <w:t>.</w:t>
      </w:r>
    </w:p>
    <w:p w14:paraId="761CAA9F" w14:textId="77777777" w:rsidR="00E55854" w:rsidRPr="00DE475A" w:rsidRDefault="00E55854" w:rsidP="00E55854">
      <w:pPr>
        <w:pStyle w:val="FirstParagraph"/>
        <w:rPr>
          <w:lang w:val="ru-RU"/>
        </w:rPr>
      </w:pPr>
      <w:r w:rsidRPr="00DE475A">
        <w:rPr>
          <w:b/>
          <w:bCs/>
          <w:lang w:val="ru-RU"/>
        </w:rPr>
        <w:t>Следствия для воронки талантов.</w:t>
      </w:r>
      <w:r w:rsidRPr="00DE475A">
        <w:rPr>
          <w:lang w:val="ru-RU"/>
        </w:rPr>
        <w:t xml:space="preserve"> Университеты, которые продолжают готовить </w:t>
      </w:r>
      <w:r>
        <w:t>junior</w:t>
      </w:r>
      <w:r w:rsidRPr="00DE475A">
        <w:rPr>
          <w:lang w:val="ru-RU"/>
        </w:rPr>
        <w:t xml:space="preserve"> </w:t>
      </w:r>
      <w:r>
        <w:t>software</w:t>
      </w:r>
      <w:r w:rsidRPr="00DE475A">
        <w:rPr>
          <w:lang w:val="ru-RU"/>
        </w:rPr>
        <w:t xml:space="preserve"> </w:t>
      </w:r>
      <w:r>
        <w:t>engineer</w:t>
      </w:r>
      <w:r w:rsidRPr="00DE475A">
        <w:rPr>
          <w:lang w:val="ru-RU"/>
        </w:rPr>
        <w:t xml:space="preserve"> как человека, пишущего функции по тикетам, будут выпускать неконкурентоспособных выпускников. Нужно учить мышлению спецификациями (</w:t>
      </w:r>
      <w:r>
        <w:t>specification</w:t>
      </w:r>
      <w:r w:rsidRPr="00DE475A">
        <w:rPr>
          <w:lang w:val="ru-RU"/>
        </w:rPr>
        <w:t xml:space="preserve"> </w:t>
      </w:r>
      <w:r>
        <w:t>thinking</w:t>
      </w:r>
      <w:r w:rsidRPr="00DE475A">
        <w:rPr>
          <w:lang w:val="ru-RU"/>
        </w:rPr>
        <w:t>) на 1–2 курсе; проектированию оценок (</w:t>
      </w:r>
      <w:r>
        <w:t>eval</w:t>
      </w:r>
      <w:r w:rsidRPr="00DE475A">
        <w:rPr>
          <w:lang w:val="ru-RU"/>
        </w:rPr>
        <w:t xml:space="preserve"> </w:t>
      </w:r>
      <w:r>
        <w:t>design</w:t>
      </w:r>
      <w:r w:rsidRPr="00DE475A">
        <w:rPr>
          <w:lang w:val="ru-RU"/>
        </w:rPr>
        <w:t>) и умению работать с валидацией (</w:t>
      </w:r>
      <w:r>
        <w:t>validation</w:t>
      </w:r>
      <w:r w:rsidRPr="00DE475A">
        <w:rPr>
          <w:lang w:val="ru-RU"/>
        </w:rPr>
        <w:t xml:space="preserve"> </w:t>
      </w:r>
      <w:r>
        <w:t>literacy</w:t>
      </w:r>
      <w:r w:rsidRPr="00DE475A">
        <w:rPr>
          <w:lang w:val="ru-RU"/>
        </w:rPr>
        <w:t xml:space="preserve">) на 3–4 курсе; делать итоговый проект с агентами как исполнителями и студентом как оркестратором. </w:t>
      </w:r>
      <w:r>
        <w:t>Bootcamp</w:t>
      </w:r>
      <w:r w:rsidRPr="00DE475A">
        <w:rPr>
          <w:lang w:val="ru-RU"/>
        </w:rPr>
        <w:t>’ы должны перейти от «собери приложение с базовыми операциями создания, чтения, обновления и удаления (</w:t>
      </w:r>
      <w:r>
        <w:t>CRUD</w:t>
      </w:r>
      <w:r w:rsidRPr="00DE475A">
        <w:rPr>
          <w:lang w:val="ru-RU"/>
        </w:rPr>
        <w:t>)» к «специфицируй, оркестрируй и валидируй агентную поставку».</w:t>
      </w:r>
    </w:p>
    <w:p w14:paraId="44CA98E3" w14:textId="77777777" w:rsidR="00E55854" w:rsidRPr="00DE475A" w:rsidRDefault="00E55854" w:rsidP="00E55854">
      <w:pPr>
        <w:pStyle w:val="BodyText"/>
        <w:rPr>
          <w:lang w:val="ru-RU"/>
        </w:rPr>
      </w:pPr>
      <w:r w:rsidRPr="00DE475A">
        <w:rPr>
          <w:lang w:val="ru-RU"/>
        </w:rPr>
        <w:t xml:space="preserve">Влияние на компенсационные диапазоны. Если </w:t>
      </w:r>
      <w:r>
        <w:t>product</w:t>
      </w:r>
      <w:r w:rsidRPr="00DE475A">
        <w:rPr>
          <w:lang w:val="ru-RU"/>
        </w:rPr>
        <w:t xml:space="preserve"> </w:t>
      </w:r>
      <w:r>
        <w:t>engineer</w:t>
      </w:r>
      <w:r w:rsidRPr="00DE475A">
        <w:rPr>
          <w:lang w:val="ru-RU"/>
        </w:rPr>
        <w:t xml:space="preserve"> покрывает работу 3–5 традиционных разработчиков, компенсация должна расти, но не линейно. Модель: </w:t>
      </w:r>
      <w:r>
        <w:t>product</w:t>
      </w:r>
      <w:r w:rsidRPr="00DE475A">
        <w:rPr>
          <w:lang w:val="ru-RU"/>
        </w:rPr>
        <w:t xml:space="preserve"> </w:t>
      </w:r>
      <w:r>
        <w:t>engineer</w:t>
      </w:r>
      <w:r w:rsidRPr="00DE475A">
        <w:rPr>
          <w:lang w:val="ru-RU"/>
        </w:rPr>
        <w:t xml:space="preserve"> получает 1,5–2× от уровня традиционного разработчика; организация экономит 40–60% затрат на численность. Это создаёт напряжение в управлении результативностью: как объяснить, что один инженер получает больше, но команда меньше? Ответ: платить за владение результатом, а не за часы или строки кода. </w:t>
      </w:r>
      <w:r>
        <w:t>HR</w:t>
      </w:r>
      <w:r w:rsidRPr="00DE475A">
        <w:rPr>
          <w:lang w:val="ru-RU"/>
        </w:rPr>
        <w:t xml:space="preserve"> должен перестроить диапазоны вокруг ответственности за результат.</w:t>
      </w:r>
    </w:p>
    <w:p w14:paraId="2B581183" w14:textId="77777777" w:rsidR="00E55854" w:rsidRPr="00DE475A" w:rsidRDefault="00E55854" w:rsidP="00E55854">
      <w:pPr>
        <w:pStyle w:val="BodyText"/>
        <w:rPr>
          <w:lang w:val="ru-RU"/>
        </w:rPr>
      </w:pPr>
      <w:r w:rsidRPr="00DE475A">
        <w:rPr>
          <w:b/>
          <w:bCs/>
          <w:lang w:val="ru-RU"/>
        </w:rPr>
        <w:t>Важно.</w:t>
      </w:r>
      <w:r w:rsidRPr="00DE475A">
        <w:rPr>
          <w:lang w:val="ru-RU"/>
        </w:rPr>
        <w:t xml:space="preserve"> Эти цифры — прогнозы и сценарии, а не гарантии. 80% организаций к 2030 году, 50% заменённых позиций и 3× развитие ИИ-компетенций зависят от отрасли, зрелости и регуляторного контекста. Документ использует их как направленные сигналы, а не как детерминированные утверждения.</w:t>
      </w:r>
    </w:p>
    <w:p w14:paraId="6CA48848" w14:textId="77777777" w:rsidR="00E55854" w:rsidRPr="00DE475A" w:rsidRDefault="00E55854" w:rsidP="00E55854">
      <w:pPr>
        <w:pStyle w:val="BodyText"/>
        <w:rPr>
          <w:lang w:val="ru-RU"/>
        </w:rPr>
      </w:pPr>
      <w:r w:rsidRPr="00DE475A">
        <w:rPr>
          <w:lang w:val="ru-RU"/>
        </w:rPr>
        <w:t xml:space="preserve">Программы практического наставничества как замена </w:t>
      </w:r>
      <w:r>
        <w:t>bootcamp</w:t>
      </w:r>
      <w:r w:rsidRPr="00DE475A">
        <w:rPr>
          <w:lang w:val="ru-RU"/>
        </w:rPr>
        <w:t xml:space="preserve">-модели. </w:t>
      </w:r>
      <w:r>
        <w:t>Bootcamp</w:t>
      </w:r>
      <w:r w:rsidRPr="00DE475A">
        <w:rPr>
          <w:lang w:val="ru-RU"/>
        </w:rPr>
        <w:t xml:space="preserve">-модель: 3–6 месяцев интенсивного обучения — разрабатывалась для эпохи, когда входной уровень требовал </w:t>
      </w:r>
      <w:r>
        <w:t>junior</w:t>
      </w:r>
      <w:r w:rsidRPr="00DE475A">
        <w:rPr>
          <w:lang w:val="ru-RU"/>
        </w:rPr>
        <w:t xml:space="preserve">-навыков написания кода. В ИИ-эпоху входной уровень требует </w:t>
      </w:r>
      <w:r>
        <w:t>full</w:t>
      </w:r>
      <w:r w:rsidRPr="00DE475A">
        <w:rPr>
          <w:lang w:val="ru-RU"/>
        </w:rPr>
        <w:t>-</w:t>
      </w:r>
      <w:r>
        <w:t>stack</w:t>
      </w:r>
      <w:r w:rsidRPr="00DE475A">
        <w:rPr>
          <w:lang w:val="ru-RU"/>
        </w:rPr>
        <w:t>-мышления, мышления спецификациями (</w:t>
      </w:r>
      <w:r>
        <w:t>specification</w:t>
      </w:r>
      <w:r w:rsidRPr="00DE475A">
        <w:rPr>
          <w:lang w:val="ru-RU"/>
        </w:rPr>
        <w:t xml:space="preserve"> </w:t>
      </w:r>
      <w:r>
        <w:t>thinking</w:t>
      </w:r>
      <w:r w:rsidRPr="00DE475A">
        <w:rPr>
          <w:lang w:val="ru-RU"/>
        </w:rPr>
        <w:t>) и умения работать с валидацией (</w:t>
      </w:r>
      <w:r>
        <w:t>validation</w:t>
      </w:r>
      <w:r w:rsidRPr="00DE475A">
        <w:rPr>
          <w:lang w:val="ru-RU"/>
        </w:rPr>
        <w:t xml:space="preserve"> </w:t>
      </w:r>
      <w:r>
        <w:t>literacy</w:t>
      </w:r>
      <w:r w:rsidRPr="00DE475A">
        <w:rPr>
          <w:lang w:val="ru-RU"/>
        </w:rPr>
        <w:t xml:space="preserve">); это не передаётся за 3–6 месяцев. Практическое наставничество — год работы под руководством </w:t>
      </w:r>
      <w:r>
        <w:t>senior</w:t>
      </w:r>
      <w:r w:rsidRPr="00DE475A">
        <w:rPr>
          <w:lang w:val="ru-RU"/>
        </w:rPr>
        <w:t xml:space="preserve">-инженера по структурированному образовательному маршруту — даёт нужный профиль. Стоимость для организации выше, но удержание тоже выше, а результативность после года практического наставничества существенно превышает результативность выпускника </w:t>
      </w:r>
      <w:r>
        <w:t>bootcamp</w:t>
      </w:r>
      <w:r w:rsidRPr="00DE475A">
        <w:rPr>
          <w:lang w:val="ru-RU"/>
        </w:rPr>
        <w:t>’а.</w:t>
      </w:r>
    </w:p>
    <w:p w14:paraId="7F0D2D1C" w14:textId="77777777" w:rsidR="00E55854" w:rsidRPr="00DE475A" w:rsidRDefault="00E55854" w:rsidP="00E55854">
      <w:pPr>
        <w:pStyle w:val="Heading2"/>
        <w:rPr>
          <w:lang w:val="ru-RU"/>
        </w:rPr>
      </w:pPr>
      <w:bookmarkStart w:id="45" w:name="Xec0b13fe1ae1d49038c50dc29b371e37f2d12b4"/>
      <w:bookmarkEnd w:id="44"/>
      <w:r w:rsidRPr="00DE475A">
        <w:rPr>
          <w:lang w:val="ru-RU"/>
        </w:rPr>
        <w:t xml:space="preserve">3.6 Уровни зрелости агентной инженерии </w:t>
      </w:r>
      <w:r>
        <w:t>L</w:t>
      </w:r>
      <w:r w:rsidRPr="00DE475A">
        <w:rPr>
          <w:lang w:val="ru-RU"/>
        </w:rPr>
        <w:t>0–</w:t>
      </w:r>
      <w:r>
        <w:t>L</w:t>
      </w:r>
      <w:r w:rsidRPr="00DE475A">
        <w:rPr>
          <w:lang w:val="ru-RU"/>
        </w:rPr>
        <w:t>5</w:t>
      </w:r>
    </w:p>
    <w:tbl>
      <w:tblPr>
        <w:tblStyle w:val="Table"/>
        <w:tblW w:w="0" w:type="auto"/>
        <w:tblLook w:val="0020" w:firstRow="1" w:lastRow="0" w:firstColumn="0" w:lastColumn="0" w:noHBand="0" w:noVBand="0"/>
      </w:tblPr>
      <w:tblGrid>
        <w:gridCol w:w="930"/>
        <w:gridCol w:w="2723"/>
        <w:gridCol w:w="2527"/>
        <w:gridCol w:w="3180"/>
      </w:tblGrid>
      <w:tr w:rsidR="00E55854" w14:paraId="020E0060"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37888E39" w14:textId="77777777" w:rsidR="00E55854" w:rsidRDefault="00E55854" w:rsidP="00040950">
            <w:pPr>
              <w:pStyle w:val="Compact"/>
            </w:pPr>
            <w:r>
              <w:t>Уровень</w:t>
            </w:r>
          </w:p>
        </w:tc>
        <w:tc>
          <w:tcPr>
            <w:tcW w:w="0" w:type="auto"/>
          </w:tcPr>
          <w:p w14:paraId="0CC4EEB6" w14:textId="77777777" w:rsidR="00E55854" w:rsidRDefault="00E55854" w:rsidP="00040950">
            <w:pPr>
              <w:pStyle w:val="Compact"/>
            </w:pPr>
            <w:r>
              <w:t>Состояние</w:t>
            </w:r>
          </w:p>
        </w:tc>
        <w:tc>
          <w:tcPr>
            <w:tcW w:w="0" w:type="auto"/>
          </w:tcPr>
          <w:p w14:paraId="7A0672F6" w14:textId="77777777" w:rsidR="00E55854" w:rsidRDefault="00E55854" w:rsidP="00040950">
            <w:pPr>
              <w:pStyle w:val="Compact"/>
            </w:pPr>
            <w:r>
              <w:t>Медианный горизонт задачи</w:t>
            </w:r>
          </w:p>
        </w:tc>
        <w:tc>
          <w:tcPr>
            <w:tcW w:w="0" w:type="auto"/>
          </w:tcPr>
          <w:p w14:paraId="64754612" w14:textId="77777777" w:rsidR="00E55854" w:rsidRDefault="00E55854" w:rsidP="00040950">
            <w:pPr>
              <w:pStyle w:val="Compact"/>
            </w:pPr>
            <w:r>
              <w:t>Валидация</w:t>
            </w:r>
          </w:p>
        </w:tc>
      </w:tr>
      <w:tr w:rsidR="00E55854" w14:paraId="3582C1A0" w14:textId="77777777" w:rsidTr="00040950">
        <w:tc>
          <w:tcPr>
            <w:tcW w:w="0" w:type="auto"/>
          </w:tcPr>
          <w:p w14:paraId="6E312290" w14:textId="77777777" w:rsidR="00E55854" w:rsidRDefault="00E55854" w:rsidP="00040950">
            <w:pPr>
              <w:pStyle w:val="Compact"/>
            </w:pPr>
            <w:r>
              <w:rPr>
                <w:b/>
                <w:bCs/>
              </w:rPr>
              <w:t>L0</w:t>
            </w:r>
          </w:p>
        </w:tc>
        <w:tc>
          <w:tcPr>
            <w:tcW w:w="0" w:type="auto"/>
          </w:tcPr>
          <w:p w14:paraId="6E07D749" w14:textId="77777777" w:rsidR="00E55854" w:rsidRDefault="00E55854" w:rsidP="00040950">
            <w:pPr>
              <w:pStyle w:val="Compact"/>
            </w:pPr>
            <w:r>
              <w:t>Без ИИ</w:t>
            </w:r>
          </w:p>
        </w:tc>
        <w:tc>
          <w:tcPr>
            <w:tcW w:w="0" w:type="auto"/>
          </w:tcPr>
          <w:p w14:paraId="3DDB0EB8" w14:textId="77777777" w:rsidR="00E55854" w:rsidRDefault="00E55854" w:rsidP="00040950">
            <w:pPr>
              <w:pStyle w:val="Compact"/>
            </w:pPr>
            <w:r>
              <w:t>—</w:t>
            </w:r>
          </w:p>
        </w:tc>
        <w:tc>
          <w:tcPr>
            <w:tcW w:w="0" w:type="auto"/>
          </w:tcPr>
          <w:p w14:paraId="17D084C9" w14:textId="77777777" w:rsidR="00E55854" w:rsidRDefault="00E55854" w:rsidP="00040950">
            <w:pPr>
              <w:pStyle w:val="Compact"/>
            </w:pPr>
            <w:r>
              <w:t>Ручное ревью</w:t>
            </w:r>
          </w:p>
        </w:tc>
      </w:tr>
      <w:tr w:rsidR="00E55854" w14:paraId="3890DF88" w14:textId="77777777" w:rsidTr="00040950">
        <w:tc>
          <w:tcPr>
            <w:tcW w:w="0" w:type="auto"/>
          </w:tcPr>
          <w:p w14:paraId="744AF036" w14:textId="77777777" w:rsidR="00E55854" w:rsidRDefault="00E55854" w:rsidP="00040950">
            <w:pPr>
              <w:pStyle w:val="Compact"/>
            </w:pPr>
            <w:r>
              <w:rPr>
                <w:b/>
                <w:bCs/>
              </w:rPr>
              <w:t>L1</w:t>
            </w:r>
          </w:p>
        </w:tc>
        <w:tc>
          <w:tcPr>
            <w:tcW w:w="0" w:type="auto"/>
          </w:tcPr>
          <w:p w14:paraId="79EE46B1" w14:textId="77777777" w:rsidR="00E55854" w:rsidRDefault="00E55854" w:rsidP="00040950">
            <w:pPr>
              <w:pStyle w:val="Compact"/>
            </w:pPr>
            <w:r>
              <w:t>ИИ как ассистент</w:t>
            </w:r>
          </w:p>
        </w:tc>
        <w:tc>
          <w:tcPr>
            <w:tcW w:w="0" w:type="auto"/>
          </w:tcPr>
          <w:p w14:paraId="451AF6E7" w14:textId="77777777" w:rsidR="00E55854" w:rsidRDefault="00E55854" w:rsidP="00040950">
            <w:pPr>
              <w:pStyle w:val="Compact"/>
            </w:pPr>
            <w:r>
              <w:t>Секунды</w:t>
            </w:r>
          </w:p>
        </w:tc>
        <w:tc>
          <w:tcPr>
            <w:tcW w:w="0" w:type="auto"/>
          </w:tcPr>
          <w:p w14:paraId="367EC679" w14:textId="77777777" w:rsidR="00E55854" w:rsidRDefault="00E55854" w:rsidP="00040950">
            <w:pPr>
              <w:pStyle w:val="Compact"/>
            </w:pPr>
            <w:r>
              <w:t>Стандартный CI</w:t>
            </w:r>
          </w:p>
        </w:tc>
      </w:tr>
      <w:tr w:rsidR="00E55854" w14:paraId="1D2468AF" w14:textId="77777777" w:rsidTr="00040950">
        <w:tc>
          <w:tcPr>
            <w:tcW w:w="0" w:type="auto"/>
          </w:tcPr>
          <w:p w14:paraId="28DC3A80" w14:textId="77777777" w:rsidR="00E55854" w:rsidRDefault="00E55854" w:rsidP="00040950">
            <w:pPr>
              <w:pStyle w:val="Compact"/>
            </w:pPr>
            <w:r>
              <w:rPr>
                <w:b/>
                <w:bCs/>
              </w:rPr>
              <w:lastRenderedPageBreak/>
              <w:t>L2</w:t>
            </w:r>
          </w:p>
        </w:tc>
        <w:tc>
          <w:tcPr>
            <w:tcW w:w="0" w:type="auto"/>
          </w:tcPr>
          <w:p w14:paraId="23BD0F07" w14:textId="77777777" w:rsidR="00E55854" w:rsidRDefault="00E55854" w:rsidP="00040950">
            <w:pPr>
              <w:pStyle w:val="Compact"/>
            </w:pPr>
            <w:r>
              <w:t>Ограниченные задачи под надзором</w:t>
            </w:r>
          </w:p>
        </w:tc>
        <w:tc>
          <w:tcPr>
            <w:tcW w:w="0" w:type="auto"/>
          </w:tcPr>
          <w:p w14:paraId="26F640CF" w14:textId="77777777" w:rsidR="00E55854" w:rsidRDefault="00E55854" w:rsidP="00040950">
            <w:pPr>
              <w:pStyle w:val="Compact"/>
            </w:pPr>
            <w:r>
              <w:t>До 15 мин</w:t>
            </w:r>
          </w:p>
        </w:tc>
        <w:tc>
          <w:tcPr>
            <w:tcW w:w="0" w:type="auto"/>
          </w:tcPr>
          <w:p w14:paraId="502100B1" w14:textId="77777777" w:rsidR="00E55854" w:rsidRDefault="00E55854" w:rsidP="00040950">
            <w:pPr>
              <w:pStyle w:val="Compact"/>
            </w:pPr>
            <w:r>
              <w:t>+ базовый AI-</w:t>
            </w:r>
            <w:proofErr w:type="spellStart"/>
            <w:r>
              <w:t>gate</w:t>
            </w:r>
            <w:proofErr w:type="spellEnd"/>
          </w:p>
        </w:tc>
      </w:tr>
      <w:tr w:rsidR="00E55854" w14:paraId="48A531AB" w14:textId="77777777" w:rsidTr="00040950">
        <w:tc>
          <w:tcPr>
            <w:tcW w:w="0" w:type="auto"/>
          </w:tcPr>
          <w:p w14:paraId="18D0C802" w14:textId="77777777" w:rsidR="00E55854" w:rsidRDefault="00E55854" w:rsidP="00040950">
            <w:pPr>
              <w:pStyle w:val="Compact"/>
            </w:pPr>
            <w:r>
              <w:rPr>
                <w:b/>
                <w:bCs/>
              </w:rPr>
              <w:t>L3</w:t>
            </w:r>
          </w:p>
        </w:tc>
        <w:tc>
          <w:tcPr>
            <w:tcW w:w="0" w:type="auto"/>
          </w:tcPr>
          <w:p w14:paraId="1C95C4AD" w14:textId="77777777" w:rsidR="00E55854" w:rsidRPr="00E02209" w:rsidRDefault="00E55854" w:rsidP="00040950">
            <w:pPr>
              <w:pStyle w:val="Compact"/>
              <w:rPr>
                <w:lang w:val="en-US"/>
              </w:rPr>
            </w:pPr>
            <w:r w:rsidRPr="005B28FF">
              <w:rPr>
                <w:lang w:val="en-US"/>
              </w:rPr>
              <w:t xml:space="preserve">Coding agent </w:t>
            </w:r>
            <w:r>
              <w:t>под</w:t>
            </w:r>
            <w:r w:rsidRPr="005B28FF">
              <w:rPr>
                <w:lang w:val="en-US"/>
              </w:rPr>
              <w:t xml:space="preserve"> </w:t>
            </w:r>
            <w:r>
              <w:t>надзором</w:t>
            </w:r>
            <w:r w:rsidRPr="005B28FF">
              <w:rPr>
                <w:lang w:val="en-US"/>
              </w:rPr>
              <w:t>, SDD-driven</w:t>
            </w:r>
          </w:p>
        </w:tc>
        <w:tc>
          <w:tcPr>
            <w:tcW w:w="0" w:type="auto"/>
          </w:tcPr>
          <w:p w14:paraId="38A6F36B" w14:textId="77777777" w:rsidR="00E55854" w:rsidRDefault="00E55854" w:rsidP="00040950">
            <w:pPr>
              <w:pStyle w:val="Compact"/>
            </w:pPr>
            <w:r>
              <w:t>До 1 часа</w:t>
            </w:r>
          </w:p>
        </w:tc>
        <w:tc>
          <w:tcPr>
            <w:tcW w:w="0" w:type="auto"/>
          </w:tcPr>
          <w:p w14:paraId="77D53027" w14:textId="77777777" w:rsidR="00E55854" w:rsidRDefault="00E55854" w:rsidP="00040950">
            <w:pPr>
              <w:pStyle w:val="Compact"/>
            </w:pPr>
            <w:r>
              <w:t xml:space="preserve">+ агент-ревьюер + </w:t>
            </w:r>
            <w:proofErr w:type="spellStart"/>
            <w:r>
              <w:t>evals</w:t>
            </w:r>
            <w:proofErr w:type="spellEnd"/>
          </w:p>
        </w:tc>
      </w:tr>
      <w:tr w:rsidR="00E55854" w:rsidRPr="005B28FF" w14:paraId="1E0E884E" w14:textId="77777777" w:rsidTr="00040950">
        <w:tc>
          <w:tcPr>
            <w:tcW w:w="0" w:type="auto"/>
          </w:tcPr>
          <w:p w14:paraId="046F3D60" w14:textId="77777777" w:rsidR="00E55854" w:rsidRDefault="00E55854" w:rsidP="00040950">
            <w:pPr>
              <w:pStyle w:val="Compact"/>
            </w:pPr>
            <w:r>
              <w:rPr>
                <w:b/>
                <w:bCs/>
              </w:rPr>
              <w:t>L4</w:t>
            </w:r>
          </w:p>
        </w:tc>
        <w:tc>
          <w:tcPr>
            <w:tcW w:w="0" w:type="auto"/>
          </w:tcPr>
          <w:p w14:paraId="3A922D98" w14:textId="77777777" w:rsidR="00E55854" w:rsidRDefault="00E55854" w:rsidP="00040950">
            <w:pPr>
              <w:pStyle w:val="Compact"/>
            </w:pPr>
            <w:r>
              <w:t>Параллельное выполнение, мульти-сессии</w:t>
            </w:r>
          </w:p>
        </w:tc>
        <w:tc>
          <w:tcPr>
            <w:tcW w:w="0" w:type="auto"/>
          </w:tcPr>
          <w:p w14:paraId="14EBF005" w14:textId="77777777" w:rsidR="00E55854" w:rsidRPr="00DE475A" w:rsidRDefault="00E55854" w:rsidP="00040950">
            <w:pPr>
              <w:pStyle w:val="Compact"/>
            </w:pPr>
            <w:r w:rsidRPr="00DE475A">
              <w:t>До 4 часов; на зрелом уровне до 1 рабочего дня</w:t>
            </w:r>
          </w:p>
        </w:tc>
        <w:tc>
          <w:tcPr>
            <w:tcW w:w="0" w:type="auto"/>
          </w:tcPr>
          <w:p w14:paraId="3A63B474" w14:textId="77777777" w:rsidR="00E55854" w:rsidRPr="00DE475A" w:rsidRDefault="00E55854" w:rsidP="00040950">
            <w:pPr>
              <w:pStyle w:val="Compact"/>
            </w:pPr>
            <w:r w:rsidRPr="00DE475A">
              <w:t>+ интегрированная методика валидации ИИ-результатов + контрольные точки, учитывающие горизонт задачи</w:t>
            </w:r>
          </w:p>
        </w:tc>
      </w:tr>
      <w:tr w:rsidR="00E55854" w:rsidRPr="005B28FF" w14:paraId="07C1CDF2" w14:textId="77777777" w:rsidTr="00040950">
        <w:tc>
          <w:tcPr>
            <w:tcW w:w="0" w:type="auto"/>
          </w:tcPr>
          <w:p w14:paraId="2E8FDAB9" w14:textId="77777777" w:rsidR="00E55854" w:rsidRDefault="00E55854" w:rsidP="00040950">
            <w:pPr>
              <w:pStyle w:val="Compact"/>
            </w:pPr>
            <w:r>
              <w:rPr>
                <w:b/>
                <w:bCs/>
              </w:rPr>
              <w:t>L5</w:t>
            </w:r>
          </w:p>
        </w:tc>
        <w:tc>
          <w:tcPr>
            <w:tcW w:w="0" w:type="auto"/>
          </w:tcPr>
          <w:p w14:paraId="5FC6C27F" w14:textId="77777777" w:rsidR="00E55854" w:rsidRPr="00DE475A" w:rsidRDefault="00E55854" w:rsidP="00040950">
            <w:pPr>
              <w:pStyle w:val="Compact"/>
            </w:pPr>
            <w:r w:rsidRPr="00DE475A">
              <w:t>Скоординированные команды агентов (</w:t>
            </w:r>
            <w:proofErr w:type="spellStart"/>
            <w:r>
              <w:t>Coordinated</w:t>
            </w:r>
            <w:proofErr w:type="spellEnd"/>
            <w:r w:rsidRPr="00DE475A">
              <w:t xml:space="preserve"> </w:t>
            </w:r>
            <w:r>
              <w:t>Agent</w:t>
            </w:r>
            <w:r w:rsidRPr="00DE475A">
              <w:t xml:space="preserve"> </w:t>
            </w:r>
            <w:proofErr w:type="spellStart"/>
            <w:r>
              <w:t>Teams</w:t>
            </w:r>
            <w:proofErr w:type="spellEnd"/>
            <w:r w:rsidRPr="00DE475A">
              <w:t>)</w:t>
            </w:r>
          </w:p>
        </w:tc>
        <w:tc>
          <w:tcPr>
            <w:tcW w:w="0" w:type="auto"/>
          </w:tcPr>
          <w:p w14:paraId="6720736D" w14:textId="77777777" w:rsidR="00E55854" w:rsidRPr="00DE475A" w:rsidRDefault="00E55854" w:rsidP="00040950">
            <w:pPr>
              <w:pStyle w:val="Compact"/>
            </w:pPr>
            <w:proofErr w:type="gramStart"/>
            <w:r>
              <w:t xml:space="preserve">длительные </w:t>
            </w:r>
            <w:r w:rsidRPr="00DE475A">
              <w:t xml:space="preserve"> </w:t>
            </w:r>
            <w:r>
              <w:t>задачи</w:t>
            </w:r>
            <w:proofErr w:type="gramEnd"/>
            <w:r>
              <w:t xml:space="preserve"> (несколько дней, цепочка сессий</w:t>
            </w:r>
            <w:r w:rsidRPr="00DE475A">
              <w:t xml:space="preserve"> с контрольными точками</w:t>
            </w:r>
            <w:r>
              <w:t>)</w:t>
            </w:r>
          </w:p>
        </w:tc>
        <w:tc>
          <w:tcPr>
            <w:tcW w:w="0" w:type="auto"/>
          </w:tcPr>
          <w:p w14:paraId="62F90F03" w14:textId="77777777" w:rsidR="00E55854" w:rsidRPr="00DE475A" w:rsidRDefault="00E55854" w:rsidP="00040950">
            <w:pPr>
              <w:pStyle w:val="Compact"/>
            </w:pPr>
            <w:r w:rsidRPr="00DE475A">
              <w:t xml:space="preserve">+ объяснимость в реальном времени + полный жизненный цикл </w:t>
            </w:r>
            <w:r>
              <w:t>ADLC</w:t>
            </w:r>
          </w:p>
        </w:tc>
      </w:tr>
    </w:tbl>
    <w:p w14:paraId="310666F3" w14:textId="77777777" w:rsidR="00E55854" w:rsidRPr="00DE475A" w:rsidRDefault="00E55854" w:rsidP="00E55854">
      <w:pPr>
        <w:pStyle w:val="BodyText"/>
        <w:rPr>
          <w:lang w:val="ru-RU"/>
        </w:rPr>
      </w:pPr>
      <w:r w:rsidRPr="00DE475A">
        <w:rPr>
          <w:b/>
          <w:bCs/>
          <w:lang w:val="ru-RU"/>
        </w:rPr>
        <w:t xml:space="preserve">Эквивалент уровней </w:t>
      </w:r>
      <w:r>
        <w:rPr>
          <w:b/>
          <w:bCs/>
        </w:rPr>
        <w:t>Bain</w:t>
      </w:r>
      <w:r w:rsidRPr="00DE475A">
        <w:rPr>
          <w:b/>
          <w:bCs/>
          <w:lang w:val="ru-RU"/>
        </w:rPr>
        <w:t xml:space="preserve"> (внешняя калибровка зрелости </w:t>
      </w:r>
      <w:r>
        <w:rPr>
          <w:b/>
          <w:bCs/>
        </w:rPr>
        <w:t>agentic</w:t>
      </w:r>
      <w:r w:rsidRPr="00DE475A">
        <w:rPr>
          <w:b/>
          <w:bCs/>
          <w:lang w:val="ru-RU"/>
        </w:rPr>
        <w:t xml:space="preserve"> ИИ через архитектурные признаки):</w:t>
      </w:r>
      <w:r w:rsidRPr="00DE475A">
        <w:rPr>
          <w:lang w:val="ru-RU"/>
        </w:rPr>
        <w:t xml:space="preserve"> </w:t>
      </w:r>
      <w:r>
        <w:t>PDLC</w:t>
      </w:r>
      <w:r w:rsidRPr="00DE475A">
        <w:rPr>
          <w:lang w:val="ru-RU"/>
        </w:rPr>
        <w:t xml:space="preserve"> </w:t>
      </w:r>
      <w:r>
        <w:t>L</w:t>
      </w:r>
      <w:r w:rsidRPr="00DE475A">
        <w:rPr>
          <w:lang w:val="ru-RU"/>
        </w:rPr>
        <w:t xml:space="preserve">3 ≈ </w:t>
      </w:r>
      <w:r>
        <w:t>Bain</w:t>
      </w:r>
      <w:r w:rsidRPr="00DE475A">
        <w:rPr>
          <w:lang w:val="ru-RU"/>
        </w:rPr>
        <w:t xml:space="preserve"> </w:t>
      </w:r>
      <w:r>
        <w:t>L</w:t>
      </w:r>
      <w:r w:rsidRPr="00DE475A">
        <w:rPr>
          <w:lang w:val="ru-RU"/>
        </w:rPr>
        <w:t xml:space="preserve">2 (однозадачный режим), </w:t>
      </w:r>
      <w:r>
        <w:t>PDLC</w:t>
      </w:r>
      <w:r w:rsidRPr="00DE475A">
        <w:rPr>
          <w:lang w:val="ru-RU"/>
        </w:rPr>
        <w:t xml:space="preserve"> </w:t>
      </w:r>
      <w:r>
        <w:t>L</w:t>
      </w:r>
      <w:r w:rsidRPr="00DE475A">
        <w:rPr>
          <w:lang w:val="ru-RU"/>
        </w:rPr>
        <w:t xml:space="preserve">4 ≈ </w:t>
      </w:r>
      <w:r>
        <w:t>Bain</w:t>
      </w:r>
      <w:r w:rsidRPr="00DE475A">
        <w:rPr>
          <w:lang w:val="ru-RU"/>
        </w:rPr>
        <w:t xml:space="preserve"> </w:t>
      </w:r>
      <w:r>
        <w:t>L</w:t>
      </w:r>
      <w:r w:rsidRPr="00DE475A">
        <w:rPr>
          <w:lang w:val="ru-RU"/>
        </w:rPr>
        <w:t xml:space="preserve">3 (межсистемный режим), </w:t>
      </w:r>
      <w:r>
        <w:t>PDLC</w:t>
      </w:r>
      <w:r w:rsidRPr="00DE475A">
        <w:rPr>
          <w:lang w:val="ru-RU"/>
        </w:rPr>
        <w:t xml:space="preserve"> </w:t>
      </w:r>
      <w:r>
        <w:t>L</w:t>
      </w:r>
      <w:r w:rsidRPr="00DE475A">
        <w:rPr>
          <w:lang w:val="ru-RU"/>
        </w:rPr>
        <w:t xml:space="preserve">5 ≈ </w:t>
      </w:r>
      <w:r>
        <w:t>Bain</w:t>
      </w:r>
      <w:r w:rsidRPr="00DE475A">
        <w:rPr>
          <w:lang w:val="ru-RU"/>
        </w:rPr>
        <w:t xml:space="preserve"> </w:t>
      </w:r>
      <w:r>
        <w:t>L</w:t>
      </w:r>
      <w:r w:rsidRPr="00DE475A">
        <w:rPr>
          <w:lang w:val="ru-RU"/>
        </w:rPr>
        <w:t xml:space="preserve">4 (слабосвязанная </w:t>
      </w:r>
      <w:proofErr w:type="spellStart"/>
      <w:r w:rsidRPr="00DE475A">
        <w:rPr>
          <w:lang w:val="ru-RU"/>
        </w:rPr>
        <w:t>многоагентная</w:t>
      </w:r>
      <w:proofErr w:type="spellEnd"/>
      <w:r w:rsidRPr="00DE475A">
        <w:rPr>
          <w:lang w:val="ru-RU"/>
        </w:rPr>
        <w:t xml:space="preserve"> конфигурация).</w:t>
      </w:r>
    </w:p>
    <w:p w14:paraId="5DA84E4B" w14:textId="77777777" w:rsidR="00E55854" w:rsidRPr="00DE475A" w:rsidRDefault="00E55854" w:rsidP="00E55854">
      <w:pPr>
        <w:pStyle w:val="BodyText"/>
        <w:rPr>
          <w:lang w:val="ru-RU"/>
        </w:rPr>
      </w:pPr>
      <w:r w:rsidRPr="00DE475A">
        <w:rPr>
          <w:lang w:val="ru-RU"/>
        </w:rPr>
        <w:t xml:space="preserve">Уровни зрелости с командной точки зрения. </w:t>
      </w:r>
      <w:r>
        <w:t>L</w:t>
      </w:r>
      <w:r w:rsidRPr="00DE475A">
        <w:rPr>
          <w:lang w:val="ru-RU"/>
        </w:rPr>
        <w:t>0–</w:t>
      </w:r>
      <w:r>
        <w:t>L</w:t>
      </w:r>
      <w:r w:rsidRPr="00DE475A">
        <w:rPr>
          <w:lang w:val="ru-RU"/>
        </w:rPr>
        <w:t xml:space="preserve">1: команда экспериментирует с ИИ; устойчивой практики ещё нет. </w:t>
      </w:r>
      <w:r>
        <w:t>L</w:t>
      </w:r>
      <w:r w:rsidRPr="00DE475A">
        <w:rPr>
          <w:lang w:val="ru-RU"/>
        </w:rPr>
        <w:t xml:space="preserve">2: первые разработчики используют ИИ для рутинных задач; появляются внутренние проводники практики. </w:t>
      </w:r>
      <w:r>
        <w:t>L</w:t>
      </w:r>
      <w:r w:rsidRPr="00DE475A">
        <w:rPr>
          <w:lang w:val="ru-RU"/>
        </w:rPr>
        <w:t xml:space="preserve">3: </w:t>
      </w:r>
      <w:r>
        <w:t>SDD</w:t>
      </w:r>
      <w:r w:rsidRPr="00DE475A">
        <w:rPr>
          <w:lang w:val="ru-RU"/>
        </w:rPr>
        <w:t xml:space="preserve"> внедрён; агенты кодирования работают в ветках функциональности под ревью. </w:t>
      </w:r>
      <w:r>
        <w:t>L</w:t>
      </w:r>
      <w:r w:rsidRPr="00DE475A">
        <w:rPr>
          <w:lang w:val="ru-RU"/>
        </w:rPr>
        <w:t>4: запускается среда исполнения долговременных процессов (</w:t>
      </w:r>
      <w:r>
        <w:t>Long</w:t>
      </w:r>
      <w:r w:rsidRPr="00DE475A">
        <w:rPr>
          <w:lang w:val="ru-RU"/>
        </w:rPr>
        <w:t>-</w:t>
      </w:r>
      <w:r>
        <w:t>Running</w:t>
      </w:r>
      <w:r w:rsidRPr="00DE475A">
        <w:rPr>
          <w:lang w:val="ru-RU"/>
        </w:rPr>
        <w:t xml:space="preserve"> </w:t>
      </w:r>
      <w:r>
        <w:t>Runtime</w:t>
      </w:r>
      <w:r w:rsidRPr="00DE475A">
        <w:rPr>
          <w:lang w:val="ru-RU"/>
        </w:rPr>
        <w:t>); библиотека паттернов (</w:t>
      </w:r>
      <w:r>
        <w:t>Pattern</w:t>
      </w:r>
      <w:r w:rsidRPr="00DE475A">
        <w:rPr>
          <w:lang w:val="ru-RU"/>
        </w:rPr>
        <w:t xml:space="preserve"> </w:t>
      </w:r>
      <w:r>
        <w:t>Library</w:t>
      </w:r>
      <w:r w:rsidRPr="00DE475A">
        <w:rPr>
          <w:lang w:val="ru-RU"/>
        </w:rPr>
        <w:t xml:space="preserve">) начинает наполняться; выполняется несколько параллельных агентных сессий. </w:t>
      </w:r>
      <w:r>
        <w:t>L</w:t>
      </w:r>
      <w:r w:rsidRPr="00DE475A">
        <w:rPr>
          <w:lang w:val="ru-RU"/>
        </w:rPr>
        <w:t>5: скоординированные команды агентов (</w:t>
      </w:r>
      <w:r>
        <w:t>Coordinated</w:t>
      </w:r>
      <w:r w:rsidRPr="00DE475A">
        <w:rPr>
          <w:lang w:val="ru-RU"/>
        </w:rPr>
        <w:t xml:space="preserve"> </w:t>
      </w:r>
      <w:r>
        <w:t>Agent</w:t>
      </w:r>
      <w:r w:rsidRPr="00DE475A">
        <w:rPr>
          <w:lang w:val="ru-RU"/>
        </w:rPr>
        <w:t xml:space="preserve"> </w:t>
      </w:r>
      <w:r>
        <w:t>Teams</w:t>
      </w:r>
      <w:r w:rsidRPr="00DE475A">
        <w:rPr>
          <w:lang w:val="ru-RU"/>
        </w:rPr>
        <w:t xml:space="preserve">); оркестратор и рабочие агенты; многодневные автономные проекты с контрольными точками. Каждый уровень требует прохождения предыдущих </w:t>
      </w:r>
      <w:r>
        <w:t>gates</w:t>
      </w:r>
      <w:r w:rsidRPr="00DE475A">
        <w:rPr>
          <w:lang w:val="ru-RU"/>
        </w:rPr>
        <w:t>; перескакивание через уровни ведёт к преждевременному масштабированию.</w:t>
      </w:r>
    </w:p>
    <w:p w14:paraId="1CD0812B" w14:textId="77777777" w:rsidR="00E55854" w:rsidRPr="00DE475A" w:rsidRDefault="00E55854" w:rsidP="00E55854">
      <w:pPr>
        <w:pStyle w:val="BodyText"/>
        <w:rPr>
          <w:lang w:val="ru-RU"/>
        </w:rPr>
      </w:pPr>
      <w:r w:rsidRPr="00DE475A">
        <w:rPr>
          <w:lang w:val="ru-RU"/>
        </w:rPr>
        <w:t xml:space="preserve">Оценка зрелости как основной инструмент планирования. Команда проводит самооценку по таблицам §3.6 и §6.5: медианный горизонт задачи. Честная оценка важнее «подталкивания» к высоким уровням. Команда на </w:t>
      </w:r>
      <w:r>
        <w:t>L</w:t>
      </w:r>
      <w:r w:rsidRPr="00DE475A">
        <w:rPr>
          <w:lang w:val="ru-RU"/>
        </w:rPr>
        <w:t xml:space="preserve">2 с реалистичной дорожной картой к </w:t>
      </w:r>
      <w:r>
        <w:t>L</w:t>
      </w:r>
      <w:r w:rsidRPr="00DE475A">
        <w:rPr>
          <w:lang w:val="ru-RU"/>
        </w:rPr>
        <w:t xml:space="preserve">3 за 6 месяцев находится в лучшей позиции, чем команда, объявившая </w:t>
      </w:r>
      <w:r>
        <w:t>L</w:t>
      </w:r>
      <w:r w:rsidRPr="00DE475A">
        <w:rPr>
          <w:lang w:val="ru-RU"/>
        </w:rPr>
        <w:t xml:space="preserve">4, но операционно работающая на </w:t>
      </w:r>
      <w:r>
        <w:t>L</w:t>
      </w:r>
      <w:r w:rsidRPr="00DE475A">
        <w:rPr>
          <w:lang w:val="ru-RU"/>
        </w:rPr>
        <w:t>2 и испытывающая фрустрацию из-за разрыва между декларацией и реальностью. Умение работать с валидацией (</w:t>
      </w:r>
      <w:r>
        <w:t>validation</w:t>
      </w:r>
      <w:r w:rsidRPr="00DE475A">
        <w:rPr>
          <w:lang w:val="ru-RU"/>
        </w:rPr>
        <w:t xml:space="preserve"> </w:t>
      </w:r>
      <w:r>
        <w:t>literacy</w:t>
      </w:r>
      <w:r w:rsidRPr="00DE475A">
        <w:rPr>
          <w:lang w:val="ru-RU"/>
        </w:rPr>
        <w:t>) (§3.3) включает честную самооценку.</w:t>
      </w:r>
    </w:p>
    <w:p w14:paraId="05F81402" w14:textId="77777777" w:rsidR="00E55854" w:rsidRPr="00DE475A" w:rsidRDefault="00E55854" w:rsidP="00E55854">
      <w:pPr>
        <w:pStyle w:val="BodyText"/>
        <w:rPr>
          <w:lang w:val="ru-RU"/>
        </w:rPr>
      </w:pPr>
      <w:r>
        <w:t>L</w:t>
      </w:r>
      <w:r w:rsidRPr="00DE475A">
        <w:rPr>
          <w:lang w:val="ru-RU"/>
        </w:rPr>
        <w:t xml:space="preserve">0 → </w:t>
      </w:r>
      <w:r>
        <w:t>L</w:t>
      </w:r>
      <w:r w:rsidRPr="00DE475A">
        <w:rPr>
          <w:lang w:val="ru-RU"/>
        </w:rPr>
        <w:t xml:space="preserve">1: доступ к </w:t>
      </w:r>
      <w:r>
        <w:t>IDE</w:t>
      </w:r>
      <w:r w:rsidRPr="00DE475A">
        <w:rPr>
          <w:lang w:val="ru-RU"/>
        </w:rPr>
        <w:t xml:space="preserve">-плагину и базовая гигиена промптов. </w:t>
      </w:r>
      <w:r>
        <w:t xml:space="preserve">L1 → L2: SDD-lite, AI-gate в CI, </w:t>
      </w:r>
      <w:proofErr w:type="spellStart"/>
      <w:r>
        <w:t>первые</w:t>
      </w:r>
      <w:proofErr w:type="spellEnd"/>
      <w:r>
        <w:t xml:space="preserve"> evals. L</w:t>
      </w:r>
      <w:r w:rsidRPr="00DE475A">
        <w:rPr>
          <w:lang w:val="ru-RU"/>
        </w:rPr>
        <w:t xml:space="preserve">2 → </w:t>
      </w:r>
      <w:r>
        <w:t>L</w:t>
      </w:r>
      <w:r w:rsidRPr="00DE475A">
        <w:rPr>
          <w:lang w:val="ru-RU"/>
        </w:rPr>
        <w:t xml:space="preserve">3: обязательный </w:t>
      </w:r>
      <w:r>
        <w:t>SDD</w:t>
      </w:r>
      <w:r w:rsidRPr="00DE475A">
        <w:rPr>
          <w:lang w:val="ru-RU"/>
        </w:rPr>
        <w:t>, агент-ревьюер, проверочный пакет (</w:t>
      </w:r>
      <w:r>
        <w:t>Evidence</w:t>
      </w:r>
      <w:r w:rsidRPr="00DE475A">
        <w:rPr>
          <w:lang w:val="ru-RU"/>
        </w:rPr>
        <w:t xml:space="preserve"> </w:t>
      </w:r>
      <w:r>
        <w:t>Bundle</w:t>
      </w:r>
      <w:r w:rsidRPr="00DE475A">
        <w:rPr>
          <w:lang w:val="ru-RU"/>
        </w:rPr>
        <w:t xml:space="preserve">), отправка паттернов. </w:t>
      </w:r>
      <w:r>
        <w:t>L</w:t>
      </w:r>
      <w:r w:rsidRPr="00DE475A">
        <w:rPr>
          <w:lang w:val="ru-RU"/>
        </w:rPr>
        <w:t xml:space="preserve">3 → </w:t>
      </w:r>
      <w:r>
        <w:t>L</w:t>
      </w:r>
      <w:r w:rsidRPr="00DE475A">
        <w:rPr>
          <w:lang w:val="ru-RU"/>
        </w:rPr>
        <w:t>4: среда исполнения долговременных процессов (</w:t>
      </w:r>
      <w:r>
        <w:t>Long</w:t>
      </w:r>
      <w:r w:rsidRPr="00DE475A">
        <w:rPr>
          <w:lang w:val="ru-RU"/>
        </w:rPr>
        <w:t>-</w:t>
      </w:r>
      <w:r>
        <w:t>Running</w:t>
      </w:r>
      <w:r w:rsidRPr="00DE475A">
        <w:rPr>
          <w:lang w:val="ru-RU"/>
        </w:rPr>
        <w:t xml:space="preserve"> </w:t>
      </w:r>
      <w:r>
        <w:t>Runtime</w:t>
      </w:r>
      <w:r w:rsidRPr="00DE475A">
        <w:rPr>
          <w:lang w:val="ru-RU"/>
        </w:rPr>
        <w:t>), библиотека паттернов (</w:t>
      </w:r>
      <w:r>
        <w:t>Pattern</w:t>
      </w:r>
      <w:r w:rsidRPr="00DE475A">
        <w:rPr>
          <w:lang w:val="ru-RU"/>
        </w:rPr>
        <w:t xml:space="preserve"> </w:t>
      </w:r>
      <w:r>
        <w:t>Library</w:t>
      </w:r>
      <w:r w:rsidRPr="00DE475A">
        <w:rPr>
          <w:lang w:val="ru-RU"/>
        </w:rPr>
        <w:t xml:space="preserve">) с ≥30 сертифицированными паттернами, методика валидации ИИ-результатов, </w:t>
      </w:r>
      <w:r>
        <w:t>ADLC</w:t>
      </w:r>
      <w:r w:rsidRPr="00DE475A">
        <w:rPr>
          <w:lang w:val="ru-RU"/>
        </w:rPr>
        <w:t xml:space="preserve">. </w:t>
      </w:r>
      <w:r>
        <w:t>L</w:t>
      </w:r>
      <w:r w:rsidRPr="00DE475A">
        <w:rPr>
          <w:lang w:val="ru-RU"/>
        </w:rPr>
        <w:t xml:space="preserve">4 → </w:t>
      </w:r>
      <w:r>
        <w:t>L</w:t>
      </w:r>
      <w:r w:rsidRPr="00DE475A">
        <w:rPr>
          <w:lang w:val="ru-RU"/>
        </w:rPr>
        <w:t xml:space="preserve">5: протокол </w:t>
      </w:r>
      <w:r>
        <w:t>A</w:t>
      </w:r>
      <w:r w:rsidRPr="00DE475A">
        <w:rPr>
          <w:lang w:val="ru-RU"/>
        </w:rPr>
        <w:t>2</w:t>
      </w:r>
      <w:r>
        <w:t>A</w:t>
      </w:r>
      <w:r w:rsidRPr="00DE475A">
        <w:rPr>
          <w:lang w:val="ru-RU"/>
        </w:rPr>
        <w:t>, скоординированные команды агентов, объяснимость в реальном времени, управление затратами.</w:t>
      </w:r>
    </w:p>
    <w:p w14:paraId="19244BD9" w14:textId="77777777" w:rsidR="00E55854" w:rsidRPr="00DE475A" w:rsidRDefault="00E55854" w:rsidP="00E55854">
      <w:pPr>
        <w:pStyle w:val="BodyText"/>
        <w:rPr>
          <w:lang w:val="ru-RU"/>
        </w:rPr>
      </w:pPr>
      <w:r>
        <w:rPr>
          <w:b/>
          <w:bCs/>
        </w:rPr>
        <w:t>Quality</w:t>
      </w:r>
      <w:r w:rsidRPr="00DE475A">
        <w:rPr>
          <w:b/>
          <w:bCs/>
          <w:lang w:val="ru-RU"/>
        </w:rPr>
        <w:t xml:space="preserve"> </w:t>
      </w:r>
      <w:r>
        <w:rPr>
          <w:b/>
          <w:bCs/>
        </w:rPr>
        <w:t>gates</w:t>
      </w:r>
      <w:r w:rsidRPr="00DE475A">
        <w:rPr>
          <w:b/>
          <w:bCs/>
          <w:lang w:val="ru-RU"/>
        </w:rPr>
        <w:t xml:space="preserve"> для переходов между уровнями:</w:t>
      </w:r>
    </w:p>
    <w:p w14:paraId="207E8360" w14:textId="77777777" w:rsidR="00E55854" w:rsidRPr="00DE475A" w:rsidRDefault="00E55854" w:rsidP="00E55854">
      <w:pPr>
        <w:pStyle w:val="Compact"/>
        <w:numPr>
          <w:ilvl w:val="0"/>
          <w:numId w:val="1"/>
        </w:numPr>
        <w:rPr>
          <w:lang w:val="ru-RU"/>
        </w:rPr>
      </w:pPr>
      <w:r>
        <w:lastRenderedPageBreak/>
        <w:t>L</w:t>
      </w:r>
      <w:r w:rsidRPr="00DE475A">
        <w:rPr>
          <w:lang w:val="ru-RU"/>
        </w:rPr>
        <w:t>1→</w:t>
      </w:r>
      <w:r>
        <w:t>L</w:t>
      </w:r>
      <w:r w:rsidRPr="00DE475A">
        <w:rPr>
          <w:lang w:val="ru-RU"/>
        </w:rPr>
        <w:t xml:space="preserve">2: выполнено 10 задач </w:t>
      </w:r>
      <w:r>
        <w:t>SDD</w:t>
      </w:r>
      <w:r w:rsidRPr="00DE475A">
        <w:rPr>
          <w:lang w:val="ru-RU"/>
        </w:rPr>
        <w:t>-</w:t>
      </w:r>
      <w:r>
        <w:t>lite</w:t>
      </w:r>
      <w:r w:rsidRPr="00DE475A">
        <w:rPr>
          <w:lang w:val="ru-RU"/>
        </w:rPr>
        <w:t>; 0 критичных и высокоприоритетных регрессий (</w:t>
      </w:r>
      <w:r>
        <w:t>P</w:t>
      </w:r>
      <w:r w:rsidRPr="00DE475A">
        <w:rPr>
          <w:lang w:val="ru-RU"/>
        </w:rPr>
        <w:t>0/</w:t>
      </w:r>
      <w:r>
        <w:t>P</w:t>
      </w:r>
      <w:r w:rsidRPr="00DE475A">
        <w:rPr>
          <w:lang w:val="ru-RU"/>
        </w:rPr>
        <w:t>1).</w:t>
      </w:r>
    </w:p>
    <w:p w14:paraId="3082AE8D" w14:textId="77777777" w:rsidR="00E55854" w:rsidRPr="00DE475A" w:rsidRDefault="00E55854" w:rsidP="00E55854">
      <w:pPr>
        <w:pStyle w:val="Compact"/>
        <w:numPr>
          <w:ilvl w:val="0"/>
          <w:numId w:val="1"/>
        </w:numPr>
        <w:rPr>
          <w:lang w:val="ru-RU"/>
        </w:rPr>
      </w:pPr>
      <w:r>
        <w:t>L</w:t>
      </w:r>
      <w:r w:rsidRPr="00DE475A">
        <w:rPr>
          <w:lang w:val="ru-RU"/>
        </w:rPr>
        <w:t>2→</w:t>
      </w:r>
      <w:r>
        <w:t>L</w:t>
      </w:r>
      <w:r w:rsidRPr="00DE475A">
        <w:rPr>
          <w:lang w:val="ru-RU"/>
        </w:rPr>
        <w:t xml:space="preserve">3: ≥5 полных </w:t>
      </w:r>
      <w:r>
        <w:t>SDD</w:t>
      </w:r>
      <w:r w:rsidRPr="00DE475A">
        <w:rPr>
          <w:lang w:val="ru-RU"/>
        </w:rPr>
        <w:t>; согласие агента-ревьюера ≥80%; полнота проверочного пакета (</w:t>
      </w:r>
      <w:r>
        <w:t>Evidence</w:t>
      </w:r>
      <w:r w:rsidRPr="00DE475A">
        <w:rPr>
          <w:lang w:val="ru-RU"/>
        </w:rPr>
        <w:t xml:space="preserve"> </w:t>
      </w:r>
      <w:r>
        <w:t>Bundle</w:t>
      </w:r>
      <w:r w:rsidRPr="00DE475A">
        <w:rPr>
          <w:lang w:val="ru-RU"/>
        </w:rPr>
        <w:t>) подтверждена.</w:t>
      </w:r>
    </w:p>
    <w:p w14:paraId="206F254D" w14:textId="77777777" w:rsidR="00E55854" w:rsidRPr="00DE475A" w:rsidRDefault="00E55854" w:rsidP="00E55854">
      <w:pPr>
        <w:pStyle w:val="Compact"/>
        <w:numPr>
          <w:ilvl w:val="0"/>
          <w:numId w:val="1"/>
        </w:numPr>
        <w:rPr>
          <w:lang w:val="ru-RU"/>
        </w:rPr>
      </w:pPr>
      <w:r>
        <w:t>L</w:t>
      </w:r>
      <w:r w:rsidRPr="00DE475A">
        <w:rPr>
          <w:lang w:val="ru-RU"/>
        </w:rPr>
        <w:t>3→</w:t>
      </w:r>
      <w:r>
        <w:t>L</w:t>
      </w:r>
      <w:r w:rsidRPr="00DE475A">
        <w:rPr>
          <w:lang w:val="ru-RU"/>
        </w:rPr>
        <w:t>4: ≥30 сертифицированных паттернов; отношение темпа реализации к темпу валидации (</w:t>
      </w:r>
      <w:r>
        <w:t>I</w:t>
      </w:r>
      <w:r w:rsidRPr="00DE475A">
        <w:rPr>
          <w:lang w:val="ru-RU"/>
        </w:rPr>
        <w:t>/</w:t>
      </w:r>
      <w:r>
        <w:t>V</w:t>
      </w:r>
      <w:r w:rsidRPr="00DE475A">
        <w:rPr>
          <w:lang w:val="ru-RU"/>
        </w:rPr>
        <w:t xml:space="preserve"> </w:t>
      </w:r>
      <w:r>
        <w:t>Tempo</w:t>
      </w:r>
      <w:r w:rsidRPr="00DE475A">
        <w:rPr>
          <w:lang w:val="ru-RU"/>
        </w:rPr>
        <w:t xml:space="preserve"> </w:t>
      </w:r>
      <w:r>
        <w:t>Ratio</w:t>
      </w:r>
      <w:r w:rsidRPr="00DE475A">
        <w:rPr>
          <w:lang w:val="ru-RU"/>
        </w:rPr>
        <w:t>) стабильно; нет узкого места в ручном ревью.</w:t>
      </w:r>
    </w:p>
    <w:p w14:paraId="62F6B8C9" w14:textId="77777777" w:rsidR="00E55854" w:rsidRPr="00DE475A" w:rsidRDefault="00E55854" w:rsidP="00E55854">
      <w:pPr>
        <w:pStyle w:val="Compact"/>
        <w:numPr>
          <w:ilvl w:val="0"/>
          <w:numId w:val="1"/>
        </w:numPr>
        <w:rPr>
          <w:lang w:val="ru-RU"/>
        </w:rPr>
      </w:pPr>
      <w:r>
        <w:t>L</w:t>
      </w:r>
      <w:r w:rsidRPr="00DE475A">
        <w:rPr>
          <w:lang w:val="ru-RU"/>
        </w:rPr>
        <w:t>4→</w:t>
      </w:r>
      <w:r>
        <w:t>L</w:t>
      </w:r>
      <w:r w:rsidRPr="00DE475A">
        <w:rPr>
          <w:lang w:val="ru-RU"/>
        </w:rPr>
        <w:t xml:space="preserve">5: протокол </w:t>
      </w:r>
      <w:r>
        <w:t>A</w:t>
      </w:r>
      <w:r w:rsidRPr="00DE475A">
        <w:rPr>
          <w:lang w:val="ru-RU"/>
        </w:rPr>
        <w:t>2</w:t>
      </w:r>
      <w:r>
        <w:t>A</w:t>
      </w:r>
      <w:r w:rsidRPr="00DE475A">
        <w:rPr>
          <w:lang w:val="ru-RU"/>
        </w:rPr>
        <w:t xml:space="preserve">; </w:t>
      </w:r>
      <w:r>
        <w:t>ADLC</w:t>
      </w:r>
      <w:r w:rsidRPr="00DE475A">
        <w:rPr>
          <w:lang w:val="ru-RU"/>
        </w:rPr>
        <w:t xml:space="preserve"> работает операционно; объяснимость в реальном времени внедрена.</w:t>
      </w:r>
    </w:p>
    <w:p w14:paraId="2E1BF19B" w14:textId="77777777" w:rsidR="00E55854" w:rsidRPr="00DE475A" w:rsidRDefault="00E55854" w:rsidP="00E55854">
      <w:pPr>
        <w:pStyle w:val="FirstParagraph"/>
        <w:rPr>
          <w:lang w:val="ru-RU"/>
        </w:rPr>
      </w:pPr>
      <w:r w:rsidRPr="00DE475A">
        <w:rPr>
          <w:lang w:val="ru-RU"/>
        </w:rPr>
        <w:t xml:space="preserve">Уровни зрелости — это не бейджи, а инструменты планирования. Погоня за бейджами приводит к декларации </w:t>
      </w:r>
      <w:r>
        <w:t>L</w:t>
      </w:r>
      <w:r w:rsidRPr="00DE475A">
        <w:rPr>
          <w:lang w:val="ru-RU"/>
        </w:rPr>
        <w:t xml:space="preserve">4 без фундамента, что опаснее честного </w:t>
      </w:r>
      <w:r>
        <w:t>L</w:t>
      </w:r>
      <w:r w:rsidRPr="00DE475A">
        <w:rPr>
          <w:lang w:val="ru-RU"/>
        </w:rPr>
        <w:t xml:space="preserve">2: команда запускает долговременных агентов без сквозного контура валидации (методика валидации ИИ-результатов), получает регрессии, теряет доверие и откатывается к </w:t>
      </w:r>
      <w:r>
        <w:t>L</w:t>
      </w:r>
      <w:r w:rsidRPr="00DE475A">
        <w:rPr>
          <w:lang w:val="ru-RU"/>
        </w:rPr>
        <w:t xml:space="preserve">1. Правильная траектория: 6–12 месяцев на </w:t>
      </w:r>
      <w:r>
        <w:t>L</w:t>
      </w:r>
      <w:r w:rsidRPr="00DE475A">
        <w:rPr>
          <w:lang w:val="ru-RU"/>
        </w:rPr>
        <w:t>2→</w:t>
      </w:r>
      <w:r>
        <w:t>L</w:t>
      </w:r>
      <w:r w:rsidRPr="00DE475A">
        <w:rPr>
          <w:lang w:val="ru-RU"/>
        </w:rPr>
        <w:t xml:space="preserve">3; 12–18 месяцев на </w:t>
      </w:r>
      <w:r>
        <w:t>L</w:t>
      </w:r>
      <w:r w:rsidRPr="00DE475A">
        <w:rPr>
          <w:lang w:val="ru-RU"/>
        </w:rPr>
        <w:t>3→</w:t>
      </w:r>
      <w:r>
        <w:t>L</w:t>
      </w:r>
      <w:r w:rsidRPr="00DE475A">
        <w:rPr>
          <w:lang w:val="ru-RU"/>
        </w:rPr>
        <w:t xml:space="preserve">4; </w:t>
      </w:r>
      <w:r>
        <w:t>L</w:t>
      </w:r>
      <w:r w:rsidRPr="00DE475A">
        <w:rPr>
          <w:lang w:val="ru-RU"/>
        </w:rPr>
        <w:t>5 только для организаций высокой зрелости с платформенной командой (</w:t>
      </w:r>
      <w:r>
        <w:t>platform</w:t>
      </w:r>
      <w:r w:rsidRPr="00DE475A">
        <w:rPr>
          <w:lang w:val="ru-RU"/>
        </w:rPr>
        <w:t xml:space="preserve"> </w:t>
      </w:r>
      <w:r>
        <w:t>team</w:t>
      </w:r>
      <w:r w:rsidRPr="00DE475A">
        <w:rPr>
          <w:lang w:val="ru-RU"/>
        </w:rPr>
        <w:t>) и контуром управления (</w:t>
      </w:r>
      <w:r>
        <w:t>governance</w:t>
      </w:r>
      <w:r w:rsidRPr="00DE475A">
        <w:rPr>
          <w:lang w:val="ru-RU"/>
        </w:rPr>
        <w:t>).</w:t>
      </w:r>
    </w:p>
    <w:p w14:paraId="01108115" w14:textId="77777777" w:rsidR="00E55854" w:rsidRDefault="00E55854" w:rsidP="00E55854">
      <w:pPr>
        <w:pStyle w:val="Heading3"/>
      </w:pPr>
      <w:bookmarkStart w:id="46" w:name="governance-критерии-для-l0l5"/>
      <w:r>
        <w:t>Governance-</w:t>
      </w:r>
      <w:proofErr w:type="spellStart"/>
      <w:r>
        <w:t>критерии</w:t>
      </w:r>
      <w:proofErr w:type="spellEnd"/>
      <w:r>
        <w:t xml:space="preserve"> </w:t>
      </w:r>
      <w:proofErr w:type="spellStart"/>
      <w:r>
        <w:t>для</w:t>
      </w:r>
      <w:proofErr w:type="spellEnd"/>
      <w:r>
        <w:t xml:space="preserve"> L0–L5</w:t>
      </w:r>
    </w:p>
    <w:tbl>
      <w:tblPr>
        <w:tblStyle w:val="Table"/>
        <w:tblW w:w="0" w:type="auto"/>
        <w:tblLook w:val="0020" w:firstRow="1" w:lastRow="0" w:firstColumn="0" w:lastColumn="0" w:noHBand="0" w:noVBand="0"/>
      </w:tblPr>
      <w:tblGrid>
        <w:gridCol w:w="930"/>
        <w:gridCol w:w="2344"/>
        <w:gridCol w:w="2927"/>
        <w:gridCol w:w="3159"/>
      </w:tblGrid>
      <w:tr w:rsidR="00E55854" w14:paraId="77974E6D"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7134B7D3" w14:textId="77777777" w:rsidR="00E55854" w:rsidRDefault="00E55854" w:rsidP="00040950">
            <w:pPr>
              <w:pStyle w:val="Compact"/>
            </w:pPr>
            <w:r>
              <w:t>Уровень</w:t>
            </w:r>
          </w:p>
        </w:tc>
        <w:tc>
          <w:tcPr>
            <w:tcW w:w="0" w:type="auto"/>
          </w:tcPr>
          <w:p w14:paraId="0E7D1883" w14:textId="77777777" w:rsidR="00E55854" w:rsidRDefault="00E55854" w:rsidP="00040950">
            <w:pPr>
              <w:pStyle w:val="Compact"/>
            </w:pPr>
            <w:proofErr w:type="spellStart"/>
            <w:r>
              <w:t>Governance</w:t>
            </w:r>
            <w:proofErr w:type="spellEnd"/>
          </w:p>
        </w:tc>
        <w:tc>
          <w:tcPr>
            <w:tcW w:w="0" w:type="auto"/>
          </w:tcPr>
          <w:p w14:paraId="7022062B" w14:textId="77777777" w:rsidR="00E55854" w:rsidRDefault="00E55854" w:rsidP="00040950">
            <w:pPr>
              <w:pStyle w:val="Compact"/>
            </w:pPr>
            <w:r>
              <w:t>Цель</w:t>
            </w:r>
          </w:p>
        </w:tc>
        <w:tc>
          <w:tcPr>
            <w:tcW w:w="0" w:type="auto"/>
          </w:tcPr>
          <w:p w14:paraId="6453A2BE" w14:textId="77777777" w:rsidR="00E55854" w:rsidRDefault="00E55854" w:rsidP="00040950">
            <w:pPr>
              <w:pStyle w:val="Compact"/>
            </w:pPr>
            <w:r>
              <w:t>Пример метрики</w:t>
            </w:r>
          </w:p>
        </w:tc>
      </w:tr>
      <w:tr w:rsidR="00E55854" w14:paraId="7178F863" w14:textId="77777777" w:rsidTr="00040950">
        <w:tc>
          <w:tcPr>
            <w:tcW w:w="0" w:type="auto"/>
          </w:tcPr>
          <w:p w14:paraId="02A8B206" w14:textId="77777777" w:rsidR="00E55854" w:rsidRDefault="00E55854" w:rsidP="00040950">
            <w:pPr>
              <w:pStyle w:val="Compact"/>
            </w:pPr>
            <w:r>
              <w:t>L0</w:t>
            </w:r>
          </w:p>
        </w:tc>
        <w:tc>
          <w:tcPr>
            <w:tcW w:w="0" w:type="auto"/>
          </w:tcPr>
          <w:p w14:paraId="1CC23E90" w14:textId="77777777" w:rsidR="00E55854" w:rsidRDefault="00E55854" w:rsidP="00040950">
            <w:pPr>
              <w:pStyle w:val="Compact"/>
            </w:pPr>
            <w:r>
              <w:t>Нет AI-</w:t>
            </w:r>
            <w:proofErr w:type="spellStart"/>
            <w:r>
              <w:t>governance</w:t>
            </w:r>
            <w:proofErr w:type="spellEnd"/>
          </w:p>
        </w:tc>
        <w:tc>
          <w:tcPr>
            <w:tcW w:w="0" w:type="auto"/>
          </w:tcPr>
          <w:p w14:paraId="62E6DE7F" w14:textId="77777777" w:rsidR="00E55854" w:rsidRDefault="00E55854" w:rsidP="00040950">
            <w:pPr>
              <w:pStyle w:val="Compact"/>
            </w:pPr>
            <w:r>
              <w:t>Не требуется</w:t>
            </w:r>
          </w:p>
        </w:tc>
        <w:tc>
          <w:tcPr>
            <w:tcW w:w="0" w:type="auto"/>
          </w:tcPr>
          <w:p w14:paraId="4DF2AA38" w14:textId="77777777" w:rsidR="00E55854" w:rsidRDefault="00E55854" w:rsidP="00040950">
            <w:pPr>
              <w:pStyle w:val="Compact"/>
            </w:pPr>
            <w:r>
              <w:t>N/A</w:t>
            </w:r>
          </w:p>
        </w:tc>
      </w:tr>
      <w:tr w:rsidR="00E55854" w:rsidRPr="005B28FF" w14:paraId="728316A6" w14:textId="77777777" w:rsidTr="00040950">
        <w:tc>
          <w:tcPr>
            <w:tcW w:w="0" w:type="auto"/>
          </w:tcPr>
          <w:p w14:paraId="48DDEA32" w14:textId="77777777" w:rsidR="00E55854" w:rsidRDefault="00E55854" w:rsidP="00040950">
            <w:pPr>
              <w:pStyle w:val="Compact"/>
            </w:pPr>
            <w:r>
              <w:t>L1</w:t>
            </w:r>
          </w:p>
        </w:tc>
        <w:tc>
          <w:tcPr>
            <w:tcW w:w="0" w:type="auto"/>
          </w:tcPr>
          <w:p w14:paraId="046E604D" w14:textId="77777777" w:rsidR="00E55854" w:rsidRDefault="00E55854" w:rsidP="00040950">
            <w:pPr>
              <w:pStyle w:val="Compact"/>
            </w:pPr>
            <w:r>
              <w:t>Политика инструментов (Tool policy)</w:t>
            </w:r>
          </w:p>
        </w:tc>
        <w:tc>
          <w:tcPr>
            <w:tcW w:w="0" w:type="auto"/>
          </w:tcPr>
          <w:p w14:paraId="19711F2D" w14:textId="77777777" w:rsidR="00E55854" w:rsidRDefault="00E55854" w:rsidP="00040950">
            <w:pPr>
              <w:pStyle w:val="Compact"/>
            </w:pPr>
            <w:r>
              <w:t>Разрешённые IDE-плагины</w:t>
            </w:r>
          </w:p>
        </w:tc>
        <w:tc>
          <w:tcPr>
            <w:tcW w:w="0" w:type="auto"/>
          </w:tcPr>
          <w:p w14:paraId="23C5B37A" w14:textId="77777777" w:rsidR="00E55854" w:rsidRPr="00DE475A" w:rsidRDefault="00E55854" w:rsidP="00040950">
            <w:pPr>
              <w:pStyle w:val="Compact"/>
            </w:pPr>
            <w:r w:rsidRPr="00DE475A">
              <w:t>Доля внедрения инструментов (</w:t>
            </w:r>
            <w:r>
              <w:t>Tool</w:t>
            </w:r>
            <w:r w:rsidRPr="00DE475A">
              <w:t xml:space="preserve"> </w:t>
            </w:r>
            <w:proofErr w:type="spellStart"/>
            <w:r>
              <w:t>adoption</w:t>
            </w:r>
            <w:proofErr w:type="spellEnd"/>
            <w:r w:rsidRPr="00DE475A">
              <w:t xml:space="preserve"> </w:t>
            </w:r>
            <w:proofErr w:type="spellStart"/>
            <w:r>
              <w:t>rate</w:t>
            </w:r>
            <w:proofErr w:type="spellEnd"/>
            <w:r w:rsidRPr="00DE475A">
              <w:t>)</w:t>
            </w:r>
          </w:p>
        </w:tc>
      </w:tr>
      <w:tr w:rsidR="00E55854" w14:paraId="3E82EE46" w14:textId="77777777" w:rsidTr="00040950">
        <w:tc>
          <w:tcPr>
            <w:tcW w:w="0" w:type="auto"/>
          </w:tcPr>
          <w:p w14:paraId="2A08DB83" w14:textId="77777777" w:rsidR="00E55854" w:rsidRDefault="00E55854" w:rsidP="00040950">
            <w:pPr>
              <w:pStyle w:val="Compact"/>
            </w:pPr>
            <w:r>
              <w:t>L2</w:t>
            </w:r>
          </w:p>
        </w:tc>
        <w:tc>
          <w:tcPr>
            <w:tcW w:w="0" w:type="auto"/>
          </w:tcPr>
          <w:p w14:paraId="30D9F826" w14:textId="77777777" w:rsidR="00E55854" w:rsidRDefault="00E55854" w:rsidP="00040950">
            <w:pPr>
              <w:pStyle w:val="Compact"/>
            </w:pPr>
            <w:r>
              <w:t>AI-</w:t>
            </w:r>
            <w:proofErr w:type="spellStart"/>
            <w:r>
              <w:t>gate</w:t>
            </w:r>
            <w:proofErr w:type="spellEnd"/>
            <w:r>
              <w:t xml:space="preserve"> в CI</w:t>
            </w:r>
          </w:p>
        </w:tc>
        <w:tc>
          <w:tcPr>
            <w:tcW w:w="0" w:type="auto"/>
          </w:tcPr>
          <w:p w14:paraId="35118F30" w14:textId="77777777" w:rsidR="00E55854" w:rsidRPr="00DE475A" w:rsidRDefault="00E55854" w:rsidP="00040950">
            <w:pPr>
              <w:pStyle w:val="Compact"/>
            </w:pPr>
            <w:r w:rsidRPr="00DE475A">
              <w:t>Блокировать критичные и высокоприоритетные регрессии (</w:t>
            </w:r>
            <w:r>
              <w:t>P</w:t>
            </w:r>
            <w:r w:rsidRPr="00DE475A">
              <w:t>0/</w:t>
            </w:r>
            <w:r>
              <w:t>P</w:t>
            </w:r>
            <w:r w:rsidRPr="00DE475A">
              <w:t>1)</w:t>
            </w:r>
          </w:p>
        </w:tc>
        <w:tc>
          <w:tcPr>
            <w:tcW w:w="0" w:type="auto"/>
          </w:tcPr>
          <w:p w14:paraId="7DAF05EA" w14:textId="77777777" w:rsidR="00E55854" w:rsidRDefault="00E55854" w:rsidP="00040950">
            <w:pPr>
              <w:pStyle w:val="Compact"/>
            </w:pPr>
            <w:r>
              <w:t>Доля пропущенных регрессий (</w:t>
            </w:r>
            <w:proofErr w:type="spellStart"/>
            <w:r>
              <w:t>Regression</w:t>
            </w:r>
            <w:proofErr w:type="spellEnd"/>
            <w:r>
              <w:t xml:space="preserve"> </w:t>
            </w:r>
            <w:proofErr w:type="spellStart"/>
            <w:r>
              <w:t>escape</w:t>
            </w:r>
            <w:proofErr w:type="spellEnd"/>
            <w:r>
              <w:t xml:space="preserve"> </w:t>
            </w:r>
            <w:proofErr w:type="spellStart"/>
            <w:r>
              <w:t>rate</w:t>
            </w:r>
            <w:proofErr w:type="spellEnd"/>
            <w:r>
              <w:t>)</w:t>
            </w:r>
          </w:p>
        </w:tc>
      </w:tr>
      <w:tr w:rsidR="00E55854" w:rsidRPr="005B28FF" w14:paraId="59AB1CEF" w14:textId="77777777" w:rsidTr="00040950">
        <w:tc>
          <w:tcPr>
            <w:tcW w:w="0" w:type="auto"/>
          </w:tcPr>
          <w:p w14:paraId="3FFBCE78" w14:textId="77777777" w:rsidR="00E55854" w:rsidRDefault="00E55854" w:rsidP="00040950">
            <w:pPr>
              <w:pStyle w:val="Compact"/>
            </w:pPr>
            <w:r>
              <w:t>L3</w:t>
            </w:r>
          </w:p>
        </w:tc>
        <w:tc>
          <w:tcPr>
            <w:tcW w:w="0" w:type="auto"/>
          </w:tcPr>
          <w:p w14:paraId="3A2C9FAB" w14:textId="77777777" w:rsidR="00E55854" w:rsidRPr="00DE475A" w:rsidRDefault="00E55854" w:rsidP="00040950">
            <w:pPr>
              <w:pStyle w:val="Compact"/>
            </w:pPr>
            <w:r w:rsidRPr="00DE475A">
              <w:t>Частичная методика валидации ИИ-результатов</w:t>
            </w:r>
          </w:p>
        </w:tc>
        <w:tc>
          <w:tcPr>
            <w:tcW w:w="0" w:type="auto"/>
          </w:tcPr>
          <w:p w14:paraId="5CF6474C" w14:textId="77777777" w:rsidR="00E55854" w:rsidRPr="00DE475A" w:rsidRDefault="00E55854" w:rsidP="00040950">
            <w:pPr>
              <w:pStyle w:val="Compact"/>
            </w:pPr>
            <w:r w:rsidRPr="00DE475A">
              <w:t>Проверочный пакет (</w:t>
            </w:r>
            <w:proofErr w:type="spellStart"/>
            <w:r>
              <w:t>Evidence</w:t>
            </w:r>
            <w:proofErr w:type="spellEnd"/>
            <w:r w:rsidRPr="00DE475A">
              <w:t xml:space="preserve"> </w:t>
            </w:r>
            <w:proofErr w:type="spellStart"/>
            <w:r>
              <w:t>Bundle</w:t>
            </w:r>
            <w:proofErr w:type="spellEnd"/>
            <w:r w:rsidRPr="00DE475A">
              <w:t>), агент-ревьюер</w:t>
            </w:r>
          </w:p>
        </w:tc>
        <w:tc>
          <w:tcPr>
            <w:tcW w:w="0" w:type="auto"/>
          </w:tcPr>
          <w:p w14:paraId="6F1A2931" w14:textId="77777777" w:rsidR="00E55854" w:rsidRPr="00DE475A" w:rsidRDefault="00E55854" w:rsidP="00040950">
            <w:pPr>
              <w:pStyle w:val="Compact"/>
            </w:pPr>
            <w:r w:rsidRPr="00DE475A">
              <w:t>Полнота проверочного пакета (</w:t>
            </w:r>
            <w:r>
              <w:t>EB</w:t>
            </w:r>
            <w:r w:rsidRPr="00DE475A">
              <w:t xml:space="preserve"> </w:t>
            </w:r>
            <w:proofErr w:type="spellStart"/>
            <w:r>
              <w:t>completeness</w:t>
            </w:r>
            <w:proofErr w:type="spellEnd"/>
            <w:r w:rsidRPr="00DE475A">
              <w:t>), доля согласия (</w:t>
            </w:r>
            <w:proofErr w:type="spellStart"/>
            <w:r>
              <w:t>agreement</w:t>
            </w:r>
            <w:proofErr w:type="spellEnd"/>
            <w:r w:rsidRPr="00DE475A">
              <w:t xml:space="preserve"> </w:t>
            </w:r>
            <w:proofErr w:type="spellStart"/>
            <w:r>
              <w:t>rate</w:t>
            </w:r>
            <w:proofErr w:type="spellEnd"/>
            <w:r w:rsidRPr="00DE475A">
              <w:t>)</w:t>
            </w:r>
          </w:p>
        </w:tc>
      </w:tr>
      <w:tr w:rsidR="00E55854" w:rsidRPr="005B28FF" w14:paraId="55072658" w14:textId="77777777" w:rsidTr="00040950">
        <w:tc>
          <w:tcPr>
            <w:tcW w:w="0" w:type="auto"/>
          </w:tcPr>
          <w:p w14:paraId="1481D877" w14:textId="77777777" w:rsidR="00E55854" w:rsidRDefault="00E55854" w:rsidP="00040950">
            <w:pPr>
              <w:pStyle w:val="Compact"/>
            </w:pPr>
            <w:r>
              <w:t>L4</w:t>
            </w:r>
          </w:p>
        </w:tc>
        <w:tc>
          <w:tcPr>
            <w:tcW w:w="0" w:type="auto"/>
          </w:tcPr>
          <w:p w14:paraId="545A0653" w14:textId="77777777" w:rsidR="00E55854" w:rsidRPr="00DE475A" w:rsidRDefault="00E55854" w:rsidP="00040950">
            <w:pPr>
              <w:pStyle w:val="Compact"/>
            </w:pPr>
            <w:r w:rsidRPr="00DE475A">
              <w:t xml:space="preserve">Полная методика валидации ИИ-результатов + </w:t>
            </w:r>
            <w:r>
              <w:t>ADLC</w:t>
            </w:r>
          </w:p>
        </w:tc>
        <w:tc>
          <w:tcPr>
            <w:tcW w:w="0" w:type="auto"/>
          </w:tcPr>
          <w:p w14:paraId="1CB187BB" w14:textId="77777777" w:rsidR="00E55854" w:rsidRDefault="00E55854" w:rsidP="00040950">
            <w:pPr>
              <w:pStyle w:val="Compact"/>
            </w:pPr>
            <w:r>
              <w:t>Мониторинг среды исполнения, откат</w:t>
            </w:r>
          </w:p>
        </w:tc>
        <w:tc>
          <w:tcPr>
            <w:tcW w:w="0" w:type="auto"/>
          </w:tcPr>
          <w:p w14:paraId="61B0C1C9" w14:textId="77777777" w:rsidR="00E55854" w:rsidRPr="00DE475A" w:rsidRDefault="00E55854" w:rsidP="00040950">
            <w:pPr>
              <w:pStyle w:val="Compact"/>
            </w:pPr>
            <w:r w:rsidRPr="00DE475A">
              <w:t>Отношение темпа реализации к темпу валидации (</w:t>
            </w:r>
            <w:r>
              <w:t>I</w:t>
            </w:r>
            <w:r w:rsidRPr="00DE475A">
              <w:t>/</w:t>
            </w:r>
            <w:r>
              <w:t>V</w:t>
            </w:r>
            <w:r w:rsidRPr="00DE475A">
              <w:t xml:space="preserve"> </w:t>
            </w:r>
            <w:proofErr w:type="spellStart"/>
            <w:r>
              <w:t>Tempo</w:t>
            </w:r>
            <w:proofErr w:type="spellEnd"/>
            <w:r w:rsidRPr="00DE475A">
              <w:t xml:space="preserve"> </w:t>
            </w:r>
            <w:proofErr w:type="spellStart"/>
            <w:r>
              <w:t>Ratio</w:t>
            </w:r>
            <w:proofErr w:type="spellEnd"/>
            <w:r w:rsidRPr="00DE475A">
              <w:t>), частота регрессий (</w:t>
            </w:r>
            <w:proofErr w:type="spellStart"/>
            <w:r>
              <w:t>regression</w:t>
            </w:r>
            <w:proofErr w:type="spellEnd"/>
            <w:r w:rsidRPr="00DE475A">
              <w:t xml:space="preserve"> </w:t>
            </w:r>
            <w:proofErr w:type="spellStart"/>
            <w:r>
              <w:t>rate</w:t>
            </w:r>
            <w:proofErr w:type="spellEnd"/>
            <w:r w:rsidRPr="00DE475A">
              <w:t>)</w:t>
            </w:r>
          </w:p>
        </w:tc>
      </w:tr>
      <w:tr w:rsidR="00E55854" w:rsidRPr="005B28FF" w14:paraId="38624118" w14:textId="77777777" w:rsidTr="00040950">
        <w:tc>
          <w:tcPr>
            <w:tcW w:w="0" w:type="auto"/>
          </w:tcPr>
          <w:p w14:paraId="0E56CE25" w14:textId="77777777" w:rsidR="00E55854" w:rsidRDefault="00E55854" w:rsidP="00040950">
            <w:pPr>
              <w:pStyle w:val="Compact"/>
            </w:pPr>
            <w:r>
              <w:t>L5</w:t>
            </w:r>
          </w:p>
        </w:tc>
        <w:tc>
          <w:tcPr>
            <w:tcW w:w="0" w:type="auto"/>
          </w:tcPr>
          <w:p w14:paraId="332F228E" w14:textId="77777777" w:rsidR="00E55854" w:rsidRPr="00DE475A" w:rsidRDefault="00E55854" w:rsidP="00040950">
            <w:pPr>
              <w:pStyle w:val="Compact"/>
            </w:pPr>
            <w:r w:rsidRPr="00DE475A">
              <w:t xml:space="preserve">Объяснимость в реальном времени + жизненный цикл </w:t>
            </w:r>
            <w:r>
              <w:t>ADLC</w:t>
            </w:r>
          </w:p>
        </w:tc>
        <w:tc>
          <w:tcPr>
            <w:tcW w:w="0" w:type="auto"/>
          </w:tcPr>
          <w:p w14:paraId="324D7582" w14:textId="77777777" w:rsidR="00E55854" w:rsidRPr="00DE475A" w:rsidRDefault="00E55854" w:rsidP="00040950">
            <w:pPr>
              <w:pStyle w:val="Compact"/>
            </w:pPr>
            <w:r w:rsidRPr="00DE475A">
              <w:t>Непрерывный контур управления (</w:t>
            </w:r>
            <w:proofErr w:type="spellStart"/>
            <w:r>
              <w:t>Continuous</w:t>
            </w:r>
            <w:proofErr w:type="spellEnd"/>
            <w:r w:rsidRPr="00DE475A">
              <w:t xml:space="preserve"> </w:t>
            </w:r>
            <w:proofErr w:type="spellStart"/>
            <w:r>
              <w:t>governance</w:t>
            </w:r>
            <w:proofErr w:type="spellEnd"/>
            <w:r w:rsidRPr="00DE475A">
              <w:t>)</w:t>
            </w:r>
          </w:p>
        </w:tc>
        <w:tc>
          <w:tcPr>
            <w:tcW w:w="0" w:type="auto"/>
          </w:tcPr>
          <w:p w14:paraId="60A1C07C" w14:textId="77777777" w:rsidR="00E55854" w:rsidRPr="00DE475A" w:rsidRDefault="00E55854" w:rsidP="00040950">
            <w:pPr>
              <w:pStyle w:val="Compact"/>
            </w:pPr>
            <w:r w:rsidRPr="00DE475A">
              <w:t>Время до объяснения (</w:t>
            </w:r>
            <w:r>
              <w:t>Time</w:t>
            </w:r>
            <w:r w:rsidRPr="00DE475A">
              <w:t>-</w:t>
            </w:r>
            <w:proofErr w:type="spellStart"/>
            <w:r>
              <w:t>to</w:t>
            </w:r>
            <w:proofErr w:type="spellEnd"/>
            <w:r w:rsidRPr="00DE475A">
              <w:t>-</w:t>
            </w:r>
            <w:proofErr w:type="spellStart"/>
            <w:r>
              <w:t>explain</w:t>
            </w:r>
            <w:proofErr w:type="spellEnd"/>
            <w:r w:rsidRPr="00DE475A">
              <w:t>), управление затратами (</w:t>
            </w:r>
            <w:proofErr w:type="spellStart"/>
            <w:r>
              <w:t>cost</w:t>
            </w:r>
            <w:proofErr w:type="spellEnd"/>
            <w:r w:rsidRPr="00DE475A">
              <w:t xml:space="preserve"> </w:t>
            </w:r>
            <w:proofErr w:type="spellStart"/>
            <w:r>
              <w:t>governance</w:t>
            </w:r>
            <w:proofErr w:type="spellEnd"/>
            <w:r w:rsidRPr="00DE475A">
              <w:t>)</w:t>
            </w:r>
          </w:p>
        </w:tc>
      </w:tr>
    </w:tbl>
    <w:p w14:paraId="2C680CB6" w14:textId="77777777" w:rsidR="00E55854" w:rsidRPr="00DE475A" w:rsidRDefault="00E55854" w:rsidP="00E55854">
      <w:pPr>
        <w:pStyle w:val="BodyText"/>
        <w:rPr>
          <w:lang w:val="ru-RU"/>
        </w:rPr>
      </w:pPr>
      <w:r w:rsidRPr="00DE475A">
        <w:rPr>
          <w:lang w:val="ru-RU"/>
        </w:rPr>
        <w:t xml:space="preserve">Политика эскалации в контуре управления по уровням. На </w:t>
      </w:r>
      <w:r>
        <w:t>L</w:t>
      </w:r>
      <w:r w:rsidRPr="00DE475A">
        <w:rPr>
          <w:lang w:val="ru-RU"/>
        </w:rPr>
        <w:t xml:space="preserve">1 эскалация только для безопасности и приватности. На </w:t>
      </w:r>
      <w:r>
        <w:t>L</w:t>
      </w:r>
      <w:r w:rsidRPr="00DE475A">
        <w:rPr>
          <w:lang w:val="ru-RU"/>
        </w:rPr>
        <w:t>2 — критичные и высокоприоритетные регрессии (</w:t>
      </w:r>
      <w:r>
        <w:t>P</w:t>
      </w:r>
      <w:r w:rsidRPr="00DE475A">
        <w:rPr>
          <w:lang w:val="ru-RU"/>
        </w:rPr>
        <w:t>0/</w:t>
      </w:r>
      <w:r>
        <w:t>P</w:t>
      </w:r>
      <w:r w:rsidRPr="00DE475A">
        <w:rPr>
          <w:lang w:val="ru-RU"/>
        </w:rPr>
        <w:t xml:space="preserve">1). На </w:t>
      </w:r>
      <w:r>
        <w:t>L</w:t>
      </w:r>
      <w:r w:rsidRPr="00DE475A">
        <w:rPr>
          <w:lang w:val="ru-RU"/>
        </w:rPr>
        <w:t>3 — несогласие агента-ревьюера &gt;20%, неполнота проверочного пакета (</w:t>
      </w:r>
      <w:r>
        <w:t>Evidence</w:t>
      </w:r>
      <w:r w:rsidRPr="00DE475A">
        <w:rPr>
          <w:lang w:val="ru-RU"/>
        </w:rPr>
        <w:t xml:space="preserve"> </w:t>
      </w:r>
      <w:r>
        <w:t>Bundle</w:t>
      </w:r>
      <w:r w:rsidRPr="00DE475A">
        <w:rPr>
          <w:lang w:val="ru-RU"/>
        </w:rPr>
        <w:t xml:space="preserve">). На </w:t>
      </w:r>
      <w:r>
        <w:t>L</w:t>
      </w:r>
      <w:r w:rsidRPr="00DE475A">
        <w:rPr>
          <w:lang w:val="ru-RU"/>
        </w:rPr>
        <w:t xml:space="preserve">4 — метрики отклонения поведения, аномалии затрат. На </w:t>
      </w:r>
      <w:r>
        <w:t>L</w:t>
      </w:r>
      <w:r w:rsidRPr="00DE475A">
        <w:rPr>
          <w:lang w:val="ru-RU"/>
        </w:rPr>
        <w:t>5 — конфликт между агентами, одобрение автономного отката.</w:t>
      </w:r>
    </w:p>
    <w:bookmarkEnd w:id="39"/>
    <w:bookmarkEnd w:id="45"/>
    <w:bookmarkEnd w:id="46"/>
    <w:p w14:paraId="2EBC7789" w14:textId="77777777" w:rsidR="00E55854" w:rsidRPr="00DE3B07" w:rsidRDefault="00E55854" w:rsidP="00E55854">
      <w:pPr>
        <w:spacing w:before="200" w:after="120"/>
        <w:rPr>
          <w:lang w:val="ru-RU"/>
        </w:rPr>
      </w:pPr>
    </w:p>
    <w:p w14:paraId="0F429F4F" w14:textId="77777777" w:rsidR="00E55854" w:rsidRPr="00E02209" w:rsidRDefault="00E55854">
      <w:pPr>
        <w:spacing w:after="160" w:line="278" w:lineRule="auto"/>
        <w:rPr>
          <w:rFonts w:asciiTheme="majorHAnsi" w:eastAsiaTheme="majorEastAsia" w:hAnsiTheme="majorHAnsi" w:cstheme="majorBidi"/>
          <w:color w:val="2F5496" w:themeColor="accent1" w:themeShade="BF"/>
          <w:sz w:val="40"/>
          <w:szCs w:val="40"/>
          <w:lang w:val="ru-RU"/>
        </w:rPr>
      </w:pPr>
      <w:r w:rsidRPr="00E02209">
        <w:rPr>
          <w:lang w:val="ru-RU"/>
        </w:rPr>
        <w:br w:type="page"/>
      </w:r>
    </w:p>
    <w:p w14:paraId="09E659B1" w14:textId="77777777" w:rsidR="00661262" w:rsidRDefault="00661262" w:rsidP="00661262">
      <w:pPr>
        <w:pStyle w:val="Heading1"/>
      </w:pPr>
      <w:proofErr w:type="spellStart"/>
      <w:r>
        <w:lastRenderedPageBreak/>
        <w:t>Часть</w:t>
      </w:r>
      <w:proofErr w:type="spellEnd"/>
      <w:r>
        <w:t xml:space="preserve"> 4. Integrated Development Platform (IDP)</w:t>
      </w:r>
    </w:p>
    <w:p w14:paraId="650B936C" w14:textId="77777777" w:rsidR="00661262" w:rsidRPr="000A3F9A" w:rsidRDefault="00661262" w:rsidP="00661262">
      <w:pPr>
        <w:pStyle w:val="Heading2"/>
        <w:rPr>
          <w:lang w:val="ru-RU"/>
        </w:rPr>
      </w:pPr>
      <w:r w:rsidRPr="000A3F9A">
        <w:rPr>
          <w:lang w:val="ru-RU"/>
        </w:rPr>
        <w:t xml:space="preserve">4.1 Зачем нужна </w:t>
      </w:r>
      <w:r>
        <w:t>IDP</w:t>
      </w:r>
    </w:p>
    <w:p w14:paraId="082371F3" w14:textId="77777777" w:rsidR="00661262" w:rsidRPr="000A3F9A" w:rsidRDefault="00661262" w:rsidP="00661262">
      <w:pPr>
        <w:pStyle w:val="FirstParagraph"/>
        <w:rPr>
          <w:lang w:val="ru-RU"/>
        </w:rPr>
      </w:pPr>
      <w:r w:rsidRPr="000A3F9A">
        <w:rPr>
          <w:lang w:val="ru-RU"/>
        </w:rPr>
        <w:t>Интегрированная платформа разработки (</w:t>
      </w:r>
      <w:r>
        <w:t>IDP</w:t>
      </w:r>
      <w:r w:rsidRPr="000A3F9A">
        <w:rPr>
          <w:lang w:val="ru-RU"/>
        </w:rPr>
        <w:t xml:space="preserve">) представляет собой единую операционную среду, обеспечивающую стандартизированный маршрут («золотой путь») от этапа исследования до промышленной эксплуатации. Отсутствие </w:t>
      </w:r>
      <w:r>
        <w:t>IDP</w:t>
      </w:r>
      <w:r w:rsidRPr="000A3F9A">
        <w:rPr>
          <w:lang w:val="ru-RU"/>
        </w:rPr>
        <w:t xml:space="preserve"> приводит к деградации двухпетлевой модели: агенты работают с несогласованными версиями спецификаций, контекст теряется между сессиями, а качество верификации становится непредсказуемым. Платформа объединяет спецификации, агентов и их среду выполнения, хуки политик, системы оценки, слой наблюдаемости, неизменяемый журнал аудита и механизмы </w:t>
      </w:r>
      <w:proofErr w:type="spellStart"/>
      <w:r w:rsidRPr="000A3F9A">
        <w:rPr>
          <w:lang w:val="ru-RU"/>
        </w:rPr>
        <w:t>токеномики</w:t>
      </w:r>
      <w:proofErr w:type="spellEnd"/>
      <w:r w:rsidRPr="000A3F9A">
        <w:rPr>
          <w:lang w:val="ru-RU"/>
        </w:rPr>
        <w:t xml:space="preserve">. Аналитики </w:t>
      </w:r>
      <w:r>
        <w:t>Bain</w:t>
      </w:r>
      <w:r w:rsidRPr="000A3F9A">
        <w:rPr>
          <w:lang w:val="ru-RU"/>
        </w:rPr>
        <w:t xml:space="preserve"> (</w:t>
      </w:r>
      <w:r>
        <w:t>Technology</w:t>
      </w:r>
      <w:r w:rsidRPr="000A3F9A">
        <w:rPr>
          <w:lang w:val="ru-RU"/>
        </w:rPr>
        <w:t xml:space="preserve"> </w:t>
      </w:r>
      <w:r>
        <w:t>Report</w:t>
      </w:r>
      <w:r w:rsidRPr="000A3F9A">
        <w:rPr>
          <w:lang w:val="ru-RU"/>
        </w:rPr>
        <w:t>, 2025) классифицируют подобные решения как «операционные системы для агентов», что подтверждает правильность нашего архитектурного выбора.</w:t>
      </w:r>
    </w:p>
    <w:p w14:paraId="52D73757" w14:textId="77777777" w:rsidR="00661262" w:rsidRPr="000A3F9A" w:rsidRDefault="00661262" w:rsidP="00661262">
      <w:pPr>
        <w:pStyle w:val="BodyText"/>
        <w:rPr>
          <w:lang w:val="ru-RU"/>
        </w:rPr>
      </w:pPr>
      <w:r w:rsidRPr="000A3F9A">
        <w:rPr>
          <w:lang w:val="ru-RU"/>
        </w:rPr>
        <w:t>Интегрированная платформа разработки поддерживает оба контура: §2.5 (классические системы) и §2.15 (агентные системы как продукт). Это означает использование единой среды исполнения агентов, единой адаптивной риск-адаптивной лестницы разрешений, единой методики валидации ИИ-результатов и единой библиотеки шаблонов спецификаций, но с различными конфигурациями для двух типов разрабатываемых продуктов.</w:t>
      </w:r>
    </w:p>
    <w:p w14:paraId="2572EA0F" w14:textId="77777777" w:rsidR="00661262" w:rsidRPr="000A3F9A" w:rsidRDefault="00661262" w:rsidP="00661262">
      <w:pPr>
        <w:pStyle w:val="BodyText"/>
        <w:rPr>
          <w:lang w:val="ru-RU"/>
        </w:rPr>
      </w:pPr>
      <w:r w:rsidRPr="000A3F9A">
        <w:rPr>
          <w:lang w:val="ru-RU"/>
        </w:rPr>
        <w:t xml:space="preserve">Интегрированная платформа разработки </w:t>
      </w:r>
      <w:r>
        <w:rPr>
          <w:lang w:val="ru-RU"/>
        </w:rPr>
        <w:t>является капитальным активом</w:t>
      </w:r>
      <w:r w:rsidRPr="000A3F9A">
        <w:rPr>
          <w:lang w:val="ru-RU"/>
        </w:rPr>
        <w:t xml:space="preserve">. Начальная стоимость разработки составляет 12–18 месяцев для команды из 3–5 инженеров платформы и одного менеджера платформы. После первоначального запуска операционные затраты составляют 30–50% </w:t>
      </w:r>
      <w:r>
        <w:rPr>
          <w:lang w:val="ru-RU"/>
        </w:rPr>
        <w:t>от первоначальных вложений</w:t>
      </w:r>
      <w:r w:rsidRPr="000A3F9A">
        <w:rPr>
          <w:lang w:val="ru-RU"/>
        </w:rPr>
        <w:t xml:space="preserve">. Ценность платформы заключается в том, что каждая продуктовая команда, использующая </w:t>
      </w:r>
      <w:r>
        <w:t>IDP</w:t>
      </w:r>
      <w:r w:rsidRPr="000A3F9A">
        <w:rPr>
          <w:lang w:val="ru-RU"/>
        </w:rPr>
        <w:t xml:space="preserve">, демонстрирует рост производительности на 30–50%. Для организации с десятью и более продуктовыми командами возврат инвестиций окупается за 12–24 месяца. При отсутствии собственной </w:t>
      </w:r>
      <w:r>
        <w:t>IDP</w:t>
      </w:r>
      <w:r w:rsidRPr="000A3F9A">
        <w:rPr>
          <w:lang w:val="ru-RU"/>
        </w:rPr>
        <w:t xml:space="preserve"> организация вынуждена платить «налог на поставщика» (лицензирование по количеству мест для ИИ-инструментов) для каждого инженера. Годовая сумма для организации</w:t>
      </w:r>
      <w:r>
        <w:rPr>
          <w:lang w:val="ru-RU"/>
        </w:rPr>
        <w:t xml:space="preserve"> из 100 человек</w:t>
      </w:r>
      <w:r w:rsidRPr="000A3F9A">
        <w:rPr>
          <w:lang w:val="ru-RU"/>
        </w:rPr>
        <w:t xml:space="preserve"> достигает $1–3 млн; за аналогичный бюджет </w:t>
      </w:r>
      <w:proofErr w:type="spellStart"/>
      <w:r w:rsidRPr="000A3F9A">
        <w:rPr>
          <w:lang w:val="ru-RU"/>
        </w:rPr>
        <w:t>вможно</w:t>
      </w:r>
      <w:proofErr w:type="spellEnd"/>
      <w:r w:rsidRPr="000A3F9A">
        <w:rPr>
          <w:lang w:val="ru-RU"/>
        </w:rPr>
        <w:t xml:space="preserve"> построить собственную интегрированную платформу с расширенным функционалом и без привязки к внешнему вендору.</w:t>
      </w:r>
    </w:p>
    <w:p w14:paraId="448A190A" w14:textId="5F3A0F07" w:rsidR="00661262" w:rsidRPr="000A3F9A" w:rsidRDefault="00661262" w:rsidP="00661262">
      <w:pPr>
        <w:pStyle w:val="BodyText"/>
        <w:rPr>
          <w:lang w:val="ru-RU"/>
        </w:rPr>
      </w:pPr>
      <w:r w:rsidRPr="000A3F9A">
        <w:rPr>
          <w:lang w:val="ru-RU"/>
        </w:rPr>
        <w:t xml:space="preserve">Интегрированная платформа разработки как </w:t>
      </w:r>
      <w:r>
        <w:rPr>
          <w:lang w:val="ru-RU"/>
        </w:rPr>
        <w:t>способ</w:t>
      </w:r>
      <w:r w:rsidRPr="000A3F9A">
        <w:rPr>
          <w:lang w:val="ru-RU"/>
        </w:rPr>
        <w:t xml:space="preserve"> конкуренции. К 2028 году (по данным</w:t>
      </w:r>
      <w:r w:rsidR="004F4E0F">
        <w:rPr>
          <w:lang w:val="ru-RU"/>
        </w:rPr>
        <w:t xml:space="preserve"> мировых исследований</w:t>
      </w:r>
      <w:r w:rsidRPr="000A3F9A">
        <w:rPr>
          <w:lang w:val="ru-RU"/>
        </w:rPr>
        <w:t xml:space="preserve">) 90% корпоративных инженеров по разработке программного обеспечения будут использовать ИИ; конкурентное преимущество сместится в плоскость качества интеграции. Именно в </w:t>
      </w:r>
      <w:r>
        <w:t>IDP</w:t>
      </w:r>
      <w:r w:rsidRPr="000A3F9A">
        <w:rPr>
          <w:lang w:val="ru-RU"/>
        </w:rPr>
        <w:t xml:space="preserve"> реализуется эта интеграция. Команды с</w:t>
      </w:r>
      <w:r>
        <w:rPr>
          <w:lang w:val="ru-RU"/>
        </w:rPr>
        <w:t>о</w:t>
      </w:r>
      <w:r w:rsidRPr="000A3F9A">
        <w:rPr>
          <w:lang w:val="ru-RU"/>
        </w:rPr>
        <w:t xml:space="preserve"> зрелой платформой работают в 10 раз быстрее команд, использующих разрозненные инструменты вендоров, благодаря един</w:t>
      </w:r>
      <w:r>
        <w:rPr>
          <w:lang w:val="ru-RU"/>
        </w:rPr>
        <w:t>ым</w:t>
      </w:r>
      <w:r w:rsidRPr="000A3F9A">
        <w:rPr>
          <w:lang w:val="ru-RU"/>
        </w:rPr>
        <w:t xml:space="preserve"> маршрут</w:t>
      </w:r>
      <w:r>
        <w:rPr>
          <w:lang w:val="ru-RU"/>
        </w:rPr>
        <w:t>ам</w:t>
      </w:r>
      <w:r w:rsidRPr="000A3F9A">
        <w:rPr>
          <w:lang w:val="ru-RU"/>
        </w:rPr>
        <w:t xml:space="preserve">, единой библиотеке шаблонов и единой методике валидации ИИ-результатов. Это преимущество масштабируется нелинейно: оно носит составной характер, поскольку каждый новый шаблон, каждый </w:t>
      </w:r>
      <w:r w:rsidR="00375D89">
        <w:t>golden</w:t>
      </w:r>
      <w:r w:rsidR="00375D89" w:rsidRPr="00E02209">
        <w:rPr>
          <w:lang w:val="ru-RU"/>
        </w:rPr>
        <w:t>-</w:t>
      </w:r>
      <w:r w:rsidR="00375D89">
        <w:t>path</w:t>
      </w:r>
      <w:r w:rsidR="00375D89" w:rsidRPr="00E02209">
        <w:rPr>
          <w:lang w:val="ru-RU"/>
        </w:rPr>
        <w:t xml:space="preserve"> </w:t>
      </w:r>
      <w:r w:rsidRPr="000A3F9A">
        <w:rPr>
          <w:lang w:val="ru-RU"/>
        </w:rPr>
        <w:t>и каждое улучшение методики валидации ИИ-результатов одновременно повышают результативность всех команд.</w:t>
      </w:r>
    </w:p>
    <w:p w14:paraId="00EF7B70" w14:textId="77777777" w:rsidR="00661262" w:rsidRPr="000A3F9A" w:rsidRDefault="00661262" w:rsidP="00661262">
      <w:pPr>
        <w:pStyle w:val="Heading2"/>
        <w:rPr>
          <w:lang w:val="ru-RU"/>
        </w:rPr>
      </w:pPr>
      <w:r w:rsidRPr="000A3F9A">
        <w:rPr>
          <w:lang w:val="ru-RU"/>
        </w:rPr>
        <w:lastRenderedPageBreak/>
        <w:t xml:space="preserve">4.2 Ключевые компоненты архитектуры </w:t>
      </w:r>
      <w:r>
        <w:t>IDP</w:t>
      </w:r>
    </w:p>
    <w:p w14:paraId="7E5F3341" w14:textId="77777777" w:rsidR="00661262" w:rsidRPr="000A3F9A" w:rsidRDefault="00661262" w:rsidP="00661262">
      <w:pPr>
        <w:pStyle w:val="FirstParagraph"/>
        <w:rPr>
          <w:lang w:val="ru-RU"/>
        </w:rPr>
      </w:pPr>
      <w:r w:rsidRPr="000A3F9A">
        <w:rPr>
          <w:lang w:val="ru-RU"/>
        </w:rPr>
        <w:t xml:space="preserve">Архитектура </w:t>
      </w:r>
      <w:r>
        <w:t>IDP</w:t>
      </w:r>
      <w:r w:rsidRPr="000A3F9A">
        <w:rPr>
          <w:lang w:val="ru-RU"/>
        </w:rPr>
        <w:t xml:space="preserve"> организуется вокруг одного центрального вопроса — как устроена среда работы ИИ-агентов. Остальные компоненты выстраиваются под её требования и сценарии работы. Воплощение этой архитектуры требует разнородных навыков — инженерных, продуктовых, операционных, </w:t>
      </w:r>
      <w:r>
        <w:t>governance</w:t>
      </w:r>
      <w:r w:rsidRPr="000A3F9A">
        <w:rPr>
          <w:lang w:val="ru-RU"/>
        </w:rPr>
        <w:t>, — которые правильно собирать распределённо по всей организации, а не концентрировать в одной команде.</w:t>
      </w:r>
    </w:p>
    <w:p w14:paraId="253E2DF7" w14:textId="77777777" w:rsidR="00661262" w:rsidRPr="000A3F9A" w:rsidRDefault="00661262" w:rsidP="00661262">
      <w:pPr>
        <w:pStyle w:val="BodyText"/>
        <w:rPr>
          <w:lang w:val="ru-RU"/>
        </w:rPr>
      </w:pPr>
      <w:r w:rsidRPr="000A3F9A">
        <w:rPr>
          <w:b/>
          <w:bCs/>
          <w:lang w:val="ru-RU"/>
        </w:rPr>
        <w:t>Оркестрация и среда исполнения агентов.</w:t>
      </w:r>
      <w:r w:rsidRPr="000A3F9A">
        <w:rPr>
          <w:lang w:val="ru-RU"/>
        </w:rPr>
        <w:t xml:space="preserve"> Среда исполнения агентов выделена в явный подкомпонент оркестрации, но не тождественна ей. В её состав входят: исполнитель в песочнице, механизм политик, среда исполнения долговременных процессов и слой объяснимости.</w:t>
      </w:r>
    </w:p>
    <w:p w14:paraId="5D762A94" w14:textId="77777777" w:rsidR="00661262" w:rsidRPr="000A3F9A" w:rsidRDefault="00661262" w:rsidP="00661262">
      <w:pPr>
        <w:pStyle w:val="BodyText"/>
        <w:rPr>
          <w:lang w:val="ru-RU"/>
        </w:rPr>
      </w:pPr>
      <w:r w:rsidRPr="000A3F9A">
        <w:rPr>
          <w:b/>
          <w:bCs/>
          <w:lang w:val="ru-RU"/>
        </w:rPr>
        <w:t>Контекст и спецификации.</w:t>
      </w:r>
      <w:r w:rsidRPr="000A3F9A">
        <w:rPr>
          <w:lang w:val="ru-RU"/>
        </w:rPr>
        <w:t xml:space="preserve"> Включают библиотеку шаблонов спецификаций, каталог переиспользуемых рабочих процессов, реестр спецификаций/рабочих процессов и цепочку поставок контекста.</w:t>
      </w:r>
    </w:p>
    <w:p w14:paraId="194C6568" w14:textId="77777777" w:rsidR="00661262" w:rsidRPr="000A3F9A" w:rsidRDefault="00661262" w:rsidP="00661262">
      <w:pPr>
        <w:pStyle w:val="BodyText"/>
        <w:rPr>
          <w:lang w:val="ru-RU"/>
        </w:rPr>
      </w:pPr>
      <w:r w:rsidRPr="000A3F9A">
        <w:rPr>
          <w:b/>
          <w:bCs/>
          <w:lang w:val="ru-RU"/>
        </w:rPr>
        <w:t>Качество и валидация.</w:t>
      </w:r>
      <w:r w:rsidRPr="000A3F9A">
        <w:rPr>
          <w:lang w:val="ru-RU"/>
        </w:rPr>
        <w:t xml:space="preserve"> Включают реестр оценочных тестов, методику валидации ИИ-результатов, агентов-стражей, агент проверки и контрольные точки безопасности.</w:t>
      </w:r>
    </w:p>
    <w:p w14:paraId="22DB0101" w14:textId="77777777" w:rsidR="00661262" w:rsidRDefault="00661262" w:rsidP="00661262">
      <w:pPr>
        <w:pStyle w:val="BodyText"/>
      </w:pPr>
      <w:r w:rsidRPr="000A3F9A">
        <w:rPr>
          <w:b/>
          <w:bCs/>
          <w:lang w:val="ru-RU"/>
        </w:rPr>
        <w:t>Эксплуатация и управление жизненным циклом.</w:t>
      </w:r>
      <w:r w:rsidRPr="000A3F9A">
        <w:rPr>
          <w:lang w:val="ru-RU"/>
        </w:rPr>
        <w:t xml:space="preserve"> </w:t>
      </w:r>
      <w:proofErr w:type="spellStart"/>
      <w:r>
        <w:t>Включают</w:t>
      </w:r>
      <w:proofErr w:type="spellEnd"/>
      <w:r>
        <w:t xml:space="preserve"> </w:t>
      </w:r>
      <w:proofErr w:type="spellStart"/>
      <w:r>
        <w:t>ModelOps</w:t>
      </w:r>
      <w:proofErr w:type="spellEnd"/>
      <w:r>
        <w:t xml:space="preserve">, AgentOps и </w:t>
      </w:r>
      <w:proofErr w:type="spellStart"/>
      <w:r>
        <w:t>AgentLifecycleOps</w:t>
      </w:r>
      <w:proofErr w:type="spellEnd"/>
      <w:r>
        <w:t>.</w:t>
      </w:r>
    </w:p>
    <w:p w14:paraId="46C23C02" w14:textId="77777777" w:rsidR="00661262" w:rsidRPr="000A3F9A" w:rsidRDefault="00661262" w:rsidP="00661262">
      <w:pPr>
        <w:pStyle w:val="BodyText"/>
        <w:rPr>
          <w:lang w:val="ru-RU"/>
        </w:rPr>
      </w:pPr>
      <w:r w:rsidRPr="000A3F9A">
        <w:rPr>
          <w:b/>
          <w:bCs/>
          <w:lang w:val="ru-RU"/>
        </w:rPr>
        <w:t>Управление, безопасность, управление финансами.</w:t>
      </w:r>
      <w:r w:rsidRPr="000A3F9A">
        <w:rPr>
          <w:lang w:val="ru-RU"/>
        </w:rPr>
        <w:t xml:space="preserve"> Включают фреймворк хуков политик, федеративные хуки, механизм ценообразования и механизмы обеспечения соответствия требованиям.</w:t>
      </w:r>
    </w:p>
    <w:p w14:paraId="2484FEDB" w14:textId="77777777" w:rsidR="00661262" w:rsidRPr="000A3F9A" w:rsidRDefault="00661262" w:rsidP="00661262">
      <w:pPr>
        <w:pStyle w:val="BodyText"/>
        <w:rPr>
          <w:lang w:val="ru-RU"/>
        </w:rPr>
      </w:pPr>
      <w:r w:rsidRPr="000A3F9A">
        <w:rPr>
          <w:lang w:val="ru-RU"/>
        </w:rPr>
        <w:t xml:space="preserve">Пять компонентов интегрированной платформы разработки разделены организационно, а не технически. Каждый компонент имеет команду-владельца, собственные метрики и дорожную карту. Оркестрация / среда исполнения агентов является наиболее техническим компонентом; владелец — Инженер платформы среды работы ИИ-агентов (§3.2). Контекст / спецификации относятся к </w:t>
      </w:r>
      <w:proofErr w:type="spellStart"/>
      <w:r w:rsidRPr="000A3F9A">
        <w:rPr>
          <w:lang w:val="ru-RU"/>
        </w:rPr>
        <w:t>полутехнической</w:t>
      </w:r>
      <w:proofErr w:type="spellEnd"/>
      <w:r w:rsidRPr="000A3F9A">
        <w:rPr>
          <w:lang w:val="ru-RU"/>
        </w:rPr>
        <w:t xml:space="preserve"> области; владелец — владелец цепочки поставок контекста (</w:t>
      </w:r>
      <w:r>
        <w:t>Context</w:t>
      </w:r>
      <w:r w:rsidRPr="000A3F9A">
        <w:rPr>
          <w:lang w:val="ru-RU"/>
        </w:rPr>
        <w:t xml:space="preserve"> </w:t>
      </w:r>
      <w:r>
        <w:t>Supply</w:t>
      </w:r>
      <w:r w:rsidRPr="000A3F9A">
        <w:rPr>
          <w:lang w:val="ru-RU"/>
        </w:rPr>
        <w:t xml:space="preserve"> </w:t>
      </w:r>
      <w:r>
        <w:t>Chain</w:t>
      </w:r>
      <w:r w:rsidRPr="000A3F9A">
        <w:rPr>
          <w:lang w:val="ru-RU"/>
        </w:rPr>
        <w:t xml:space="preserve"> </w:t>
      </w:r>
      <w:r>
        <w:t>Owner</w:t>
      </w:r>
      <w:r w:rsidRPr="000A3F9A">
        <w:rPr>
          <w:lang w:val="ru-RU"/>
        </w:rPr>
        <w:t xml:space="preserve">). Качество и валидация также </w:t>
      </w:r>
      <w:proofErr w:type="spellStart"/>
      <w:r w:rsidRPr="000A3F9A">
        <w:rPr>
          <w:lang w:val="ru-RU"/>
        </w:rPr>
        <w:t>полутехнические</w:t>
      </w:r>
      <w:proofErr w:type="spellEnd"/>
      <w:r w:rsidRPr="000A3F9A">
        <w:rPr>
          <w:lang w:val="ru-RU"/>
        </w:rPr>
        <w:t>; владелец — инженер агентов-защитников (</w:t>
      </w:r>
      <w:r>
        <w:t>Guardian</w:t>
      </w:r>
      <w:r w:rsidRPr="000A3F9A">
        <w:rPr>
          <w:lang w:val="ru-RU"/>
        </w:rPr>
        <w:t xml:space="preserve"> </w:t>
      </w:r>
      <w:r>
        <w:t>Agent</w:t>
      </w:r>
      <w:r w:rsidRPr="000A3F9A">
        <w:rPr>
          <w:lang w:val="ru-RU"/>
        </w:rPr>
        <w:t xml:space="preserve"> </w:t>
      </w:r>
      <w:r>
        <w:t>Engineer</w:t>
      </w:r>
      <w:r w:rsidRPr="000A3F9A">
        <w:rPr>
          <w:lang w:val="ru-RU"/>
        </w:rPr>
        <w:t>). Эксплуатация / управление жизненным циклом носят операционный характер; владелец — инженер эксплуатации агентов (</w:t>
      </w:r>
      <w:r>
        <w:t>AgentOps</w:t>
      </w:r>
      <w:r w:rsidRPr="000A3F9A">
        <w:rPr>
          <w:lang w:val="ru-RU"/>
        </w:rPr>
        <w:t xml:space="preserve"> </w:t>
      </w:r>
      <w:r>
        <w:t>Engineer</w:t>
      </w:r>
      <w:r w:rsidRPr="000A3F9A">
        <w:rPr>
          <w:lang w:val="ru-RU"/>
        </w:rPr>
        <w:t>). Управление / безопасность / управление финансами относятся к области контура управления (</w:t>
      </w:r>
      <w:r>
        <w:t>governance</w:t>
      </w:r>
      <w:r w:rsidRPr="000A3F9A">
        <w:rPr>
          <w:lang w:val="ru-RU"/>
        </w:rPr>
        <w:t>); владельцы — офицер безопасности ИИ (</w:t>
      </w:r>
      <w:r>
        <w:t>AI</w:t>
      </w:r>
      <w:r w:rsidRPr="000A3F9A">
        <w:rPr>
          <w:lang w:val="ru-RU"/>
        </w:rPr>
        <w:t xml:space="preserve"> </w:t>
      </w:r>
      <w:r>
        <w:t>Security</w:t>
      </w:r>
      <w:r w:rsidRPr="000A3F9A">
        <w:rPr>
          <w:lang w:val="ru-RU"/>
        </w:rPr>
        <w:t xml:space="preserve"> </w:t>
      </w:r>
      <w:r>
        <w:t>Officer</w:t>
      </w:r>
      <w:r w:rsidRPr="000A3F9A">
        <w:rPr>
          <w:lang w:val="ru-RU"/>
        </w:rPr>
        <w:t>) и менеджер платформы.</w:t>
      </w:r>
    </w:p>
    <w:p w14:paraId="1D31E124" w14:textId="77777777" w:rsidR="00661262" w:rsidRPr="000A3F9A" w:rsidRDefault="00661262" w:rsidP="00661262">
      <w:pPr>
        <w:pStyle w:val="BodyText"/>
        <w:rPr>
          <w:lang w:val="ru-RU"/>
        </w:rPr>
      </w:pPr>
      <w:proofErr w:type="spellStart"/>
      <w:r w:rsidRPr="000A3F9A">
        <w:rPr>
          <w:lang w:val="ru-RU"/>
        </w:rPr>
        <w:t>Антипаттерн</w:t>
      </w:r>
      <w:proofErr w:type="spellEnd"/>
      <w:r w:rsidRPr="000A3F9A">
        <w:rPr>
          <w:lang w:val="ru-RU"/>
        </w:rPr>
        <w:t xml:space="preserve"> «один архитектор для всей </w:t>
      </w:r>
      <w:r>
        <w:t>IDP</w:t>
      </w:r>
      <w:r w:rsidRPr="000A3F9A">
        <w:rPr>
          <w:lang w:val="ru-RU"/>
        </w:rPr>
        <w:t xml:space="preserve">». В зрелой команде платформа слишком масштабна для единоличного владения. Компоненты должны иметь отдельных владельцев, координирующих работу через регулярную рабочую группу </w:t>
      </w:r>
      <w:r>
        <w:t>IDP</w:t>
      </w:r>
      <w:r w:rsidRPr="000A3F9A">
        <w:rPr>
          <w:lang w:val="ru-RU"/>
        </w:rPr>
        <w:t xml:space="preserve">. Единоличное владение приводит либо к формированию узкого места (архитектор не справляется с объёмом), либо к </w:t>
      </w:r>
      <w:proofErr w:type="spellStart"/>
      <w:r w:rsidRPr="000A3F9A">
        <w:rPr>
          <w:lang w:val="ru-RU"/>
        </w:rPr>
        <w:t>псевдовладению</w:t>
      </w:r>
      <w:proofErr w:type="spellEnd"/>
      <w:r w:rsidRPr="000A3F9A">
        <w:rPr>
          <w:lang w:val="ru-RU"/>
        </w:rPr>
        <w:t xml:space="preserve"> (делегирование без контроля, ведущее к снижению качества).</w:t>
      </w:r>
    </w:p>
    <w:p w14:paraId="1D96E3CB" w14:textId="77777777" w:rsidR="00661262" w:rsidRPr="000A3F9A" w:rsidRDefault="00661262" w:rsidP="00661262">
      <w:pPr>
        <w:pStyle w:val="Heading2"/>
        <w:rPr>
          <w:lang w:val="ru-RU"/>
        </w:rPr>
      </w:pPr>
      <w:r w:rsidRPr="000A3F9A">
        <w:rPr>
          <w:lang w:val="ru-RU"/>
        </w:rPr>
        <w:lastRenderedPageBreak/>
        <w:t>4.3 Среда работы ИИ-агентов</w:t>
      </w:r>
    </w:p>
    <w:p w14:paraId="40ADA1B0" w14:textId="77777777" w:rsidR="00661262" w:rsidRPr="000A3F9A" w:rsidRDefault="00661262" w:rsidP="00661262">
      <w:pPr>
        <w:pStyle w:val="FirstParagraph"/>
        <w:rPr>
          <w:lang w:val="ru-RU"/>
        </w:rPr>
      </w:pPr>
      <w:r w:rsidRPr="000A3F9A">
        <w:rPr>
          <w:lang w:val="ru-RU"/>
        </w:rPr>
        <w:t xml:space="preserve">Среда работы ИИ-агентов выполняет роль посредника между внешним миром (человек, другие системы) и внутренней средой агента — самой моделью. Согласно </w:t>
      </w:r>
      <w:r>
        <w:t>Bain</w:t>
      </w:r>
      <w:r w:rsidRPr="000A3F9A">
        <w:rPr>
          <w:lang w:val="ru-RU"/>
        </w:rPr>
        <w:t xml:space="preserve">: «операционные системы для агентов располагаются в среднем слое, </w:t>
      </w:r>
      <w:proofErr w:type="spellStart"/>
      <w:r w:rsidRPr="000A3F9A">
        <w:rPr>
          <w:lang w:val="ru-RU"/>
        </w:rPr>
        <w:t>оркестрируя</w:t>
      </w:r>
      <w:proofErr w:type="spellEnd"/>
      <w:r w:rsidRPr="000A3F9A">
        <w:rPr>
          <w:lang w:val="ru-RU"/>
        </w:rPr>
        <w:t xml:space="preserve"> фактическую работу. Они планируют задачи, сохраняют контекст и вызывают соответствующие инструменты».</w:t>
      </w:r>
    </w:p>
    <w:p w14:paraId="6020A697" w14:textId="77777777" w:rsidR="00661262" w:rsidRDefault="00661262" w:rsidP="00661262">
      <w:pPr>
        <w:pStyle w:val="BodyText"/>
      </w:pPr>
      <w:r w:rsidRPr="000A3F9A">
        <w:rPr>
          <w:lang w:val="ru-RU"/>
        </w:rPr>
        <w:t xml:space="preserve">Главная функция среды работы ИИ-агентов — детерминированность исполнения. Это качество, без которого посредник перестаёт быть полезным: либо разрушается язык общения с внешним миром, либо стохастическая природа модели проникает наружу без фильтрации. </w:t>
      </w:r>
      <w:proofErr w:type="spellStart"/>
      <w:r>
        <w:t>Детерминированность</w:t>
      </w:r>
      <w:proofErr w:type="spellEnd"/>
      <w:r>
        <w:t xml:space="preserve"> </w:t>
      </w:r>
      <w:proofErr w:type="spellStart"/>
      <w:r>
        <w:t>реализуется</w:t>
      </w:r>
      <w:proofErr w:type="spellEnd"/>
      <w:r>
        <w:t xml:space="preserve"> </w:t>
      </w:r>
      <w:proofErr w:type="spellStart"/>
      <w:r>
        <w:t>через</w:t>
      </w:r>
      <w:proofErr w:type="spellEnd"/>
      <w:r>
        <w:t xml:space="preserve"> </w:t>
      </w:r>
      <w:proofErr w:type="spellStart"/>
      <w:r>
        <w:t>две</w:t>
      </w:r>
      <w:proofErr w:type="spellEnd"/>
      <w:r>
        <w:t xml:space="preserve"> </w:t>
      </w:r>
      <w:proofErr w:type="spellStart"/>
      <w:r>
        <w:t>ключевые</w:t>
      </w:r>
      <w:proofErr w:type="spellEnd"/>
      <w:r>
        <w:t xml:space="preserve"> </w:t>
      </w:r>
      <w:proofErr w:type="spellStart"/>
      <w:r>
        <w:t>способности</w:t>
      </w:r>
      <w:proofErr w:type="spellEnd"/>
      <w:r>
        <w:t xml:space="preserve"> </w:t>
      </w:r>
      <w:proofErr w:type="spellStart"/>
      <w:r>
        <w:t>среды</w:t>
      </w:r>
      <w:proofErr w:type="spellEnd"/>
      <w:r>
        <w:t>:</w:t>
      </w:r>
    </w:p>
    <w:p w14:paraId="5FA3DDE6" w14:textId="77777777" w:rsidR="00661262" w:rsidRPr="000A3F9A" w:rsidRDefault="00661262" w:rsidP="00661262">
      <w:pPr>
        <w:pStyle w:val="Compact"/>
        <w:numPr>
          <w:ilvl w:val="0"/>
          <w:numId w:val="1"/>
        </w:numPr>
        <w:rPr>
          <w:lang w:val="ru-RU"/>
        </w:rPr>
      </w:pPr>
      <w:r w:rsidRPr="000A3F9A">
        <w:rPr>
          <w:b/>
          <w:bCs/>
          <w:lang w:val="ru-RU"/>
        </w:rPr>
        <w:t>Транслировать задачу и контекст извне на языке и правилах модели</w:t>
      </w:r>
      <w:r w:rsidRPr="000A3F9A">
        <w:rPr>
          <w:lang w:val="ru-RU"/>
        </w:rPr>
        <w:t xml:space="preserve"> — превращать произвольный запрос пользователя или другой системы в спецификацию, которую модель умеет обрабатывать, с сохранением намерения и ограничений.</w:t>
      </w:r>
    </w:p>
    <w:p w14:paraId="2C84A1BD" w14:textId="77777777" w:rsidR="00661262" w:rsidRPr="000A3F9A" w:rsidRDefault="00661262" w:rsidP="00661262">
      <w:pPr>
        <w:pStyle w:val="Compact"/>
        <w:numPr>
          <w:ilvl w:val="0"/>
          <w:numId w:val="1"/>
        </w:numPr>
        <w:rPr>
          <w:lang w:val="ru-RU"/>
        </w:rPr>
      </w:pPr>
      <w:r w:rsidRPr="000A3F9A">
        <w:rPr>
          <w:b/>
          <w:bCs/>
          <w:lang w:val="ru-RU"/>
        </w:rPr>
        <w:t xml:space="preserve">Контролировать стохастическую природу </w:t>
      </w:r>
      <w:r>
        <w:rPr>
          <w:b/>
          <w:bCs/>
        </w:rPr>
        <w:t>LLM</w:t>
      </w:r>
      <w:r w:rsidRPr="000A3F9A">
        <w:rPr>
          <w:b/>
          <w:bCs/>
          <w:lang w:val="ru-RU"/>
        </w:rPr>
        <w:t>-моделей</w:t>
      </w:r>
      <w:r w:rsidRPr="000A3F9A">
        <w:rPr>
          <w:lang w:val="ru-RU"/>
        </w:rPr>
        <w:t xml:space="preserve"> — устанавливать нужный баланс между способностью модели к генерации и потребностью внешнего мира в предсказуемом результате.</w:t>
      </w:r>
    </w:p>
    <w:p w14:paraId="773D99B0" w14:textId="77777777" w:rsidR="00661262" w:rsidRPr="000A3F9A" w:rsidRDefault="00661262" w:rsidP="00661262">
      <w:pPr>
        <w:pStyle w:val="FirstParagraph"/>
        <w:rPr>
          <w:lang w:val="ru-RU"/>
        </w:rPr>
      </w:pPr>
      <w:r w:rsidRPr="000A3F9A">
        <w:rPr>
          <w:lang w:val="ru-RU"/>
        </w:rPr>
        <w:t xml:space="preserve">Среда работы ИИ-агентов раскрывается через пять подсистем — все они подчинены этим двум способностям. Ядро среды требует наименьших затрат на создание, но является критичным: ошибка затрагивает каждый вызов инструмента. Исполнитель в песочнице наиболее требователен к инфраструктуре: требует оркестрации контейнеров, сетевых политик и квот ресурсов. Шина политик-хуков наиболее чувствительна к расширяемости: должна поддерживать федеративное расширение без изменения ядра. </w:t>
      </w:r>
      <w:proofErr w:type="spellStart"/>
      <w:r w:rsidRPr="000A3F9A">
        <w:rPr>
          <w:lang w:val="ru-RU"/>
        </w:rPr>
        <w:t>Рантайм</w:t>
      </w:r>
      <w:proofErr w:type="spellEnd"/>
      <w:r w:rsidRPr="000A3F9A">
        <w:rPr>
          <w:lang w:val="ru-RU"/>
        </w:rPr>
        <w:t xml:space="preserve"> для длительных сессий наиболее требователен к управлению состоянием: требует постоянного хранилища, семантики восстановления и планировщика. Слой объяснимости в реальном времени наиболее чувствителен к задержкам: объяснение должно генерироваться менее чем за 500 мс, иначе оно блокирует выполнение действия. Каждая подсистема имеет собственного владельца и дорожную карту.</w:t>
      </w:r>
    </w:p>
    <w:p w14:paraId="113DE076" w14:textId="77777777" w:rsidR="00661262" w:rsidRPr="000A3F9A" w:rsidRDefault="00661262" w:rsidP="00661262">
      <w:pPr>
        <w:pStyle w:val="BodyText"/>
        <w:rPr>
          <w:lang w:val="ru-RU"/>
        </w:rPr>
      </w:pPr>
      <w:r w:rsidRPr="000A3F9A">
        <w:rPr>
          <w:lang w:val="ru-RU"/>
        </w:rPr>
        <w:t xml:space="preserve">Каждая из подсистем §4.3.1–4.3.6 раскрывается через три линзы: </w:t>
      </w:r>
      <w:r w:rsidRPr="000A3F9A">
        <w:rPr>
          <w:b/>
          <w:bCs/>
          <w:lang w:val="ru-RU"/>
        </w:rPr>
        <w:t>Концепция</w:t>
      </w:r>
      <w:r w:rsidRPr="000A3F9A">
        <w:rPr>
          <w:lang w:val="ru-RU"/>
        </w:rPr>
        <w:t xml:space="preserve"> — что и зачем; </w:t>
      </w:r>
      <w:r w:rsidRPr="000A3F9A">
        <w:rPr>
          <w:b/>
          <w:bCs/>
          <w:lang w:val="ru-RU"/>
        </w:rPr>
        <w:t>Архитектура</w:t>
      </w:r>
      <w:r w:rsidRPr="000A3F9A">
        <w:rPr>
          <w:lang w:val="ru-RU"/>
        </w:rPr>
        <w:t xml:space="preserve"> — как устроено внутри; </w:t>
      </w:r>
      <w:r w:rsidRPr="000A3F9A">
        <w:rPr>
          <w:b/>
          <w:bCs/>
          <w:lang w:val="ru-RU"/>
        </w:rPr>
        <w:t>Эксплуатация</w:t>
      </w:r>
      <w:r w:rsidRPr="000A3F9A">
        <w:rPr>
          <w:lang w:val="ru-RU"/>
        </w:rPr>
        <w:t xml:space="preserve"> — как работает в </w:t>
      </w:r>
      <w:proofErr w:type="spellStart"/>
      <w:r w:rsidRPr="000A3F9A">
        <w:rPr>
          <w:lang w:val="ru-RU"/>
        </w:rPr>
        <w:t>проме</w:t>
      </w:r>
      <w:proofErr w:type="spellEnd"/>
      <w:r w:rsidRPr="000A3F9A">
        <w:rPr>
          <w:lang w:val="ru-RU"/>
        </w:rPr>
        <w:t xml:space="preserve"> и </w:t>
      </w:r>
      <w:r>
        <w:rPr>
          <w:lang w:val="ru-RU"/>
        </w:rPr>
        <w:t>при</w:t>
      </w:r>
      <w:r w:rsidRPr="000A3F9A">
        <w:rPr>
          <w:lang w:val="ru-RU"/>
        </w:rPr>
        <w:t xml:space="preserve"> </w:t>
      </w:r>
      <w:r>
        <w:rPr>
          <w:lang w:val="ru-RU"/>
        </w:rPr>
        <w:t>отказах</w:t>
      </w:r>
      <w:r w:rsidRPr="000A3F9A">
        <w:rPr>
          <w:lang w:val="ru-RU"/>
        </w:rPr>
        <w:t>.</w:t>
      </w:r>
    </w:p>
    <w:p w14:paraId="0DD8DB86" w14:textId="77777777" w:rsidR="00661262" w:rsidRPr="000A3F9A" w:rsidRDefault="00661262" w:rsidP="00661262">
      <w:pPr>
        <w:pStyle w:val="Heading3"/>
        <w:rPr>
          <w:lang w:val="ru-RU"/>
        </w:rPr>
      </w:pPr>
      <w:r w:rsidRPr="000A3F9A">
        <w:rPr>
          <w:lang w:val="ru-RU"/>
        </w:rPr>
        <w:t>4.3.1 Ключевой цикл агент</w:t>
      </w:r>
      <w:r w:rsidR="00261E3F">
        <w:rPr>
          <w:lang w:val="ru-RU"/>
        </w:rPr>
        <w:t>н</w:t>
      </w:r>
      <w:r w:rsidRPr="000A3F9A">
        <w:rPr>
          <w:lang w:val="ru-RU"/>
        </w:rPr>
        <w:t>ой среды</w:t>
      </w:r>
    </w:p>
    <w:p w14:paraId="536A5030" w14:textId="77777777" w:rsidR="00BA0972" w:rsidRDefault="008B5203" w:rsidP="00261E3F">
      <w:pPr>
        <w:pStyle w:val="BodyText"/>
        <w:rPr>
          <w:lang w:val="ru-RU"/>
        </w:rPr>
      </w:pPr>
      <w:r>
        <w:rPr>
          <w:lang w:val="ru-RU"/>
        </w:rPr>
        <w:t xml:space="preserve">Концептуально, агентная среда состоит из </w:t>
      </w:r>
      <w:r>
        <w:t>LLM</w:t>
      </w:r>
      <w:r w:rsidRPr="00E02209">
        <w:rPr>
          <w:lang w:val="ru-RU"/>
        </w:rPr>
        <w:t>-мод</w:t>
      </w:r>
      <w:r>
        <w:rPr>
          <w:lang w:val="ru-RU"/>
        </w:rPr>
        <w:t xml:space="preserve">ели и агентной среды вокруг нее. Функционально, модель обеспечивает рассуждение и генерацию ответа, а агентная среда – сенсорные функции и взаимодействие с миром. Цикличность поведения модели возникает из повторения шагов </w:t>
      </w:r>
      <w:r w:rsidRPr="00840E8B">
        <w:rPr>
          <w:lang w:val="ru-RU"/>
        </w:rPr>
        <w:t>рассуждение–действие–наблюдение (</w:t>
      </w:r>
      <w:proofErr w:type="spellStart"/>
      <w:r w:rsidRPr="00840E8B">
        <w:rPr>
          <w:lang w:val="ru-RU"/>
        </w:rPr>
        <w:t>ReAct</w:t>
      </w:r>
      <w:proofErr w:type="spellEnd"/>
      <w:r w:rsidRPr="00840E8B">
        <w:rPr>
          <w:lang w:val="ru-RU"/>
        </w:rPr>
        <w:t>)</w:t>
      </w:r>
      <w:r>
        <w:rPr>
          <w:lang w:val="ru-RU"/>
        </w:rPr>
        <w:t>.</w:t>
      </w:r>
      <w:r w:rsidR="00BA0972">
        <w:rPr>
          <w:lang w:val="ru-RU"/>
        </w:rPr>
        <w:t xml:space="preserve"> </w:t>
      </w:r>
    </w:p>
    <w:p w14:paraId="3093173B" w14:textId="77777777" w:rsidR="008B5203" w:rsidRDefault="00BA0972" w:rsidP="00261E3F">
      <w:pPr>
        <w:pStyle w:val="BodyText"/>
        <w:rPr>
          <w:lang w:val="ru-RU"/>
        </w:rPr>
      </w:pPr>
      <w:r>
        <w:rPr>
          <w:lang w:val="ru-RU"/>
        </w:rPr>
        <w:lastRenderedPageBreak/>
        <w:t>Цикличность становится полезной, только в случае если модель получает на вход нужные детали для рассуждения, способна определять недостающие фрагменты для вывода и обладает способом получить недостающие сведения.</w:t>
      </w:r>
    </w:p>
    <w:p w14:paraId="15EF0B74" w14:textId="77777777" w:rsidR="00BA0972" w:rsidRDefault="00BA0972" w:rsidP="00BA0972">
      <w:pPr>
        <w:pStyle w:val="BodyText"/>
        <w:rPr>
          <w:lang w:val="ru-RU"/>
        </w:rPr>
      </w:pPr>
      <w:r>
        <w:rPr>
          <w:lang w:val="ru-RU"/>
        </w:rPr>
        <w:t xml:space="preserve">Именно среда работы </w:t>
      </w:r>
      <w:r w:rsidR="00840E8B" w:rsidRPr="00840E8B">
        <w:rPr>
          <w:lang w:val="ru-RU"/>
        </w:rPr>
        <w:t xml:space="preserve">ИИ-агентов </w:t>
      </w:r>
      <w:r>
        <w:rPr>
          <w:lang w:val="ru-RU"/>
        </w:rPr>
        <w:t>выполняет эти критические функции:</w:t>
      </w:r>
    </w:p>
    <w:p w14:paraId="0E970C87" w14:textId="77777777" w:rsidR="00BA0972" w:rsidRPr="00BA0972" w:rsidRDefault="00BA0972" w:rsidP="00E02209">
      <w:pPr>
        <w:pStyle w:val="BodyText"/>
        <w:numPr>
          <w:ilvl w:val="0"/>
          <w:numId w:val="87"/>
        </w:numPr>
        <w:rPr>
          <w:lang w:val="ru-RU"/>
        </w:rPr>
      </w:pPr>
      <w:r w:rsidRPr="00BA0972">
        <w:rPr>
          <w:lang w:val="ru-RU"/>
        </w:rPr>
        <w:t>Трансляция — преобразует произвольный запрос внешнего мира в машиночитаемый контекст для модели, сохраняя намерение и ограничения.</w:t>
      </w:r>
    </w:p>
    <w:p w14:paraId="53C85109" w14:textId="77777777" w:rsidR="00BA0972" w:rsidRPr="00BA0972" w:rsidRDefault="00BA0972" w:rsidP="00E02209">
      <w:pPr>
        <w:pStyle w:val="BodyText"/>
        <w:numPr>
          <w:ilvl w:val="0"/>
          <w:numId w:val="87"/>
        </w:numPr>
        <w:rPr>
          <w:lang w:val="ru-RU"/>
        </w:rPr>
      </w:pPr>
      <w:r w:rsidRPr="00BA0972">
        <w:rPr>
          <w:lang w:val="ru-RU"/>
        </w:rPr>
        <w:t>Исполнение — вызывает инструменты, работает с файловой системой, сетью и API строго в пределах выделенных прав и квот.</w:t>
      </w:r>
    </w:p>
    <w:p w14:paraId="46D9B6BD" w14:textId="77777777" w:rsidR="00BA0972" w:rsidRPr="00BA0972" w:rsidRDefault="00BA0972" w:rsidP="00E02209">
      <w:pPr>
        <w:pStyle w:val="BodyText"/>
        <w:numPr>
          <w:ilvl w:val="0"/>
          <w:numId w:val="87"/>
        </w:numPr>
        <w:rPr>
          <w:lang w:val="ru-RU"/>
        </w:rPr>
      </w:pPr>
      <w:r w:rsidRPr="00BA0972">
        <w:rPr>
          <w:lang w:val="ru-RU"/>
        </w:rPr>
        <w:t>Наблюдение — фиксирует фактический результат, отличает успех от ошибки, извлекает сигнал из шума и динамически наполняет контекст сессии.</w:t>
      </w:r>
    </w:p>
    <w:p w14:paraId="29443CCA" w14:textId="77777777" w:rsidR="00BA0972" w:rsidRDefault="00BA0972" w:rsidP="00E02209">
      <w:pPr>
        <w:pStyle w:val="BodyText"/>
        <w:numPr>
          <w:ilvl w:val="0"/>
          <w:numId w:val="87"/>
        </w:numPr>
        <w:rPr>
          <w:lang w:val="ru-RU"/>
        </w:rPr>
      </w:pPr>
      <w:r w:rsidRPr="00BA0972">
        <w:rPr>
          <w:lang w:val="ru-RU"/>
        </w:rPr>
        <w:t>Коррекция — применяет политики, останавливает опасные действия, восстанавливает состояние при сбое и принимает решение о продолжении, откате или эскалации.</w:t>
      </w:r>
    </w:p>
    <w:p w14:paraId="39DCD9D7" w14:textId="77777777" w:rsidR="00261E3F" w:rsidRDefault="00BA0972" w:rsidP="00BA0972">
      <w:pPr>
        <w:pStyle w:val="BodyText"/>
        <w:rPr>
          <w:lang w:val="ru-RU"/>
        </w:rPr>
      </w:pPr>
      <w:r>
        <w:rPr>
          <w:lang w:val="ru-RU"/>
        </w:rPr>
        <w:t xml:space="preserve">Справедливо считать, что среда работы ИИ-агента </w:t>
      </w:r>
      <w:r w:rsidR="00840E8B" w:rsidRPr="00840E8B">
        <w:rPr>
          <w:lang w:val="ru-RU"/>
        </w:rPr>
        <w:t xml:space="preserve">составляет ~98,4% кодовой базы промышленных агентных сред (реверс-инжиниринг </w:t>
      </w:r>
      <w:proofErr w:type="spellStart"/>
      <w:r w:rsidR="00840E8B" w:rsidRPr="00840E8B">
        <w:rPr>
          <w:lang w:val="ru-RU"/>
        </w:rPr>
        <w:t>Claude</w:t>
      </w:r>
      <w:proofErr w:type="spellEnd"/>
      <w:r w:rsidR="00840E8B" w:rsidRPr="00840E8B">
        <w:rPr>
          <w:lang w:val="ru-RU"/>
        </w:rPr>
        <w:t xml:space="preserve"> Code v2.1.88) и формирует основной капитальный актив платформы: именно она обеспечивает предсказуемость, безопасность и </w:t>
      </w:r>
      <w:proofErr w:type="spellStart"/>
      <w:r w:rsidR="00840E8B" w:rsidRPr="00840E8B">
        <w:rPr>
          <w:lang w:val="ru-RU"/>
        </w:rPr>
        <w:t>аудируемость</w:t>
      </w:r>
      <w:proofErr w:type="spellEnd"/>
      <w:r w:rsidR="00840E8B" w:rsidRPr="00840E8B">
        <w:rPr>
          <w:lang w:val="ru-RU"/>
        </w:rPr>
        <w:t xml:space="preserve"> исполнения, а не сама модель принятия решений.</w:t>
      </w:r>
    </w:p>
    <w:p w14:paraId="689DD961" w14:textId="77777777" w:rsidR="00BA0972" w:rsidRPr="00E02209" w:rsidRDefault="00BA0972" w:rsidP="00BA0972">
      <w:pPr>
        <w:pStyle w:val="BodyText"/>
        <w:rPr>
          <w:b/>
          <w:bCs/>
          <w:lang w:val="ru-RU"/>
        </w:rPr>
      </w:pPr>
      <w:r w:rsidRPr="00E02209">
        <w:rPr>
          <w:b/>
          <w:bCs/>
          <w:lang w:val="ru-RU"/>
        </w:rPr>
        <w:t>Архитектурные принципы</w:t>
      </w:r>
    </w:p>
    <w:p w14:paraId="0AA95AFF" w14:textId="77777777" w:rsidR="00BA0972" w:rsidRPr="00BA0972" w:rsidRDefault="00BA0972" w:rsidP="00BA0972">
      <w:pPr>
        <w:pStyle w:val="BodyText"/>
        <w:rPr>
          <w:lang w:val="ru-RU"/>
        </w:rPr>
      </w:pPr>
      <w:r w:rsidRPr="00BA0972">
        <w:rPr>
          <w:lang w:val="ru-RU"/>
        </w:rPr>
        <w:t>Детерминированная оболочка над стохастическим ядром. Внутри одной сессии агент ведёт один логический поток рассуждения (</w:t>
      </w:r>
      <w:proofErr w:type="spellStart"/>
      <w:r w:rsidRPr="00BA0972">
        <w:rPr>
          <w:lang w:val="ru-RU"/>
        </w:rPr>
        <w:t>однопоточность</w:t>
      </w:r>
      <w:proofErr w:type="spellEnd"/>
      <w:r w:rsidRPr="00BA0972">
        <w:rPr>
          <w:lang w:val="ru-RU"/>
        </w:rPr>
        <w:t>). Это упрощает трассировку, отладку и восстановление. Параллелизм достигается через делегирование подзадач субагентам с изолированными контекстами, а не через многопоточность внутри одного агента.</w:t>
      </w:r>
    </w:p>
    <w:p w14:paraId="1E14ACAD" w14:textId="77777777" w:rsidR="00BA0972" w:rsidRPr="00BA0972" w:rsidRDefault="00BA0972" w:rsidP="00BA0972">
      <w:pPr>
        <w:pStyle w:val="BodyText"/>
        <w:rPr>
          <w:lang w:val="ru-RU"/>
        </w:rPr>
      </w:pPr>
      <w:r w:rsidRPr="00BA0972">
        <w:rPr>
          <w:lang w:val="ru-RU"/>
        </w:rPr>
        <w:t xml:space="preserve">Рефлексы как структурный элемент (Policy Hooks). Каждое действие проходит через два набора мандатных контролей: до исполнения (проверка разрешений R0–R5, </w:t>
      </w:r>
      <w:proofErr w:type="spellStart"/>
      <w:r w:rsidRPr="00BA0972">
        <w:rPr>
          <w:lang w:val="ru-RU"/>
        </w:rPr>
        <w:t>санитизация</w:t>
      </w:r>
      <w:proofErr w:type="spellEnd"/>
      <w:r w:rsidRPr="00BA0972">
        <w:rPr>
          <w:lang w:val="ru-RU"/>
        </w:rPr>
        <w:t>, достаточность контекста, контроль бюджета) и после исполнения (валидация результата, аудит, отслеживание побочных эффектов). Хуки исполняются синхронно, обеспечивая запрет по умолчанию. Это архитектурные «рефлексы», срабатывающие до того, как модель осознает последствия.</w:t>
      </w:r>
    </w:p>
    <w:p w14:paraId="1A3119A1" w14:textId="77777777" w:rsidR="00BA0972" w:rsidRPr="00BA0972" w:rsidRDefault="00BA0972" w:rsidP="00BA0972">
      <w:pPr>
        <w:pStyle w:val="BodyText"/>
        <w:rPr>
          <w:lang w:val="ru-RU"/>
        </w:rPr>
      </w:pPr>
      <w:r w:rsidRPr="00BA0972">
        <w:rPr>
          <w:lang w:val="ru-RU"/>
        </w:rPr>
        <w:t>Валидация как финальный шаг цикла. Модель лишь предлагает действие, но именно среда исполнения выполняет действие и проверяет успешность всего цикла. Наблюдательный слой фиксирует фактический вывод, сравнивает его с ожидаемым, сжимает и обогащает контекст (удаляя шум, сохраняя ключевые факты, инжектируя артефакты валидации)</w:t>
      </w:r>
    </w:p>
    <w:p w14:paraId="68B0F27A" w14:textId="77777777" w:rsidR="00BA0972" w:rsidRPr="00BA0972" w:rsidRDefault="00BA0972" w:rsidP="00BA0972">
      <w:pPr>
        <w:pStyle w:val="BodyText"/>
        <w:rPr>
          <w:lang w:val="ru-RU"/>
        </w:rPr>
      </w:pPr>
    </w:p>
    <w:p w14:paraId="67532CFA" w14:textId="77777777" w:rsidR="008B5203" w:rsidRDefault="00BA0972" w:rsidP="00E02209">
      <w:pPr>
        <w:pStyle w:val="BodyText"/>
        <w:rPr>
          <w:lang w:val="ru-RU"/>
        </w:rPr>
      </w:pPr>
      <w:r w:rsidRPr="00BA0972">
        <w:rPr>
          <w:lang w:val="ru-RU"/>
        </w:rPr>
        <w:lastRenderedPageBreak/>
        <w:t>Именно среда исполнения вокруг модели абстрагирует модель от внешних систем: преобразует разнородные входящие и исходящие запросы в стандартизированный контекст исполнения, структурирует ответы модели в типизированные события. Это позволяет обновлять и менять базовую модель, сохраняя агентную среду и обеспечивает единый контракт для сквозного управления.</w:t>
      </w:r>
    </w:p>
    <w:p w14:paraId="7CF159EB" w14:textId="77777777" w:rsidR="00661262" w:rsidRPr="000A3F9A" w:rsidRDefault="00661262" w:rsidP="00661262">
      <w:pPr>
        <w:pStyle w:val="Heading3"/>
        <w:rPr>
          <w:lang w:val="ru-RU"/>
        </w:rPr>
      </w:pPr>
      <w:r w:rsidRPr="000A3F9A">
        <w:rPr>
          <w:lang w:val="ru-RU"/>
        </w:rPr>
        <w:t>4.3.2 Изолированность агента</w:t>
      </w:r>
    </w:p>
    <w:p w14:paraId="52138A2D" w14:textId="77777777" w:rsidR="00EA09AC" w:rsidRDefault="00EA09AC" w:rsidP="00661262">
      <w:pPr>
        <w:pStyle w:val="FirstParagraph"/>
        <w:rPr>
          <w:lang w:val="ru-RU"/>
        </w:rPr>
      </w:pPr>
      <w:r w:rsidRPr="00EA09AC">
        <w:rPr>
          <w:lang w:val="ru-RU"/>
        </w:rPr>
        <w:t>Изоляция агента — структурный механизм безопасности, гарантирующий, что агент работает строго в пределах выделенного контекста. Цель: предоставить ровно тот минимум прав и доступа, который необходим для задачи, и обеспечить нулевой выход за границы контура при сбое, ошибке или вредоносном поведении.</w:t>
      </w:r>
    </w:p>
    <w:p w14:paraId="52A8B949" w14:textId="77777777" w:rsidR="00EA09AC" w:rsidRPr="00E02209" w:rsidRDefault="00EA09AC" w:rsidP="00EA09AC">
      <w:pPr>
        <w:pStyle w:val="BodyText"/>
        <w:rPr>
          <w:b/>
          <w:bCs/>
          <w:lang w:val="ru-RU"/>
        </w:rPr>
      </w:pPr>
      <w:r w:rsidRPr="00E02209">
        <w:rPr>
          <w:b/>
          <w:bCs/>
          <w:lang w:val="ru-RU"/>
        </w:rPr>
        <w:t>Архитектурные принципы</w:t>
      </w:r>
    </w:p>
    <w:p w14:paraId="2DD916AA" w14:textId="77777777" w:rsidR="00EA09AC" w:rsidRPr="00EA09AC" w:rsidRDefault="00EA09AC" w:rsidP="00EA09AC">
      <w:pPr>
        <w:pStyle w:val="BodyText"/>
        <w:rPr>
          <w:lang w:val="ru-RU"/>
        </w:rPr>
      </w:pPr>
      <w:r w:rsidRPr="00EA09AC">
        <w:rPr>
          <w:lang w:val="ru-RU"/>
        </w:rPr>
        <w:t>Риск-ориентированные профили песочниц</w:t>
      </w:r>
      <w:r>
        <w:rPr>
          <w:lang w:val="ru-RU"/>
        </w:rPr>
        <w:t xml:space="preserve">. </w:t>
      </w:r>
      <w:r w:rsidRPr="00EA09AC">
        <w:rPr>
          <w:lang w:val="ru-RU"/>
        </w:rPr>
        <w:t>Вместо единой среды исполнения платформа использует три класса изоляции, автоматически выбираемые на основе критичности задачи и класса применимости агента</w:t>
      </w:r>
      <w:r>
        <w:rPr>
          <w:lang w:val="ru-RU"/>
        </w:rPr>
        <w:t>.</w:t>
      </w:r>
    </w:p>
    <w:p w14:paraId="7C4735DF" w14:textId="77777777" w:rsidR="00EA09AC" w:rsidRDefault="00EA09AC" w:rsidP="00EA09AC">
      <w:pPr>
        <w:pStyle w:val="BodyText"/>
        <w:rPr>
          <w:lang w:val="ru-RU"/>
        </w:rPr>
      </w:pPr>
      <w:r w:rsidRPr="00EA09AC">
        <w:rPr>
          <w:lang w:val="ru-RU"/>
        </w:rPr>
        <w:t>Статичность профиля на время сессии. Профиль песочницы фиксируется при старте и не может быть изменён динамически. Любое изменение требований безопасности или области доступа требует явного перезапуска с новым профилем.</w:t>
      </w:r>
    </w:p>
    <w:p w14:paraId="52EA9C1B" w14:textId="77777777" w:rsidR="00EA09AC" w:rsidRDefault="00EA09AC" w:rsidP="00EA09AC">
      <w:pPr>
        <w:pStyle w:val="BodyText"/>
        <w:rPr>
          <w:b/>
          <w:bCs/>
          <w:lang w:val="ru-RU"/>
        </w:rPr>
      </w:pPr>
      <w:r w:rsidRPr="00E02209">
        <w:rPr>
          <w:b/>
          <w:bCs/>
          <w:lang w:val="ru-RU"/>
        </w:rPr>
        <w:t>Эксплуатационные гарантии</w:t>
      </w:r>
    </w:p>
    <w:p w14:paraId="0D738776" w14:textId="77777777" w:rsidR="00EA09AC" w:rsidRDefault="00EA09AC" w:rsidP="00EA09AC">
      <w:pPr>
        <w:pStyle w:val="BodyText"/>
        <w:rPr>
          <w:lang w:val="ru-RU"/>
        </w:rPr>
      </w:pPr>
      <w:r w:rsidRPr="00E02209">
        <w:rPr>
          <w:lang w:val="ru-RU"/>
        </w:rPr>
        <w:t xml:space="preserve">Платформа обеспечивает нулевое распространение побочных эффектов: сбой агента, бесконечный цикл, некорректный код или попытка выхода за пределы разрешённых </w:t>
      </w:r>
      <w:proofErr w:type="spellStart"/>
      <w:r w:rsidRPr="00E02209">
        <w:rPr>
          <w:lang w:val="ru-RU"/>
        </w:rPr>
        <w:t>endpoint</w:t>
      </w:r>
      <w:proofErr w:type="spellEnd"/>
      <w:r w:rsidRPr="00E02209">
        <w:rPr>
          <w:lang w:val="ru-RU"/>
        </w:rPr>
        <w:t xml:space="preserve"> остаются в пределах выделенной песочницы. Профиль напрямую влияет на активные хуки политик и допустимый уровень разрешений R0–R5 (§4.5)</w:t>
      </w:r>
      <w:r>
        <w:rPr>
          <w:lang w:val="ru-RU"/>
        </w:rPr>
        <w:t>.</w:t>
      </w:r>
      <w:r w:rsidRPr="00E02209">
        <w:rPr>
          <w:lang w:val="ru-RU"/>
        </w:rPr>
        <w:t xml:space="preserve"> </w:t>
      </w:r>
      <w:r w:rsidRPr="00EA09AC">
        <w:rPr>
          <w:lang w:val="ru-RU"/>
        </w:rPr>
        <w:t xml:space="preserve">Квоты на CPU, память и время выполнения предотвращают «захват» инфраструктуры одной долгой или некорректной сессией, гарантируя стабильность </w:t>
      </w:r>
      <w:proofErr w:type="spellStart"/>
      <w:r w:rsidRPr="00EA09AC">
        <w:rPr>
          <w:lang w:val="ru-RU"/>
        </w:rPr>
        <w:t>shared</w:t>
      </w:r>
      <w:proofErr w:type="spellEnd"/>
      <w:r w:rsidRPr="00EA09AC">
        <w:rPr>
          <w:lang w:val="ru-RU"/>
        </w:rPr>
        <w:t>-платформы.</w:t>
      </w:r>
    </w:p>
    <w:p w14:paraId="24207091" w14:textId="77777777" w:rsidR="00EA09AC" w:rsidRPr="00E02209" w:rsidRDefault="00EA09AC" w:rsidP="00EA09AC">
      <w:pPr>
        <w:pStyle w:val="BodyText"/>
        <w:rPr>
          <w:b/>
          <w:bCs/>
          <w:lang w:val="ru-RU"/>
        </w:rPr>
      </w:pPr>
      <w:r w:rsidRPr="00E02209">
        <w:rPr>
          <w:b/>
          <w:bCs/>
          <w:lang w:val="ru-RU"/>
        </w:rPr>
        <w:t>Критерии выбора профиля изоляции</w:t>
      </w:r>
    </w:p>
    <w:p w14:paraId="0B8B3515" w14:textId="77777777" w:rsidR="00EA09AC" w:rsidRPr="00E02209" w:rsidRDefault="00EA09AC" w:rsidP="00EA09AC">
      <w:pPr>
        <w:pStyle w:val="BodyText"/>
        <w:rPr>
          <w:lang w:val="ru-RU"/>
        </w:rPr>
      </w:pPr>
      <w:r w:rsidRPr="00EA09AC">
        <w:rPr>
          <w:lang w:val="ru-RU"/>
        </w:rPr>
        <w:t>Класс песочницы определяется на старте сессии через трёхфакторную оценку: (а) критичность данных — обрабатывает ли задача ПДН, финансовые транзакции или коммерческую тайну; (б) обратимость действий — можно ли отменить результат без ущерба для промышленной среды; (в) доверие к источнику — является ли спецификация сертифицированным паттерном из библиотеки или экспериментальным черновиком.</w:t>
      </w:r>
    </w:p>
    <w:p w14:paraId="76802843" w14:textId="77777777" w:rsidR="00EA09AC" w:rsidRPr="00E02209" w:rsidRDefault="00EA09AC" w:rsidP="00EA09AC">
      <w:pPr>
        <w:pStyle w:val="BodyText"/>
        <w:rPr>
          <w:b/>
          <w:bCs/>
          <w:lang w:val="ru-RU"/>
        </w:rPr>
      </w:pPr>
      <w:r w:rsidRPr="00E02209">
        <w:rPr>
          <w:b/>
          <w:bCs/>
          <w:lang w:val="ru-RU"/>
        </w:rPr>
        <w:t>Пример</w:t>
      </w:r>
      <w:r w:rsidR="009A1492">
        <w:rPr>
          <w:b/>
          <w:bCs/>
          <w:lang w:val="ru-RU"/>
        </w:rPr>
        <w:t xml:space="preserve"> классов</w:t>
      </w:r>
      <w:r w:rsidRPr="00E02209">
        <w:rPr>
          <w:b/>
          <w:bCs/>
          <w:lang w:val="ru-RU"/>
        </w:rPr>
        <w:t xml:space="preserve"> изоляции</w:t>
      </w:r>
    </w:p>
    <w:tbl>
      <w:tblPr>
        <w:tblStyle w:val="Bordered"/>
        <w:tblW w:w="0" w:type="auto"/>
        <w:tblLook w:val="04A0" w:firstRow="1" w:lastRow="0" w:firstColumn="1" w:lastColumn="0" w:noHBand="0" w:noVBand="1"/>
      </w:tblPr>
      <w:tblGrid>
        <w:gridCol w:w="1107"/>
        <w:gridCol w:w="3708"/>
        <w:gridCol w:w="4535"/>
      </w:tblGrid>
      <w:tr w:rsidR="00EA09AC" w:rsidRPr="00EA09AC" w14:paraId="154FE660" w14:textId="77777777" w:rsidTr="00E0220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07" w:type="dxa"/>
            <w:noWrap/>
            <w:hideMark/>
          </w:tcPr>
          <w:p w14:paraId="2D95970A" w14:textId="77777777" w:rsidR="00EA09AC" w:rsidRPr="00EA09AC" w:rsidRDefault="00EA09AC" w:rsidP="00EA09AC">
            <w:pPr>
              <w:spacing w:after="0"/>
              <w:rPr>
                <w:rFonts w:ascii="Calibri" w:eastAsia="Times New Roman" w:hAnsi="Calibri" w:cs="Calibri"/>
                <w:color w:val="000000"/>
                <w:lang w:val="en-RU"/>
              </w:rPr>
            </w:pPr>
            <w:r w:rsidRPr="00EA09AC">
              <w:rPr>
                <w:rFonts w:ascii="Calibri" w:eastAsia="Times New Roman" w:hAnsi="Calibri" w:cs="Calibri"/>
                <w:color w:val="000000"/>
                <w:lang w:val="en-RU"/>
              </w:rPr>
              <w:t>Профиль</w:t>
            </w:r>
          </w:p>
        </w:tc>
        <w:tc>
          <w:tcPr>
            <w:tcW w:w="3708" w:type="dxa"/>
            <w:noWrap/>
            <w:hideMark/>
          </w:tcPr>
          <w:p w14:paraId="5ED0287B" w14:textId="77777777" w:rsidR="00EA09AC" w:rsidRPr="00EA09AC" w:rsidRDefault="00EA09AC" w:rsidP="00EA09AC">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Когда применяется</w:t>
            </w:r>
          </w:p>
        </w:tc>
        <w:tc>
          <w:tcPr>
            <w:tcW w:w="4535" w:type="dxa"/>
            <w:noWrap/>
            <w:hideMark/>
          </w:tcPr>
          <w:p w14:paraId="72ADEC51" w14:textId="77777777" w:rsidR="00EA09AC" w:rsidRPr="00EA09AC" w:rsidRDefault="00EA09AC" w:rsidP="00EA09AC">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Уровень автономии (R)</w:t>
            </w:r>
          </w:p>
        </w:tc>
      </w:tr>
      <w:tr w:rsidR="00EA09AC" w:rsidRPr="005B28FF" w14:paraId="5DFBAF8D" w14:textId="77777777" w:rsidTr="00E0220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07" w:type="dxa"/>
            <w:noWrap/>
            <w:hideMark/>
          </w:tcPr>
          <w:p w14:paraId="3545A999" w14:textId="77777777" w:rsidR="00EA09AC" w:rsidRPr="00E02209" w:rsidRDefault="00EA09AC" w:rsidP="00EA09AC">
            <w:pPr>
              <w:spacing w:after="0"/>
              <w:rPr>
                <w:rFonts w:ascii="Calibri" w:eastAsia="Times New Roman" w:hAnsi="Calibri" w:cs="Calibri"/>
                <w:color w:val="000000"/>
              </w:rPr>
            </w:pPr>
            <w:r>
              <w:rPr>
                <w:rFonts w:ascii="Calibri" w:eastAsia="Times New Roman" w:hAnsi="Calibri" w:cs="Calibri"/>
                <w:color w:val="000000"/>
              </w:rPr>
              <w:t>PROD</w:t>
            </w:r>
          </w:p>
        </w:tc>
        <w:tc>
          <w:tcPr>
            <w:tcW w:w="3708" w:type="dxa"/>
            <w:noWrap/>
            <w:hideMark/>
          </w:tcPr>
          <w:p w14:paraId="4C881950" w14:textId="77777777" w:rsidR="00EA09AC" w:rsidRPr="00EA09AC" w:rsidRDefault="00EA09AC" w:rsidP="00EA09AC">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Работа с кодом в main/release; задачи с ПДН, финансовыми транзакциями, регуляторным контекстом</w:t>
            </w:r>
          </w:p>
        </w:tc>
        <w:tc>
          <w:tcPr>
            <w:tcW w:w="4535" w:type="dxa"/>
            <w:noWrap/>
            <w:hideMark/>
          </w:tcPr>
          <w:p w14:paraId="1C3FFDE3" w14:textId="77777777" w:rsidR="00EA09AC" w:rsidRPr="00EA09AC" w:rsidRDefault="00EA09AC" w:rsidP="00EA09AC">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R0–R1 (только предложения или действия с обязательным человеческим подтверждением)</w:t>
            </w:r>
          </w:p>
        </w:tc>
      </w:tr>
      <w:tr w:rsidR="00EA09AC" w:rsidRPr="005B28FF" w14:paraId="53A7B768" w14:textId="77777777" w:rsidTr="00E02209">
        <w:trPr>
          <w:trHeight w:val="320"/>
        </w:trPr>
        <w:tc>
          <w:tcPr>
            <w:cnfStyle w:val="001000000000" w:firstRow="0" w:lastRow="0" w:firstColumn="1" w:lastColumn="0" w:oddVBand="0" w:evenVBand="0" w:oddHBand="0" w:evenHBand="0" w:firstRowFirstColumn="0" w:firstRowLastColumn="0" w:lastRowFirstColumn="0" w:lastRowLastColumn="0"/>
            <w:tcW w:w="1107" w:type="dxa"/>
            <w:noWrap/>
            <w:hideMark/>
          </w:tcPr>
          <w:p w14:paraId="1B8A9602" w14:textId="77777777" w:rsidR="00EA09AC" w:rsidRPr="00EA09AC" w:rsidRDefault="00EA09AC" w:rsidP="00EA09AC">
            <w:pPr>
              <w:spacing w:after="0"/>
              <w:rPr>
                <w:rFonts w:ascii="Calibri" w:eastAsia="Times New Roman" w:hAnsi="Calibri" w:cs="Calibri"/>
                <w:color w:val="000000"/>
                <w:lang w:val="en-RU"/>
              </w:rPr>
            </w:pPr>
            <w:r>
              <w:rPr>
                <w:rFonts w:ascii="Calibri" w:eastAsia="Times New Roman" w:hAnsi="Calibri" w:cs="Calibri"/>
                <w:color w:val="000000"/>
                <w:lang w:val="en-RU"/>
              </w:rPr>
              <w:lastRenderedPageBreak/>
              <w:t>DEV</w:t>
            </w:r>
          </w:p>
        </w:tc>
        <w:tc>
          <w:tcPr>
            <w:tcW w:w="3708" w:type="dxa"/>
            <w:noWrap/>
            <w:hideMark/>
          </w:tcPr>
          <w:p w14:paraId="2EA97FC7" w14:textId="77777777" w:rsidR="00EA09AC" w:rsidRPr="00EA09AC" w:rsidRDefault="00EA09AC" w:rsidP="00EA09AC">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Реализация фич, багфиксов, рефакторинга в feature-ветках; стандартные задачи без чувствительных данных</w:t>
            </w:r>
          </w:p>
        </w:tc>
        <w:tc>
          <w:tcPr>
            <w:tcW w:w="4535" w:type="dxa"/>
            <w:noWrap/>
            <w:hideMark/>
          </w:tcPr>
          <w:p w14:paraId="3797BFD9" w14:textId="77777777" w:rsidR="00EA09AC" w:rsidRPr="00EA09AC" w:rsidRDefault="00EA09AC" w:rsidP="00EA09AC">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R2–R3 (автономная работа с ревью перед слиянием; авто-мерж при прохождении всех проверок)</w:t>
            </w:r>
          </w:p>
        </w:tc>
      </w:tr>
      <w:tr w:rsidR="00EA09AC" w:rsidRPr="005B28FF" w14:paraId="0AA25E92" w14:textId="77777777" w:rsidTr="00E0220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07" w:type="dxa"/>
            <w:noWrap/>
            <w:hideMark/>
          </w:tcPr>
          <w:p w14:paraId="6433E6DF" w14:textId="77777777" w:rsidR="00EA09AC" w:rsidRPr="00EA09AC" w:rsidRDefault="00EA09AC" w:rsidP="00EA09AC">
            <w:pPr>
              <w:spacing w:after="0"/>
              <w:rPr>
                <w:rFonts w:ascii="Calibri" w:eastAsia="Times New Roman" w:hAnsi="Calibri" w:cs="Calibri"/>
                <w:color w:val="000000"/>
                <w:lang w:val="en-RU"/>
              </w:rPr>
            </w:pPr>
            <w:r>
              <w:rPr>
                <w:rFonts w:ascii="Calibri" w:eastAsia="Times New Roman" w:hAnsi="Calibri" w:cs="Calibri"/>
                <w:color w:val="000000"/>
                <w:lang w:val="en-RU"/>
              </w:rPr>
              <w:t>R&amp;D</w:t>
            </w:r>
          </w:p>
        </w:tc>
        <w:tc>
          <w:tcPr>
            <w:tcW w:w="3708" w:type="dxa"/>
            <w:noWrap/>
            <w:hideMark/>
          </w:tcPr>
          <w:p w14:paraId="362CEDE7" w14:textId="77777777" w:rsidR="00EA09AC" w:rsidRPr="00EA09AC" w:rsidRDefault="00EA09AC" w:rsidP="00EA09AC">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Тестирование непроверенного кода, исследования безопасности, dependency upgrades, jailbreak-тестирование</w:t>
            </w:r>
          </w:p>
        </w:tc>
        <w:tc>
          <w:tcPr>
            <w:tcW w:w="4535" w:type="dxa"/>
            <w:noWrap/>
            <w:hideMark/>
          </w:tcPr>
          <w:p w14:paraId="74AF782D" w14:textId="77777777" w:rsidR="00EA09AC" w:rsidRPr="00EA09AC" w:rsidRDefault="00EA09AC" w:rsidP="00EA09AC">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RU"/>
              </w:rPr>
            </w:pPr>
            <w:r w:rsidRPr="00EA09AC">
              <w:rPr>
                <w:rFonts w:ascii="Calibri" w:eastAsia="Times New Roman" w:hAnsi="Calibri" w:cs="Calibri"/>
                <w:color w:val="000000"/>
                <w:lang w:val="en-RU"/>
              </w:rPr>
              <w:t>R4–R5 (высокая автономия; человеческий надзор в режиме «на цикле», а не «в цикле»)</w:t>
            </w:r>
          </w:p>
        </w:tc>
      </w:tr>
    </w:tbl>
    <w:p w14:paraId="1212C336" w14:textId="77777777" w:rsidR="00661262" w:rsidRPr="000A3F9A" w:rsidRDefault="00661262" w:rsidP="00661262">
      <w:pPr>
        <w:pStyle w:val="Heading3"/>
        <w:rPr>
          <w:lang w:val="ru-RU"/>
        </w:rPr>
      </w:pPr>
      <w:r w:rsidRPr="000A3F9A">
        <w:rPr>
          <w:lang w:val="ru-RU"/>
        </w:rPr>
        <w:t>4.3.3 Коммуникационные механизмы</w:t>
      </w:r>
    </w:p>
    <w:p w14:paraId="74D79C9F" w14:textId="77777777" w:rsidR="0006775D" w:rsidRPr="0006775D" w:rsidRDefault="0006775D" w:rsidP="0006775D">
      <w:pPr>
        <w:pStyle w:val="FirstParagraph"/>
        <w:rPr>
          <w:lang w:val="en-RU"/>
        </w:rPr>
      </w:pPr>
      <w:r w:rsidRPr="0006775D">
        <w:rPr>
          <w:lang w:val="en-RU"/>
        </w:rPr>
        <w:t xml:space="preserve">Коммуникации в среде </w:t>
      </w:r>
      <w:r>
        <w:rPr>
          <w:lang w:val="ru-RU"/>
        </w:rPr>
        <w:t>исполнения</w:t>
      </w:r>
      <w:r w:rsidRPr="0006775D">
        <w:rPr>
          <w:lang w:val="en-RU"/>
        </w:rPr>
        <w:t xml:space="preserve"> ИИ-агентов </w:t>
      </w:r>
      <w:r>
        <w:rPr>
          <w:lang w:val="ru-RU"/>
        </w:rPr>
        <w:t>можно разделить</w:t>
      </w:r>
      <w:r w:rsidRPr="0006775D">
        <w:rPr>
          <w:lang w:val="en-RU"/>
        </w:rPr>
        <w:t xml:space="preserve"> на два </w:t>
      </w:r>
      <w:r>
        <w:rPr>
          <w:lang w:val="ru-RU"/>
        </w:rPr>
        <w:t>специфичных</w:t>
      </w:r>
      <w:r w:rsidRPr="0006775D">
        <w:rPr>
          <w:lang w:val="en-RU"/>
        </w:rPr>
        <w:t xml:space="preserve"> контура:</w:t>
      </w:r>
    </w:p>
    <w:tbl>
      <w:tblPr>
        <w:tblStyle w:val="Bordered"/>
        <w:tblW w:w="0" w:type="auto"/>
        <w:tblLook w:val="04A0" w:firstRow="1" w:lastRow="0" w:firstColumn="1" w:lastColumn="0" w:noHBand="0" w:noVBand="1"/>
      </w:tblPr>
      <w:tblGrid>
        <w:gridCol w:w="2183"/>
        <w:gridCol w:w="3631"/>
        <w:gridCol w:w="3536"/>
      </w:tblGrid>
      <w:tr w:rsidR="0006775D" w:rsidRPr="0006775D" w14:paraId="60004C3E" w14:textId="77777777" w:rsidTr="00E02209">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EA06DD6" w14:textId="77777777" w:rsidR="0006775D" w:rsidRPr="00E02209" w:rsidRDefault="0006775D" w:rsidP="0006775D">
            <w:pPr>
              <w:pStyle w:val="FirstParagraph"/>
              <w:rPr>
                <w:rFonts w:asciiTheme="minorHAnsi" w:hAnsiTheme="minorHAnsi"/>
                <w:color w:val="auto"/>
                <w:sz w:val="24"/>
                <w:lang w:val="ru-RU"/>
              </w:rPr>
            </w:pPr>
            <w:r w:rsidRPr="00E02209">
              <w:rPr>
                <w:lang w:val="ru-RU"/>
              </w:rPr>
              <w:t>Контур</w:t>
            </w:r>
          </w:p>
        </w:tc>
        <w:tc>
          <w:tcPr>
            <w:tcW w:w="0" w:type="auto"/>
            <w:hideMark/>
          </w:tcPr>
          <w:p w14:paraId="3BA257C6" w14:textId="77777777" w:rsidR="0006775D" w:rsidRPr="00E02209" w:rsidRDefault="0006775D" w:rsidP="0006775D">
            <w:pPr>
              <w:pStyle w:val="FirstParagrap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4"/>
                <w:lang w:val="ru-RU"/>
              </w:rPr>
            </w:pPr>
            <w:r w:rsidRPr="00E02209">
              <w:rPr>
                <w:lang w:val="ru-RU"/>
              </w:rPr>
              <w:t>Назначение</w:t>
            </w:r>
          </w:p>
        </w:tc>
        <w:tc>
          <w:tcPr>
            <w:tcW w:w="0" w:type="auto"/>
            <w:hideMark/>
          </w:tcPr>
          <w:p w14:paraId="5E0E2723" w14:textId="77777777" w:rsidR="0006775D" w:rsidRPr="00E02209" w:rsidRDefault="0006775D" w:rsidP="0006775D">
            <w:pPr>
              <w:pStyle w:val="FirstParagraph"/>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24"/>
                <w:lang w:val="ru-RU"/>
              </w:rPr>
            </w:pPr>
            <w:r w:rsidRPr="00E02209">
              <w:rPr>
                <w:lang w:val="ru-RU"/>
              </w:rPr>
              <w:t>Аналогия</w:t>
            </w:r>
          </w:p>
        </w:tc>
      </w:tr>
      <w:tr w:rsidR="0006775D" w:rsidRPr="005B28FF" w14:paraId="255B2E6F" w14:textId="77777777" w:rsidTr="00E0220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679E143" w14:textId="77777777" w:rsidR="0006775D" w:rsidRPr="00E02209" w:rsidRDefault="0006775D" w:rsidP="0006775D">
            <w:pPr>
              <w:pStyle w:val="FirstParagraph"/>
              <w:rPr>
                <w:rFonts w:asciiTheme="minorHAnsi" w:hAnsiTheme="minorHAnsi"/>
                <w:color w:val="auto"/>
                <w:sz w:val="24"/>
                <w:lang w:val="ru-RU"/>
              </w:rPr>
            </w:pPr>
            <w:r w:rsidRPr="00E02209">
              <w:rPr>
                <w:lang w:val="ru-RU"/>
              </w:rPr>
              <w:t>Контур принуждения (Enforcement)</w:t>
            </w:r>
          </w:p>
        </w:tc>
        <w:tc>
          <w:tcPr>
            <w:tcW w:w="0" w:type="auto"/>
            <w:hideMark/>
          </w:tcPr>
          <w:p w14:paraId="0CC368B0" w14:textId="77777777" w:rsidR="0006775D" w:rsidRPr="00E02209" w:rsidRDefault="0006775D" w:rsidP="0006775D">
            <w:pPr>
              <w:pStyle w:val="FirstParagrap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4"/>
                <w:lang w:val="ru-RU"/>
              </w:rPr>
            </w:pPr>
            <w:r w:rsidRPr="00E02209">
              <w:rPr>
                <w:lang w:val="ru-RU"/>
              </w:rPr>
              <w:t>Мандатная проверка каждого действия агента до его исполнения</w:t>
            </w:r>
          </w:p>
        </w:tc>
        <w:tc>
          <w:tcPr>
            <w:tcW w:w="0" w:type="auto"/>
            <w:hideMark/>
          </w:tcPr>
          <w:p w14:paraId="3F93D4E5" w14:textId="77777777" w:rsidR="0006775D" w:rsidRPr="00E02209" w:rsidRDefault="0006775D" w:rsidP="0006775D">
            <w:pPr>
              <w:pStyle w:val="FirstParagraph"/>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4"/>
                <w:lang w:val="ru-RU"/>
              </w:rPr>
            </w:pPr>
            <w:proofErr w:type="spellStart"/>
            <w:r w:rsidRPr="00E02209">
              <w:rPr>
                <w:lang w:val="ru-RU"/>
              </w:rPr>
              <w:t>Istio</w:t>
            </w:r>
            <w:proofErr w:type="spellEnd"/>
            <w:r w:rsidRPr="00E02209">
              <w:rPr>
                <w:lang w:val="ru-RU"/>
              </w:rPr>
              <w:t xml:space="preserve"> </w:t>
            </w:r>
            <w:proofErr w:type="spellStart"/>
            <w:r w:rsidRPr="00E02209">
              <w:rPr>
                <w:lang w:val="ru-RU"/>
              </w:rPr>
              <w:t>sidecar</w:t>
            </w:r>
            <w:proofErr w:type="spellEnd"/>
            <w:r w:rsidRPr="00E02209">
              <w:rPr>
                <w:lang w:val="ru-RU"/>
              </w:rPr>
              <w:t xml:space="preserve"> / </w:t>
            </w:r>
            <w:proofErr w:type="spellStart"/>
            <w:r w:rsidRPr="00E02209">
              <w:rPr>
                <w:lang w:val="ru-RU"/>
              </w:rPr>
              <w:t>Envoy</w:t>
            </w:r>
            <w:proofErr w:type="spellEnd"/>
            <w:r w:rsidRPr="00E02209">
              <w:rPr>
                <w:lang w:val="ru-RU"/>
              </w:rPr>
              <w:t xml:space="preserve"> </w:t>
            </w:r>
            <w:proofErr w:type="spellStart"/>
            <w:r w:rsidRPr="00E02209">
              <w:rPr>
                <w:lang w:val="ru-RU"/>
              </w:rPr>
              <w:t>filter</w:t>
            </w:r>
            <w:proofErr w:type="spellEnd"/>
            <w:r w:rsidRPr="00E02209">
              <w:rPr>
                <w:lang w:val="ru-RU"/>
              </w:rPr>
              <w:t>: правила встроены в трафик, а не проверяются постфактум</w:t>
            </w:r>
          </w:p>
        </w:tc>
      </w:tr>
      <w:tr w:rsidR="0006775D" w:rsidRPr="005B28FF" w14:paraId="3FAB3147" w14:textId="77777777" w:rsidTr="00E02209">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3611189D" w14:textId="77777777" w:rsidR="0006775D" w:rsidRPr="00E02209" w:rsidRDefault="0006775D" w:rsidP="0006775D">
            <w:pPr>
              <w:pStyle w:val="FirstParagraph"/>
              <w:rPr>
                <w:rFonts w:asciiTheme="minorHAnsi" w:hAnsiTheme="minorHAnsi"/>
                <w:color w:val="auto"/>
                <w:sz w:val="24"/>
                <w:lang w:val="ru-RU"/>
              </w:rPr>
            </w:pPr>
            <w:r w:rsidRPr="00E02209">
              <w:rPr>
                <w:lang w:val="ru-RU"/>
              </w:rPr>
              <w:t>Контур интеграции (</w:t>
            </w:r>
            <w:proofErr w:type="spellStart"/>
            <w:r w:rsidRPr="00E02209">
              <w:rPr>
                <w:lang w:val="ru-RU"/>
              </w:rPr>
              <w:t>Integration</w:t>
            </w:r>
            <w:proofErr w:type="spellEnd"/>
            <w:r w:rsidRPr="00E02209">
              <w:rPr>
                <w:lang w:val="ru-RU"/>
              </w:rPr>
              <w:t>)</w:t>
            </w:r>
          </w:p>
        </w:tc>
        <w:tc>
          <w:tcPr>
            <w:tcW w:w="0" w:type="auto"/>
            <w:hideMark/>
          </w:tcPr>
          <w:p w14:paraId="48EA1308" w14:textId="77777777" w:rsidR="0006775D" w:rsidRPr="00E02209" w:rsidRDefault="0006775D" w:rsidP="0006775D">
            <w:pPr>
              <w:pStyle w:val="FirstParagraph"/>
              <w:cnfStyle w:val="000000000000" w:firstRow="0" w:lastRow="0" w:firstColumn="0" w:lastColumn="0" w:oddVBand="0" w:evenVBand="0" w:oddHBand="0" w:evenHBand="0" w:firstRowFirstColumn="0" w:firstRowLastColumn="0" w:lastRowFirstColumn="0" w:lastRowLastColumn="0"/>
              <w:rPr>
                <w:lang w:val="ru-RU"/>
              </w:rPr>
            </w:pPr>
            <w:r w:rsidRPr="00E02209">
              <w:rPr>
                <w:lang w:val="ru-RU"/>
              </w:rPr>
              <w:t>Доступ агента к внешним инструментам и данным по мере необходимости задачи</w:t>
            </w:r>
          </w:p>
        </w:tc>
        <w:tc>
          <w:tcPr>
            <w:tcW w:w="0" w:type="auto"/>
            <w:hideMark/>
          </w:tcPr>
          <w:p w14:paraId="56E8E522" w14:textId="77777777" w:rsidR="0006775D" w:rsidRPr="00E02209" w:rsidRDefault="0006775D" w:rsidP="0006775D">
            <w:pPr>
              <w:pStyle w:val="FirstParagraph"/>
              <w:cnfStyle w:val="000000000000" w:firstRow="0" w:lastRow="0" w:firstColumn="0" w:lastColumn="0" w:oddVBand="0" w:evenVBand="0" w:oddHBand="0" w:evenHBand="0" w:firstRowFirstColumn="0" w:firstRowLastColumn="0" w:lastRowFirstColumn="0" w:lastRowLastColumn="0"/>
              <w:rPr>
                <w:lang w:val="ru-RU"/>
              </w:rPr>
            </w:pPr>
            <w:r w:rsidRPr="00E02209">
              <w:rPr>
                <w:lang w:val="ru-RU"/>
              </w:rPr>
              <w:t xml:space="preserve">Service </w:t>
            </w:r>
            <w:proofErr w:type="spellStart"/>
            <w:r w:rsidRPr="00E02209">
              <w:rPr>
                <w:lang w:val="ru-RU"/>
              </w:rPr>
              <w:t>mesh</w:t>
            </w:r>
            <w:proofErr w:type="spellEnd"/>
            <w:r w:rsidRPr="00E02209">
              <w:rPr>
                <w:lang w:val="ru-RU"/>
              </w:rPr>
              <w:t xml:space="preserve"> </w:t>
            </w:r>
            <w:proofErr w:type="spellStart"/>
            <w:r w:rsidRPr="00E02209">
              <w:rPr>
                <w:lang w:val="ru-RU"/>
              </w:rPr>
              <w:t>data</w:t>
            </w:r>
            <w:proofErr w:type="spellEnd"/>
            <w:r w:rsidRPr="00E02209">
              <w:rPr>
                <w:lang w:val="ru-RU"/>
              </w:rPr>
              <w:t xml:space="preserve"> </w:t>
            </w:r>
            <w:proofErr w:type="spellStart"/>
            <w:r w:rsidRPr="00E02209">
              <w:rPr>
                <w:lang w:val="ru-RU"/>
              </w:rPr>
              <w:t>plane</w:t>
            </w:r>
            <w:proofErr w:type="spellEnd"/>
            <w:r w:rsidRPr="00E02209">
              <w:rPr>
                <w:lang w:val="ru-RU"/>
              </w:rPr>
              <w:t>: агент «видит» только разрешённые</w:t>
            </w:r>
            <w:r>
              <w:rPr>
                <w:lang w:val="ru-RU"/>
              </w:rPr>
              <w:t xml:space="preserve"> API</w:t>
            </w:r>
            <w:r w:rsidRPr="00E02209">
              <w:rPr>
                <w:lang w:val="ru-RU"/>
              </w:rPr>
              <w:t>, остальное скрыто</w:t>
            </w:r>
          </w:p>
        </w:tc>
      </w:tr>
    </w:tbl>
    <w:p w14:paraId="258E4829" w14:textId="77777777" w:rsidR="0006775D" w:rsidRPr="0006775D" w:rsidRDefault="0006775D" w:rsidP="0006775D">
      <w:pPr>
        <w:pStyle w:val="FirstParagraph"/>
        <w:rPr>
          <w:lang w:val="en-RU"/>
        </w:rPr>
      </w:pPr>
      <w:r w:rsidRPr="00E02209">
        <w:rPr>
          <w:lang w:val="ru-RU"/>
        </w:rPr>
        <w:t>Эти контуры не пересекаются: первый гарантирует, что агент не сделает запрещённого;</w:t>
      </w:r>
      <w:r w:rsidRPr="0006775D">
        <w:rPr>
          <w:lang w:val="en-RU"/>
        </w:rPr>
        <w:t xml:space="preserve"> второй — что агент </w:t>
      </w:r>
      <w:r w:rsidRPr="0006775D">
        <w:rPr>
          <w:i/>
          <w:iCs/>
          <w:lang w:val="en-RU"/>
        </w:rPr>
        <w:t>сможет сделать разрешённое</w:t>
      </w:r>
      <w:r w:rsidRPr="0006775D">
        <w:rPr>
          <w:lang w:val="en-RU"/>
        </w:rPr>
        <w:t>. Разделение позволяет масштабировать контроль и интеграции независимо.</w:t>
      </w:r>
    </w:p>
    <w:p w14:paraId="5E731ECA" w14:textId="77777777" w:rsidR="0006775D" w:rsidRDefault="0006775D" w:rsidP="00661262">
      <w:pPr>
        <w:pStyle w:val="FirstParagraph"/>
        <w:rPr>
          <w:lang w:val="ru-RU"/>
        </w:rPr>
      </w:pPr>
      <w:r w:rsidRPr="0006775D">
        <w:rPr>
          <w:lang w:val="ru-RU"/>
        </w:rPr>
        <w:t xml:space="preserve">Контур принуждения реализует </w:t>
      </w:r>
      <w:proofErr w:type="spellStart"/>
      <w:r w:rsidRPr="0006775D">
        <w:rPr>
          <w:lang w:val="ru-RU"/>
        </w:rPr>
        <w:t>permission</w:t>
      </w:r>
      <w:proofErr w:type="spellEnd"/>
      <w:r w:rsidRPr="0006775D">
        <w:rPr>
          <w:lang w:val="ru-RU"/>
        </w:rPr>
        <w:t xml:space="preserve">/policy-измерение </w:t>
      </w:r>
      <w:proofErr w:type="spellStart"/>
      <w:r w:rsidRPr="0006775D">
        <w:rPr>
          <w:lang w:val="ru-RU"/>
        </w:rPr>
        <w:t>Governance</w:t>
      </w:r>
      <w:proofErr w:type="spellEnd"/>
      <w:r w:rsidRPr="0006775D">
        <w:rPr>
          <w:lang w:val="ru-RU"/>
        </w:rPr>
        <w:t xml:space="preserve"> </w:t>
      </w:r>
      <w:proofErr w:type="spellStart"/>
      <w:r w:rsidRPr="0006775D">
        <w:rPr>
          <w:lang w:val="ru-RU"/>
        </w:rPr>
        <w:t>Mesh</w:t>
      </w:r>
      <w:proofErr w:type="spellEnd"/>
      <w:r w:rsidRPr="0006775D">
        <w:rPr>
          <w:lang w:val="ru-RU"/>
        </w:rPr>
        <w:t xml:space="preserve"> (§2.17) и обеспечивает runtime-исполнение риск-адаптивной лестницы (§4.5). Контур интеграции через MCP обеспечивает безопасное расширение инструментария без нарушения границ песочницы (§4.3.2). Без этого разделения агентная автономность либо становится небезопасной (если нет принуждения), либо непрактичной (если нет стандартизированной интеграции).</w:t>
      </w:r>
    </w:p>
    <w:p w14:paraId="017119AE" w14:textId="77777777" w:rsidR="0006775D" w:rsidRPr="00E02209" w:rsidRDefault="0006775D" w:rsidP="00E02209">
      <w:pPr>
        <w:pStyle w:val="BodyText"/>
        <w:rPr>
          <w:b/>
          <w:bCs/>
          <w:lang w:val="ru-RU"/>
        </w:rPr>
      </w:pPr>
      <w:r w:rsidRPr="00E02209">
        <w:rPr>
          <w:b/>
          <w:bCs/>
          <w:lang w:val="ru-RU"/>
        </w:rPr>
        <w:t>Контур принуждения</w:t>
      </w:r>
    </w:p>
    <w:p w14:paraId="6AF2EA12" w14:textId="77777777" w:rsidR="0006775D" w:rsidRPr="0006775D" w:rsidRDefault="0006775D" w:rsidP="0006775D">
      <w:pPr>
        <w:pStyle w:val="FirstParagraph"/>
        <w:rPr>
          <w:lang w:val="ru-RU"/>
        </w:rPr>
      </w:pPr>
      <w:r>
        <w:rPr>
          <w:lang w:val="ru-RU"/>
        </w:rPr>
        <w:t xml:space="preserve">Ключевая функция контура – обеспечить выполнение обязательных действий до и после действий агента. </w:t>
      </w:r>
      <w:r w:rsidRPr="0006775D">
        <w:rPr>
          <w:lang w:val="ru-RU"/>
        </w:rPr>
        <w:t xml:space="preserve">Каждое действие </w:t>
      </w:r>
      <w:r>
        <w:rPr>
          <w:lang w:val="ru-RU"/>
        </w:rPr>
        <w:t xml:space="preserve">агента </w:t>
      </w:r>
      <w:r w:rsidRPr="0006775D">
        <w:rPr>
          <w:lang w:val="ru-RU"/>
        </w:rPr>
        <w:t>проходит через:</w:t>
      </w:r>
    </w:p>
    <w:p w14:paraId="040AA7C9" w14:textId="77777777" w:rsidR="0006775D" w:rsidRPr="0006775D" w:rsidRDefault="0006775D" w:rsidP="00E02209">
      <w:pPr>
        <w:pStyle w:val="FirstParagraph"/>
        <w:numPr>
          <w:ilvl w:val="0"/>
          <w:numId w:val="88"/>
        </w:numPr>
        <w:rPr>
          <w:lang w:val="ru-RU"/>
        </w:rPr>
      </w:pPr>
      <w:r>
        <w:rPr>
          <w:lang w:val="ru-RU"/>
        </w:rPr>
        <w:t>Пре-обработка</w:t>
      </w:r>
      <w:r w:rsidRPr="0006775D">
        <w:rPr>
          <w:lang w:val="ru-RU"/>
        </w:rPr>
        <w:t xml:space="preserve">: </w:t>
      </w:r>
      <w:r>
        <w:rPr>
          <w:lang w:val="ru-RU"/>
        </w:rPr>
        <w:t>хуки, проверяющие полномочия агента</w:t>
      </w:r>
      <w:r w:rsidRPr="0006775D">
        <w:rPr>
          <w:lang w:val="ru-RU"/>
        </w:rPr>
        <w:t xml:space="preserve"> (лестница R0–R5), </w:t>
      </w:r>
      <w:r>
        <w:rPr>
          <w:lang w:val="ru-RU"/>
        </w:rPr>
        <w:t xml:space="preserve">обеспечивающие </w:t>
      </w:r>
      <w:r w:rsidRPr="0006775D">
        <w:rPr>
          <w:lang w:val="ru-RU"/>
        </w:rPr>
        <w:t>контроль бюджета токенов, валидаци</w:t>
      </w:r>
      <w:r>
        <w:rPr>
          <w:lang w:val="ru-RU"/>
        </w:rPr>
        <w:t>ю</w:t>
      </w:r>
      <w:r w:rsidRPr="0006775D">
        <w:rPr>
          <w:lang w:val="ru-RU"/>
        </w:rPr>
        <w:t xml:space="preserve"> профиля песочницы, </w:t>
      </w:r>
      <w:r>
        <w:rPr>
          <w:lang w:val="ru-RU"/>
        </w:rPr>
        <w:t>очистку и обезличивание</w:t>
      </w:r>
      <w:r w:rsidRPr="0006775D">
        <w:rPr>
          <w:lang w:val="ru-RU"/>
        </w:rPr>
        <w:t xml:space="preserve"> </w:t>
      </w:r>
      <w:r>
        <w:rPr>
          <w:lang w:val="ru-RU"/>
        </w:rPr>
        <w:t>входящих данных</w:t>
      </w:r>
      <w:r w:rsidRPr="0006775D">
        <w:rPr>
          <w:lang w:val="ru-RU"/>
        </w:rPr>
        <w:t>.</w:t>
      </w:r>
    </w:p>
    <w:p w14:paraId="27D3709C" w14:textId="77777777" w:rsidR="0006775D" w:rsidRPr="0006775D" w:rsidRDefault="0006775D" w:rsidP="00E02209">
      <w:pPr>
        <w:pStyle w:val="FirstParagraph"/>
        <w:numPr>
          <w:ilvl w:val="0"/>
          <w:numId w:val="88"/>
        </w:numPr>
        <w:rPr>
          <w:lang w:val="ru-RU"/>
        </w:rPr>
      </w:pPr>
      <w:r>
        <w:rPr>
          <w:lang w:val="ru-RU"/>
        </w:rPr>
        <w:t>Пост-обработка</w:t>
      </w:r>
      <w:r w:rsidRPr="0006775D">
        <w:rPr>
          <w:lang w:val="ru-RU"/>
        </w:rPr>
        <w:t xml:space="preserve">: </w:t>
      </w:r>
      <w:r>
        <w:rPr>
          <w:lang w:val="ru-RU"/>
        </w:rPr>
        <w:t xml:space="preserve">хуки, обеспечивающие </w:t>
      </w:r>
      <w:r w:rsidRPr="0006775D">
        <w:rPr>
          <w:lang w:val="ru-RU"/>
        </w:rPr>
        <w:t>валидаци</w:t>
      </w:r>
      <w:r>
        <w:rPr>
          <w:lang w:val="ru-RU"/>
        </w:rPr>
        <w:t>ю</w:t>
      </w:r>
      <w:r w:rsidRPr="0006775D">
        <w:rPr>
          <w:lang w:val="ru-RU"/>
        </w:rPr>
        <w:t xml:space="preserve"> результата, фиксаци</w:t>
      </w:r>
      <w:r>
        <w:rPr>
          <w:lang w:val="ru-RU"/>
        </w:rPr>
        <w:t>ю</w:t>
      </w:r>
      <w:r w:rsidRPr="0006775D">
        <w:rPr>
          <w:lang w:val="ru-RU"/>
        </w:rPr>
        <w:t xml:space="preserve"> побочных эффектов, запись в аудит.</w:t>
      </w:r>
    </w:p>
    <w:p w14:paraId="7593D90D" w14:textId="77777777" w:rsidR="0006775D" w:rsidRPr="0006775D" w:rsidRDefault="00687547" w:rsidP="0006775D">
      <w:pPr>
        <w:pStyle w:val="FirstParagraph"/>
        <w:rPr>
          <w:lang w:val="ru-RU"/>
        </w:rPr>
      </w:pPr>
      <w:r>
        <w:rPr>
          <w:lang w:val="ru-RU"/>
        </w:rPr>
        <w:lastRenderedPageBreak/>
        <w:t>Модель р</w:t>
      </w:r>
      <w:r w:rsidR="0006775D" w:rsidRPr="0006775D">
        <w:rPr>
          <w:lang w:val="ru-RU"/>
        </w:rPr>
        <w:t>ешени</w:t>
      </w:r>
      <w:r>
        <w:rPr>
          <w:lang w:val="ru-RU"/>
        </w:rPr>
        <w:t xml:space="preserve">й, принимаемых механизмом обработки: </w:t>
      </w:r>
      <w:r w:rsidR="0006775D" w:rsidRPr="0006775D">
        <w:rPr>
          <w:lang w:val="ru-RU"/>
        </w:rPr>
        <w:t>(разрешить / отказать / модифицировать / эскалировать) обязательно к исполнению.</w:t>
      </w:r>
    </w:p>
    <w:p w14:paraId="43FAB365" w14:textId="77777777" w:rsidR="0006775D" w:rsidRPr="0006775D" w:rsidRDefault="00687547" w:rsidP="00083102">
      <w:pPr>
        <w:pStyle w:val="FirstParagraph"/>
        <w:rPr>
          <w:lang w:val="ru-RU"/>
        </w:rPr>
      </w:pPr>
      <w:r>
        <w:rPr>
          <w:lang w:val="ru-RU"/>
        </w:rPr>
        <w:t>Важн</w:t>
      </w:r>
      <w:r w:rsidR="00083102">
        <w:rPr>
          <w:lang w:val="ru-RU"/>
        </w:rPr>
        <w:t xml:space="preserve">ым решением при проектировании является федеративность шагов обработки: возможность </w:t>
      </w:r>
      <w:r w:rsidR="0006775D" w:rsidRPr="0006775D">
        <w:rPr>
          <w:lang w:val="ru-RU"/>
        </w:rPr>
        <w:t>расширени</w:t>
      </w:r>
      <w:r w:rsidR="00083102">
        <w:rPr>
          <w:lang w:val="ru-RU"/>
        </w:rPr>
        <w:t>я действий, добавления специфики проекта. Ключевой идеей является «добавление» т.е. исключительно расширяющая логика.</w:t>
      </w:r>
    </w:p>
    <w:p w14:paraId="03C10449" w14:textId="77777777" w:rsidR="00083102" w:rsidRPr="00083102" w:rsidRDefault="00083102" w:rsidP="00083102">
      <w:pPr>
        <w:pStyle w:val="FirstParagraph"/>
        <w:rPr>
          <w:lang w:val="ru-RU"/>
        </w:rPr>
      </w:pPr>
      <w:r>
        <w:rPr>
          <w:lang w:val="ru-RU"/>
        </w:rPr>
        <w:t xml:space="preserve">Другой важной чертой является прозрачность применения правил обработки для агента. Аналогия из паттернов распределенных систем – </w:t>
      </w:r>
      <w:r>
        <w:t>envoy</w:t>
      </w:r>
      <w:r w:rsidRPr="00E02209">
        <w:rPr>
          <w:lang w:val="ru-RU"/>
        </w:rPr>
        <w:t>-ф</w:t>
      </w:r>
      <w:r>
        <w:rPr>
          <w:lang w:val="ru-RU"/>
        </w:rPr>
        <w:t>ильтры</w:t>
      </w:r>
      <w:r w:rsidRPr="00E02209">
        <w:rPr>
          <w:lang w:val="ru-RU"/>
        </w:rPr>
        <w:t xml:space="preserve">. </w:t>
      </w:r>
      <w:r>
        <w:rPr>
          <w:lang w:val="ru-RU"/>
        </w:rPr>
        <w:t xml:space="preserve">Агент не выбирает применять ли их, какие применять, не знает применяются ли они. </w:t>
      </w:r>
      <w:r w:rsidRPr="00083102">
        <w:rPr>
          <w:lang w:val="ru-RU"/>
        </w:rPr>
        <w:t>Преимущества:</w:t>
      </w:r>
    </w:p>
    <w:p w14:paraId="1ECE08CA" w14:textId="77777777" w:rsidR="00083102" w:rsidRPr="00083102" w:rsidRDefault="00083102" w:rsidP="00E02209">
      <w:pPr>
        <w:pStyle w:val="FirstParagraph"/>
        <w:numPr>
          <w:ilvl w:val="0"/>
          <w:numId w:val="89"/>
        </w:numPr>
        <w:rPr>
          <w:lang w:val="ru-RU"/>
        </w:rPr>
      </w:pPr>
      <w:r>
        <w:rPr>
          <w:lang w:val="ru-RU"/>
        </w:rPr>
        <w:t xml:space="preserve">Унификация, масштабируемость, хорошая абстракция между агентом и окружением. </w:t>
      </w:r>
    </w:p>
    <w:p w14:paraId="6133DD8F" w14:textId="77777777" w:rsidR="0006775D" w:rsidRPr="00083102" w:rsidRDefault="00083102" w:rsidP="00E02209">
      <w:pPr>
        <w:pStyle w:val="FirstParagraph"/>
        <w:numPr>
          <w:ilvl w:val="0"/>
          <w:numId w:val="89"/>
        </w:numPr>
        <w:rPr>
          <w:lang w:val="ru-RU"/>
        </w:rPr>
      </w:pPr>
      <w:r w:rsidRPr="00083102">
        <w:rPr>
          <w:lang w:val="ru-RU"/>
        </w:rPr>
        <w:t>Локальность политик: доменные правила загружаются только для нужных агентов, а не глобально.</w:t>
      </w:r>
    </w:p>
    <w:p w14:paraId="1DC7AF49" w14:textId="77777777" w:rsidR="00083102" w:rsidRPr="00E02209" w:rsidRDefault="00083102" w:rsidP="00E02209">
      <w:pPr>
        <w:pStyle w:val="BodyText"/>
        <w:rPr>
          <w:b/>
          <w:bCs/>
          <w:lang w:val="ru-RU"/>
        </w:rPr>
      </w:pPr>
      <w:r w:rsidRPr="00E02209">
        <w:rPr>
          <w:b/>
          <w:bCs/>
          <w:lang w:val="ru-RU"/>
        </w:rPr>
        <w:t>Контур интеграции</w:t>
      </w:r>
    </w:p>
    <w:p w14:paraId="109C526C" w14:textId="77777777" w:rsidR="009C20C2" w:rsidRDefault="009C20C2" w:rsidP="009C20C2">
      <w:pPr>
        <w:pStyle w:val="FirstParagraph"/>
        <w:rPr>
          <w:lang w:val="ru-RU"/>
        </w:rPr>
      </w:pPr>
      <w:r>
        <w:rPr>
          <w:lang w:val="ru-RU"/>
        </w:rPr>
        <w:t>А</w:t>
      </w:r>
      <w:r w:rsidRPr="009C20C2">
        <w:rPr>
          <w:lang w:val="ru-RU"/>
        </w:rPr>
        <w:t>рхитектурная</w:t>
      </w:r>
      <w:r>
        <w:rPr>
          <w:lang w:val="ru-RU"/>
        </w:rPr>
        <w:t xml:space="preserve"> суть контура интеграции</w:t>
      </w:r>
      <w:r w:rsidRPr="009C20C2">
        <w:rPr>
          <w:lang w:val="ru-RU"/>
        </w:rPr>
        <w:t xml:space="preserve"> — расширение возможностей агента (</w:t>
      </w:r>
      <w:proofErr w:type="spellStart"/>
      <w:r w:rsidRPr="009C20C2">
        <w:rPr>
          <w:lang w:val="ru-RU"/>
        </w:rPr>
        <w:t>enablement</w:t>
      </w:r>
      <w:proofErr w:type="spellEnd"/>
      <w:r w:rsidRPr="009C20C2">
        <w:rPr>
          <w:lang w:val="ru-RU"/>
        </w:rPr>
        <w:t>), а не его ограничение.</w:t>
      </w:r>
      <w:r>
        <w:rPr>
          <w:lang w:val="ru-RU"/>
        </w:rPr>
        <w:t xml:space="preserve"> </w:t>
      </w:r>
      <w:r w:rsidRPr="009C20C2">
        <w:rPr>
          <w:lang w:val="ru-RU"/>
        </w:rPr>
        <w:t xml:space="preserve">MCP и A2A существуют не для того, чтобы «не дать агенту сделать лишнее», а для того, чтобы дать агенту доступ к корпоративным системам безопасно, структурированно и </w:t>
      </w:r>
      <w:proofErr w:type="spellStart"/>
      <w:r w:rsidRPr="009C20C2">
        <w:rPr>
          <w:lang w:val="ru-RU"/>
        </w:rPr>
        <w:t>аудируемо</w:t>
      </w:r>
      <w:proofErr w:type="spellEnd"/>
      <w:r w:rsidRPr="009C20C2">
        <w:rPr>
          <w:lang w:val="ru-RU"/>
        </w:rPr>
        <w:t>.</w:t>
      </w:r>
    </w:p>
    <w:p w14:paraId="5812B6F9" w14:textId="77777777" w:rsidR="009C20C2" w:rsidRDefault="009C20C2" w:rsidP="00E02209">
      <w:pPr>
        <w:pStyle w:val="BodyText"/>
        <w:rPr>
          <w:lang w:val="ru-RU"/>
        </w:rPr>
      </w:pPr>
      <w:r>
        <w:t>MCP</w:t>
      </w:r>
      <w:r w:rsidRPr="00E02209">
        <w:rPr>
          <w:lang w:val="ru-RU"/>
        </w:rPr>
        <w:t xml:space="preserve"> </w:t>
      </w:r>
      <w:r>
        <w:rPr>
          <w:lang w:val="ru-RU"/>
        </w:rPr>
        <w:t>должен быть к</w:t>
      </w:r>
      <w:r w:rsidRPr="009C20C2">
        <w:rPr>
          <w:lang w:val="ru-RU"/>
        </w:rPr>
        <w:t>аталог</w:t>
      </w:r>
      <w:r>
        <w:rPr>
          <w:lang w:val="ru-RU"/>
        </w:rPr>
        <w:t>ом</w:t>
      </w:r>
      <w:r w:rsidRPr="009C20C2">
        <w:rPr>
          <w:lang w:val="ru-RU"/>
        </w:rPr>
        <w:t xml:space="preserve"> возможностей, а не спис</w:t>
      </w:r>
      <w:r>
        <w:rPr>
          <w:lang w:val="ru-RU"/>
        </w:rPr>
        <w:t>ком</w:t>
      </w:r>
      <w:r w:rsidRPr="009C20C2">
        <w:rPr>
          <w:lang w:val="ru-RU"/>
        </w:rPr>
        <w:t xml:space="preserve"> функций. Инструменты регистрируются в реестре с машиночитаемым описанием: что делает, какие входные/выходные данные, какие ограничения, какой профиль песочницы требуется. Агент запрашивает инструмент по семантике («нужно прочитать конфиг», «нужно запустить тест»), а платформа сопоставляет запрос с зарегистрированной возможностью.</w:t>
      </w:r>
    </w:p>
    <w:p w14:paraId="61026212" w14:textId="77777777" w:rsidR="00661262" w:rsidRPr="009C20C2" w:rsidRDefault="009C20C2" w:rsidP="00E02209">
      <w:pPr>
        <w:pStyle w:val="BodyText"/>
        <w:rPr>
          <w:lang w:val="ru-RU"/>
        </w:rPr>
      </w:pPr>
      <w:r>
        <w:rPr>
          <w:lang w:val="ru-RU"/>
        </w:rPr>
        <w:t xml:space="preserve">Контур интеграции унифицирует </w:t>
      </w:r>
      <w:r w:rsidRPr="009C20C2">
        <w:rPr>
          <w:lang w:val="ru-RU"/>
        </w:rPr>
        <w:t>контракт</w:t>
      </w:r>
      <w:r>
        <w:rPr>
          <w:lang w:val="ru-RU"/>
        </w:rPr>
        <w:t>ы</w:t>
      </w:r>
      <w:r w:rsidRPr="009C20C2">
        <w:rPr>
          <w:lang w:val="ru-RU"/>
        </w:rPr>
        <w:t xml:space="preserve"> ввода/вывода</w:t>
      </w:r>
      <w:r>
        <w:rPr>
          <w:lang w:val="ru-RU"/>
        </w:rPr>
        <w:t xml:space="preserve"> для инструментов</w:t>
      </w:r>
      <w:r w:rsidRPr="009C20C2">
        <w:rPr>
          <w:lang w:val="ru-RU"/>
        </w:rPr>
        <w:t xml:space="preserve">. Каждый инструмент имеет типизированную схему входных и выходных данных (§4.11 #15). Это позволяет агенту: (а) формировать корректные вызовы без «угадывания» формата; (б) интерпретировать результат без пост-обработки; (в) фиксировать артефакты для аудита. </w:t>
      </w:r>
    </w:p>
    <w:p w14:paraId="337930CB" w14:textId="77777777" w:rsidR="00661262" w:rsidRPr="000A3F9A" w:rsidRDefault="00661262" w:rsidP="00661262">
      <w:pPr>
        <w:pStyle w:val="Heading3"/>
        <w:rPr>
          <w:lang w:val="ru-RU"/>
        </w:rPr>
      </w:pPr>
      <w:r w:rsidRPr="000A3F9A">
        <w:rPr>
          <w:lang w:val="ru-RU"/>
        </w:rPr>
        <w:t xml:space="preserve">4.3.4 </w:t>
      </w:r>
      <w:r w:rsidR="00351E43" w:rsidRPr="00351E43">
        <w:rPr>
          <w:lang w:val="ru-RU"/>
        </w:rPr>
        <w:t>Контур исполнения длительных задач</w:t>
      </w:r>
    </w:p>
    <w:p w14:paraId="4B51B6EF" w14:textId="77777777" w:rsidR="00071B16" w:rsidRDefault="00071B16" w:rsidP="00071B16">
      <w:pPr>
        <w:pStyle w:val="BodyText"/>
        <w:rPr>
          <w:lang w:val="ru-RU"/>
        </w:rPr>
      </w:pPr>
      <w:r w:rsidRPr="00071B16">
        <w:rPr>
          <w:lang w:val="ru-RU"/>
        </w:rPr>
        <w:t xml:space="preserve">Способность агента автономно работать над сложными задачами в течение часов или суток требует отдельного контура исполнения. Это не просто «долгий процесс», а специализированная среда, обеспечивающая сохранение контекста, контрольные точки, безопасное восстановление после сбоев и управление ресурсами. </w:t>
      </w:r>
    </w:p>
    <w:p w14:paraId="18E3CAD7" w14:textId="77777777" w:rsidR="00351E43" w:rsidRPr="00E02209" w:rsidRDefault="00351E43" w:rsidP="00071B16">
      <w:pPr>
        <w:pStyle w:val="BodyText"/>
        <w:rPr>
          <w:b/>
          <w:bCs/>
          <w:lang w:val="ru-RU"/>
        </w:rPr>
      </w:pPr>
      <w:r w:rsidRPr="00E02209">
        <w:rPr>
          <w:b/>
          <w:bCs/>
          <w:lang w:val="ru-RU"/>
        </w:rPr>
        <w:t>Специфика длительных задач</w:t>
      </w:r>
    </w:p>
    <w:p w14:paraId="75E94FAD" w14:textId="77777777" w:rsidR="001C21DB" w:rsidRDefault="001C21DB" w:rsidP="00071B16">
      <w:pPr>
        <w:pStyle w:val="BodyText"/>
        <w:rPr>
          <w:lang w:val="ru-RU"/>
        </w:rPr>
      </w:pPr>
      <w:r>
        <w:rPr>
          <w:lang w:val="ru-RU"/>
        </w:rPr>
        <w:t>Разделение контуров коротких и длительных задач возникает как следствие из увеличившейся длительности: длинная задача становится подтвержденной большему числу рисков:</w:t>
      </w:r>
    </w:p>
    <w:p w14:paraId="12A29B2F" w14:textId="77777777" w:rsidR="001C21DB" w:rsidRDefault="001C21DB" w:rsidP="00071B16">
      <w:pPr>
        <w:pStyle w:val="BodyText"/>
        <w:rPr>
          <w:lang w:val="ru-RU"/>
        </w:rPr>
      </w:pPr>
      <w:r w:rsidRPr="001C21DB">
        <w:rPr>
          <w:lang w:val="ru-RU"/>
        </w:rPr>
        <w:lastRenderedPageBreak/>
        <w:t>Длительные (часы/сутки) требуют персистентного хранения, контрольных точек и стандартизированного протокола передачи сессии (§2.12):</w:t>
      </w:r>
      <w:r>
        <w:rPr>
          <w:lang w:val="ru-RU"/>
        </w:rPr>
        <w:t xml:space="preserve"> факт начала, маркер прогресса, чек-поинты. </w:t>
      </w:r>
      <w:r w:rsidRPr="001C21DB">
        <w:rPr>
          <w:lang w:val="ru-RU"/>
        </w:rPr>
        <w:t xml:space="preserve">Без этого любой рестарт инфраструктуры или падение </w:t>
      </w:r>
      <w:proofErr w:type="spellStart"/>
      <w:r w:rsidRPr="001C21DB">
        <w:rPr>
          <w:lang w:val="ru-RU"/>
        </w:rPr>
        <w:t>воркера</w:t>
      </w:r>
      <w:proofErr w:type="spellEnd"/>
      <w:r w:rsidRPr="001C21DB">
        <w:rPr>
          <w:lang w:val="ru-RU"/>
        </w:rPr>
        <w:t xml:space="preserve"> означает потерю работы и контекста.</w:t>
      </w:r>
    </w:p>
    <w:p w14:paraId="03280CF4" w14:textId="77777777" w:rsidR="00351E43" w:rsidRDefault="00351E43" w:rsidP="00071B16">
      <w:pPr>
        <w:pStyle w:val="BodyText"/>
        <w:rPr>
          <w:lang w:val="ru-RU"/>
        </w:rPr>
      </w:pPr>
      <w:r w:rsidRPr="00351E43">
        <w:rPr>
          <w:lang w:val="ru-RU"/>
        </w:rPr>
        <w:t>За время работы задачи может измениться ее контекст, появиться новые зависимости. Механика восстановления становится заметно сложнее: требуется не перезапуск с нуля, а восстановление из последней валидной контрольной точки с прогревом контекста. Это отдельная логика супервизора с целевыми RTO/RPO, которая не нужна в краткосрочном контуре.</w:t>
      </w:r>
    </w:p>
    <w:p w14:paraId="3285ACEE" w14:textId="77777777" w:rsidR="001C21DB" w:rsidRDefault="001C21DB" w:rsidP="00071B16">
      <w:pPr>
        <w:pStyle w:val="BodyText"/>
        <w:rPr>
          <w:lang w:val="ru-RU"/>
        </w:rPr>
      </w:pPr>
      <w:r w:rsidRPr="001C21DB">
        <w:rPr>
          <w:lang w:val="ru-RU"/>
        </w:rPr>
        <w:t>Автономность действий в длительных сессиям требует большего внимания к потреблению токенов и вычислениям в целом. Для этих задач ещё более критичным является механизм circuit-breakers (§5.5), требуются более сложные механизмы бюджетирования (</w:t>
      </w:r>
      <w:proofErr w:type="spellStart"/>
      <w:r w:rsidRPr="001C21DB">
        <w:rPr>
          <w:lang w:val="ru-RU"/>
        </w:rPr>
        <w:t>per-task</w:t>
      </w:r>
      <w:proofErr w:type="spellEnd"/>
      <w:r w:rsidRPr="001C21DB">
        <w:rPr>
          <w:lang w:val="ru-RU"/>
        </w:rPr>
        <w:t xml:space="preserve"> / </w:t>
      </w:r>
      <w:proofErr w:type="spellStart"/>
      <w:r w:rsidRPr="001C21DB">
        <w:rPr>
          <w:lang w:val="ru-RU"/>
        </w:rPr>
        <w:t>per-session</w:t>
      </w:r>
      <w:proofErr w:type="spellEnd"/>
      <w:r w:rsidRPr="001C21DB">
        <w:rPr>
          <w:lang w:val="ru-RU"/>
        </w:rPr>
        <w:t xml:space="preserve"> / </w:t>
      </w:r>
      <w:proofErr w:type="spellStart"/>
      <w:r w:rsidRPr="001C21DB">
        <w:rPr>
          <w:lang w:val="ru-RU"/>
        </w:rPr>
        <w:t>per-horizon</w:t>
      </w:r>
      <w:proofErr w:type="spellEnd"/>
      <w:r w:rsidRPr="001C21DB">
        <w:rPr>
          <w:lang w:val="ru-RU"/>
        </w:rPr>
        <w:t>), могут использоваться дополнительные модели.</w:t>
      </w:r>
    </w:p>
    <w:p w14:paraId="4D47FA75" w14:textId="77777777" w:rsidR="00351E43" w:rsidRDefault="00351E43" w:rsidP="00071B16">
      <w:pPr>
        <w:pStyle w:val="BodyText"/>
        <w:rPr>
          <w:lang w:val="ru-RU"/>
        </w:rPr>
      </w:pPr>
      <w:r w:rsidRPr="00351E43">
        <w:rPr>
          <w:lang w:val="ru-RU"/>
        </w:rPr>
        <w:t>В коротких сессия человек участвует интерактивно. В длительных — асинхронно: пакетные одобрения (§5.4), ревью сводки вместо промежуточных подтверждений. Это требует отдельного UX, политик эскалации и агентов-стражей, калиброванных по горизонту задачи (§4.14). Смешивание контуров разрушает оба паттерна участия человека.</w:t>
      </w:r>
    </w:p>
    <w:p w14:paraId="5D603CBC" w14:textId="77777777" w:rsidR="00351E43" w:rsidRDefault="00351E43" w:rsidP="00071B16">
      <w:pPr>
        <w:pStyle w:val="BodyText"/>
        <w:rPr>
          <w:lang w:val="ru-RU"/>
        </w:rPr>
      </w:pPr>
      <w:r w:rsidRPr="00351E43">
        <w:rPr>
          <w:lang w:val="ru-RU"/>
        </w:rPr>
        <w:t>Интерактивность является также фактором приоритета: если задача выполняется в интерактивном режиме, значит человеку важен максимально быстрый результат. Напротив, для длительной задачи ожидание очереди приемлемо. Отдельной задачей становится параллелизм длительных задач, их приоритезацией. Эти функции должны выполняться планировщиком (§4.3.4).</w:t>
      </w:r>
    </w:p>
    <w:p w14:paraId="5006D728" w14:textId="77777777" w:rsidR="00900208" w:rsidRPr="00900208" w:rsidRDefault="00900208" w:rsidP="00900208">
      <w:pPr>
        <w:pStyle w:val="BodyText"/>
        <w:rPr>
          <w:b/>
          <w:bCs/>
          <w:lang w:val="ru-RU"/>
        </w:rPr>
      </w:pPr>
      <w:r w:rsidRPr="00900208">
        <w:rPr>
          <w:b/>
          <w:bCs/>
          <w:lang w:val="ru-RU"/>
        </w:rPr>
        <w:t>Архитектурные принципы</w:t>
      </w:r>
    </w:p>
    <w:p w14:paraId="3178F1B9" w14:textId="77777777" w:rsidR="00900208" w:rsidRPr="00E02209" w:rsidRDefault="00900208" w:rsidP="00900208">
      <w:pPr>
        <w:pStyle w:val="BodyText"/>
        <w:rPr>
          <w:lang w:val="ru-RU"/>
        </w:rPr>
      </w:pPr>
      <w:r w:rsidRPr="00E02209">
        <w:rPr>
          <w:lang w:val="ru-RU"/>
        </w:rPr>
        <w:t>• Многоуровневое хранение состояний. Контекст и артефакты сессии автоматически мигрируют между уровнями доступа в зависимости от активности: «горячий» для текущих сессий, «тёплый» для недавно завершённых, «холодный» для долгосрочного хранения и соответствия регуляторным требованиям. Переход между уровнями прозрачен для агентов и не требует ручной настройки.</w:t>
      </w:r>
    </w:p>
    <w:p w14:paraId="07DE1808" w14:textId="77777777" w:rsidR="00900208" w:rsidRPr="00E02209" w:rsidRDefault="00900208" w:rsidP="00900208">
      <w:pPr>
        <w:pStyle w:val="BodyText"/>
        <w:rPr>
          <w:lang w:val="ru-RU"/>
        </w:rPr>
      </w:pPr>
      <w:r w:rsidRPr="00E02209">
        <w:rPr>
          <w:lang w:val="ru-RU"/>
        </w:rPr>
        <w:t>• Контрольные точки и восстановление. Состояние периодически фиксируется по времени или по завершению значимых этапов. При сбое исполнителя сессия автоматически перезапускается с последней валидной точки, включая восстановление окружения и контекста. Это исключает потерю работы и делает длительные сессии устойчивыми к инфраструктурным отказам.</w:t>
      </w:r>
    </w:p>
    <w:p w14:paraId="6E4CABDE" w14:textId="77777777" w:rsidR="00900208" w:rsidRPr="00E02209" w:rsidRDefault="00900208" w:rsidP="00900208">
      <w:pPr>
        <w:pStyle w:val="BodyText"/>
        <w:rPr>
          <w:lang w:val="ru-RU"/>
        </w:rPr>
      </w:pPr>
      <w:r w:rsidRPr="00E02209">
        <w:rPr>
          <w:lang w:val="ru-RU"/>
        </w:rPr>
        <w:t xml:space="preserve">• Планирование и квотирование. Параллельные сессии управляются централизованным планировщиком, который ограничивает потребление ресурсов (токены, вычисления, память) и </w:t>
      </w:r>
      <w:proofErr w:type="spellStart"/>
      <w:r w:rsidRPr="00E02209">
        <w:rPr>
          <w:lang w:val="ru-RU"/>
        </w:rPr>
        <w:t>приоритезирует</w:t>
      </w:r>
      <w:proofErr w:type="spellEnd"/>
      <w:r w:rsidRPr="00E02209">
        <w:rPr>
          <w:lang w:val="ru-RU"/>
        </w:rPr>
        <w:t xml:space="preserve"> задачи по бизнес-критичности. Каждый запуск сопровождается </w:t>
      </w:r>
      <w:r w:rsidRPr="00E02209">
        <w:rPr>
          <w:lang w:val="ru-RU"/>
        </w:rPr>
        <w:lastRenderedPageBreak/>
        <w:t>жёсткими бюджетами на уровне задачи, сессии и суммарного горизонта, предотвращая неконтролируемый рост расходов.</w:t>
      </w:r>
    </w:p>
    <w:p w14:paraId="0E6A5000" w14:textId="77777777" w:rsidR="00900208" w:rsidRPr="00E02209" w:rsidRDefault="00900208" w:rsidP="00071B16">
      <w:pPr>
        <w:pStyle w:val="BodyText"/>
        <w:rPr>
          <w:b/>
          <w:bCs/>
          <w:lang w:val="ru-RU"/>
        </w:rPr>
      </w:pPr>
      <w:r w:rsidRPr="00E02209">
        <w:rPr>
          <w:b/>
          <w:bCs/>
          <w:lang w:val="ru-RU"/>
        </w:rPr>
        <w:t>Вывод</w:t>
      </w:r>
    </w:p>
    <w:p w14:paraId="1F8BB64A" w14:textId="77777777" w:rsidR="00351E43" w:rsidRDefault="00900208" w:rsidP="00071B16">
      <w:pPr>
        <w:pStyle w:val="BodyText"/>
        <w:rPr>
          <w:lang w:val="ru-RU"/>
        </w:rPr>
      </w:pPr>
      <w:r w:rsidRPr="00900208">
        <w:rPr>
          <w:lang w:val="ru-RU"/>
        </w:rPr>
        <w:t xml:space="preserve">Контур исполнения длительных задач - операционная гарантия того, что агентная автономность не превращается в операционный хаос. Он обеспечивает предсказуемость, управляемые затраты и </w:t>
      </w:r>
      <w:proofErr w:type="spellStart"/>
      <w:r w:rsidRPr="00900208">
        <w:rPr>
          <w:lang w:val="ru-RU"/>
        </w:rPr>
        <w:t>аудитируемость</w:t>
      </w:r>
      <w:proofErr w:type="spellEnd"/>
      <w:r w:rsidRPr="00900208">
        <w:rPr>
          <w:lang w:val="ru-RU"/>
        </w:rPr>
        <w:t>, которых невозможно добиться в универсальной среде исполнения.</w:t>
      </w:r>
    </w:p>
    <w:p w14:paraId="4DDD07C1" w14:textId="77777777" w:rsidR="005F0E56" w:rsidRPr="005F0E56" w:rsidRDefault="00661262" w:rsidP="00E02209">
      <w:pPr>
        <w:pStyle w:val="Heading3"/>
        <w:rPr>
          <w:lang w:val="ru-RU"/>
        </w:rPr>
      </w:pPr>
      <w:r w:rsidRPr="000A3F9A">
        <w:rPr>
          <w:lang w:val="ru-RU"/>
        </w:rPr>
        <w:t>4.3.5 Прозрачность поведения (</w:t>
      </w:r>
      <w:r>
        <w:t>observability</w:t>
      </w:r>
      <w:r w:rsidRPr="000A3F9A">
        <w:rPr>
          <w:lang w:val="ru-RU"/>
        </w:rPr>
        <w:t>)</w:t>
      </w:r>
    </w:p>
    <w:p w14:paraId="337F4CE8" w14:textId="77777777" w:rsidR="00E07294" w:rsidRDefault="00E07294" w:rsidP="00661262">
      <w:pPr>
        <w:pStyle w:val="FirstParagraph"/>
        <w:rPr>
          <w:lang w:val="ru-RU"/>
        </w:rPr>
      </w:pPr>
      <w:r>
        <w:rPr>
          <w:lang w:val="ru-RU"/>
        </w:rPr>
        <w:t xml:space="preserve">Агентные системы гораздо сложнее в мониторинге и отладке чем классические решения без </w:t>
      </w:r>
      <w:r>
        <w:t>AI</w:t>
      </w:r>
      <w:r>
        <w:rPr>
          <w:lang w:val="ru-RU"/>
        </w:rPr>
        <w:t xml:space="preserve">. Если </w:t>
      </w:r>
      <w:r>
        <w:t>ML</w:t>
      </w:r>
      <w:r w:rsidRPr="00E02209">
        <w:rPr>
          <w:lang w:val="ru-RU"/>
        </w:rPr>
        <w:t>-</w:t>
      </w:r>
      <w:r>
        <w:rPr>
          <w:lang w:val="ru-RU"/>
        </w:rPr>
        <w:t xml:space="preserve">системы были сложны в отладке вероятностей выбора между известными сценариями, то </w:t>
      </w:r>
      <w:r>
        <w:t>LLM</w:t>
      </w:r>
      <w:r w:rsidRPr="00E02209">
        <w:rPr>
          <w:lang w:val="ru-RU"/>
        </w:rPr>
        <w:t>-</w:t>
      </w:r>
      <w:r>
        <w:rPr>
          <w:lang w:val="ru-RU"/>
        </w:rPr>
        <w:t>модель выбирает, по сути, из неограниченного числа сценариев.</w:t>
      </w:r>
    </w:p>
    <w:p w14:paraId="35B6394C" w14:textId="77777777" w:rsidR="00E07294" w:rsidRPr="00E07294" w:rsidRDefault="00E07294" w:rsidP="00E02209">
      <w:pPr>
        <w:pStyle w:val="BodyText"/>
        <w:rPr>
          <w:lang w:val="ru-RU"/>
        </w:rPr>
      </w:pPr>
      <w:r>
        <w:rPr>
          <w:lang w:val="ru-RU"/>
        </w:rPr>
        <w:t>А</w:t>
      </w:r>
      <w:r w:rsidRPr="00E07294">
        <w:rPr>
          <w:lang w:val="ru-RU"/>
        </w:rPr>
        <w:t xml:space="preserve">гентная среда — это стохастическая система. Если она работает как «чёрный ящик», то любой сбой </w:t>
      </w:r>
      <w:r>
        <w:rPr>
          <w:lang w:val="ru-RU"/>
        </w:rPr>
        <w:t xml:space="preserve">становится </w:t>
      </w:r>
      <w:r w:rsidRPr="00E07294">
        <w:rPr>
          <w:lang w:val="ru-RU"/>
        </w:rPr>
        <w:t xml:space="preserve">кризисом доверия. </w:t>
      </w:r>
      <w:r>
        <w:rPr>
          <w:lang w:val="ru-RU"/>
        </w:rPr>
        <w:t>Невозможно масштабировать систему если возникшую ошибку нельзя разобрать детально и устранить причину.</w:t>
      </w:r>
    </w:p>
    <w:p w14:paraId="2AC0EA5C" w14:textId="77777777" w:rsidR="00661262" w:rsidRPr="000A3F9A" w:rsidRDefault="00661262" w:rsidP="00E02209">
      <w:pPr>
        <w:pStyle w:val="FirstParagraph"/>
        <w:rPr>
          <w:lang w:val="ru-RU"/>
        </w:rPr>
      </w:pPr>
      <w:r w:rsidRPr="000A3F9A">
        <w:rPr>
          <w:lang w:val="ru-RU"/>
        </w:rPr>
        <w:t xml:space="preserve">В момент выполнения агентного действия каждое решение уровня </w:t>
      </w:r>
      <w:r>
        <w:t>R</w:t>
      </w:r>
      <w:r w:rsidRPr="000A3F9A">
        <w:rPr>
          <w:lang w:val="ru-RU"/>
        </w:rPr>
        <w:t xml:space="preserve">2+ сопровождается структурированным объяснением: использованный контекст, применяемая модель, задействованные инструменты, сработавший хук политики. Метрика — покрытие объяснениями &gt;99% для уровня </w:t>
      </w:r>
      <w:r>
        <w:t>R</w:t>
      </w:r>
      <w:r w:rsidRPr="000A3F9A">
        <w:rPr>
          <w:lang w:val="ru-RU"/>
        </w:rPr>
        <w:t>3+ (§6.7).</w:t>
      </w:r>
    </w:p>
    <w:p w14:paraId="45EB856B" w14:textId="77777777" w:rsidR="00661262" w:rsidRPr="000A3F9A" w:rsidRDefault="00661262" w:rsidP="00661262">
      <w:pPr>
        <w:pStyle w:val="FirstParagraph"/>
        <w:rPr>
          <w:lang w:val="ru-RU"/>
        </w:rPr>
      </w:pPr>
      <w:r w:rsidRPr="000A3F9A">
        <w:rPr>
          <w:lang w:val="ru-RU"/>
        </w:rPr>
        <w:t xml:space="preserve">При каждом вызове инструмента (для действий уровня </w:t>
      </w:r>
      <w:r>
        <w:t>R</w:t>
      </w:r>
      <w:r w:rsidRPr="000A3F9A">
        <w:rPr>
          <w:lang w:val="ru-RU"/>
        </w:rPr>
        <w:t xml:space="preserve">2+) слой генерирует структурированное объяснение: выдержка из входного контекста, применимые шаблоны, краткое изложение рассуждений модели, выбранный инструмент, применённые хуки политик, ожидаемый результат. Объяснение представляет собой типизированный объект (схема объектной модели </w:t>
      </w:r>
      <w:r>
        <w:t>PDLC</w:t>
      </w:r>
      <w:r w:rsidRPr="000A3F9A">
        <w:rPr>
          <w:lang w:val="ru-RU"/>
        </w:rPr>
        <w:t>), а не текст произвольной формы.</w:t>
      </w:r>
    </w:p>
    <w:p w14:paraId="776A23F9" w14:textId="77777777" w:rsidR="00661262" w:rsidRPr="000A3F9A" w:rsidRDefault="00661262" w:rsidP="00661262">
      <w:pPr>
        <w:pStyle w:val="BodyText"/>
        <w:rPr>
          <w:lang w:val="ru-RU"/>
        </w:rPr>
      </w:pPr>
      <w:r w:rsidRPr="000A3F9A">
        <w:rPr>
          <w:lang w:val="ru-RU"/>
        </w:rPr>
        <w:t xml:space="preserve">Конвейер генерации: запрос действия → агент генерации объяснений (выделенная малая </w:t>
      </w:r>
      <w:r>
        <w:t>LLM</w:t>
      </w:r>
      <w:r w:rsidRPr="000A3F9A">
        <w:rPr>
          <w:lang w:val="ru-RU"/>
        </w:rPr>
        <w:t xml:space="preserve">, например </w:t>
      </w:r>
      <w:r>
        <w:t>Phi</w:t>
      </w:r>
      <w:r w:rsidRPr="000A3F9A">
        <w:rPr>
          <w:lang w:val="ru-RU"/>
        </w:rPr>
        <w:t xml:space="preserve">-3 или </w:t>
      </w:r>
      <w:r>
        <w:t>Mistral</w:t>
      </w:r>
      <w:r w:rsidRPr="000A3F9A">
        <w:rPr>
          <w:lang w:val="ru-RU"/>
        </w:rPr>
        <w:t xml:space="preserve"> 7</w:t>
      </w:r>
      <w:r>
        <w:t>B</w:t>
      </w:r>
      <w:r w:rsidRPr="000A3F9A">
        <w:rPr>
          <w:lang w:val="ru-RU"/>
        </w:rPr>
        <w:t xml:space="preserve">) → структурированное объяснение в </w:t>
      </w:r>
      <w:r>
        <w:t>JSON</w:t>
      </w:r>
      <w:r w:rsidRPr="000A3F9A">
        <w:rPr>
          <w:lang w:val="ru-RU"/>
        </w:rPr>
        <w:t xml:space="preserve"> → проверка схемы (схема </w:t>
      </w:r>
      <w:r>
        <w:t>POM</w:t>
      </w:r>
      <w:r w:rsidRPr="000A3F9A">
        <w:rPr>
          <w:lang w:val="ru-RU"/>
        </w:rPr>
        <w:t>) → слой кэширования (</w:t>
      </w:r>
      <w:r>
        <w:t>Redis</w:t>
      </w:r>
      <w:r w:rsidRPr="000A3F9A">
        <w:rPr>
          <w:lang w:val="ru-RU"/>
        </w:rPr>
        <w:t xml:space="preserve">, </w:t>
      </w:r>
      <w:r>
        <w:t>TTL</w:t>
      </w:r>
      <w:r w:rsidRPr="000A3F9A">
        <w:rPr>
          <w:lang w:val="ru-RU"/>
        </w:rPr>
        <w:t xml:space="preserve"> 24 ч) → журнал аудита + поток наблюдаемости. Для уровня </w:t>
      </w:r>
      <w:r>
        <w:t>R</w:t>
      </w:r>
      <w:r w:rsidRPr="000A3F9A">
        <w:rPr>
          <w:lang w:val="ru-RU"/>
        </w:rPr>
        <w:t>3+ генерация — блокирующий шаг перед действием; данные сохраняются в неизменяемый журнал аудита и индексируются для извлечения (агент-страж использует объяснения для проверок поведения).</w:t>
      </w:r>
    </w:p>
    <w:p w14:paraId="3DF2F9F3" w14:textId="77777777" w:rsidR="00661262" w:rsidRPr="000A3F9A" w:rsidRDefault="00661262" w:rsidP="00E02209">
      <w:pPr>
        <w:pStyle w:val="BodyText"/>
        <w:rPr>
          <w:lang w:val="ru-RU"/>
        </w:rPr>
      </w:pPr>
      <w:r w:rsidRPr="000A3F9A">
        <w:rPr>
          <w:lang w:val="ru-RU"/>
        </w:rPr>
        <w:t xml:space="preserve">Наблюдаемость на уровне платформы строится на стандартном стеке: метрики — </w:t>
      </w:r>
      <w:r>
        <w:t>Prometheus</w:t>
      </w:r>
      <w:r w:rsidRPr="000A3F9A">
        <w:rPr>
          <w:lang w:val="ru-RU"/>
        </w:rPr>
        <w:t xml:space="preserve"> + </w:t>
      </w:r>
      <w:r>
        <w:t>Grafana</w:t>
      </w:r>
      <w:r w:rsidRPr="000A3F9A">
        <w:rPr>
          <w:lang w:val="ru-RU"/>
        </w:rPr>
        <w:t xml:space="preserve"> (по сессиям, агентам, платформе); журналы — </w:t>
      </w:r>
      <w:r>
        <w:t>Elasticsearch</w:t>
      </w:r>
      <w:r w:rsidRPr="000A3F9A">
        <w:rPr>
          <w:lang w:val="ru-RU"/>
        </w:rPr>
        <w:t xml:space="preserve"> / </w:t>
      </w:r>
      <w:r>
        <w:t>Loki</w:t>
      </w:r>
      <w:r w:rsidRPr="000A3F9A">
        <w:rPr>
          <w:lang w:val="ru-RU"/>
        </w:rPr>
        <w:t xml:space="preserve"> (структурированные журналы от агентов, среды исполнения, хуков); распределённая трассировка — </w:t>
      </w:r>
      <w:r>
        <w:t>Jaeger</w:t>
      </w:r>
      <w:r w:rsidRPr="000A3F9A">
        <w:rPr>
          <w:lang w:val="ru-RU"/>
        </w:rPr>
        <w:t xml:space="preserve"> / </w:t>
      </w:r>
      <w:r>
        <w:t>Zipkin</w:t>
      </w:r>
      <w:r w:rsidRPr="000A3F9A">
        <w:rPr>
          <w:lang w:val="ru-RU"/>
        </w:rPr>
        <w:t xml:space="preserve"> (для потоков через </w:t>
      </w:r>
      <w:r>
        <w:t>MCP</w:t>
      </w:r>
      <w:r w:rsidRPr="000A3F9A">
        <w:rPr>
          <w:lang w:val="ru-RU"/>
        </w:rPr>
        <w:t xml:space="preserve">-серверы и передач между агентами). </w:t>
      </w:r>
      <w:proofErr w:type="spellStart"/>
      <w:r>
        <w:rPr>
          <w:lang w:val="ru-RU"/>
        </w:rPr>
        <w:t>Дэшборды</w:t>
      </w:r>
      <w:proofErr w:type="spellEnd"/>
      <w:r w:rsidRPr="000A3F9A">
        <w:rPr>
          <w:lang w:val="ru-RU"/>
        </w:rPr>
        <w:t xml:space="preserve"> мониторинга разнесены по аудитории: для команд (собственные метрики), для команды платформы (</w:t>
      </w:r>
      <w:proofErr w:type="spellStart"/>
      <w:r w:rsidRPr="000A3F9A">
        <w:rPr>
          <w:lang w:val="ru-RU"/>
        </w:rPr>
        <w:t>межкомандные</w:t>
      </w:r>
      <w:proofErr w:type="spellEnd"/>
      <w:r w:rsidRPr="000A3F9A">
        <w:rPr>
          <w:lang w:val="ru-RU"/>
        </w:rPr>
        <w:t xml:space="preserve"> метрики), для руководства (высокоуровневое состояние, индекс зрелости </w:t>
      </w:r>
      <w:r>
        <w:t>PDLC</w:t>
      </w:r>
      <w:r w:rsidRPr="000A3F9A">
        <w:rPr>
          <w:lang w:val="ru-RU"/>
        </w:rPr>
        <w:t>).</w:t>
      </w:r>
    </w:p>
    <w:p w14:paraId="2D6BA7BC" w14:textId="77777777" w:rsidR="00661262" w:rsidRPr="000A3F9A" w:rsidRDefault="00661262" w:rsidP="00661262">
      <w:pPr>
        <w:pStyle w:val="FirstParagraph"/>
        <w:rPr>
          <w:lang w:val="ru-RU"/>
        </w:rPr>
      </w:pPr>
      <w:r w:rsidRPr="000A3F9A">
        <w:rPr>
          <w:lang w:val="ru-RU"/>
        </w:rPr>
        <w:lastRenderedPageBreak/>
        <w:t xml:space="preserve">Бюджет задержки на генерацию объяснения — 500 мс суммарно: 100 мс на извлечение выдержки контекста; 200 мс на вывод малой модели; 100 мс на проверку схемы; 100 мс на запись в журнал аудита и кэширование. При превышении бюджета объяснение генерируется асинхронно, но действие для уровня </w:t>
      </w:r>
      <w:r>
        <w:t>R</w:t>
      </w:r>
      <w:r w:rsidRPr="000A3F9A">
        <w:rPr>
          <w:lang w:val="ru-RU"/>
        </w:rPr>
        <w:t>3+ ожидает завершения (блокирующий контракт). Это создаёт давление на выбор модели: используется малая быстрая модель для объяснений, а не основная модель кодирования. Требования к пропускной способности — 100–1000 объяснений/сек в зрелой организации; горизонтальное масштабирование через несколько агентов генерации.</w:t>
      </w:r>
    </w:p>
    <w:p w14:paraId="160EA394" w14:textId="77777777" w:rsidR="00661262" w:rsidRPr="000A3F9A" w:rsidRDefault="00661262" w:rsidP="00661262">
      <w:pPr>
        <w:pStyle w:val="Heading3"/>
        <w:rPr>
          <w:lang w:val="ru-RU"/>
        </w:rPr>
      </w:pPr>
      <w:r w:rsidRPr="000A3F9A">
        <w:rPr>
          <w:lang w:val="ru-RU"/>
        </w:rPr>
        <w:t>4.3.6 Сопровождение платформы</w:t>
      </w:r>
    </w:p>
    <w:p w14:paraId="4AA614CB" w14:textId="77777777" w:rsidR="00661262" w:rsidRPr="000A3F9A" w:rsidRDefault="00661262" w:rsidP="00661262">
      <w:pPr>
        <w:pStyle w:val="Heading4"/>
        <w:rPr>
          <w:lang w:val="ru-RU"/>
        </w:rPr>
      </w:pPr>
      <w:r w:rsidRPr="000A3F9A">
        <w:rPr>
          <w:lang w:val="ru-RU"/>
        </w:rPr>
        <w:t>Концепция</w:t>
      </w:r>
    </w:p>
    <w:p w14:paraId="60789A25" w14:textId="77777777" w:rsidR="00661262" w:rsidRPr="000A3F9A" w:rsidRDefault="00661262" w:rsidP="00661262">
      <w:pPr>
        <w:pStyle w:val="FirstParagraph"/>
        <w:rPr>
          <w:lang w:val="ru-RU"/>
        </w:rPr>
      </w:pPr>
      <w:r w:rsidRPr="000A3F9A">
        <w:rPr>
          <w:lang w:val="ru-RU"/>
        </w:rPr>
        <w:t>Сопровождение охватывает оперативную сторону среды работы ИИ-агентов: как платформа развёрнута, как мониторится в реальном времени, как ведёт себя под отказами и как восстанавливается. Это не отдельная команда инцидентов, а встроенный контур, проектируемый одновременно с самой средой.</w:t>
      </w:r>
    </w:p>
    <w:p w14:paraId="0DBE5496" w14:textId="77777777" w:rsidR="00661262" w:rsidRPr="000A3F9A" w:rsidRDefault="00661262" w:rsidP="00661262">
      <w:pPr>
        <w:pStyle w:val="Heading4"/>
        <w:rPr>
          <w:lang w:val="ru-RU"/>
        </w:rPr>
      </w:pPr>
      <w:r w:rsidRPr="000A3F9A">
        <w:rPr>
          <w:lang w:val="ru-RU"/>
        </w:rPr>
        <w:t>Архитектура</w:t>
      </w:r>
    </w:p>
    <w:p w14:paraId="59BFBB7C" w14:textId="77777777" w:rsidR="00661262" w:rsidRPr="000A3F9A" w:rsidRDefault="00661262" w:rsidP="00661262">
      <w:pPr>
        <w:pStyle w:val="FirstParagraph"/>
        <w:rPr>
          <w:lang w:val="ru-RU"/>
        </w:rPr>
      </w:pPr>
      <w:r w:rsidRPr="000A3F9A">
        <w:rPr>
          <w:lang w:val="ru-RU"/>
        </w:rPr>
        <w:t xml:space="preserve">Оркестрация контейнеров — </w:t>
      </w:r>
      <w:r>
        <w:t>Kubernetes</w:t>
      </w:r>
      <w:r w:rsidRPr="000A3F9A">
        <w:rPr>
          <w:lang w:val="ru-RU"/>
        </w:rPr>
        <w:t xml:space="preserve"> с пользовательскими операторами для управления сессиями агентов. Оператор отвечает за создание пода сессии, выбор профиля песочницы, квоты ресурсов, постоянство состояния сессии, очистку при завершении. Под на сессию включает процесс агента, монтирование файловой системы в песочнице, ограниченный сетевой доступ, </w:t>
      </w:r>
      <w:proofErr w:type="spellStart"/>
      <w:r w:rsidRPr="000A3F9A">
        <w:rPr>
          <w:lang w:val="ru-RU"/>
        </w:rPr>
        <w:t>сайдкар</w:t>
      </w:r>
      <w:proofErr w:type="spellEnd"/>
      <w:r w:rsidRPr="000A3F9A">
        <w:rPr>
          <w:lang w:val="ru-RU"/>
        </w:rPr>
        <w:t xml:space="preserve"> для потоковой передачи журнала аудита.</w:t>
      </w:r>
    </w:p>
    <w:p w14:paraId="2B885858" w14:textId="77777777" w:rsidR="00661262" w:rsidRPr="000A3F9A" w:rsidRDefault="00661262" w:rsidP="00661262">
      <w:pPr>
        <w:pStyle w:val="BodyText"/>
        <w:rPr>
          <w:lang w:val="ru-RU"/>
        </w:rPr>
      </w:pPr>
      <w:r w:rsidRPr="000A3F9A">
        <w:rPr>
          <w:lang w:val="ru-RU"/>
        </w:rPr>
        <w:t xml:space="preserve">Журнал аудита — формат </w:t>
      </w:r>
      <w:r>
        <w:t>JSONL</w:t>
      </w:r>
      <w:r w:rsidRPr="000A3F9A">
        <w:rPr>
          <w:lang w:val="ru-RU"/>
        </w:rPr>
        <w:t xml:space="preserve"> только для добавления: каждое событие записывается немедленно; сериализация в</w:t>
      </w:r>
      <w:r>
        <w:rPr>
          <w:lang w:val="ru-RU"/>
        </w:rPr>
        <w:t xml:space="preserve"> ротируемые </w:t>
      </w:r>
      <w:r w:rsidRPr="000A3F9A">
        <w:rPr>
          <w:lang w:val="ru-RU"/>
        </w:rPr>
        <w:t>файлы; ежедневная ротация со сжатием; архивация в неизменяемое хранилище (</w:t>
      </w:r>
      <w:r>
        <w:t>S</w:t>
      </w:r>
      <w:r w:rsidRPr="000A3F9A">
        <w:rPr>
          <w:lang w:val="ru-RU"/>
        </w:rPr>
        <w:t xml:space="preserve">3 с блокировкой объектов или реестровая база данных). Сроки хранения настраиваются по классификации данных (общие операции — 1 год; регулируемые отрасли — 7 лет). Извлечение: индексированные метаданные в </w:t>
      </w:r>
      <w:r>
        <w:t>Postgres</w:t>
      </w:r>
      <w:r w:rsidRPr="000A3F9A">
        <w:rPr>
          <w:lang w:val="ru-RU"/>
        </w:rPr>
        <w:t xml:space="preserve">; извлечение </w:t>
      </w:r>
      <w:r>
        <w:t>JSONL</w:t>
      </w:r>
      <w:r w:rsidRPr="000A3F9A">
        <w:rPr>
          <w:lang w:val="ru-RU"/>
        </w:rPr>
        <w:t xml:space="preserve"> через </w:t>
      </w:r>
      <w:r>
        <w:t>S</w:t>
      </w:r>
      <w:r w:rsidRPr="000A3F9A">
        <w:rPr>
          <w:lang w:val="ru-RU"/>
        </w:rPr>
        <w:t xml:space="preserve">3 </w:t>
      </w:r>
      <w:r>
        <w:t>Select</w:t>
      </w:r>
      <w:r w:rsidRPr="000A3F9A">
        <w:rPr>
          <w:lang w:val="ru-RU"/>
        </w:rPr>
        <w:t>; сложные запросы через выделенную базу данных аудита.</w:t>
      </w:r>
    </w:p>
    <w:p w14:paraId="28B1E8B5" w14:textId="77777777" w:rsidR="00661262" w:rsidRPr="000A3F9A" w:rsidRDefault="00661262" w:rsidP="00661262">
      <w:pPr>
        <w:pStyle w:val="Heading4"/>
        <w:rPr>
          <w:lang w:val="ru-RU"/>
        </w:rPr>
      </w:pPr>
      <w:r w:rsidRPr="000A3F9A">
        <w:rPr>
          <w:lang w:val="ru-RU"/>
        </w:rPr>
        <w:t>Эксплуатация</w:t>
      </w:r>
    </w:p>
    <w:p w14:paraId="4C393F32" w14:textId="77777777" w:rsidR="00661262" w:rsidRPr="000A3F9A" w:rsidRDefault="00661262" w:rsidP="00661262">
      <w:pPr>
        <w:pStyle w:val="FirstParagraph"/>
        <w:rPr>
          <w:lang w:val="ru-RU"/>
        </w:rPr>
      </w:pPr>
      <w:r w:rsidRPr="000A3F9A">
        <w:rPr>
          <w:lang w:val="ru-RU"/>
        </w:rPr>
        <w:t>В типичный рабочий день зрелой команды среда исполнения обрабатывает 100–500 одновременных сессий. Распределение: ~70% коротких задач (&lt;30 мин); ~20% средних (30 мин – 4 ч); ~10% долго работающих (4 ч+). Потребление ресурсов отслеживается по сессиям: токены, время вычислений, память. Исполнитель в песочнице изолирует каждую сессию; сбои в одной сессии не влияют на другие; среда исполнения долговременных процессов поддерживает состояние долгих сессий; координация осуществляется через шину политик-хуков.</w:t>
      </w:r>
    </w:p>
    <w:p w14:paraId="4B3A3A07" w14:textId="77777777" w:rsidR="00661262" w:rsidRPr="000A3F9A" w:rsidRDefault="00661262" w:rsidP="00661262">
      <w:pPr>
        <w:pStyle w:val="Heading5"/>
        <w:rPr>
          <w:lang w:val="ru-RU"/>
        </w:rPr>
      </w:pPr>
      <w:r w:rsidRPr="000A3F9A">
        <w:rPr>
          <w:lang w:val="ru-RU"/>
        </w:rPr>
        <w:lastRenderedPageBreak/>
        <w:t>Метрики и оповещения</w:t>
      </w:r>
    </w:p>
    <w:p w14:paraId="13D108B8" w14:textId="77777777" w:rsidR="00661262" w:rsidRPr="000A3F9A" w:rsidRDefault="00661262" w:rsidP="00661262">
      <w:pPr>
        <w:pStyle w:val="FirstParagraph"/>
        <w:rPr>
          <w:lang w:val="ru-RU"/>
        </w:rPr>
      </w:pPr>
      <w:proofErr w:type="spellStart"/>
      <w:r>
        <w:rPr>
          <w:lang w:val="ru-RU"/>
        </w:rPr>
        <w:t>Дешборды</w:t>
      </w:r>
      <w:proofErr w:type="spellEnd"/>
      <w:r w:rsidRPr="000A3F9A">
        <w:rPr>
          <w:lang w:val="ru-RU"/>
        </w:rPr>
        <w:t xml:space="preserve"> в реальном времени: соотношение темпа инициатив к верификации (текущее 1,8 — норма); уровень согласия агента проверки (89% — отлично); уровень галлюцинаций при горизонте 4 ч (4,2% — приемлемо для зрелости </w:t>
      </w:r>
      <w:r>
        <w:t>L</w:t>
      </w:r>
      <w:r w:rsidRPr="000A3F9A">
        <w:rPr>
          <w:lang w:val="ru-RU"/>
        </w:rPr>
        <w:t xml:space="preserve">4); принятие </w:t>
      </w:r>
      <w:proofErr w:type="spellStart"/>
      <w:r w:rsidRPr="000A3F9A">
        <w:rPr>
          <w:lang w:val="ru-RU"/>
        </w:rPr>
        <w:t>мультиагентности</w:t>
      </w:r>
      <w:proofErr w:type="spellEnd"/>
      <w:r w:rsidRPr="000A3F9A">
        <w:rPr>
          <w:lang w:val="ru-RU"/>
        </w:rPr>
        <w:t xml:space="preserve"> (18% — приближается к цели горизонта 3). Оповещения: соотношение темпа &gt;2,5 — вызов дежурного; согласие агента проверки &lt;80% — расследование; рост уровня галлюцинаций — проверка шаблонов. Ежедневное резюме по электронной почте от слоя наблюдаемости с ключевыми тенденциями.</w:t>
      </w:r>
    </w:p>
    <w:p w14:paraId="55483D14" w14:textId="77777777" w:rsidR="00661262" w:rsidRPr="000A3F9A" w:rsidRDefault="00604772" w:rsidP="00661262">
      <w:pPr>
        <w:pStyle w:val="Heading5"/>
        <w:rPr>
          <w:lang w:val="ru-RU"/>
        </w:rPr>
      </w:pPr>
      <w:r>
        <w:rPr>
          <w:lang w:val="ru-RU"/>
        </w:rPr>
        <w:t>Типы</w:t>
      </w:r>
      <w:r w:rsidRPr="000A3F9A">
        <w:rPr>
          <w:lang w:val="ru-RU"/>
        </w:rPr>
        <w:t xml:space="preserve"> </w:t>
      </w:r>
      <w:r w:rsidR="00661262" w:rsidRPr="000A3F9A">
        <w:rPr>
          <w:lang w:val="ru-RU"/>
        </w:rPr>
        <w:t>сбоев</w:t>
      </w:r>
    </w:p>
    <w:p w14:paraId="4F5C17FC" w14:textId="77777777" w:rsidR="00661262" w:rsidRDefault="00661262" w:rsidP="00661262">
      <w:pPr>
        <w:pStyle w:val="FirstParagraph"/>
        <w:rPr>
          <w:lang w:val="ru-RU"/>
        </w:rPr>
      </w:pPr>
      <w:r w:rsidRPr="000A3F9A">
        <w:rPr>
          <w:lang w:val="ru-RU"/>
        </w:rPr>
        <w:t xml:space="preserve">1 — сбой исполнителя в песочнице → завершение песочницы, перезапуск, возобновление сессии с последней контрольной точки (для долго работающих) или быстрый отказ (для коротких задач). </w:t>
      </w:r>
    </w:p>
    <w:p w14:paraId="1B10F1B8" w14:textId="77777777" w:rsidR="00661262" w:rsidRDefault="00661262" w:rsidP="00661262">
      <w:pPr>
        <w:pStyle w:val="FirstParagraph"/>
        <w:rPr>
          <w:lang w:val="ru-RU"/>
        </w:rPr>
      </w:pPr>
      <w:r w:rsidRPr="000A3F9A">
        <w:rPr>
          <w:lang w:val="ru-RU"/>
        </w:rPr>
        <w:t xml:space="preserve">2 — деградация задержки шины политик-хуков → автоматический выключатель; обход некритичных хуков при оповещении; уведомление команды платформы. </w:t>
      </w:r>
    </w:p>
    <w:p w14:paraId="7415EB25" w14:textId="77777777" w:rsidR="00661262" w:rsidRDefault="00661262" w:rsidP="00661262">
      <w:pPr>
        <w:pStyle w:val="FirstParagraph"/>
        <w:rPr>
          <w:lang w:val="ru-RU"/>
        </w:rPr>
      </w:pPr>
      <w:r w:rsidRPr="000A3F9A">
        <w:rPr>
          <w:lang w:val="ru-RU"/>
        </w:rPr>
        <w:t xml:space="preserve">3 — повреждение хранилища состояния → восстановление из резервной копии; затронутые сессии помечаются как «требуется восстановление» для расследования. </w:t>
      </w:r>
    </w:p>
    <w:p w14:paraId="07EAD957" w14:textId="77777777" w:rsidR="00661262" w:rsidRPr="000A3F9A" w:rsidRDefault="00661262" w:rsidP="00661262">
      <w:pPr>
        <w:pStyle w:val="FirstParagraph"/>
        <w:rPr>
          <w:lang w:val="ru-RU"/>
        </w:rPr>
      </w:pPr>
      <w:r w:rsidRPr="000A3F9A">
        <w:rPr>
          <w:lang w:val="ru-RU"/>
        </w:rPr>
        <w:t>4 — перегрузка слоя объяснимости → переход на генерацию объяснений более дешёвой моделью; при сохранении нагрузки — оповещение команды платформы. Каждый режим имеет документированный план действий.</w:t>
      </w:r>
    </w:p>
    <w:p w14:paraId="57A08B7D" w14:textId="77777777" w:rsidR="00661262" w:rsidRPr="000A3F9A" w:rsidRDefault="00661262" w:rsidP="00661262">
      <w:pPr>
        <w:pStyle w:val="Heading5"/>
        <w:rPr>
          <w:lang w:val="ru-RU"/>
        </w:rPr>
      </w:pPr>
      <w:r w:rsidRPr="000A3F9A">
        <w:rPr>
          <w:lang w:val="ru-RU"/>
        </w:rPr>
        <w:t>Восстановление после сбоев</w:t>
      </w:r>
    </w:p>
    <w:p w14:paraId="45140CAE" w14:textId="77777777" w:rsidR="00661262" w:rsidRPr="000A3F9A" w:rsidRDefault="00661262" w:rsidP="00661262">
      <w:pPr>
        <w:pStyle w:val="FirstParagraph"/>
        <w:rPr>
          <w:lang w:val="ru-RU"/>
        </w:rPr>
      </w:pPr>
      <w:r w:rsidRPr="000A3F9A">
        <w:rPr>
          <w:lang w:val="ru-RU"/>
        </w:rPr>
        <w:t>Целевое время восстановления (</w:t>
      </w:r>
      <w:r>
        <w:t>Recovery</w:t>
      </w:r>
      <w:r w:rsidRPr="000A3F9A">
        <w:rPr>
          <w:lang w:val="ru-RU"/>
        </w:rPr>
        <w:t xml:space="preserve"> </w:t>
      </w:r>
      <w:r>
        <w:t>Time</w:t>
      </w:r>
      <w:r w:rsidRPr="000A3F9A">
        <w:rPr>
          <w:lang w:val="ru-RU"/>
        </w:rPr>
        <w:t xml:space="preserve"> </w:t>
      </w:r>
      <w:r>
        <w:t>Objective</w:t>
      </w:r>
      <w:r w:rsidRPr="000A3F9A">
        <w:rPr>
          <w:lang w:val="ru-RU"/>
        </w:rPr>
        <w:t xml:space="preserve">, </w:t>
      </w:r>
      <w:r>
        <w:t>RTO</w:t>
      </w:r>
      <w:r w:rsidRPr="000A3F9A">
        <w:rPr>
          <w:lang w:val="ru-RU"/>
        </w:rPr>
        <w:t>) — 1 час для полного простоя среды исполнения; целевая точка восстановления (</w:t>
      </w:r>
      <w:r>
        <w:t>RPO</w:t>
      </w:r>
      <w:r w:rsidRPr="000A3F9A">
        <w:rPr>
          <w:lang w:val="ru-RU"/>
        </w:rPr>
        <w:t>) — 5 минут (максимально допустимая потеря данных). Стратегия: активный-активный в нескольких регионах для хранилища состояния; асинхронная репликация для журнала аудита; документированные планы действий для распространённых сбоев. Ежегодное учение: имитация полного простоя; отработка восстановления; применение извлечённых уроков.</w:t>
      </w:r>
    </w:p>
    <w:p w14:paraId="2D3759FC" w14:textId="77777777" w:rsidR="00661262" w:rsidRPr="000A3F9A" w:rsidRDefault="00661262" w:rsidP="00661262">
      <w:pPr>
        <w:pStyle w:val="Heading3"/>
        <w:rPr>
          <w:lang w:val="ru-RU"/>
        </w:rPr>
      </w:pPr>
      <w:r w:rsidRPr="000A3F9A">
        <w:rPr>
          <w:lang w:val="ru-RU"/>
        </w:rPr>
        <w:lastRenderedPageBreak/>
        <w:t>4.3.7 Управление мощностями платформы</w:t>
      </w:r>
    </w:p>
    <w:p w14:paraId="3F83EC2B" w14:textId="77777777" w:rsidR="0077420A" w:rsidRDefault="0077420A" w:rsidP="0077420A">
      <w:pPr>
        <w:pStyle w:val="Heading3"/>
        <w:rPr>
          <w:rFonts w:eastAsiaTheme="minorEastAsia" w:cstheme="minorBidi"/>
          <w:color w:val="auto"/>
          <w:sz w:val="24"/>
          <w:szCs w:val="24"/>
          <w:lang w:val="ru-RU"/>
        </w:rPr>
      </w:pPr>
      <w:r w:rsidRPr="00E02209">
        <w:rPr>
          <w:rFonts w:eastAsiaTheme="minorEastAsia" w:cstheme="minorBidi"/>
          <w:color w:val="auto"/>
          <w:sz w:val="24"/>
          <w:szCs w:val="24"/>
          <w:lang w:val="ru-RU"/>
        </w:rPr>
        <w:t xml:space="preserve">Управление мощностями в среде работы ИИ-агентов — это не планирование «железа» под пиковую нагрузку, а механизм эластичного распределения ограниченных ресурсов (токены, вычисления, память, сетевые квоты) между конкурирующими сессиями с гарантией предсказуемости для критичных задач. </w:t>
      </w:r>
    </w:p>
    <w:p w14:paraId="4307FC5F" w14:textId="77777777" w:rsidR="0077420A" w:rsidRDefault="0077420A" w:rsidP="0077420A">
      <w:pPr>
        <w:pStyle w:val="Heading3"/>
        <w:rPr>
          <w:rFonts w:eastAsiaTheme="minorEastAsia" w:cstheme="minorBidi"/>
          <w:color w:val="auto"/>
          <w:sz w:val="24"/>
          <w:szCs w:val="24"/>
          <w:lang w:val="ru-RU"/>
        </w:rPr>
      </w:pPr>
      <w:r w:rsidRPr="00E02209">
        <w:rPr>
          <w:rFonts w:eastAsiaTheme="minorEastAsia" w:cstheme="minorBidi"/>
          <w:color w:val="auto"/>
          <w:sz w:val="24"/>
          <w:szCs w:val="24"/>
          <w:lang w:val="ru-RU"/>
        </w:rPr>
        <w:t>В отличие от классических систем, где нагрузка детерминирована запросами пользователей, агентная среда генерирует стохастическую нагрузку: одна сессия может потребовать 10 тыс. токенов за минуту, другая — 100 тыс. за час. Без структурного управления это приводит к «голоданию» критичных задач, неконтролируемому росту затрат и деградации качества валидации.</w:t>
      </w:r>
    </w:p>
    <w:p w14:paraId="24699EAE" w14:textId="77777777" w:rsidR="0077420A" w:rsidRPr="0077420A" w:rsidRDefault="0077420A" w:rsidP="00E02209">
      <w:pPr>
        <w:rPr>
          <w:lang w:val="ru-RU"/>
        </w:rPr>
      </w:pPr>
      <w:r>
        <w:rPr>
          <w:lang w:val="ru-RU"/>
        </w:rPr>
        <w:t xml:space="preserve">При этом, важно отделить управление мощностями </w:t>
      </w:r>
      <w:r w:rsidRPr="00E02209">
        <w:rPr>
          <w:lang w:val="ru-RU"/>
        </w:rPr>
        <w:t>IDP-</w:t>
      </w:r>
      <w:r>
        <w:rPr>
          <w:lang w:val="ru-RU"/>
        </w:rPr>
        <w:t xml:space="preserve">платформы и управлением </w:t>
      </w:r>
      <w:proofErr w:type="spellStart"/>
      <w:r>
        <w:rPr>
          <w:lang w:val="ru-RU"/>
        </w:rPr>
        <w:t>инференсом</w:t>
      </w:r>
      <w:proofErr w:type="spellEnd"/>
      <w:r>
        <w:rPr>
          <w:lang w:val="ru-RU"/>
        </w:rPr>
        <w:t xml:space="preserve"> L</w:t>
      </w:r>
      <w:r w:rsidRPr="00E02209">
        <w:rPr>
          <w:lang w:val="ru-RU"/>
        </w:rPr>
        <w:t>LM-м</w:t>
      </w:r>
      <w:r>
        <w:rPr>
          <w:lang w:val="ru-RU"/>
        </w:rPr>
        <w:t xml:space="preserve">одели. Это задачи, значительно различающиеся по природе и внутренней архитектуре. Управление платформой </w:t>
      </w:r>
      <w:proofErr w:type="spellStart"/>
      <w:r>
        <w:rPr>
          <w:lang w:val="ru-RU"/>
        </w:rPr>
        <w:t>агентой</w:t>
      </w:r>
      <w:proofErr w:type="spellEnd"/>
      <w:r>
        <w:rPr>
          <w:lang w:val="ru-RU"/>
        </w:rPr>
        <w:t xml:space="preserve"> значительно ближе к классическим системам.</w:t>
      </w:r>
    </w:p>
    <w:p w14:paraId="02F94EB5" w14:textId="77777777" w:rsidR="0077420A" w:rsidRPr="00E02209" w:rsidRDefault="0077420A" w:rsidP="00E02209">
      <w:pPr>
        <w:pStyle w:val="Heading3"/>
        <w:rPr>
          <w:b/>
          <w:bCs/>
          <w:lang w:val="ru-RU"/>
        </w:rPr>
      </w:pPr>
      <w:r w:rsidRPr="0077420A">
        <w:rPr>
          <w:rFonts w:eastAsiaTheme="minorEastAsia" w:cstheme="minorBidi"/>
          <w:b/>
          <w:bCs/>
          <w:color w:val="auto"/>
          <w:sz w:val="24"/>
          <w:szCs w:val="24"/>
          <w:lang w:val="ru-RU"/>
        </w:rPr>
        <w:t>Архитектурные принципы</w:t>
      </w:r>
    </w:p>
    <w:p w14:paraId="314D32E6" w14:textId="77777777" w:rsidR="0077420A" w:rsidRPr="0077420A" w:rsidRDefault="0077420A" w:rsidP="00E02209">
      <w:pPr>
        <w:pStyle w:val="ListParagraph"/>
        <w:numPr>
          <w:ilvl w:val="0"/>
          <w:numId w:val="91"/>
        </w:numPr>
        <w:rPr>
          <w:lang w:val="ru-RU"/>
        </w:rPr>
      </w:pPr>
      <w:r w:rsidRPr="0077420A">
        <w:rPr>
          <w:lang w:val="ru-RU"/>
        </w:rPr>
        <w:t>Изоляция ресурсов на уровне сессии. Каждая агентная сессия работает в выделенном контуре ресурсов с явными квотами: бюджет токенов (</w:t>
      </w:r>
      <w:proofErr w:type="spellStart"/>
      <w:r w:rsidRPr="0077420A">
        <w:rPr>
          <w:lang w:val="ru-RU"/>
        </w:rPr>
        <w:t>per-task</w:t>
      </w:r>
      <w:proofErr w:type="spellEnd"/>
      <w:r w:rsidRPr="0077420A">
        <w:rPr>
          <w:lang w:val="ru-RU"/>
        </w:rPr>
        <w:t xml:space="preserve"> / </w:t>
      </w:r>
      <w:proofErr w:type="spellStart"/>
      <w:r w:rsidRPr="0077420A">
        <w:rPr>
          <w:lang w:val="ru-RU"/>
        </w:rPr>
        <w:t>per-session</w:t>
      </w:r>
      <w:proofErr w:type="spellEnd"/>
      <w:r w:rsidRPr="0077420A">
        <w:rPr>
          <w:lang w:val="ru-RU"/>
        </w:rPr>
        <w:t xml:space="preserve"> / </w:t>
      </w:r>
      <w:proofErr w:type="spellStart"/>
      <w:r w:rsidRPr="0077420A">
        <w:rPr>
          <w:lang w:val="ru-RU"/>
        </w:rPr>
        <w:t>per-horizon</w:t>
      </w:r>
      <w:proofErr w:type="spellEnd"/>
      <w:r w:rsidRPr="0077420A">
        <w:rPr>
          <w:lang w:val="ru-RU"/>
        </w:rPr>
        <w:t xml:space="preserve">), лимиты вычислений, память, сетевые вызовы. Это предотвращает ситуацию, когда одна «разбушевавшаяся» сессия исчерпывает ресурсы платформы и блокирует работу других. Квоты настраиваются через </w:t>
      </w:r>
      <w:proofErr w:type="spellStart"/>
      <w:r w:rsidRPr="0077420A">
        <w:rPr>
          <w:lang w:val="ru-RU"/>
        </w:rPr>
        <w:t>Pattern</w:t>
      </w:r>
      <w:proofErr w:type="spellEnd"/>
      <w:r w:rsidRPr="0077420A">
        <w:rPr>
          <w:lang w:val="ru-RU"/>
        </w:rPr>
        <w:t xml:space="preserve"> Library: стандартные паттерны имеют предустановленные бюджеты, экспериментальные — динамические лимиты с эскалацией.</w:t>
      </w:r>
    </w:p>
    <w:p w14:paraId="79A65D6C" w14:textId="77777777" w:rsidR="0077420A" w:rsidRPr="0077420A" w:rsidRDefault="0077420A" w:rsidP="00E02209">
      <w:pPr>
        <w:pStyle w:val="ListParagraph"/>
        <w:numPr>
          <w:ilvl w:val="0"/>
          <w:numId w:val="91"/>
        </w:numPr>
        <w:rPr>
          <w:lang w:val="ru-RU"/>
        </w:rPr>
      </w:pPr>
      <w:r w:rsidRPr="0077420A">
        <w:rPr>
          <w:lang w:val="ru-RU"/>
        </w:rPr>
        <w:t xml:space="preserve">Приоритизация по бизнес-критичности, а не по времени поступления. Планировщик распределяет ресурсы не по принципу «кто первый встал», а на основе триады §4.5.1: критичность для бизнеса × профиль риска × архитектурная сложность. Задача с высоким риском и стратегической ценностью получает приоритет над фоновым рефакторингом, даже если последняя поступила раньше. Это структурное условие для выполнения </w:t>
      </w:r>
      <w:proofErr w:type="spellStart"/>
      <w:r w:rsidRPr="0077420A">
        <w:rPr>
          <w:lang w:val="ru-RU"/>
        </w:rPr>
        <w:t>Governance</w:t>
      </w:r>
      <w:proofErr w:type="spellEnd"/>
      <w:r w:rsidRPr="0077420A">
        <w:rPr>
          <w:lang w:val="ru-RU"/>
        </w:rPr>
        <w:t xml:space="preserve"> </w:t>
      </w:r>
      <w:proofErr w:type="spellStart"/>
      <w:r w:rsidRPr="0077420A">
        <w:rPr>
          <w:lang w:val="ru-RU"/>
        </w:rPr>
        <w:t>Mesh</w:t>
      </w:r>
      <w:proofErr w:type="spellEnd"/>
      <w:r w:rsidRPr="0077420A">
        <w:rPr>
          <w:lang w:val="ru-RU"/>
        </w:rPr>
        <w:t>: управление ресурсами становится частью политики, а не инфраструктурной утилиты.</w:t>
      </w:r>
    </w:p>
    <w:p w14:paraId="7E5AEE18" w14:textId="77777777" w:rsidR="0077420A" w:rsidRPr="0077420A" w:rsidRDefault="0077420A" w:rsidP="00E02209">
      <w:pPr>
        <w:pStyle w:val="ListParagraph"/>
        <w:numPr>
          <w:ilvl w:val="0"/>
          <w:numId w:val="91"/>
        </w:numPr>
        <w:rPr>
          <w:lang w:val="ru-RU"/>
        </w:rPr>
      </w:pPr>
      <w:r w:rsidRPr="0077420A">
        <w:rPr>
          <w:lang w:val="ru-RU"/>
        </w:rPr>
        <w:t xml:space="preserve">Эластичная деградация вместо бинарного отказа. При исчерпании квот или деградации подсистемы платформа не прерывает сессию </w:t>
      </w:r>
      <w:proofErr w:type="spellStart"/>
      <w:r w:rsidRPr="0077420A">
        <w:rPr>
          <w:lang w:val="ru-RU"/>
        </w:rPr>
        <w:t>аварийно</w:t>
      </w:r>
      <w:proofErr w:type="spellEnd"/>
      <w:r w:rsidRPr="0077420A">
        <w:rPr>
          <w:lang w:val="ru-RU"/>
        </w:rPr>
        <w:t xml:space="preserve">, а переходит в режим пониженной функциональности: приостанавливает </w:t>
      </w:r>
      <w:proofErr w:type="gramStart"/>
      <w:r w:rsidRPr="0077420A">
        <w:rPr>
          <w:lang w:val="ru-RU"/>
        </w:rPr>
        <w:t>не-критичные</w:t>
      </w:r>
      <w:proofErr w:type="gramEnd"/>
      <w:r w:rsidRPr="0077420A">
        <w:rPr>
          <w:lang w:val="ru-RU"/>
        </w:rPr>
        <w:t xml:space="preserve"> действия, сохраняет состояние в контрольной точке, эскалирует решение человеку. Это гарантирует, что сбой в одной компоненте не приводит к каскадному отказу всей среды исполнения.</w:t>
      </w:r>
    </w:p>
    <w:p w14:paraId="016D0449" w14:textId="77777777" w:rsidR="0077420A" w:rsidRPr="00E02209" w:rsidRDefault="0077420A" w:rsidP="00E02209">
      <w:pPr>
        <w:pStyle w:val="ListParagraph"/>
        <w:numPr>
          <w:ilvl w:val="0"/>
          <w:numId w:val="91"/>
        </w:numPr>
        <w:rPr>
          <w:lang w:val="ru-RU"/>
        </w:rPr>
      </w:pPr>
      <w:r w:rsidRPr="0077420A">
        <w:rPr>
          <w:lang w:val="ru-RU"/>
        </w:rPr>
        <w:t>Связь затрат с результатом (CTOR) как механизм обратной связи. Механизм управления мощностями экспонирует метрику Cost-</w:t>
      </w:r>
      <w:proofErr w:type="spellStart"/>
      <w:r w:rsidRPr="0077420A">
        <w:rPr>
          <w:lang w:val="ru-RU"/>
        </w:rPr>
        <w:t>to</w:t>
      </w:r>
      <w:proofErr w:type="spellEnd"/>
      <w:r w:rsidRPr="0077420A">
        <w:rPr>
          <w:lang w:val="ru-RU"/>
        </w:rPr>
        <w:t>-</w:t>
      </w:r>
      <w:proofErr w:type="spellStart"/>
      <w:r w:rsidRPr="0077420A">
        <w:rPr>
          <w:lang w:val="ru-RU"/>
        </w:rPr>
        <w:t>Outcome</w:t>
      </w:r>
      <w:proofErr w:type="spellEnd"/>
      <w:r w:rsidRPr="0077420A">
        <w:rPr>
          <w:lang w:val="ru-RU"/>
        </w:rPr>
        <w:t xml:space="preserve"> </w:t>
      </w:r>
      <w:proofErr w:type="spellStart"/>
      <w:r w:rsidRPr="0077420A">
        <w:rPr>
          <w:lang w:val="ru-RU"/>
        </w:rPr>
        <w:t>Ratio</w:t>
      </w:r>
      <w:proofErr w:type="spellEnd"/>
      <w:r w:rsidRPr="0077420A">
        <w:rPr>
          <w:lang w:val="ru-RU"/>
        </w:rPr>
        <w:t xml:space="preserve"> (§4.11 #12) не как дашборд, а как сигнал для принятия решений: если задача систематически превышает бюджет без подтверждения результата, платформа автоматически снижает её приоритет или требует явного </w:t>
      </w:r>
      <w:proofErr w:type="spellStart"/>
      <w:r w:rsidRPr="0077420A">
        <w:rPr>
          <w:lang w:val="ru-RU"/>
        </w:rPr>
        <w:t>override</w:t>
      </w:r>
      <w:proofErr w:type="spellEnd"/>
      <w:r w:rsidRPr="0077420A">
        <w:rPr>
          <w:lang w:val="ru-RU"/>
        </w:rPr>
        <w:t xml:space="preserve"> от владельца. Это превращает </w:t>
      </w:r>
      <w:r w:rsidRPr="0077420A">
        <w:rPr>
          <w:lang w:val="ru-RU"/>
        </w:rPr>
        <w:lastRenderedPageBreak/>
        <w:t>управление ресурсами из операционной задачи в механизм инвестиционной дисциплины.</w:t>
      </w:r>
    </w:p>
    <w:p w14:paraId="4E4A17D8" w14:textId="77777777" w:rsidR="00661262" w:rsidRPr="000A3F9A" w:rsidRDefault="00661262" w:rsidP="00661262">
      <w:pPr>
        <w:pStyle w:val="Heading3"/>
        <w:rPr>
          <w:lang w:val="ru-RU"/>
        </w:rPr>
      </w:pPr>
      <w:r w:rsidRPr="000A3F9A">
        <w:rPr>
          <w:lang w:val="ru-RU"/>
        </w:rPr>
        <w:t>4.3.8 Организация команды развития платформы</w:t>
      </w:r>
    </w:p>
    <w:p w14:paraId="0B81A392" w14:textId="77777777" w:rsidR="00661262" w:rsidRPr="000A3F9A" w:rsidRDefault="00661262" w:rsidP="00661262">
      <w:pPr>
        <w:pStyle w:val="FirstParagraph"/>
        <w:rPr>
          <w:lang w:val="ru-RU"/>
        </w:rPr>
      </w:pPr>
      <w:r w:rsidRPr="000A3F9A">
        <w:rPr>
          <w:b/>
          <w:bCs/>
          <w:lang w:val="ru-RU"/>
        </w:rPr>
        <w:t xml:space="preserve">Операционный вид </w:t>
      </w:r>
      <w:r>
        <w:rPr>
          <w:b/>
          <w:bCs/>
        </w:rPr>
        <w:t>IDP</w:t>
      </w:r>
      <w:r w:rsidRPr="000A3F9A">
        <w:rPr>
          <w:b/>
          <w:bCs/>
          <w:lang w:val="ru-RU"/>
        </w:rPr>
        <w:t xml:space="preserve"> в зрелой банковской организации.</w:t>
      </w:r>
      <w:r w:rsidRPr="000A3F9A">
        <w:rPr>
          <w:lang w:val="ru-RU"/>
        </w:rPr>
        <w:t xml:space="preserve"> Команда продуктовой разработки: 85 инженеров в 12 командах. Инфраструктура </w:t>
      </w:r>
      <w:r>
        <w:t>IDP</w:t>
      </w:r>
      <w:r w:rsidRPr="000A3F9A">
        <w:rPr>
          <w:lang w:val="ru-RU"/>
        </w:rPr>
        <w:t xml:space="preserve"> включает: 3 экземпляра среды исполнения агентов (активный-активный в 2 ЦОД); 8 серверов </w:t>
      </w:r>
      <w:r>
        <w:t>MCP</w:t>
      </w:r>
      <w:r w:rsidRPr="000A3F9A">
        <w:rPr>
          <w:lang w:val="ru-RU"/>
        </w:rPr>
        <w:t xml:space="preserve"> (</w:t>
      </w:r>
      <w:r>
        <w:t>GitHub</w:t>
      </w:r>
      <w:r w:rsidRPr="000A3F9A">
        <w:rPr>
          <w:lang w:val="ru-RU"/>
        </w:rPr>
        <w:t xml:space="preserve">, </w:t>
      </w:r>
      <w:r>
        <w:t>Jira</w:t>
      </w:r>
      <w:r w:rsidRPr="000A3F9A">
        <w:rPr>
          <w:lang w:val="ru-RU"/>
        </w:rPr>
        <w:t xml:space="preserve">, </w:t>
      </w:r>
      <w:r>
        <w:t>Confluence</w:t>
      </w:r>
      <w:r w:rsidRPr="000A3F9A">
        <w:rPr>
          <w:lang w:val="ru-RU"/>
        </w:rPr>
        <w:t xml:space="preserve">, внутренний </w:t>
      </w:r>
      <w:r>
        <w:t>API</w:t>
      </w:r>
      <w:r w:rsidRPr="000A3F9A">
        <w:rPr>
          <w:lang w:val="ru-RU"/>
        </w:rPr>
        <w:t xml:space="preserve"> банковского ядра, база знаний, система документации, наблюдаемость, </w:t>
      </w:r>
      <w:proofErr w:type="spellStart"/>
      <w:r w:rsidRPr="000A3F9A">
        <w:rPr>
          <w:lang w:val="ru-RU"/>
        </w:rPr>
        <w:t>тикетинг</w:t>
      </w:r>
      <w:proofErr w:type="spellEnd"/>
      <w:r w:rsidRPr="000A3F9A">
        <w:rPr>
          <w:lang w:val="ru-RU"/>
        </w:rPr>
        <w:t xml:space="preserve">); общая библиотека шаблонов спецификаций (65 шаблонов); централизованный методика валидации ИИ-результатов с агентом проверки; </w:t>
      </w:r>
      <w:r>
        <w:t>ADLC</w:t>
      </w:r>
      <w:r w:rsidRPr="000A3F9A">
        <w:rPr>
          <w:lang w:val="ru-RU"/>
        </w:rPr>
        <w:t xml:space="preserve"> отслеживает 12 продуктов на базе агентов в промышленной среде. Команда платформы: 7 человек (1 менеджер, 1 старший архитектор, 2 инженера платформы, 1 инженер платформы среды работы ИИ-агентов, 1 инженер по эксплуатации агентов, 1 офицер по безопасности ИИ). Годовая стоимость платформы $3,5 млн. Прирост производительности: объём выпуска ×2,8; уровень проверки результатов 65%; цикл запуска продукта сокращён с 6 до 2 месяцев. Расчёты возврата инвестиций</w:t>
      </w:r>
      <w:r>
        <w:rPr>
          <w:lang w:val="ru-RU"/>
        </w:rPr>
        <w:t xml:space="preserve"> показывают</w:t>
      </w:r>
      <w:r w:rsidRPr="000A3F9A">
        <w:rPr>
          <w:lang w:val="ru-RU"/>
        </w:rPr>
        <w:t xml:space="preserve"> стабильно &gt;5× годовых вложений.</w:t>
      </w:r>
    </w:p>
    <w:p w14:paraId="076CDEC6" w14:textId="77777777" w:rsidR="00661262" w:rsidRDefault="00661262" w:rsidP="00661262">
      <w:pPr>
        <w:pStyle w:val="BodyText"/>
        <w:rPr>
          <w:lang w:val="ru-RU"/>
        </w:rPr>
      </w:pPr>
      <w:r w:rsidRPr="000A3F9A">
        <w:rPr>
          <w:b/>
          <w:bCs/>
          <w:lang w:val="ru-RU"/>
        </w:rPr>
        <w:t>Координация между командами.</w:t>
      </w:r>
      <w:r w:rsidRPr="000A3F9A">
        <w:rPr>
          <w:lang w:val="ru-RU"/>
        </w:rPr>
        <w:t xml:space="preserve"> </w:t>
      </w:r>
    </w:p>
    <w:p w14:paraId="76AB1763" w14:textId="77777777" w:rsidR="00661262" w:rsidRDefault="00661262" w:rsidP="00661262">
      <w:pPr>
        <w:pStyle w:val="BodyText"/>
        <w:rPr>
          <w:lang w:val="ru-RU"/>
        </w:rPr>
      </w:pPr>
      <w:r w:rsidRPr="000A3F9A">
        <w:rPr>
          <w:lang w:val="ru-RU"/>
        </w:rPr>
        <w:t xml:space="preserve">Рабочая группа платформы: еженедельно (60 мин) — команда платформы + представители продуктовых команд. Темы: операционные вопросы, предстоящие изменения, представления шаблонов, обмен знаниями. </w:t>
      </w:r>
    </w:p>
    <w:p w14:paraId="1CAD196B" w14:textId="77777777" w:rsidR="00661262" w:rsidRDefault="00661262" w:rsidP="00661262">
      <w:pPr>
        <w:pStyle w:val="BodyText"/>
        <w:rPr>
          <w:lang w:val="ru-RU"/>
        </w:rPr>
      </w:pPr>
      <w:r w:rsidRPr="000A3F9A">
        <w:rPr>
          <w:lang w:val="ru-RU"/>
        </w:rPr>
        <w:t xml:space="preserve">Совет платформы: ежемесячно (90 мин) — старшее руководство; стратегические решения, дорожная карта. </w:t>
      </w:r>
    </w:p>
    <w:p w14:paraId="37B4D971" w14:textId="77777777" w:rsidR="00661262" w:rsidRDefault="00661262" w:rsidP="00661262">
      <w:pPr>
        <w:pStyle w:val="BodyText"/>
        <w:rPr>
          <w:lang w:val="ru-RU"/>
        </w:rPr>
      </w:pPr>
      <w:r w:rsidRPr="000A3F9A">
        <w:rPr>
          <w:lang w:val="ru-RU"/>
        </w:rPr>
        <w:t xml:space="preserve">Общее собрание: ежеквартально (2 ч) — все </w:t>
      </w:r>
      <w:r w:rsidR="00604772" w:rsidRPr="000A3F9A">
        <w:rPr>
          <w:lang w:val="ru-RU"/>
        </w:rPr>
        <w:t>инженеры; метрик</w:t>
      </w:r>
      <w:r w:rsidRPr="000A3F9A">
        <w:rPr>
          <w:lang w:val="ru-RU"/>
        </w:rPr>
        <w:t xml:space="preserve">, демонстрация знаний и шаблонов. </w:t>
      </w:r>
    </w:p>
    <w:p w14:paraId="3006870A" w14:textId="77777777" w:rsidR="00661262" w:rsidRPr="000A3F9A" w:rsidRDefault="00661262" w:rsidP="00661262">
      <w:pPr>
        <w:pStyle w:val="BodyText"/>
        <w:rPr>
          <w:lang w:val="ru-RU"/>
        </w:rPr>
      </w:pPr>
      <w:r w:rsidRPr="000A3F9A">
        <w:rPr>
          <w:lang w:val="ru-RU"/>
        </w:rPr>
        <w:t>Выездной семинар: ежегодно (2 дня) — команда платформы + ключевые партнёры; стратегическое планирование, глубокая техническая работа.</w:t>
      </w:r>
    </w:p>
    <w:p w14:paraId="05774CF3" w14:textId="77777777" w:rsidR="00661262" w:rsidRDefault="00661262" w:rsidP="00661262">
      <w:pPr>
        <w:pStyle w:val="BodyText"/>
        <w:rPr>
          <w:lang w:val="ru-RU"/>
        </w:rPr>
      </w:pPr>
      <w:r w:rsidRPr="000A3F9A">
        <w:rPr>
          <w:b/>
          <w:bCs/>
          <w:lang w:val="ru-RU"/>
        </w:rPr>
        <w:t>Детальная картина для одной продуктовой команды среднего размера.</w:t>
      </w:r>
      <w:r w:rsidRPr="000A3F9A">
        <w:rPr>
          <w:lang w:val="ru-RU"/>
        </w:rPr>
        <w:t xml:space="preserve"> </w:t>
      </w:r>
    </w:p>
    <w:p w14:paraId="4CCFB03D" w14:textId="77777777" w:rsidR="00661262" w:rsidRDefault="00661262" w:rsidP="00661262">
      <w:pPr>
        <w:pStyle w:val="BodyText"/>
        <w:rPr>
          <w:lang w:val="ru-RU"/>
        </w:rPr>
      </w:pPr>
      <w:r w:rsidRPr="000A3F9A">
        <w:rPr>
          <w:lang w:val="ru-RU"/>
        </w:rPr>
        <w:t xml:space="preserve">Команда из 8 инженеров (2 старших, 4 средних, 2 младших), менеджер продукта, дизайнер, тестировщик. </w:t>
      </w:r>
    </w:p>
    <w:p w14:paraId="56A8E335" w14:textId="77777777" w:rsidR="00661262" w:rsidRDefault="00661262" w:rsidP="00661262">
      <w:pPr>
        <w:pStyle w:val="BodyText"/>
        <w:rPr>
          <w:lang w:val="ru-RU"/>
        </w:rPr>
      </w:pPr>
      <w:r w:rsidRPr="000A3F9A">
        <w:rPr>
          <w:lang w:val="ru-RU"/>
        </w:rPr>
        <w:t xml:space="preserve">Еженедельный ритм: понедельник — сессия исследования (90 мин); вторник–четверг — циклы реализации (параллельные агентные сессии; ручная координация и проверка); пятница — ретроспектива и планирование. </w:t>
      </w:r>
    </w:p>
    <w:p w14:paraId="28215A4C" w14:textId="77777777" w:rsidR="00661262" w:rsidRPr="000A3F9A" w:rsidRDefault="00661262" w:rsidP="00661262">
      <w:pPr>
        <w:pStyle w:val="BodyText"/>
        <w:rPr>
          <w:lang w:val="ru-RU"/>
        </w:rPr>
      </w:pPr>
      <w:r w:rsidRPr="000A3F9A">
        <w:rPr>
          <w:lang w:val="ru-RU"/>
        </w:rPr>
        <w:t xml:space="preserve">Пропускная способность: ~15 </w:t>
      </w:r>
      <w:r>
        <w:rPr>
          <w:lang w:val="ru-RU"/>
        </w:rPr>
        <w:t>задач</w:t>
      </w:r>
      <w:r w:rsidRPr="000A3F9A">
        <w:rPr>
          <w:lang w:val="ru-RU"/>
        </w:rPr>
        <w:t xml:space="preserve"> за квартал (против ~6 </w:t>
      </w:r>
      <w:r>
        <w:rPr>
          <w:lang w:val="ru-RU"/>
        </w:rPr>
        <w:t>раньше</w:t>
      </w:r>
      <w:r w:rsidRPr="000A3F9A">
        <w:rPr>
          <w:lang w:val="ru-RU"/>
        </w:rPr>
        <w:t xml:space="preserve">); </w:t>
      </w:r>
      <w:r>
        <w:rPr>
          <w:lang w:val="ru-RU"/>
        </w:rPr>
        <w:t>[</w:t>
      </w:r>
      <w:r w:rsidRPr="000A3F9A">
        <w:rPr>
          <w:lang w:val="ru-RU"/>
        </w:rPr>
        <w:t xml:space="preserve">25 </w:t>
      </w:r>
      <w:r>
        <w:rPr>
          <w:lang w:val="ru-RU"/>
        </w:rPr>
        <w:t>задач</w:t>
      </w:r>
      <w:r w:rsidRPr="000A3F9A">
        <w:rPr>
          <w:lang w:val="ru-RU"/>
        </w:rPr>
        <w:t xml:space="preserve"> из бэклога </w:t>
      </w:r>
      <w:r>
        <w:rPr>
          <w:lang w:val="ru-RU"/>
        </w:rPr>
        <w:t>реализуются</w:t>
      </w:r>
      <w:r w:rsidRPr="000A3F9A">
        <w:rPr>
          <w:lang w:val="ru-RU"/>
        </w:rPr>
        <w:t xml:space="preserve"> через </w:t>
      </w:r>
      <w:r>
        <w:rPr>
          <w:lang w:val="ru-RU"/>
        </w:rPr>
        <w:t>шаблоны и</w:t>
      </w:r>
      <w:r w:rsidRPr="000A3F9A">
        <w:rPr>
          <w:lang w:val="ru-RU"/>
        </w:rPr>
        <w:t xml:space="preserve"> </w:t>
      </w:r>
      <w:r>
        <w:rPr>
          <w:lang w:val="ru-RU"/>
        </w:rPr>
        <w:t>долгоиграющих агентов</w:t>
      </w:r>
      <w:r w:rsidRPr="000A3F9A">
        <w:rPr>
          <w:lang w:val="ru-RU"/>
        </w:rPr>
        <w:t xml:space="preserve">. Уровень </w:t>
      </w:r>
      <w:r>
        <w:rPr>
          <w:lang w:val="ru-RU"/>
        </w:rPr>
        <w:t>корректности</w:t>
      </w:r>
      <w:r w:rsidRPr="000A3F9A">
        <w:rPr>
          <w:lang w:val="ru-RU"/>
        </w:rPr>
        <w:t xml:space="preserve"> результатов ~65%. Повторное использование шаблонов в ~50% задач. Стоимость токенов ~$3 тыс. на крупную </w:t>
      </w:r>
      <w:r>
        <w:rPr>
          <w:lang w:val="ru-RU"/>
        </w:rPr>
        <w:t>задачу</w:t>
      </w:r>
      <w:r w:rsidRPr="000A3F9A">
        <w:rPr>
          <w:lang w:val="ru-RU"/>
        </w:rPr>
        <w:t>. Старшие инженеры ведут 3–4 задачи одновременно; средние — 2–3; младшие работают в паре со старшими над первыми задачами.</w:t>
      </w:r>
    </w:p>
    <w:p w14:paraId="2291DA9F" w14:textId="77777777" w:rsidR="00661262" w:rsidRPr="000A3F9A" w:rsidRDefault="00661262" w:rsidP="00661262">
      <w:pPr>
        <w:pStyle w:val="BodyText"/>
        <w:rPr>
          <w:lang w:val="ru-RU"/>
        </w:rPr>
      </w:pPr>
      <w:r w:rsidRPr="000A3F9A">
        <w:rPr>
          <w:b/>
          <w:bCs/>
          <w:lang w:val="ru-RU"/>
        </w:rPr>
        <w:lastRenderedPageBreak/>
        <w:t>Типичный день старшего инженера по продукту:</w:t>
      </w:r>
    </w:p>
    <w:tbl>
      <w:tblPr>
        <w:tblStyle w:val="Table"/>
        <w:tblW w:w="0" w:type="auto"/>
        <w:tblLook w:val="0020" w:firstRow="1" w:lastRow="0" w:firstColumn="0" w:lastColumn="0" w:noHBand="0" w:noVBand="0"/>
      </w:tblPr>
      <w:tblGrid>
        <w:gridCol w:w="760"/>
        <w:gridCol w:w="6191"/>
        <w:gridCol w:w="2409"/>
      </w:tblGrid>
      <w:tr w:rsidR="00661262" w14:paraId="4E063001"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507CC467" w14:textId="77777777" w:rsidR="00661262" w:rsidRDefault="00661262" w:rsidP="00040950">
            <w:pPr>
              <w:pStyle w:val="Compact"/>
            </w:pPr>
            <w:r>
              <w:t>Время</w:t>
            </w:r>
          </w:p>
        </w:tc>
        <w:tc>
          <w:tcPr>
            <w:tcW w:w="0" w:type="auto"/>
          </w:tcPr>
          <w:p w14:paraId="5D877790" w14:textId="77777777" w:rsidR="00661262" w:rsidRDefault="00661262" w:rsidP="00040950">
            <w:pPr>
              <w:pStyle w:val="Compact"/>
            </w:pPr>
            <w:r>
              <w:t>Активность</w:t>
            </w:r>
          </w:p>
        </w:tc>
        <w:tc>
          <w:tcPr>
            <w:tcW w:w="0" w:type="auto"/>
          </w:tcPr>
          <w:p w14:paraId="3102A87A" w14:textId="77777777" w:rsidR="00661262" w:rsidRDefault="00661262" w:rsidP="00040950">
            <w:pPr>
              <w:pStyle w:val="Compact"/>
            </w:pPr>
            <w:r>
              <w:t>Длительность</w:t>
            </w:r>
          </w:p>
        </w:tc>
      </w:tr>
      <w:tr w:rsidR="00661262" w14:paraId="04F4D7F5" w14:textId="77777777" w:rsidTr="00040950">
        <w:tc>
          <w:tcPr>
            <w:tcW w:w="0" w:type="auto"/>
          </w:tcPr>
          <w:p w14:paraId="5E6C6E7A" w14:textId="77777777" w:rsidR="00661262" w:rsidRDefault="00661262" w:rsidP="00040950">
            <w:pPr>
              <w:pStyle w:val="Compact"/>
            </w:pPr>
            <w:r>
              <w:t>9:00</w:t>
            </w:r>
          </w:p>
        </w:tc>
        <w:tc>
          <w:tcPr>
            <w:tcW w:w="0" w:type="auto"/>
          </w:tcPr>
          <w:p w14:paraId="00D72F8B" w14:textId="77777777" w:rsidR="00661262" w:rsidRPr="000A3F9A" w:rsidRDefault="00661262" w:rsidP="00040950">
            <w:pPr>
              <w:pStyle w:val="Compact"/>
            </w:pPr>
            <w:r w:rsidRPr="000A3F9A">
              <w:t xml:space="preserve">Проверка утренних сводок от </w:t>
            </w:r>
            <w:r>
              <w:t>ночных задач</w:t>
            </w:r>
            <w:r w:rsidRPr="000A3F9A">
              <w:t xml:space="preserve"> (2 </w:t>
            </w:r>
            <w:r>
              <w:t>PR</w:t>
            </w:r>
            <w:r w:rsidRPr="000A3F9A">
              <w:t xml:space="preserve"> от ночного рефакторинга одобрены </w:t>
            </w:r>
            <w:proofErr w:type="spellStart"/>
            <w:r>
              <w:t>батчем</w:t>
            </w:r>
            <w:proofErr w:type="spellEnd"/>
            <w:r w:rsidRPr="000A3F9A">
              <w:t>)</w:t>
            </w:r>
          </w:p>
        </w:tc>
        <w:tc>
          <w:tcPr>
            <w:tcW w:w="0" w:type="auto"/>
          </w:tcPr>
          <w:p w14:paraId="5A478637" w14:textId="77777777" w:rsidR="00661262" w:rsidRDefault="00661262" w:rsidP="00040950">
            <w:pPr>
              <w:pStyle w:val="Compact"/>
            </w:pPr>
            <w:r>
              <w:t>5 мин</w:t>
            </w:r>
          </w:p>
        </w:tc>
      </w:tr>
      <w:tr w:rsidR="00661262" w:rsidRPr="005B28FF" w14:paraId="37A8D377" w14:textId="77777777" w:rsidTr="00040950">
        <w:tc>
          <w:tcPr>
            <w:tcW w:w="0" w:type="auto"/>
          </w:tcPr>
          <w:p w14:paraId="400D8721" w14:textId="77777777" w:rsidR="00661262" w:rsidRDefault="00661262" w:rsidP="00040950">
            <w:pPr>
              <w:pStyle w:val="Compact"/>
            </w:pPr>
            <w:r>
              <w:t>9:15</w:t>
            </w:r>
          </w:p>
        </w:tc>
        <w:tc>
          <w:tcPr>
            <w:tcW w:w="0" w:type="auto"/>
          </w:tcPr>
          <w:p w14:paraId="6205CE82" w14:textId="77777777" w:rsidR="00661262" w:rsidRPr="000A3F9A" w:rsidRDefault="00661262" w:rsidP="00040950">
            <w:pPr>
              <w:pStyle w:val="Compact"/>
            </w:pPr>
            <w:r w:rsidRPr="000A3F9A">
              <w:t xml:space="preserve">Первая агентная сессия: загрузка вчерашнего </w:t>
            </w:r>
            <w:r>
              <w:t>SDD</w:t>
            </w:r>
            <w:r w:rsidRPr="000A3F9A">
              <w:t>; агент генерирует начальную реализацию</w:t>
            </w:r>
          </w:p>
        </w:tc>
        <w:tc>
          <w:tcPr>
            <w:tcW w:w="0" w:type="auto"/>
          </w:tcPr>
          <w:p w14:paraId="13D0430C" w14:textId="77777777" w:rsidR="00661262" w:rsidRPr="000A3F9A" w:rsidRDefault="00661262" w:rsidP="00040950">
            <w:pPr>
              <w:pStyle w:val="Compact"/>
            </w:pPr>
            <w:r w:rsidRPr="000A3F9A">
              <w:t>45 мин работы агента + 5 мин наблюдения</w:t>
            </w:r>
          </w:p>
        </w:tc>
      </w:tr>
      <w:tr w:rsidR="00661262" w14:paraId="2B15F1CE" w14:textId="77777777" w:rsidTr="00040950">
        <w:tc>
          <w:tcPr>
            <w:tcW w:w="0" w:type="auto"/>
          </w:tcPr>
          <w:p w14:paraId="62C5473B" w14:textId="77777777" w:rsidR="00661262" w:rsidRDefault="00661262" w:rsidP="00040950">
            <w:pPr>
              <w:pStyle w:val="Compact"/>
            </w:pPr>
            <w:r>
              <w:t>10:00</w:t>
            </w:r>
          </w:p>
        </w:tc>
        <w:tc>
          <w:tcPr>
            <w:tcW w:w="0" w:type="auto"/>
          </w:tcPr>
          <w:p w14:paraId="454A9BD1" w14:textId="77777777" w:rsidR="00661262" w:rsidRPr="000A3F9A" w:rsidRDefault="00661262" w:rsidP="00040950">
            <w:pPr>
              <w:pStyle w:val="Compact"/>
            </w:pPr>
            <w:r w:rsidRPr="000A3F9A">
              <w:t xml:space="preserve">Сессия исследования с менеджером продукта по новой функциональности; черновик </w:t>
            </w:r>
            <w:r>
              <w:t>PR</w:t>
            </w:r>
            <w:r w:rsidRPr="000A3F9A">
              <w:t>/</w:t>
            </w:r>
            <w:r>
              <w:t>FAQ</w:t>
            </w:r>
          </w:p>
        </w:tc>
        <w:tc>
          <w:tcPr>
            <w:tcW w:w="0" w:type="auto"/>
          </w:tcPr>
          <w:p w14:paraId="5A4884A7" w14:textId="77777777" w:rsidR="00661262" w:rsidRDefault="00661262" w:rsidP="00040950">
            <w:pPr>
              <w:pStyle w:val="Compact"/>
            </w:pPr>
            <w:r>
              <w:t>60 мин</w:t>
            </w:r>
          </w:p>
        </w:tc>
      </w:tr>
      <w:tr w:rsidR="00661262" w14:paraId="36900C1C" w14:textId="77777777" w:rsidTr="00040950">
        <w:tc>
          <w:tcPr>
            <w:tcW w:w="0" w:type="auto"/>
          </w:tcPr>
          <w:p w14:paraId="03EA3E56" w14:textId="77777777" w:rsidR="00661262" w:rsidRDefault="00661262" w:rsidP="00040950">
            <w:pPr>
              <w:pStyle w:val="Compact"/>
            </w:pPr>
            <w:r>
              <w:t>11:00</w:t>
            </w:r>
          </w:p>
        </w:tc>
        <w:tc>
          <w:tcPr>
            <w:tcW w:w="0" w:type="auto"/>
          </w:tcPr>
          <w:p w14:paraId="4C661C31" w14:textId="77777777" w:rsidR="00661262" w:rsidRPr="000A3F9A" w:rsidRDefault="00661262" w:rsidP="00040950">
            <w:pPr>
              <w:pStyle w:val="Compact"/>
            </w:pPr>
            <w:r w:rsidRPr="000A3F9A">
              <w:t xml:space="preserve">Проверка </w:t>
            </w:r>
            <w:r>
              <w:t>PR</w:t>
            </w:r>
            <w:r w:rsidRPr="000A3F9A">
              <w:t xml:space="preserve"> от агента (2 проблемы отмечены агентом проверки); целенаправленное человеческое ревью; слияние</w:t>
            </w:r>
          </w:p>
        </w:tc>
        <w:tc>
          <w:tcPr>
            <w:tcW w:w="0" w:type="auto"/>
          </w:tcPr>
          <w:p w14:paraId="0454716D" w14:textId="77777777" w:rsidR="00661262" w:rsidRDefault="00661262" w:rsidP="00040950">
            <w:pPr>
              <w:pStyle w:val="Compact"/>
            </w:pPr>
            <w:r>
              <w:t>30 мин</w:t>
            </w:r>
          </w:p>
        </w:tc>
      </w:tr>
      <w:tr w:rsidR="00661262" w14:paraId="47281522" w14:textId="77777777" w:rsidTr="00040950">
        <w:tc>
          <w:tcPr>
            <w:tcW w:w="0" w:type="auto"/>
          </w:tcPr>
          <w:p w14:paraId="4F2D59C6" w14:textId="77777777" w:rsidR="00661262" w:rsidRDefault="00661262" w:rsidP="00040950">
            <w:pPr>
              <w:pStyle w:val="Compact"/>
            </w:pPr>
            <w:r>
              <w:t>11:30</w:t>
            </w:r>
          </w:p>
        </w:tc>
        <w:tc>
          <w:tcPr>
            <w:tcW w:w="0" w:type="auto"/>
          </w:tcPr>
          <w:p w14:paraId="19D9E556" w14:textId="77777777" w:rsidR="00661262" w:rsidRPr="000A3F9A" w:rsidRDefault="00661262" w:rsidP="00040950">
            <w:pPr>
              <w:pStyle w:val="Compact"/>
            </w:pPr>
            <w:r w:rsidRPr="000A3F9A">
              <w:t xml:space="preserve">Коллективная детализация с двумя инженерами; черновик </w:t>
            </w:r>
            <w:r>
              <w:t>SDD</w:t>
            </w:r>
          </w:p>
        </w:tc>
        <w:tc>
          <w:tcPr>
            <w:tcW w:w="0" w:type="auto"/>
          </w:tcPr>
          <w:p w14:paraId="573FD701" w14:textId="77777777" w:rsidR="00661262" w:rsidRDefault="00661262" w:rsidP="00040950">
            <w:pPr>
              <w:pStyle w:val="Compact"/>
            </w:pPr>
            <w:r>
              <w:t>60 мин</w:t>
            </w:r>
          </w:p>
        </w:tc>
      </w:tr>
      <w:tr w:rsidR="00661262" w14:paraId="22A04B44" w14:textId="77777777" w:rsidTr="00040950">
        <w:tc>
          <w:tcPr>
            <w:tcW w:w="0" w:type="auto"/>
          </w:tcPr>
          <w:p w14:paraId="67BF9609" w14:textId="77777777" w:rsidR="00661262" w:rsidRDefault="00661262" w:rsidP="00040950">
            <w:pPr>
              <w:pStyle w:val="Compact"/>
            </w:pPr>
            <w:r>
              <w:t>12:30</w:t>
            </w:r>
          </w:p>
        </w:tc>
        <w:tc>
          <w:tcPr>
            <w:tcW w:w="0" w:type="auto"/>
          </w:tcPr>
          <w:p w14:paraId="3BEBCB8F" w14:textId="77777777" w:rsidR="00661262" w:rsidRDefault="00661262" w:rsidP="00040950">
            <w:pPr>
              <w:pStyle w:val="Compact"/>
            </w:pPr>
            <w:r>
              <w:t>Обед</w:t>
            </w:r>
          </w:p>
        </w:tc>
        <w:tc>
          <w:tcPr>
            <w:tcW w:w="0" w:type="auto"/>
          </w:tcPr>
          <w:p w14:paraId="5FED0331" w14:textId="77777777" w:rsidR="00661262" w:rsidRDefault="00661262" w:rsidP="00040950">
            <w:pPr>
              <w:pStyle w:val="Compact"/>
            </w:pPr>
            <w:r>
              <w:t>—</w:t>
            </w:r>
          </w:p>
        </w:tc>
      </w:tr>
      <w:tr w:rsidR="00661262" w:rsidRPr="005B28FF" w14:paraId="10E70A82" w14:textId="77777777" w:rsidTr="00040950">
        <w:tc>
          <w:tcPr>
            <w:tcW w:w="0" w:type="auto"/>
          </w:tcPr>
          <w:p w14:paraId="7A7428B8" w14:textId="77777777" w:rsidR="00661262" w:rsidRDefault="00661262" w:rsidP="00040950">
            <w:pPr>
              <w:pStyle w:val="Compact"/>
            </w:pPr>
            <w:r>
              <w:t>13:30</w:t>
            </w:r>
          </w:p>
        </w:tc>
        <w:tc>
          <w:tcPr>
            <w:tcW w:w="0" w:type="auto"/>
          </w:tcPr>
          <w:p w14:paraId="554B23D0" w14:textId="77777777" w:rsidR="00661262" w:rsidRPr="000A3F9A" w:rsidRDefault="00661262" w:rsidP="00040950">
            <w:pPr>
              <w:pStyle w:val="Compact"/>
            </w:pPr>
            <w:r w:rsidRPr="000A3F9A">
              <w:t xml:space="preserve">Вторая агентная сессия для нового </w:t>
            </w:r>
            <w:r>
              <w:t>SDD</w:t>
            </w:r>
          </w:p>
        </w:tc>
        <w:tc>
          <w:tcPr>
            <w:tcW w:w="0" w:type="auto"/>
          </w:tcPr>
          <w:p w14:paraId="3EA9BDE7" w14:textId="77777777" w:rsidR="00661262" w:rsidRPr="000A3F9A" w:rsidRDefault="00661262" w:rsidP="00040950">
            <w:pPr>
              <w:pStyle w:val="Compact"/>
            </w:pPr>
            <w:r w:rsidRPr="000A3F9A">
              <w:t>50 мин работы агента + 10 мин наблюдения</w:t>
            </w:r>
          </w:p>
        </w:tc>
      </w:tr>
      <w:tr w:rsidR="00661262" w14:paraId="63DA3E7D" w14:textId="77777777" w:rsidTr="00040950">
        <w:tc>
          <w:tcPr>
            <w:tcW w:w="0" w:type="auto"/>
          </w:tcPr>
          <w:p w14:paraId="0A8ACA90" w14:textId="77777777" w:rsidR="00661262" w:rsidRDefault="00661262" w:rsidP="00040950">
            <w:pPr>
              <w:pStyle w:val="Compact"/>
            </w:pPr>
            <w:r>
              <w:t>14:30</w:t>
            </w:r>
          </w:p>
        </w:tc>
        <w:tc>
          <w:tcPr>
            <w:tcW w:w="0" w:type="auto"/>
          </w:tcPr>
          <w:p w14:paraId="0989A5AC" w14:textId="77777777" w:rsidR="00661262" w:rsidRPr="000A3F9A" w:rsidRDefault="00661262" w:rsidP="00040950">
            <w:pPr>
              <w:pStyle w:val="Compact"/>
            </w:pPr>
            <w:r w:rsidRPr="000A3F9A">
              <w:t>Сессия проверки результата для функциональности, развёрнутой 2 недели назад: анализ метрик, подтверждение результата, обновление шаблона</w:t>
            </w:r>
          </w:p>
        </w:tc>
        <w:tc>
          <w:tcPr>
            <w:tcW w:w="0" w:type="auto"/>
          </w:tcPr>
          <w:p w14:paraId="00A5632C" w14:textId="77777777" w:rsidR="00661262" w:rsidRDefault="00661262" w:rsidP="00040950">
            <w:pPr>
              <w:pStyle w:val="Compact"/>
            </w:pPr>
            <w:r>
              <w:t>—</w:t>
            </w:r>
          </w:p>
        </w:tc>
      </w:tr>
      <w:tr w:rsidR="00661262" w14:paraId="18CABDC0" w14:textId="77777777" w:rsidTr="00040950">
        <w:tc>
          <w:tcPr>
            <w:tcW w:w="0" w:type="auto"/>
          </w:tcPr>
          <w:p w14:paraId="469C2165" w14:textId="77777777" w:rsidR="00661262" w:rsidRDefault="00661262" w:rsidP="00040950">
            <w:pPr>
              <w:pStyle w:val="Compact"/>
            </w:pPr>
            <w:r>
              <w:t>15:00</w:t>
            </w:r>
          </w:p>
        </w:tc>
        <w:tc>
          <w:tcPr>
            <w:tcW w:w="0" w:type="auto"/>
          </w:tcPr>
          <w:p w14:paraId="6EB9F8C7" w14:textId="77777777" w:rsidR="00661262" w:rsidRPr="000A3F9A" w:rsidRDefault="00661262" w:rsidP="00040950">
            <w:pPr>
              <w:pStyle w:val="Compact"/>
            </w:pPr>
            <w:r w:rsidRPr="000A3F9A">
              <w:t xml:space="preserve">Парное ревью </w:t>
            </w:r>
            <w:r>
              <w:t>PR</w:t>
            </w:r>
            <w:r w:rsidRPr="000A3F9A">
              <w:t xml:space="preserve"> другого инженера</w:t>
            </w:r>
          </w:p>
        </w:tc>
        <w:tc>
          <w:tcPr>
            <w:tcW w:w="0" w:type="auto"/>
          </w:tcPr>
          <w:p w14:paraId="6F89E95E" w14:textId="77777777" w:rsidR="00661262" w:rsidRDefault="00661262" w:rsidP="00040950">
            <w:pPr>
              <w:pStyle w:val="Compact"/>
            </w:pPr>
            <w:r>
              <w:t>45 мин</w:t>
            </w:r>
          </w:p>
        </w:tc>
      </w:tr>
      <w:tr w:rsidR="00661262" w14:paraId="4EDFB52F" w14:textId="77777777" w:rsidTr="00040950">
        <w:tc>
          <w:tcPr>
            <w:tcW w:w="0" w:type="auto"/>
          </w:tcPr>
          <w:p w14:paraId="34DE394E" w14:textId="77777777" w:rsidR="00661262" w:rsidRDefault="00661262" w:rsidP="00040950">
            <w:pPr>
              <w:pStyle w:val="Compact"/>
            </w:pPr>
            <w:r>
              <w:t>15:45</w:t>
            </w:r>
          </w:p>
        </w:tc>
        <w:tc>
          <w:tcPr>
            <w:tcW w:w="0" w:type="auto"/>
          </w:tcPr>
          <w:p w14:paraId="4C4934E9" w14:textId="77777777" w:rsidR="00661262" w:rsidRPr="000A3F9A" w:rsidRDefault="00661262" w:rsidP="00040950">
            <w:pPr>
              <w:pStyle w:val="Compact"/>
            </w:pPr>
            <w:r w:rsidRPr="000A3F9A">
              <w:t>Обработка эскалации: агент-страж отметил аномалию; расследование, выявление первопричины, добавление поведенческого оценочного теста</w:t>
            </w:r>
          </w:p>
        </w:tc>
        <w:tc>
          <w:tcPr>
            <w:tcW w:w="0" w:type="auto"/>
          </w:tcPr>
          <w:p w14:paraId="2F7FA4BD" w14:textId="77777777" w:rsidR="00661262" w:rsidRDefault="00661262" w:rsidP="00040950">
            <w:pPr>
              <w:pStyle w:val="Compact"/>
            </w:pPr>
            <w:r>
              <w:t>30 мин</w:t>
            </w:r>
          </w:p>
        </w:tc>
      </w:tr>
      <w:tr w:rsidR="00661262" w14:paraId="729AAE38" w14:textId="77777777" w:rsidTr="00040950">
        <w:tc>
          <w:tcPr>
            <w:tcW w:w="0" w:type="auto"/>
          </w:tcPr>
          <w:p w14:paraId="7736B3B2" w14:textId="77777777" w:rsidR="00661262" w:rsidRDefault="00661262" w:rsidP="00040950">
            <w:pPr>
              <w:pStyle w:val="Compact"/>
            </w:pPr>
            <w:r>
              <w:t>16:15</w:t>
            </w:r>
          </w:p>
        </w:tc>
        <w:tc>
          <w:tcPr>
            <w:tcW w:w="0" w:type="auto"/>
          </w:tcPr>
          <w:p w14:paraId="0898BBE3" w14:textId="77777777" w:rsidR="00661262" w:rsidRPr="000A3F9A" w:rsidRDefault="00661262" w:rsidP="00040950">
            <w:pPr>
              <w:pStyle w:val="Compact"/>
            </w:pPr>
            <w:r w:rsidRPr="000A3F9A">
              <w:t>Курирование библиотеки шаблонов: уточнение существующего шаблона</w:t>
            </w:r>
          </w:p>
        </w:tc>
        <w:tc>
          <w:tcPr>
            <w:tcW w:w="0" w:type="auto"/>
          </w:tcPr>
          <w:p w14:paraId="666CAFA1" w14:textId="77777777" w:rsidR="00661262" w:rsidRDefault="00661262" w:rsidP="00040950">
            <w:pPr>
              <w:pStyle w:val="Compact"/>
            </w:pPr>
            <w:r>
              <w:t>45 мин</w:t>
            </w:r>
          </w:p>
        </w:tc>
      </w:tr>
      <w:tr w:rsidR="00661262" w14:paraId="5FF63927" w14:textId="77777777" w:rsidTr="00040950">
        <w:tc>
          <w:tcPr>
            <w:tcW w:w="0" w:type="auto"/>
          </w:tcPr>
          <w:p w14:paraId="331A886A" w14:textId="77777777" w:rsidR="00661262" w:rsidRDefault="00661262" w:rsidP="00040950">
            <w:pPr>
              <w:pStyle w:val="Compact"/>
            </w:pPr>
            <w:r>
              <w:t>17:00</w:t>
            </w:r>
          </w:p>
        </w:tc>
        <w:tc>
          <w:tcPr>
            <w:tcW w:w="0" w:type="auto"/>
          </w:tcPr>
          <w:p w14:paraId="1BF01DE8" w14:textId="77777777" w:rsidR="00661262" w:rsidRDefault="00661262" w:rsidP="00040950">
            <w:pPr>
              <w:pStyle w:val="Compact"/>
            </w:pPr>
            <w:r>
              <w:t>Завершение дня</w:t>
            </w:r>
          </w:p>
        </w:tc>
        <w:tc>
          <w:tcPr>
            <w:tcW w:w="0" w:type="auto"/>
          </w:tcPr>
          <w:p w14:paraId="65B80720" w14:textId="77777777" w:rsidR="00661262" w:rsidRDefault="00661262" w:rsidP="00040950">
            <w:pPr>
              <w:pStyle w:val="Compact"/>
            </w:pPr>
            <w:r>
              <w:t>—</w:t>
            </w:r>
          </w:p>
        </w:tc>
      </w:tr>
    </w:tbl>
    <w:p w14:paraId="03FB87E8" w14:textId="77777777" w:rsidR="00661262" w:rsidRPr="000A3F9A" w:rsidRDefault="00661262" w:rsidP="00661262">
      <w:pPr>
        <w:pStyle w:val="BodyText"/>
        <w:rPr>
          <w:lang w:val="ru-RU"/>
        </w:rPr>
      </w:pPr>
      <w:r w:rsidRPr="000A3F9A">
        <w:rPr>
          <w:lang w:val="ru-RU"/>
        </w:rPr>
        <w:t>Итого: 5 задач в различных состояниях; последовательный прогресс; качество проверено через методику валидации ИИ-результатов.</w:t>
      </w:r>
    </w:p>
    <w:p w14:paraId="6399709F" w14:textId="77777777" w:rsidR="00661262" w:rsidRPr="000A3F9A" w:rsidRDefault="00661262" w:rsidP="00661262">
      <w:pPr>
        <w:pStyle w:val="Heading3"/>
        <w:rPr>
          <w:lang w:val="ru-RU"/>
        </w:rPr>
      </w:pPr>
      <w:r w:rsidRPr="000A3F9A">
        <w:rPr>
          <w:lang w:val="ru-RU"/>
        </w:rPr>
        <w:t>4.3.9 Управление приоритетами развития платформы</w:t>
      </w:r>
    </w:p>
    <w:p w14:paraId="10827D73" w14:textId="77777777" w:rsidR="00661262" w:rsidRPr="000A3F9A" w:rsidRDefault="00661262" w:rsidP="00661262">
      <w:pPr>
        <w:pStyle w:val="FirstParagraph"/>
        <w:rPr>
          <w:lang w:val="ru-RU"/>
        </w:rPr>
      </w:pPr>
      <w:r w:rsidRPr="000A3F9A">
        <w:rPr>
          <w:b/>
          <w:bCs/>
          <w:lang w:val="ru-RU"/>
        </w:rPr>
        <w:t>Ежеквартальн</w:t>
      </w:r>
      <w:r w:rsidR="00604772">
        <w:rPr>
          <w:b/>
          <w:bCs/>
          <w:lang w:val="ru-RU"/>
        </w:rPr>
        <w:t>ое</w:t>
      </w:r>
      <w:r w:rsidRPr="000A3F9A">
        <w:rPr>
          <w:b/>
          <w:bCs/>
          <w:lang w:val="ru-RU"/>
        </w:rPr>
        <w:t xml:space="preserve"> бизнес-</w:t>
      </w:r>
      <w:r>
        <w:rPr>
          <w:b/>
          <w:bCs/>
          <w:lang w:val="ru-RU"/>
        </w:rPr>
        <w:t>ревью</w:t>
      </w:r>
      <w:r w:rsidRPr="000A3F9A">
        <w:rPr>
          <w:b/>
          <w:bCs/>
          <w:lang w:val="ru-RU"/>
        </w:rPr>
        <w:t xml:space="preserve"> инвестиций в </w:t>
      </w:r>
      <w:r>
        <w:rPr>
          <w:b/>
          <w:bCs/>
        </w:rPr>
        <w:t>IDP</w:t>
      </w:r>
      <w:r w:rsidRPr="000A3F9A">
        <w:rPr>
          <w:b/>
          <w:bCs/>
          <w:lang w:val="ru-RU"/>
        </w:rPr>
        <w:t>.</w:t>
      </w:r>
      <w:r w:rsidRPr="000A3F9A">
        <w:rPr>
          <w:lang w:val="ru-RU"/>
        </w:rPr>
        <w:t xml:space="preserve"> </w:t>
      </w:r>
      <w:r>
        <w:rPr>
          <w:lang w:val="ru-RU"/>
        </w:rPr>
        <w:t>Ревью</w:t>
      </w:r>
      <w:r w:rsidRPr="000A3F9A">
        <w:rPr>
          <w:lang w:val="ru-RU"/>
        </w:rPr>
        <w:t xml:space="preserve"> старшим руководством: общие инвестиции (инфраструктура + команда платформы); агрегированные выгоды по 12 командам (прирост выпуска, уровень проверки результатов, сокращение времени выхода на рынок); сравнение с отраслевыми эталонами. Решение: продолжение инвестиций; выявление пробелов на следующий квартал (например, расширение покрытия </w:t>
      </w:r>
      <w:r>
        <w:t>ADLC</w:t>
      </w:r>
      <w:r w:rsidRPr="000A3F9A">
        <w:rPr>
          <w:lang w:val="ru-RU"/>
        </w:rPr>
        <w:t xml:space="preserve"> для 2 дополнительных продуктов). Принятие решений на инвестиционном уровне, исключающее рутинность.</w:t>
      </w:r>
    </w:p>
    <w:p w14:paraId="791357A7" w14:textId="77777777" w:rsidR="00661262" w:rsidRPr="000A3F9A" w:rsidRDefault="00661262" w:rsidP="00661262">
      <w:pPr>
        <w:pStyle w:val="BodyText"/>
        <w:rPr>
          <w:lang w:val="ru-RU"/>
        </w:rPr>
      </w:pPr>
      <w:r w:rsidRPr="000A3F9A">
        <w:rPr>
          <w:b/>
          <w:bCs/>
          <w:lang w:val="ru-RU"/>
        </w:rPr>
        <w:t>Ежегодный цикл планирования.</w:t>
      </w:r>
      <w:r w:rsidRPr="000A3F9A">
        <w:rPr>
          <w:lang w:val="ru-RU"/>
        </w:rPr>
        <w:t xml:space="preserve"> Ноябрь–декабрь: комплексн</w:t>
      </w:r>
      <w:r>
        <w:rPr>
          <w:lang w:val="ru-RU"/>
        </w:rPr>
        <w:t xml:space="preserve">ое ревью </w:t>
      </w:r>
      <w:r w:rsidRPr="000A3F9A">
        <w:rPr>
          <w:lang w:val="ru-RU"/>
        </w:rPr>
        <w:t>метрик; сравнение с эталонами; выявление конкурентных пробелов. Январь: план инвестиций на год + дорожная карта. Февраль–октябрь: выполнение квартальных вех. Ноябрь: ретроспектива + план на следующий год. Это операционный ритм, применяемый к инвестициям в платформу, аналогичный другим стратегическим вложениям. Без дисциплины решения принимаются ситуативно, что ведёт к непоследовательности инвестиций и неясному возврату.</w:t>
      </w:r>
    </w:p>
    <w:p w14:paraId="76168851" w14:textId="77777777" w:rsidR="00661262" w:rsidRPr="000A3F9A" w:rsidRDefault="00661262" w:rsidP="00661262">
      <w:pPr>
        <w:pStyle w:val="BodyText"/>
        <w:rPr>
          <w:lang w:val="ru-RU"/>
        </w:rPr>
      </w:pPr>
      <w:r w:rsidRPr="000A3F9A">
        <w:rPr>
          <w:b/>
          <w:bCs/>
          <w:lang w:val="ru-RU"/>
        </w:rPr>
        <w:lastRenderedPageBreak/>
        <w:t>Эволюция экосистемы.</w:t>
      </w:r>
      <w:r w:rsidRPr="000A3F9A">
        <w:rPr>
          <w:lang w:val="ru-RU"/>
        </w:rPr>
        <w:t xml:space="preserve"> Команда платформы постоянно развивает </w:t>
      </w:r>
      <w:r>
        <w:t>IDP</w:t>
      </w:r>
      <w:r w:rsidRPr="000A3F9A">
        <w:rPr>
          <w:lang w:val="ru-RU"/>
        </w:rPr>
        <w:t xml:space="preserve"> на основе: новых технологий (обновления моделей, новые серверы </w:t>
      </w:r>
      <w:r>
        <w:t>MCP</w:t>
      </w:r>
      <w:r w:rsidRPr="000A3F9A">
        <w:rPr>
          <w:lang w:val="ru-RU"/>
        </w:rPr>
        <w:t xml:space="preserve">, новые шаблоны), новых нормативных требований (обновления закона ЕС об ИИ), новых потребностей продуктовых команд, возникающих </w:t>
      </w:r>
      <w:proofErr w:type="spellStart"/>
      <w:r w:rsidRPr="000A3F9A">
        <w:rPr>
          <w:lang w:val="ru-RU"/>
        </w:rPr>
        <w:t>антипаттернов</w:t>
      </w:r>
      <w:proofErr w:type="spellEnd"/>
      <w:r w:rsidRPr="000A3F9A">
        <w:rPr>
          <w:lang w:val="ru-RU"/>
        </w:rPr>
        <w:t>. Приоритизация элементов дорожной карты: серьёзность решаемой проблемы, величина выгоды, соответствие стратегическому направлению, техническая осуществимость. Процесс не отличается от дорожной карты любой другой инженерной команды — применяются те же дисциплины.</w:t>
      </w:r>
    </w:p>
    <w:p w14:paraId="597885EF" w14:textId="77777777" w:rsidR="00661262" w:rsidRPr="000A3F9A" w:rsidRDefault="00661262" w:rsidP="00661262">
      <w:pPr>
        <w:pStyle w:val="Heading2"/>
        <w:rPr>
          <w:lang w:val="ru-RU"/>
        </w:rPr>
      </w:pPr>
      <w:r w:rsidRPr="000A3F9A">
        <w:rPr>
          <w:lang w:val="ru-RU"/>
        </w:rPr>
        <w:t>4.4 Фреймворк хуков политик и федеративные хуки</w:t>
      </w:r>
    </w:p>
    <w:p w14:paraId="7FB6FB0F" w14:textId="77777777" w:rsidR="00604772" w:rsidRDefault="00661262" w:rsidP="00661262">
      <w:pPr>
        <w:pStyle w:val="FirstParagraph"/>
        <w:rPr>
          <w:lang w:val="ru-RU"/>
        </w:rPr>
      </w:pPr>
      <w:r w:rsidRPr="000A3F9A">
        <w:rPr>
          <w:lang w:val="ru-RU"/>
        </w:rPr>
        <w:t xml:space="preserve">Фреймворк хуков политик является полноправным компонентом </w:t>
      </w:r>
      <w:r>
        <w:t>IDP</w:t>
      </w:r>
      <w:r w:rsidRPr="000A3F9A">
        <w:rPr>
          <w:lang w:val="ru-RU"/>
        </w:rPr>
        <w:t xml:space="preserve">. </w:t>
      </w:r>
      <w:r>
        <w:rPr>
          <w:lang w:val="ru-RU"/>
        </w:rPr>
        <w:t>Добавляются два элемента</w:t>
      </w:r>
      <w:r w:rsidRPr="000A3F9A">
        <w:rPr>
          <w:lang w:val="ru-RU"/>
        </w:rPr>
        <w:t xml:space="preserve">: </w:t>
      </w:r>
    </w:p>
    <w:p w14:paraId="29CA7B77" w14:textId="77777777" w:rsidR="00604772" w:rsidRDefault="00661262" w:rsidP="00661262">
      <w:pPr>
        <w:pStyle w:val="FirstParagraph"/>
        <w:rPr>
          <w:lang w:val="ru-RU"/>
        </w:rPr>
      </w:pPr>
      <w:r w:rsidRPr="000A3F9A">
        <w:rPr>
          <w:b/>
          <w:bCs/>
          <w:lang w:val="ru-RU"/>
        </w:rPr>
        <w:t>Федеративный реестр хуков политик</w:t>
      </w:r>
      <w:r w:rsidRPr="000A3F9A">
        <w:rPr>
          <w:lang w:val="ru-RU"/>
        </w:rPr>
        <w:t xml:space="preserve"> (возможность #13). Платформа предоставляет базовые хуки; команды добавляют хуки для конкретных доменов без изменения ядра </w:t>
      </w:r>
      <w:r>
        <w:t>IDP</w:t>
      </w:r>
      <w:r w:rsidRPr="000A3F9A">
        <w:rPr>
          <w:lang w:val="ru-RU"/>
        </w:rPr>
        <w:t xml:space="preserve">. Согласно </w:t>
      </w:r>
      <w:r>
        <w:t>EY</w:t>
      </w:r>
      <w:r w:rsidRPr="000A3F9A">
        <w:rPr>
          <w:lang w:val="ru-RU"/>
        </w:rPr>
        <w:t xml:space="preserve"> </w:t>
      </w:r>
      <w:r>
        <w:t>Opportunity</w:t>
      </w:r>
      <w:r w:rsidRPr="000A3F9A">
        <w:rPr>
          <w:lang w:val="ru-RU"/>
        </w:rPr>
        <w:t xml:space="preserve"> 3: «распределённая подотчётность — расширение возможностей функциональных лидеров, наиболее близких к рабочим процессам и рискам».</w:t>
      </w:r>
    </w:p>
    <w:p w14:paraId="57EF5860" w14:textId="77777777" w:rsidR="00604772" w:rsidRDefault="00661262" w:rsidP="00661262">
      <w:pPr>
        <w:pStyle w:val="FirstParagraph"/>
        <w:rPr>
          <w:lang w:val="ru-RU"/>
        </w:rPr>
      </w:pPr>
      <w:r w:rsidRPr="000A3F9A">
        <w:rPr>
          <w:lang w:val="ru-RU"/>
        </w:rPr>
        <w:t xml:space="preserve"> </w:t>
      </w:r>
      <w:r w:rsidRPr="00E02209">
        <w:rPr>
          <w:b/>
          <w:bCs/>
          <w:lang w:val="ru-RU"/>
        </w:rPr>
        <w:t>Метрики</w:t>
      </w:r>
      <w:r w:rsidRPr="000A3F9A">
        <w:rPr>
          <w:lang w:val="ru-RU"/>
        </w:rPr>
        <w:t xml:space="preserve">: уровень покрытия политиками; принятие хуков домена (% доменов с пользовательскими хуками); уровень конфликтов политик (цель: 0). </w:t>
      </w:r>
    </w:p>
    <w:p w14:paraId="141E340B" w14:textId="77777777" w:rsidR="00604772" w:rsidRDefault="00661262" w:rsidP="00661262">
      <w:pPr>
        <w:pStyle w:val="FirstParagraph"/>
        <w:rPr>
          <w:lang w:val="ru-RU"/>
        </w:rPr>
      </w:pPr>
      <w:r w:rsidRPr="000A3F9A">
        <w:rPr>
          <w:b/>
          <w:bCs/>
          <w:lang w:val="ru-RU"/>
        </w:rPr>
        <w:t>Хук автоматического отката</w:t>
      </w:r>
      <w:r w:rsidRPr="000A3F9A">
        <w:rPr>
          <w:lang w:val="ru-RU"/>
        </w:rPr>
        <w:t xml:space="preserve"> как обязательный для операций уровня </w:t>
      </w:r>
      <w:r>
        <w:t>R</w:t>
      </w:r>
      <w:r w:rsidRPr="000A3F9A">
        <w:rPr>
          <w:lang w:val="ru-RU"/>
        </w:rPr>
        <w:t xml:space="preserve">3+. Если агент может изменять состояние, система должна поддерживать механизмы остановки, отката или компенсации. </w:t>
      </w:r>
    </w:p>
    <w:p w14:paraId="65BF4350" w14:textId="77777777" w:rsidR="00661262" w:rsidRPr="000A3F9A" w:rsidRDefault="00661262" w:rsidP="00661262">
      <w:pPr>
        <w:pStyle w:val="FirstParagraph"/>
        <w:rPr>
          <w:lang w:val="ru-RU"/>
        </w:rPr>
      </w:pPr>
      <w:r w:rsidRPr="000A3F9A">
        <w:rPr>
          <w:b/>
          <w:bCs/>
          <w:lang w:val="ru-RU"/>
        </w:rPr>
        <w:t>Хук мониторинга дрейфа</w:t>
      </w:r>
      <w:r w:rsidRPr="000A3F9A">
        <w:rPr>
          <w:lang w:val="ru-RU"/>
        </w:rPr>
        <w:t xml:space="preserve"> — периодическая проверка отклонения поведения агента от базовой линии оценочных тестов.</w:t>
      </w:r>
    </w:p>
    <w:p w14:paraId="7586528A" w14:textId="77777777" w:rsidR="00604772" w:rsidRDefault="00661262" w:rsidP="00661262">
      <w:pPr>
        <w:pStyle w:val="BodyText"/>
        <w:rPr>
          <w:lang w:val="ru-RU"/>
        </w:rPr>
      </w:pPr>
      <w:r w:rsidRPr="000A3F9A">
        <w:rPr>
          <w:lang w:val="ru-RU"/>
        </w:rPr>
        <w:t xml:space="preserve">Конкретные классы хуков политик в промышленной среде: </w:t>
      </w:r>
    </w:p>
    <w:p w14:paraId="3D19695A" w14:textId="77777777" w:rsidR="00604772" w:rsidRDefault="00661262" w:rsidP="00661262">
      <w:pPr>
        <w:pStyle w:val="BodyText"/>
        <w:rPr>
          <w:lang w:val="ru-RU"/>
        </w:rPr>
      </w:pPr>
      <w:r w:rsidRPr="00E02209">
        <w:rPr>
          <w:b/>
          <w:bCs/>
          <w:lang w:val="ru-RU"/>
        </w:rPr>
        <w:t>Хуки перед использованием инструмента</w:t>
      </w:r>
      <w:r w:rsidRPr="000A3F9A">
        <w:rPr>
          <w:lang w:val="ru-RU"/>
        </w:rPr>
        <w:t xml:space="preserve">: проверка разрешений, контрольная точка стоимости, достаточность контекста, проверка профиля песочницы. </w:t>
      </w:r>
    </w:p>
    <w:p w14:paraId="12EB66DB" w14:textId="77777777" w:rsidR="00604772" w:rsidRDefault="00661262" w:rsidP="00661262">
      <w:pPr>
        <w:pStyle w:val="BodyText"/>
        <w:rPr>
          <w:lang w:val="ru-RU"/>
        </w:rPr>
      </w:pPr>
      <w:r w:rsidRPr="00E02209">
        <w:rPr>
          <w:b/>
          <w:bCs/>
          <w:lang w:val="ru-RU"/>
        </w:rPr>
        <w:t>Хуки после использования инструмента</w:t>
      </w:r>
      <w:r w:rsidRPr="000A3F9A">
        <w:rPr>
          <w:lang w:val="ru-RU"/>
        </w:rPr>
        <w:t xml:space="preserve">: проверка вывода, отслеживание побочных эффектов, запись в журнал аудита, вычисление сигнала дрейфа. </w:t>
      </w:r>
    </w:p>
    <w:p w14:paraId="6BD5AC22" w14:textId="77777777" w:rsidR="00604772" w:rsidRDefault="00661262" w:rsidP="00661262">
      <w:pPr>
        <w:pStyle w:val="BodyText"/>
        <w:rPr>
          <w:lang w:val="ru-RU"/>
        </w:rPr>
      </w:pPr>
      <w:r w:rsidRPr="00E02209">
        <w:rPr>
          <w:b/>
          <w:bCs/>
          <w:lang w:val="ru-RU"/>
        </w:rPr>
        <w:t>Хуки остановки</w:t>
      </w:r>
      <w:r w:rsidRPr="000A3F9A">
        <w:rPr>
          <w:lang w:val="ru-RU"/>
        </w:rPr>
        <w:t xml:space="preserve">: плавное завершение с контрольной точкой, финализация пакета доказательств. </w:t>
      </w:r>
    </w:p>
    <w:p w14:paraId="7F39869D" w14:textId="77777777" w:rsidR="00604772" w:rsidRDefault="00661262" w:rsidP="00661262">
      <w:pPr>
        <w:pStyle w:val="BodyText"/>
        <w:rPr>
          <w:lang w:val="ru-RU"/>
        </w:rPr>
      </w:pPr>
      <w:r w:rsidRPr="00E02209">
        <w:rPr>
          <w:b/>
          <w:bCs/>
          <w:lang w:val="ru-RU"/>
        </w:rPr>
        <w:t xml:space="preserve">Хуки автоматического отката (обязательно для </w:t>
      </w:r>
      <w:r w:rsidRPr="00E02209">
        <w:rPr>
          <w:b/>
          <w:bCs/>
        </w:rPr>
        <w:t>R</w:t>
      </w:r>
      <w:r w:rsidRPr="00E02209">
        <w:rPr>
          <w:b/>
          <w:bCs/>
          <w:lang w:val="ru-RU"/>
        </w:rPr>
        <w:t>3</w:t>
      </w:r>
      <w:r w:rsidRPr="000A3F9A">
        <w:rPr>
          <w:lang w:val="ru-RU"/>
        </w:rPr>
        <w:t xml:space="preserve">+): при сбое или явном откате выполняется определённая последовательность компенсирующих действий. </w:t>
      </w:r>
    </w:p>
    <w:p w14:paraId="5CEE3563" w14:textId="77777777" w:rsidR="00661262" w:rsidRPr="000A3F9A" w:rsidRDefault="00661262" w:rsidP="00661262">
      <w:pPr>
        <w:pStyle w:val="BodyText"/>
        <w:rPr>
          <w:lang w:val="ru-RU"/>
        </w:rPr>
      </w:pPr>
      <w:r w:rsidRPr="00E02209">
        <w:rPr>
          <w:b/>
          <w:bCs/>
          <w:lang w:val="ru-RU"/>
        </w:rPr>
        <w:t>Хуки мониторинга дрейфа</w:t>
      </w:r>
      <w:r w:rsidRPr="000A3F9A">
        <w:rPr>
          <w:lang w:val="ru-RU"/>
        </w:rPr>
        <w:t>: периодическая проверка отклонения вывода поведения относительно базовой линии.</w:t>
      </w:r>
    </w:p>
    <w:p w14:paraId="3982F6A6" w14:textId="77777777" w:rsidR="00661262" w:rsidRPr="000A3F9A" w:rsidRDefault="00661262" w:rsidP="00661262">
      <w:pPr>
        <w:pStyle w:val="BodyText"/>
        <w:rPr>
          <w:lang w:val="ru-RU"/>
        </w:rPr>
      </w:pPr>
      <w:r w:rsidRPr="000A3F9A">
        <w:rPr>
          <w:lang w:val="ru-RU"/>
        </w:rPr>
        <w:t xml:space="preserve">Федеративное управление хуками: регулирование предотвращает конфликты. Правило 1: хуки домена могут только ужесточать базовую политику, но не ослаблять её. Правило 2: приоритет стандартизован — </w:t>
      </w:r>
      <w:r>
        <w:rPr>
          <w:lang w:val="ru-RU"/>
        </w:rPr>
        <w:t>базовая политика</w:t>
      </w:r>
      <w:r w:rsidRPr="000A3F9A">
        <w:rPr>
          <w:lang w:val="ru-RU"/>
        </w:rPr>
        <w:t xml:space="preserve"> выполняется первой, хуки домена — </w:t>
      </w:r>
      <w:r w:rsidRPr="000A3F9A">
        <w:rPr>
          <w:lang w:val="ru-RU"/>
        </w:rPr>
        <w:lastRenderedPageBreak/>
        <w:t>после; отказ от любого хука завершает выполнение. Правило 3: хуки тестируются через фреймворк симуляции перед регистрацией — проверка на регрессию производительности и конфликты с существующими хуками. Правило 4: владелец хука отвечает за его жизненный цикл — версионирование, объявление устаревшим, вывод из эксплуатации.</w:t>
      </w:r>
    </w:p>
    <w:p w14:paraId="703D166B" w14:textId="77777777" w:rsidR="00661262" w:rsidRPr="000A3F9A" w:rsidRDefault="00661262" w:rsidP="00661262">
      <w:pPr>
        <w:pStyle w:val="Heading3"/>
        <w:rPr>
          <w:lang w:val="ru-RU"/>
        </w:rPr>
      </w:pPr>
      <w:r w:rsidRPr="000A3F9A">
        <w:rPr>
          <w:lang w:val="ru-RU"/>
        </w:rPr>
        <w:t>4.4.1 Управление как код</w:t>
      </w:r>
    </w:p>
    <w:p w14:paraId="7291F816" w14:textId="77777777" w:rsidR="00661262" w:rsidRPr="000A3F9A" w:rsidRDefault="00661262" w:rsidP="00661262">
      <w:pPr>
        <w:pStyle w:val="FirstParagraph"/>
        <w:rPr>
          <w:lang w:val="ru-RU"/>
        </w:rPr>
      </w:pPr>
      <w:r w:rsidRPr="000A3F9A">
        <w:rPr>
          <w:lang w:val="ru-RU"/>
        </w:rPr>
        <w:t>Фреймворк хуков политик (§4.4) кодифицирует правил</w:t>
      </w:r>
      <w:r>
        <w:rPr>
          <w:lang w:val="ru-RU"/>
        </w:rPr>
        <w:t>а</w:t>
      </w:r>
      <w:r w:rsidRPr="000A3F9A">
        <w:rPr>
          <w:lang w:val="ru-RU"/>
        </w:rPr>
        <w:t xml:space="preserve"> безопасности, соответствия требованиям и использования данных в виде машиночитаемой политики, версионируемой в </w:t>
      </w:r>
      <w:r>
        <w:t>Git</w:t>
      </w:r>
      <w:r w:rsidRPr="000A3F9A">
        <w:rPr>
          <w:lang w:val="ru-RU"/>
        </w:rPr>
        <w:t xml:space="preserve"> наравне с кодом и тестируемой автоматически. Это переход от документ</w:t>
      </w:r>
      <w:r w:rsidR="009101DB">
        <w:rPr>
          <w:lang w:val="ru-RU"/>
        </w:rPr>
        <w:t>арн</w:t>
      </w:r>
      <w:r w:rsidRPr="000A3F9A">
        <w:rPr>
          <w:lang w:val="ru-RU"/>
        </w:rPr>
        <w:t xml:space="preserve">ой формы управления (политики в виде документов </w:t>
      </w:r>
      <w:r>
        <w:t>Word</w:t>
      </w:r>
      <w:r w:rsidRPr="000A3F9A">
        <w:rPr>
          <w:lang w:val="ru-RU"/>
        </w:rPr>
        <w:t>, согласуемых ежегодно) к исполняемой форме (политики как файлы, выполняемые на каждой агентной операции).</w:t>
      </w:r>
    </w:p>
    <w:p w14:paraId="64E74F83" w14:textId="515F612C" w:rsidR="00661262" w:rsidRPr="000A3F9A" w:rsidRDefault="00661262" w:rsidP="00661262">
      <w:pPr>
        <w:pStyle w:val="BodyText"/>
        <w:rPr>
          <w:lang w:val="ru-RU"/>
        </w:rPr>
      </w:pPr>
      <w:r w:rsidRPr="000A3F9A">
        <w:rPr>
          <w:lang w:val="ru-RU"/>
        </w:rPr>
        <w:t>Принцип «встроено</w:t>
      </w:r>
      <w:r>
        <w:rPr>
          <w:lang w:val="ru-RU"/>
        </w:rPr>
        <w:t xml:space="preserve"> сразу</w:t>
      </w:r>
      <w:r w:rsidRPr="000A3F9A">
        <w:rPr>
          <w:lang w:val="ru-RU"/>
        </w:rPr>
        <w:t xml:space="preserve">, </w:t>
      </w:r>
      <w:r>
        <w:rPr>
          <w:lang w:val="ru-RU"/>
        </w:rPr>
        <w:t xml:space="preserve">а </w:t>
      </w:r>
      <w:r w:rsidRPr="000A3F9A">
        <w:rPr>
          <w:lang w:val="ru-RU"/>
        </w:rPr>
        <w:t>не прикручено</w:t>
      </w:r>
      <w:r>
        <w:rPr>
          <w:lang w:val="ru-RU"/>
        </w:rPr>
        <w:t xml:space="preserve"> потом</w:t>
      </w:r>
      <w:r w:rsidRPr="000A3F9A">
        <w:rPr>
          <w:lang w:val="ru-RU"/>
        </w:rPr>
        <w:t xml:space="preserve">»: элементы управления встроены в инженерный рабочий процесс, а не добавлены сверху как отдельный этап. Практические следствия: (а) файлы политик хранятся в репозитории рядом с кодом и </w:t>
      </w:r>
      <w:r>
        <w:t>SDD</w:t>
      </w:r>
      <w:r w:rsidRPr="000A3F9A">
        <w:rPr>
          <w:lang w:val="ru-RU"/>
        </w:rPr>
        <w:t xml:space="preserve">; (б) изменение политики проходит через </w:t>
      </w:r>
      <w:r>
        <w:t>PR</w:t>
      </w:r>
      <w:r w:rsidRPr="000A3F9A">
        <w:rPr>
          <w:lang w:val="ru-RU"/>
        </w:rPr>
        <w:t>, аналогично изменению кода; (в) каждая политика имеет автоматические тесты (модульные тесты политики), проверяющие корректность на синтетических сценариях; (г) политика запускается через шину политик-хуков (§4.3.3) на каждом релевантном пункте вызова.</w:t>
      </w:r>
    </w:p>
    <w:p w14:paraId="18E2479C" w14:textId="77777777" w:rsidR="00661262" w:rsidRPr="00040950" w:rsidRDefault="00661262" w:rsidP="00661262">
      <w:pPr>
        <w:pStyle w:val="BodyText"/>
        <w:rPr>
          <w:lang w:val="ru-RU"/>
        </w:rPr>
      </w:pPr>
      <w:r w:rsidRPr="000A3F9A">
        <w:rPr>
          <w:lang w:val="ru-RU"/>
        </w:rPr>
        <w:t xml:space="preserve">Связка с </w:t>
      </w:r>
      <w:r>
        <w:t>SDD</w:t>
      </w:r>
      <w:r w:rsidRPr="000A3F9A">
        <w:rPr>
          <w:lang w:val="ru-RU"/>
        </w:rPr>
        <w:t xml:space="preserve"> §2.5.5. Шаблон </w:t>
      </w:r>
      <w:r>
        <w:t>SDD</w:t>
      </w:r>
      <w:r w:rsidRPr="000A3F9A">
        <w:rPr>
          <w:lang w:val="ru-RU"/>
        </w:rPr>
        <w:t xml:space="preserve"> расширен секцией «Кодифицированные ограничители», где явно фиксируются: ограничения безопасности (закодированные правила </w:t>
      </w:r>
      <w:r>
        <w:t>OWASP</w:t>
      </w:r>
      <w:r w:rsidRPr="000A3F9A">
        <w:rPr>
          <w:lang w:val="ru-RU"/>
        </w:rPr>
        <w:t>/</w:t>
      </w:r>
      <w:r>
        <w:t>CWE</w:t>
      </w:r>
      <w:r w:rsidRPr="000A3F9A">
        <w:rPr>
          <w:lang w:val="ru-RU"/>
        </w:rPr>
        <w:t xml:space="preserve">), ограничения соответствия требованиям (закодированные правила 152-ФЗ / </w:t>
      </w:r>
      <w:r>
        <w:t>GDPR</w:t>
      </w:r>
      <w:r w:rsidRPr="000A3F9A">
        <w:rPr>
          <w:lang w:val="ru-RU"/>
        </w:rPr>
        <w:t xml:space="preserve"> / требования ЦБ, где применимо), ограничения использования данных (обработка ПДН, хранение, локализация обработки), отображение лестницы разрешений (уровень разрешений задачи по умолчанию + условия эскалации). Это означает, что ограничения соответствия становятся частью спецификации изменения, а не проверкой на поздних этапах — агент воспринимает их как первичный контекст.</w:t>
      </w:r>
    </w:p>
    <w:p w14:paraId="3BE1D82E" w14:textId="77777777" w:rsidR="00661262" w:rsidRPr="000A3F9A" w:rsidRDefault="00661262" w:rsidP="00661262">
      <w:pPr>
        <w:pStyle w:val="BodyText"/>
        <w:rPr>
          <w:lang w:val="ru-RU"/>
        </w:rPr>
      </w:pPr>
      <w:r w:rsidRPr="000A3F9A">
        <w:rPr>
          <w:lang w:val="ru-RU"/>
        </w:rPr>
        <w:t xml:space="preserve">Связь с уровнями разрешений </w:t>
      </w:r>
      <w:r>
        <w:t>R</w:t>
      </w:r>
      <w:r w:rsidRPr="000A3F9A">
        <w:rPr>
          <w:lang w:val="ru-RU"/>
        </w:rPr>
        <w:t>0–</w:t>
      </w:r>
      <w:r>
        <w:t>R</w:t>
      </w:r>
      <w:r w:rsidRPr="000A3F9A">
        <w:rPr>
          <w:lang w:val="ru-RU"/>
        </w:rPr>
        <w:t xml:space="preserve">5 (§4.5). Политика как код выполняется через хуки на каждом уровне, но влияние различается: на уровнях </w:t>
      </w:r>
      <w:r>
        <w:t>R</w:t>
      </w:r>
      <w:r w:rsidRPr="000A3F9A">
        <w:rPr>
          <w:lang w:val="ru-RU"/>
        </w:rPr>
        <w:t>0–</w:t>
      </w:r>
      <w:r>
        <w:t>R</w:t>
      </w:r>
      <w:r w:rsidRPr="000A3F9A">
        <w:rPr>
          <w:lang w:val="ru-RU"/>
        </w:rPr>
        <w:t xml:space="preserve">2 политика выступает как прямое принуждение (блокировать, запросить, изменить); на уровнях </w:t>
      </w:r>
      <w:r>
        <w:t>R</w:t>
      </w:r>
      <w:r w:rsidRPr="000A3F9A">
        <w:rPr>
          <w:lang w:val="ru-RU"/>
        </w:rPr>
        <w:t>3–</w:t>
      </w:r>
      <w:r>
        <w:t>R</w:t>
      </w:r>
      <w:r w:rsidRPr="000A3F9A">
        <w:rPr>
          <w:lang w:val="ru-RU"/>
        </w:rPr>
        <w:t xml:space="preserve">5 — как сигнал эскалации к человеку в цикле. На уровне </w:t>
      </w:r>
      <w:r>
        <w:t>R</w:t>
      </w:r>
      <w:r w:rsidRPr="000A3F9A">
        <w:rPr>
          <w:lang w:val="ru-RU"/>
        </w:rPr>
        <w:t xml:space="preserve">5 (полная автономия агента для тактических задач) политика продолжает действовать автономно; нарушение приводит к автоматическому откату через хук автоматического отката (обязательный для </w:t>
      </w:r>
      <w:r>
        <w:t>R</w:t>
      </w:r>
      <w:r w:rsidRPr="000A3F9A">
        <w:rPr>
          <w:lang w:val="ru-RU"/>
        </w:rPr>
        <w:t>3+, §4.4).</w:t>
      </w:r>
    </w:p>
    <w:p w14:paraId="622F3281" w14:textId="77777777" w:rsidR="00661262" w:rsidRPr="000A3F9A" w:rsidRDefault="00661262" w:rsidP="00661262">
      <w:pPr>
        <w:pStyle w:val="BodyText"/>
        <w:rPr>
          <w:lang w:val="ru-RU"/>
        </w:rPr>
      </w:pPr>
      <w:r w:rsidRPr="000A3F9A">
        <w:rPr>
          <w:lang w:val="ru-RU"/>
        </w:rPr>
        <w:t xml:space="preserve">Преимущество политики как кода: управление становится тестируемым, </w:t>
      </w:r>
      <w:proofErr w:type="spellStart"/>
      <w:r w:rsidRPr="000A3F9A">
        <w:rPr>
          <w:lang w:val="ru-RU"/>
        </w:rPr>
        <w:t>версионируемым</w:t>
      </w:r>
      <w:proofErr w:type="spellEnd"/>
      <w:r w:rsidRPr="000A3F9A">
        <w:rPr>
          <w:lang w:val="ru-RU"/>
        </w:rPr>
        <w:t xml:space="preserve">, встраиваемым и поддающимся аудиту. Тестируемость — каждая политика имеет набор положительных/отрицательных тестовых сценариев. </w:t>
      </w:r>
      <w:proofErr w:type="spellStart"/>
      <w:r w:rsidRPr="000A3F9A">
        <w:rPr>
          <w:lang w:val="ru-RU"/>
        </w:rPr>
        <w:t>Версионируемость</w:t>
      </w:r>
      <w:proofErr w:type="spellEnd"/>
      <w:r w:rsidRPr="000A3F9A">
        <w:rPr>
          <w:lang w:val="ru-RU"/>
        </w:rPr>
        <w:t xml:space="preserve"> — история изменений фиксируется в </w:t>
      </w:r>
      <w:r>
        <w:t>Git</w:t>
      </w:r>
      <w:r w:rsidRPr="000A3F9A">
        <w:rPr>
          <w:lang w:val="ru-RU"/>
        </w:rPr>
        <w:t xml:space="preserve">, доступна для восстановления и аудита. Встраиваемость — политика экспортируется как библиотека, переиспользуется в разных точках вызова. </w:t>
      </w:r>
      <w:proofErr w:type="spellStart"/>
      <w:r w:rsidRPr="000A3F9A">
        <w:rPr>
          <w:lang w:val="ru-RU"/>
        </w:rPr>
        <w:t>Аудируемость</w:t>
      </w:r>
      <w:proofErr w:type="spellEnd"/>
      <w:r w:rsidRPr="000A3F9A">
        <w:rPr>
          <w:lang w:val="ru-RU"/>
        </w:rPr>
        <w:t xml:space="preserve"> — журнал выполнения записывается в неизменяемый журнал (§5.7) как отдельный тип события.</w:t>
      </w:r>
    </w:p>
    <w:tbl>
      <w:tblPr>
        <w:tblStyle w:val="Table"/>
        <w:tblW w:w="0" w:type="auto"/>
        <w:tblLook w:val="0020" w:firstRow="1" w:lastRow="0" w:firstColumn="0" w:lastColumn="0" w:noHBand="0" w:noVBand="0"/>
      </w:tblPr>
      <w:tblGrid>
        <w:gridCol w:w="1841"/>
        <w:gridCol w:w="3392"/>
        <w:gridCol w:w="4127"/>
      </w:tblGrid>
      <w:tr w:rsidR="00661262" w14:paraId="32052509"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7B157E1" w14:textId="77777777" w:rsidR="00661262" w:rsidRDefault="00661262" w:rsidP="00040950">
            <w:pPr>
              <w:pStyle w:val="Compact"/>
            </w:pPr>
            <w:r>
              <w:lastRenderedPageBreak/>
              <w:t>Аспект</w:t>
            </w:r>
          </w:p>
        </w:tc>
        <w:tc>
          <w:tcPr>
            <w:tcW w:w="0" w:type="auto"/>
          </w:tcPr>
          <w:p w14:paraId="7985247B" w14:textId="77777777" w:rsidR="00661262" w:rsidRDefault="00661262" w:rsidP="00040950">
            <w:pPr>
              <w:pStyle w:val="Compact"/>
            </w:pPr>
            <w:r>
              <w:t>Управление в форме документов</w:t>
            </w:r>
          </w:p>
        </w:tc>
        <w:tc>
          <w:tcPr>
            <w:tcW w:w="0" w:type="auto"/>
          </w:tcPr>
          <w:p w14:paraId="03D58969" w14:textId="77777777" w:rsidR="00661262" w:rsidRDefault="00661262" w:rsidP="00040950">
            <w:pPr>
              <w:pStyle w:val="Compact"/>
            </w:pPr>
            <w:r>
              <w:t>Управление как код</w:t>
            </w:r>
          </w:p>
        </w:tc>
      </w:tr>
      <w:tr w:rsidR="00661262" w:rsidRPr="005B28FF" w14:paraId="777140C1" w14:textId="77777777" w:rsidTr="00040950">
        <w:tc>
          <w:tcPr>
            <w:tcW w:w="0" w:type="auto"/>
          </w:tcPr>
          <w:p w14:paraId="0A6AA456" w14:textId="77777777" w:rsidR="00661262" w:rsidRDefault="00661262" w:rsidP="00040950">
            <w:pPr>
              <w:pStyle w:val="Compact"/>
            </w:pPr>
            <w:r>
              <w:t>Форма</w:t>
            </w:r>
          </w:p>
        </w:tc>
        <w:tc>
          <w:tcPr>
            <w:tcW w:w="0" w:type="auto"/>
          </w:tcPr>
          <w:p w14:paraId="382F3775" w14:textId="77777777" w:rsidR="00661262" w:rsidRDefault="00661262" w:rsidP="00040950">
            <w:pPr>
              <w:pStyle w:val="Compact"/>
            </w:pPr>
            <w:r>
              <w:t>Word/</w:t>
            </w:r>
            <w:proofErr w:type="spellStart"/>
            <w:r>
              <w:t>Confluence</w:t>
            </w:r>
            <w:proofErr w:type="spellEnd"/>
            <w:r>
              <w:t>, свободный текст</w:t>
            </w:r>
          </w:p>
        </w:tc>
        <w:tc>
          <w:tcPr>
            <w:tcW w:w="0" w:type="auto"/>
          </w:tcPr>
          <w:p w14:paraId="066F5089" w14:textId="77777777" w:rsidR="00661262" w:rsidRPr="000A3F9A" w:rsidRDefault="00661262" w:rsidP="00040950">
            <w:pPr>
              <w:pStyle w:val="Compact"/>
            </w:pPr>
            <w:r w:rsidRPr="000A3F9A">
              <w:t xml:space="preserve">Код, машиночитаемый (например, </w:t>
            </w:r>
            <w:r>
              <w:t>OPA</w:t>
            </w:r>
            <w:r w:rsidRPr="000A3F9A">
              <w:t xml:space="preserve"> </w:t>
            </w:r>
            <w:proofErr w:type="spellStart"/>
            <w:r>
              <w:t>Rego</w:t>
            </w:r>
            <w:proofErr w:type="spellEnd"/>
            <w:r w:rsidRPr="000A3F9A">
              <w:t xml:space="preserve">, схема </w:t>
            </w:r>
            <w:r>
              <w:t>JSON</w:t>
            </w:r>
            <w:r w:rsidRPr="000A3F9A">
              <w:t>)</w:t>
            </w:r>
          </w:p>
        </w:tc>
      </w:tr>
      <w:tr w:rsidR="00661262" w:rsidRPr="000A3F9A" w14:paraId="65102240" w14:textId="77777777" w:rsidTr="00040950">
        <w:tc>
          <w:tcPr>
            <w:tcW w:w="0" w:type="auto"/>
          </w:tcPr>
          <w:p w14:paraId="4ECE13AA" w14:textId="77777777" w:rsidR="00661262" w:rsidRDefault="00661262" w:rsidP="00040950">
            <w:pPr>
              <w:pStyle w:val="Compact"/>
            </w:pPr>
            <w:r>
              <w:t>Изменение</w:t>
            </w:r>
          </w:p>
        </w:tc>
        <w:tc>
          <w:tcPr>
            <w:tcW w:w="0" w:type="auto"/>
          </w:tcPr>
          <w:p w14:paraId="52D53BCB" w14:textId="77777777" w:rsidR="00661262" w:rsidRDefault="00661262" w:rsidP="00040950">
            <w:pPr>
              <w:pStyle w:val="Compact"/>
            </w:pPr>
            <w:r>
              <w:t>Ежегодное ревью, утверждение руководством</w:t>
            </w:r>
          </w:p>
        </w:tc>
        <w:tc>
          <w:tcPr>
            <w:tcW w:w="0" w:type="auto"/>
          </w:tcPr>
          <w:p w14:paraId="5963CF2F" w14:textId="77777777" w:rsidR="00661262" w:rsidRPr="000A3F9A" w:rsidRDefault="00661262" w:rsidP="00040950">
            <w:pPr>
              <w:pStyle w:val="Compact"/>
            </w:pPr>
            <w:r>
              <w:t>PR</w:t>
            </w:r>
            <w:r w:rsidRPr="000A3F9A">
              <w:t xml:space="preserve"> + тесты</w:t>
            </w:r>
          </w:p>
        </w:tc>
      </w:tr>
      <w:tr w:rsidR="00661262" w:rsidRPr="005B28FF" w14:paraId="110B13D0" w14:textId="77777777" w:rsidTr="00040950">
        <w:tc>
          <w:tcPr>
            <w:tcW w:w="0" w:type="auto"/>
          </w:tcPr>
          <w:p w14:paraId="36FEEBD5" w14:textId="77777777" w:rsidR="00661262" w:rsidRDefault="00661262" w:rsidP="00040950">
            <w:pPr>
              <w:pStyle w:val="Compact"/>
            </w:pPr>
            <w:r>
              <w:t>Проверяемость</w:t>
            </w:r>
          </w:p>
        </w:tc>
        <w:tc>
          <w:tcPr>
            <w:tcW w:w="0" w:type="auto"/>
          </w:tcPr>
          <w:p w14:paraId="6CAA2A82" w14:textId="77777777" w:rsidR="00661262" w:rsidRDefault="00661262" w:rsidP="00040950">
            <w:pPr>
              <w:pStyle w:val="Compact"/>
            </w:pPr>
            <w:r>
              <w:t>Ручная интерпретация</w:t>
            </w:r>
          </w:p>
        </w:tc>
        <w:tc>
          <w:tcPr>
            <w:tcW w:w="0" w:type="auto"/>
          </w:tcPr>
          <w:p w14:paraId="572DBF27" w14:textId="77777777" w:rsidR="00661262" w:rsidRPr="000A3F9A" w:rsidRDefault="00661262" w:rsidP="00040950">
            <w:pPr>
              <w:pStyle w:val="Compact"/>
            </w:pPr>
            <w:r w:rsidRPr="000A3F9A">
              <w:t>Автоматические тесты + модульные тесты политики</w:t>
            </w:r>
          </w:p>
        </w:tc>
      </w:tr>
      <w:tr w:rsidR="00661262" w:rsidRPr="005B28FF" w14:paraId="6709AD4C" w14:textId="77777777" w:rsidTr="00040950">
        <w:tc>
          <w:tcPr>
            <w:tcW w:w="0" w:type="auto"/>
          </w:tcPr>
          <w:p w14:paraId="7103C177" w14:textId="77777777" w:rsidR="00661262" w:rsidRDefault="00661262" w:rsidP="00040950">
            <w:pPr>
              <w:pStyle w:val="Compact"/>
            </w:pPr>
            <w:r>
              <w:t>Принуждение</w:t>
            </w:r>
          </w:p>
        </w:tc>
        <w:tc>
          <w:tcPr>
            <w:tcW w:w="0" w:type="auto"/>
          </w:tcPr>
          <w:p w14:paraId="3821E732" w14:textId="77777777" w:rsidR="00661262" w:rsidRDefault="00661262" w:rsidP="00040950">
            <w:pPr>
              <w:pStyle w:val="Compact"/>
            </w:pPr>
            <w:r>
              <w:t>Ручной контрольный список, постфактум</w:t>
            </w:r>
          </w:p>
        </w:tc>
        <w:tc>
          <w:tcPr>
            <w:tcW w:w="0" w:type="auto"/>
          </w:tcPr>
          <w:p w14:paraId="07AF3179" w14:textId="77777777" w:rsidR="00661262" w:rsidRPr="000A3F9A" w:rsidRDefault="00661262" w:rsidP="00040950">
            <w:pPr>
              <w:pStyle w:val="Compact"/>
            </w:pPr>
            <w:r w:rsidRPr="000A3F9A">
              <w:t>Шина политик-хуков, среда исполнения</w:t>
            </w:r>
          </w:p>
        </w:tc>
      </w:tr>
      <w:tr w:rsidR="00661262" w:rsidRPr="005B28FF" w14:paraId="4E0C5090" w14:textId="77777777" w:rsidTr="00040950">
        <w:tc>
          <w:tcPr>
            <w:tcW w:w="0" w:type="auto"/>
          </w:tcPr>
          <w:p w14:paraId="794A1B3E" w14:textId="77777777" w:rsidR="00661262" w:rsidRDefault="00661262" w:rsidP="00040950">
            <w:pPr>
              <w:pStyle w:val="Compact"/>
            </w:pPr>
            <w:r>
              <w:t>Возможность аудита</w:t>
            </w:r>
          </w:p>
        </w:tc>
        <w:tc>
          <w:tcPr>
            <w:tcW w:w="0" w:type="auto"/>
          </w:tcPr>
          <w:p w14:paraId="2B04032D" w14:textId="77777777" w:rsidR="00661262" w:rsidRDefault="00661262" w:rsidP="00040950">
            <w:pPr>
              <w:pStyle w:val="Compact"/>
            </w:pPr>
            <w:r>
              <w:t>Снимки, выборка</w:t>
            </w:r>
          </w:p>
        </w:tc>
        <w:tc>
          <w:tcPr>
            <w:tcW w:w="0" w:type="auto"/>
          </w:tcPr>
          <w:p w14:paraId="53FA8D51" w14:textId="77777777" w:rsidR="00661262" w:rsidRPr="000A3F9A" w:rsidRDefault="00661262" w:rsidP="00040950">
            <w:pPr>
              <w:pStyle w:val="Compact"/>
            </w:pPr>
            <w:r w:rsidRPr="000A3F9A">
              <w:t>Журнал событий только для добавления, полное покрытие</w:t>
            </w:r>
          </w:p>
        </w:tc>
      </w:tr>
    </w:tbl>
    <w:p w14:paraId="497B92FB" w14:textId="77777777" w:rsidR="00661262" w:rsidRPr="000A3F9A" w:rsidRDefault="00661262" w:rsidP="00661262">
      <w:pPr>
        <w:pStyle w:val="Heading3"/>
        <w:rPr>
          <w:lang w:val="ru-RU"/>
        </w:rPr>
      </w:pPr>
      <w:r w:rsidRPr="000A3F9A">
        <w:rPr>
          <w:lang w:val="ru-RU"/>
        </w:rPr>
        <w:t>4.4.2 Российский корпоративный контекст</w:t>
      </w:r>
    </w:p>
    <w:p w14:paraId="24C28BE4" w14:textId="77777777" w:rsidR="00661262" w:rsidRPr="000A3F9A" w:rsidRDefault="00661262" w:rsidP="00661262">
      <w:pPr>
        <w:pStyle w:val="FirstParagraph"/>
        <w:rPr>
          <w:lang w:val="ru-RU"/>
        </w:rPr>
      </w:pPr>
      <w:r w:rsidRPr="000A3F9A">
        <w:rPr>
          <w:lang w:val="ru-RU"/>
        </w:rPr>
        <w:t>Требования 152-ФЗ и ЦБ к аудиторскому следу могут и должны кодифицироваться как примитивы управления в виде кода. Закодированное соответствие требованиям OWASP / GDPR в глобальной практике заменяется (или дополняется) на закодированное соответствие требованиям ГОСТ Р, ФСТЭК, конструкциям 152-ФЗ для обработки ПДН, стандартам ЦБ по хранению и аудиту. Это означает создание внутренней библиотеки модулей политик «ядро соответствия требованиям РФ»: «локализация персональных данных» (запрет отправки ПДН на иностранные серверы), «хранение аудита 7 лет» (обеспечение неизменяемого журнала с 7-летним хранением для финансовых транзакций), «изоляция критической инфраструктуры» (ограничения на использование внешних ресурсов для критичных задач). Такая библиотека становится переиспользуемым активом уровня IDP: каждая новая задача с ПДН или финансовой транзакцией автоматически наследует эти политики без отдельного обсуждения соответствия. Это реализует принцип «встроено сразу, а не прикручено потом» в российском регуляторном контексте.</w:t>
      </w:r>
    </w:p>
    <w:p w14:paraId="567D6219" w14:textId="77777777" w:rsidR="00661262" w:rsidRPr="000A3F9A" w:rsidRDefault="00661262" w:rsidP="00661262">
      <w:pPr>
        <w:pStyle w:val="Heading2"/>
        <w:rPr>
          <w:lang w:val="ru-RU"/>
        </w:rPr>
      </w:pPr>
      <w:r w:rsidRPr="000A3F9A">
        <w:rPr>
          <w:lang w:val="ru-RU"/>
        </w:rPr>
        <w:t xml:space="preserve">4.5 </w:t>
      </w:r>
      <w:r>
        <w:rPr>
          <w:lang w:val="ru-RU"/>
        </w:rPr>
        <w:t>Р</w:t>
      </w:r>
      <w:r w:rsidRPr="000A3F9A">
        <w:rPr>
          <w:lang w:val="ru-RU"/>
        </w:rPr>
        <w:t xml:space="preserve">иск-адаптивная лестница разрешений </w:t>
      </w:r>
      <w:r>
        <w:t>R</w:t>
      </w:r>
      <w:r w:rsidRPr="000A3F9A">
        <w:rPr>
          <w:lang w:val="ru-RU"/>
        </w:rPr>
        <w:t>0–</w:t>
      </w:r>
      <w:r>
        <w:t>R</w:t>
      </w:r>
      <w:r w:rsidRPr="000A3F9A">
        <w:rPr>
          <w:lang w:val="ru-RU"/>
        </w:rPr>
        <w:t>5</w:t>
      </w:r>
    </w:p>
    <w:p w14:paraId="232942BC" w14:textId="77777777" w:rsidR="00661262" w:rsidRPr="000A3F9A" w:rsidRDefault="00661262" w:rsidP="00661262">
      <w:pPr>
        <w:pStyle w:val="FirstParagraph"/>
        <w:rPr>
          <w:lang w:val="ru-RU"/>
        </w:rPr>
      </w:pPr>
      <w:r>
        <w:rPr>
          <w:lang w:val="ru-RU"/>
        </w:rPr>
        <w:t>Р</w:t>
      </w:r>
      <w:r w:rsidRPr="000A3F9A">
        <w:rPr>
          <w:lang w:val="ru-RU"/>
        </w:rPr>
        <w:t xml:space="preserve">иск-адаптивная лестница разрешений </w:t>
      </w:r>
      <w:r>
        <w:t>R</w:t>
      </w:r>
      <w:r w:rsidRPr="000A3F9A">
        <w:rPr>
          <w:lang w:val="ru-RU"/>
        </w:rPr>
        <w:t>0–</w:t>
      </w:r>
      <w:r>
        <w:t>R</w:t>
      </w:r>
      <w:r w:rsidRPr="000A3F9A">
        <w:rPr>
          <w:lang w:val="ru-RU"/>
        </w:rPr>
        <w:t xml:space="preserve">5 определяет границы автономии агента. </w:t>
      </w:r>
      <w:r>
        <w:rPr>
          <w:lang w:val="ru-RU"/>
        </w:rPr>
        <w:t>Л</w:t>
      </w:r>
      <w:r w:rsidRPr="000A3F9A">
        <w:rPr>
          <w:lang w:val="ru-RU"/>
        </w:rPr>
        <w:t>естница адаптивная, а не статическая.</w:t>
      </w:r>
    </w:p>
    <w:tbl>
      <w:tblPr>
        <w:tblStyle w:val="Table"/>
        <w:tblW w:w="0" w:type="auto"/>
        <w:tblLook w:val="0020" w:firstRow="1" w:lastRow="0" w:firstColumn="0" w:lastColumn="0" w:noHBand="0" w:noVBand="0"/>
      </w:tblPr>
      <w:tblGrid>
        <w:gridCol w:w="929"/>
        <w:gridCol w:w="4001"/>
        <w:gridCol w:w="4430"/>
      </w:tblGrid>
      <w:tr w:rsidR="00661262" w14:paraId="528563B1"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00F1DE1F" w14:textId="77777777" w:rsidR="00661262" w:rsidRDefault="00661262" w:rsidP="00040950">
            <w:pPr>
              <w:pStyle w:val="Compact"/>
            </w:pPr>
            <w:r>
              <w:t>Уровень</w:t>
            </w:r>
          </w:p>
        </w:tc>
        <w:tc>
          <w:tcPr>
            <w:tcW w:w="0" w:type="auto"/>
          </w:tcPr>
          <w:p w14:paraId="59E30B19" w14:textId="77777777" w:rsidR="00661262" w:rsidRDefault="00661262" w:rsidP="00040950">
            <w:pPr>
              <w:pStyle w:val="Compact"/>
            </w:pPr>
            <w:r>
              <w:t>Что разрешено</w:t>
            </w:r>
          </w:p>
        </w:tc>
        <w:tc>
          <w:tcPr>
            <w:tcW w:w="0" w:type="auto"/>
          </w:tcPr>
          <w:p w14:paraId="762DB4FE" w14:textId="77777777" w:rsidR="00661262" w:rsidRDefault="00661262" w:rsidP="00040950">
            <w:pPr>
              <w:pStyle w:val="Compact"/>
            </w:pPr>
            <w:r>
              <w:t>Когда применим</w:t>
            </w:r>
          </w:p>
        </w:tc>
      </w:tr>
      <w:tr w:rsidR="00661262" w:rsidRPr="005B28FF" w14:paraId="23F559ED" w14:textId="77777777" w:rsidTr="00040950">
        <w:tc>
          <w:tcPr>
            <w:tcW w:w="0" w:type="auto"/>
          </w:tcPr>
          <w:p w14:paraId="624E5B09" w14:textId="77777777" w:rsidR="00661262" w:rsidRDefault="00661262" w:rsidP="00040950">
            <w:pPr>
              <w:pStyle w:val="Compact"/>
            </w:pPr>
            <w:r>
              <w:t>R0</w:t>
            </w:r>
          </w:p>
        </w:tc>
        <w:tc>
          <w:tcPr>
            <w:tcW w:w="0" w:type="auto"/>
          </w:tcPr>
          <w:p w14:paraId="73074B06" w14:textId="77777777" w:rsidR="00661262" w:rsidRDefault="00661262" w:rsidP="00040950">
            <w:pPr>
              <w:pStyle w:val="Compact"/>
            </w:pPr>
            <w:r>
              <w:t>Только чтение</w:t>
            </w:r>
          </w:p>
        </w:tc>
        <w:tc>
          <w:tcPr>
            <w:tcW w:w="0" w:type="auto"/>
          </w:tcPr>
          <w:p w14:paraId="79D60E73" w14:textId="77777777" w:rsidR="00661262" w:rsidRPr="000A3F9A" w:rsidRDefault="00661262" w:rsidP="00040950">
            <w:pPr>
              <w:pStyle w:val="Compact"/>
            </w:pPr>
            <w:r w:rsidRPr="000A3F9A">
              <w:t>Промышленная среда без проверенных оценочных тестов</w:t>
            </w:r>
          </w:p>
        </w:tc>
      </w:tr>
      <w:tr w:rsidR="00661262" w14:paraId="365DB6EF" w14:textId="77777777" w:rsidTr="00040950">
        <w:tc>
          <w:tcPr>
            <w:tcW w:w="0" w:type="auto"/>
          </w:tcPr>
          <w:p w14:paraId="16878E3A" w14:textId="77777777" w:rsidR="00661262" w:rsidRDefault="00661262" w:rsidP="00040950">
            <w:pPr>
              <w:pStyle w:val="Compact"/>
            </w:pPr>
            <w:r>
              <w:t>R1</w:t>
            </w:r>
          </w:p>
        </w:tc>
        <w:tc>
          <w:tcPr>
            <w:tcW w:w="0" w:type="auto"/>
          </w:tcPr>
          <w:p w14:paraId="6967F23A" w14:textId="77777777" w:rsidR="00661262" w:rsidRDefault="00661262" w:rsidP="00040950">
            <w:pPr>
              <w:pStyle w:val="Compact"/>
            </w:pPr>
            <w:r>
              <w:t>Только предложения, принимает человек</w:t>
            </w:r>
          </w:p>
        </w:tc>
        <w:tc>
          <w:tcPr>
            <w:tcW w:w="0" w:type="auto"/>
          </w:tcPr>
          <w:p w14:paraId="53C48CE3" w14:textId="77777777" w:rsidR="00661262" w:rsidRDefault="00661262" w:rsidP="00040950">
            <w:pPr>
              <w:pStyle w:val="Compact"/>
            </w:pPr>
            <w:r>
              <w:t>Критичные пути промышленной среды</w:t>
            </w:r>
          </w:p>
        </w:tc>
      </w:tr>
      <w:tr w:rsidR="00661262" w14:paraId="4F48EEC6" w14:textId="77777777" w:rsidTr="00040950">
        <w:tc>
          <w:tcPr>
            <w:tcW w:w="0" w:type="auto"/>
          </w:tcPr>
          <w:p w14:paraId="443FB9D4" w14:textId="77777777" w:rsidR="00661262" w:rsidRDefault="00661262" w:rsidP="00040950">
            <w:pPr>
              <w:pStyle w:val="Compact"/>
            </w:pPr>
            <w:r>
              <w:t>R2</w:t>
            </w:r>
          </w:p>
        </w:tc>
        <w:tc>
          <w:tcPr>
            <w:tcW w:w="0" w:type="auto"/>
          </w:tcPr>
          <w:p w14:paraId="5BC8CD09" w14:textId="77777777" w:rsidR="00661262" w:rsidRPr="000A3F9A" w:rsidRDefault="00661262" w:rsidP="00040950">
            <w:pPr>
              <w:pStyle w:val="Compact"/>
            </w:pPr>
            <w:r w:rsidRPr="000A3F9A">
              <w:t>Действия в ветке функциональности с ревью запроса на слияние</w:t>
            </w:r>
          </w:p>
        </w:tc>
        <w:tc>
          <w:tcPr>
            <w:tcW w:w="0" w:type="auto"/>
          </w:tcPr>
          <w:p w14:paraId="416EB600" w14:textId="77777777" w:rsidR="00661262" w:rsidRDefault="00661262" w:rsidP="00040950">
            <w:pPr>
              <w:pStyle w:val="Compact"/>
            </w:pPr>
            <w:r>
              <w:t>Стандартная разработка</w:t>
            </w:r>
          </w:p>
        </w:tc>
      </w:tr>
      <w:tr w:rsidR="00661262" w:rsidRPr="005B28FF" w14:paraId="22F85AA7" w14:textId="77777777" w:rsidTr="00040950">
        <w:tc>
          <w:tcPr>
            <w:tcW w:w="0" w:type="auto"/>
          </w:tcPr>
          <w:p w14:paraId="3BFCF46D" w14:textId="77777777" w:rsidR="00661262" w:rsidRDefault="00661262" w:rsidP="00040950">
            <w:pPr>
              <w:pStyle w:val="Compact"/>
            </w:pPr>
            <w:r>
              <w:t>R3</w:t>
            </w:r>
          </w:p>
        </w:tc>
        <w:tc>
          <w:tcPr>
            <w:tcW w:w="0" w:type="auto"/>
          </w:tcPr>
          <w:p w14:paraId="7239D2E9" w14:textId="77777777" w:rsidR="00661262" w:rsidRPr="000A3F9A" w:rsidRDefault="00661262" w:rsidP="00040950">
            <w:pPr>
              <w:pStyle w:val="Compact"/>
            </w:pPr>
            <w:r w:rsidRPr="000A3F9A">
              <w:t>Автоматическ</w:t>
            </w:r>
            <w:r>
              <w:t xml:space="preserve">ий </w:t>
            </w:r>
            <w:proofErr w:type="spellStart"/>
            <w:r>
              <w:t>мерж</w:t>
            </w:r>
            <w:proofErr w:type="spellEnd"/>
            <w:r w:rsidRPr="000A3F9A">
              <w:t xml:space="preserve"> при прохождении оценочных тестов</w:t>
            </w:r>
          </w:p>
        </w:tc>
        <w:tc>
          <w:tcPr>
            <w:tcW w:w="0" w:type="auto"/>
          </w:tcPr>
          <w:p w14:paraId="2F5D2244" w14:textId="77777777" w:rsidR="00661262" w:rsidRPr="000A3F9A" w:rsidRDefault="00661262" w:rsidP="00040950">
            <w:pPr>
              <w:pStyle w:val="Compact"/>
            </w:pPr>
            <w:r w:rsidRPr="000A3F9A">
              <w:t>Стандартизированные шаблоны, библиотека шаблонов спецификаций</w:t>
            </w:r>
          </w:p>
        </w:tc>
      </w:tr>
      <w:tr w:rsidR="00661262" w:rsidRPr="005B28FF" w14:paraId="11834479" w14:textId="77777777" w:rsidTr="00040950">
        <w:tc>
          <w:tcPr>
            <w:tcW w:w="0" w:type="auto"/>
          </w:tcPr>
          <w:p w14:paraId="2CBA8B3E" w14:textId="77777777" w:rsidR="00661262" w:rsidRDefault="00661262" w:rsidP="00040950">
            <w:pPr>
              <w:pStyle w:val="Compact"/>
            </w:pPr>
            <w:r>
              <w:t>R4</w:t>
            </w:r>
          </w:p>
        </w:tc>
        <w:tc>
          <w:tcPr>
            <w:tcW w:w="0" w:type="auto"/>
          </w:tcPr>
          <w:p w14:paraId="0B7C8372" w14:textId="77777777" w:rsidR="00661262" w:rsidRPr="000A3F9A" w:rsidRDefault="00661262" w:rsidP="00040950">
            <w:pPr>
              <w:pStyle w:val="Compact"/>
            </w:pPr>
            <w:r w:rsidRPr="000A3F9A">
              <w:t>Выполнение в нескольких сессиях с контрольными точками</w:t>
            </w:r>
          </w:p>
        </w:tc>
        <w:tc>
          <w:tcPr>
            <w:tcW w:w="0" w:type="auto"/>
          </w:tcPr>
          <w:p w14:paraId="42CB6F8D" w14:textId="77777777" w:rsidR="00661262" w:rsidRPr="000A3F9A" w:rsidRDefault="00661262" w:rsidP="00040950">
            <w:pPr>
              <w:pStyle w:val="Compact"/>
            </w:pPr>
            <w:r w:rsidRPr="000A3F9A">
              <w:t>Долго работающие зрелые, проверенные сценарии</w:t>
            </w:r>
          </w:p>
        </w:tc>
      </w:tr>
      <w:tr w:rsidR="00661262" w14:paraId="3A86AA7A" w14:textId="77777777" w:rsidTr="00040950">
        <w:tc>
          <w:tcPr>
            <w:tcW w:w="0" w:type="auto"/>
          </w:tcPr>
          <w:p w14:paraId="73E69E09" w14:textId="77777777" w:rsidR="00661262" w:rsidRDefault="00661262" w:rsidP="00040950">
            <w:pPr>
              <w:pStyle w:val="Compact"/>
            </w:pPr>
            <w:r>
              <w:t>R5</w:t>
            </w:r>
          </w:p>
        </w:tc>
        <w:tc>
          <w:tcPr>
            <w:tcW w:w="0" w:type="auto"/>
          </w:tcPr>
          <w:p w14:paraId="7149B56E" w14:textId="77777777" w:rsidR="00661262" w:rsidRPr="000A3F9A" w:rsidRDefault="00661262" w:rsidP="00040950">
            <w:pPr>
              <w:pStyle w:val="Compact"/>
            </w:pPr>
            <w:r w:rsidRPr="000A3F9A">
              <w:t>Эксперимент в песочнице, полная автономия</w:t>
            </w:r>
          </w:p>
        </w:tc>
        <w:tc>
          <w:tcPr>
            <w:tcW w:w="0" w:type="auto"/>
          </w:tcPr>
          <w:p w14:paraId="33C22809" w14:textId="77777777" w:rsidR="00661262" w:rsidRDefault="00661262" w:rsidP="00040950">
            <w:pPr>
              <w:pStyle w:val="Compact"/>
            </w:pPr>
            <w:r>
              <w:t>Изолированные среды экспериментов</w:t>
            </w:r>
          </w:p>
        </w:tc>
      </w:tr>
    </w:tbl>
    <w:p w14:paraId="5B46CF8D" w14:textId="77777777" w:rsidR="00661262" w:rsidRPr="000A3F9A" w:rsidRDefault="00661262" w:rsidP="00661262">
      <w:pPr>
        <w:pStyle w:val="BodyText"/>
        <w:rPr>
          <w:lang w:val="ru-RU"/>
        </w:rPr>
      </w:pPr>
      <w:r w:rsidRPr="000A3F9A">
        <w:rPr>
          <w:lang w:val="ru-RU"/>
        </w:rPr>
        <w:lastRenderedPageBreak/>
        <w:t xml:space="preserve">Один и тот же агент может иметь уровень </w:t>
      </w:r>
      <w:r>
        <w:t>R</w:t>
      </w:r>
      <w:r w:rsidRPr="000A3F9A">
        <w:rPr>
          <w:lang w:val="ru-RU"/>
        </w:rPr>
        <w:t xml:space="preserve">1 в промышленной среде, </w:t>
      </w:r>
      <w:r>
        <w:t>R</w:t>
      </w:r>
      <w:r w:rsidRPr="000A3F9A">
        <w:rPr>
          <w:lang w:val="ru-RU"/>
        </w:rPr>
        <w:t xml:space="preserve">3 в </w:t>
      </w:r>
      <w:r>
        <w:rPr>
          <w:lang w:val="ru-RU"/>
        </w:rPr>
        <w:t xml:space="preserve">фича-ветке </w:t>
      </w:r>
      <w:r w:rsidRPr="000A3F9A">
        <w:rPr>
          <w:lang w:val="ru-RU"/>
        </w:rPr>
        <w:t xml:space="preserve">и </w:t>
      </w:r>
      <w:r>
        <w:t>R</w:t>
      </w:r>
      <w:r w:rsidRPr="000A3F9A">
        <w:rPr>
          <w:lang w:val="ru-RU"/>
        </w:rPr>
        <w:t xml:space="preserve">5 в песочнице. Уровень автономии зависит от: среды, ветки, критичности файла, обратимости действия, покрытия тестами, радиуса воздействия, статуса пакета доказательств, длины горизонта. Это решает дилемму управления от </w:t>
      </w:r>
      <w:r>
        <w:t>BCG</w:t>
      </w:r>
      <w:r w:rsidRPr="000A3F9A">
        <w:rPr>
          <w:lang w:val="ru-RU"/>
        </w:rPr>
        <w:t>: инструмент</w:t>
      </w:r>
      <w:r>
        <w:rPr>
          <w:lang w:val="ru-RU"/>
        </w:rPr>
        <w:t xml:space="preserve">ами </w:t>
      </w:r>
      <w:proofErr w:type="gramStart"/>
      <w:r>
        <w:rPr>
          <w:lang w:val="ru-RU"/>
        </w:rPr>
        <w:t>владеют</w:t>
      </w:r>
      <w:proofErr w:type="gramEnd"/>
      <w:r w:rsidRPr="000A3F9A">
        <w:rPr>
          <w:lang w:val="ru-RU"/>
        </w:rPr>
        <w:t xml:space="preserve"> и </w:t>
      </w:r>
      <w:r>
        <w:rPr>
          <w:lang w:val="ru-RU"/>
        </w:rPr>
        <w:t xml:space="preserve">они </w:t>
      </w:r>
      <w:r w:rsidRPr="000A3F9A">
        <w:rPr>
          <w:lang w:val="ru-RU"/>
        </w:rPr>
        <w:t>предсказуемы, люди автономны; агенты сочетают оба свойства, поэтому лестница должна учитывать контекст.</w:t>
      </w:r>
    </w:p>
    <w:p w14:paraId="46954E22" w14:textId="77777777" w:rsidR="00661262" w:rsidRPr="000A3F9A" w:rsidRDefault="00661262" w:rsidP="00661262">
      <w:pPr>
        <w:pStyle w:val="BodyText"/>
        <w:rPr>
          <w:lang w:val="ru-RU"/>
        </w:rPr>
      </w:pPr>
      <w:r w:rsidRPr="000A3F9A">
        <w:rPr>
          <w:lang w:val="ru-RU"/>
        </w:rPr>
        <w:t xml:space="preserve">Адаптивная лестница в действии: примеры контекстных переходов. Один и тот же агент кодирования: в основной ветке промышленной среды — </w:t>
      </w:r>
      <w:r>
        <w:t>R</w:t>
      </w:r>
      <w:r w:rsidRPr="000A3F9A">
        <w:rPr>
          <w:lang w:val="ru-RU"/>
        </w:rPr>
        <w:t xml:space="preserve">1 (только предложения, </w:t>
      </w:r>
      <w:r>
        <w:rPr>
          <w:lang w:val="ru-RU"/>
        </w:rPr>
        <w:t xml:space="preserve">решения </w:t>
      </w:r>
      <w:r w:rsidRPr="000A3F9A">
        <w:rPr>
          <w:lang w:val="ru-RU"/>
        </w:rPr>
        <w:t xml:space="preserve">принимает человек); в ветке функциональности с проходящими оценочными тестами — </w:t>
      </w:r>
      <w:r>
        <w:t>R</w:t>
      </w:r>
      <w:r w:rsidRPr="000A3F9A">
        <w:rPr>
          <w:lang w:val="ru-RU"/>
        </w:rPr>
        <w:t xml:space="preserve">2 (работа с ревью запроса на слияние); в ветке со ссылкой на библиотеку шаблонов — </w:t>
      </w:r>
      <w:r>
        <w:t>R</w:t>
      </w:r>
      <w:r w:rsidRPr="000A3F9A">
        <w:rPr>
          <w:lang w:val="ru-RU"/>
        </w:rPr>
        <w:t xml:space="preserve">3 (автоматическое слияние при прохождении); в долго работающей сессии с контрольными точками — </w:t>
      </w:r>
      <w:r>
        <w:t>R</w:t>
      </w:r>
      <w:r w:rsidRPr="000A3F9A">
        <w:rPr>
          <w:lang w:val="ru-RU"/>
        </w:rPr>
        <w:t xml:space="preserve">4 (выполнение в нескольких сессиях); в эксперименте в песочнице — </w:t>
      </w:r>
      <w:r>
        <w:t>R</w:t>
      </w:r>
      <w:r w:rsidRPr="000A3F9A">
        <w:rPr>
          <w:lang w:val="ru-RU"/>
        </w:rPr>
        <w:t>5 (полная автономия). Переход между уровнями определяется хуками политик, а не статической конфигурацией.</w:t>
      </w:r>
    </w:p>
    <w:p w14:paraId="68E33621" w14:textId="77777777" w:rsidR="00661262" w:rsidRDefault="00661262" w:rsidP="00661262">
      <w:pPr>
        <w:pStyle w:val="BodyText"/>
        <w:rPr>
          <w:lang w:val="ru-RU"/>
        </w:rPr>
      </w:pPr>
      <w:r w:rsidRPr="000A3F9A">
        <w:rPr>
          <w:lang w:val="ru-RU"/>
        </w:rPr>
        <w:t xml:space="preserve">Факторы адаптивной эскалации/деэскалации. </w:t>
      </w:r>
    </w:p>
    <w:p w14:paraId="6FA090A3" w14:textId="77777777" w:rsidR="00661262" w:rsidRDefault="00661262" w:rsidP="00661262">
      <w:pPr>
        <w:pStyle w:val="BodyText"/>
        <w:numPr>
          <w:ilvl w:val="0"/>
          <w:numId w:val="29"/>
        </w:numPr>
        <w:rPr>
          <w:lang w:val="ru-RU"/>
        </w:rPr>
      </w:pPr>
      <w:r w:rsidRPr="000A3F9A">
        <w:rPr>
          <w:lang w:val="ru-RU"/>
        </w:rPr>
        <w:t xml:space="preserve">Среда: промышленная / промежуточная / разработки / песочница. </w:t>
      </w:r>
    </w:p>
    <w:p w14:paraId="7DD9B8B1" w14:textId="77777777" w:rsidR="00661262" w:rsidRDefault="00661262" w:rsidP="00661262">
      <w:pPr>
        <w:pStyle w:val="BodyText"/>
        <w:numPr>
          <w:ilvl w:val="0"/>
          <w:numId w:val="29"/>
        </w:numPr>
        <w:rPr>
          <w:lang w:val="ru-RU"/>
        </w:rPr>
      </w:pPr>
      <w:r w:rsidRPr="000A3F9A">
        <w:rPr>
          <w:lang w:val="ru-RU"/>
        </w:rPr>
        <w:t xml:space="preserve">Ветка: основная / выпуска / функциональности / экспериментальная. </w:t>
      </w:r>
    </w:p>
    <w:p w14:paraId="248F6BB1" w14:textId="77777777" w:rsidR="00661262" w:rsidRDefault="00661262" w:rsidP="00661262">
      <w:pPr>
        <w:pStyle w:val="BodyText"/>
        <w:numPr>
          <w:ilvl w:val="0"/>
          <w:numId w:val="29"/>
        </w:numPr>
        <w:rPr>
          <w:lang w:val="ru-RU"/>
        </w:rPr>
      </w:pPr>
      <w:r w:rsidRPr="000A3F9A">
        <w:rPr>
          <w:lang w:val="ru-RU"/>
        </w:rPr>
        <w:t xml:space="preserve">Критичность файла: конфигурация промышленной среды / бизнес-логика / тесты / документация. </w:t>
      </w:r>
    </w:p>
    <w:p w14:paraId="2D2335DA" w14:textId="77777777" w:rsidR="00661262" w:rsidRDefault="00661262" w:rsidP="00661262">
      <w:pPr>
        <w:pStyle w:val="BodyText"/>
        <w:numPr>
          <w:ilvl w:val="0"/>
          <w:numId w:val="29"/>
        </w:numPr>
        <w:rPr>
          <w:lang w:val="ru-RU"/>
        </w:rPr>
      </w:pPr>
      <w:r w:rsidRPr="000A3F9A">
        <w:rPr>
          <w:lang w:val="ru-RU"/>
        </w:rPr>
        <w:t xml:space="preserve">Обратимость действия: чтение / добавление / изменение / удаление. </w:t>
      </w:r>
    </w:p>
    <w:p w14:paraId="3AD5A9C9" w14:textId="77777777" w:rsidR="00661262" w:rsidRDefault="00661262" w:rsidP="00661262">
      <w:pPr>
        <w:pStyle w:val="BodyText"/>
        <w:numPr>
          <w:ilvl w:val="0"/>
          <w:numId w:val="29"/>
        </w:numPr>
        <w:rPr>
          <w:lang w:val="ru-RU"/>
        </w:rPr>
      </w:pPr>
      <w:r w:rsidRPr="000A3F9A">
        <w:rPr>
          <w:lang w:val="ru-RU"/>
        </w:rPr>
        <w:t xml:space="preserve">Покрытие тестами целевого модуля: &lt;30% / 30–70% / &gt;70%. </w:t>
      </w:r>
    </w:p>
    <w:p w14:paraId="31DF69B3" w14:textId="77777777" w:rsidR="00661262" w:rsidRDefault="00661262" w:rsidP="00661262">
      <w:pPr>
        <w:pStyle w:val="BodyText"/>
        <w:numPr>
          <w:ilvl w:val="0"/>
          <w:numId w:val="29"/>
        </w:numPr>
        <w:rPr>
          <w:lang w:val="ru-RU"/>
        </w:rPr>
      </w:pPr>
      <w:r w:rsidRPr="000A3F9A">
        <w:rPr>
          <w:lang w:val="ru-RU"/>
        </w:rPr>
        <w:t>Радиус воздействия: одна функция / один модуль / межмодульное / межсервисное.</w:t>
      </w:r>
    </w:p>
    <w:p w14:paraId="62E6BE29" w14:textId="77777777" w:rsidR="00661262" w:rsidRDefault="00661262" w:rsidP="00661262">
      <w:pPr>
        <w:pStyle w:val="BodyText"/>
        <w:numPr>
          <w:ilvl w:val="0"/>
          <w:numId w:val="29"/>
        </w:numPr>
        <w:rPr>
          <w:lang w:val="ru-RU"/>
        </w:rPr>
      </w:pPr>
      <w:r w:rsidRPr="000A3F9A">
        <w:rPr>
          <w:lang w:val="ru-RU"/>
        </w:rPr>
        <w:t xml:space="preserve">Статус пакета доказательств: неполный / частичный / полный с проходящими оценочными тестами. </w:t>
      </w:r>
    </w:p>
    <w:p w14:paraId="491A0555" w14:textId="77777777" w:rsidR="00661262" w:rsidRPr="000A3F9A" w:rsidRDefault="00661262" w:rsidP="00661262">
      <w:pPr>
        <w:pStyle w:val="BodyText"/>
        <w:numPr>
          <w:ilvl w:val="0"/>
          <w:numId w:val="29"/>
        </w:numPr>
        <w:rPr>
          <w:lang w:val="ru-RU"/>
        </w:rPr>
      </w:pPr>
      <w:r w:rsidRPr="000A3F9A">
        <w:rPr>
          <w:lang w:val="ru-RU"/>
        </w:rPr>
        <w:t>Длина горизонта: &lt;30 мин / 30 мин–4 ч / 4 ч–1 день / несколько дней.</w:t>
      </w:r>
    </w:p>
    <w:p w14:paraId="064B70F0" w14:textId="77777777" w:rsidR="00661262" w:rsidRPr="000A3F9A" w:rsidRDefault="00661262" w:rsidP="00661262">
      <w:pPr>
        <w:pStyle w:val="BodyText"/>
        <w:rPr>
          <w:lang w:val="ru-RU"/>
        </w:rPr>
      </w:pPr>
      <w:r w:rsidRPr="000A3F9A">
        <w:rPr>
          <w:lang w:val="ru-RU"/>
        </w:rPr>
        <w:t xml:space="preserve">Дилемма управления от </w:t>
      </w:r>
      <w:r>
        <w:t>BCG</w:t>
      </w:r>
      <w:r w:rsidRPr="000A3F9A">
        <w:rPr>
          <w:lang w:val="ru-RU"/>
        </w:rPr>
        <w:t>: Инструмент</w:t>
      </w:r>
      <w:r>
        <w:rPr>
          <w:lang w:val="ru-RU"/>
        </w:rPr>
        <w:t>ами владеют, и они</w:t>
      </w:r>
      <w:r w:rsidRPr="000A3F9A">
        <w:rPr>
          <w:lang w:val="ru-RU"/>
        </w:rPr>
        <w:t xml:space="preserve"> предсказуемы: детерминированное выполнение, фиксированная область, отсутствие автономии. Люди автономны и </w:t>
      </w:r>
      <w:r>
        <w:rPr>
          <w:lang w:val="ru-RU"/>
        </w:rPr>
        <w:t>под</w:t>
      </w:r>
      <w:r w:rsidRPr="000A3F9A">
        <w:rPr>
          <w:lang w:val="ru-RU"/>
        </w:rPr>
        <w:t xml:space="preserve"> надзором: переменное </w:t>
      </w:r>
      <w:r>
        <w:rPr>
          <w:lang w:val="ru-RU"/>
        </w:rPr>
        <w:t xml:space="preserve">качество </w:t>
      </w:r>
      <w:r w:rsidRPr="000A3F9A">
        <w:rPr>
          <w:lang w:val="ru-RU"/>
        </w:rPr>
        <w:t>выполнени</w:t>
      </w:r>
      <w:r>
        <w:rPr>
          <w:lang w:val="ru-RU"/>
        </w:rPr>
        <w:t>я</w:t>
      </w:r>
      <w:r w:rsidRPr="000A3F9A">
        <w:rPr>
          <w:lang w:val="ru-RU"/>
        </w:rPr>
        <w:t>, эволюционирующая область, надзор через проверки производительности. Агенты сочетают оба свойства: они исполняют детерминированные действия и принимают автономные решения. Адаптивная лестница — методологический ответ: агент рассматривается как инструмент в контекстах низкого риска (высокий уровень разрешений) и как автономный исполнитель в контекстах высокого риска (низкий уровень разрешений + карта решений человека в цикле). Это не выбор между инструментом и работником, а комбинация обоих в зависимости от контекста.</w:t>
      </w:r>
    </w:p>
    <w:p w14:paraId="17385F9C" w14:textId="77777777" w:rsidR="00661262" w:rsidRPr="000A3F9A" w:rsidRDefault="00661262" w:rsidP="00661262">
      <w:pPr>
        <w:pStyle w:val="Heading3"/>
        <w:rPr>
          <w:lang w:val="ru-RU"/>
        </w:rPr>
      </w:pPr>
      <w:r w:rsidRPr="000A3F9A">
        <w:rPr>
          <w:lang w:val="ru-RU"/>
        </w:rPr>
        <w:lastRenderedPageBreak/>
        <w:t xml:space="preserve">4.5.1 Контекстно-обусловленная автономность: трёхфакторная адаптация </w:t>
      </w:r>
      <w:r>
        <w:t>R</w:t>
      </w:r>
      <w:r w:rsidRPr="000A3F9A">
        <w:rPr>
          <w:lang w:val="ru-RU"/>
        </w:rPr>
        <w:t>0–</w:t>
      </w:r>
      <w:r>
        <w:t>R</w:t>
      </w:r>
      <w:r w:rsidRPr="000A3F9A">
        <w:rPr>
          <w:lang w:val="ru-RU"/>
        </w:rPr>
        <w:t>5</w:t>
      </w:r>
    </w:p>
    <w:p w14:paraId="68B8B4E4" w14:textId="77777777" w:rsidR="00661262" w:rsidRPr="000A3F9A" w:rsidRDefault="00661262" w:rsidP="00661262">
      <w:pPr>
        <w:pStyle w:val="FirstParagraph"/>
        <w:rPr>
          <w:lang w:val="ru-RU"/>
        </w:rPr>
      </w:pPr>
      <w:r w:rsidRPr="000A3F9A">
        <w:rPr>
          <w:lang w:val="ru-RU"/>
        </w:rPr>
        <w:t xml:space="preserve">Лестница </w:t>
      </w:r>
      <w:r>
        <w:t>R</w:t>
      </w:r>
      <w:r w:rsidRPr="000A3F9A">
        <w:rPr>
          <w:lang w:val="ru-RU"/>
        </w:rPr>
        <w:t>0–</w:t>
      </w:r>
      <w:r>
        <w:t>R</w:t>
      </w:r>
      <w:r w:rsidRPr="000A3F9A">
        <w:rPr>
          <w:lang w:val="ru-RU"/>
        </w:rPr>
        <w:t xml:space="preserve">5 (§4.5) </w:t>
      </w:r>
      <w:r>
        <w:rPr>
          <w:lang w:val="ru-RU"/>
        </w:rPr>
        <w:t>является</w:t>
      </w:r>
      <w:r w:rsidRPr="000A3F9A">
        <w:rPr>
          <w:lang w:val="ru-RU"/>
        </w:rPr>
        <w:t xml:space="preserve"> структурным инструментом управления разрешениями: каждой категории задач сопоставлялся допустимый уровень автономии. </w:t>
      </w:r>
      <w:r>
        <w:rPr>
          <w:lang w:val="ru-RU"/>
        </w:rPr>
        <w:t>Эта</w:t>
      </w:r>
      <w:r w:rsidRPr="000A3F9A">
        <w:rPr>
          <w:lang w:val="ru-RU"/>
        </w:rPr>
        <w:t xml:space="preserve"> лестница не должна быть статичной. Один и тот же тип задачи в разных контекстах требует разной автономии: документация для внутреннего </w:t>
      </w:r>
      <w:r>
        <w:t>DevOps</w:t>
      </w:r>
      <w:r w:rsidRPr="000A3F9A">
        <w:rPr>
          <w:lang w:val="ru-RU"/>
        </w:rPr>
        <w:t xml:space="preserve">-скрипта — </w:t>
      </w:r>
      <w:r>
        <w:t>R</w:t>
      </w:r>
      <w:r w:rsidRPr="000A3F9A">
        <w:rPr>
          <w:lang w:val="ru-RU"/>
        </w:rPr>
        <w:t xml:space="preserve">5 (полностью автономно); та же документация для клиентского </w:t>
      </w:r>
      <w:r>
        <w:t>API</w:t>
      </w:r>
      <w:r w:rsidRPr="000A3F9A">
        <w:rPr>
          <w:lang w:val="ru-RU"/>
        </w:rPr>
        <w:t xml:space="preserve"> финансовой компании — </w:t>
      </w:r>
      <w:r>
        <w:t>R</w:t>
      </w:r>
      <w:r w:rsidRPr="000A3F9A">
        <w:rPr>
          <w:lang w:val="ru-RU"/>
        </w:rPr>
        <w:t xml:space="preserve">3 (с человеческим ревью критических разделов); та же документация для компонента основного интеллектуального продукта — </w:t>
      </w:r>
      <w:r>
        <w:t>R</w:t>
      </w:r>
      <w:r w:rsidRPr="000A3F9A">
        <w:rPr>
          <w:lang w:val="ru-RU"/>
        </w:rPr>
        <w:t>2 (с человеческим одобрением каждого блока). Без адаптации в среде исполнения лестница ведёт к одному из двух провалов: чрезмерному управлению (тщательный надзор применяется ко всем задачам единообразно, теряется гибкость) или недостаточному управлению (тактический надзор применяется к клиентским системам, теряется безопасность).</w:t>
      </w:r>
    </w:p>
    <w:p w14:paraId="11008B23" w14:textId="20D2216E" w:rsidR="00661262" w:rsidRPr="000A3F9A" w:rsidRDefault="00661262" w:rsidP="00661262">
      <w:pPr>
        <w:pStyle w:val="BodyText"/>
        <w:rPr>
          <w:lang w:val="ru-RU"/>
        </w:rPr>
      </w:pPr>
      <w:r w:rsidRPr="000A3F9A">
        <w:rPr>
          <w:lang w:val="ru-RU"/>
        </w:rPr>
        <w:t xml:space="preserve">Триада </w:t>
      </w:r>
      <w:r w:rsidR="004F4E0F">
        <w:rPr>
          <w:lang w:val="ru-RU"/>
        </w:rPr>
        <w:t xml:space="preserve">«критичность-профиль риска-сложность» </w:t>
      </w:r>
      <w:r w:rsidRPr="000A3F9A">
        <w:rPr>
          <w:lang w:val="ru-RU"/>
        </w:rPr>
        <w:t>формализует три фактора</w:t>
      </w:r>
      <w:r w:rsidR="004F4E0F">
        <w:rPr>
          <w:lang w:val="ru-RU"/>
        </w:rPr>
        <w:t xml:space="preserve"> </w:t>
      </w:r>
      <w:proofErr w:type="gramStart"/>
      <w:r w:rsidR="004F4E0F">
        <w:rPr>
          <w:lang w:val="ru-RU"/>
        </w:rPr>
        <w:t xml:space="preserve">для </w:t>
      </w:r>
      <w:r w:rsidRPr="000A3F9A">
        <w:rPr>
          <w:lang w:val="ru-RU"/>
        </w:rPr>
        <w:t xml:space="preserve"> динамическ</w:t>
      </w:r>
      <w:r w:rsidR="004F4E0F">
        <w:rPr>
          <w:lang w:val="ru-RU"/>
        </w:rPr>
        <w:t>ой</w:t>
      </w:r>
      <w:proofErr w:type="gramEnd"/>
      <w:r w:rsidRPr="000A3F9A">
        <w:rPr>
          <w:lang w:val="ru-RU"/>
        </w:rPr>
        <w:t xml:space="preserve"> корректи</w:t>
      </w:r>
      <w:r w:rsidR="004F4E0F">
        <w:rPr>
          <w:lang w:val="ru-RU"/>
        </w:rPr>
        <w:t>ровки</w:t>
      </w:r>
      <w:r w:rsidRPr="000A3F9A">
        <w:rPr>
          <w:lang w:val="ru-RU"/>
        </w:rPr>
        <w:t xml:space="preserve"> автономии:</w:t>
      </w:r>
    </w:p>
    <w:tbl>
      <w:tblPr>
        <w:tblStyle w:val="Table"/>
        <w:tblW w:w="0" w:type="auto"/>
        <w:tblLook w:val="0020" w:firstRow="1" w:lastRow="0" w:firstColumn="0" w:lastColumn="0" w:noHBand="0" w:noVBand="0"/>
      </w:tblPr>
      <w:tblGrid>
        <w:gridCol w:w="1739"/>
        <w:gridCol w:w="3496"/>
        <w:gridCol w:w="4125"/>
      </w:tblGrid>
      <w:tr w:rsidR="00661262" w:rsidRPr="005B28FF" w14:paraId="07A98D0C"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5CE67E4D" w14:textId="77777777" w:rsidR="00661262" w:rsidRDefault="00661262" w:rsidP="00040950">
            <w:pPr>
              <w:pStyle w:val="Compact"/>
            </w:pPr>
            <w:r>
              <w:t>Фактор</w:t>
            </w:r>
          </w:p>
        </w:tc>
        <w:tc>
          <w:tcPr>
            <w:tcW w:w="0" w:type="auto"/>
          </w:tcPr>
          <w:p w14:paraId="11883FD8" w14:textId="77777777" w:rsidR="00661262" w:rsidRPr="000A3F9A" w:rsidRDefault="00661262" w:rsidP="00040950">
            <w:pPr>
              <w:pStyle w:val="Compact"/>
            </w:pPr>
            <w:r w:rsidRPr="000A3F9A">
              <w:t>Низкое значение (человек на цикле)</w:t>
            </w:r>
          </w:p>
        </w:tc>
        <w:tc>
          <w:tcPr>
            <w:tcW w:w="0" w:type="auto"/>
          </w:tcPr>
          <w:p w14:paraId="3305FC37" w14:textId="77777777" w:rsidR="00661262" w:rsidRPr="000A3F9A" w:rsidRDefault="00661262" w:rsidP="00040950">
            <w:pPr>
              <w:pStyle w:val="Compact"/>
            </w:pPr>
            <w:r w:rsidRPr="000A3F9A">
              <w:t>Высокое значение (человек в цикле)</w:t>
            </w:r>
          </w:p>
        </w:tc>
      </w:tr>
      <w:tr w:rsidR="00661262" w:rsidRPr="005B28FF" w14:paraId="56FCCAF8" w14:textId="77777777" w:rsidTr="00040950">
        <w:tc>
          <w:tcPr>
            <w:tcW w:w="0" w:type="auto"/>
          </w:tcPr>
          <w:p w14:paraId="0E94A848" w14:textId="77777777" w:rsidR="00661262" w:rsidRDefault="00661262" w:rsidP="00040950">
            <w:pPr>
              <w:pStyle w:val="Compact"/>
            </w:pPr>
            <w:r>
              <w:t>Критичность для бизнеса</w:t>
            </w:r>
          </w:p>
        </w:tc>
        <w:tc>
          <w:tcPr>
            <w:tcW w:w="0" w:type="auto"/>
          </w:tcPr>
          <w:p w14:paraId="780877FE" w14:textId="77777777" w:rsidR="00661262" w:rsidRPr="000A3F9A" w:rsidRDefault="00661262" w:rsidP="00040950">
            <w:pPr>
              <w:pStyle w:val="Compact"/>
            </w:pPr>
            <w:r w:rsidRPr="000A3F9A">
              <w:t xml:space="preserve">Тактическая: внутренние </w:t>
            </w:r>
            <w:r>
              <w:t>DevOps</w:t>
            </w:r>
            <w:r w:rsidRPr="000A3F9A">
              <w:t>-инструменты, приложения поддержки бизнеса</w:t>
            </w:r>
          </w:p>
        </w:tc>
        <w:tc>
          <w:tcPr>
            <w:tcW w:w="0" w:type="auto"/>
          </w:tcPr>
          <w:p w14:paraId="77F0410F" w14:textId="77777777" w:rsidR="00661262" w:rsidRPr="000A3F9A" w:rsidRDefault="00661262" w:rsidP="00040950">
            <w:pPr>
              <w:pStyle w:val="Compact"/>
            </w:pPr>
            <w:r w:rsidRPr="000A3F9A">
              <w:t>Стратегическая: клиентские приложения, приложения с основным конкурентным преимуществом</w:t>
            </w:r>
          </w:p>
        </w:tc>
      </w:tr>
      <w:tr w:rsidR="00661262" w:rsidRPr="005B28FF" w14:paraId="58F16928" w14:textId="77777777" w:rsidTr="00040950">
        <w:tc>
          <w:tcPr>
            <w:tcW w:w="0" w:type="auto"/>
          </w:tcPr>
          <w:p w14:paraId="3B0362F0" w14:textId="77777777" w:rsidR="00661262" w:rsidRDefault="00661262" w:rsidP="00040950">
            <w:pPr>
              <w:pStyle w:val="Compact"/>
            </w:pPr>
            <w:r>
              <w:t>Профиль риска</w:t>
            </w:r>
          </w:p>
        </w:tc>
        <w:tc>
          <w:tcPr>
            <w:tcW w:w="0" w:type="auto"/>
          </w:tcPr>
          <w:p w14:paraId="0BF758AC" w14:textId="77777777" w:rsidR="00661262" w:rsidRPr="000A3F9A" w:rsidRDefault="00661262" w:rsidP="00040950">
            <w:pPr>
              <w:pStyle w:val="Compact"/>
            </w:pPr>
            <w:r w:rsidRPr="000A3F9A">
              <w:t xml:space="preserve">Низкий: нет </w:t>
            </w:r>
            <w:r>
              <w:t>персональных данных</w:t>
            </w:r>
            <w:r w:rsidR="002F759E">
              <w:t xml:space="preserve"> </w:t>
            </w:r>
            <w:r w:rsidRPr="000A3F9A">
              <w:t>ПДН, нет финансовых транзакций, нет регулируемых данных</w:t>
            </w:r>
          </w:p>
        </w:tc>
        <w:tc>
          <w:tcPr>
            <w:tcW w:w="0" w:type="auto"/>
          </w:tcPr>
          <w:p w14:paraId="2B117CE7" w14:textId="77777777" w:rsidR="00661262" w:rsidRPr="000A3F9A" w:rsidRDefault="00661262" w:rsidP="00040950">
            <w:pPr>
              <w:pStyle w:val="Compact"/>
            </w:pPr>
            <w:r w:rsidRPr="000A3F9A">
              <w:t xml:space="preserve">Высокий: </w:t>
            </w:r>
            <w:r>
              <w:t>персональные данные</w:t>
            </w:r>
            <w:r w:rsidR="002F759E">
              <w:t xml:space="preserve"> </w:t>
            </w:r>
            <w:r w:rsidRPr="000A3F9A">
              <w:t>ПДН, финансовые транзакции, регулируемые данные, критичные к безопасности пути</w:t>
            </w:r>
          </w:p>
        </w:tc>
      </w:tr>
      <w:tr w:rsidR="00661262" w:rsidRPr="005B28FF" w14:paraId="41B94616" w14:textId="77777777" w:rsidTr="00040950">
        <w:tc>
          <w:tcPr>
            <w:tcW w:w="0" w:type="auto"/>
          </w:tcPr>
          <w:p w14:paraId="405C090F" w14:textId="77777777" w:rsidR="00661262" w:rsidRDefault="00661262" w:rsidP="00040950">
            <w:pPr>
              <w:pStyle w:val="Compact"/>
            </w:pPr>
            <w:r>
              <w:t>Архитектурная сложность</w:t>
            </w:r>
          </w:p>
        </w:tc>
        <w:tc>
          <w:tcPr>
            <w:tcW w:w="0" w:type="auto"/>
          </w:tcPr>
          <w:p w14:paraId="25D46303" w14:textId="77777777" w:rsidR="00661262" w:rsidRPr="000A3F9A" w:rsidRDefault="00661262" w:rsidP="00040950">
            <w:pPr>
              <w:pStyle w:val="Compact"/>
            </w:pPr>
            <w:r w:rsidRPr="000A3F9A">
              <w:t>Низкая: один модуль, хорошо изолированное изменение</w:t>
            </w:r>
          </w:p>
        </w:tc>
        <w:tc>
          <w:tcPr>
            <w:tcW w:w="0" w:type="auto"/>
          </w:tcPr>
          <w:p w14:paraId="5FE72668" w14:textId="77777777" w:rsidR="00661262" w:rsidRPr="000A3F9A" w:rsidRDefault="00661262" w:rsidP="00040950">
            <w:pPr>
              <w:pStyle w:val="Compact"/>
            </w:pPr>
            <w:r w:rsidRPr="000A3F9A">
              <w:t>Высокая: сквозные вопросы, распределённое состояние, несколько интеграций</w:t>
            </w:r>
          </w:p>
        </w:tc>
      </w:tr>
    </w:tbl>
    <w:p w14:paraId="7BC29FD1" w14:textId="77777777" w:rsidR="00661262" w:rsidRPr="000A3F9A" w:rsidRDefault="00661262" w:rsidP="00661262">
      <w:pPr>
        <w:pStyle w:val="BodyText"/>
        <w:rPr>
          <w:lang w:val="ru-RU"/>
        </w:rPr>
      </w:pPr>
      <w:r w:rsidRPr="000A3F9A">
        <w:rPr>
          <w:lang w:val="ru-RU"/>
        </w:rPr>
        <w:t>Каждая точка триады смещает эффективный уровень автономии от номинального уровня разрешений. Формально: эффективный_</w:t>
      </w:r>
      <w:r>
        <w:t>R</w:t>
      </w:r>
      <w:r w:rsidRPr="000A3F9A">
        <w:rPr>
          <w:lang w:val="ru-RU"/>
        </w:rPr>
        <w:t xml:space="preserve"> = номинальный_</w:t>
      </w:r>
      <w:r>
        <w:t>R</w:t>
      </w:r>
      <w:r w:rsidRPr="000A3F9A">
        <w:rPr>
          <w:lang w:val="ru-RU"/>
        </w:rPr>
        <w:t xml:space="preserve"> − </w:t>
      </w:r>
      <w:proofErr w:type="spellStart"/>
      <w:r w:rsidRPr="000A3F9A">
        <w:rPr>
          <w:lang w:val="ru-RU"/>
        </w:rPr>
        <w:t>повышение_критичности</w:t>
      </w:r>
      <w:proofErr w:type="spellEnd"/>
      <w:r w:rsidRPr="000A3F9A">
        <w:rPr>
          <w:lang w:val="ru-RU"/>
        </w:rPr>
        <w:t xml:space="preserve"> − </w:t>
      </w:r>
      <w:proofErr w:type="spellStart"/>
      <w:r w:rsidRPr="000A3F9A">
        <w:rPr>
          <w:lang w:val="ru-RU"/>
        </w:rPr>
        <w:t>повышение_риска</w:t>
      </w:r>
      <w:proofErr w:type="spellEnd"/>
      <w:r w:rsidRPr="000A3F9A">
        <w:rPr>
          <w:lang w:val="ru-RU"/>
        </w:rPr>
        <w:t xml:space="preserve"> − </w:t>
      </w:r>
      <w:proofErr w:type="spellStart"/>
      <w:r w:rsidRPr="000A3F9A">
        <w:rPr>
          <w:lang w:val="ru-RU"/>
        </w:rPr>
        <w:t>повышение_сложности</w:t>
      </w:r>
      <w:proofErr w:type="spellEnd"/>
      <w:r w:rsidRPr="000A3F9A">
        <w:rPr>
          <w:lang w:val="ru-RU"/>
        </w:rPr>
        <w:t xml:space="preserve">, где повышение — число ступеней (0, 1 или 2), на которое снижается автономия из-за высокого значения фактора. Пример: задача классифицирована как </w:t>
      </w:r>
      <w:r>
        <w:t>R</w:t>
      </w:r>
      <w:r w:rsidRPr="000A3F9A">
        <w:rPr>
          <w:lang w:val="ru-RU"/>
        </w:rPr>
        <w:t>3 (автоматическое одобрение по типу), но критичность для бизнеса высока (+2) и профиль риска высок (+1); эффективный_</w:t>
      </w:r>
      <w:r>
        <w:t>R</w:t>
      </w:r>
      <w:r w:rsidRPr="000A3F9A">
        <w:rPr>
          <w:lang w:val="ru-RU"/>
        </w:rPr>
        <w:t xml:space="preserve"> = 3 − 2 − 1 = 0, то есть задача требует участия человека в цикле для всех существенных решений.</w:t>
      </w:r>
    </w:p>
    <w:p w14:paraId="747A0F5B" w14:textId="77777777" w:rsidR="00661262" w:rsidRPr="000A3F9A" w:rsidRDefault="00661262" w:rsidP="00661262">
      <w:pPr>
        <w:pStyle w:val="BodyText"/>
        <w:rPr>
          <w:lang w:val="ru-RU"/>
        </w:rPr>
      </w:pPr>
      <w:r w:rsidRPr="00E02209">
        <w:rPr>
          <w:b/>
          <w:bCs/>
          <w:lang w:val="ru-RU"/>
        </w:rPr>
        <w:t>Человек на</w:t>
      </w:r>
      <w:r w:rsidR="002F759E" w:rsidRPr="00E02209">
        <w:rPr>
          <w:b/>
          <w:bCs/>
          <w:lang w:val="ru-RU"/>
        </w:rPr>
        <w:t>д</w:t>
      </w:r>
      <w:r w:rsidRPr="00E02209">
        <w:rPr>
          <w:b/>
          <w:bCs/>
          <w:lang w:val="ru-RU"/>
        </w:rPr>
        <w:t xml:space="preserve"> цикл</w:t>
      </w:r>
      <w:r w:rsidR="002F759E" w:rsidRPr="00E02209">
        <w:rPr>
          <w:b/>
          <w:bCs/>
          <w:lang w:val="ru-RU"/>
        </w:rPr>
        <w:t>ом</w:t>
      </w:r>
      <w:r w:rsidRPr="00E02209">
        <w:rPr>
          <w:b/>
          <w:bCs/>
          <w:lang w:val="ru-RU"/>
        </w:rPr>
        <w:t xml:space="preserve"> против человека в цикле.</w:t>
      </w:r>
      <w:r w:rsidRPr="000A3F9A">
        <w:rPr>
          <w:lang w:val="ru-RU"/>
        </w:rPr>
        <w:t xml:space="preserve"> Это два качественно различных режима надзора. Человек в цикле участвует в каждой существенной точке решения (характерно для </w:t>
      </w:r>
      <w:r>
        <w:t>R</w:t>
      </w:r>
      <w:r w:rsidRPr="000A3F9A">
        <w:rPr>
          <w:lang w:val="ru-RU"/>
        </w:rPr>
        <w:t>0–</w:t>
      </w:r>
      <w:r>
        <w:t>R</w:t>
      </w:r>
      <w:r w:rsidRPr="000A3F9A">
        <w:rPr>
          <w:lang w:val="ru-RU"/>
        </w:rPr>
        <w:t>2). Человек на</w:t>
      </w:r>
      <w:r w:rsidR="002F759E">
        <w:rPr>
          <w:lang w:val="ru-RU"/>
        </w:rPr>
        <w:t>д</w:t>
      </w:r>
      <w:r w:rsidRPr="000A3F9A">
        <w:rPr>
          <w:lang w:val="ru-RU"/>
        </w:rPr>
        <w:t xml:space="preserve"> цикл</w:t>
      </w:r>
      <w:r w:rsidR="002F759E">
        <w:rPr>
          <w:lang w:val="ru-RU"/>
        </w:rPr>
        <w:t>ом</w:t>
      </w:r>
      <w:r w:rsidRPr="000A3F9A">
        <w:rPr>
          <w:lang w:val="ru-RU"/>
        </w:rPr>
        <w:t xml:space="preserve"> наблюдает периодически, вмешивается при исключениях (характерно для </w:t>
      </w:r>
      <w:r>
        <w:t>R</w:t>
      </w:r>
      <w:r w:rsidRPr="000A3F9A">
        <w:rPr>
          <w:lang w:val="ru-RU"/>
        </w:rPr>
        <w:t>3–</w:t>
      </w:r>
      <w:r>
        <w:t>R</w:t>
      </w:r>
      <w:r w:rsidRPr="000A3F9A">
        <w:rPr>
          <w:lang w:val="ru-RU"/>
        </w:rPr>
        <w:t>5). Триада определяет применимый режим. Документация для кода и архитектуры может идти в режиме человека на</w:t>
      </w:r>
      <w:r w:rsidR="00F37629">
        <w:rPr>
          <w:lang w:val="ru-RU"/>
        </w:rPr>
        <w:t>д</w:t>
      </w:r>
      <w:r w:rsidRPr="000A3F9A">
        <w:rPr>
          <w:lang w:val="ru-RU"/>
        </w:rPr>
        <w:t xml:space="preserve"> цикл</w:t>
      </w:r>
      <w:r w:rsidR="00F37629">
        <w:rPr>
          <w:lang w:val="ru-RU"/>
        </w:rPr>
        <w:t>ом</w:t>
      </w:r>
      <w:r w:rsidRPr="000A3F9A">
        <w:rPr>
          <w:lang w:val="ru-RU"/>
        </w:rPr>
        <w:t xml:space="preserve"> (</w:t>
      </w:r>
      <w:r>
        <w:t>R</w:t>
      </w:r>
      <w:r w:rsidRPr="000A3F9A">
        <w:rPr>
          <w:lang w:val="ru-RU"/>
        </w:rPr>
        <w:t>4–</w:t>
      </w:r>
      <w:r>
        <w:t>R</w:t>
      </w:r>
      <w:r w:rsidRPr="000A3F9A">
        <w:rPr>
          <w:lang w:val="ru-RU"/>
        </w:rPr>
        <w:t>5); проектирование новых функций с чувствительными данными или основным интеллектуальным продуктом остаётся в режиме человека в цикле (</w:t>
      </w:r>
      <w:r>
        <w:t>R</w:t>
      </w:r>
      <w:r w:rsidRPr="000A3F9A">
        <w:rPr>
          <w:lang w:val="ru-RU"/>
        </w:rPr>
        <w:t>0–</w:t>
      </w:r>
      <w:r>
        <w:t>R</w:t>
      </w:r>
      <w:r w:rsidRPr="000A3F9A">
        <w:rPr>
          <w:lang w:val="ru-RU"/>
        </w:rPr>
        <w:t xml:space="preserve">2). Уровень </w:t>
      </w:r>
      <w:r>
        <w:t>R</w:t>
      </w:r>
      <w:r w:rsidRPr="000A3F9A">
        <w:rPr>
          <w:lang w:val="ru-RU"/>
        </w:rPr>
        <w:t>3 является границей переключения режимов.</w:t>
      </w:r>
    </w:p>
    <w:p w14:paraId="09AC0EC6" w14:textId="77777777" w:rsidR="00B54217" w:rsidRDefault="00661262" w:rsidP="00661262">
      <w:pPr>
        <w:pStyle w:val="BodyText"/>
        <w:rPr>
          <w:lang w:val="ru-RU"/>
        </w:rPr>
      </w:pPr>
      <w:r w:rsidRPr="00E02209">
        <w:rPr>
          <w:b/>
          <w:bCs/>
          <w:lang w:val="ru-RU"/>
        </w:rPr>
        <w:lastRenderedPageBreak/>
        <w:t>Механизм исполнения.</w:t>
      </w:r>
      <w:r w:rsidRPr="000A3F9A">
        <w:rPr>
          <w:lang w:val="ru-RU"/>
        </w:rPr>
        <w:t xml:space="preserve"> На каждой агентной операции (запись в файл, вызов </w:t>
      </w:r>
      <w:r>
        <w:t>API</w:t>
      </w:r>
      <w:r w:rsidRPr="000A3F9A">
        <w:rPr>
          <w:lang w:val="ru-RU"/>
        </w:rPr>
        <w:t xml:space="preserve">, развёртывание, изменение конфигурации) шина политик-хуков (§4.3.3) вызывает оценщик контекста, пересчитывающий эффективную автономию на основе трёх факторов. </w:t>
      </w:r>
    </w:p>
    <w:p w14:paraId="28BF6705" w14:textId="77777777" w:rsidR="00B54217" w:rsidRDefault="00661262" w:rsidP="00661262">
      <w:pPr>
        <w:pStyle w:val="BodyText"/>
        <w:rPr>
          <w:lang w:val="ru-RU"/>
        </w:rPr>
      </w:pPr>
      <w:r w:rsidRPr="000A3F9A">
        <w:rPr>
          <w:lang w:val="ru-RU"/>
        </w:rPr>
        <w:t xml:space="preserve">Факторы </w:t>
      </w:r>
      <w:r w:rsidR="00B54217">
        <w:rPr>
          <w:lang w:val="ru-RU"/>
        </w:rPr>
        <w:t>предоставляют</w:t>
      </w:r>
      <w:r w:rsidRPr="000A3F9A">
        <w:rPr>
          <w:lang w:val="ru-RU"/>
        </w:rPr>
        <w:t xml:space="preserve">: </w:t>
      </w:r>
    </w:p>
    <w:p w14:paraId="51E00148" w14:textId="77777777" w:rsidR="00B54217" w:rsidRDefault="00661262" w:rsidP="00E02209">
      <w:pPr>
        <w:pStyle w:val="BodyText"/>
        <w:numPr>
          <w:ilvl w:val="0"/>
          <w:numId w:val="31"/>
        </w:numPr>
        <w:rPr>
          <w:lang w:val="ru-RU"/>
        </w:rPr>
      </w:pPr>
      <w:r>
        <w:t>SDD</w:t>
      </w:r>
      <w:r w:rsidRPr="000A3F9A">
        <w:rPr>
          <w:lang w:val="ru-RU"/>
        </w:rPr>
        <w:t xml:space="preserve"> (критичность для бизнеса фиксируется в гипотезе результата §2.5.1); </w:t>
      </w:r>
    </w:p>
    <w:p w14:paraId="199E1887" w14:textId="77777777" w:rsidR="00B54217" w:rsidRDefault="00661262" w:rsidP="00E02209">
      <w:pPr>
        <w:pStyle w:val="BodyText"/>
        <w:numPr>
          <w:ilvl w:val="0"/>
          <w:numId w:val="31"/>
        </w:numPr>
        <w:rPr>
          <w:lang w:val="ru-RU"/>
        </w:rPr>
      </w:pPr>
      <w:r w:rsidRPr="000A3F9A">
        <w:rPr>
          <w:lang w:val="ru-RU"/>
        </w:rPr>
        <w:t>кодифицированны</w:t>
      </w:r>
      <w:r w:rsidR="00B54217">
        <w:rPr>
          <w:lang w:val="ru-RU"/>
        </w:rPr>
        <w:t>е</w:t>
      </w:r>
      <w:r w:rsidRPr="000A3F9A">
        <w:rPr>
          <w:lang w:val="ru-RU"/>
        </w:rPr>
        <w:t xml:space="preserve"> ограничители (профиль риска фиксируется в ограничениях использования данных §2.5.5); </w:t>
      </w:r>
    </w:p>
    <w:p w14:paraId="611F9FB3" w14:textId="77777777" w:rsidR="00B54217" w:rsidRDefault="00661262" w:rsidP="00E02209">
      <w:pPr>
        <w:pStyle w:val="BodyText"/>
        <w:numPr>
          <w:ilvl w:val="0"/>
          <w:numId w:val="31"/>
        </w:numPr>
        <w:rPr>
          <w:lang w:val="ru-RU"/>
        </w:rPr>
      </w:pPr>
      <w:r w:rsidRPr="000A3F9A">
        <w:rPr>
          <w:lang w:val="ru-RU"/>
        </w:rPr>
        <w:t>архитектурн</w:t>
      </w:r>
      <w:r w:rsidR="00B54217">
        <w:rPr>
          <w:lang w:val="ru-RU"/>
        </w:rPr>
        <w:t>ый</w:t>
      </w:r>
      <w:r w:rsidRPr="000A3F9A">
        <w:rPr>
          <w:lang w:val="ru-RU"/>
        </w:rPr>
        <w:t xml:space="preserve"> граф проекта (архитектурная сложность вычисляется по радиусу воздействия операции). </w:t>
      </w:r>
    </w:p>
    <w:p w14:paraId="153E79C3" w14:textId="77777777" w:rsidR="00661262" w:rsidRPr="000A3F9A" w:rsidRDefault="00661262" w:rsidP="00661262">
      <w:pPr>
        <w:pStyle w:val="BodyText"/>
        <w:rPr>
          <w:lang w:val="ru-RU"/>
        </w:rPr>
      </w:pPr>
      <w:r w:rsidRPr="000A3F9A">
        <w:rPr>
          <w:lang w:val="ru-RU"/>
        </w:rPr>
        <w:t>Результат определяет активные хуки политик (спросить/блокировать/разрешить) и применяемый режим надзора.</w:t>
      </w:r>
    </w:p>
    <w:p w14:paraId="18D1D841" w14:textId="77777777" w:rsidR="00661262" w:rsidRPr="000A3F9A" w:rsidRDefault="00661262" w:rsidP="00661262">
      <w:pPr>
        <w:pStyle w:val="BodyText"/>
        <w:rPr>
          <w:lang w:val="ru-RU"/>
        </w:rPr>
      </w:pPr>
      <w:r w:rsidRPr="000A3F9A">
        <w:rPr>
          <w:lang w:val="ru-RU"/>
        </w:rPr>
        <w:t xml:space="preserve">Статическая лестница разрешений без адаптации в среде исполнения — </w:t>
      </w:r>
      <w:proofErr w:type="spellStart"/>
      <w:r w:rsidRPr="000A3F9A">
        <w:rPr>
          <w:lang w:val="ru-RU"/>
        </w:rPr>
        <w:t>антипаттерн</w:t>
      </w:r>
      <w:proofErr w:type="spellEnd"/>
      <w:r w:rsidRPr="000A3F9A">
        <w:rPr>
          <w:lang w:val="ru-RU"/>
        </w:rPr>
        <w:t xml:space="preserve"> (§7.5). Лестница без пересчёта на основе триады либо чрезмерно управляет задачами (теряя гибкость), либо недостаточно управляет критичными</w:t>
      </w:r>
      <w:r w:rsidR="00B54217">
        <w:rPr>
          <w:lang w:val="ru-RU"/>
        </w:rPr>
        <w:t xml:space="preserve"> решениями</w:t>
      </w:r>
      <w:r w:rsidRPr="000A3F9A">
        <w:rPr>
          <w:lang w:val="ru-RU"/>
        </w:rPr>
        <w:t xml:space="preserve"> (теряя безопасность). Контекстно-обусловленная автономность — механизм точечной калибровки надзора, сохраняющий тщательный контроль там, где он необходим, и снимающий его там, где он создаёт трение.</w:t>
      </w:r>
    </w:p>
    <w:p w14:paraId="4561E1BF" w14:textId="782E6C9C" w:rsidR="00661262" w:rsidRPr="000A3F9A" w:rsidRDefault="00661262" w:rsidP="00661262">
      <w:pPr>
        <w:pStyle w:val="BodyText"/>
        <w:rPr>
          <w:lang w:val="ru-RU"/>
        </w:rPr>
      </w:pPr>
      <w:r w:rsidRPr="000A3F9A">
        <w:rPr>
          <w:lang w:val="ru-RU"/>
        </w:rPr>
        <w:t xml:space="preserve">Калибровка на основе триады </w:t>
      </w:r>
      <w:r w:rsidR="00B54217">
        <w:rPr>
          <w:lang w:val="ru-RU"/>
        </w:rPr>
        <w:t>избавляет от ревью</w:t>
      </w:r>
      <w:r w:rsidRPr="000A3F9A">
        <w:rPr>
          <w:lang w:val="ru-RU"/>
        </w:rPr>
        <w:t xml:space="preserve"> тактических задач (документация для внутреннего </w:t>
      </w:r>
      <w:r>
        <w:t>DevOps</w:t>
      </w:r>
      <w:r w:rsidRPr="000A3F9A">
        <w:rPr>
          <w:lang w:val="ru-RU"/>
        </w:rPr>
        <w:t xml:space="preserve">, автоматическая генерация тестов, форматирование кода), которые могут выполняться полностью автономно. При этом сохраняется тщательный надзор для клиентских систем, финансовых транзакций, основного интеллектуального продукта. Это </w:t>
      </w:r>
      <w:proofErr w:type="spellStart"/>
      <w:r w:rsidRPr="000A3F9A">
        <w:rPr>
          <w:lang w:val="ru-RU"/>
        </w:rPr>
        <w:t>операционализация</w:t>
      </w:r>
      <w:proofErr w:type="spellEnd"/>
      <w:r w:rsidRPr="000A3F9A">
        <w:rPr>
          <w:lang w:val="ru-RU"/>
        </w:rPr>
        <w:t xml:space="preserve"> тезиса: </w:t>
      </w:r>
      <w:r w:rsidR="004F4E0F">
        <w:rPr>
          <w:lang w:val="ru-RU"/>
        </w:rPr>
        <w:t>цель управления – устойчивая организация, а не жесткие правила</w:t>
      </w:r>
      <w:r w:rsidRPr="000A3F9A">
        <w:rPr>
          <w:lang w:val="ru-RU"/>
        </w:rPr>
        <w:t>.</w:t>
      </w:r>
    </w:p>
    <w:p w14:paraId="571E35B3" w14:textId="77777777" w:rsidR="0059444D" w:rsidRDefault="00661262" w:rsidP="00661262">
      <w:pPr>
        <w:pStyle w:val="BodyText"/>
        <w:rPr>
          <w:lang w:val="ru-RU"/>
        </w:rPr>
      </w:pPr>
      <w:r w:rsidRPr="00E02209">
        <w:rPr>
          <w:b/>
          <w:bCs/>
          <w:lang w:val="ru-RU"/>
        </w:rPr>
        <w:t>Российский корпоративный контекст.</w:t>
      </w:r>
      <w:r w:rsidRPr="000A3F9A">
        <w:rPr>
          <w:lang w:val="ru-RU"/>
        </w:rPr>
        <w:t xml:space="preserve"> </w:t>
      </w:r>
    </w:p>
    <w:p w14:paraId="3CFF01A6" w14:textId="77777777" w:rsidR="00661262" w:rsidRPr="000A3F9A" w:rsidRDefault="00661262" w:rsidP="00661262">
      <w:pPr>
        <w:pStyle w:val="BodyText"/>
        <w:rPr>
          <w:lang w:val="ru-RU"/>
        </w:rPr>
      </w:pPr>
      <w:r w:rsidRPr="000A3F9A">
        <w:rPr>
          <w:lang w:val="ru-RU"/>
        </w:rPr>
        <w:t xml:space="preserve">Для российских банков и страховых компаний триада </w:t>
      </w:r>
      <w:r w:rsidR="0059444D">
        <w:rPr>
          <w:lang w:val="ru-RU"/>
        </w:rPr>
        <w:t xml:space="preserve">дополнительно требует повышение </w:t>
      </w:r>
      <w:proofErr w:type="spellStart"/>
      <w:r w:rsidR="0059444D">
        <w:rPr>
          <w:lang w:val="ru-RU"/>
        </w:rPr>
        <w:t>критичености</w:t>
      </w:r>
      <w:proofErr w:type="spellEnd"/>
      <w:r w:rsidRPr="000A3F9A">
        <w:rPr>
          <w:lang w:val="ru-RU"/>
        </w:rPr>
        <w:t xml:space="preserve"> для широкого класса задач: всё, что касается финансовых транзакций, автоматически попадает в высокую критичность; всё, что обрабатывает ПДН по 152-ФЗ, автоматически попадает в высокий профиль риска. На практике эффективный уровень разрешений для большинства задач финансового или страхового домена автоматически снижается на 1–2 ступени. Документация для устаревших модулей АБС: </w:t>
      </w:r>
      <w:r>
        <w:t>R</w:t>
      </w:r>
      <w:r w:rsidRPr="000A3F9A">
        <w:rPr>
          <w:lang w:val="ru-RU"/>
        </w:rPr>
        <w:t xml:space="preserve">5 → </w:t>
      </w:r>
      <w:r>
        <w:t>R</w:t>
      </w:r>
      <w:r w:rsidRPr="000A3F9A">
        <w:rPr>
          <w:lang w:val="ru-RU"/>
        </w:rPr>
        <w:t xml:space="preserve">4; новая функция клиентского кабинета: </w:t>
      </w:r>
      <w:r>
        <w:t>R</w:t>
      </w:r>
      <w:r w:rsidRPr="000A3F9A">
        <w:rPr>
          <w:lang w:val="ru-RU"/>
        </w:rPr>
        <w:t xml:space="preserve">3 → </w:t>
      </w:r>
      <w:r>
        <w:t>R</w:t>
      </w:r>
      <w:r w:rsidRPr="000A3F9A">
        <w:rPr>
          <w:lang w:val="ru-RU"/>
        </w:rPr>
        <w:t xml:space="preserve">1; изменение </w:t>
      </w:r>
      <w:r>
        <w:t>AML</w:t>
      </w:r>
      <w:r w:rsidRPr="000A3F9A">
        <w:rPr>
          <w:lang w:val="ru-RU"/>
        </w:rPr>
        <w:t xml:space="preserve">-конвейера: </w:t>
      </w:r>
      <w:r>
        <w:t>R</w:t>
      </w:r>
      <w:r w:rsidRPr="000A3F9A">
        <w:rPr>
          <w:lang w:val="ru-RU"/>
        </w:rPr>
        <w:t xml:space="preserve">2 → </w:t>
      </w:r>
      <w:r>
        <w:t>R</w:t>
      </w:r>
      <w:r w:rsidRPr="000A3F9A">
        <w:rPr>
          <w:lang w:val="ru-RU"/>
        </w:rPr>
        <w:t>0. Это повышение формализуется как часть библиотеки политик «ядро соответствия требованиям РФ» (§4.4.1) и применяется автоматически, без отдельного обсуждения соответствия для каждой задачи. Это критично для скорости: вместо проверки каждого запроса офицером по соответствию политика как код автоматически применяет правильный уровень надзора.</w:t>
      </w:r>
    </w:p>
    <w:p w14:paraId="1DEF0D2E" w14:textId="77777777" w:rsidR="00661262" w:rsidRPr="000A3F9A" w:rsidRDefault="00661262" w:rsidP="00661262">
      <w:pPr>
        <w:pStyle w:val="Heading2"/>
        <w:rPr>
          <w:lang w:val="ru-RU"/>
        </w:rPr>
      </w:pPr>
      <w:r w:rsidRPr="000A3F9A">
        <w:rPr>
          <w:lang w:val="ru-RU"/>
        </w:rPr>
        <w:lastRenderedPageBreak/>
        <w:t xml:space="preserve">4.6 Типовые </w:t>
      </w:r>
      <w:r>
        <w:t>workflow</w:t>
      </w:r>
    </w:p>
    <w:p w14:paraId="76D96950" w14:textId="77777777" w:rsidR="00EB26D7" w:rsidRDefault="00EB26D7" w:rsidP="00EB26D7">
      <w:pPr>
        <w:pStyle w:val="FirstParagraph"/>
        <w:rPr>
          <w:lang w:val="ru-RU"/>
        </w:rPr>
      </w:pPr>
      <w:r w:rsidRPr="00EB26D7">
        <w:rPr>
          <w:lang w:val="ru-RU"/>
        </w:rPr>
        <w:t>Проторенные пути (</w:t>
      </w:r>
      <w:proofErr w:type="spellStart"/>
      <w:r w:rsidRPr="00EB26D7">
        <w:rPr>
          <w:lang w:val="ru-RU"/>
        </w:rPr>
        <w:t>Paved</w:t>
      </w:r>
      <w:proofErr w:type="spellEnd"/>
      <w:r w:rsidRPr="00EB26D7">
        <w:rPr>
          <w:lang w:val="ru-RU"/>
        </w:rPr>
        <w:t xml:space="preserve"> </w:t>
      </w:r>
      <w:proofErr w:type="spellStart"/>
      <w:r w:rsidRPr="00EB26D7">
        <w:rPr>
          <w:lang w:val="ru-RU"/>
        </w:rPr>
        <w:t>Roads</w:t>
      </w:r>
      <w:proofErr w:type="spellEnd"/>
      <w:r w:rsidRPr="00EB26D7">
        <w:rPr>
          <w:lang w:val="ru-RU"/>
        </w:rPr>
        <w:t xml:space="preserve">) — это стандартизированные, предварительно сконфигурированные маршруты исполнения для повторяющихся классов задач. Каждый путь объединяет шаблон SDD, конфигурацию CI/CD, запись из </w:t>
      </w:r>
      <w:proofErr w:type="spellStart"/>
      <w:r w:rsidRPr="00EB26D7">
        <w:rPr>
          <w:lang w:val="ru-RU"/>
        </w:rPr>
        <w:t>Pattern</w:t>
      </w:r>
      <w:proofErr w:type="spellEnd"/>
      <w:r w:rsidRPr="00EB26D7">
        <w:rPr>
          <w:lang w:val="ru-RU"/>
        </w:rPr>
        <w:t xml:space="preserve"> Library, структуру </w:t>
      </w:r>
      <w:proofErr w:type="spellStart"/>
      <w:r w:rsidRPr="00EB26D7">
        <w:rPr>
          <w:lang w:val="ru-RU"/>
        </w:rPr>
        <w:t>Evidence</w:t>
      </w:r>
      <w:proofErr w:type="spellEnd"/>
      <w:r w:rsidRPr="00EB26D7">
        <w:rPr>
          <w:lang w:val="ru-RU"/>
        </w:rPr>
        <w:t xml:space="preserve"> </w:t>
      </w:r>
      <w:proofErr w:type="spellStart"/>
      <w:r w:rsidRPr="00EB26D7">
        <w:rPr>
          <w:lang w:val="ru-RU"/>
        </w:rPr>
        <w:t>Bundle</w:t>
      </w:r>
      <w:proofErr w:type="spellEnd"/>
      <w:r w:rsidRPr="00EB26D7">
        <w:rPr>
          <w:lang w:val="ru-RU"/>
        </w:rPr>
        <w:t>, карту human-</w:t>
      </w:r>
      <w:proofErr w:type="spellStart"/>
      <w:r w:rsidRPr="00EB26D7">
        <w:rPr>
          <w:lang w:val="ru-RU"/>
        </w:rPr>
        <w:t>in</w:t>
      </w:r>
      <w:proofErr w:type="spellEnd"/>
      <w:r w:rsidRPr="00EB26D7">
        <w:rPr>
          <w:lang w:val="ru-RU"/>
        </w:rPr>
        <w:t>-</w:t>
      </w:r>
      <w:proofErr w:type="spellStart"/>
      <w:r w:rsidRPr="00EB26D7">
        <w:rPr>
          <w:lang w:val="ru-RU"/>
        </w:rPr>
        <w:t>the-loop</w:t>
      </w:r>
      <w:proofErr w:type="spellEnd"/>
      <w:r w:rsidRPr="00EB26D7">
        <w:rPr>
          <w:lang w:val="ru-RU"/>
        </w:rPr>
        <w:t xml:space="preserve"> и класс применимости агента в единый контракт. </w:t>
      </w:r>
    </w:p>
    <w:p w14:paraId="0DAA0678" w14:textId="77777777" w:rsidR="00EB26D7" w:rsidRPr="00EB26D7" w:rsidRDefault="00EB26D7" w:rsidP="00EB26D7">
      <w:pPr>
        <w:pStyle w:val="FirstParagraph"/>
        <w:rPr>
          <w:lang w:val="ru-RU"/>
        </w:rPr>
      </w:pPr>
      <w:r w:rsidRPr="00EB26D7">
        <w:rPr>
          <w:lang w:val="ru-RU"/>
        </w:rPr>
        <w:t>Вместо того чтобы каждый раз изобретать процесс с нуля, команда выбирает маршрут, оптимизированный под характер задачи. Это превращает разработку из кустарной сборки в конвейер с предсказуемым качеством, скоростью и встроенным контролем.</w:t>
      </w:r>
    </w:p>
    <w:p w14:paraId="4EC6EC5B" w14:textId="77777777" w:rsidR="00EB26D7" w:rsidRPr="00E02209" w:rsidRDefault="00EB26D7" w:rsidP="00EB26D7">
      <w:pPr>
        <w:pStyle w:val="FirstParagraph"/>
        <w:rPr>
          <w:b/>
          <w:bCs/>
          <w:lang w:val="ru-RU"/>
        </w:rPr>
      </w:pPr>
      <w:r w:rsidRPr="00E02209">
        <w:rPr>
          <w:b/>
          <w:bCs/>
          <w:lang w:val="ru-RU"/>
        </w:rPr>
        <w:t>Архитектурные принципы</w:t>
      </w:r>
    </w:p>
    <w:p w14:paraId="406632D4" w14:textId="77777777" w:rsidR="00EB26D7" w:rsidRPr="00EB26D7" w:rsidRDefault="00EB26D7" w:rsidP="00EB26D7">
      <w:pPr>
        <w:pStyle w:val="FirstParagraph"/>
        <w:rPr>
          <w:lang w:val="ru-RU"/>
        </w:rPr>
      </w:pPr>
      <w:r w:rsidRPr="00EB26D7">
        <w:rPr>
          <w:lang w:val="ru-RU"/>
        </w:rPr>
        <w:t xml:space="preserve">Стандартизация без жёсткости. Путь задаёт каркас, а не диктует каждый шаг. Команда может расширять шаблон или добавлять специфичные </w:t>
      </w:r>
      <w:proofErr w:type="spellStart"/>
      <w:r w:rsidRPr="00EB26D7">
        <w:rPr>
          <w:lang w:val="ru-RU"/>
        </w:rPr>
        <w:t>evals</w:t>
      </w:r>
      <w:proofErr w:type="spellEnd"/>
      <w:r w:rsidRPr="00EB26D7">
        <w:rPr>
          <w:lang w:val="ru-RU"/>
        </w:rPr>
        <w:t>, но не может отключать обязательные элементы: гипотезу результата, политики безопасности, аудит-</w:t>
      </w:r>
      <w:proofErr w:type="spellStart"/>
      <w:r w:rsidRPr="00EB26D7">
        <w:rPr>
          <w:lang w:val="ru-RU"/>
        </w:rPr>
        <w:t>трейл</w:t>
      </w:r>
      <w:proofErr w:type="spellEnd"/>
      <w:r w:rsidRPr="00EB26D7">
        <w:rPr>
          <w:lang w:val="ru-RU"/>
        </w:rPr>
        <w:t>. Это обеспечивает гибкость без риска деградации управления.</w:t>
      </w:r>
    </w:p>
    <w:p w14:paraId="2BB8CBB4" w14:textId="77777777" w:rsidR="00EB26D7" w:rsidRPr="00EB26D7" w:rsidRDefault="00EB26D7" w:rsidP="00EB26D7">
      <w:pPr>
        <w:pStyle w:val="FirstParagraph"/>
        <w:rPr>
          <w:lang w:val="ru-RU"/>
        </w:rPr>
      </w:pPr>
      <w:proofErr w:type="spellStart"/>
      <w:r w:rsidRPr="00EB26D7">
        <w:rPr>
          <w:lang w:val="ru-RU"/>
        </w:rPr>
        <w:t>Governance</w:t>
      </w:r>
      <w:proofErr w:type="spellEnd"/>
      <w:r w:rsidRPr="00EB26D7">
        <w:rPr>
          <w:lang w:val="ru-RU"/>
        </w:rPr>
        <w:t xml:space="preserve"> по умолчанию. Каждый путь автоматически активирует соответствующие хуки политик, уровни разрешений R0–R5 и контрольные точки валидации. Соответствие требованиям и контроль автономии встроены в маршрут, а не добавляются постфактум.</w:t>
      </w:r>
    </w:p>
    <w:p w14:paraId="6B6B8650" w14:textId="77777777" w:rsidR="00EB26D7" w:rsidRPr="00EB26D7" w:rsidRDefault="00EB26D7" w:rsidP="00EB26D7">
      <w:pPr>
        <w:pStyle w:val="FirstParagraph"/>
        <w:rPr>
          <w:lang w:val="ru-RU"/>
        </w:rPr>
      </w:pPr>
      <w:proofErr w:type="spellStart"/>
      <w:r w:rsidRPr="00EB26D7">
        <w:rPr>
          <w:lang w:val="ru-RU"/>
        </w:rPr>
        <w:t>Композитность</w:t>
      </w:r>
      <w:proofErr w:type="spellEnd"/>
      <w:r w:rsidRPr="00EB26D7">
        <w:rPr>
          <w:lang w:val="ru-RU"/>
        </w:rPr>
        <w:t xml:space="preserve"> и переиспользование. Пути строятся из атомарных компонентов: шаблонов спецификаций, конфигов </w:t>
      </w:r>
      <w:proofErr w:type="spellStart"/>
      <w:r w:rsidRPr="00EB26D7">
        <w:rPr>
          <w:lang w:val="ru-RU"/>
        </w:rPr>
        <w:t>pipeline</w:t>
      </w:r>
      <w:proofErr w:type="spellEnd"/>
      <w:r w:rsidRPr="00EB26D7">
        <w:rPr>
          <w:lang w:val="ru-RU"/>
        </w:rPr>
        <w:t>, наборов оценочных тестов, профилей песочниц. Новые маршруты создаются компоновкой существующих блоков, а не разработкой с нуля.</w:t>
      </w:r>
    </w:p>
    <w:p w14:paraId="170CA7AC" w14:textId="77777777" w:rsidR="00EB26D7" w:rsidRPr="00EB26D7" w:rsidRDefault="00EB26D7" w:rsidP="00EB26D7">
      <w:pPr>
        <w:pStyle w:val="FirstParagraph"/>
        <w:rPr>
          <w:lang w:val="ru-RU"/>
        </w:rPr>
      </w:pPr>
      <w:r w:rsidRPr="00EB26D7">
        <w:rPr>
          <w:lang w:val="ru-RU"/>
        </w:rPr>
        <w:t xml:space="preserve">Эволюция на основе телеметрии. Каждый путь сопровождается метриками: время до первого PR, </w:t>
      </w:r>
      <w:proofErr w:type="spellStart"/>
      <w:r w:rsidRPr="00EB26D7">
        <w:rPr>
          <w:lang w:val="ru-RU"/>
        </w:rPr>
        <w:t>Spec</w:t>
      </w:r>
      <w:proofErr w:type="spellEnd"/>
      <w:r w:rsidRPr="00EB26D7">
        <w:rPr>
          <w:lang w:val="ru-RU"/>
        </w:rPr>
        <w:t xml:space="preserve"> </w:t>
      </w:r>
      <w:proofErr w:type="spellStart"/>
      <w:r w:rsidRPr="00EB26D7">
        <w:rPr>
          <w:lang w:val="ru-RU"/>
        </w:rPr>
        <w:t>Reuse</w:t>
      </w:r>
      <w:proofErr w:type="spellEnd"/>
      <w:r w:rsidRPr="00EB26D7">
        <w:rPr>
          <w:lang w:val="ru-RU"/>
        </w:rPr>
        <w:t xml:space="preserve"> Rate, Cost-</w:t>
      </w:r>
      <w:proofErr w:type="spellStart"/>
      <w:r w:rsidRPr="00EB26D7">
        <w:rPr>
          <w:lang w:val="ru-RU"/>
        </w:rPr>
        <w:t>to</w:t>
      </w:r>
      <w:proofErr w:type="spellEnd"/>
      <w:r w:rsidRPr="00EB26D7">
        <w:rPr>
          <w:lang w:val="ru-RU"/>
        </w:rPr>
        <w:t>-</w:t>
      </w:r>
      <w:proofErr w:type="spellStart"/>
      <w:r w:rsidRPr="00EB26D7">
        <w:rPr>
          <w:lang w:val="ru-RU"/>
        </w:rPr>
        <w:t>Outcome</w:t>
      </w:r>
      <w:proofErr w:type="spellEnd"/>
      <w:r w:rsidRPr="00EB26D7">
        <w:rPr>
          <w:lang w:val="ru-RU"/>
        </w:rPr>
        <w:t xml:space="preserve"> </w:t>
      </w:r>
      <w:proofErr w:type="spellStart"/>
      <w:r w:rsidRPr="00EB26D7">
        <w:rPr>
          <w:lang w:val="ru-RU"/>
        </w:rPr>
        <w:t>Ratio</w:t>
      </w:r>
      <w:proofErr w:type="spellEnd"/>
      <w:r w:rsidRPr="00EB26D7">
        <w:rPr>
          <w:lang w:val="ru-RU"/>
        </w:rPr>
        <w:t>, частота эскалаций. Пути с низкой эффективностью или высоким риском автоматически помечаются для пересмотра или вывода из эксплуатации.</w:t>
      </w:r>
    </w:p>
    <w:p w14:paraId="5B8927A8" w14:textId="77777777" w:rsidR="00EB26D7" w:rsidRPr="00E02209" w:rsidRDefault="00EB26D7" w:rsidP="00EB26D7">
      <w:pPr>
        <w:pStyle w:val="FirstParagraph"/>
        <w:rPr>
          <w:b/>
          <w:bCs/>
          <w:lang w:val="ru-RU"/>
        </w:rPr>
      </w:pPr>
      <w:r w:rsidRPr="00E02209">
        <w:rPr>
          <w:b/>
          <w:bCs/>
          <w:lang w:val="ru-RU"/>
        </w:rPr>
        <w:t>Каталог типовых путей</w:t>
      </w:r>
    </w:p>
    <w:p w14:paraId="37C33E62" w14:textId="77777777" w:rsidR="00EB26D7" w:rsidRPr="00EB26D7" w:rsidRDefault="00EB26D7" w:rsidP="00E02209">
      <w:pPr>
        <w:pStyle w:val="FirstParagraph"/>
        <w:numPr>
          <w:ilvl w:val="0"/>
          <w:numId w:val="96"/>
        </w:numPr>
        <w:rPr>
          <w:lang w:val="ru-RU"/>
        </w:rPr>
      </w:pPr>
      <w:r w:rsidRPr="00EB26D7">
        <w:rPr>
          <w:lang w:val="ru-RU"/>
        </w:rPr>
        <w:t xml:space="preserve">Discovery-трек (контур исследования) — фокус на формулировании намерения до начала реализации. Включает PR/FAQ-воркшоп, </w:t>
      </w:r>
      <w:proofErr w:type="spellStart"/>
      <w:r w:rsidRPr="00EB26D7">
        <w:rPr>
          <w:lang w:val="ru-RU"/>
        </w:rPr>
        <w:t>Outcome</w:t>
      </w:r>
      <w:proofErr w:type="spellEnd"/>
      <w:r w:rsidRPr="00EB26D7">
        <w:rPr>
          <w:lang w:val="ru-RU"/>
        </w:rPr>
        <w:t xml:space="preserve"> </w:t>
      </w:r>
      <w:proofErr w:type="spellStart"/>
      <w:r w:rsidRPr="00EB26D7">
        <w:rPr>
          <w:lang w:val="ru-RU"/>
        </w:rPr>
        <w:t>Hypothesis</w:t>
      </w:r>
      <w:proofErr w:type="spellEnd"/>
      <w:r w:rsidRPr="00EB26D7">
        <w:rPr>
          <w:lang w:val="ru-RU"/>
        </w:rPr>
        <w:t>, решение адаптация/перепроектирование и классификацию агентной применимости. Результат: готовый черновик SDD, готовый к совместной детализации.</w:t>
      </w:r>
    </w:p>
    <w:p w14:paraId="583D1416" w14:textId="77777777" w:rsidR="00EB26D7" w:rsidRPr="00EB26D7" w:rsidRDefault="00EB26D7" w:rsidP="00E02209">
      <w:pPr>
        <w:pStyle w:val="FirstParagraph"/>
        <w:numPr>
          <w:ilvl w:val="0"/>
          <w:numId w:val="96"/>
        </w:numPr>
        <w:rPr>
          <w:lang w:val="ru-RU"/>
        </w:rPr>
      </w:pPr>
      <w:r>
        <w:rPr>
          <w:lang w:val="ru-RU"/>
        </w:rPr>
        <w:t>Д</w:t>
      </w:r>
      <w:r w:rsidRPr="00EB26D7">
        <w:rPr>
          <w:lang w:val="ru-RU"/>
        </w:rPr>
        <w:t>лительны</w:t>
      </w:r>
      <w:r>
        <w:rPr>
          <w:lang w:val="ru-RU"/>
        </w:rPr>
        <w:t>е</w:t>
      </w:r>
      <w:r w:rsidRPr="00EB26D7">
        <w:rPr>
          <w:lang w:val="ru-RU"/>
        </w:rPr>
        <w:t xml:space="preserve"> сесси</w:t>
      </w:r>
      <w:r>
        <w:rPr>
          <w:lang w:val="ru-RU"/>
        </w:rPr>
        <w:t>и</w:t>
      </w:r>
      <w:r w:rsidRPr="00EB26D7">
        <w:rPr>
          <w:lang w:val="ru-RU"/>
        </w:rPr>
        <w:t xml:space="preserve"> — оптимизирован для </w:t>
      </w:r>
      <w:proofErr w:type="spellStart"/>
      <w:r w:rsidRPr="00EB26D7">
        <w:rPr>
          <w:lang w:val="ru-RU"/>
        </w:rPr>
        <w:t>overnight</w:t>
      </w:r>
      <w:proofErr w:type="spellEnd"/>
      <w:r w:rsidRPr="00EB26D7">
        <w:rPr>
          <w:lang w:val="ru-RU"/>
        </w:rPr>
        <w:t xml:space="preserve"> </w:t>
      </w:r>
      <w:proofErr w:type="spellStart"/>
      <w:r w:rsidRPr="00EB26D7">
        <w:rPr>
          <w:lang w:val="ru-RU"/>
        </w:rPr>
        <w:t>refactoring</w:t>
      </w:r>
      <w:proofErr w:type="spellEnd"/>
      <w:r w:rsidRPr="00EB26D7">
        <w:rPr>
          <w:lang w:val="ru-RU"/>
        </w:rPr>
        <w:t xml:space="preserve">, обновления зависимостей, устранения уязвимостей, очистки бэклога. Маршрут: спецификация → </w:t>
      </w:r>
      <w:proofErr w:type="spellStart"/>
      <w:r w:rsidRPr="00EB26D7">
        <w:rPr>
          <w:lang w:val="ru-RU"/>
        </w:rPr>
        <w:t>feature-</w:t>
      </w:r>
      <w:proofErr w:type="gramStart"/>
      <w:r w:rsidRPr="00EB26D7">
        <w:rPr>
          <w:lang w:val="ru-RU"/>
        </w:rPr>
        <w:t>list.json</w:t>
      </w:r>
      <w:proofErr w:type="spellEnd"/>
      <w:proofErr w:type="gramEnd"/>
      <w:r w:rsidRPr="00EB26D7">
        <w:rPr>
          <w:lang w:val="ru-RU"/>
        </w:rPr>
        <w:t xml:space="preserve"> → init.sh → ночной прогон с контрольными точками → утренний </w:t>
      </w:r>
      <w:proofErr w:type="spellStart"/>
      <w:r w:rsidRPr="00EB26D7">
        <w:rPr>
          <w:lang w:val="ru-RU"/>
        </w:rPr>
        <w:t>Evidence</w:t>
      </w:r>
      <w:proofErr w:type="spellEnd"/>
      <w:r w:rsidRPr="00EB26D7">
        <w:rPr>
          <w:lang w:val="ru-RU"/>
        </w:rPr>
        <w:t xml:space="preserve"> </w:t>
      </w:r>
      <w:proofErr w:type="spellStart"/>
      <w:r w:rsidRPr="00EB26D7">
        <w:rPr>
          <w:lang w:val="ru-RU"/>
        </w:rPr>
        <w:t>Bundle</w:t>
      </w:r>
      <w:proofErr w:type="spellEnd"/>
      <w:r w:rsidRPr="00EB26D7">
        <w:rPr>
          <w:lang w:val="ru-RU"/>
        </w:rPr>
        <w:t xml:space="preserve"> → пакетное ревью одной сводкой.</w:t>
      </w:r>
    </w:p>
    <w:p w14:paraId="3A386BB5" w14:textId="77777777" w:rsidR="00EB26D7" w:rsidRDefault="00EB26D7" w:rsidP="00E02209">
      <w:pPr>
        <w:pStyle w:val="FirstParagraph"/>
        <w:numPr>
          <w:ilvl w:val="0"/>
          <w:numId w:val="96"/>
        </w:numPr>
        <w:rPr>
          <w:lang w:val="ru-RU"/>
        </w:rPr>
      </w:pPr>
      <w:r>
        <w:rPr>
          <w:lang w:val="ru-RU"/>
        </w:rPr>
        <w:t>Р</w:t>
      </w:r>
      <w:r w:rsidRPr="00EB26D7">
        <w:rPr>
          <w:lang w:val="ru-RU"/>
        </w:rPr>
        <w:t>езко</w:t>
      </w:r>
      <w:r>
        <w:rPr>
          <w:lang w:val="ru-RU"/>
        </w:rPr>
        <w:t>е</w:t>
      </w:r>
      <w:r w:rsidRPr="00EB26D7">
        <w:rPr>
          <w:lang w:val="ru-RU"/>
        </w:rPr>
        <w:t xml:space="preserve"> масштабировани</w:t>
      </w:r>
      <w:r>
        <w:rPr>
          <w:lang w:val="ru-RU"/>
        </w:rPr>
        <w:t>е</w:t>
      </w:r>
      <w:r w:rsidRPr="00EB26D7">
        <w:rPr>
          <w:lang w:val="ru-RU"/>
        </w:rPr>
        <w:t xml:space="preserve"> (</w:t>
      </w:r>
      <w:proofErr w:type="spellStart"/>
      <w:r w:rsidRPr="00EB26D7">
        <w:rPr>
          <w:lang w:val="ru-RU"/>
        </w:rPr>
        <w:t>Surge</w:t>
      </w:r>
      <w:proofErr w:type="spellEnd"/>
      <w:r w:rsidRPr="00EB26D7">
        <w:rPr>
          <w:lang w:val="ru-RU"/>
        </w:rPr>
        <w:t xml:space="preserve">) — для инцидентов безопасности, срочных миграций, регуляторных дедлайнов. Базируется на быстром развёртывании контекстного пакета (CLAUDE.md + выдержки SDD + записи </w:t>
      </w:r>
      <w:proofErr w:type="spellStart"/>
      <w:r w:rsidRPr="00EB26D7">
        <w:rPr>
          <w:lang w:val="ru-RU"/>
        </w:rPr>
        <w:t>Pattern</w:t>
      </w:r>
      <w:proofErr w:type="spellEnd"/>
      <w:r w:rsidRPr="00EB26D7">
        <w:rPr>
          <w:lang w:val="ru-RU"/>
        </w:rPr>
        <w:t xml:space="preserve"> Library) и запуске параллельных агентов под непрерывным надзором.</w:t>
      </w:r>
    </w:p>
    <w:p w14:paraId="2188BED2" w14:textId="77777777" w:rsidR="00661262" w:rsidRPr="000A3F9A" w:rsidRDefault="00661262" w:rsidP="00661262">
      <w:pPr>
        <w:pStyle w:val="Heading2"/>
        <w:rPr>
          <w:lang w:val="ru-RU"/>
        </w:rPr>
      </w:pPr>
      <w:r w:rsidRPr="000A3F9A">
        <w:rPr>
          <w:lang w:val="ru-RU"/>
        </w:rPr>
        <w:lastRenderedPageBreak/>
        <w:t xml:space="preserve">4.7 </w:t>
      </w:r>
      <w:proofErr w:type="spellStart"/>
      <w:r>
        <w:t>ModelOps</w:t>
      </w:r>
      <w:proofErr w:type="spellEnd"/>
      <w:r w:rsidRPr="000A3F9A">
        <w:rPr>
          <w:lang w:val="ru-RU"/>
        </w:rPr>
        <w:t xml:space="preserve">, </w:t>
      </w:r>
      <w:r>
        <w:t>AgentOps</w:t>
      </w:r>
      <w:r w:rsidRPr="000A3F9A">
        <w:rPr>
          <w:lang w:val="ru-RU"/>
        </w:rPr>
        <w:t xml:space="preserve"> и </w:t>
      </w:r>
      <w:proofErr w:type="spellStart"/>
      <w:r>
        <w:t>AgentLifecycleOps</w:t>
      </w:r>
      <w:proofErr w:type="spellEnd"/>
    </w:p>
    <w:p w14:paraId="160D3D62" w14:textId="77777777" w:rsidR="00661262" w:rsidRPr="000A3F9A" w:rsidRDefault="00661262" w:rsidP="00661262">
      <w:pPr>
        <w:pStyle w:val="FirstParagraph"/>
        <w:rPr>
          <w:lang w:val="ru-RU"/>
        </w:rPr>
      </w:pPr>
      <w:r w:rsidRPr="000A3F9A">
        <w:rPr>
          <w:lang w:val="ru-RU"/>
        </w:rPr>
        <w:t xml:space="preserve">Три операционных домена: </w:t>
      </w:r>
      <w:proofErr w:type="spellStart"/>
      <w:r>
        <w:t>ModelOps</w:t>
      </w:r>
      <w:proofErr w:type="spellEnd"/>
      <w:r w:rsidRPr="000A3F9A">
        <w:rPr>
          <w:lang w:val="ru-RU"/>
        </w:rPr>
        <w:t xml:space="preserve"> управляет моделями; </w:t>
      </w:r>
      <w:r>
        <w:t>AgentOps</w:t>
      </w:r>
      <w:r w:rsidRPr="000A3F9A">
        <w:rPr>
          <w:lang w:val="ru-RU"/>
        </w:rPr>
        <w:t xml:space="preserve"> — операционным наблюдением (задержка, ошибки, стоимость токенов, аномалии); </w:t>
      </w:r>
      <w:proofErr w:type="spellStart"/>
      <w:r>
        <w:t>AgentLifecycleOps</w:t>
      </w:r>
      <w:proofErr w:type="spellEnd"/>
      <w:r w:rsidRPr="000A3F9A">
        <w:rPr>
          <w:lang w:val="ru-RU"/>
        </w:rPr>
        <w:t xml:space="preserve"> — полным жизненным циклом агента как составного артефакта (модель + подсказки + инструменты + привязки политик) через </w:t>
      </w:r>
      <w:r>
        <w:t>ADLC</w:t>
      </w:r>
      <w:r w:rsidRPr="000A3F9A">
        <w:rPr>
          <w:lang w:val="ru-RU"/>
        </w:rPr>
        <w:t xml:space="preserve"> (возможность §4.11 #11).</w:t>
      </w:r>
    </w:p>
    <w:p w14:paraId="14F889D5" w14:textId="77777777" w:rsidR="00661262" w:rsidRPr="000A3F9A" w:rsidRDefault="00661262" w:rsidP="00661262">
      <w:pPr>
        <w:pStyle w:val="BodyText"/>
        <w:rPr>
          <w:lang w:val="ru-RU"/>
        </w:rPr>
      </w:pPr>
      <w:r>
        <w:rPr>
          <w:lang w:val="ru-RU"/>
        </w:rPr>
        <w:t>Н</w:t>
      </w:r>
      <w:r w:rsidRPr="000A3F9A">
        <w:rPr>
          <w:lang w:val="ru-RU"/>
        </w:rPr>
        <w:t xml:space="preserve">абор оценочных тестов перед промышленной средой; тесты на </w:t>
      </w:r>
      <w:proofErr w:type="spellStart"/>
      <w:r w:rsidR="008F5AAA">
        <w:rPr>
          <w:lang w:val="ru-RU"/>
        </w:rPr>
        <w:t>функционад</w:t>
      </w:r>
      <w:proofErr w:type="spellEnd"/>
      <w:r w:rsidR="008F5AAA" w:rsidRPr="000A3F9A">
        <w:rPr>
          <w:lang w:val="ru-RU"/>
        </w:rPr>
        <w:t xml:space="preserve"> </w:t>
      </w:r>
      <w:r w:rsidRPr="000A3F9A">
        <w:rPr>
          <w:lang w:val="ru-RU"/>
        </w:rPr>
        <w:t>и безопасность; базовы</w:t>
      </w:r>
      <w:r w:rsidR="008F5AAA">
        <w:rPr>
          <w:lang w:val="ru-RU"/>
        </w:rPr>
        <w:t>е проверки отклонений</w:t>
      </w:r>
      <w:r w:rsidRPr="000A3F9A">
        <w:rPr>
          <w:lang w:val="ru-RU"/>
        </w:rPr>
        <w:t xml:space="preserve">. Непрерывная оценка — периодические повторные запуски и сравнение с </w:t>
      </w:r>
      <w:r w:rsidR="008F5AAA">
        <w:t>baseline</w:t>
      </w:r>
      <w:r w:rsidRPr="000A3F9A">
        <w:rPr>
          <w:lang w:val="ru-RU"/>
        </w:rPr>
        <w:t xml:space="preserve">. Обнаружение дрейфа — задержка обнаружения &lt;24 ч как цель. Триггер дообучения — автоматический запуск при систематическом дрейфе. Устаревание и вывод из эксплуатации — рабочий процесс остановки агента с явным планом; </w:t>
      </w:r>
      <w:r w:rsidR="008F5AAA">
        <w:rPr>
          <w:lang w:val="ru-RU"/>
        </w:rPr>
        <w:t>замещение выведенных из эксплуатации агентов</w:t>
      </w:r>
      <w:r w:rsidRPr="000A3F9A">
        <w:rPr>
          <w:lang w:val="ru-RU"/>
        </w:rPr>
        <w:t xml:space="preserve">. </w:t>
      </w:r>
      <w:r>
        <w:t>AgentOps</w:t>
      </w:r>
      <w:r w:rsidRPr="000A3F9A">
        <w:rPr>
          <w:lang w:val="ru-RU"/>
        </w:rPr>
        <w:t xml:space="preserve"> добавляет мониторинг с учётом </w:t>
      </w:r>
      <w:r w:rsidR="008F5AAA">
        <w:rPr>
          <w:lang w:val="ru-RU"/>
        </w:rPr>
        <w:t>длительности</w:t>
      </w:r>
      <w:r w:rsidRPr="000A3F9A">
        <w:rPr>
          <w:lang w:val="ru-RU"/>
        </w:rPr>
        <w:t>: какие классы задач достигают какой дли</w:t>
      </w:r>
      <w:r w:rsidR="008F5AAA">
        <w:rPr>
          <w:lang w:val="ru-RU"/>
        </w:rPr>
        <w:t>тельности</w:t>
      </w:r>
      <w:r w:rsidRPr="000A3F9A">
        <w:rPr>
          <w:lang w:val="ru-RU"/>
        </w:rPr>
        <w:t>, сигнализация при превышении.</w:t>
      </w:r>
    </w:p>
    <w:p w14:paraId="1DCC70D2" w14:textId="77777777" w:rsidR="00661262" w:rsidRPr="000A3F9A" w:rsidRDefault="00661262" w:rsidP="00661262">
      <w:pPr>
        <w:pStyle w:val="BodyText"/>
        <w:rPr>
          <w:lang w:val="ru-RU"/>
        </w:rPr>
      </w:pPr>
      <w:proofErr w:type="spellStart"/>
      <w:r>
        <w:t>ModelOps</w:t>
      </w:r>
      <w:proofErr w:type="spellEnd"/>
      <w:r w:rsidRPr="000A3F9A">
        <w:rPr>
          <w:lang w:val="ru-RU"/>
        </w:rPr>
        <w:t xml:space="preserve">: управление моделями (выбор, контроль версий, </w:t>
      </w:r>
      <w:r>
        <w:t>A</w:t>
      </w:r>
      <w:r w:rsidRPr="000A3F9A">
        <w:rPr>
          <w:lang w:val="ru-RU"/>
        </w:rPr>
        <w:t>/</w:t>
      </w:r>
      <w:r>
        <w:t>B</w:t>
      </w:r>
      <w:r w:rsidRPr="000A3F9A">
        <w:rPr>
          <w:lang w:val="ru-RU"/>
        </w:rPr>
        <w:t xml:space="preserve">-тестирование, откат). Не специфично для агента — применяется к моделям как единицам. Метрики: задержка модели, стоимость за токен, согласованность поведения по версиям, регрессия при обновлении. Ответственность: команда платформы ИИ/машинного обучения. Инструмент: реестр моделей с метаданными, фреймворк </w:t>
      </w:r>
      <w:r>
        <w:t>A</w:t>
      </w:r>
      <w:r w:rsidRPr="000A3F9A">
        <w:rPr>
          <w:lang w:val="ru-RU"/>
        </w:rPr>
        <w:t>/</w:t>
      </w:r>
      <w:r>
        <w:t>B</w:t>
      </w:r>
      <w:r w:rsidRPr="000A3F9A">
        <w:rPr>
          <w:lang w:val="ru-RU"/>
        </w:rPr>
        <w:t>-тестирования, автоматический откат при деградации.</w:t>
      </w:r>
    </w:p>
    <w:p w14:paraId="4710E3DB" w14:textId="77777777" w:rsidR="00661262" w:rsidRPr="000A3F9A" w:rsidRDefault="00661262" w:rsidP="00661262">
      <w:pPr>
        <w:pStyle w:val="BodyText"/>
        <w:rPr>
          <w:lang w:val="ru-RU"/>
        </w:rPr>
      </w:pPr>
      <w:r>
        <w:t>AgentOps</w:t>
      </w:r>
      <w:r w:rsidRPr="000A3F9A">
        <w:rPr>
          <w:lang w:val="ru-RU"/>
        </w:rPr>
        <w:t xml:space="preserve">: операционное наблюдение за агентами в промышленной среде. Метрики: задержка, ошибки, стоимость токенов, аномалии, шаблоны эскалации. Мониторинг с учётом горизонта: какие классы задач достигают какого горизонта, оповещение при превышении рекомендованного. Инструмент: наблюдаемость, специфичная для агента (журналы, трассировки, метрики от слоя объяснимости в реальном времени). Отличается от </w:t>
      </w:r>
      <w:proofErr w:type="spellStart"/>
      <w:r>
        <w:t>MLOps</w:t>
      </w:r>
      <w:proofErr w:type="spellEnd"/>
      <w:r w:rsidRPr="000A3F9A">
        <w:rPr>
          <w:lang w:val="ru-RU"/>
        </w:rPr>
        <w:t>: агенты — составные артефакты, а не просто модели.</w:t>
      </w:r>
    </w:p>
    <w:p w14:paraId="6E0231E8" w14:textId="77777777" w:rsidR="00661262" w:rsidRPr="000A3F9A" w:rsidRDefault="00661262" w:rsidP="00661262">
      <w:pPr>
        <w:pStyle w:val="BodyText"/>
        <w:rPr>
          <w:lang w:val="ru-RU"/>
        </w:rPr>
      </w:pPr>
      <w:proofErr w:type="spellStart"/>
      <w:r>
        <w:t>AgentLifecycleOps</w:t>
      </w:r>
      <w:proofErr w:type="spellEnd"/>
      <w:r w:rsidRPr="000A3F9A">
        <w:rPr>
          <w:lang w:val="ru-RU"/>
        </w:rPr>
        <w:t xml:space="preserve">: управление полным жизненным циклом агента через </w:t>
      </w:r>
      <w:r>
        <w:t>ADLC</w:t>
      </w:r>
      <w:r w:rsidRPr="000A3F9A">
        <w:rPr>
          <w:lang w:val="ru-RU"/>
        </w:rPr>
        <w:t xml:space="preserve">. Метрики: время включения агента в состав, задержка обнаружения дрейфа, покрытие вывода из эксплуатации. Деятельность: выполнение набора оценочных тестов включения; периодическая переоценка; оповещение о дрейфе; триггер дообучения; объявление устаревания; рабочий процесс вывода. Отличается от </w:t>
      </w:r>
      <w:r>
        <w:t>AgentOps</w:t>
      </w:r>
      <w:r w:rsidRPr="000A3F9A">
        <w:rPr>
          <w:lang w:val="ru-RU"/>
        </w:rPr>
        <w:t xml:space="preserve">: </w:t>
      </w:r>
      <w:proofErr w:type="spellStart"/>
      <w:r>
        <w:t>AgentLifecycleOps</w:t>
      </w:r>
      <w:proofErr w:type="spellEnd"/>
      <w:r w:rsidRPr="000A3F9A">
        <w:rPr>
          <w:lang w:val="ru-RU"/>
        </w:rPr>
        <w:t xml:space="preserve"> охватывает жизненный цикл, </w:t>
      </w:r>
      <w:r>
        <w:t>AgentOps</w:t>
      </w:r>
      <w:r w:rsidRPr="000A3F9A">
        <w:rPr>
          <w:lang w:val="ru-RU"/>
        </w:rPr>
        <w:t xml:space="preserve"> — операции в промышленной среде.</w:t>
      </w:r>
    </w:p>
    <w:p w14:paraId="654179F4" w14:textId="77777777" w:rsidR="00661262" w:rsidRPr="000A3F9A" w:rsidRDefault="00661262" w:rsidP="00661262">
      <w:pPr>
        <w:pStyle w:val="Heading2"/>
        <w:rPr>
          <w:lang w:val="ru-RU"/>
        </w:rPr>
      </w:pPr>
      <w:r w:rsidRPr="000A3F9A">
        <w:rPr>
          <w:lang w:val="ru-RU"/>
        </w:rPr>
        <w:t xml:space="preserve">4.8 Ландшафт протоколов: </w:t>
      </w:r>
      <w:r>
        <w:t>MCP</w:t>
      </w:r>
      <w:r w:rsidRPr="000A3F9A">
        <w:rPr>
          <w:lang w:val="ru-RU"/>
        </w:rPr>
        <w:t xml:space="preserve">, </w:t>
      </w:r>
      <w:r>
        <w:t>A</w:t>
      </w:r>
      <w:r w:rsidRPr="000A3F9A">
        <w:rPr>
          <w:lang w:val="ru-RU"/>
        </w:rPr>
        <w:t>2</w:t>
      </w:r>
      <w:r>
        <w:t>A</w:t>
      </w:r>
      <w:r w:rsidRPr="000A3F9A">
        <w:rPr>
          <w:lang w:val="ru-RU"/>
        </w:rPr>
        <w:t xml:space="preserve">, </w:t>
      </w:r>
      <w:r>
        <w:t>AG</w:t>
      </w:r>
      <w:r w:rsidRPr="000A3F9A">
        <w:rPr>
          <w:lang w:val="ru-RU"/>
        </w:rPr>
        <w:t>-</w:t>
      </w:r>
      <w:r>
        <w:t>UI</w:t>
      </w:r>
    </w:p>
    <w:p w14:paraId="1BF07C68" w14:textId="77777777" w:rsidR="008F5AAA" w:rsidRDefault="00661262" w:rsidP="00661262">
      <w:pPr>
        <w:pStyle w:val="FirstParagraph"/>
        <w:rPr>
          <w:lang w:val="ru-RU"/>
        </w:rPr>
      </w:pPr>
      <w:r>
        <w:rPr>
          <w:b/>
          <w:bCs/>
        </w:rPr>
        <w:t>MCP</w:t>
      </w:r>
      <w:r w:rsidRPr="000A3F9A">
        <w:rPr>
          <w:b/>
          <w:bCs/>
          <w:lang w:val="ru-RU"/>
        </w:rPr>
        <w:t xml:space="preserve"> (</w:t>
      </w:r>
      <w:r>
        <w:rPr>
          <w:b/>
          <w:bCs/>
        </w:rPr>
        <w:t>Model</w:t>
      </w:r>
      <w:r w:rsidRPr="000A3F9A">
        <w:rPr>
          <w:b/>
          <w:bCs/>
          <w:lang w:val="ru-RU"/>
        </w:rPr>
        <w:t xml:space="preserve"> </w:t>
      </w:r>
      <w:r>
        <w:rPr>
          <w:b/>
          <w:bCs/>
        </w:rPr>
        <w:t>Context</w:t>
      </w:r>
      <w:r w:rsidRPr="000A3F9A">
        <w:rPr>
          <w:b/>
          <w:bCs/>
          <w:lang w:val="ru-RU"/>
        </w:rPr>
        <w:t xml:space="preserve"> </w:t>
      </w:r>
      <w:r>
        <w:rPr>
          <w:b/>
          <w:bCs/>
        </w:rPr>
        <w:t>Protocol</w:t>
      </w:r>
      <w:r w:rsidRPr="000A3F9A">
        <w:rPr>
          <w:b/>
          <w:bCs/>
          <w:lang w:val="ru-RU"/>
        </w:rPr>
        <w:t>)</w:t>
      </w:r>
      <w:r w:rsidRPr="000A3F9A">
        <w:rPr>
          <w:lang w:val="ru-RU"/>
        </w:rPr>
        <w:t xml:space="preserve"> — стандарт интеграции внешних источников инструментов и данных. Используется для доступа агентов к инструментам. </w:t>
      </w:r>
      <w:proofErr w:type="spellStart"/>
      <w:r w:rsidR="00BE2318">
        <w:rPr>
          <w:lang w:val="ru-RU"/>
        </w:rPr>
        <w:t>Это</w:t>
      </w:r>
      <w:r w:rsidR="00BE2318" w:rsidRPr="000A3F9A">
        <w:rPr>
          <w:lang w:val="ru-RU"/>
        </w:rPr>
        <w:t>формализующийся</w:t>
      </w:r>
      <w:proofErr w:type="spellEnd"/>
      <w:r w:rsidR="00BE2318" w:rsidRPr="000A3F9A">
        <w:rPr>
          <w:lang w:val="ru-RU"/>
        </w:rPr>
        <w:t xml:space="preserve"> стандарт; </w:t>
      </w:r>
      <w:r w:rsidR="00BE2318">
        <w:rPr>
          <w:lang w:val="ru-RU"/>
        </w:rPr>
        <w:t xml:space="preserve">поддерживает </w:t>
      </w:r>
      <w:r w:rsidR="00BE2318" w:rsidRPr="000A3F9A">
        <w:rPr>
          <w:lang w:val="ru-RU"/>
        </w:rPr>
        <w:t xml:space="preserve">внедрение в </w:t>
      </w:r>
      <w:r w:rsidR="00BE2318">
        <w:t>IDP</w:t>
      </w:r>
      <w:r w:rsidR="00BE2318" w:rsidRPr="000A3F9A">
        <w:rPr>
          <w:lang w:val="ru-RU"/>
        </w:rPr>
        <w:t xml:space="preserve"> через серверы </w:t>
      </w:r>
      <w:r w:rsidR="00BE2318">
        <w:t>MCP</w:t>
      </w:r>
      <w:r w:rsidR="00BE2318" w:rsidRPr="000A3F9A">
        <w:rPr>
          <w:lang w:val="ru-RU"/>
        </w:rPr>
        <w:t xml:space="preserve"> для каждого крупного инструмента (</w:t>
      </w:r>
      <w:r w:rsidR="00BE2318">
        <w:t>GitHub</w:t>
      </w:r>
      <w:r w:rsidR="00BE2318" w:rsidRPr="000A3F9A">
        <w:rPr>
          <w:lang w:val="ru-RU"/>
        </w:rPr>
        <w:t xml:space="preserve"> </w:t>
      </w:r>
      <w:r w:rsidR="00BE2318">
        <w:t>MCP</w:t>
      </w:r>
      <w:r w:rsidR="00BE2318" w:rsidRPr="000A3F9A">
        <w:rPr>
          <w:lang w:val="ru-RU"/>
        </w:rPr>
        <w:t xml:space="preserve">, </w:t>
      </w:r>
      <w:r w:rsidR="00BE2318">
        <w:t>Jira</w:t>
      </w:r>
      <w:r w:rsidR="00BE2318" w:rsidRPr="000A3F9A">
        <w:rPr>
          <w:lang w:val="ru-RU"/>
        </w:rPr>
        <w:t xml:space="preserve"> </w:t>
      </w:r>
      <w:r w:rsidR="00BE2318">
        <w:t>MCP</w:t>
      </w:r>
      <w:r w:rsidR="00BE2318" w:rsidRPr="000A3F9A">
        <w:rPr>
          <w:lang w:val="ru-RU"/>
        </w:rPr>
        <w:t xml:space="preserve">, </w:t>
      </w:r>
      <w:r w:rsidR="00BE2318">
        <w:t>Slack</w:t>
      </w:r>
      <w:r w:rsidR="00BE2318" w:rsidRPr="000A3F9A">
        <w:rPr>
          <w:lang w:val="ru-RU"/>
        </w:rPr>
        <w:t xml:space="preserve"> </w:t>
      </w:r>
      <w:r w:rsidR="00BE2318">
        <w:t>MCP</w:t>
      </w:r>
      <w:r w:rsidR="00BE2318" w:rsidRPr="000A3F9A">
        <w:rPr>
          <w:lang w:val="ru-RU"/>
        </w:rPr>
        <w:t xml:space="preserve">, </w:t>
      </w:r>
      <w:r w:rsidR="00BE2318">
        <w:t>internal</w:t>
      </w:r>
      <w:r w:rsidR="00BE2318" w:rsidRPr="000A3F9A">
        <w:rPr>
          <w:lang w:val="ru-RU"/>
        </w:rPr>
        <w:t>-</w:t>
      </w:r>
      <w:r w:rsidR="00BE2318">
        <w:t>codebase</w:t>
      </w:r>
      <w:r w:rsidR="00BE2318" w:rsidRPr="000A3F9A">
        <w:rPr>
          <w:lang w:val="ru-RU"/>
        </w:rPr>
        <w:t xml:space="preserve"> </w:t>
      </w:r>
      <w:r w:rsidR="00BE2318">
        <w:t>MCP</w:t>
      </w:r>
      <w:r w:rsidR="00BE2318" w:rsidRPr="000A3F9A">
        <w:rPr>
          <w:lang w:val="ru-RU"/>
        </w:rPr>
        <w:t>). Серверы изолированы; разрешения</w:t>
      </w:r>
      <w:r w:rsidR="00BE2318">
        <w:rPr>
          <w:lang w:val="ru-RU"/>
        </w:rPr>
        <w:t xml:space="preserve"> получаются</w:t>
      </w:r>
      <w:r w:rsidR="00BE2318" w:rsidRPr="000A3F9A">
        <w:rPr>
          <w:lang w:val="ru-RU"/>
        </w:rPr>
        <w:t xml:space="preserve"> через реестр инструментов. Преимущество — независимость от поставщика модели; снижение стоимости переключения между </w:t>
      </w:r>
      <w:r w:rsidR="00BE2318" w:rsidRPr="000A3F9A">
        <w:rPr>
          <w:lang w:val="ru-RU"/>
        </w:rPr>
        <w:lastRenderedPageBreak/>
        <w:t xml:space="preserve">моделями. Рекомендуется интеграция сначала через </w:t>
      </w:r>
      <w:r w:rsidR="00BE2318">
        <w:t>MCP</w:t>
      </w:r>
      <w:r w:rsidR="00BE2318" w:rsidRPr="000A3F9A">
        <w:rPr>
          <w:lang w:val="ru-RU"/>
        </w:rPr>
        <w:t xml:space="preserve">: новые инструменты интегрируются через протокол, а не через специфичные для вендора </w:t>
      </w:r>
      <w:r w:rsidR="00BE2318">
        <w:t>SDK</w:t>
      </w:r>
      <w:r w:rsidR="00BE2318" w:rsidRPr="000A3F9A">
        <w:rPr>
          <w:lang w:val="ru-RU"/>
        </w:rPr>
        <w:t>.</w:t>
      </w:r>
    </w:p>
    <w:p w14:paraId="73E1516F" w14:textId="77777777" w:rsidR="008F5AAA" w:rsidRDefault="00661262" w:rsidP="00661262">
      <w:pPr>
        <w:pStyle w:val="FirstParagraph"/>
        <w:rPr>
          <w:lang w:val="ru-RU"/>
        </w:rPr>
      </w:pPr>
      <w:r>
        <w:rPr>
          <w:b/>
          <w:bCs/>
        </w:rPr>
        <w:t>A</w:t>
      </w:r>
      <w:r w:rsidRPr="000A3F9A">
        <w:rPr>
          <w:b/>
          <w:bCs/>
          <w:lang w:val="ru-RU"/>
        </w:rPr>
        <w:t>2</w:t>
      </w:r>
      <w:r>
        <w:rPr>
          <w:b/>
          <w:bCs/>
        </w:rPr>
        <w:t>A</w:t>
      </w:r>
      <w:r w:rsidRPr="000A3F9A">
        <w:rPr>
          <w:b/>
          <w:bCs/>
          <w:lang w:val="ru-RU"/>
        </w:rPr>
        <w:t xml:space="preserve"> (</w:t>
      </w:r>
      <w:r>
        <w:rPr>
          <w:b/>
          <w:bCs/>
        </w:rPr>
        <w:t>Agent</w:t>
      </w:r>
      <w:r w:rsidRPr="000A3F9A">
        <w:rPr>
          <w:b/>
          <w:bCs/>
          <w:lang w:val="ru-RU"/>
        </w:rPr>
        <w:t>-</w:t>
      </w:r>
      <w:r>
        <w:rPr>
          <w:b/>
          <w:bCs/>
        </w:rPr>
        <w:t>to</w:t>
      </w:r>
      <w:r w:rsidRPr="000A3F9A">
        <w:rPr>
          <w:b/>
          <w:bCs/>
          <w:lang w:val="ru-RU"/>
        </w:rPr>
        <w:t>-</w:t>
      </w:r>
      <w:r>
        <w:rPr>
          <w:b/>
          <w:bCs/>
        </w:rPr>
        <w:t>Agent</w:t>
      </w:r>
      <w:r w:rsidRPr="000A3F9A">
        <w:rPr>
          <w:b/>
          <w:bCs/>
          <w:lang w:val="ru-RU"/>
        </w:rPr>
        <w:t>)</w:t>
      </w:r>
      <w:r w:rsidRPr="000A3F9A">
        <w:rPr>
          <w:lang w:val="ru-RU"/>
        </w:rPr>
        <w:t xml:space="preserve"> — протокол координации между агентами. </w:t>
      </w:r>
      <w:r>
        <w:t>A</w:t>
      </w:r>
      <w:r w:rsidRPr="000A3F9A">
        <w:rPr>
          <w:lang w:val="ru-RU"/>
        </w:rPr>
        <w:t>2</w:t>
      </w:r>
      <w:r>
        <w:t>A</w:t>
      </w:r>
      <w:r w:rsidRPr="000A3F9A">
        <w:rPr>
          <w:lang w:val="ru-RU"/>
        </w:rPr>
        <w:t xml:space="preserve"> необходим внутри среды исполнения агентов для координации нескольких агентов и передачи фазы (кодирующий → тестирующий → проверяющий → документирующий). </w:t>
      </w:r>
      <w:proofErr w:type="spellStart"/>
      <w:r w:rsidR="00BE2318">
        <w:t>Минимальная</w:t>
      </w:r>
      <w:proofErr w:type="spellEnd"/>
      <w:r w:rsidR="00BE2318">
        <w:t xml:space="preserve"> </w:t>
      </w:r>
      <w:proofErr w:type="spellStart"/>
      <w:r w:rsidR="00BE2318">
        <w:t>схема</w:t>
      </w:r>
      <w:proofErr w:type="spellEnd"/>
      <w:r w:rsidR="00BE2318">
        <w:t xml:space="preserve"> </w:t>
      </w:r>
      <w:proofErr w:type="spellStart"/>
      <w:r w:rsidR="00BE2318">
        <w:t>для</w:t>
      </w:r>
      <w:proofErr w:type="spellEnd"/>
      <w:r w:rsidR="00BE2318">
        <w:t xml:space="preserve"> PDLC: </w:t>
      </w:r>
      <w:proofErr w:type="spellStart"/>
      <w:r w:rsidR="00BE2318">
        <w:t>task_id</w:t>
      </w:r>
      <w:proofErr w:type="spellEnd"/>
      <w:r w:rsidR="00BE2318">
        <w:t xml:space="preserve">, </w:t>
      </w:r>
      <w:proofErr w:type="spellStart"/>
      <w:r w:rsidR="00BE2318">
        <w:t>spec_pointer</w:t>
      </w:r>
      <w:proofErr w:type="spellEnd"/>
      <w:r w:rsidR="00BE2318">
        <w:t xml:space="preserve">, </w:t>
      </w:r>
      <w:proofErr w:type="spellStart"/>
      <w:r w:rsidR="00BE2318">
        <w:t>context_bundle</w:t>
      </w:r>
      <w:proofErr w:type="spellEnd"/>
      <w:r w:rsidR="00BE2318">
        <w:t xml:space="preserve">, constraints, </w:t>
      </w:r>
      <w:proofErr w:type="spellStart"/>
      <w:r w:rsidR="00BE2318">
        <w:t>expected_output</w:t>
      </w:r>
      <w:proofErr w:type="spellEnd"/>
      <w:r w:rsidR="00BE2318">
        <w:t xml:space="preserve">, </w:t>
      </w:r>
      <w:proofErr w:type="spellStart"/>
      <w:r w:rsidR="00BE2318">
        <w:t>evidence_pointer</w:t>
      </w:r>
      <w:proofErr w:type="spellEnd"/>
      <w:r w:rsidR="00BE2318">
        <w:t xml:space="preserve">, </w:t>
      </w:r>
      <w:proofErr w:type="spellStart"/>
      <w:r w:rsidR="00BE2318">
        <w:t>audit_pointer</w:t>
      </w:r>
      <w:proofErr w:type="spellEnd"/>
      <w:r w:rsidR="00BE2318">
        <w:t>. A</w:t>
      </w:r>
      <w:r w:rsidR="00BE2318" w:rsidRPr="000A3F9A">
        <w:rPr>
          <w:lang w:val="ru-RU"/>
        </w:rPr>
        <w:t>2</w:t>
      </w:r>
      <w:r w:rsidR="00BE2318">
        <w:t>A</w:t>
      </w:r>
      <w:r w:rsidR="00BE2318" w:rsidRPr="000A3F9A">
        <w:rPr>
          <w:lang w:val="ru-RU"/>
        </w:rPr>
        <w:t xml:space="preserve"> не пересекается с </w:t>
      </w:r>
      <w:r w:rsidR="00BE2318">
        <w:t>MCP</w:t>
      </w:r>
      <w:r w:rsidR="00BE2318" w:rsidRPr="000A3F9A">
        <w:rPr>
          <w:lang w:val="ru-RU"/>
        </w:rPr>
        <w:t xml:space="preserve">: </w:t>
      </w:r>
      <w:r w:rsidR="00BE2318">
        <w:t>MCP</w:t>
      </w:r>
      <w:r w:rsidR="00BE2318" w:rsidRPr="000A3F9A">
        <w:rPr>
          <w:lang w:val="ru-RU"/>
        </w:rPr>
        <w:t xml:space="preserve"> — агент-к-инструменту, </w:t>
      </w:r>
      <w:r w:rsidR="00BE2318">
        <w:t>A</w:t>
      </w:r>
      <w:r w:rsidR="00BE2318" w:rsidRPr="000A3F9A">
        <w:rPr>
          <w:lang w:val="ru-RU"/>
        </w:rPr>
        <w:t>2</w:t>
      </w:r>
      <w:r w:rsidR="00BE2318">
        <w:t>A</w:t>
      </w:r>
      <w:r w:rsidR="00BE2318" w:rsidRPr="000A3F9A">
        <w:rPr>
          <w:lang w:val="ru-RU"/>
        </w:rPr>
        <w:t xml:space="preserve"> — агент-к-агенту. </w:t>
      </w:r>
      <w:r w:rsidR="00BE2318">
        <w:t>A</w:t>
      </w:r>
      <w:r w:rsidR="00BE2318" w:rsidRPr="000A3F9A">
        <w:rPr>
          <w:lang w:val="ru-RU"/>
        </w:rPr>
        <w:t>2</w:t>
      </w:r>
      <w:r w:rsidR="00BE2318">
        <w:t>A</w:t>
      </w:r>
      <w:r w:rsidR="00BE2318" w:rsidRPr="000A3F9A">
        <w:rPr>
          <w:lang w:val="ru-RU"/>
        </w:rPr>
        <w:t xml:space="preserve"> используется для передачи фазы в цикле реализации и коммуникации оркестратор–работники в мультиагентной среде.</w:t>
      </w:r>
    </w:p>
    <w:p w14:paraId="25FDFD3F" w14:textId="77777777" w:rsidR="00661262" w:rsidRPr="000A3F9A" w:rsidRDefault="00661262" w:rsidP="00E02209">
      <w:pPr>
        <w:pStyle w:val="FirstParagraph"/>
        <w:rPr>
          <w:lang w:val="ru-RU"/>
        </w:rPr>
      </w:pPr>
      <w:r>
        <w:rPr>
          <w:b/>
          <w:bCs/>
        </w:rPr>
        <w:t>AG</w:t>
      </w:r>
      <w:r w:rsidRPr="000A3F9A">
        <w:rPr>
          <w:b/>
          <w:bCs/>
          <w:lang w:val="ru-RU"/>
        </w:rPr>
        <w:t>-</w:t>
      </w:r>
      <w:r>
        <w:rPr>
          <w:b/>
          <w:bCs/>
        </w:rPr>
        <w:t>UI</w:t>
      </w:r>
      <w:r w:rsidRPr="000A3F9A">
        <w:rPr>
          <w:lang w:val="ru-RU"/>
        </w:rPr>
        <w:t xml:space="preserve"> — интерфейсы для пользовательского взаимодействия с агентами (пользовательский опыт агента в </w:t>
      </w:r>
      <w:r>
        <w:t>Slack</w:t>
      </w:r>
      <w:r w:rsidRPr="000A3F9A">
        <w:rPr>
          <w:lang w:val="ru-RU"/>
        </w:rPr>
        <w:t>/</w:t>
      </w:r>
      <w:r>
        <w:t>Teams</w:t>
      </w:r>
      <w:r w:rsidRPr="000A3F9A">
        <w:rPr>
          <w:lang w:val="ru-RU"/>
        </w:rPr>
        <w:t xml:space="preserve">). Трёхслойный стек </w:t>
      </w:r>
      <w:r>
        <w:t>Bain</w:t>
      </w:r>
      <w:r w:rsidRPr="000A3F9A">
        <w:rPr>
          <w:lang w:val="ru-RU"/>
        </w:rPr>
        <w:t xml:space="preserve">: системы учёта → операционная система для агентов → интерфейсы </w:t>
      </w:r>
      <w:r w:rsidR="008F5AAA">
        <w:rPr>
          <w:lang w:val="ru-RU"/>
        </w:rPr>
        <w:t>пользовательского взаимодействия</w:t>
      </w:r>
      <w:r w:rsidRPr="000A3F9A">
        <w:rPr>
          <w:lang w:val="ru-RU"/>
        </w:rPr>
        <w:t xml:space="preserve">. Минимальная схема передачи между агентами для </w:t>
      </w:r>
      <w:r>
        <w:t>PDLC</w:t>
      </w:r>
      <w:r w:rsidRPr="000A3F9A">
        <w:rPr>
          <w:lang w:val="ru-RU"/>
        </w:rPr>
        <w:t xml:space="preserve">: имя задачи, ссылка на спецификацию, ссылка на артефакт, указатель доказательств. </w:t>
      </w:r>
      <w:r>
        <w:t>AG</w:t>
      </w:r>
      <w:r w:rsidRPr="000A3F9A">
        <w:rPr>
          <w:lang w:val="ru-RU"/>
        </w:rPr>
        <w:t>-</w:t>
      </w:r>
      <w:r>
        <w:t>UI</w:t>
      </w:r>
      <w:r w:rsidRPr="000A3F9A">
        <w:rPr>
          <w:lang w:val="ru-RU"/>
        </w:rPr>
        <w:t xml:space="preserve"> — формализующийся стандарт </w:t>
      </w:r>
      <w:r>
        <w:t>UI</w:t>
      </w:r>
      <w:r w:rsidRPr="000A3F9A">
        <w:rPr>
          <w:lang w:val="ru-RU"/>
        </w:rPr>
        <w:t xml:space="preserve">-протокола для агентов: структурированный формат хода, запросы действий, запросы одобрения, отображение объяснений. Рекомендуется </w:t>
      </w:r>
      <w:r>
        <w:t>AG</w:t>
      </w:r>
      <w:r w:rsidRPr="000A3F9A">
        <w:rPr>
          <w:lang w:val="ru-RU"/>
        </w:rPr>
        <w:t>-</w:t>
      </w:r>
      <w:r>
        <w:t>UI</w:t>
      </w:r>
      <w:r w:rsidRPr="000A3F9A">
        <w:rPr>
          <w:lang w:val="ru-RU"/>
        </w:rPr>
        <w:t xml:space="preserve"> для агентных продуктов (§2.15), а не для агентов доставки классических систем (которые остаются в </w:t>
      </w:r>
      <w:r>
        <w:t>IDE</w:t>
      </w:r>
      <w:r w:rsidRPr="000A3F9A">
        <w:rPr>
          <w:lang w:val="ru-RU"/>
        </w:rPr>
        <w:t>/</w:t>
      </w:r>
      <w:r>
        <w:t>CLI</w:t>
      </w:r>
      <w:r w:rsidRPr="000A3F9A">
        <w:rPr>
          <w:lang w:val="ru-RU"/>
        </w:rPr>
        <w:t>/</w:t>
      </w:r>
      <w:r>
        <w:t>headless</w:t>
      </w:r>
      <w:r w:rsidRPr="000A3F9A">
        <w:rPr>
          <w:lang w:val="ru-RU"/>
        </w:rPr>
        <w:t>).</w:t>
      </w:r>
    </w:p>
    <w:p w14:paraId="1BE91F59" w14:textId="77777777" w:rsidR="00661262" w:rsidRPr="000A3F9A" w:rsidRDefault="00661262" w:rsidP="00661262">
      <w:pPr>
        <w:pStyle w:val="Heading2"/>
        <w:rPr>
          <w:lang w:val="ru-RU"/>
        </w:rPr>
      </w:pPr>
      <w:r w:rsidRPr="000A3F9A">
        <w:rPr>
          <w:lang w:val="ru-RU"/>
        </w:rPr>
        <w:t xml:space="preserve">4.9 Хуки / скиллы / плагины / </w:t>
      </w:r>
      <w:r>
        <w:t>MCP</w:t>
      </w:r>
      <w:r w:rsidRPr="000A3F9A">
        <w:rPr>
          <w:lang w:val="ru-RU"/>
        </w:rPr>
        <w:t xml:space="preserve">: </w:t>
      </w:r>
      <w:r>
        <w:rPr>
          <w:lang w:val="ru-RU"/>
        </w:rPr>
        <w:t xml:space="preserve">варианты </w:t>
      </w:r>
      <w:r w:rsidRPr="000A3F9A">
        <w:rPr>
          <w:lang w:val="ru-RU"/>
        </w:rPr>
        <w:t>расширений</w:t>
      </w:r>
    </w:p>
    <w:p w14:paraId="59645B6B" w14:textId="77777777" w:rsidR="00661262" w:rsidRPr="000A3F9A" w:rsidRDefault="00661262" w:rsidP="00661262">
      <w:pPr>
        <w:pStyle w:val="FirstParagraph"/>
        <w:rPr>
          <w:lang w:val="ru-RU"/>
        </w:rPr>
      </w:pPr>
      <w:r>
        <w:rPr>
          <w:lang w:val="ru-RU"/>
        </w:rPr>
        <w:t xml:space="preserve">Варианты </w:t>
      </w:r>
      <w:r w:rsidRPr="000A3F9A">
        <w:rPr>
          <w:lang w:val="ru-RU"/>
        </w:rPr>
        <w:t xml:space="preserve">расширения </w:t>
      </w:r>
      <w:r>
        <w:t>IDP</w:t>
      </w:r>
      <w:r w:rsidRPr="000A3F9A">
        <w:rPr>
          <w:lang w:val="ru-RU"/>
        </w:rPr>
        <w:t xml:space="preserve"> по уровню изоляции и безопасности: </w:t>
      </w:r>
      <w:r w:rsidRPr="000A3F9A">
        <w:rPr>
          <w:b/>
          <w:bCs/>
          <w:lang w:val="ru-RU"/>
        </w:rPr>
        <w:t>Хуки</w:t>
      </w:r>
      <w:r w:rsidRPr="000A3F9A">
        <w:rPr>
          <w:lang w:val="ru-RU"/>
        </w:rPr>
        <w:t xml:space="preserve"> — жёсткая политика (нативные, в процессе). </w:t>
      </w:r>
      <w:r w:rsidRPr="000A3F9A">
        <w:rPr>
          <w:b/>
          <w:bCs/>
          <w:lang w:val="ru-RU"/>
        </w:rPr>
        <w:t>Скиллы</w:t>
      </w:r>
      <w:r w:rsidRPr="000A3F9A">
        <w:rPr>
          <w:lang w:val="ru-RU"/>
        </w:rPr>
        <w:t xml:space="preserve"> — управляемые возможности, декларативные. </w:t>
      </w:r>
      <w:r w:rsidRPr="000A3F9A">
        <w:rPr>
          <w:b/>
          <w:bCs/>
          <w:lang w:val="ru-RU"/>
        </w:rPr>
        <w:t>Плагины</w:t>
      </w:r>
      <w:r w:rsidRPr="000A3F9A">
        <w:rPr>
          <w:lang w:val="ru-RU"/>
        </w:rPr>
        <w:t xml:space="preserve"> — устанавливаемые пользователем, в песочнице. </w:t>
      </w:r>
      <w:r>
        <w:rPr>
          <w:b/>
          <w:bCs/>
        </w:rPr>
        <w:t>MCP</w:t>
      </w:r>
      <w:r w:rsidRPr="000A3F9A">
        <w:rPr>
          <w:lang w:val="ru-RU"/>
        </w:rPr>
        <w:t xml:space="preserve"> — внешние инструменты/данные, изолированные по сети.</w:t>
      </w:r>
    </w:p>
    <w:p w14:paraId="7A13F9A6" w14:textId="77777777" w:rsidR="00661262" w:rsidRPr="000A3F9A" w:rsidRDefault="00661262" w:rsidP="00661262">
      <w:pPr>
        <w:pStyle w:val="BodyText"/>
        <w:rPr>
          <w:lang w:val="ru-RU"/>
        </w:rPr>
      </w:pPr>
      <w:r w:rsidRPr="000A3F9A">
        <w:rPr>
          <w:lang w:val="ru-RU"/>
        </w:rPr>
        <w:t xml:space="preserve">Каждый уровень имеет свой профиль доверия и политику аудита.  Хуки (в процессе, жёсткая политика): базовая линия безопасности/соответствия. Скиллы (управляемые, декларативные): определённые организацией возможности (например, «проверка безопасности для кода, обрабатывающего ПДН», как скилл). Плагины (в песочнице, устанавливаемые пользователем): инструменты, внесённые сообществом, проверенные перед установкой. </w:t>
      </w:r>
      <w:r>
        <w:t>MCP</w:t>
      </w:r>
      <w:r w:rsidRPr="000A3F9A">
        <w:rPr>
          <w:lang w:val="ru-RU"/>
        </w:rPr>
        <w:t xml:space="preserve"> (изолированные по сети, внешние): интеграция с внешними системами (</w:t>
      </w:r>
      <w:r>
        <w:t>GitHub</w:t>
      </w:r>
      <w:r w:rsidRPr="000A3F9A">
        <w:rPr>
          <w:lang w:val="ru-RU"/>
        </w:rPr>
        <w:t xml:space="preserve">, </w:t>
      </w:r>
      <w:r>
        <w:t>Jira</w:t>
      </w:r>
      <w:r w:rsidRPr="000A3F9A">
        <w:rPr>
          <w:lang w:val="ru-RU"/>
        </w:rPr>
        <w:t xml:space="preserve">, </w:t>
      </w:r>
      <w:r>
        <w:t>Slack</w:t>
      </w:r>
      <w:r w:rsidRPr="000A3F9A">
        <w:rPr>
          <w:lang w:val="ru-RU"/>
        </w:rPr>
        <w:t>, внутренние сервисы). Каждый уровень имеет свой профиль доверия и политику аудита.</w:t>
      </w:r>
    </w:p>
    <w:p w14:paraId="6B5D5714" w14:textId="77777777" w:rsidR="00661262" w:rsidRPr="000A3F9A" w:rsidRDefault="00661262" w:rsidP="00661262">
      <w:pPr>
        <w:pStyle w:val="Heading2"/>
        <w:rPr>
          <w:lang w:val="ru-RU"/>
        </w:rPr>
      </w:pPr>
      <w:r w:rsidRPr="000A3F9A">
        <w:rPr>
          <w:lang w:val="ru-RU"/>
        </w:rPr>
        <w:t>4.10 Золотой путь и его варианты</w:t>
      </w:r>
    </w:p>
    <w:p w14:paraId="76E28B2E" w14:textId="77777777" w:rsidR="00661262" w:rsidRPr="000A3F9A" w:rsidRDefault="00661262" w:rsidP="00661262">
      <w:pPr>
        <w:pStyle w:val="FirstParagraph"/>
        <w:rPr>
          <w:lang w:val="ru-RU"/>
        </w:rPr>
      </w:pPr>
      <w:r w:rsidRPr="000A3F9A">
        <w:rPr>
          <w:lang w:val="ru-RU"/>
        </w:rPr>
        <w:t>Золотой путь — сквозной процесс от исследования до промышленной эксплуатации через стандартизированные контрольные точки. путь начинается с артефакта исследования, а не с заявки.</w:t>
      </w:r>
    </w:p>
    <w:p w14:paraId="6C0259B8" w14:textId="77777777" w:rsidR="00661262" w:rsidRPr="000A3F9A" w:rsidRDefault="00661262" w:rsidP="00661262">
      <w:pPr>
        <w:pStyle w:val="BodyText"/>
        <w:rPr>
          <w:lang w:val="ru-RU"/>
        </w:rPr>
      </w:pPr>
      <w:r w:rsidRPr="000A3F9A">
        <w:rPr>
          <w:lang w:val="ru-RU"/>
        </w:rPr>
        <w:t xml:space="preserve">Варианты золотого пути: </w:t>
      </w:r>
      <w:r w:rsidRPr="000A3F9A">
        <w:rPr>
          <w:b/>
          <w:bCs/>
          <w:lang w:val="ru-RU"/>
        </w:rPr>
        <w:t xml:space="preserve">Вариант </w:t>
      </w:r>
      <w:r>
        <w:rPr>
          <w:b/>
          <w:bCs/>
        </w:rPr>
        <w:t>A</w:t>
      </w:r>
      <w:r w:rsidRPr="000A3F9A">
        <w:rPr>
          <w:b/>
          <w:bCs/>
          <w:lang w:val="ru-RU"/>
        </w:rPr>
        <w:t xml:space="preserve"> — Синхронный золотой путь</w:t>
      </w:r>
      <w:r w:rsidRPr="000A3F9A">
        <w:rPr>
          <w:lang w:val="ru-RU"/>
        </w:rPr>
        <w:t xml:space="preserve"> — короткие задачи, человеческое ревью в конце. </w:t>
      </w:r>
      <w:r w:rsidRPr="000A3F9A">
        <w:rPr>
          <w:b/>
          <w:bCs/>
          <w:lang w:val="ru-RU"/>
        </w:rPr>
        <w:t>Вариант Б — Асинхронный золотой путь для долго работающих</w:t>
      </w:r>
      <w:r w:rsidRPr="000A3F9A">
        <w:rPr>
          <w:lang w:val="ru-RU"/>
        </w:rPr>
        <w:t xml:space="preserve"> — ночной прогон с контрольными точками в </w:t>
      </w:r>
      <w:r>
        <w:t>Slack</w:t>
      </w:r>
      <w:r w:rsidRPr="000A3F9A">
        <w:rPr>
          <w:lang w:val="ru-RU"/>
        </w:rPr>
        <w:t xml:space="preserve">/электронной почте. </w:t>
      </w:r>
      <w:r w:rsidRPr="000A3F9A">
        <w:rPr>
          <w:b/>
          <w:bCs/>
          <w:lang w:val="ru-RU"/>
        </w:rPr>
        <w:lastRenderedPageBreak/>
        <w:t>Вариант В — Путь резкого масштабирования</w:t>
      </w:r>
      <w:r w:rsidRPr="000A3F9A">
        <w:rPr>
          <w:lang w:val="ru-RU"/>
        </w:rPr>
        <w:t xml:space="preserve"> — быстрое подключение незнакомого агента через пакет контекста. </w:t>
      </w:r>
      <w:r w:rsidRPr="000A3F9A">
        <w:rPr>
          <w:b/>
          <w:bCs/>
          <w:lang w:val="ru-RU"/>
        </w:rPr>
        <w:t>Вариант Г — Полоса исследования</w:t>
      </w:r>
      <w:r w:rsidRPr="000A3F9A">
        <w:rPr>
          <w:lang w:val="ru-RU"/>
        </w:rPr>
        <w:t xml:space="preserve"> — отдельный экспресс-путь для запроса на слияние/</w:t>
      </w:r>
      <w:r>
        <w:t>FAQ</w:t>
      </w:r>
      <w:r w:rsidRPr="000A3F9A">
        <w:rPr>
          <w:lang w:val="ru-RU"/>
        </w:rPr>
        <w:t xml:space="preserve"> → гипотеза результата → </w:t>
      </w:r>
      <w:r>
        <w:t>SDD</w:t>
      </w:r>
      <w:r w:rsidRPr="000A3F9A">
        <w:rPr>
          <w:lang w:val="ru-RU"/>
        </w:rPr>
        <w:t>.</w:t>
      </w:r>
    </w:p>
    <w:p w14:paraId="3138EB58" w14:textId="77777777" w:rsidR="00661262" w:rsidRPr="000A3F9A" w:rsidRDefault="00661262" w:rsidP="00661262">
      <w:pPr>
        <w:pStyle w:val="BodyText"/>
        <w:rPr>
          <w:lang w:val="ru-RU"/>
        </w:rPr>
      </w:pPr>
      <w:r w:rsidRPr="000A3F9A">
        <w:rPr>
          <w:b/>
          <w:bCs/>
          <w:lang w:val="ru-RU"/>
        </w:rPr>
        <w:t xml:space="preserve">Синхронный золотой путь (Вариант </w:t>
      </w:r>
      <w:r>
        <w:rPr>
          <w:b/>
          <w:bCs/>
        </w:rPr>
        <w:t>A</w:t>
      </w:r>
      <w:r w:rsidRPr="000A3F9A">
        <w:rPr>
          <w:b/>
          <w:bCs/>
          <w:lang w:val="ru-RU"/>
        </w:rPr>
        <w:t>) детально:</w:t>
      </w:r>
      <w:r w:rsidRPr="000A3F9A">
        <w:rPr>
          <w:lang w:val="ru-RU"/>
        </w:rPr>
        <w:t xml:space="preserve"> задача поступает в исследование → </w:t>
      </w:r>
      <w:r>
        <w:t>SDD</w:t>
      </w:r>
      <w:r w:rsidRPr="000A3F9A">
        <w:rPr>
          <w:lang w:val="ru-RU"/>
        </w:rPr>
        <w:t xml:space="preserve"> → запуск агента в ветке функциональности → 30–90 минут агентной работы → создание запроса на слияние → проверка агентом проверки → человеческое ревью → слияние → развёртывание. Полный цикл — часы. Подходит для 60–80% задач в зрелой команде. Метрика: медиана от спецификации до развёртывания &lt;4 часов.</w:t>
      </w:r>
    </w:p>
    <w:p w14:paraId="6FA9606A" w14:textId="77777777" w:rsidR="00661262" w:rsidRPr="000A3F9A" w:rsidRDefault="00661262" w:rsidP="00661262">
      <w:pPr>
        <w:pStyle w:val="BodyText"/>
        <w:rPr>
          <w:lang w:val="ru-RU"/>
        </w:rPr>
      </w:pPr>
      <w:r w:rsidRPr="000A3F9A">
        <w:rPr>
          <w:b/>
          <w:bCs/>
          <w:lang w:val="ru-RU"/>
        </w:rPr>
        <w:t>Асинхронный золотой путь для долго работающих (Вариант Б) детально:</w:t>
      </w:r>
      <w:r w:rsidRPr="000A3F9A">
        <w:rPr>
          <w:lang w:val="ru-RU"/>
        </w:rPr>
        <w:t xml:space="preserve"> задача → </w:t>
      </w:r>
      <w:r>
        <w:t>SDD</w:t>
      </w:r>
      <w:r w:rsidRPr="000A3F9A">
        <w:rPr>
          <w:lang w:val="ru-RU"/>
        </w:rPr>
        <w:t xml:space="preserve"> с декомпозицией сессии → запуск долго работающего агента с </w:t>
      </w:r>
      <w:r>
        <w:t>feature</w:t>
      </w:r>
      <w:r w:rsidRPr="000A3F9A">
        <w:rPr>
          <w:lang w:val="ru-RU"/>
        </w:rPr>
        <w:t>-</w:t>
      </w:r>
      <w:proofErr w:type="gramStart"/>
      <w:r>
        <w:t>list</w:t>
      </w:r>
      <w:r w:rsidRPr="000A3F9A">
        <w:rPr>
          <w:lang w:val="ru-RU"/>
        </w:rPr>
        <w:t>.</w:t>
      </w:r>
      <w:proofErr w:type="spellStart"/>
      <w:r>
        <w:t>json</w:t>
      </w:r>
      <w:proofErr w:type="spellEnd"/>
      <w:proofErr w:type="gramEnd"/>
      <w:r w:rsidRPr="000A3F9A">
        <w:rPr>
          <w:lang w:val="ru-RU"/>
        </w:rPr>
        <w:t xml:space="preserve"> → ночной прогон с контрольными точками в </w:t>
      </w:r>
      <w:r>
        <w:t>Slack</w:t>
      </w:r>
      <w:r w:rsidRPr="000A3F9A">
        <w:rPr>
          <w:lang w:val="ru-RU"/>
        </w:rPr>
        <w:t xml:space="preserve"> каждые 30–60 минут → утренняя сводка → пакетное человеческое ревью → пакетное слияние → развёртывание. Полный цикл — календарный день. Подходит для ночного рефакторинга, обновлений зависимостей, устранения уязвимостей, очистки бэклога. Метрика: медиана пропускной способности ночного прогона (модули/запросы на слияние за ночь).</w:t>
      </w:r>
    </w:p>
    <w:p w14:paraId="4FE4AD5B" w14:textId="77777777" w:rsidR="00661262" w:rsidRPr="000A3F9A" w:rsidRDefault="00661262" w:rsidP="00661262">
      <w:pPr>
        <w:pStyle w:val="BodyText"/>
        <w:rPr>
          <w:lang w:val="ru-RU"/>
        </w:rPr>
      </w:pPr>
      <w:r w:rsidRPr="000A3F9A">
        <w:rPr>
          <w:b/>
          <w:bCs/>
          <w:lang w:val="ru-RU"/>
        </w:rPr>
        <w:t>Путь резкого масштабирования (Вариант В) детально:</w:t>
      </w:r>
      <w:r w:rsidRPr="000A3F9A">
        <w:rPr>
          <w:lang w:val="ru-RU"/>
        </w:rPr>
        <w:t xml:space="preserve"> внешняя задача / срочная потребность → сборка пакета контекста (</w:t>
      </w:r>
      <w:r>
        <w:t>CLAUDE</w:t>
      </w:r>
      <w:r w:rsidRPr="000A3F9A">
        <w:rPr>
          <w:lang w:val="ru-RU"/>
        </w:rPr>
        <w:t>.</w:t>
      </w:r>
      <w:r>
        <w:t>md</w:t>
      </w:r>
      <w:r w:rsidRPr="000A3F9A">
        <w:rPr>
          <w:lang w:val="ru-RU"/>
        </w:rPr>
        <w:t xml:space="preserve"> + выдержки спецификации + соответствующие записи библиотеки шаблонов) → запуск множества агентов параллельно с разделённой ответственностью → непрерывный человеческий надзор → быстрый цикл слияния. Кейс </w:t>
      </w:r>
      <w:r>
        <w:t>Augment</w:t>
      </w:r>
      <w:r w:rsidRPr="000A3F9A">
        <w:rPr>
          <w:lang w:val="ru-RU"/>
        </w:rPr>
        <w:t xml:space="preserve"> </w:t>
      </w:r>
      <w:r>
        <w:t>Code</w:t>
      </w:r>
      <w:r w:rsidRPr="000A3F9A">
        <w:rPr>
          <w:lang w:val="ru-RU"/>
        </w:rPr>
        <w:t>: проект 4–8 месяцев → 2 недели. Подходит для реагирования на инциденты безопасности, регуляторных функций, работы с жёсткими конкурентными сроками. Метрика: время реакции от триггера до первого запроса на слияние.</w:t>
      </w:r>
    </w:p>
    <w:p w14:paraId="12DB56CD" w14:textId="77777777" w:rsidR="00661262" w:rsidRPr="000A3F9A" w:rsidRDefault="00661262" w:rsidP="00661262">
      <w:pPr>
        <w:pStyle w:val="BodyText"/>
        <w:rPr>
          <w:lang w:val="ru-RU"/>
        </w:rPr>
      </w:pPr>
      <w:r w:rsidRPr="000A3F9A">
        <w:rPr>
          <w:b/>
          <w:bCs/>
          <w:lang w:val="ru-RU"/>
        </w:rPr>
        <w:t>Полоса исследования (Вариант Г) детально:</w:t>
      </w:r>
      <w:r w:rsidRPr="000A3F9A">
        <w:rPr>
          <w:lang w:val="ru-RU"/>
        </w:rPr>
        <w:t xml:space="preserve"> возможность → семинар запроса на слияние/</w:t>
      </w:r>
      <w:r>
        <w:t>FAQ</w:t>
      </w:r>
      <w:r w:rsidRPr="000A3F9A">
        <w:rPr>
          <w:lang w:val="ru-RU"/>
        </w:rPr>
        <w:t xml:space="preserve"> (1–2 часа) → составление гипотезы результата (1 час) → обсуждение модернизации/перепроектирования (30 мин – 1 час) → сортировка соответствия агентности (30 мин) → проверка библиотеки шаблонов (15 мин) → готовый контрольный список завершения исследования → переход к коллективной детализации. Это не последовательные контрольные точки с задержками, а сжатый поток за 1–2 рабочих дня.</w:t>
      </w:r>
    </w:p>
    <w:p w14:paraId="039DA8AE" w14:textId="77777777" w:rsidR="00661262" w:rsidRDefault="00661262" w:rsidP="00661262">
      <w:pPr>
        <w:pStyle w:val="Heading2"/>
      </w:pPr>
      <w:r>
        <w:t xml:space="preserve">4.11 </w:t>
      </w:r>
      <w:proofErr w:type="spellStart"/>
      <w:r>
        <w:t>Пятнадцать</w:t>
      </w:r>
      <w:proofErr w:type="spellEnd"/>
      <w:r>
        <w:t xml:space="preserve"> </w:t>
      </w:r>
      <w:proofErr w:type="spellStart"/>
      <w:r>
        <w:t>ключевых</w:t>
      </w:r>
      <w:proofErr w:type="spellEnd"/>
      <w:r>
        <w:t xml:space="preserve"> </w:t>
      </w:r>
      <w:proofErr w:type="spellStart"/>
      <w:r>
        <w:t>возможностей</w:t>
      </w:r>
      <w:proofErr w:type="spellEnd"/>
      <w:r>
        <w:t xml:space="preserve"> IDP</w:t>
      </w:r>
    </w:p>
    <w:tbl>
      <w:tblPr>
        <w:tblStyle w:val="Table"/>
        <w:tblW w:w="0" w:type="auto"/>
        <w:tblLook w:val="0020" w:firstRow="1" w:lastRow="0" w:firstColumn="0" w:lastColumn="0" w:noHBand="0" w:noVBand="0"/>
      </w:tblPr>
      <w:tblGrid>
        <w:gridCol w:w="419"/>
        <w:gridCol w:w="2347"/>
        <w:gridCol w:w="6594"/>
      </w:tblGrid>
      <w:tr w:rsidR="00661262" w14:paraId="129E85D1"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525CC326" w14:textId="77777777" w:rsidR="00661262" w:rsidRDefault="00661262" w:rsidP="00040950">
            <w:pPr>
              <w:pStyle w:val="Compact"/>
            </w:pPr>
            <w:r>
              <w:t>#</w:t>
            </w:r>
          </w:p>
        </w:tc>
        <w:tc>
          <w:tcPr>
            <w:tcW w:w="0" w:type="auto"/>
          </w:tcPr>
          <w:p w14:paraId="4BB75B86" w14:textId="77777777" w:rsidR="00661262" w:rsidRDefault="00661262" w:rsidP="00040950">
            <w:pPr>
              <w:pStyle w:val="Compact"/>
            </w:pPr>
            <w:r>
              <w:t>Возможность</w:t>
            </w:r>
          </w:p>
        </w:tc>
        <w:tc>
          <w:tcPr>
            <w:tcW w:w="0" w:type="auto"/>
          </w:tcPr>
          <w:p w14:paraId="543F11E6" w14:textId="77777777" w:rsidR="00661262" w:rsidRDefault="00661262" w:rsidP="00040950">
            <w:pPr>
              <w:pStyle w:val="Compact"/>
            </w:pPr>
            <w:r>
              <w:t>Назначение</w:t>
            </w:r>
          </w:p>
        </w:tc>
      </w:tr>
      <w:tr w:rsidR="00661262" w14:paraId="1FE76BB0" w14:textId="77777777" w:rsidTr="00040950">
        <w:tc>
          <w:tcPr>
            <w:tcW w:w="0" w:type="auto"/>
          </w:tcPr>
          <w:p w14:paraId="66804D8F" w14:textId="77777777" w:rsidR="00661262" w:rsidRDefault="00661262" w:rsidP="00040950">
            <w:pPr>
              <w:pStyle w:val="Compact"/>
            </w:pPr>
            <w:r>
              <w:t>1</w:t>
            </w:r>
          </w:p>
        </w:tc>
        <w:tc>
          <w:tcPr>
            <w:tcW w:w="0" w:type="auto"/>
          </w:tcPr>
          <w:p w14:paraId="632C4E59" w14:textId="77777777" w:rsidR="00661262" w:rsidRDefault="00661262" w:rsidP="00040950">
            <w:pPr>
              <w:pStyle w:val="Compact"/>
            </w:pPr>
            <w:proofErr w:type="spellStart"/>
            <w:r>
              <w:t>Specification</w:t>
            </w:r>
            <w:proofErr w:type="spellEnd"/>
            <w:r>
              <w:t xml:space="preserve"> </w:t>
            </w:r>
            <w:proofErr w:type="spellStart"/>
            <w:r>
              <w:t>Registry</w:t>
            </w:r>
            <w:proofErr w:type="spellEnd"/>
          </w:p>
        </w:tc>
        <w:tc>
          <w:tcPr>
            <w:tcW w:w="0" w:type="auto"/>
          </w:tcPr>
          <w:p w14:paraId="35C69FA6" w14:textId="77777777" w:rsidR="00661262" w:rsidRDefault="00661262" w:rsidP="00040950">
            <w:pPr>
              <w:pStyle w:val="Compact"/>
            </w:pPr>
            <w:r>
              <w:t>Хранилище SDD, версионирование, прослеживаемость</w:t>
            </w:r>
          </w:p>
        </w:tc>
      </w:tr>
      <w:tr w:rsidR="00661262" w:rsidRPr="005B28FF" w14:paraId="766757ED" w14:textId="77777777" w:rsidTr="00040950">
        <w:tc>
          <w:tcPr>
            <w:tcW w:w="0" w:type="auto"/>
          </w:tcPr>
          <w:p w14:paraId="0C1B0440" w14:textId="77777777" w:rsidR="00661262" w:rsidRDefault="00661262" w:rsidP="00040950">
            <w:pPr>
              <w:pStyle w:val="Compact"/>
            </w:pPr>
            <w:r>
              <w:t>2</w:t>
            </w:r>
          </w:p>
        </w:tc>
        <w:tc>
          <w:tcPr>
            <w:tcW w:w="0" w:type="auto"/>
          </w:tcPr>
          <w:p w14:paraId="037EBF67" w14:textId="77777777" w:rsidR="00661262" w:rsidRDefault="00661262" w:rsidP="00040950">
            <w:pPr>
              <w:pStyle w:val="Compact"/>
            </w:pPr>
            <w:proofErr w:type="spellStart"/>
            <w:r>
              <w:t>Eval</w:t>
            </w:r>
            <w:proofErr w:type="spellEnd"/>
            <w:r>
              <w:t xml:space="preserve"> </w:t>
            </w:r>
            <w:proofErr w:type="spellStart"/>
            <w:r>
              <w:t>Registry</w:t>
            </w:r>
            <w:proofErr w:type="spellEnd"/>
          </w:p>
        </w:tc>
        <w:tc>
          <w:tcPr>
            <w:tcW w:w="0" w:type="auto"/>
          </w:tcPr>
          <w:p w14:paraId="30819614" w14:textId="77777777" w:rsidR="00661262" w:rsidRPr="000A3F9A" w:rsidRDefault="00661262" w:rsidP="00040950">
            <w:pPr>
              <w:pStyle w:val="Compact"/>
            </w:pPr>
            <w:r w:rsidRPr="000A3F9A">
              <w:t>Оценочные тесты возможностей + регрессии + длины сессии + эскалации</w:t>
            </w:r>
          </w:p>
        </w:tc>
      </w:tr>
      <w:tr w:rsidR="00661262" w:rsidRPr="005B28FF" w14:paraId="0ED0D390" w14:textId="77777777" w:rsidTr="00040950">
        <w:tc>
          <w:tcPr>
            <w:tcW w:w="0" w:type="auto"/>
          </w:tcPr>
          <w:p w14:paraId="75A5170E" w14:textId="77777777" w:rsidR="00661262" w:rsidRDefault="00661262" w:rsidP="00040950">
            <w:pPr>
              <w:pStyle w:val="Compact"/>
            </w:pPr>
            <w:r>
              <w:t>3</w:t>
            </w:r>
          </w:p>
        </w:tc>
        <w:tc>
          <w:tcPr>
            <w:tcW w:w="0" w:type="auto"/>
          </w:tcPr>
          <w:p w14:paraId="59726CF2" w14:textId="77777777" w:rsidR="00661262" w:rsidRDefault="00661262" w:rsidP="00040950">
            <w:pPr>
              <w:pStyle w:val="Compact"/>
            </w:pPr>
            <w:r>
              <w:t>Context Management</w:t>
            </w:r>
          </w:p>
        </w:tc>
        <w:tc>
          <w:tcPr>
            <w:tcW w:w="0" w:type="auto"/>
          </w:tcPr>
          <w:p w14:paraId="15CA594E" w14:textId="77777777" w:rsidR="00661262" w:rsidRPr="000A3F9A" w:rsidRDefault="00661262" w:rsidP="00040950">
            <w:pPr>
              <w:pStyle w:val="Compact"/>
            </w:pPr>
            <w:r w:rsidRPr="000A3F9A">
              <w:t>Сжатие в 5 уровней, сохранённые заметки, память с типизированной схемой</w:t>
            </w:r>
          </w:p>
        </w:tc>
      </w:tr>
      <w:tr w:rsidR="00661262" w:rsidRPr="005B28FF" w14:paraId="7368F6FB" w14:textId="77777777" w:rsidTr="00040950">
        <w:tc>
          <w:tcPr>
            <w:tcW w:w="0" w:type="auto"/>
          </w:tcPr>
          <w:p w14:paraId="7C510710" w14:textId="77777777" w:rsidR="00661262" w:rsidRDefault="00661262" w:rsidP="00040950">
            <w:pPr>
              <w:pStyle w:val="Compact"/>
            </w:pPr>
            <w:r>
              <w:t>4</w:t>
            </w:r>
          </w:p>
        </w:tc>
        <w:tc>
          <w:tcPr>
            <w:tcW w:w="0" w:type="auto"/>
          </w:tcPr>
          <w:p w14:paraId="4B88E327" w14:textId="77777777" w:rsidR="00661262" w:rsidRDefault="00661262" w:rsidP="00040950">
            <w:pPr>
              <w:pStyle w:val="Compact"/>
            </w:pPr>
            <w:r>
              <w:t xml:space="preserve">Tool </w:t>
            </w:r>
            <w:proofErr w:type="spellStart"/>
            <w:r>
              <w:t>Registry</w:t>
            </w:r>
            <w:proofErr w:type="spellEnd"/>
            <w:r>
              <w:t xml:space="preserve"> &amp; </w:t>
            </w:r>
            <w:proofErr w:type="spellStart"/>
            <w:r>
              <w:t>Dispatch</w:t>
            </w:r>
            <w:proofErr w:type="spellEnd"/>
          </w:p>
        </w:tc>
        <w:tc>
          <w:tcPr>
            <w:tcW w:w="0" w:type="auto"/>
          </w:tcPr>
          <w:p w14:paraId="5D7F3033" w14:textId="77777777" w:rsidR="00661262" w:rsidRPr="000A3F9A" w:rsidRDefault="00661262" w:rsidP="00040950">
            <w:pPr>
              <w:pStyle w:val="Compact"/>
            </w:pPr>
            <w:r w:rsidRPr="000A3F9A">
              <w:t xml:space="preserve">Каталог инструментов, </w:t>
            </w:r>
            <w:r>
              <w:t>MCP</w:t>
            </w:r>
            <w:r w:rsidRPr="000A3F9A">
              <w:t>/</w:t>
            </w:r>
            <w:r>
              <w:t>A</w:t>
            </w:r>
            <w:r w:rsidRPr="000A3F9A">
              <w:t>2</w:t>
            </w:r>
            <w:r>
              <w:t>A</w:t>
            </w:r>
            <w:r w:rsidRPr="000A3F9A">
              <w:t xml:space="preserve"> брокер</w:t>
            </w:r>
          </w:p>
        </w:tc>
      </w:tr>
      <w:tr w:rsidR="00661262" w:rsidRPr="005B28FF" w14:paraId="442DE4C4" w14:textId="77777777" w:rsidTr="00040950">
        <w:tc>
          <w:tcPr>
            <w:tcW w:w="0" w:type="auto"/>
          </w:tcPr>
          <w:p w14:paraId="1CD7EEF3" w14:textId="77777777" w:rsidR="00661262" w:rsidRDefault="00661262" w:rsidP="00040950">
            <w:pPr>
              <w:pStyle w:val="Compact"/>
            </w:pPr>
            <w:r>
              <w:t>5</w:t>
            </w:r>
          </w:p>
        </w:tc>
        <w:tc>
          <w:tcPr>
            <w:tcW w:w="0" w:type="auto"/>
          </w:tcPr>
          <w:p w14:paraId="22F6AC2F" w14:textId="77777777" w:rsidR="00661262" w:rsidRDefault="00661262" w:rsidP="00040950">
            <w:pPr>
              <w:pStyle w:val="Compact"/>
            </w:pPr>
            <w:r>
              <w:t xml:space="preserve">Policy </w:t>
            </w:r>
            <w:proofErr w:type="spellStart"/>
            <w:r>
              <w:t>Hook</w:t>
            </w:r>
            <w:proofErr w:type="spellEnd"/>
            <w:r>
              <w:t xml:space="preserve"> Framework</w:t>
            </w:r>
          </w:p>
        </w:tc>
        <w:tc>
          <w:tcPr>
            <w:tcW w:w="0" w:type="auto"/>
          </w:tcPr>
          <w:p w14:paraId="6C383A9F" w14:textId="77777777" w:rsidR="00661262" w:rsidRPr="000A3F9A" w:rsidRDefault="00661262" w:rsidP="00040950">
            <w:pPr>
              <w:pStyle w:val="Compact"/>
            </w:pPr>
            <w:r w:rsidRPr="000A3F9A">
              <w:t>Хуки перед/после/остановка, отказ по умолчанию</w:t>
            </w:r>
          </w:p>
        </w:tc>
      </w:tr>
      <w:tr w:rsidR="00661262" w:rsidRPr="005B28FF" w14:paraId="3CF248A6" w14:textId="77777777" w:rsidTr="00040950">
        <w:tc>
          <w:tcPr>
            <w:tcW w:w="0" w:type="auto"/>
          </w:tcPr>
          <w:p w14:paraId="2FAE088C" w14:textId="77777777" w:rsidR="00661262" w:rsidRDefault="00661262" w:rsidP="00040950">
            <w:pPr>
              <w:pStyle w:val="Compact"/>
            </w:pPr>
            <w:r>
              <w:t>6</w:t>
            </w:r>
          </w:p>
        </w:tc>
        <w:tc>
          <w:tcPr>
            <w:tcW w:w="0" w:type="auto"/>
          </w:tcPr>
          <w:p w14:paraId="428AB86D" w14:textId="77777777" w:rsidR="00661262" w:rsidRDefault="00661262" w:rsidP="00040950">
            <w:pPr>
              <w:pStyle w:val="Compact"/>
            </w:pPr>
            <w:proofErr w:type="spellStart"/>
            <w:r>
              <w:t>Token</w:t>
            </w:r>
            <w:proofErr w:type="spellEnd"/>
            <w:r>
              <w:t xml:space="preserve"> Economics </w:t>
            </w:r>
            <w:proofErr w:type="spellStart"/>
            <w:r>
              <w:t>Tracker</w:t>
            </w:r>
            <w:proofErr w:type="spellEnd"/>
          </w:p>
        </w:tc>
        <w:tc>
          <w:tcPr>
            <w:tcW w:w="0" w:type="auto"/>
          </w:tcPr>
          <w:p w14:paraId="5ED21812" w14:textId="77777777" w:rsidR="00661262" w:rsidRPr="000A3F9A" w:rsidRDefault="00661262" w:rsidP="00040950">
            <w:pPr>
              <w:pStyle w:val="Compact"/>
            </w:pPr>
            <w:r w:rsidRPr="000A3F9A">
              <w:t>Управление финансами по задаче / по сессии / по горизонту</w:t>
            </w:r>
          </w:p>
        </w:tc>
      </w:tr>
      <w:tr w:rsidR="00661262" w:rsidRPr="005B28FF" w14:paraId="2A111CEC" w14:textId="77777777" w:rsidTr="00040950">
        <w:tc>
          <w:tcPr>
            <w:tcW w:w="0" w:type="auto"/>
          </w:tcPr>
          <w:p w14:paraId="35D9E78A" w14:textId="77777777" w:rsidR="00661262" w:rsidRDefault="00661262" w:rsidP="00040950">
            <w:pPr>
              <w:pStyle w:val="Compact"/>
            </w:pPr>
            <w:r>
              <w:t>7</w:t>
            </w:r>
          </w:p>
        </w:tc>
        <w:tc>
          <w:tcPr>
            <w:tcW w:w="0" w:type="auto"/>
          </w:tcPr>
          <w:p w14:paraId="03946DCE" w14:textId="77777777" w:rsidR="00661262" w:rsidRDefault="00661262" w:rsidP="00040950">
            <w:pPr>
              <w:pStyle w:val="Compact"/>
            </w:pPr>
            <w:proofErr w:type="spellStart"/>
            <w:r>
              <w:t>Append-only</w:t>
            </w:r>
            <w:proofErr w:type="spellEnd"/>
            <w:r>
              <w:t xml:space="preserve"> </w:t>
            </w:r>
            <w:proofErr w:type="spellStart"/>
            <w:r>
              <w:t>Audit</w:t>
            </w:r>
            <w:proofErr w:type="spellEnd"/>
          </w:p>
        </w:tc>
        <w:tc>
          <w:tcPr>
            <w:tcW w:w="0" w:type="auto"/>
          </w:tcPr>
          <w:p w14:paraId="7045350D" w14:textId="77777777" w:rsidR="00661262" w:rsidRPr="000A3F9A" w:rsidRDefault="00661262" w:rsidP="00040950">
            <w:pPr>
              <w:pStyle w:val="Compact"/>
            </w:pPr>
            <w:r w:rsidRPr="000A3F9A">
              <w:t xml:space="preserve">Журнал сессии в формате </w:t>
            </w:r>
            <w:r>
              <w:t>JSONL</w:t>
            </w:r>
            <w:r w:rsidRPr="000A3F9A">
              <w:t xml:space="preserve"> + события жизненного цикла</w:t>
            </w:r>
          </w:p>
        </w:tc>
      </w:tr>
      <w:tr w:rsidR="00661262" w14:paraId="1D8787A6" w14:textId="77777777" w:rsidTr="00040950">
        <w:tc>
          <w:tcPr>
            <w:tcW w:w="0" w:type="auto"/>
          </w:tcPr>
          <w:p w14:paraId="6D8F6478" w14:textId="77777777" w:rsidR="00661262" w:rsidRDefault="00661262" w:rsidP="00040950">
            <w:pPr>
              <w:pStyle w:val="Compact"/>
            </w:pPr>
            <w:r>
              <w:t>8</w:t>
            </w:r>
          </w:p>
        </w:tc>
        <w:tc>
          <w:tcPr>
            <w:tcW w:w="0" w:type="auto"/>
          </w:tcPr>
          <w:p w14:paraId="310E4E86" w14:textId="77777777" w:rsidR="00661262" w:rsidRDefault="00661262" w:rsidP="00040950">
            <w:pPr>
              <w:pStyle w:val="Compact"/>
            </w:pPr>
            <w:r>
              <w:t>Guardian Agent</w:t>
            </w:r>
          </w:p>
        </w:tc>
        <w:tc>
          <w:tcPr>
            <w:tcW w:w="0" w:type="auto"/>
          </w:tcPr>
          <w:p w14:paraId="0CE73922" w14:textId="77777777" w:rsidR="00661262" w:rsidRDefault="00661262" w:rsidP="00040950">
            <w:pPr>
              <w:pStyle w:val="Compact"/>
            </w:pPr>
            <w:r>
              <w:t>Поведенческое управление, политики эскалации</w:t>
            </w:r>
          </w:p>
        </w:tc>
      </w:tr>
      <w:tr w:rsidR="00661262" w14:paraId="0076565C" w14:textId="77777777" w:rsidTr="00040950">
        <w:tc>
          <w:tcPr>
            <w:tcW w:w="0" w:type="auto"/>
          </w:tcPr>
          <w:p w14:paraId="736BAAEA" w14:textId="77777777" w:rsidR="00661262" w:rsidRDefault="00661262" w:rsidP="00040950">
            <w:pPr>
              <w:pStyle w:val="Compact"/>
            </w:pPr>
            <w:r>
              <w:lastRenderedPageBreak/>
              <w:t>9</w:t>
            </w:r>
          </w:p>
        </w:tc>
        <w:tc>
          <w:tcPr>
            <w:tcW w:w="0" w:type="auto"/>
          </w:tcPr>
          <w:p w14:paraId="0488DB62" w14:textId="77777777" w:rsidR="00661262" w:rsidRDefault="00661262" w:rsidP="00040950">
            <w:pPr>
              <w:pStyle w:val="Compact"/>
            </w:pPr>
            <w:proofErr w:type="spellStart"/>
            <w:r>
              <w:t>Knowledge</w:t>
            </w:r>
            <w:proofErr w:type="spellEnd"/>
            <w:r>
              <w:t xml:space="preserve"> </w:t>
            </w:r>
            <w:proofErr w:type="spellStart"/>
            <w:r>
              <w:t>Graph</w:t>
            </w:r>
            <w:proofErr w:type="spellEnd"/>
            <w:r>
              <w:t xml:space="preserve"> (</w:t>
            </w:r>
            <w:proofErr w:type="spellStart"/>
            <w:r>
              <w:t>per</w:t>
            </w:r>
            <w:proofErr w:type="spellEnd"/>
            <w:r>
              <w:t xml:space="preserve"> </w:t>
            </w:r>
            <w:proofErr w:type="spellStart"/>
            <w:r>
              <w:t>project</w:t>
            </w:r>
            <w:proofErr w:type="spellEnd"/>
            <w:r>
              <w:t>)</w:t>
            </w:r>
          </w:p>
        </w:tc>
        <w:tc>
          <w:tcPr>
            <w:tcW w:w="0" w:type="auto"/>
          </w:tcPr>
          <w:p w14:paraId="1154E232" w14:textId="77777777" w:rsidR="00661262" w:rsidRDefault="00661262" w:rsidP="00040950">
            <w:pPr>
              <w:pStyle w:val="Compact"/>
            </w:pPr>
            <w:r>
              <w:t>Структурированный контекст проекта</w:t>
            </w:r>
          </w:p>
        </w:tc>
      </w:tr>
      <w:tr w:rsidR="00661262" w:rsidRPr="005B28FF" w14:paraId="75672591" w14:textId="77777777" w:rsidTr="00040950">
        <w:tc>
          <w:tcPr>
            <w:tcW w:w="0" w:type="auto"/>
          </w:tcPr>
          <w:p w14:paraId="56DBB1C1" w14:textId="77777777" w:rsidR="00661262" w:rsidRDefault="00661262" w:rsidP="00040950">
            <w:pPr>
              <w:pStyle w:val="Compact"/>
            </w:pPr>
            <w:r>
              <w:t>10</w:t>
            </w:r>
          </w:p>
        </w:tc>
        <w:tc>
          <w:tcPr>
            <w:tcW w:w="0" w:type="auto"/>
          </w:tcPr>
          <w:p w14:paraId="453F2B01" w14:textId="77777777" w:rsidR="00661262" w:rsidRDefault="00661262" w:rsidP="00040950">
            <w:pPr>
              <w:pStyle w:val="Compact"/>
            </w:pPr>
            <w:proofErr w:type="spellStart"/>
            <w:r>
              <w:t>Eval</w:t>
            </w:r>
            <w:proofErr w:type="spellEnd"/>
            <w:r>
              <w:t>-Driven CI/CD</w:t>
            </w:r>
          </w:p>
        </w:tc>
        <w:tc>
          <w:tcPr>
            <w:tcW w:w="0" w:type="auto"/>
          </w:tcPr>
          <w:p w14:paraId="2361AE44" w14:textId="77777777" w:rsidR="00661262" w:rsidRPr="000A3F9A" w:rsidRDefault="00661262" w:rsidP="00040950">
            <w:pPr>
              <w:pStyle w:val="Compact"/>
            </w:pPr>
            <w:r w:rsidRPr="000A3F9A">
              <w:t>ИИ-гейт в конвейере, фабрика без интерфейса</w:t>
            </w:r>
          </w:p>
        </w:tc>
      </w:tr>
      <w:tr w:rsidR="00661262" w:rsidRPr="005B28FF" w14:paraId="6DD5E41E" w14:textId="77777777" w:rsidTr="00040950">
        <w:tc>
          <w:tcPr>
            <w:tcW w:w="0" w:type="auto"/>
          </w:tcPr>
          <w:p w14:paraId="111914BA" w14:textId="77777777" w:rsidR="00661262" w:rsidRDefault="00661262" w:rsidP="00040950">
            <w:pPr>
              <w:pStyle w:val="Compact"/>
            </w:pPr>
            <w:r>
              <w:t>11</w:t>
            </w:r>
          </w:p>
        </w:tc>
        <w:tc>
          <w:tcPr>
            <w:tcW w:w="0" w:type="auto"/>
          </w:tcPr>
          <w:p w14:paraId="0A3CF086" w14:textId="77777777" w:rsidR="00661262" w:rsidRPr="00E02209" w:rsidRDefault="00661262" w:rsidP="00040950">
            <w:pPr>
              <w:pStyle w:val="Compact"/>
              <w:rPr>
                <w:lang w:val="en-US"/>
              </w:rPr>
            </w:pPr>
            <w:r w:rsidRPr="005B28FF">
              <w:rPr>
                <w:lang w:val="en-US"/>
              </w:rPr>
              <w:t>Agent Development Life Cycle (ADLC)</w:t>
            </w:r>
          </w:p>
        </w:tc>
        <w:tc>
          <w:tcPr>
            <w:tcW w:w="0" w:type="auto"/>
          </w:tcPr>
          <w:p w14:paraId="5EE40D0F" w14:textId="77777777" w:rsidR="00661262" w:rsidRPr="000A3F9A" w:rsidRDefault="00661262" w:rsidP="00040950">
            <w:pPr>
              <w:pStyle w:val="Compact"/>
            </w:pPr>
            <w:r w:rsidRPr="000A3F9A">
              <w:t>Включение в состав, дрейф, дообучение, вывод из эксплуатации</w:t>
            </w:r>
          </w:p>
        </w:tc>
      </w:tr>
      <w:tr w:rsidR="00661262" w:rsidRPr="005B28FF" w14:paraId="5B48FCEE" w14:textId="77777777" w:rsidTr="00040950">
        <w:tc>
          <w:tcPr>
            <w:tcW w:w="0" w:type="auto"/>
          </w:tcPr>
          <w:p w14:paraId="419D53C6" w14:textId="77777777" w:rsidR="00661262" w:rsidRDefault="00661262" w:rsidP="00040950">
            <w:pPr>
              <w:pStyle w:val="Compact"/>
            </w:pPr>
            <w:r>
              <w:t>12</w:t>
            </w:r>
          </w:p>
        </w:tc>
        <w:tc>
          <w:tcPr>
            <w:tcW w:w="0" w:type="auto"/>
          </w:tcPr>
          <w:p w14:paraId="4BA3BCF4" w14:textId="77777777" w:rsidR="00661262" w:rsidRDefault="00661262" w:rsidP="00040950">
            <w:pPr>
              <w:pStyle w:val="Compact"/>
            </w:pPr>
            <w:proofErr w:type="spellStart"/>
            <w:r>
              <w:t>Outcome</w:t>
            </w:r>
            <w:proofErr w:type="spellEnd"/>
            <w:r>
              <w:t xml:space="preserve"> </w:t>
            </w:r>
            <w:proofErr w:type="spellStart"/>
            <w:r>
              <w:t>Pricing</w:t>
            </w:r>
            <w:proofErr w:type="spellEnd"/>
            <w:r>
              <w:t xml:space="preserve"> Engine</w:t>
            </w:r>
          </w:p>
        </w:tc>
        <w:tc>
          <w:tcPr>
            <w:tcW w:w="0" w:type="auto"/>
          </w:tcPr>
          <w:p w14:paraId="6394B74D" w14:textId="77777777" w:rsidR="00661262" w:rsidRPr="000A3F9A" w:rsidRDefault="00661262" w:rsidP="00040950">
            <w:pPr>
              <w:pStyle w:val="Compact"/>
            </w:pPr>
            <w:r w:rsidRPr="000A3F9A">
              <w:t>Соотношение стоимости к результату, доходность результата</w:t>
            </w:r>
          </w:p>
        </w:tc>
      </w:tr>
      <w:tr w:rsidR="00661262" w:rsidRPr="005B28FF" w14:paraId="230A18D9" w14:textId="77777777" w:rsidTr="00040950">
        <w:tc>
          <w:tcPr>
            <w:tcW w:w="0" w:type="auto"/>
          </w:tcPr>
          <w:p w14:paraId="1A1C2F3F" w14:textId="77777777" w:rsidR="00661262" w:rsidRDefault="00661262" w:rsidP="00040950">
            <w:pPr>
              <w:pStyle w:val="Compact"/>
            </w:pPr>
            <w:r>
              <w:t>13</w:t>
            </w:r>
          </w:p>
        </w:tc>
        <w:tc>
          <w:tcPr>
            <w:tcW w:w="0" w:type="auto"/>
          </w:tcPr>
          <w:p w14:paraId="464D563C" w14:textId="77777777" w:rsidR="00661262" w:rsidRDefault="00661262" w:rsidP="00040950">
            <w:pPr>
              <w:pStyle w:val="Compact"/>
            </w:pPr>
            <w:proofErr w:type="spellStart"/>
            <w:r>
              <w:t>Federated</w:t>
            </w:r>
            <w:proofErr w:type="spellEnd"/>
            <w:r>
              <w:t xml:space="preserve"> Policy </w:t>
            </w:r>
            <w:proofErr w:type="spellStart"/>
            <w:r>
              <w:t>Hook</w:t>
            </w:r>
            <w:proofErr w:type="spellEnd"/>
            <w:r>
              <w:t xml:space="preserve"> </w:t>
            </w:r>
            <w:proofErr w:type="spellStart"/>
            <w:r>
              <w:t>Registry</w:t>
            </w:r>
            <w:proofErr w:type="spellEnd"/>
          </w:p>
        </w:tc>
        <w:tc>
          <w:tcPr>
            <w:tcW w:w="0" w:type="auto"/>
          </w:tcPr>
          <w:p w14:paraId="1FF2072D" w14:textId="77777777" w:rsidR="00661262" w:rsidRPr="000A3F9A" w:rsidRDefault="00661262" w:rsidP="00040950">
            <w:pPr>
              <w:pStyle w:val="Compact"/>
            </w:pPr>
            <w:r w:rsidRPr="000A3F9A">
              <w:t>Базовая линия + хуки команды/домена</w:t>
            </w:r>
          </w:p>
        </w:tc>
      </w:tr>
      <w:tr w:rsidR="00661262" w:rsidRPr="005B28FF" w14:paraId="3B0F3FF7" w14:textId="77777777" w:rsidTr="00040950">
        <w:tc>
          <w:tcPr>
            <w:tcW w:w="0" w:type="auto"/>
          </w:tcPr>
          <w:p w14:paraId="55680BF5" w14:textId="77777777" w:rsidR="00661262" w:rsidRDefault="00661262" w:rsidP="00040950">
            <w:pPr>
              <w:pStyle w:val="Compact"/>
            </w:pPr>
            <w:r>
              <w:t>14</w:t>
            </w:r>
          </w:p>
        </w:tc>
        <w:tc>
          <w:tcPr>
            <w:tcW w:w="0" w:type="auto"/>
          </w:tcPr>
          <w:p w14:paraId="139F88A7" w14:textId="77777777" w:rsidR="00661262" w:rsidRDefault="00661262" w:rsidP="00040950">
            <w:pPr>
              <w:pStyle w:val="Compact"/>
            </w:pPr>
            <w:r>
              <w:t xml:space="preserve">Real-time </w:t>
            </w:r>
            <w:proofErr w:type="spellStart"/>
            <w:r>
              <w:t>Explainability</w:t>
            </w:r>
            <w:proofErr w:type="spellEnd"/>
            <w:r>
              <w:t xml:space="preserve"> Layer</w:t>
            </w:r>
          </w:p>
        </w:tc>
        <w:tc>
          <w:tcPr>
            <w:tcW w:w="0" w:type="auto"/>
          </w:tcPr>
          <w:p w14:paraId="6A4A2F8E" w14:textId="77777777" w:rsidR="00661262" w:rsidRPr="000A3F9A" w:rsidRDefault="00661262" w:rsidP="00040950">
            <w:pPr>
              <w:pStyle w:val="Compact"/>
            </w:pPr>
            <w:r w:rsidRPr="000A3F9A">
              <w:t xml:space="preserve">Структурированные объяснения </w:t>
            </w:r>
            <w:r>
              <w:t>R</w:t>
            </w:r>
            <w:r w:rsidRPr="000A3F9A">
              <w:t xml:space="preserve">2+, обязательно </w:t>
            </w:r>
            <w:r>
              <w:t>R</w:t>
            </w:r>
            <w:r w:rsidRPr="000A3F9A">
              <w:t>3+</w:t>
            </w:r>
          </w:p>
        </w:tc>
      </w:tr>
      <w:tr w:rsidR="00661262" w:rsidRPr="005B28FF" w14:paraId="6EB78583" w14:textId="77777777" w:rsidTr="00040950">
        <w:tc>
          <w:tcPr>
            <w:tcW w:w="0" w:type="auto"/>
          </w:tcPr>
          <w:p w14:paraId="5315B75A" w14:textId="77777777" w:rsidR="00661262" w:rsidRDefault="00661262" w:rsidP="00040950">
            <w:pPr>
              <w:pStyle w:val="Compact"/>
            </w:pPr>
            <w:r>
              <w:t>15</w:t>
            </w:r>
          </w:p>
        </w:tc>
        <w:tc>
          <w:tcPr>
            <w:tcW w:w="0" w:type="auto"/>
          </w:tcPr>
          <w:p w14:paraId="0327E29F" w14:textId="77777777" w:rsidR="00661262" w:rsidRPr="00E02209" w:rsidRDefault="00661262" w:rsidP="00040950">
            <w:pPr>
              <w:pStyle w:val="Compact"/>
              <w:rPr>
                <w:lang w:val="en-US"/>
              </w:rPr>
            </w:pPr>
            <w:r w:rsidRPr="005B28FF">
              <w:rPr>
                <w:lang w:val="en-US"/>
              </w:rPr>
              <w:t>PDLC Semantic Layer (</w:t>
            </w:r>
            <w:r>
              <w:t>только</w:t>
            </w:r>
            <w:r w:rsidRPr="005B28FF">
              <w:rPr>
                <w:lang w:val="en-US"/>
              </w:rPr>
              <w:t xml:space="preserve"> PDLC artifacts!)</w:t>
            </w:r>
          </w:p>
        </w:tc>
        <w:tc>
          <w:tcPr>
            <w:tcW w:w="0" w:type="auto"/>
          </w:tcPr>
          <w:p w14:paraId="2C2DA8F5" w14:textId="77777777" w:rsidR="00661262" w:rsidRPr="000A3F9A" w:rsidRDefault="00661262" w:rsidP="00040950">
            <w:pPr>
              <w:pStyle w:val="Compact"/>
            </w:pPr>
            <w:r w:rsidRPr="000A3F9A">
              <w:t>Схема для спецификации/задачи/запроса на слияние/контрольной точки/оценочного теста/аудита; реестр спецификаций/рабочих процессов</w:t>
            </w:r>
          </w:p>
        </w:tc>
      </w:tr>
    </w:tbl>
    <w:p w14:paraId="1189E083" w14:textId="77777777" w:rsidR="00661262" w:rsidRPr="000A3F9A" w:rsidRDefault="00661262" w:rsidP="00661262">
      <w:pPr>
        <w:pStyle w:val="BodyText"/>
        <w:rPr>
          <w:lang w:val="ru-RU"/>
        </w:rPr>
      </w:pPr>
      <w:r w:rsidRPr="000A3F9A">
        <w:rPr>
          <w:lang w:val="ru-RU"/>
        </w:rPr>
        <w:t xml:space="preserve">ГРАНИЦА семантического слоя </w:t>
      </w:r>
      <w:r>
        <w:t>PDLC</w:t>
      </w:r>
      <w:r w:rsidRPr="000A3F9A">
        <w:rPr>
          <w:lang w:val="ru-RU"/>
        </w:rPr>
        <w:t xml:space="preserve"> — узкая граница (возможность #15). Схема только для артефактов </w:t>
      </w:r>
      <w:r>
        <w:t>PDLC</w:t>
      </w:r>
      <w:r w:rsidRPr="000A3F9A">
        <w:rPr>
          <w:lang w:val="ru-RU"/>
        </w:rPr>
        <w:t xml:space="preserve">: спецификация, задача, запрос на слияние, контрольная точка, пакет оценочных тестов, решение политики, событие аудита, вызов инструмента, пакет доказательств. НЕ описывает корпоративные бизнес-объекты: клиент, счёт, учётная запись, контракт, транзакция. Это корпоративный семантический слой, выходящий за рамки </w:t>
      </w:r>
      <w:r>
        <w:t>PDLC</w:t>
      </w:r>
      <w:r w:rsidRPr="000A3F9A">
        <w:rPr>
          <w:lang w:val="ru-RU"/>
        </w:rPr>
        <w:t xml:space="preserve">. </w:t>
      </w:r>
      <w:proofErr w:type="spellStart"/>
      <w:r w:rsidRPr="000A3F9A">
        <w:rPr>
          <w:lang w:val="ru-RU"/>
        </w:rPr>
        <w:t>Антипаттерн</w:t>
      </w:r>
      <w:proofErr w:type="spellEnd"/>
      <w:r w:rsidRPr="000A3F9A">
        <w:rPr>
          <w:lang w:val="ru-RU"/>
        </w:rPr>
        <w:t xml:space="preserve"> «разрастание семантического слоя» (§7.5).</w:t>
      </w:r>
    </w:p>
    <w:p w14:paraId="7176C70C" w14:textId="77777777" w:rsidR="00661262" w:rsidRPr="000A3F9A" w:rsidRDefault="00661262" w:rsidP="00661262">
      <w:pPr>
        <w:pStyle w:val="BodyText"/>
        <w:rPr>
          <w:lang w:val="ru-RU"/>
        </w:rPr>
      </w:pPr>
      <w:r>
        <w:rPr>
          <w:b/>
          <w:bCs/>
        </w:rPr>
        <w:t>ADLC</w:t>
      </w:r>
      <w:r w:rsidRPr="000A3F9A">
        <w:rPr>
          <w:b/>
          <w:bCs/>
          <w:lang w:val="ru-RU"/>
        </w:rPr>
        <w:t xml:space="preserve"> (возможность #11) детально:</w:t>
      </w:r>
      <w:r w:rsidRPr="000A3F9A">
        <w:rPr>
          <w:lang w:val="ru-RU"/>
        </w:rPr>
        <w:t xml:space="preserve"> конвейер жизненного цикла агента — спецификация → включение в состав → промышленная среда → мониторинг дрейфа → дообучение → устаревание → вывод. Фаза спецификации: определение агента (модель + подсказки + инструменты + политики). Включение в состав: автоматическое прохождение оценочных тестов, сохранение базовой линии. Промышленная среда: непрерывный мониторинг через </w:t>
      </w:r>
      <w:r>
        <w:t>AgentOps</w:t>
      </w:r>
      <w:r w:rsidRPr="000A3F9A">
        <w:rPr>
          <w:lang w:val="ru-RU"/>
        </w:rPr>
        <w:t xml:space="preserve">. Дрейф: периодические повторные запуски, сравнение с базовой линией, оповещение при значимом отклонении. Дообучение: триггер при систематическом дрейфе, автоматическое или управляемое человеком переобучение. Устаревание: период объявления, план миграции. Вывод: явное удаление, архивированная история оценочных тестов для соответствия требованиям. Это «отдел кадров для агентов» по формулировке </w:t>
      </w:r>
      <w:r>
        <w:t>BCG</w:t>
      </w:r>
      <w:r w:rsidRPr="000A3F9A">
        <w:rPr>
          <w:lang w:val="ru-RU"/>
        </w:rPr>
        <w:t>.</w:t>
      </w:r>
    </w:p>
    <w:p w14:paraId="74BEFFCE" w14:textId="77777777" w:rsidR="00661262" w:rsidRPr="000A3F9A" w:rsidRDefault="00661262" w:rsidP="00661262">
      <w:pPr>
        <w:pStyle w:val="BodyText"/>
        <w:rPr>
          <w:lang w:val="ru-RU"/>
        </w:rPr>
      </w:pPr>
      <w:r>
        <w:rPr>
          <w:b/>
          <w:bCs/>
        </w:rPr>
        <w:t>Outcome</w:t>
      </w:r>
      <w:r w:rsidRPr="000A3F9A">
        <w:rPr>
          <w:b/>
          <w:bCs/>
          <w:lang w:val="ru-RU"/>
        </w:rPr>
        <w:t xml:space="preserve"> </w:t>
      </w:r>
      <w:r>
        <w:rPr>
          <w:b/>
          <w:bCs/>
        </w:rPr>
        <w:t>Pricing</w:t>
      </w:r>
      <w:r w:rsidRPr="000A3F9A">
        <w:rPr>
          <w:b/>
          <w:bCs/>
          <w:lang w:val="ru-RU"/>
        </w:rPr>
        <w:t xml:space="preserve"> </w:t>
      </w:r>
      <w:r>
        <w:rPr>
          <w:b/>
          <w:bCs/>
        </w:rPr>
        <w:t>Engine</w:t>
      </w:r>
      <w:r w:rsidRPr="000A3F9A">
        <w:rPr>
          <w:b/>
          <w:bCs/>
          <w:lang w:val="ru-RU"/>
        </w:rPr>
        <w:t xml:space="preserve"> (возможность #12) детально:</w:t>
      </w:r>
      <w:r w:rsidRPr="000A3F9A">
        <w:rPr>
          <w:lang w:val="ru-RU"/>
        </w:rPr>
        <w:t xml:space="preserve"> связывает стоимость токенов с бизнес-результатом через отображение задач → результатов. Каждая агентная задача в цикле реализации ассоциирована с </w:t>
      </w:r>
      <w:r>
        <w:t>SDD</w:t>
      </w:r>
      <w:r w:rsidRPr="000A3F9A">
        <w:rPr>
          <w:lang w:val="ru-RU"/>
        </w:rPr>
        <w:t xml:space="preserve">; каждый </w:t>
      </w:r>
      <w:r>
        <w:t>SDD</w:t>
      </w:r>
      <w:r w:rsidRPr="000A3F9A">
        <w:rPr>
          <w:lang w:val="ru-RU"/>
        </w:rPr>
        <w:t xml:space="preserve"> имеет гипотезу результата с метрикой и проверкой результата. Механизм агрегирует: сумма стоимости токенов по сессиям задачи; статус проверки результата; успех/неудача развёртывания. Метрика: соотношение стоимости к результату = общая стоимость токенов / (значение подтверждённого результата). Доходность результата = % задач с подтверждённым результатом / общее количество развёрнутых задач. Эти метрики позволяют принимать инвестиционные решения о библиотеке шаблонов, проторенном пути для долгих сессий, дообучении агента, основываясь на </w:t>
      </w:r>
      <w:r>
        <w:t>ROI</w:t>
      </w:r>
      <w:r w:rsidRPr="000A3F9A">
        <w:rPr>
          <w:lang w:val="ru-RU"/>
        </w:rPr>
        <w:t>, а не на бюджете токенов.</w:t>
      </w:r>
    </w:p>
    <w:p w14:paraId="5E688A21" w14:textId="77777777" w:rsidR="00661262" w:rsidRPr="000A3F9A" w:rsidRDefault="00661262" w:rsidP="00661262">
      <w:pPr>
        <w:pStyle w:val="BodyText"/>
        <w:rPr>
          <w:lang w:val="ru-RU"/>
        </w:rPr>
      </w:pPr>
      <w:r>
        <w:rPr>
          <w:b/>
          <w:bCs/>
        </w:rPr>
        <w:lastRenderedPageBreak/>
        <w:t>Federated</w:t>
      </w:r>
      <w:r w:rsidRPr="000A3F9A">
        <w:rPr>
          <w:b/>
          <w:bCs/>
          <w:lang w:val="ru-RU"/>
        </w:rPr>
        <w:t xml:space="preserve"> </w:t>
      </w:r>
      <w:r>
        <w:rPr>
          <w:b/>
          <w:bCs/>
        </w:rPr>
        <w:t>Policy</w:t>
      </w:r>
      <w:r w:rsidRPr="000A3F9A">
        <w:rPr>
          <w:b/>
          <w:bCs/>
          <w:lang w:val="ru-RU"/>
        </w:rPr>
        <w:t xml:space="preserve"> </w:t>
      </w:r>
      <w:r>
        <w:rPr>
          <w:b/>
          <w:bCs/>
        </w:rPr>
        <w:t>Hook</w:t>
      </w:r>
      <w:r w:rsidRPr="000A3F9A">
        <w:rPr>
          <w:b/>
          <w:bCs/>
          <w:lang w:val="ru-RU"/>
        </w:rPr>
        <w:t xml:space="preserve"> </w:t>
      </w:r>
      <w:r>
        <w:rPr>
          <w:b/>
          <w:bCs/>
        </w:rPr>
        <w:t>Registry</w:t>
      </w:r>
      <w:r w:rsidRPr="000A3F9A">
        <w:rPr>
          <w:b/>
          <w:bCs/>
          <w:lang w:val="ru-RU"/>
        </w:rPr>
        <w:t xml:space="preserve"> (возможность #13) детально:</w:t>
      </w:r>
      <w:r w:rsidRPr="000A3F9A">
        <w:rPr>
          <w:lang w:val="ru-RU"/>
        </w:rPr>
        <w:t xml:space="preserve"> команда платформы владеет базовыми хуками (безопасность, соответствие, аудит, требования к пакету доказательств). Команды домена владеют хуками для конкретных доменов (например, для платёжных систем: проверка </w:t>
      </w:r>
      <w:r>
        <w:t>PCI</w:t>
      </w:r>
      <w:r w:rsidRPr="000A3F9A">
        <w:rPr>
          <w:lang w:val="ru-RU"/>
        </w:rPr>
        <w:t xml:space="preserve"> </w:t>
      </w:r>
      <w:r>
        <w:t>DSS</w:t>
      </w:r>
      <w:r w:rsidRPr="000A3F9A">
        <w:rPr>
          <w:lang w:val="ru-RU"/>
        </w:rPr>
        <w:t xml:space="preserve">; для здравоохранения: ведение журнала с учётом </w:t>
      </w:r>
      <w:r>
        <w:t>HIPAA</w:t>
      </w:r>
      <w:r w:rsidRPr="000A3F9A">
        <w:rPr>
          <w:lang w:val="ru-RU"/>
        </w:rPr>
        <w:t>; для трейдинга: ограничение скорости для операций с большим объёмом). Регистрация хука требует: владелец, область, приоритет, разрешение конфликтов. Политика разрешения: обычно отказ побеждает; для разрешить против разрешить с разными изменениями — последовательное применение по приоритету. Реестр хранит историю и позволяет откат.</w:t>
      </w:r>
    </w:p>
    <w:p w14:paraId="6B87FD69" w14:textId="77777777" w:rsidR="00661262" w:rsidRPr="000A3F9A" w:rsidRDefault="00661262" w:rsidP="00661262">
      <w:pPr>
        <w:pStyle w:val="BodyText"/>
        <w:rPr>
          <w:lang w:val="ru-RU"/>
        </w:rPr>
      </w:pPr>
      <w:r>
        <w:rPr>
          <w:b/>
          <w:bCs/>
        </w:rPr>
        <w:t>Real</w:t>
      </w:r>
      <w:r w:rsidRPr="000A3F9A">
        <w:rPr>
          <w:b/>
          <w:bCs/>
          <w:lang w:val="ru-RU"/>
        </w:rPr>
        <w:t>-</w:t>
      </w:r>
      <w:r>
        <w:rPr>
          <w:b/>
          <w:bCs/>
        </w:rPr>
        <w:t>time</w:t>
      </w:r>
      <w:r w:rsidRPr="000A3F9A">
        <w:rPr>
          <w:b/>
          <w:bCs/>
          <w:lang w:val="ru-RU"/>
        </w:rPr>
        <w:t xml:space="preserve"> </w:t>
      </w:r>
      <w:r>
        <w:rPr>
          <w:b/>
          <w:bCs/>
        </w:rPr>
        <w:t>Explainability</w:t>
      </w:r>
      <w:r w:rsidRPr="000A3F9A">
        <w:rPr>
          <w:b/>
          <w:bCs/>
          <w:lang w:val="ru-RU"/>
        </w:rPr>
        <w:t xml:space="preserve"> </w:t>
      </w:r>
      <w:r>
        <w:rPr>
          <w:b/>
          <w:bCs/>
        </w:rPr>
        <w:t>Layer</w:t>
      </w:r>
      <w:r w:rsidRPr="000A3F9A">
        <w:rPr>
          <w:b/>
          <w:bCs/>
          <w:lang w:val="ru-RU"/>
        </w:rPr>
        <w:t xml:space="preserve"> (возможность #14) детально:</w:t>
      </w:r>
      <w:r w:rsidRPr="000A3F9A">
        <w:rPr>
          <w:lang w:val="ru-RU"/>
        </w:rPr>
        <w:t xml:space="preserve"> схема структурированного объяснения включает: </w:t>
      </w:r>
      <w:proofErr w:type="spellStart"/>
      <w:r w:rsidRPr="000A3F9A">
        <w:rPr>
          <w:lang w:val="ru-RU"/>
        </w:rPr>
        <w:t>использованный_контекст</w:t>
      </w:r>
      <w:proofErr w:type="spellEnd"/>
      <w:r w:rsidRPr="000A3F9A">
        <w:rPr>
          <w:lang w:val="ru-RU"/>
        </w:rPr>
        <w:t xml:space="preserve"> (выдержки релевантного контекста с источниками), </w:t>
      </w:r>
      <w:proofErr w:type="spellStart"/>
      <w:r w:rsidRPr="000A3F9A">
        <w:rPr>
          <w:lang w:val="ru-RU"/>
        </w:rPr>
        <w:t>применённый_шаблон</w:t>
      </w:r>
      <w:proofErr w:type="spellEnd"/>
      <w:r w:rsidRPr="000A3F9A">
        <w:rPr>
          <w:lang w:val="ru-RU"/>
        </w:rPr>
        <w:t xml:space="preserve"> (ссылка на библиотеку, если есть), </w:t>
      </w:r>
      <w:proofErr w:type="spellStart"/>
      <w:r w:rsidRPr="000A3F9A">
        <w:rPr>
          <w:lang w:val="ru-RU"/>
        </w:rPr>
        <w:t>использованная_модель</w:t>
      </w:r>
      <w:proofErr w:type="spellEnd"/>
      <w:r w:rsidRPr="000A3F9A">
        <w:rPr>
          <w:lang w:val="ru-RU"/>
        </w:rPr>
        <w:t xml:space="preserve"> (идентификатор, версия), </w:t>
      </w:r>
      <w:proofErr w:type="spellStart"/>
      <w:r w:rsidRPr="000A3F9A">
        <w:rPr>
          <w:lang w:val="ru-RU"/>
        </w:rPr>
        <w:t>краткое_изложение_рассуждений</w:t>
      </w:r>
      <w:proofErr w:type="spellEnd"/>
      <w:r w:rsidRPr="000A3F9A">
        <w:rPr>
          <w:lang w:val="ru-RU"/>
        </w:rPr>
        <w:t xml:space="preserve"> (1–3 предложения), </w:t>
      </w:r>
      <w:proofErr w:type="spellStart"/>
      <w:r w:rsidRPr="000A3F9A">
        <w:rPr>
          <w:lang w:val="ru-RU"/>
        </w:rPr>
        <w:t>выбранный_инструмент</w:t>
      </w:r>
      <w:proofErr w:type="spellEnd"/>
      <w:r w:rsidRPr="000A3F9A">
        <w:rPr>
          <w:lang w:val="ru-RU"/>
        </w:rPr>
        <w:t xml:space="preserve"> (идентификатор и параметры), </w:t>
      </w:r>
      <w:proofErr w:type="spellStart"/>
      <w:r w:rsidRPr="000A3F9A">
        <w:rPr>
          <w:lang w:val="ru-RU"/>
        </w:rPr>
        <w:t>применённые_хуки_политик</w:t>
      </w:r>
      <w:proofErr w:type="spellEnd"/>
      <w:r w:rsidRPr="000A3F9A">
        <w:rPr>
          <w:lang w:val="ru-RU"/>
        </w:rPr>
        <w:t xml:space="preserve"> (список с решениями), </w:t>
      </w:r>
      <w:proofErr w:type="spellStart"/>
      <w:r w:rsidRPr="000A3F9A">
        <w:rPr>
          <w:lang w:val="ru-RU"/>
        </w:rPr>
        <w:t>ожидаемый_результат</w:t>
      </w:r>
      <w:proofErr w:type="spellEnd"/>
      <w:r w:rsidRPr="000A3F9A">
        <w:rPr>
          <w:lang w:val="ru-RU"/>
        </w:rPr>
        <w:t xml:space="preserve"> (предсказанный результат). Оценка качества объяснения — выполняется агентом-стражем: проверка на полноту, внутреннюю согласованность, соответствие фактическому действию.</w:t>
      </w:r>
    </w:p>
    <w:p w14:paraId="5B1194C9" w14:textId="77777777" w:rsidR="00661262" w:rsidRPr="000A3F9A" w:rsidRDefault="00661262" w:rsidP="00661262">
      <w:pPr>
        <w:pStyle w:val="BodyText"/>
        <w:rPr>
          <w:lang w:val="ru-RU"/>
        </w:rPr>
      </w:pPr>
      <w:r>
        <w:rPr>
          <w:b/>
          <w:bCs/>
        </w:rPr>
        <w:t>PDLC</w:t>
      </w:r>
      <w:r w:rsidRPr="000A3F9A">
        <w:rPr>
          <w:b/>
          <w:bCs/>
          <w:lang w:val="ru-RU"/>
        </w:rPr>
        <w:t xml:space="preserve"> </w:t>
      </w:r>
      <w:r>
        <w:rPr>
          <w:b/>
          <w:bCs/>
        </w:rPr>
        <w:t>Semantic</w:t>
      </w:r>
      <w:r w:rsidRPr="000A3F9A">
        <w:rPr>
          <w:b/>
          <w:bCs/>
          <w:lang w:val="ru-RU"/>
        </w:rPr>
        <w:t xml:space="preserve"> </w:t>
      </w:r>
      <w:r>
        <w:rPr>
          <w:b/>
          <w:bCs/>
        </w:rPr>
        <w:t>Layer</w:t>
      </w:r>
      <w:r w:rsidRPr="000A3F9A">
        <w:rPr>
          <w:b/>
          <w:bCs/>
          <w:lang w:val="ru-RU"/>
        </w:rPr>
        <w:t xml:space="preserve"> (возможность #15) детально:</w:t>
      </w:r>
      <w:r w:rsidRPr="000A3F9A">
        <w:rPr>
          <w:lang w:val="ru-RU"/>
        </w:rPr>
        <w:t xml:space="preserve"> объектная модель </w:t>
      </w:r>
      <w:r>
        <w:t>PDLC</w:t>
      </w:r>
      <w:r w:rsidRPr="000A3F9A">
        <w:rPr>
          <w:lang w:val="ru-RU"/>
        </w:rPr>
        <w:t xml:space="preserve"> (</w:t>
      </w:r>
      <w:r>
        <w:t>POM</w:t>
      </w:r>
      <w:r w:rsidRPr="000A3F9A">
        <w:rPr>
          <w:lang w:val="ru-RU"/>
        </w:rPr>
        <w:t xml:space="preserve">) — набор </w:t>
      </w:r>
      <w:r>
        <w:t>JSON</w:t>
      </w:r>
      <w:r w:rsidRPr="000A3F9A">
        <w:rPr>
          <w:lang w:val="ru-RU"/>
        </w:rPr>
        <w:t xml:space="preserve">-схем для артефактов </w:t>
      </w:r>
      <w:r>
        <w:t>PDLC</w:t>
      </w:r>
      <w:r w:rsidRPr="000A3F9A">
        <w:rPr>
          <w:lang w:val="ru-RU"/>
        </w:rPr>
        <w:t xml:space="preserve">. </w:t>
      </w:r>
      <w:proofErr w:type="spellStart"/>
      <w:r>
        <w:t>Схема</w:t>
      </w:r>
      <w:proofErr w:type="spellEnd"/>
      <w:r>
        <w:t xml:space="preserve"> </w:t>
      </w:r>
      <w:proofErr w:type="spellStart"/>
      <w:r>
        <w:t>для</w:t>
      </w:r>
      <w:proofErr w:type="spellEnd"/>
      <w:r>
        <w:t xml:space="preserve"> </w:t>
      </w:r>
      <w:proofErr w:type="spellStart"/>
      <w:r>
        <w:t>спецификации</w:t>
      </w:r>
      <w:proofErr w:type="spellEnd"/>
      <w:r>
        <w:t xml:space="preserve"> </w:t>
      </w:r>
      <w:proofErr w:type="spellStart"/>
      <w:r>
        <w:t>включает</w:t>
      </w:r>
      <w:proofErr w:type="spellEnd"/>
      <w:r>
        <w:t xml:space="preserve">: id, version, owner, </w:t>
      </w:r>
      <w:proofErr w:type="spellStart"/>
      <w:r>
        <w:t>business_context</w:t>
      </w:r>
      <w:proofErr w:type="spellEnd"/>
      <w:r>
        <w:t xml:space="preserve">, </w:t>
      </w:r>
      <w:proofErr w:type="spellStart"/>
      <w:r>
        <w:t>outcome_hypothesis</w:t>
      </w:r>
      <w:proofErr w:type="spellEnd"/>
      <w:r>
        <w:t xml:space="preserve">, </w:t>
      </w:r>
      <w:proofErr w:type="spellStart"/>
      <w:r>
        <w:t>agentic_fit_class</w:t>
      </w:r>
      <w:proofErr w:type="spellEnd"/>
      <w:r>
        <w:t xml:space="preserve">, </w:t>
      </w:r>
      <w:proofErr w:type="spellStart"/>
      <w:r>
        <w:t>autonomy_level</w:t>
      </w:r>
      <w:proofErr w:type="spellEnd"/>
      <w:r>
        <w:t xml:space="preserve">, </w:t>
      </w:r>
      <w:proofErr w:type="spellStart"/>
      <w:r>
        <w:t>hitl_decision_map</w:t>
      </w:r>
      <w:proofErr w:type="spellEnd"/>
      <w:r>
        <w:t xml:space="preserve">, </w:t>
      </w:r>
      <w:proofErr w:type="spellStart"/>
      <w:r>
        <w:t>eval_plan</w:t>
      </w:r>
      <w:proofErr w:type="spellEnd"/>
      <w:r>
        <w:t xml:space="preserve">, </w:t>
      </w:r>
      <w:proofErr w:type="spellStart"/>
      <w:r>
        <w:t>evidence_requirements</w:t>
      </w:r>
      <w:proofErr w:type="spellEnd"/>
      <w:r>
        <w:t xml:space="preserve">, </w:t>
      </w:r>
      <w:proofErr w:type="spellStart"/>
      <w:r>
        <w:t>pattern_reference</w:t>
      </w:r>
      <w:proofErr w:type="spellEnd"/>
      <w:r>
        <w:t xml:space="preserve">, </w:t>
      </w:r>
      <w:proofErr w:type="spellStart"/>
      <w:r>
        <w:t>rollback_plan</w:t>
      </w:r>
      <w:proofErr w:type="spellEnd"/>
      <w:r>
        <w:t xml:space="preserve">. </w:t>
      </w:r>
      <w:proofErr w:type="spellStart"/>
      <w:r>
        <w:t>Схема</w:t>
      </w:r>
      <w:proofErr w:type="spellEnd"/>
      <w:r>
        <w:t xml:space="preserve"> </w:t>
      </w:r>
      <w:proofErr w:type="spellStart"/>
      <w:r>
        <w:t>для</w:t>
      </w:r>
      <w:proofErr w:type="spellEnd"/>
      <w:r>
        <w:t xml:space="preserve"> </w:t>
      </w:r>
      <w:proofErr w:type="spellStart"/>
      <w:r>
        <w:t>пакета</w:t>
      </w:r>
      <w:proofErr w:type="spellEnd"/>
      <w:r>
        <w:t xml:space="preserve"> </w:t>
      </w:r>
      <w:proofErr w:type="spellStart"/>
      <w:r>
        <w:t>доказательств</w:t>
      </w:r>
      <w:proofErr w:type="spellEnd"/>
      <w:r>
        <w:t xml:space="preserve">: </w:t>
      </w:r>
      <w:proofErr w:type="spellStart"/>
      <w:r>
        <w:t>code_changes</w:t>
      </w:r>
      <w:proofErr w:type="spellEnd"/>
      <w:r>
        <w:t xml:space="preserve">, </w:t>
      </w:r>
      <w:proofErr w:type="spellStart"/>
      <w:r>
        <w:t>eval_results</w:t>
      </w:r>
      <w:proofErr w:type="spellEnd"/>
      <w:r>
        <w:t xml:space="preserve">, </w:t>
      </w:r>
      <w:proofErr w:type="spellStart"/>
      <w:r>
        <w:t>token_cost</w:t>
      </w:r>
      <w:proofErr w:type="spellEnd"/>
      <w:r>
        <w:t xml:space="preserve">, </w:t>
      </w:r>
      <w:proofErr w:type="spellStart"/>
      <w:r>
        <w:t>audit_pointer</w:t>
      </w:r>
      <w:proofErr w:type="spellEnd"/>
      <w:r>
        <w:t xml:space="preserve">, </w:t>
      </w:r>
      <w:proofErr w:type="spellStart"/>
      <w:r>
        <w:t>spine_attestations</w:t>
      </w:r>
      <w:proofErr w:type="spellEnd"/>
      <w:r>
        <w:t xml:space="preserve">, </w:t>
      </w:r>
      <w:proofErr w:type="spellStart"/>
      <w:r>
        <w:t>explanation_artifact</w:t>
      </w:r>
      <w:proofErr w:type="spellEnd"/>
      <w:r>
        <w:t xml:space="preserve">, </w:t>
      </w:r>
      <w:proofErr w:type="spellStart"/>
      <w:r>
        <w:t>output_volume_contribution</w:t>
      </w:r>
      <w:proofErr w:type="spellEnd"/>
      <w:r>
        <w:t xml:space="preserve">, </w:t>
      </w:r>
      <w:proofErr w:type="spellStart"/>
      <w:r>
        <w:t>outcome_check_pointer</w:t>
      </w:r>
      <w:proofErr w:type="spellEnd"/>
      <w:r>
        <w:t xml:space="preserve">. </w:t>
      </w:r>
      <w:r w:rsidRPr="000A3F9A">
        <w:rPr>
          <w:lang w:val="ru-RU"/>
        </w:rPr>
        <w:t xml:space="preserve">Схемы </w:t>
      </w:r>
      <w:proofErr w:type="spellStart"/>
      <w:r w:rsidRPr="000A3F9A">
        <w:rPr>
          <w:lang w:val="ru-RU"/>
        </w:rPr>
        <w:t>версионируются</w:t>
      </w:r>
      <w:proofErr w:type="spellEnd"/>
      <w:r w:rsidRPr="000A3F9A">
        <w:rPr>
          <w:lang w:val="ru-RU"/>
        </w:rPr>
        <w:t>; агенты валидируют выводы против схем перед фиксацией; покрытие семантической схемой (метрика §6.7) — % артефактов со схемой, цель &gt;90%.</w:t>
      </w:r>
    </w:p>
    <w:p w14:paraId="4C85D5BC" w14:textId="77777777" w:rsidR="00661262" w:rsidRPr="000A3F9A" w:rsidRDefault="00661262" w:rsidP="00661262">
      <w:pPr>
        <w:pStyle w:val="BodyText"/>
        <w:rPr>
          <w:lang w:val="ru-RU"/>
        </w:rPr>
      </w:pPr>
      <w:r w:rsidRPr="005F61EF">
        <w:rPr>
          <w:b/>
          <w:bCs/>
          <w:lang w:val="ru-RU"/>
        </w:rPr>
        <w:t xml:space="preserve">Граница </w:t>
      </w:r>
      <w:r w:rsidRPr="005F61EF">
        <w:rPr>
          <w:b/>
          <w:bCs/>
        </w:rPr>
        <w:t>PDLC</w:t>
      </w:r>
      <w:r w:rsidRPr="005F61EF">
        <w:rPr>
          <w:b/>
          <w:bCs/>
          <w:lang w:val="ru-RU"/>
        </w:rPr>
        <w:t xml:space="preserve"> </w:t>
      </w:r>
      <w:r w:rsidRPr="005F61EF">
        <w:rPr>
          <w:b/>
          <w:bCs/>
        </w:rPr>
        <w:t>Semantic</w:t>
      </w:r>
      <w:r w:rsidRPr="005F61EF">
        <w:rPr>
          <w:b/>
          <w:bCs/>
          <w:lang w:val="ru-RU"/>
        </w:rPr>
        <w:t xml:space="preserve"> </w:t>
      </w:r>
      <w:r w:rsidRPr="005F61EF">
        <w:rPr>
          <w:b/>
          <w:bCs/>
        </w:rPr>
        <w:t>Layer</w:t>
      </w:r>
      <w:r w:rsidRPr="000A3F9A">
        <w:rPr>
          <w:lang w:val="ru-RU"/>
        </w:rPr>
        <w:t xml:space="preserve"> формализована: </w:t>
      </w:r>
      <w:r>
        <w:t>POM</w:t>
      </w:r>
      <w:r w:rsidRPr="000A3F9A">
        <w:rPr>
          <w:lang w:val="ru-RU"/>
        </w:rPr>
        <w:t xml:space="preserve"> описывает только артефакты </w:t>
      </w:r>
      <w:r>
        <w:t>PDLC</w:t>
      </w:r>
      <w:r w:rsidRPr="000A3F9A">
        <w:rPr>
          <w:lang w:val="ru-RU"/>
        </w:rPr>
        <w:t>. Заведомо вне области: клиент (</w:t>
      </w:r>
      <w:r>
        <w:t>CRM</w:t>
      </w:r>
      <w:r w:rsidRPr="000A3F9A">
        <w:rPr>
          <w:lang w:val="ru-RU"/>
        </w:rPr>
        <w:t xml:space="preserve">), счёт (финансы), учётная запись (идентификация), контракт (право), транзакция (платежи), заказ (коммерция), полис (страхование), требование (страхование), отгрузка (логистика). Эти объекты — задача отдельного корпоративного семантического слоя. </w:t>
      </w:r>
      <w:proofErr w:type="spellStart"/>
      <w:r w:rsidRPr="000A3F9A">
        <w:rPr>
          <w:lang w:val="ru-RU"/>
        </w:rPr>
        <w:t>Антипаттерн</w:t>
      </w:r>
      <w:proofErr w:type="spellEnd"/>
      <w:r w:rsidRPr="000A3F9A">
        <w:rPr>
          <w:lang w:val="ru-RU"/>
        </w:rPr>
        <w:t xml:space="preserve"> «разрастание семантического слоя» (§7.5) — попытка команды </w:t>
      </w:r>
      <w:r>
        <w:t>PDLC</w:t>
      </w:r>
      <w:r w:rsidRPr="000A3F9A">
        <w:rPr>
          <w:lang w:val="ru-RU"/>
        </w:rPr>
        <w:t xml:space="preserve"> решить эту задачу внутри </w:t>
      </w:r>
      <w:r>
        <w:t>IDP</w:t>
      </w:r>
      <w:r w:rsidRPr="000A3F9A">
        <w:rPr>
          <w:lang w:val="ru-RU"/>
        </w:rPr>
        <w:t xml:space="preserve"> приводит к конфликтам с командой данных, кризису владения и деградации обоих слоёв.</w:t>
      </w:r>
    </w:p>
    <w:p w14:paraId="45656AA8" w14:textId="77777777" w:rsidR="00661262" w:rsidRPr="000A3F9A" w:rsidRDefault="00661262" w:rsidP="00661262">
      <w:pPr>
        <w:pStyle w:val="BodyText"/>
        <w:rPr>
          <w:lang w:val="ru-RU"/>
        </w:rPr>
      </w:pPr>
      <w:r>
        <w:rPr>
          <w:b/>
          <w:bCs/>
        </w:rPr>
        <w:t>ADLC</w:t>
      </w:r>
      <w:r w:rsidRPr="000A3F9A">
        <w:rPr>
          <w:b/>
          <w:bCs/>
          <w:lang w:val="ru-RU"/>
        </w:rPr>
        <w:t xml:space="preserve"> как «отдел кадров для агентов» в практических терминах.</w:t>
      </w:r>
      <w:r w:rsidRPr="000A3F9A">
        <w:rPr>
          <w:lang w:val="ru-RU"/>
        </w:rPr>
        <w:t xml:space="preserve"> Функция </w:t>
      </w:r>
      <w:r>
        <w:t>HR</w:t>
      </w:r>
      <w:r w:rsidRPr="000A3F9A">
        <w:rPr>
          <w:lang w:val="ru-RU"/>
        </w:rPr>
        <w:t xml:space="preserve"> для людей: найм, включение в состав, проверки производительности, обучение, удержание, планирование преемственности. Функция </w:t>
      </w:r>
      <w:r>
        <w:t>ADLC</w:t>
      </w:r>
      <w:r w:rsidRPr="000A3F9A">
        <w:rPr>
          <w:lang w:val="ru-RU"/>
        </w:rPr>
        <w:t xml:space="preserve"> для агентов: спецификация агента → набор оценочных тестов → непрерывная оценка → обнаружение дрейфа → дообучение → устаревание → вывод. Параллель не декоративна — функционально это схожие задачи управления жизненным циклом. Владелец </w:t>
      </w:r>
      <w:r>
        <w:t>ADLC</w:t>
      </w:r>
      <w:r w:rsidRPr="000A3F9A">
        <w:rPr>
          <w:lang w:val="ru-RU"/>
        </w:rPr>
        <w:t xml:space="preserve"> — обычно </w:t>
      </w:r>
      <w:r>
        <w:t>AgentOps</w:t>
      </w:r>
      <w:r w:rsidRPr="000A3F9A">
        <w:rPr>
          <w:lang w:val="ru-RU"/>
        </w:rPr>
        <w:t xml:space="preserve"> </w:t>
      </w:r>
      <w:r>
        <w:t>Engineer</w:t>
      </w:r>
      <w:r w:rsidRPr="000A3F9A">
        <w:rPr>
          <w:lang w:val="ru-RU"/>
        </w:rPr>
        <w:t xml:space="preserve"> (§3.2).</w:t>
      </w:r>
    </w:p>
    <w:p w14:paraId="5EB9954F" w14:textId="77777777" w:rsidR="00661262" w:rsidRPr="000A3F9A" w:rsidRDefault="00661262" w:rsidP="00661262">
      <w:pPr>
        <w:pStyle w:val="BodyText"/>
        <w:rPr>
          <w:lang w:val="ru-RU"/>
        </w:rPr>
      </w:pPr>
      <w:r>
        <w:rPr>
          <w:b/>
          <w:bCs/>
        </w:rPr>
        <w:t>Outcome</w:t>
      </w:r>
      <w:r w:rsidRPr="000A3F9A">
        <w:rPr>
          <w:b/>
          <w:bCs/>
          <w:lang w:val="ru-RU"/>
        </w:rPr>
        <w:t xml:space="preserve"> </w:t>
      </w:r>
      <w:r>
        <w:rPr>
          <w:b/>
          <w:bCs/>
        </w:rPr>
        <w:t>Pricing</w:t>
      </w:r>
      <w:r w:rsidRPr="000A3F9A">
        <w:rPr>
          <w:b/>
          <w:bCs/>
          <w:lang w:val="ru-RU"/>
        </w:rPr>
        <w:t xml:space="preserve"> </w:t>
      </w:r>
      <w:r>
        <w:rPr>
          <w:b/>
          <w:bCs/>
        </w:rPr>
        <w:t>Engine</w:t>
      </w:r>
      <w:r w:rsidRPr="000A3F9A">
        <w:rPr>
          <w:b/>
          <w:bCs/>
          <w:lang w:val="ru-RU"/>
        </w:rPr>
        <w:t xml:space="preserve"> в практическом использовании.</w:t>
      </w:r>
      <w:r w:rsidRPr="000A3F9A">
        <w:rPr>
          <w:lang w:val="ru-RU"/>
        </w:rPr>
        <w:t xml:space="preserve"> </w:t>
      </w:r>
      <w:proofErr w:type="spellStart"/>
      <w:r>
        <w:t>Каждая</w:t>
      </w:r>
      <w:proofErr w:type="spellEnd"/>
      <w:r>
        <w:t xml:space="preserve"> агентная </w:t>
      </w:r>
      <w:proofErr w:type="spellStart"/>
      <w:r>
        <w:t>задача</w:t>
      </w:r>
      <w:proofErr w:type="spellEnd"/>
      <w:r>
        <w:t xml:space="preserve"> </w:t>
      </w:r>
      <w:proofErr w:type="spellStart"/>
      <w:r>
        <w:t>создаёт</w:t>
      </w:r>
      <w:proofErr w:type="spellEnd"/>
      <w:r>
        <w:t xml:space="preserve"> </w:t>
      </w:r>
      <w:proofErr w:type="spellStart"/>
      <w:r>
        <w:t>точку</w:t>
      </w:r>
      <w:proofErr w:type="spellEnd"/>
      <w:r>
        <w:t xml:space="preserve"> </w:t>
      </w:r>
      <w:proofErr w:type="spellStart"/>
      <w:r>
        <w:t>данных</w:t>
      </w:r>
      <w:proofErr w:type="spellEnd"/>
      <w:r>
        <w:t>: (</w:t>
      </w:r>
      <w:proofErr w:type="spellStart"/>
      <w:r>
        <w:t>task_id</w:t>
      </w:r>
      <w:proofErr w:type="spellEnd"/>
      <w:r>
        <w:t xml:space="preserve">, </w:t>
      </w:r>
      <w:proofErr w:type="spellStart"/>
      <w:r>
        <w:t>total_token_cost</w:t>
      </w:r>
      <w:proofErr w:type="spellEnd"/>
      <w:r>
        <w:t xml:space="preserve">, </w:t>
      </w:r>
      <w:proofErr w:type="spellStart"/>
      <w:r>
        <w:t>outcome_status</w:t>
      </w:r>
      <w:proofErr w:type="spellEnd"/>
      <w:r>
        <w:t xml:space="preserve">, </w:t>
      </w:r>
      <w:proofErr w:type="spellStart"/>
      <w:r>
        <w:t>outcome_value_estimate</w:t>
      </w:r>
      <w:proofErr w:type="spellEnd"/>
      <w:r>
        <w:t xml:space="preserve">). </w:t>
      </w:r>
      <w:r w:rsidRPr="000A3F9A">
        <w:rPr>
          <w:lang w:val="ru-RU"/>
        </w:rPr>
        <w:t xml:space="preserve">Ежеквартальная агрегация по команде / шаблону / домену производит распределения </w:t>
      </w:r>
      <w:r w:rsidRPr="000A3F9A">
        <w:rPr>
          <w:lang w:val="ru-RU"/>
        </w:rPr>
        <w:lastRenderedPageBreak/>
        <w:t xml:space="preserve">соотношения стоимости к результату. Инвестиционные решения направляются данными: если шаблон </w:t>
      </w:r>
      <w:r>
        <w:t>X</w:t>
      </w:r>
      <w:r w:rsidRPr="000A3F9A">
        <w:rPr>
          <w:lang w:val="ru-RU"/>
        </w:rPr>
        <w:t xml:space="preserve"> имеет соотношение 0,2 (отлично) — инвестировать в продвижение; если шаблон </w:t>
      </w:r>
      <w:r>
        <w:t>Y</w:t>
      </w:r>
      <w:r w:rsidRPr="000A3F9A">
        <w:rPr>
          <w:lang w:val="ru-RU"/>
        </w:rPr>
        <w:t xml:space="preserve"> имеет 2,5 — ретроспектива и возможный вывод; если домен </w:t>
      </w:r>
      <w:r>
        <w:t>Z</w:t>
      </w:r>
      <w:r w:rsidRPr="000A3F9A">
        <w:rPr>
          <w:lang w:val="ru-RU"/>
        </w:rPr>
        <w:t xml:space="preserve"> имеет растущий тренд — исследовать покрытие библиотеки шаблонов. Без механизма ценообразования по результатам решения по управлению финансами принимаются по наитию.</w:t>
      </w:r>
    </w:p>
    <w:p w14:paraId="10A1CF38" w14:textId="77777777" w:rsidR="00661262" w:rsidRPr="000A3F9A" w:rsidRDefault="00661262" w:rsidP="00661262">
      <w:pPr>
        <w:pStyle w:val="BodyText"/>
        <w:rPr>
          <w:lang w:val="ru-RU"/>
        </w:rPr>
      </w:pPr>
      <w:r>
        <w:rPr>
          <w:b/>
          <w:bCs/>
        </w:rPr>
        <w:t xml:space="preserve">Federated Policy Hook Registry: </w:t>
      </w:r>
      <w:proofErr w:type="spellStart"/>
      <w:r>
        <w:rPr>
          <w:b/>
          <w:bCs/>
        </w:rPr>
        <w:t>разрешение</w:t>
      </w:r>
      <w:proofErr w:type="spellEnd"/>
      <w:r>
        <w:rPr>
          <w:b/>
          <w:bCs/>
        </w:rPr>
        <w:t xml:space="preserve"> </w:t>
      </w:r>
      <w:proofErr w:type="spellStart"/>
      <w:r>
        <w:rPr>
          <w:b/>
          <w:bCs/>
        </w:rPr>
        <w:t>конфликтов</w:t>
      </w:r>
      <w:proofErr w:type="spellEnd"/>
      <w:r>
        <w:rPr>
          <w:b/>
          <w:bCs/>
        </w:rPr>
        <w:t>.</w:t>
      </w:r>
      <w:r>
        <w:t xml:space="preserve"> </w:t>
      </w:r>
      <w:r w:rsidRPr="000A3F9A">
        <w:rPr>
          <w:lang w:val="ru-RU"/>
        </w:rPr>
        <w:t>Когда хук домена А говорит разрешить, а хук домена Б говорит отказать — какой побеждает? Варианты: (а) отказ побеждает (консервативно; риск: ложные срабатывания блокируют легитимную работу); (б) порядок приоритета (предопределён; риск: политика приоритетов); (в) побеждает наиболее узкая область (применяется специфичный хук; риск: сложность); (г) эскалация к человеку (медленно, но безопасно). По умолчанию: отказ побеждает для хуков безопасности/соответствия, наиболее узкая область для поведенческих хуков домена. Метрика уровня конфликтов политик (§6.7) отслеживает частоту; цель 0.</w:t>
      </w:r>
    </w:p>
    <w:p w14:paraId="2A9750D1" w14:textId="77777777" w:rsidR="00661262" w:rsidRPr="000A3F9A" w:rsidRDefault="00661262" w:rsidP="00661262">
      <w:pPr>
        <w:pStyle w:val="BodyText"/>
        <w:rPr>
          <w:lang w:val="ru-RU"/>
        </w:rPr>
      </w:pPr>
      <w:r w:rsidRPr="000A3F9A">
        <w:rPr>
          <w:b/>
          <w:bCs/>
          <w:lang w:val="ru-RU"/>
        </w:rPr>
        <w:t>Слой объяснимости в реальном времени как примитив аудита.</w:t>
      </w:r>
      <w:r w:rsidRPr="000A3F9A">
        <w:rPr>
          <w:lang w:val="ru-RU"/>
        </w:rPr>
        <w:t xml:space="preserve"> Каждое действие уровня </w:t>
      </w:r>
      <w:r>
        <w:t>R</w:t>
      </w:r>
      <w:r w:rsidRPr="000A3F9A">
        <w:rPr>
          <w:lang w:val="ru-RU"/>
        </w:rPr>
        <w:t xml:space="preserve">3+ сопровождается структурированным объяснением. Объяснение включает: краткое изложение входного контекста, применимые шаблоны, краткое изложение рассуждений, выбранный инструмент, применённые хуки политик, ожидаемый результат. Объяснение хранится в неизменяемом журнале (§5.7). Извлечение: индексировано по </w:t>
      </w:r>
      <w:proofErr w:type="spellStart"/>
      <w:r w:rsidRPr="000A3F9A">
        <w:rPr>
          <w:lang w:val="ru-RU"/>
        </w:rPr>
        <w:t>идентификатору_действия</w:t>
      </w:r>
      <w:proofErr w:type="spellEnd"/>
      <w:r w:rsidRPr="000A3F9A">
        <w:rPr>
          <w:lang w:val="ru-RU"/>
        </w:rPr>
        <w:t xml:space="preserve">, </w:t>
      </w:r>
      <w:proofErr w:type="spellStart"/>
      <w:r w:rsidRPr="000A3F9A">
        <w:rPr>
          <w:lang w:val="ru-RU"/>
        </w:rPr>
        <w:t>идентификатору_агента</w:t>
      </w:r>
      <w:proofErr w:type="spellEnd"/>
      <w:r w:rsidRPr="000A3F9A">
        <w:rPr>
          <w:lang w:val="ru-RU"/>
        </w:rPr>
        <w:t>, времени, уровню разрешений, шаблонам. Время запроса &lt;1 с. Это позволяет офицерам по соответствию, безопасности и владельцам продуктов быстро расследовать инциденты постфактум.</w:t>
      </w:r>
    </w:p>
    <w:p w14:paraId="0A04219E" w14:textId="77777777" w:rsidR="00661262" w:rsidRPr="000A3F9A" w:rsidRDefault="00661262" w:rsidP="00661262">
      <w:pPr>
        <w:pStyle w:val="BodyText"/>
        <w:rPr>
          <w:lang w:val="ru-RU"/>
        </w:rPr>
      </w:pPr>
      <w:r>
        <w:rPr>
          <w:b/>
          <w:bCs/>
        </w:rPr>
        <w:t>PDLC</w:t>
      </w:r>
      <w:r w:rsidRPr="000A3F9A">
        <w:rPr>
          <w:b/>
          <w:bCs/>
          <w:lang w:val="ru-RU"/>
        </w:rPr>
        <w:t xml:space="preserve"> </w:t>
      </w:r>
      <w:r>
        <w:rPr>
          <w:b/>
          <w:bCs/>
        </w:rPr>
        <w:t>Semantic</w:t>
      </w:r>
      <w:r w:rsidRPr="000A3F9A">
        <w:rPr>
          <w:b/>
          <w:bCs/>
          <w:lang w:val="ru-RU"/>
        </w:rPr>
        <w:t xml:space="preserve"> </w:t>
      </w:r>
      <w:r>
        <w:rPr>
          <w:b/>
          <w:bCs/>
        </w:rPr>
        <w:t>Layer</w:t>
      </w:r>
      <w:r w:rsidRPr="000A3F9A">
        <w:rPr>
          <w:b/>
          <w:bCs/>
          <w:lang w:val="ru-RU"/>
        </w:rPr>
        <w:t xml:space="preserve"> (возможность #15): операционное управление.</w:t>
      </w:r>
      <w:r w:rsidRPr="000A3F9A">
        <w:rPr>
          <w:lang w:val="ru-RU"/>
        </w:rPr>
        <w:t xml:space="preserve"> Определения схем: хранятся в репозитории </w:t>
      </w:r>
      <w:r>
        <w:t>IDP</w:t>
      </w:r>
      <w:r w:rsidRPr="000A3F9A">
        <w:rPr>
          <w:lang w:val="ru-RU"/>
        </w:rPr>
        <w:t xml:space="preserve">; контролируются версиями; процесс ревью для изменений (аналогично </w:t>
      </w:r>
      <w:proofErr w:type="spellStart"/>
      <w:r>
        <w:t>OpenAPI</w:t>
      </w:r>
      <w:proofErr w:type="spellEnd"/>
      <w:r w:rsidRPr="000A3F9A">
        <w:rPr>
          <w:lang w:val="ru-RU"/>
        </w:rPr>
        <w:t>). Устаревание схем: старая схема сохраняется в течение 1 квартала после введения новой; агенты мигрируют через автоматизированные инструменты. Аудит схем: ежеквартальн</w:t>
      </w:r>
      <w:r>
        <w:rPr>
          <w:lang w:val="ru-RU"/>
        </w:rPr>
        <w:t xml:space="preserve">ое ревью </w:t>
      </w:r>
      <w:r w:rsidRPr="000A3F9A">
        <w:rPr>
          <w:lang w:val="ru-RU"/>
        </w:rPr>
        <w:t xml:space="preserve">артефактов </w:t>
      </w:r>
      <w:r>
        <w:t>PDLC</w:t>
      </w:r>
      <w:r w:rsidRPr="000A3F9A">
        <w:rPr>
          <w:lang w:val="ru-RU"/>
        </w:rPr>
        <w:t xml:space="preserve"> на соответствие схеме; генерирует отчёт о покрытии. Предотвращение разрастания: жёсткое правило — новая схема требует одобрения команды платформы; отклонение, если схема пересекает границу бизнес-объекта.</w:t>
      </w:r>
    </w:p>
    <w:p w14:paraId="5B8A6D02" w14:textId="77777777" w:rsidR="00661262" w:rsidRPr="000A3F9A" w:rsidRDefault="00661262" w:rsidP="00661262">
      <w:pPr>
        <w:pStyle w:val="BodyText"/>
        <w:rPr>
          <w:lang w:val="ru-RU"/>
        </w:rPr>
      </w:pPr>
      <w:r w:rsidRPr="000A3F9A">
        <w:rPr>
          <w:b/>
          <w:bCs/>
          <w:lang w:val="ru-RU"/>
        </w:rPr>
        <w:t xml:space="preserve">15 возможностей отображены на 5 компонентов </w:t>
      </w:r>
      <w:r>
        <w:rPr>
          <w:b/>
          <w:bCs/>
        </w:rPr>
        <w:t>IDP</w:t>
      </w:r>
      <w:r w:rsidRPr="000A3F9A">
        <w:rPr>
          <w:b/>
          <w:bCs/>
          <w:lang w:val="ru-RU"/>
        </w:rPr>
        <w:t xml:space="preserve"> (§4.2).</w:t>
      </w:r>
      <w:r w:rsidRPr="000A3F9A">
        <w:rPr>
          <w:lang w:val="ru-RU"/>
        </w:rPr>
        <w:t xml:space="preserve"> </w:t>
      </w:r>
      <w:proofErr w:type="spellStart"/>
      <w:r>
        <w:t>Компонент</w:t>
      </w:r>
      <w:proofErr w:type="spellEnd"/>
      <w:r>
        <w:t xml:space="preserve"> оркестрация: #1 Specification Registry, #4 Tool Registry, #5 Policy Hook Framework, #13 Federated Policy Hook Registry. </w:t>
      </w:r>
      <w:proofErr w:type="spellStart"/>
      <w:r>
        <w:t>Компонент</w:t>
      </w:r>
      <w:proofErr w:type="spellEnd"/>
      <w:r>
        <w:t xml:space="preserve"> </w:t>
      </w:r>
      <w:proofErr w:type="spellStart"/>
      <w:r>
        <w:t>контекст</w:t>
      </w:r>
      <w:proofErr w:type="spellEnd"/>
      <w:r>
        <w:t xml:space="preserve"> / </w:t>
      </w:r>
      <w:proofErr w:type="spellStart"/>
      <w:r>
        <w:t>спецификации</w:t>
      </w:r>
      <w:proofErr w:type="spellEnd"/>
      <w:r>
        <w:t xml:space="preserve">: #2 Eval Registry, #3 Context Management, #9 Knowledge Graph, #15 PDLC Semantic Layer. </w:t>
      </w:r>
      <w:proofErr w:type="spellStart"/>
      <w:r>
        <w:t>Компонент</w:t>
      </w:r>
      <w:proofErr w:type="spellEnd"/>
      <w:r>
        <w:t xml:space="preserve"> </w:t>
      </w:r>
      <w:proofErr w:type="spellStart"/>
      <w:r>
        <w:t>качество</w:t>
      </w:r>
      <w:proofErr w:type="spellEnd"/>
      <w:r>
        <w:t xml:space="preserve"> / </w:t>
      </w:r>
      <w:proofErr w:type="spellStart"/>
      <w:r>
        <w:t>валидация</w:t>
      </w:r>
      <w:proofErr w:type="spellEnd"/>
      <w:r>
        <w:t xml:space="preserve">: #8 Guardian Agent, #10 Eval-Driven CI/CD, #14 Real-time Explainability Layer. </w:t>
      </w:r>
      <w:proofErr w:type="spellStart"/>
      <w:r>
        <w:t>Компонент</w:t>
      </w:r>
      <w:proofErr w:type="spellEnd"/>
      <w:r>
        <w:t xml:space="preserve"> </w:t>
      </w:r>
      <w:proofErr w:type="spellStart"/>
      <w:r>
        <w:t>эксплуатация</w:t>
      </w:r>
      <w:proofErr w:type="spellEnd"/>
      <w:r>
        <w:t xml:space="preserve"> / </w:t>
      </w:r>
      <w:proofErr w:type="spellStart"/>
      <w:r>
        <w:t>управление</w:t>
      </w:r>
      <w:proofErr w:type="spellEnd"/>
      <w:r>
        <w:t xml:space="preserve"> </w:t>
      </w:r>
      <w:proofErr w:type="spellStart"/>
      <w:r>
        <w:t>жизненным</w:t>
      </w:r>
      <w:proofErr w:type="spellEnd"/>
      <w:r>
        <w:t xml:space="preserve"> </w:t>
      </w:r>
      <w:proofErr w:type="spellStart"/>
      <w:r>
        <w:t>циклом</w:t>
      </w:r>
      <w:proofErr w:type="spellEnd"/>
      <w:r>
        <w:t xml:space="preserve">: #11 ADLC, #12 Outcome Pricing Engine. </w:t>
      </w:r>
      <w:proofErr w:type="spellStart"/>
      <w:r>
        <w:t>Компонент</w:t>
      </w:r>
      <w:proofErr w:type="spellEnd"/>
      <w:r>
        <w:t xml:space="preserve"> </w:t>
      </w:r>
      <w:proofErr w:type="spellStart"/>
      <w:r>
        <w:t>управление</w:t>
      </w:r>
      <w:proofErr w:type="spellEnd"/>
      <w:r>
        <w:t xml:space="preserve"> / </w:t>
      </w:r>
      <w:proofErr w:type="spellStart"/>
      <w:r>
        <w:t>безопасность</w:t>
      </w:r>
      <w:proofErr w:type="spellEnd"/>
      <w:r>
        <w:t xml:space="preserve"> / </w:t>
      </w:r>
      <w:proofErr w:type="spellStart"/>
      <w:r>
        <w:t>управление</w:t>
      </w:r>
      <w:proofErr w:type="spellEnd"/>
      <w:r>
        <w:t xml:space="preserve"> </w:t>
      </w:r>
      <w:proofErr w:type="spellStart"/>
      <w:r>
        <w:t>финансами</w:t>
      </w:r>
      <w:proofErr w:type="spellEnd"/>
      <w:r>
        <w:t xml:space="preserve">: #6 Token Economics Tracker, #7 Append-only Audit. </w:t>
      </w:r>
      <w:r w:rsidRPr="000A3F9A">
        <w:rPr>
          <w:lang w:val="ru-RU"/>
        </w:rPr>
        <w:t>Это полное отображение; ни один компонент не дублирует другой.</w:t>
      </w:r>
    </w:p>
    <w:p w14:paraId="6884D1EC" w14:textId="77777777" w:rsidR="00661262" w:rsidRPr="000A3F9A" w:rsidRDefault="00661262" w:rsidP="00661262">
      <w:pPr>
        <w:pStyle w:val="Heading2"/>
        <w:rPr>
          <w:lang w:val="ru-RU"/>
        </w:rPr>
      </w:pPr>
      <w:r w:rsidRPr="000A3F9A">
        <w:rPr>
          <w:lang w:val="ru-RU"/>
        </w:rPr>
        <w:t>4.12 Принципы проектирования инструментов для агентов</w:t>
      </w:r>
    </w:p>
    <w:p w14:paraId="4A762FAA" w14:textId="77777777" w:rsidR="00661262" w:rsidRDefault="00661262" w:rsidP="00661262">
      <w:pPr>
        <w:pStyle w:val="FirstParagraph"/>
        <w:rPr>
          <w:lang w:val="ru-RU"/>
        </w:rPr>
      </w:pPr>
      <w:r w:rsidRPr="000A3F9A">
        <w:rPr>
          <w:b/>
          <w:bCs/>
          <w:lang w:val="ru-RU"/>
        </w:rPr>
        <w:t>Консолидация:</w:t>
      </w:r>
      <w:r w:rsidRPr="000A3F9A">
        <w:rPr>
          <w:lang w:val="ru-RU"/>
        </w:rPr>
        <w:t xml:space="preserve"> меньше инструментов, чем кажется необходимым; избыточные инструменты создают путаницу для агента. </w:t>
      </w:r>
    </w:p>
    <w:p w14:paraId="330F59EF" w14:textId="77777777" w:rsidR="00661262" w:rsidRDefault="00661262" w:rsidP="00661262">
      <w:pPr>
        <w:pStyle w:val="FirstParagraph"/>
        <w:rPr>
          <w:lang w:val="ru-RU"/>
        </w:rPr>
      </w:pPr>
      <w:r w:rsidRPr="000A3F9A">
        <w:rPr>
          <w:b/>
          <w:bCs/>
          <w:lang w:val="ru-RU"/>
        </w:rPr>
        <w:lastRenderedPageBreak/>
        <w:t>Минимизация поверхности:</w:t>
      </w:r>
      <w:r w:rsidRPr="000A3F9A">
        <w:rPr>
          <w:lang w:val="ru-RU"/>
        </w:rPr>
        <w:t xml:space="preserve"> инструмент выполняет одну функцию; параметры структурированы; ошибки явные. </w:t>
      </w:r>
    </w:p>
    <w:p w14:paraId="6EFA031B" w14:textId="77777777" w:rsidR="00661262" w:rsidRDefault="00661262" w:rsidP="00661262">
      <w:pPr>
        <w:pStyle w:val="FirstParagraph"/>
        <w:rPr>
          <w:lang w:val="ru-RU"/>
        </w:rPr>
      </w:pPr>
      <w:r w:rsidRPr="000A3F9A">
        <w:rPr>
          <w:b/>
          <w:bCs/>
          <w:lang w:val="ru-RU"/>
        </w:rPr>
        <w:t xml:space="preserve">Пространства имён и </w:t>
      </w:r>
      <w:proofErr w:type="spellStart"/>
      <w:r w:rsidRPr="000A3F9A">
        <w:rPr>
          <w:b/>
          <w:bCs/>
          <w:lang w:val="ru-RU"/>
        </w:rPr>
        <w:t>обнаруживаемость</w:t>
      </w:r>
      <w:proofErr w:type="spellEnd"/>
      <w:r w:rsidRPr="000A3F9A">
        <w:rPr>
          <w:b/>
          <w:bCs/>
          <w:lang w:val="ru-RU"/>
        </w:rPr>
        <w:t>:</w:t>
      </w:r>
      <w:r w:rsidRPr="000A3F9A">
        <w:rPr>
          <w:lang w:val="ru-RU"/>
        </w:rPr>
        <w:t xml:space="preserve"> </w:t>
      </w:r>
      <w:proofErr w:type="gramStart"/>
      <w:r>
        <w:t>tools</w:t>
      </w:r>
      <w:r w:rsidRPr="000A3F9A">
        <w:rPr>
          <w:lang w:val="ru-RU"/>
        </w:rPr>
        <w:t>.</w:t>
      </w:r>
      <w:r>
        <w:t>search</w:t>
      </w:r>
      <w:proofErr w:type="gramEnd"/>
      <w:r w:rsidRPr="000A3F9A">
        <w:rPr>
          <w:lang w:val="ru-RU"/>
        </w:rPr>
        <w:t xml:space="preserve">, </w:t>
      </w:r>
      <w:r>
        <w:t>tools</w:t>
      </w:r>
      <w:r w:rsidRPr="000A3F9A">
        <w:rPr>
          <w:lang w:val="ru-RU"/>
        </w:rPr>
        <w:t>.</w:t>
      </w:r>
      <w:proofErr w:type="gramStart"/>
      <w:r>
        <w:t>fs</w:t>
      </w:r>
      <w:r w:rsidRPr="000A3F9A">
        <w:rPr>
          <w:lang w:val="ru-RU"/>
        </w:rPr>
        <w:t>.</w:t>
      </w:r>
      <w:r>
        <w:t>read</w:t>
      </w:r>
      <w:proofErr w:type="gramEnd"/>
      <w:r w:rsidRPr="000A3F9A">
        <w:rPr>
          <w:lang w:val="ru-RU"/>
        </w:rPr>
        <w:t xml:space="preserve">; метрика агентского опыта: точность выбора инструмента &gt;90%. </w:t>
      </w:r>
    </w:p>
    <w:p w14:paraId="0856287C" w14:textId="77777777" w:rsidR="00661262" w:rsidRDefault="00661262" w:rsidP="00661262">
      <w:pPr>
        <w:pStyle w:val="FirstParagraph"/>
        <w:rPr>
          <w:lang w:val="ru-RU"/>
        </w:rPr>
      </w:pPr>
      <w:r w:rsidRPr="000A3F9A">
        <w:rPr>
          <w:b/>
          <w:bCs/>
          <w:lang w:val="ru-RU"/>
        </w:rPr>
        <w:t>Эффективность токенов:</w:t>
      </w:r>
      <w:r w:rsidRPr="000A3F9A">
        <w:rPr>
          <w:lang w:val="ru-RU"/>
        </w:rPr>
        <w:t xml:space="preserve"> компактные имена, минимальные описания, структурированные выводы. </w:t>
      </w:r>
    </w:p>
    <w:p w14:paraId="6C5BD252" w14:textId="77777777" w:rsidR="00661262" w:rsidRDefault="00661262" w:rsidP="00661262">
      <w:pPr>
        <w:pStyle w:val="FirstParagraph"/>
        <w:rPr>
          <w:lang w:val="ru-RU"/>
        </w:rPr>
      </w:pPr>
      <w:r w:rsidRPr="000A3F9A">
        <w:rPr>
          <w:b/>
          <w:bCs/>
          <w:lang w:val="ru-RU"/>
        </w:rPr>
        <w:t>Проектирование на основе оценочных тестов:</w:t>
      </w:r>
      <w:r w:rsidRPr="000A3F9A">
        <w:rPr>
          <w:lang w:val="ru-RU"/>
        </w:rPr>
        <w:t xml:space="preserve"> каждый инструмент имеет тесты на корректное использование агентом. </w:t>
      </w:r>
    </w:p>
    <w:p w14:paraId="19A07340" w14:textId="77777777" w:rsidR="00661262" w:rsidRPr="000A3F9A" w:rsidRDefault="00661262" w:rsidP="00661262">
      <w:pPr>
        <w:pStyle w:val="FirstParagraph"/>
        <w:rPr>
          <w:lang w:val="ru-RU"/>
        </w:rPr>
      </w:pPr>
      <w:r w:rsidRPr="000A3F9A">
        <w:rPr>
          <w:b/>
          <w:bCs/>
          <w:lang w:val="ru-RU"/>
        </w:rPr>
        <w:t>Идемпотентность</w:t>
      </w:r>
      <w:r w:rsidRPr="000A3F9A">
        <w:rPr>
          <w:lang w:val="ru-RU"/>
        </w:rPr>
        <w:t>: инструменты должны быть безопасны для повторной попытки в режиме долго работающих. Невыполненный вызов должен быть безопасен к повторному запуску. Критично для горизонта &gt;1 часа.</w:t>
      </w:r>
    </w:p>
    <w:p w14:paraId="3B72219C" w14:textId="77777777" w:rsidR="00661262" w:rsidRPr="000A3F9A" w:rsidRDefault="00661262" w:rsidP="00661262">
      <w:pPr>
        <w:pStyle w:val="BodyText"/>
        <w:rPr>
          <w:lang w:val="ru-RU"/>
        </w:rPr>
      </w:pPr>
      <w:r w:rsidRPr="000A3F9A">
        <w:rPr>
          <w:b/>
          <w:bCs/>
          <w:lang w:val="ru-RU"/>
        </w:rPr>
        <w:t>Принцип идемпотентности</w:t>
      </w:r>
      <w:r w:rsidRPr="000A3F9A">
        <w:rPr>
          <w:lang w:val="ru-RU"/>
        </w:rPr>
        <w:t xml:space="preserve"> — критичен для долго работающих. Инструмент, небезопасный к повторной попытке, имеет два режима сбоя: (а) инструмент создал побочный эффект и завершился с ошибкой → повторная попытка продублирует эффект (платёж, отправка письма, развёртывание); (б) инструмент частично завершён → повторная попытка создаёт несогласованное состояние. Решение: инструмент должен быть изначально идемпотентным (запись, игнорирующая дубликаты) или принимать ключ идемпотентности (сервер проверяет ключ, отклоняет дублирующие вызовы).</w:t>
      </w:r>
    </w:p>
    <w:p w14:paraId="248042D4" w14:textId="77777777" w:rsidR="00661262" w:rsidRPr="000A3F9A" w:rsidRDefault="00661262" w:rsidP="00661262">
      <w:pPr>
        <w:pStyle w:val="BodyText"/>
        <w:rPr>
          <w:lang w:val="ru-RU"/>
        </w:rPr>
      </w:pPr>
      <w:r w:rsidRPr="000A3F9A">
        <w:rPr>
          <w:b/>
          <w:bCs/>
          <w:lang w:val="ru-RU"/>
        </w:rPr>
        <w:t>Эффективность токенов как принцип проектирования.</w:t>
      </w:r>
      <w:r w:rsidRPr="000A3F9A">
        <w:rPr>
          <w:lang w:val="ru-RU"/>
        </w:rPr>
        <w:t xml:space="preserve"> Инструменты имеют две стоимости токенов: дескриптор ввода (описание, параметры, примеры) и вывод (формат ответа). Большой дескриптор (50+ токенов) создаёт затраты на каждом шаге рассуждения, так как агент постоянно «видит» доступные инструменты. Компактный дескриптор (5–15 токенов) со ссылкой на подробную документацию дешевле. Вывод: структурированный </w:t>
      </w:r>
      <w:r>
        <w:t>JSON</w:t>
      </w:r>
      <w:r w:rsidRPr="000A3F9A">
        <w:rPr>
          <w:lang w:val="ru-RU"/>
        </w:rPr>
        <w:t xml:space="preserve"> дешевле, чем </w:t>
      </w:r>
      <w:r>
        <w:rPr>
          <w:lang w:val="ru-RU"/>
        </w:rPr>
        <w:t>неструктурированный текст</w:t>
      </w:r>
      <w:r w:rsidRPr="000A3F9A">
        <w:rPr>
          <w:lang w:val="ru-RU"/>
        </w:rPr>
        <w:t>. Проектирование на основе оценочных тестов: каждый инструмент имеет тесты на правильное использование, стоимость токенов — одна из метрик.</w:t>
      </w:r>
    </w:p>
    <w:p w14:paraId="67907ABB" w14:textId="77777777" w:rsidR="00661262" w:rsidRPr="000A3F9A" w:rsidRDefault="00661262" w:rsidP="00661262">
      <w:pPr>
        <w:pStyle w:val="Heading2"/>
        <w:rPr>
          <w:lang w:val="ru-RU"/>
        </w:rPr>
      </w:pPr>
      <w:r w:rsidRPr="000A3F9A">
        <w:rPr>
          <w:lang w:val="ru-RU"/>
        </w:rPr>
        <w:t xml:space="preserve">4.13 Пятиуровневый технический стек </w:t>
      </w:r>
      <w:r>
        <w:t>IDP</w:t>
      </w:r>
    </w:p>
    <w:p w14:paraId="2CC14F39" w14:textId="77777777" w:rsidR="00661262" w:rsidRPr="000A3F9A" w:rsidRDefault="00661262" w:rsidP="00661262">
      <w:pPr>
        <w:pStyle w:val="FirstParagraph"/>
        <w:rPr>
          <w:lang w:val="ru-RU"/>
        </w:rPr>
      </w:pPr>
      <w:r w:rsidRPr="000A3F9A">
        <w:rPr>
          <w:b/>
          <w:bCs/>
          <w:lang w:val="ru-RU"/>
        </w:rPr>
        <w:t>Уровень 1: Инфраструктура</w:t>
      </w:r>
      <w:r w:rsidRPr="000A3F9A">
        <w:rPr>
          <w:lang w:val="ru-RU"/>
        </w:rPr>
        <w:t xml:space="preserve"> — вычисления, хранение, сеть, секреты, профили песочницы. </w:t>
      </w:r>
      <w:r w:rsidRPr="000A3F9A">
        <w:rPr>
          <w:b/>
          <w:bCs/>
          <w:lang w:val="ru-RU"/>
        </w:rPr>
        <w:t>Уровень 2: Данные и контекст</w:t>
      </w:r>
      <w:r w:rsidRPr="000A3F9A">
        <w:rPr>
          <w:lang w:val="ru-RU"/>
        </w:rPr>
        <w:t xml:space="preserve"> — граф знаний, векторное хранилище, сохранённые заметки, библиотека шаблонов. </w:t>
      </w:r>
      <w:r w:rsidRPr="000A3F9A">
        <w:rPr>
          <w:b/>
          <w:bCs/>
          <w:lang w:val="ru-RU"/>
        </w:rPr>
        <w:t>Уровень 3: Опыт разработчика</w:t>
      </w:r>
      <w:r w:rsidRPr="000A3F9A">
        <w:rPr>
          <w:lang w:val="ru-RU"/>
        </w:rPr>
        <w:t xml:space="preserve"> — </w:t>
      </w:r>
      <w:r>
        <w:t>CLI</w:t>
      </w:r>
      <w:r w:rsidRPr="000A3F9A">
        <w:rPr>
          <w:lang w:val="ru-RU"/>
        </w:rPr>
        <w:t xml:space="preserve">, расширения </w:t>
      </w:r>
      <w:r>
        <w:t>IDE</w:t>
      </w:r>
      <w:r w:rsidRPr="000A3F9A">
        <w:rPr>
          <w:lang w:val="ru-RU"/>
        </w:rPr>
        <w:t xml:space="preserve">, поверхности чата, </w:t>
      </w:r>
      <w:proofErr w:type="spellStart"/>
      <w:r>
        <w:rPr>
          <w:lang w:val="ru-RU"/>
        </w:rPr>
        <w:t>дэшборды</w:t>
      </w:r>
      <w:proofErr w:type="spellEnd"/>
      <w:r w:rsidRPr="000A3F9A">
        <w:rPr>
          <w:lang w:val="ru-RU"/>
        </w:rPr>
        <w:t xml:space="preserve"> мониторинга. </w:t>
      </w:r>
      <w:r w:rsidRPr="000A3F9A">
        <w:rPr>
          <w:b/>
          <w:bCs/>
          <w:lang w:val="ru-RU"/>
        </w:rPr>
        <w:t>Уровень 4: Слой ИИ</w:t>
      </w:r>
      <w:r w:rsidRPr="000A3F9A">
        <w:rPr>
          <w:lang w:val="ru-RU"/>
        </w:rPr>
        <w:t xml:space="preserve"> — шлюз моделей, ИИ-шлюз, серверы </w:t>
      </w:r>
      <w:r>
        <w:t>MCP</w:t>
      </w:r>
      <w:r w:rsidRPr="000A3F9A">
        <w:rPr>
          <w:lang w:val="ru-RU"/>
        </w:rPr>
        <w:t xml:space="preserve">, брокер </w:t>
      </w:r>
      <w:r>
        <w:t>A</w:t>
      </w:r>
      <w:r w:rsidRPr="000A3F9A">
        <w:rPr>
          <w:lang w:val="ru-RU"/>
        </w:rPr>
        <w:t>2</w:t>
      </w:r>
      <w:r>
        <w:t>A</w:t>
      </w:r>
      <w:r w:rsidRPr="000A3F9A">
        <w:rPr>
          <w:lang w:val="ru-RU"/>
        </w:rPr>
        <w:t xml:space="preserve">. </w:t>
      </w:r>
      <w:r w:rsidRPr="000A3F9A">
        <w:rPr>
          <w:b/>
          <w:bCs/>
          <w:lang w:val="ru-RU"/>
        </w:rPr>
        <w:t>Уровень 5</w:t>
      </w:r>
      <w:r>
        <w:rPr>
          <w:b/>
          <w:bCs/>
        </w:rPr>
        <w:t>a</w:t>
      </w:r>
      <w:r w:rsidRPr="000A3F9A">
        <w:rPr>
          <w:b/>
          <w:bCs/>
          <w:lang w:val="ru-RU"/>
        </w:rPr>
        <w:t>: Интерфейсы результатов</w:t>
      </w:r>
      <w:r w:rsidRPr="000A3F9A">
        <w:rPr>
          <w:lang w:val="ru-RU"/>
        </w:rPr>
        <w:t xml:space="preserve"> — </w:t>
      </w:r>
      <w:r>
        <w:t>UX</w:t>
      </w:r>
      <w:r w:rsidRPr="000A3F9A">
        <w:rPr>
          <w:lang w:val="ru-RU"/>
        </w:rPr>
        <w:t xml:space="preserve"> агента в </w:t>
      </w:r>
      <w:r>
        <w:t>Slack</w:t>
      </w:r>
      <w:r w:rsidRPr="000A3F9A">
        <w:rPr>
          <w:lang w:val="ru-RU"/>
        </w:rPr>
        <w:t>/</w:t>
      </w:r>
      <w:r>
        <w:t>Teams</w:t>
      </w:r>
      <w:r w:rsidRPr="000A3F9A">
        <w:rPr>
          <w:lang w:val="ru-RU"/>
        </w:rPr>
        <w:t xml:space="preserve">, </w:t>
      </w:r>
      <w:r>
        <w:t>AG</w:t>
      </w:r>
      <w:r w:rsidRPr="000A3F9A">
        <w:rPr>
          <w:lang w:val="ru-RU"/>
        </w:rPr>
        <w:t>-</w:t>
      </w:r>
      <w:r>
        <w:t>UI</w:t>
      </w:r>
      <w:r w:rsidRPr="000A3F9A">
        <w:rPr>
          <w:lang w:val="ru-RU"/>
        </w:rPr>
        <w:t xml:space="preserve">, поверхности конечного пользователя. </w:t>
      </w:r>
      <w:r w:rsidRPr="000A3F9A">
        <w:rPr>
          <w:b/>
          <w:bCs/>
          <w:lang w:val="ru-RU"/>
        </w:rPr>
        <w:t>Уровень 5</w:t>
      </w:r>
      <w:r>
        <w:rPr>
          <w:b/>
          <w:bCs/>
        </w:rPr>
        <w:t>b</w:t>
      </w:r>
      <w:r w:rsidRPr="000A3F9A">
        <w:rPr>
          <w:b/>
          <w:bCs/>
          <w:lang w:val="ru-RU"/>
        </w:rPr>
        <w:t>: Бизнес-логика</w:t>
      </w:r>
      <w:r w:rsidRPr="000A3F9A">
        <w:rPr>
          <w:lang w:val="ru-RU"/>
        </w:rPr>
        <w:t xml:space="preserve"> — движок </w:t>
      </w:r>
      <w:r>
        <w:t>SDD</w:t>
      </w:r>
      <w:r w:rsidRPr="000A3F9A">
        <w:rPr>
          <w:lang w:val="ru-RU"/>
        </w:rPr>
        <w:t>, контрольные точки качества, методика валидации ИИ-результатов.</w:t>
      </w:r>
    </w:p>
    <w:p w14:paraId="0F08F7C8" w14:textId="77777777" w:rsidR="00661262" w:rsidRPr="000A3F9A" w:rsidRDefault="00661262" w:rsidP="00661262">
      <w:pPr>
        <w:pStyle w:val="BodyText"/>
        <w:rPr>
          <w:lang w:val="ru-RU"/>
        </w:rPr>
      </w:pPr>
      <w:r w:rsidRPr="000A3F9A">
        <w:rPr>
          <w:b/>
          <w:bCs/>
          <w:lang w:val="ru-RU"/>
        </w:rPr>
        <w:t xml:space="preserve">5-уровневый стек </w:t>
      </w:r>
      <w:r>
        <w:rPr>
          <w:b/>
          <w:bCs/>
        </w:rPr>
        <w:t>IDP</w:t>
      </w:r>
      <w:r w:rsidRPr="000A3F9A">
        <w:rPr>
          <w:b/>
          <w:bCs/>
          <w:lang w:val="ru-RU"/>
        </w:rPr>
        <w:t xml:space="preserve"> в практических терминах.</w:t>
      </w:r>
      <w:r w:rsidRPr="000A3F9A">
        <w:rPr>
          <w:lang w:val="ru-RU"/>
        </w:rPr>
        <w:t xml:space="preserve"> Уровень 1: общий кластер </w:t>
      </w:r>
      <w:r>
        <w:t>Kubernetes</w:t>
      </w:r>
      <w:r w:rsidRPr="000A3F9A">
        <w:rPr>
          <w:lang w:val="ru-RU"/>
        </w:rPr>
        <w:t xml:space="preserve"> с пространством имён на проект; секреты через </w:t>
      </w:r>
      <w:r>
        <w:t>Vault</w:t>
      </w:r>
      <w:r w:rsidRPr="000A3F9A">
        <w:rPr>
          <w:lang w:val="ru-RU"/>
        </w:rPr>
        <w:t xml:space="preserve">; постоянство через управляемые </w:t>
      </w:r>
      <w:r>
        <w:t>PostgreSQL</w:t>
      </w:r>
      <w:r w:rsidRPr="000A3F9A">
        <w:rPr>
          <w:lang w:val="ru-RU"/>
        </w:rPr>
        <w:t>/</w:t>
      </w:r>
      <w:r>
        <w:t>Redis</w:t>
      </w:r>
      <w:r w:rsidRPr="000A3F9A">
        <w:rPr>
          <w:lang w:val="ru-RU"/>
        </w:rPr>
        <w:t xml:space="preserve">. Уровень 2: граф знаний через </w:t>
      </w:r>
      <w:r>
        <w:t>Neo</w:t>
      </w:r>
      <w:r w:rsidRPr="000A3F9A">
        <w:rPr>
          <w:lang w:val="ru-RU"/>
        </w:rPr>
        <w:t>4</w:t>
      </w:r>
      <w:r>
        <w:t>j</w:t>
      </w:r>
      <w:r w:rsidRPr="000A3F9A">
        <w:rPr>
          <w:lang w:val="ru-RU"/>
        </w:rPr>
        <w:t xml:space="preserve"> или аналог; векторное хранилище через </w:t>
      </w:r>
      <w:proofErr w:type="spellStart"/>
      <w:r>
        <w:t>Qdrant</w:t>
      </w:r>
      <w:proofErr w:type="spellEnd"/>
      <w:r w:rsidRPr="000A3F9A">
        <w:rPr>
          <w:lang w:val="ru-RU"/>
        </w:rPr>
        <w:t>/</w:t>
      </w:r>
      <w:proofErr w:type="spellStart"/>
      <w:r>
        <w:t>Weaviate</w:t>
      </w:r>
      <w:proofErr w:type="spellEnd"/>
      <w:r w:rsidRPr="000A3F9A">
        <w:rPr>
          <w:lang w:val="ru-RU"/>
        </w:rPr>
        <w:t xml:space="preserve">; хранилище документов для библиотеки шаблонов через </w:t>
      </w:r>
      <w:r>
        <w:t>S</w:t>
      </w:r>
      <w:r w:rsidRPr="000A3F9A">
        <w:rPr>
          <w:lang w:val="ru-RU"/>
        </w:rPr>
        <w:t xml:space="preserve">3 + база </w:t>
      </w:r>
      <w:r w:rsidRPr="000A3F9A">
        <w:rPr>
          <w:lang w:val="ru-RU"/>
        </w:rPr>
        <w:lastRenderedPageBreak/>
        <w:t xml:space="preserve">данных метаданных. Уровень 3: расширение </w:t>
      </w:r>
      <w:r>
        <w:t>VS</w:t>
      </w:r>
      <w:r w:rsidRPr="000A3F9A">
        <w:rPr>
          <w:lang w:val="ru-RU"/>
        </w:rPr>
        <w:t xml:space="preserve"> </w:t>
      </w:r>
      <w:r>
        <w:t>Code</w:t>
      </w:r>
      <w:r w:rsidRPr="000A3F9A">
        <w:rPr>
          <w:lang w:val="ru-RU"/>
        </w:rPr>
        <w:t xml:space="preserve">; инструмент </w:t>
      </w:r>
      <w:r>
        <w:t>CLI</w:t>
      </w:r>
      <w:r w:rsidRPr="000A3F9A">
        <w:rPr>
          <w:lang w:val="ru-RU"/>
        </w:rPr>
        <w:t xml:space="preserve">; бот </w:t>
      </w:r>
      <w:r>
        <w:t>Slack</w:t>
      </w:r>
      <w:r w:rsidRPr="000A3F9A">
        <w:rPr>
          <w:lang w:val="ru-RU"/>
        </w:rPr>
        <w:t xml:space="preserve"> для интерфейсов результатов; веб-</w:t>
      </w:r>
      <w:r w:rsidRPr="000679D4">
        <w:rPr>
          <w:lang w:val="ru-RU"/>
        </w:rPr>
        <w:t xml:space="preserve"> </w:t>
      </w:r>
      <w:proofErr w:type="spellStart"/>
      <w:r>
        <w:rPr>
          <w:lang w:val="ru-RU"/>
        </w:rPr>
        <w:t>дэшборды</w:t>
      </w:r>
      <w:proofErr w:type="spellEnd"/>
      <w:r w:rsidR="00FF7750">
        <w:rPr>
          <w:lang w:val="ru-RU"/>
        </w:rPr>
        <w:t>.</w:t>
      </w:r>
      <w:r w:rsidRPr="000A3F9A">
        <w:rPr>
          <w:lang w:val="ru-RU"/>
        </w:rPr>
        <w:t xml:space="preserve"> Уровень 4: ИИ-шлюз (маршрутизация моделей, отслеживание стоимости, аудит); пул серверов </w:t>
      </w:r>
      <w:r>
        <w:t>MCP</w:t>
      </w:r>
      <w:r w:rsidRPr="000A3F9A">
        <w:rPr>
          <w:lang w:val="ru-RU"/>
        </w:rPr>
        <w:t xml:space="preserve">; брокер </w:t>
      </w:r>
      <w:r>
        <w:t>A</w:t>
      </w:r>
      <w:r w:rsidRPr="000A3F9A">
        <w:rPr>
          <w:lang w:val="ru-RU"/>
        </w:rPr>
        <w:t>2</w:t>
      </w:r>
      <w:r>
        <w:t>A</w:t>
      </w:r>
      <w:r w:rsidRPr="000A3F9A">
        <w:rPr>
          <w:lang w:val="ru-RU"/>
        </w:rPr>
        <w:t>. Уровень 5</w:t>
      </w:r>
      <w:r>
        <w:t>a</w:t>
      </w:r>
      <w:r w:rsidRPr="000A3F9A">
        <w:rPr>
          <w:lang w:val="ru-RU"/>
        </w:rPr>
        <w:t xml:space="preserve">: реализации </w:t>
      </w:r>
      <w:r>
        <w:t>AG</w:t>
      </w:r>
      <w:r w:rsidRPr="000A3F9A">
        <w:rPr>
          <w:lang w:val="ru-RU"/>
        </w:rPr>
        <w:t>-</w:t>
      </w:r>
      <w:r>
        <w:t>UI</w:t>
      </w:r>
      <w:r w:rsidRPr="000A3F9A">
        <w:rPr>
          <w:lang w:val="ru-RU"/>
        </w:rPr>
        <w:t xml:space="preserve">; </w:t>
      </w:r>
      <w:r>
        <w:t>UX</w:t>
      </w:r>
      <w:r w:rsidRPr="000A3F9A">
        <w:rPr>
          <w:lang w:val="ru-RU"/>
        </w:rPr>
        <w:t xml:space="preserve"> агента в </w:t>
      </w:r>
      <w:r>
        <w:t>Slack</w:t>
      </w:r>
      <w:r w:rsidRPr="000A3F9A">
        <w:rPr>
          <w:lang w:val="ru-RU"/>
        </w:rPr>
        <w:t>/</w:t>
      </w:r>
      <w:r>
        <w:t>Teams</w:t>
      </w:r>
      <w:r w:rsidRPr="000A3F9A">
        <w:rPr>
          <w:lang w:val="ru-RU"/>
        </w:rPr>
        <w:t>. Уровень 5</w:t>
      </w:r>
      <w:r>
        <w:t>b</w:t>
      </w:r>
      <w:r w:rsidRPr="000A3F9A">
        <w:rPr>
          <w:lang w:val="ru-RU"/>
        </w:rPr>
        <w:t xml:space="preserve">: движок </w:t>
      </w:r>
      <w:r>
        <w:t>SDD</w:t>
      </w:r>
      <w:r w:rsidRPr="000A3F9A">
        <w:rPr>
          <w:lang w:val="ru-RU"/>
        </w:rPr>
        <w:t xml:space="preserve"> (жизненный цикл </w:t>
      </w:r>
      <w:r>
        <w:t>SDD</w:t>
      </w:r>
      <w:r w:rsidRPr="000A3F9A">
        <w:rPr>
          <w:lang w:val="ru-RU"/>
        </w:rPr>
        <w:t xml:space="preserve">); контрольные точки качества (интеграция </w:t>
      </w:r>
      <w:r>
        <w:t>CI</w:t>
      </w:r>
      <w:r w:rsidRPr="000A3F9A">
        <w:rPr>
          <w:lang w:val="ru-RU"/>
        </w:rPr>
        <w:t>); оркестрация методики валидации ИИ-результатов.</w:t>
      </w:r>
    </w:p>
    <w:p w14:paraId="66165E5D" w14:textId="77777777" w:rsidR="00661262" w:rsidRPr="000A3F9A" w:rsidRDefault="00661262" w:rsidP="00661262">
      <w:pPr>
        <w:pStyle w:val="Heading2"/>
        <w:rPr>
          <w:lang w:val="ru-RU"/>
        </w:rPr>
      </w:pPr>
      <w:r w:rsidRPr="000A3F9A">
        <w:rPr>
          <w:lang w:val="ru-RU"/>
        </w:rPr>
        <w:t xml:space="preserve">4.14 </w:t>
      </w:r>
      <w:r>
        <w:t>Guardian</w:t>
      </w:r>
      <w:r w:rsidRPr="000A3F9A">
        <w:rPr>
          <w:lang w:val="ru-RU"/>
        </w:rPr>
        <w:t xml:space="preserve"> </w:t>
      </w:r>
      <w:r>
        <w:t>Agents</w:t>
      </w:r>
      <w:r w:rsidRPr="000A3F9A">
        <w:rPr>
          <w:lang w:val="ru-RU"/>
        </w:rPr>
        <w:t>: управление с учётом горизонта</w:t>
      </w:r>
    </w:p>
    <w:p w14:paraId="032F0429" w14:textId="77777777" w:rsidR="00661262" w:rsidRPr="000A3F9A" w:rsidRDefault="00661262" w:rsidP="00661262">
      <w:pPr>
        <w:pStyle w:val="FirstParagraph"/>
        <w:rPr>
          <w:lang w:val="ru-RU"/>
        </w:rPr>
      </w:pPr>
      <w:r w:rsidRPr="000A3F9A">
        <w:rPr>
          <w:lang w:val="ru-RU"/>
        </w:rPr>
        <w:t xml:space="preserve">Агент-страж — поведенческое управление: проверяет соответствие поведения агента инвариантам поведения (отказать/уважать/эскалировать). </w:t>
      </w:r>
      <w:r>
        <w:t>Anthropic</w:t>
      </w:r>
      <w:r w:rsidRPr="000A3F9A">
        <w:rPr>
          <w:lang w:val="ru-RU"/>
        </w:rPr>
        <w:t xml:space="preserve"> (2026): «человеческий надзор масштабируется через интеллектуальное сотрудничество». агент-страж имеет регулятор политики «частота обязательных человеческих контрольных точек» для долго работающих задач. Для горизонта &gt;2 часов — периодическая контрольная точка каждые 30–60 минут; для горизонта &gt;1 рабочего дня — обязательное человеческое ревью одной сводкой утром. Агент-страж интегрируется со слоем объяснимости в реальном времени (§4.3.5): для каждой контрольной точки агент получает структурированное объяснение от среды исполнения, а не сырые вызовы инструментов. Это снижает усталость от согласований (§5.4).</w:t>
      </w:r>
    </w:p>
    <w:p w14:paraId="3DBF3B5D" w14:textId="77777777" w:rsidR="00661262" w:rsidRPr="000A3F9A" w:rsidRDefault="00661262" w:rsidP="00661262">
      <w:pPr>
        <w:pStyle w:val="Heading3"/>
        <w:rPr>
          <w:lang w:val="ru-RU"/>
        </w:rPr>
      </w:pPr>
      <w:r w:rsidRPr="000A3F9A">
        <w:rPr>
          <w:lang w:val="ru-RU"/>
        </w:rPr>
        <w:t xml:space="preserve">4.14.1 </w:t>
      </w:r>
      <w:r>
        <w:t>Guardian</w:t>
      </w:r>
      <w:r w:rsidRPr="000A3F9A">
        <w:rPr>
          <w:lang w:val="ru-RU"/>
        </w:rPr>
        <w:t xml:space="preserve"> </w:t>
      </w:r>
      <w:r>
        <w:t>Agents</w:t>
      </w:r>
      <w:r w:rsidRPr="000A3F9A">
        <w:rPr>
          <w:lang w:val="ru-RU"/>
        </w:rPr>
        <w:t xml:space="preserve"> 2.0: от мониторинга к автоисправлению</w:t>
      </w:r>
    </w:p>
    <w:p w14:paraId="6C55278A" w14:textId="4E36DF34" w:rsidR="00661262" w:rsidRPr="000A3F9A" w:rsidRDefault="00661262" w:rsidP="00661262">
      <w:pPr>
        <w:pStyle w:val="FirstParagraph"/>
        <w:rPr>
          <w:lang w:val="ru-RU"/>
        </w:rPr>
      </w:pPr>
      <w:r w:rsidRPr="000A3F9A">
        <w:rPr>
          <w:lang w:val="ru-RU"/>
        </w:rPr>
        <w:t xml:space="preserve">Агенты-стражи (§4.14) определены как управление с учётом горизонта: специализированные ИИ-системы, надзирающие, контролирующие и защищающие активность и выводы других ИИ-инструментов. </w:t>
      </w:r>
      <w:r>
        <w:rPr>
          <w:lang w:val="ru-RU"/>
        </w:rPr>
        <w:t>А</w:t>
      </w:r>
      <w:r w:rsidRPr="000A3F9A">
        <w:rPr>
          <w:lang w:val="ru-RU"/>
        </w:rPr>
        <w:t>генты-стражи — эволюционирующий класс с пятью операционными уровнями зрелости. Текущий уровень искусства в промышленной среде остановился на втором уровне; третий–пятый уровни — в горизонт 2026–2028 годов.</w:t>
      </w:r>
    </w:p>
    <w:tbl>
      <w:tblPr>
        <w:tblStyle w:val="Table"/>
        <w:tblW w:w="0" w:type="auto"/>
        <w:tblLook w:val="0020" w:firstRow="1" w:lastRow="0" w:firstColumn="0" w:lastColumn="0" w:noHBand="0" w:noVBand="0"/>
      </w:tblPr>
      <w:tblGrid>
        <w:gridCol w:w="1227"/>
        <w:gridCol w:w="3147"/>
        <w:gridCol w:w="1890"/>
        <w:gridCol w:w="3096"/>
      </w:tblGrid>
      <w:tr w:rsidR="00661262" w14:paraId="55B1E0F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19DAD84A" w14:textId="77777777" w:rsidR="00661262" w:rsidRDefault="00661262" w:rsidP="00040950">
            <w:pPr>
              <w:pStyle w:val="Compact"/>
            </w:pPr>
            <w:proofErr w:type="spellStart"/>
            <w:r>
              <w:t>Tier</w:t>
            </w:r>
            <w:proofErr w:type="spellEnd"/>
          </w:p>
        </w:tc>
        <w:tc>
          <w:tcPr>
            <w:tcW w:w="0" w:type="auto"/>
          </w:tcPr>
          <w:p w14:paraId="7BA84BCC" w14:textId="77777777" w:rsidR="00661262" w:rsidRDefault="00661262" w:rsidP="00040950">
            <w:pPr>
              <w:pStyle w:val="Compact"/>
            </w:pPr>
            <w:r>
              <w:t>Операционная модальность</w:t>
            </w:r>
          </w:p>
        </w:tc>
        <w:tc>
          <w:tcPr>
            <w:tcW w:w="0" w:type="auto"/>
          </w:tcPr>
          <w:p w14:paraId="0270C4CE" w14:textId="77777777" w:rsidR="00661262" w:rsidRDefault="00661262" w:rsidP="00040950">
            <w:pPr>
              <w:pStyle w:val="Compact"/>
            </w:pPr>
            <w:r>
              <w:t>Зрелость рынка</w:t>
            </w:r>
          </w:p>
        </w:tc>
        <w:tc>
          <w:tcPr>
            <w:tcW w:w="0" w:type="auto"/>
          </w:tcPr>
          <w:p w14:paraId="3B3AB155" w14:textId="77777777" w:rsidR="00661262" w:rsidRDefault="00661262" w:rsidP="00040950">
            <w:pPr>
              <w:pStyle w:val="Compact"/>
            </w:pPr>
            <w:proofErr w:type="spellStart"/>
            <w:r>
              <w:t>Vendor</w:t>
            </w:r>
            <w:proofErr w:type="spellEnd"/>
            <w:r>
              <w:t xml:space="preserve"> </w:t>
            </w:r>
            <w:proofErr w:type="spellStart"/>
            <w:r>
              <w:t>examples</w:t>
            </w:r>
            <w:proofErr w:type="spellEnd"/>
          </w:p>
        </w:tc>
      </w:tr>
      <w:tr w:rsidR="00661262" w14:paraId="51718117" w14:textId="77777777" w:rsidTr="00040950">
        <w:tc>
          <w:tcPr>
            <w:tcW w:w="0" w:type="auto"/>
          </w:tcPr>
          <w:p w14:paraId="240F974E" w14:textId="77777777" w:rsidR="00661262" w:rsidRPr="000A3F9A" w:rsidRDefault="00661262" w:rsidP="00040950">
            <w:pPr>
              <w:pStyle w:val="Compact"/>
            </w:pPr>
            <w:r>
              <w:t>T1: Ревью</w:t>
            </w:r>
          </w:p>
        </w:tc>
        <w:tc>
          <w:tcPr>
            <w:tcW w:w="0" w:type="auto"/>
          </w:tcPr>
          <w:p w14:paraId="052C5AB0" w14:textId="77777777" w:rsidR="00661262" w:rsidRPr="000A3F9A" w:rsidRDefault="00661262" w:rsidP="00040950">
            <w:pPr>
              <w:pStyle w:val="Compact"/>
            </w:pPr>
            <w:r w:rsidRPr="000A3F9A">
              <w:t>Просмотр ИИ-вывода, отчёт человеку</w:t>
            </w:r>
          </w:p>
        </w:tc>
        <w:tc>
          <w:tcPr>
            <w:tcW w:w="0" w:type="auto"/>
          </w:tcPr>
          <w:p w14:paraId="119FD321" w14:textId="77777777" w:rsidR="00661262" w:rsidRDefault="00661262" w:rsidP="00040950">
            <w:pPr>
              <w:pStyle w:val="Compact"/>
            </w:pPr>
            <w:r>
              <w:t>Промышленная среда (зрелый)</w:t>
            </w:r>
          </w:p>
        </w:tc>
        <w:tc>
          <w:tcPr>
            <w:tcW w:w="0" w:type="auto"/>
          </w:tcPr>
          <w:p w14:paraId="3B734D83" w14:textId="77777777" w:rsidR="00661262" w:rsidRPr="00E02209" w:rsidRDefault="00661262" w:rsidP="00040950">
            <w:pPr>
              <w:pStyle w:val="Compact"/>
              <w:rPr>
                <w:lang w:val="en-US"/>
              </w:rPr>
            </w:pPr>
            <w:proofErr w:type="spellStart"/>
            <w:r w:rsidRPr="005B28FF">
              <w:rPr>
                <w:lang w:val="en-US"/>
              </w:rPr>
              <w:t>CodeRabbit</w:t>
            </w:r>
            <w:proofErr w:type="spellEnd"/>
            <w:r w:rsidRPr="005B28FF">
              <w:rPr>
                <w:lang w:val="en-US"/>
              </w:rPr>
              <w:t xml:space="preserve">, Amazon </w:t>
            </w:r>
            <w:proofErr w:type="spellStart"/>
            <w:r w:rsidRPr="005B28FF">
              <w:rPr>
                <w:lang w:val="en-US"/>
              </w:rPr>
              <w:t>CodeGuru</w:t>
            </w:r>
            <w:proofErr w:type="spellEnd"/>
            <w:r w:rsidRPr="005B28FF">
              <w:rPr>
                <w:lang w:val="en-US"/>
              </w:rPr>
              <w:t xml:space="preserve"> Reviewer, </w:t>
            </w:r>
            <w:proofErr w:type="spellStart"/>
            <w:r w:rsidRPr="005B28FF">
              <w:rPr>
                <w:lang w:val="en-US"/>
              </w:rPr>
              <w:t>Qodo</w:t>
            </w:r>
            <w:proofErr w:type="spellEnd"/>
          </w:p>
        </w:tc>
      </w:tr>
      <w:tr w:rsidR="00661262" w14:paraId="712BB207" w14:textId="77777777" w:rsidTr="00040950">
        <w:tc>
          <w:tcPr>
            <w:tcW w:w="0" w:type="auto"/>
          </w:tcPr>
          <w:p w14:paraId="0A723BC8" w14:textId="77777777" w:rsidR="00661262" w:rsidRDefault="00661262" w:rsidP="00040950">
            <w:pPr>
              <w:pStyle w:val="Compact"/>
            </w:pPr>
            <w:r>
              <w:t xml:space="preserve">T2: </w:t>
            </w:r>
            <w:proofErr w:type="spellStart"/>
            <w:r>
              <w:t>Verification</w:t>
            </w:r>
            <w:proofErr w:type="spellEnd"/>
          </w:p>
        </w:tc>
        <w:tc>
          <w:tcPr>
            <w:tcW w:w="0" w:type="auto"/>
          </w:tcPr>
          <w:p w14:paraId="5B6C14C3" w14:textId="77777777" w:rsidR="00661262" w:rsidRPr="000A3F9A" w:rsidRDefault="00661262" w:rsidP="00040950">
            <w:pPr>
              <w:pStyle w:val="Compact"/>
            </w:pPr>
            <w:r w:rsidRPr="000A3F9A">
              <w:t>Активная проверка с тестами/оценочными тестами</w:t>
            </w:r>
          </w:p>
        </w:tc>
        <w:tc>
          <w:tcPr>
            <w:tcW w:w="0" w:type="auto"/>
          </w:tcPr>
          <w:p w14:paraId="5C656404" w14:textId="77777777" w:rsidR="00661262" w:rsidRDefault="00661262" w:rsidP="00040950">
            <w:pPr>
              <w:pStyle w:val="Compact"/>
            </w:pPr>
            <w:r>
              <w:t>Промышленная среда (зрелый)</w:t>
            </w:r>
          </w:p>
        </w:tc>
        <w:tc>
          <w:tcPr>
            <w:tcW w:w="0" w:type="auto"/>
          </w:tcPr>
          <w:p w14:paraId="38BACBDD" w14:textId="77777777" w:rsidR="00661262" w:rsidRPr="00E02209" w:rsidRDefault="00661262" w:rsidP="00040950">
            <w:pPr>
              <w:pStyle w:val="Compact"/>
              <w:rPr>
                <w:lang w:val="en-US"/>
              </w:rPr>
            </w:pPr>
            <w:r w:rsidRPr="005B28FF">
              <w:rPr>
                <w:lang w:val="en-US"/>
              </w:rPr>
              <w:t xml:space="preserve">GitHub Advanced Security, </w:t>
            </w:r>
            <w:proofErr w:type="spellStart"/>
            <w:r w:rsidRPr="005B28FF">
              <w:rPr>
                <w:lang w:val="en-US"/>
              </w:rPr>
              <w:t>Snyk</w:t>
            </w:r>
            <w:proofErr w:type="spellEnd"/>
            <w:r w:rsidRPr="005B28FF">
              <w:rPr>
                <w:lang w:val="en-US"/>
              </w:rPr>
              <w:t xml:space="preserve"> Code</w:t>
            </w:r>
          </w:p>
        </w:tc>
      </w:tr>
      <w:tr w:rsidR="00661262" w14:paraId="20849824" w14:textId="77777777" w:rsidTr="00040950">
        <w:tc>
          <w:tcPr>
            <w:tcW w:w="0" w:type="auto"/>
          </w:tcPr>
          <w:p w14:paraId="3459A118" w14:textId="77777777" w:rsidR="00661262" w:rsidRDefault="00661262" w:rsidP="00040950">
            <w:pPr>
              <w:pStyle w:val="Compact"/>
            </w:pPr>
            <w:r>
              <w:t xml:space="preserve">T3: </w:t>
            </w:r>
            <w:proofErr w:type="spellStart"/>
            <w:r>
              <w:t>Redirect</w:t>
            </w:r>
            <w:proofErr w:type="spellEnd"/>
          </w:p>
        </w:tc>
        <w:tc>
          <w:tcPr>
            <w:tcW w:w="0" w:type="auto"/>
          </w:tcPr>
          <w:p w14:paraId="6D85D495" w14:textId="77777777" w:rsidR="00661262" w:rsidRPr="000A3F9A" w:rsidRDefault="00661262" w:rsidP="00040950">
            <w:pPr>
              <w:pStyle w:val="Compact"/>
            </w:pPr>
            <w:r w:rsidRPr="000A3F9A">
              <w:t>Перенаправление рискованных действий ИИ к человеческому одобрению</w:t>
            </w:r>
          </w:p>
        </w:tc>
        <w:tc>
          <w:tcPr>
            <w:tcW w:w="0" w:type="auto"/>
          </w:tcPr>
          <w:p w14:paraId="4239412E" w14:textId="77777777" w:rsidR="00661262" w:rsidRDefault="00661262" w:rsidP="00040950">
            <w:pPr>
              <w:pStyle w:val="Compact"/>
            </w:pPr>
            <w:r>
              <w:t>Раннее принятие</w:t>
            </w:r>
          </w:p>
        </w:tc>
        <w:tc>
          <w:tcPr>
            <w:tcW w:w="0" w:type="auto"/>
          </w:tcPr>
          <w:p w14:paraId="29864EAA" w14:textId="77777777" w:rsidR="00661262" w:rsidRPr="00E02209" w:rsidRDefault="00661262" w:rsidP="00040950">
            <w:pPr>
              <w:pStyle w:val="Compact"/>
              <w:rPr>
                <w:lang w:val="en-US"/>
              </w:rPr>
            </w:pPr>
            <w:proofErr w:type="spellStart"/>
            <w:r w:rsidRPr="005B28FF">
              <w:rPr>
                <w:lang w:val="en-US"/>
              </w:rPr>
              <w:t>Qodana</w:t>
            </w:r>
            <w:proofErr w:type="spellEnd"/>
            <w:r w:rsidRPr="005B28FF">
              <w:rPr>
                <w:lang w:val="en-US"/>
              </w:rPr>
              <w:t>, SonarQube Remediation Agent (early)</w:t>
            </w:r>
          </w:p>
        </w:tc>
      </w:tr>
      <w:tr w:rsidR="00661262" w:rsidRPr="005B28FF" w14:paraId="1EA74E52" w14:textId="77777777" w:rsidTr="00040950">
        <w:tc>
          <w:tcPr>
            <w:tcW w:w="0" w:type="auto"/>
          </w:tcPr>
          <w:p w14:paraId="19CD6264" w14:textId="77777777" w:rsidR="00661262" w:rsidRDefault="00661262" w:rsidP="00040950">
            <w:pPr>
              <w:pStyle w:val="Compact"/>
            </w:pPr>
            <w:r>
              <w:t>T4: Block</w:t>
            </w:r>
          </w:p>
        </w:tc>
        <w:tc>
          <w:tcPr>
            <w:tcW w:w="0" w:type="auto"/>
          </w:tcPr>
          <w:p w14:paraId="77444A7A" w14:textId="77777777" w:rsidR="00661262" w:rsidRPr="000A3F9A" w:rsidRDefault="00661262" w:rsidP="00040950">
            <w:pPr>
              <w:pStyle w:val="Compact"/>
            </w:pPr>
            <w:r w:rsidRPr="000A3F9A">
              <w:t>Автономная остановка рискованных действий ИИ</w:t>
            </w:r>
          </w:p>
        </w:tc>
        <w:tc>
          <w:tcPr>
            <w:tcW w:w="0" w:type="auto"/>
          </w:tcPr>
          <w:p w14:paraId="11EA1459" w14:textId="77777777" w:rsidR="00661262" w:rsidRDefault="00661262" w:rsidP="00040950">
            <w:pPr>
              <w:pStyle w:val="Compact"/>
            </w:pPr>
            <w:r>
              <w:t>Возникающий</w:t>
            </w:r>
          </w:p>
        </w:tc>
        <w:tc>
          <w:tcPr>
            <w:tcW w:w="0" w:type="auto"/>
          </w:tcPr>
          <w:p w14:paraId="5C1B4EB5" w14:textId="77777777" w:rsidR="00661262" w:rsidRPr="000A3F9A" w:rsidRDefault="00661262" w:rsidP="00040950">
            <w:pPr>
              <w:pStyle w:val="Compact"/>
            </w:pPr>
            <w:r w:rsidRPr="000A3F9A">
              <w:t>Пилоты поставщиков, преимущественно корпоративные пользовательские сборки</w:t>
            </w:r>
          </w:p>
        </w:tc>
      </w:tr>
      <w:tr w:rsidR="00661262" w14:paraId="7F3CB32E" w14:textId="77777777" w:rsidTr="00040950">
        <w:tc>
          <w:tcPr>
            <w:tcW w:w="0" w:type="auto"/>
          </w:tcPr>
          <w:p w14:paraId="13746E18" w14:textId="77777777" w:rsidR="00661262" w:rsidRDefault="00661262" w:rsidP="00040950">
            <w:pPr>
              <w:pStyle w:val="Compact"/>
            </w:pPr>
            <w:r>
              <w:t xml:space="preserve">T5: </w:t>
            </w:r>
            <w:proofErr w:type="spellStart"/>
            <w:r>
              <w:t>Remediate</w:t>
            </w:r>
            <w:proofErr w:type="spellEnd"/>
          </w:p>
        </w:tc>
        <w:tc>
          <w:tcPr>
            <w:tcW w:w="0" w:type="auto"/>
          </w:tcPr>
          <w:p w14:paraId="74B03B13" w14:textId="77777777" w:rsidR="00661262" w:rsidRPr="000A3F9A" w:rsidRDefault="00661262" w:rsidP="00040950">
            <w:pPr>
              <w:pStyle w:val="Compact"/>
            </w:pPr>
            <w:r w:rsidRPr="000A3F9A">
              <w:t>Автономное исправление сбоев контрольных точек качества</w:t>
            </w:r>
          </w:p>
        </w:tc>
        <w:tc>
          <w:tcPr>
            <w:tcW w:w="0" w:type="auto"/>
          </w:tcPr>
          <w:p w14:paraId="27D73620" w14:textId="77777777" w:rsidR="00661262" w:rsidRDefault="00661262" w:rsidP="00040950">
            <w:pPr>
              <w:pStyle w:val="Compact"/>
            </w:pPr>
            <w:r>
              <w:t>Возникающий</w:t>
            </w:r>
          </w:p>
        </w:tc>
        <w:tc>
          <w:tcPr>
            <w:tcW w:w="0" w:type="auto"/>
          </w:tcPr>
          <w:p w14:paraId="06442499" w14:textId="77777777" w:rsidR="00661262" w:rsidRPr="00E02209" w:rsidRDefault="00661262" w:rsidP="00040950">
            <w:pPr>
              <w:pStyle w:val="Compact"/>
              <w:rPr>
                <w:lang w:val="en-US"/>
              </w:rPr>
            </w:pPr>
            <w:proofErr w:type="spellStart"/>
            <w:r w:rsidRPr="005B28FF">
              <w:rPr>
                <w:lang w:val="en-US"/>
              </w:rPr>
              <w:t>Qodana</w:t>
            </w:r>
            <w:proofErr w:type="spellEnd"/>
            <w:r w:rsidRPr="005B28FF">
              <w:rPr>
                <w:lang w:val="en-US"/>
              </w:rPr>
              <w:t xml:space="preserve">, SonarQube Remediation Agent, </w:t>
            </w:r>
            <w:proofErr w:type="spellStart"/>
            <w:r w:rsidRPr="005B28FF">
              <w:rPr>
                <w:lang w:val="en-US"/>
              </w:rPr>
              <w:t>vFunction</w:t>
            </w:r>
            <w:proofErr w:type="spellEnd"/>
          </w:p>
        </w:tc>
      </w:tr>
    </w:tbl>
    <w:p w14:paraId="56B2F55A" w14:textId="77777777" w:rsidR="00661262" w:rsidRPr="000A3F9A" w:rsidRDefault="00661262" w:rsidP="00661262">
      <w:pPr>
        <w:pStyle w:val="BodyText"/>
        <w:rPr>
          <w:lang w:val="ru-RU"/>
        </w:rPr>
      </w:pPr>
      <w:r w:rsidRPr="000A3F9A">
        <w:rPr>
          <w:lang w:val="ru-RU"/>
        </w:rPr>
        <w:t xml:space="preserve">Уровень </w:t>
      </w:r>
      <w:proofErr w:type="spellStart"/>
      <w:r w:rsidRPr="000A3F9A">
        <w:rPr>
          <w:lang w:val="ru-RU"/>
        </w:rPr>
        <w:t>автоисправления</w:t>
      </w:r>
      <w:proofErr w:type="spellEnd"/>
      <w:r w:rsidRPr="000A3F9A">
        <w:rPr>
          <w:lang w:val="ru-RU"/>
        </w:rPr>
        <w:t xml:space="preserve"> (</w:t>
      </w:r>
      <w:r>
        <w:t>T</w:t>
      </w:r>
      <w:r w:rsidRPr="000A3F9A">
        <w:rPr>
          <w:lang w:val="ru-RU"/>
        </w:rPr>
        <w:t xml:space="preserve">5) — критический сдвиг в зрелости агентов-стражей. Возможности самовосстановления автономно </w:t>
      </w:r>
      <w:proofErr w:type="spellStart"/>
      <w:r w:rsidRPr="000A3F9A">
        <w:rPr>
          <w:lang w:val="ru-RU"/>
        </w:rPr>
        <w:t>рефакторят</w:t>
      </w:r>
      <w:proofErr w:type="spellEnd"/>
      <w:r w:rsidRPr="000A3F9A">
        <w:rPr>
          <w:lang w:val="ru-RU"/>
        </w:rPr>
        <w:t xml:space="preserve"> код, исправляют уязвимости </w:t>
      </w:r>
      <w:r w:rsidRPr="000A3F9A">
        <w:rPr>
          <w:lang w:val="ru-RU"/>
        </w:rPr>
        <w:lastRenderedPageBreak/>
        <w:t xml:space="preserve">безопасности, разрешают операционные и архитектурные вопросы. Архитектурный паттерн — исправление по событию: контрольная точка качества терпит неудачу в </w:t>
      </w:r>
      <w:r>
        <w:t>CI</w:t>
      </w:r>
      <w:r w:rsidRPr="000A3F9A">
        <w:rPr>
          <w:lang w:val="ru-RU"/>
        </w:rPr>
        <w:t>/</w:t>
      </w:r>
      <w:r>
        <w:t>CD</w:t>
      </w:r>
      <w:r w:rsidRPr="000A3F9A">
        <w:rPr>
          <w:lang w:val="ru-RU"/>
        </w:rPr>
        <w:t xml:space="preserve">-конвейере → агент </w:t>
      </w:r>
      <w:proofErr w:type="spellStart"/>
      <w:r w:rsidRPr="000A3F9A">
        <w:rPr>
          <w:lang w:val="ru-RU"/>
        </w:rPr>
        <w:t>триггерится</w:t>
      </w:r>
      <w:proofErr w:type="spellEnd"/>
      <w:r w:rsidRPr="000A3F9A">
        <w:rPr>
          <w:lang w:val="ru-RU"/>
        </w:rPr>
        <w:t xml:space="preserve"> автоматически → анализирует конкретную строку кода → публикует исправление непосредственно в запросе на слияние. Человеческое вмешательство резервируется для исключений и случаев высокого риска; инженерные команды фокусируются на работе, добавляющей ценность, а не на рутинном устранении.</w:t>
      </w:r>
    </w:p>
    <w:p w14:paraId="2A7B7176" w14:textId="77777777" w:rsidR="00661262" w:rsidRPr="000A3F9A" w:rsidRDefault="00661262" w:rsidP="00661262">
      <w:pPr>
        <w:pStyle w:val="BodyText"/>
        <w:rPr>
          <w:lang w:val="ru-RU"/>
        </w:rPr>
      </w:pPr>
      <w:r w:rsidRPr="000A3F9A">
        <w:rPr>
          <w:b/>
          <w:bCs/>
          <w:lang w:val="ru-RU"/>
        </w:rPr>
        <w:t>Связь с §5.4 — Усталость от согласований.</w:t>
      </w:r>
      <w:r w:rsidRPr="000A3F9A">
        <w:rPr>
          <w:lang w:val="ru-RU"/>
        </w:rPr>
        <w:t xml:space="preserve"> Один из главных рисков </w:t>
      </w:r>
      <w:r>
        <w:rPr>
          <w:lang w:val="ru-RU"/>
        </w:rPr>
        <w:t>ИИ-нативного</w:t>
      </w:r>
      <w:r w:rsidRPr="000A3F9A">
        <w:rPr>
          <w:lang w:val="ru-RU"/>
        </w:rPr>
        <w:t xml:space="preserve"> </w:t>
      </w:r>
      <w:r>
        <w:t>PDLC</w:t>
      </w:r>
      <w:r w:rsidRPr="000A3F9A">
        <w:rPr>
          <w:lang w:val="ru-RU"/>
        </w:rPr>
        <w:t xml:space="preserve"> — насыщение разработчиков запросами на одобрение, ведущее к одобрениям по штампу и </w:t>
      </w:r>
      <w:r>
        <w:rPr>
          <w:lang w:val="ru-RU"/>
        </w:rPr>
        <w:t>снижению эффективности</w:t>
      </w:r>
      <w:r w:rsidRPr="000A3F9A">
        <w:rPr>
          <w:lang w:val="ru-RU"/>
        </w:rPr>
        <w:t xml:space="preserve"> человека в цикле. </w:t>
      </w:r>
      <w:proofErr w:type="spellStart"/>
      <w:r w:rsidRPr="000A3F9A">
        <w:rPr>
          <w:lang w:val="ru-RU"/>
        </w:rPr>
        <w:t>Автоисправление</w:t>
      </w:r>
      <w:proofErr w:type="spellEnd"/>
      <w:r w:rsidRPr="000A3F9A">
        <w:rPr>
          <w:lang w:val="ru-RU"/>
        </w:rPr>
        <w:t xml:space="preserve"> — главное противоядие: рутинные исправления (форматирование, замена устаревших </w:t>
      </w:r>
      <w:r>
        <w:t>API</w:t>
      </w:r>
      <w:r w:rsidRPr="000A3F9A">
        <w:rPr>
          <w:lang w:val="ru-RU"/>
        </w:rPr>
        <w:t xml:space="preserve">, тривиальные </w:t>
      </w:r>
      <w:r>
        <w:rPr>
          <w:lang w:val="ru-RU"/>
        </w:rPr>
        <w:t xml:space="preserve">проблемы </w:t>
      </w:r>
      <w:r w:rsidRPr="000A3F9A">
        <w:rPr>
          <w:lang w:val="ru-RU"/>
        </w:rPr>
        <w:t xml:space="preserve">безопасности) проходят через </w:t>
      </w:r>
      <w:proofErr w:type="spellStart"/>
      <w:r w:rsidRPr="000A3F9A">
        <w:rPr>
          <w:lang w:val="ru-RU"/>
        </w:rPr>
        <w:t>автоисправление</w:t>
      </w:r>
      <w:proofErr w:type="spellEnd"/>
      <w:r w:rsidRPr="000A3F9A">
        <w:rPr>
          <w:lang w:val="ru-RU"/>
        </w:rPr>
        <w:t xml:space="preserve"> без человеческого одобрения; человеческое внимание сохраняется для исключений и стратегических решений. Принцип: «автоматизация рутинного управления = сохранение человеческого внимания для стратегического управления».</w:t>
      </w:r>
    </w:p>
    <w:p w14:paraId="5CBC87B1" w14:textId="77777777" w:rsidR="00661262" w:rsidRPr="000A3F9A" w:rsidRDefault="00661262" w:rsidP="00661262">
      <w:pPr>
        <w:pStyle w:val="BodyText"/>
        <w:rPr>
          <w:lang w:val="ru-RU"/>
        </w:rPr>
      </w:pPr>
      <w:r w:rsidRPr="000A3F9A">
        <w:rPr>
          <w:b/>
          <w:bCs/>
          <w:lang w:val="ru-RU"/>
        </w:rPr>
        <w:t>Сценарий оценки пилота (развёртывание в 4 фазы):</w:t>
      </w:r>
      <w:r w:rsidRPr="000A3F9A">
        <w:rPr>
          <w:lang w:val="ru-RU"/>
        </w:rPr>
        <w:t xml:space="preserve"> Фаза 1 — Исследование (2 недели): идентификация типов сбоев контрольных точек качества в текущем конвейере; классификация по </w:t>
      </w:r>
      <w:proofErr w:type="spellStart"/>
      <w:r w:rsidRPr="000A3F9A">
        <w:rPr>
          <w:lang w:val="ru-RU"/>
        </w:rPr>
        <w:t>автоматизируемости</w:t>
      </w:r>
      <w:proofErr w:type="spellEnd"/>
      <w:r w:rsidRPr="000A3F9A">
        <w:rPr>
          <w:lang w:val="ru-RU"/>
        </w:rPr>
        <w:t>; измерение базовой линии времени устранения и времени разработчика. Фаза 2 — Настройка пилота (4 недели): выбор 1–2 решений поставщиков (</w:t>
      </w:r>
      <w:proofErr w:type="spellStart"/>
      <w:r>
        <w:t>Qodana</w:t>
      </w:r>
      <w:proofErr w:type="spellEnd"/>
      <w:r w:rsidRPr="000A3F9A">
        <w:rPr>
          <w:lang w:val="ru-RU"/>
        </w:rPr>
        <w:t xml:space="preserve">, устранение </w:t>
      </w:r>
      <w:r>
        <w:t>SonarQube</w:t>
      </w:r>
      <w:r w:rsidRPr="000A3F9A">
        <w:rPr>
          <w:lang w:val="ru-RU"/>
        </w:rPr>
        <w:t xml:space="preserve">, </w:t>
      </w:r>
      <w:proofErr w:type="spellStart"/>
      <w:r>
        <w:t>vFunction</w:t>
      </w:r>
      <w:proofErr w:type="spellEnd"/>
      <w:r w:rsidRPr="000A3F9A">
        <w:rPr>
          <w:lang w:val="ru-RU"/>
        </w:rPr>
        <w:t xml:space="preserve">); интеграция с шиной политик-хуков; режим песочницы без автоматической публикации. Фаза 3 — Теневой прогон (4 недели): агенты предлагают исправления как комментарии к запросам на слияние, не публикуя напрямую; сравнение качества исправления агентом и человеком; калибровка уровней ложноположительных/ложноотрицательных срабатываний. Фаза 4 — Развёртывание в промышленной среде (8 недель): включение автоматической публикации для категорий низкого риска (форматирование, </w:t>
      </w:r>
      <w:proofErr w:type="spellStart"/>
      <w:r w:rsidRPr="000A3F9A">
        <w:rPr>
          <w:lang w:val="ru-RU"/>
        </w:rPr>
        <w:t>линтинг</w:t>
      </w:r>
      <w:proofErr w:type="spellEnd"/>
      <w:r w:rsidRPr="000A3F9A">
        <w:rPr>
          <w:lang w:val="ru-RU"/>
        </w:rPr>
        <w:t xml:space="preserve">, устаревшие </w:t>
      </w:r>
      <w:r>
        <w:t>API</w:t>
      </w:r>
      <w:r w:rsidRPr="000A3F9A">
        <w:rPr>
          <w:lang w:val="ru-RU"/>
        </w:rPr>
        <w:t xml:space="preserve">); постепенное расширение на категории среднего риска с хуком автоматического отката (обязательный для задач уровня </w:t>
      </w:r>
      <w:r>
        <w:t>R</w:t>
      </w:r>
      <w:r w:rsidRPr="000A3F9A">
        <w:rPr>
          <w:lang w:val="ru-RU"/>
        </w:rPr>
        <w:t>3+, §4.4).</w:t>
      </w:r>
    </w:p>
    <w:p w14:paraId="47AE8A9C" w14:textId="77777777" w:rsidR="00661262" w:rsidRPr="000A3F9A" w:rsidRDefault="00661262" w:rsidP="00661262">
      <w:pPr>
        <w:pStyle w:val="BodyText"/>
        <w:rPr>
          <w:lang w:val="ru-RU"/>
        </w:rPr>
      </w:pPr>
      <w:r w:rsidRPr="000A3F9A">
        <w:rPr>
          <w:b/>
          <w:bCs/>
          <w:lang w:val="ru-RU"/>
        </w:rPr>
        <w:t>Критерии успеха пилота.</w:t>
      </w:r>
      <w:r w:rsidRPr="000A3F9A">
        <w:rPr>
          <w:lang w:val="ru-RU"/>
        </w:rPr>
        <w:t xml:space="preserve"> Успешность </w:t>
      </w:r>
      <w:proofErr w:type="spellStart"/>
      <w:r w:rsidRPr="000A3F9A">
        <w:rPr>
          <w:lang w:val="ru-RU"/>
        </w:rPr>
        <w:t>автоисправления</w:t>
      </w:r>
      <w:proofErr w:type="spellEnd"/>
      <w:r w:rsidRPr="000A3F9A">
        <w:rPr>
          <w:lang w:val="ru-RU"/>
        </w:rPr>
        <w:t xml:space="preserve"> &gt;70% для категорий низкого риска (§6.8). Уровень ложноположительных срабатываний &lt;5% (агент не предлагает исправления, ломающие существующее поведение). Уровень удовлетворённости разработчиков не падает (опрос </w:t>
      </w:r>
      <w:r>
        <w:t>NPS</w:t>
      </w:r>
      <w:r w:rsidRPr="000A3F9A">
        <w:rPr>
          <w:lang w:val="ru-RU"/>
        </w:rPr>
        <w:t>-</w:t>
      </w:r>
      <w:r>
        <w:t>style</w:t>
      </w:r>
      <w:r w:rsidRPr="000A3F9A">
        <w:rPr>
          <w:lang w:val="ru-RU"/>
        </w:rPr>
        <w:t>). Скорость эскалации агента проверки и верификации (§6.8) показывает, что критичные вопросы поднимаются к человеку. Среднее время восстановления не растёт.</w:t>
      </w:r>
    </w:p>
    <w:p w14:paraId="0E085F70" w14:textId="77777777" w:rsidR="00661262" w:rsidRPr="000A3F9A" w:rsidRDefault="00661262" w:rsidP="00661262">
      <w:pPr>
        <w:pStyle w:val="BodyText"/>
        <w:rPr>
          <w:lang w:val="ru-RU"/>
        </w:rPr>
      </w:pPr>
      <w:r w:rsidRPr="000A3F9A">
        <w:rPr>
          <w:lang w:val="ru-RU"/>
        </w:rPr>
        <w:t xml:space="preserve">ИИ-управляемый надзор не освобождает разработчиков от ответственности. Даже с механизмами управления на базе ИИ разработчики остаются подотчётными за результаты ИИ. Чрезмерная зависимость от надзора и устранения на базе ИИ порождает самодовольство и приводит к пропуску ошибок. Постоянное обучение разработчиков ответственным практикам ИИ, проверка выводов ИИ и обнаружение дезинформации остаются необходимыми. </w:t>
      </w:r>
      <w:proofErr w:type="spellStart"/>
      <w:r w:rsidRPr="000A3F9A">
        <w:rPr>
          <w:lang w:val="ru-RU"/>
        </w:rPr>
        <w:t>Антипаттерн</w:t>
      </w:r>
      <w:proofErr w:type="spellEnd"/>
      <w:r w:rsidRPr="000A3F9A">
        <w:rPr>
          <w:lang w:val="ru-RU"/>
        </w:rPr>
        <w:t xml:space="preserve"> §7.5 «ИИ-надзор как оправдание разработчика».</w:t>
      </w:r>
    </w:p>
    <w:p w14:paraId="7241FA37" w14:textId="77777777" w:rsidR="00661262" w:rsidRPr="000A3F9A" w:rsidRDefault="00661262" w:rsidP="00661262">
      <w:pPr>
        <w:pStyle w:val="BodyText"/>
        <w:rPr>
          <w:lang w:val="ru-RU"/>
        </w:rPr>
      </w:pPr>
      <w:r w:rsidRPr="000A3F9A">
        <w:rPr>
          <w:b/>
          <w:bCs/>
          <w:lang w:val="ru-RU"/>
        </w:rPr>
        <w:t>Связь с другими разделами.</w:t>
      </w:r>
      <w:r w:rsidRPr="000A3F9A">
        <w:rPr>
          <w:lang w:val="ru-RU"/>
        </w:rPr>
        <w:t xml:space="preserve"> Агенты-стражи 2.0 — операционная реализация свойства автономной сетки управления (§2.17). Они выполняются через шину политик-хуков </w:t>
      </w:r>
      <w:r w:rsidRPr="000A3F9A">
        <w:rPr>
          <w:lang w:val="ru-RU"/>
        </w:rPr>
        <w:lastRenderedPageBreak/>
        <w:t xml:space="preserve">(§4.3.3) и интегрированы со слоем объяснимости в реальном времени (§4.3.5); каждое действие устранения сопровождается артефактом объяснения, попадающим в пакет доказательств (§2.13). Метрики эффективности фиксируются в §6.8 (скорость эскалации, успешность </w:t>
      </w:r>
      <w:proofErr w:type="spellStart"/>
      <w:r w:rsidRPr="000A3F9A">
        <w:rPr>
          <w:lang w:val="ru-RU"/>
        </w:rPr>
        <w:t>автоисправления</w:t>
      </w:r>
      <w:proofErr w:type="spellEnd"/>
      <w:r w:rsidRPr="000A3F9A">
        <w:rPr>
          <w:lang w:val="ru-RU"/>
        </w:rPr>
        <w:t>, покрытие платформы ИИ-инструментами).</w:t>
      </w:r>
    </w:p>
    <w:p w14:paraId="68290877" w14:textId="77777777" w:rsidR="00661262" w:rsidRPr="000A3F9A" w:rsidRDefault="00661262" w:rsidP="00661262">
      <w:pPr>
        <w:pStyle w:val="BodyText"/>
        <w:rPr>
          <w:lang w:val="ru-RU"/>
        </w:rPr>
      </w:pPr>
      <w:r w:rsidRPr="000A3F9A">
        <w:rPr>
          <w:b/>
          <w:bCs/>
          <w:lang w:val="ru-RU"/>
        </w:rPr>
        <w:t>Российский корпоративный контекст.</w:t>
      </w:r>
      <w:r w:rsidRPr="000A3F9A">
        <w:rPr>
          <w:lang w:val="ru-RU"/>
        </w:rPr>
        <w:t xml:space="preserve"> Ландшафт поставщиков агентов-стражей в РФ ограничен. Зрелых отечественных поставщиков на уровнях </w:t>
      </w:r>
      <w:r>
        <w:t>T</w:t>
      </w:r>
      <w:r w:rsidRPr="000A3F9A">
        <w:rPr>
          <w:lang w:val="ru-RU"/>
        </w:rPr>
        <w:t>3–</w:t>
      </w:r>
      <w:r>
        <w:t>T</w:t>
      </w:r>
      <w:r w:rsidRPr="000A3F9A">
        <w:rPr>
          <w:lang w:val="ru-RU"/>
        </w:rPr>
        <w:t xml:space="preserve">5 практически нет; </w:t>
      </w:r>
      <w:r>
        <w:t>T</w:t>
      </w:r>
      <w:r w:rsidRPr="000A3F9A">
        <w:rPr>
          <w:lang w:val="ru-RU"/>
        </w:rPr>
        <w:t>1–</w:t>
      </w:r>
      <w:r>
        <w:t>T</w:t>
      </w:r>
      <w:r w:rsidRPr="000A3F9A">
        <w:rPr>
          <w:lang w:val="ru-RU"/>
        </w:rPr>
        <w:t xml:space="preserve">2 частично покрываются отечественными </w:t>
      </w:r>
      <w:r>
        <w:t>CI</w:t>
      </w:r>
      <w:r w:rsidRPr="000A3F9A">
        <w:rPr>
          <w:lang w:val="ru-RU"/>
        </w:rPr>
        <w:t>-платформами (</w:t>
      </w:r>
      <w:proofErr w:type="spellStart"/>
      <w:r>
        <w:t>GitVerse</w:t>
      </w:r>
      <w:proofErr w:type="spellEnd"/>
      <w:r w:rsidRPr="000A3F9A">
        <w:rPr>
          <w:lang w:val="ru-RU"/>
        </w:rPr>
        <w:t xml:space="preserve">, </w:t>
      </w:r>
      <w:proofErr w:type="spellStart"/>
      <w:r>
        <w:t>SourceCraft</w:t>
      </w:r>
      <w:proofErr w:type="spellEnd"/>
      <w:r w:rsidRPr="000A3F9A">
        <w:rPr>
          <w:lang w:val="ru-RU"/>
        </w:rPr>
        <w:t xml:space="preserve">) и пользовательскими интеграциями. Стратегия </w:t>
      </w:r>
      <w:r>
        <w:t>build</w:t>
      </w:r>
      <w:r w:rsidRPr="000A3F9A">
        <w:rPr>
          <w:lang w:val="ru-RU"/>
        </w:rPr>
        <w:t>-</w:t>
      </w:r>
      <w:r>
        <w:t>vs</w:t>
      </w:r>
      <w:r w:rsidRPr="000A3F9A">
        <w:rPr>
          <w:lang w:val="ru-RU"/>
        </w:rPr>
        <w:t>-</w:t>
      </w:r>
      <w:r>
        <w:t>buy</w:t>
      </w:r>
      <w:r w:rsidRPr="000A3F9A">
        <w:rPr>
          <w:lang w:val="ru-RU"/>
        </w:rPr>
        <w:t xml:space="preserve">: </w:t>
      </w:r>
      <w:r>
        <w:t>T</w:t>
      </w:r>
      <w:r w:rsidRPr="000A3F9A">
        <w:rPr>
          <w:lang w:val="ru-RU"/>
        </w:rPr>
        <w:t>1–</w:t>
      </w:r>
      <w:r>
        <w:t>T</w:t>
      </w:r>
      <w:r w:rsidRPr="000A3F9A">
        <w:rPr>
          <w:lang w:val="ru-RU"/>
        </w:rPr>
        <w:t xml:space="preserve">2 (ревью + верификация) — достаточно </w:t>
      </w:r>
      <w:r>
        <w:t>open</w:t>
      </w:r>
      <w:r w:rsidRPr="000A3F9A">
        <w:rPr>
          <w:lang w:val="ru-RU"/>
        </w:rPr>
        <w:t>-</w:t>
      </w:r>
      <w:r>
        <w:t>source</w:t>
      </w:r>
      <w:r w:rsidRPr="000A3F9A">
        <w:rPr>
          <w:lang w:val="ru-RU"/>
        </w:rPr>
        <w:t xml:space="preserve"> решений (</w:t>
      </w:r>
      <w:proofErr w:type="spellStart"/>
      <w:r>
        <w:t>CodeRabbit</w:t>
      </w:r>
      <w:proofErr w:type="spellEnd"/>
      <w:r w:rsidRPr="000A3F9A">
        <w:rPr>
          <w:lang w:val="ru-RU"/>
        </w:rPr>
        <w:t xml:space="preserve"> </w:t>
      </w:r>
      <w:r>
        <w:t>self</w:t>
      </w:r>
      <w:r w:rsidRPr="000A3F9A">
        <w:rPr>
          <w:lang w:val="ru-RU"/>
        </w:rPr>
        <w:t>-</w:t>
      </w:r>
      <w:r>
        <w:t>hosted</w:t>
      </w:r>
      <w:r w:rsidRPr="000A3F9A">
        <w:rPr>
          <w:lang w:val="ru-RU"/>
        </w:rPr>
        <w:t xml:space="preserve">, </w:t>
      </w:r>
      <w:r>
        <w:t>SonarQube</w:t>
      </w:r>
      <w:r w:rsidRPr="000A3F9A">
        <w:rPr>
          <w:lang w:val="ru-RU"/>
        </w:rPr>
        <w:t xml:space="preserve"> </w:t>
      </w:r>
      <w:r>
        <w:t>CE</w:t>
      </w:r>
      <w:r w:rsidRPr="000A3F9A">
        <w:rPr>
          <w:lang w:val="ru-RU"/>
        </w:rPr>
        <w:t xml:space="preserve">, внутренние аналоги </w:t>
      </w:r>
      <w:proofErr w:type="spellStart"/>
      <w:r w:rsidRPr="000A3F9A">
        <w:rPr>
          <w:lang w:val="ru-RU"/>
        </w:rPr>
        <w:t>линтинга</w:t>
      </w:r>
      <w:proofErr w:type="spellEnd"/>
      <w:r w:rsidRPr="000A3F9A">
        <w:rPr>
          <w:lang w:val="ru-RU"/>
        </w:rPr>
        <w:t xml:space="preserve">); </w:t>
      </w:r>
      <w:r>
        <w:t>T</w:t>
      </w:r>
      <w:r w:rsidRPr="000A3F9A">
        <w:rPr>
          <w:lang w:val="ru-RU"/>
        </w:rPr>
        <w:t>3–</w:t>
      </w:r>
      <w:r>
        <w:t>T</w:t>
      </w:r>
      <w:r w:rsidRPr="000A3F9A">
        <w:rPr>
          <w:lang w:val="ru-RU"/>
        </w:rPr>
        <w:t xml:space="preserve">5 (перенаправление + блокировка + устранение) — требует собственной разработки на базе </w:t>
      </w:r>
      <w:r>
        <w:t>open</w:t>
      </w:r>
      <w:r w:rsidRPr="000A3F9A">
        <w:rPr>
          <w:lang w:val="ru-RU"/>
        </w:rPr>
        <w:t>-</w:t>
      </w:r>
      <w:r>
        <w:t>source</w:t>
      </w:r>
      <w:r w:rsidRPr="000A3F9A">
        <w:rPr>
          <w:lang w:val="ru-RU"/>
        </w:rPr>
        <w:t xml:space="preserve"> инструментов устранения для </w:t>
      </w:r>
      <w:r>
        <w:t>on</w:t>
      </w:r>
      <w:r w:rsidRPr="000A3F9A">
        <w:rPr>
          <w:lang w:val="ru-RU"/>
        </w:rPr>
        <w:t>-</w:t>
      </w:r>
      <w:r>
        <w:t>prem</w:t>
      </w:r>
      <w:r w:rsidRPr="000A3F9A">
        <w:rPr>
          <w:lang w:val="ru-RU"/>
        </w:rPr>
        <w:t xml:space="preserve"> развёртывания, так как зрелых решений с гарантией </w:t>
      </w:r>
      <w:r>
        <w:t>offline</w:t>
      </w:r>
      <w:r w:rsidRPr="000A3F9A">
        <w:rPr>
          <w:lang w:val="ru-RU"/>
        </w:rPr>
        <w:t xml:space="preserve">-работы и без отправки кода в облако сегодня нет. Это означает, что агенты-стражи становятся капитальными инвестициями для российской </w:t>
      </w:r>
      <w:r>
        <w:t>IDP</w:t>
      </w:r>
      <w:r w:rsidRPr="000A3F9A">
        <w:rPr>
          <w:lang w:val="ru-RU"/>
        </w:rPr>
        <w:t xml:space="preserve"> — тип инвестиций, амортизирующихся на годы (см. §1.1 «амортизация среды работы ИИ-агентов»).</w:t>
      </w:r>
    </w:p>
    <w:p w14:paraId="09369A12" w14:textId="77777777" w:rsidR="00661262" w:rsidRPr="000A3F9A" w:rsidRDefault="00661262" w:rsidP="00661262">
      <w:pPr>
        <w:pStyle w:val="Heading2"/>
        <w:rPr>
          <w:lang w:val="ru-RU"/>
        </w:rPr>
      </w:pPr>
      <w:r w:rsidRPr="000A3F9A">
        <w:rPr>
          <w:lang w:val="ru-RU"/>
        </w:rPr>
        <w:t>4.15 Агентский опыт и возобновляемость</w:t>
      </w:r>
    </w:p>
    <w:p w14:paraId="0EC15A0B" w14:textId="77777777" w:rsidR="00661262" w:rsidRPr="000A3F9A" w:rsidRDefault="00661262" w:rsidP="00661262">
      <w:pPr>
        <w:pStyle w:val="FirstParagraph"/>
        <w:rPr>
          <w:lang w:val="ru-RU"/>
        </w:rPr>
      </w:pPr>
      <w:r w:rsidRPr="000A3F9A">
        <w:rPr>
          <w:lang w:val="ru-RU"/>
        </w:rPr>
        <w:t xml:space="preserve">Измерения агентского опыта качества </w:t>
      </w:r>
      <w:r>
        <w:t>UX</w:t>
      </w:r>
      <w:r w:rsidRPr="000A3F9A">
        <w:rPr>
          <w:lang w:val="ru-RU"/>
        </w:rPr>
        <w:t xml:space="preserve"> агента (как агенты «видят» стек): </w:t>
      </w:r>
      <w:proofErr w:type="spellStart"/>
      <w:r w:rsidRPr="000A3F9A">
        <w:rPr>
          <w:lang w:val="ru-RU"/>
        </w:rPr>
        <w:t>обнаруживаемость</w:t>
      </w:r>
      <w:proofErr w:type="spellEnd"/>
      <w:r w:rsidRPr="000A3F9A">
        <w:rPr>
          <w:lang w:val="ru-RU"/>
        </w:rPr>
        <w:t xml:space="preserve">, структура ответа, обработка ошибок, аутентификация агента, идемпотентность, эффективность токенов. добавляется седьмое измерение — возобновляемость: может ли система корректно ответить на тот же запрос после перезапуска агента (важно для долго работающих через несколько сессий). Метрики агентского опыта: оценка </w:t>
      </w:r>
      <w:proofErr w:type="spellStart"/>
      <w:r w:rsidRPr="000A3F9A">
        <w:rPr>
          <w:lang w:val="ru-RU"/>
        </w:rPr>
        <w:t>обнаруживаемости</w:t>
      </w:r>
      <w:proofErr w:type="spellEnd"/>
      <w:r w:rsidRPr="000A3F9A">
        <w:rPr>
          <w:lang w:val="ru-RU"/>
        </w:rPr>
        <w:t xml:space="preserve"> инструмента; точность выбора инструмента (&gt;90% — правильный инструмент с первой попытки).</w:t>
      </w:r>
    </w:p>
    <w:p w14:paraId="2AA7FFA3" w14:textId="77777777" w:rsidR="00661262" w:rsidRPr="000A3F9A" w:rsidRDefault="00661262" w:rsidP="00661262">
      <w:pPr>
        <w:pStyle w:val="BodyText"/>
        <w:rPr>
          <w:lang w:val="ru-RU"/>
        </w:rPr>
      </w:pPr>
      <w:r w:rsidRPr="000A3F9A">
        <w:rPr>
          <w:b/>
          <w:bCs/>
          <w:lang w:val="ru-RU"/>
        </w:rPr>
        <w:t>Агентский опыт как пользовательский опыт для агента.</w:t>
      </w:r>
      <w:r w:rsidRPr="000A3F9A">
        <w:rPr>
          <w:lang w:val="ru-RU"/>
        </w:rPr>
        <w:t xml:space="preserve"> Оценка </w:t>
      </w:r>
      <w:proofErr w:type="spellStart"/>
      <w:r w:rsidRPr="000A3F9A">
        <w:rPr>
          <w:lang w:val="ru-RU"/>
        </w:rPr>
        <w:t>обнаруживаемости</w:t>
      </w:r>
      <w:proofErr w:type="spellEnd"/>
      <w:r w:rsidRPr="000A3F9A">
        <w:rPr>
          <w:lang w:val="ru-RU"/>
        </w:rPr>
        <w:t xml:space="preserve">: % случаев, когда агент находит правильный инструмент из реестра без избыточных попыток. Цель &gt;90%. Точность выбора: % случаев, когда агент выбирает правильный инструмент с первой попытки. Цель &gt;85%. Это метрики качества </w:t>
      </w:r>
      <w:r>
        <w:t>IDP</w:t>
      </w:r>
      <w:r w:rsidRPr="000A3F9A">
        <w:rPr>
          <w:lang w:val="ru-RU"/>
        </w:rPr>
        <w:t>. Низкие оценки приводят к трению для агентов, повышению стоимости токенов, снижению пропускной способности.</w:t>
      </w:r>
    </w:p>
    <w:p w14:paraId="0A06C711" w14:textId="77777777" w:rsidR="00661262" w:rsidRPr="000A3F9A" w:rsidRDefault="00661262" w:rsidP="00661262">
      <w:pPr>
        <w:pStyle w:val="BodyText"/>
        <w:rPr>
          <w:lang w:val="ru-RU"/>
        </w:rPr>
      </w:pPr>
      <w:r w:rsidRPr="000A3F9A">
        <w:rPr>
          <w:b/>
          <w:bCs/>
          <w:lang w:val="ru-RU"/>
        </w:rPr>
        <w:t>Возобновляемость как 7-е измерение</w:t>
      </w:r>
      <w:r w:rsidRPr="000A3F9A">
        <w:rPr>
          <w:lang w:val="ru-RU"/>
        </w:rPr>
        <w:t xml:space="preserve">. Тест: запуск агента на задаче, завершение процесса в середине выполнения, восстановление из контрольной точки, проверка корректного продолжения. Без возобновляемости долго работающие задачи работают </w:t>
      </w:r>
      <w:r>
        <w:rPr>
          <w:lang w:val="ru-RU"/>
        </w:rPr>
        <w:t>не</w:t>
      </w:r>
      <w:r w:rsidRPr="000A3F9A">
        <w:rPr>
          <w:lang w:val="ru-RU"/>
        </w:rPr>
        <w:t xml:space="preserve">надёжно. Возобновляемость — не дополнительная функция, а структурное требование для уровня зрелости </w:t>
      </w:r>
      <w:r>
        <w:t>L</w:t>
      </w:r>
      <w:r w:rsidRPr="000A3F9A">
        <w:rPr>
          <w:lang w:val="ru-RU"/>
        </w:rPr>
        <w:t>4+.</w:t>
      </w:r>
    </w:p>
    <w:p w14:paraId="410F8927" w14:textId="77777777" w:rsidR="00661262" w:rsidRPr="000A3F9A" w:rsidRDefault="00661262" w:rsidP="00661262">
      <w:pPr>
        <w:pStyle w:val="Heading2"/>
        <w:rPr>
          <w:lang w:val="ru-RU"/>
        </w:rPr>
      </w:pPr>
      <w:r w:rsidRPr="000A3F9A">
        <w:rPr>
          <w:lang w:val="ru-RU"/>
        </w:rPr>
        <w:t xml:space="preserve">4.16 </w:t>
      </w:r>
      <w:r>
        <w:t>Claude</w:t>
      </w:r>
      <w:r w:rsidRPr="000A3F9A">
        <w:rPr>
          <w:lang w:val="ru-RU"/>
        </w:rPr>
        <w:t xml:space="preserve"> </w:t>
      </w:r>
      <w:r>
        <w:t>Code</w:t>
      </w:r>
      <w:r w:rsidRPr="000A3F9A">
        <w:rPr>
          <w:lang w:val="ru-RU"/>
        </w:rPr>
        <w:t xml:space="preserve"> против </w:t>
      </w:r>
      <w:proofErr w:type="spellStart"/>
      <w:r>
        <w:t>OpenClaw</w:t>
      </w:r>
      <w:proofErr w:type="spellEnd"/>
    </w:p>
    <w:p w14:paraId="0C0D7CEE" w14:textId="77777777" w:rsidR="00661262" w:rsidRPr="000A3F9A" w:rsidRDefault="00661262" w:rsidP="00661262">
      <w:pPr>
        <w:pStyle w:val="FirstParagraph"/>
        <w:rPr>
          <w:lang w:val="ru-RU"/>
        </w:rPr>
      </w:pPr>
      <w:r w:rsidRPr="000A3F9A">
        <w:rPr>
          <w:lang w:val="ru-RU"/>
        </w:rPr>
        <w:t xml:space="preserve">Сравнение двух эталонных архитектур: </w:t>
      </w:r>
      <w:r>
        <w:t>Claude</w:t>
      </w:r>
      <w:r w:rsidRPr="000A3F9A">
        <w:rPr>
          <w:lang w:val="ru-RU"/>
        </w:rPr>
        <w:t xml:space="preserve"> </w:t>
      </w:r>
      <w:r>
        <w:t>Code</w:t>
      </w:r>
      <w:r w:rsidRPr="000A3F9A">
        <w:rPr>
          <w:lang w:val="ru-RU"/>
        </w:rPr>
        <w:t xml:space="preserve"> как «инженерный цикл» (98,4% детерминированной операционной инфраструктуры, ~1,6% логика ИИ, среда работы ИИ-агентов как капитальный актив) и </w:t>
      </w:r>
      <w:proofErr w:type="spellStart"/>
      <w:r>
        <w:t>OpenClaw</w:t>
      </w:r>
      <w:proofErr w:type="spellEnd"/>
      <w:r w:rsidRPr="000A3F9A">
        <w:rPr>
          <w:lang w:val="ru-RU"/>
        </w:rPr>
        <w:t xml:space="preserve"> как «корпоративный шлюз» (с акцентом на шлюз политик и управление несколькими арендаторами). Архитектурное следствие: </w:t>
      </w:r>
      <w:r w:rsidRPr="000A3F9A">
        <w:rPr>
          <w:lang w:val="ru-RU"/>
        </w:rPr>
        <w:lastRenderedPageBreak/>
        <w:t>организации должны строить свою среду работы ИИ-агентов (не покупать готовый), интегрируясь с корпоративными шлюзами через стандартные протоколы (</w:t>
      </w:r>
      <w:r>
        <w:t>MCP</w:t>
      </w:r>
      <w:r w:rsidRPr="000A3F9A">
        <w:rPr>
          <w:lang w:val="ru-RU"/>
        </w:rPr>
        <w:t xml:space="preserve">, </w:t>
      </w:r>
      <w:r>
        <w:t>A</w:t>
      </w:r>
      <w:r w:rsidRPr="000A3F9A">
        <w:rPr>
          <w:lang w:val="ru-RU"/>
        </w:rPr>
        <w:t>2</w:t>
      </w:r>
      <w:r>
        <w:t>A</w:t>
      </w:r>
      <w:r w:rsidRPr="000A3F9A">
        <w:rPr>
          <w:lang w:val="ru-RU"/>
        </w:rPr>
        <w:t>).</w:t>
      </w:r>
    </w:p>
    <w:p w14:paraId="7C7E6F2E" w14:textId="77777777" w:rsidR="00661262" w:rsidRPr="000A3F9A" w:rsidRDefault="00661262" w:rsidP="00661262">
      <w:pPr>
        <w:pStyle w:val="BodyText"/>
        <w:rPr>
          <w:lang w:val="ru-RU"/>
        </w:rPr>
      </w:pPr>
      <w:r w:rsidRPr="000A3F9A">
        <w:rPr>
          <w:b/>
          <w:bCs/>
          <w:lang w:val="ru-RU"/>
        </w:rPr>
        <w:t xml:space="preserve">Инженерный цикл </w:t>
      </w:r>
      <w:r>
        <w:rPr>
          <w:b/>
          <w:bCs/>
        </w:rPr>
        <w:t>Claude</w:t>
      </w:r>
      <w:r w:rsidRPr="000A3F9A">
        <w:rPr>
          <w:b/>
          <w:bCs/>
          <w:lang w:val="ru-RU"/>
        </w:rPr>
        <w:t xml:space="preserve"> </w:t>
      </w:r>
      <w:r>
        <w:rPr>
          <w:b/>
          <w:bCs/>
        </w:rPr>
        <w:t>Code</w:t>
      </w:r>
      <w:r w:rsidRPr="000A3F9A">
        <w:rPr>
          <w:b/>
          <w:bCs/>
          <w:lang w:val="ru-RU"/>
        </w:rPr>
        <w:t xml:space="preserve"> детально:</w:t>
      </w:r>
      <w:r w:rsidRPr="000A3F9A">
        <w:rPr>
          <w:lang w:val="ru-RU"/>
        </w:rPr>
        <w:t xml:space="preserve"> компонент </w:t>
      </w:r>
      <w:proofErr w:type="spellStart"/>
      <w:r>
        <w:t>arxiv</w:t>
      </w:r>
      <w:proofErr w:type="spellEnd"/>
      <w:r w:rsidRPr="000A3F9A">
        <w:rPr>
          <w:lang w:val="ru-RU"/>
        </w:rPr>
        <w:t xml:space="preserve"> 2604.14228</w:t>
      </w:r>
      <w:r>
        <w:t>v</w:t>
      </w:r>
      <w:r w:rsidRPr="000A3F9A">
        <w:rPr>
          <w:lang w:val="ru-RU"/>
        </w:rPr>
        <w:t xml:space="preserve">1. Цикл рассуждение–действие–наблюдение минимальный (~1,6% кода); контрольная точка разрешений чёткая (отказ по умолчанию); управление контекстом через </w:t>
      </w:r>
      <w:r>
        <w:t>CLAUDE</w:t>
      </w:r>
      <w:r w:rsidRPr="000A3F9A">
        <w:rPr>
          <w:lang w:val="ru-RU"/>
        </w:rPr>
        <w:t>.</w:t>
      </w:r>
      <w:r>
        <w:t>md</w:t>
      </w:r>
      <w:r w:rsidRPr="000A3F9A">
        <w:rPr>
          <w:lang w:val="ru-RU"/>
        </w:rPr>
        <w:t xml:space="preserve"> и </w:t>
      </w:r>
      <w:proofErr w:type="gramStart"/>
      <w:r w:rsidRPr="000A3F9A">
        <w:rPr>
          <w:lang w:val="ru-RU"/>
        </w:rPr>
        <w:t>каталог</w:t>
      </w:r>
      <w:r w:rsidR="00FF7750">
        <w:rPr>
          <w:lang w:val="ru-RU"/>
        </w:rPr>
        <w:t>.</w:t>
      </w:r>
      <w:proofErr w:type="spellStart"/>
      <w:r>
        <w:t>claude</w:t>
      </w:r>
      <w:proofErr w:type="spellEnd"/>
      <w:proofErr w:type="gramEnd"/>
      <w:r w:rsidRPr="000A3F9A">
        <w:rPr>
          <w:lang w:val="ru-RU"/>
        </w:rPr>
        <w:t>/; диспетчеризация инструментов через явный реестр; цикл восстановления при ошибках; неизменяемый журнал аудита. Это наиболее изученная среда работы ИИ-агентов 2026 года; обратная разработка показала, что капитальный актив — именно детерминированная операционная оболочка, а не логика ИИ.</w:t>
      </w:r>
    </w:p>
    <w:p w14:paraId="197C24CF" w14:textId="77777777" w:rsidR="00661262" w:rsidRPr="000A3F9A" w:rsidRDefault="00661262" w:rsidP="00661262">
      <w:pPr>
        <w:pStyle w:val="BodyText"/>
        <w:rPr>
          <w:lang w:val="ru-RU"/>
        </w:rPr>
      </w:pPr>
      <w:r w:rsidRPr="000A3F9A">
        <w:rPr>
          <w:b/>
          <w:bCs/>
          <w:lang w:val="ru-RU"/>
        </w:rPr>
        <w:t xml:space="preserve">Корпоративный шлюз </w:t>
      </w:r>
      <w:proofErr w:type="spellStart"/>
      <w:r>
        <w:rPr>
          <w:b/>
          <w:bCs/>
        </w:rPr>
        <w:t>OpenClaw</w:t>
      </w:r>
      <w:proofErr w:type="spellEnd"/>
      <w:r w:rsidRPr="000A3F9A">
        <w:rPr>
          <w:b/>
          <w:bCs/>
          <w:lang w:val="ru-RU"/>
        </w:rPr>
        <w:t>:</w:t>
      </w:r>
      <w:r w:rsidRPr="000A3F9A">
        <w:rPr>
          <w:lang w:val="ru-RU"/>
        </w:rPr>
        <w:t xml:space="preserve"> альтернативная архитектура для корпораций с несколькими арендаторами. Шлюз политик ускорения, изоляция арендаторов, корпоративный аудит, разрешения на основе ролей. Компромисс: тяжелее, но готов к нескольким арендаторам. Применение: организации с несколькими бизнес-единицами, разделяющими ИИ-инфраструктуру через единый слой управления.</w:t>
      </w:r>
    </w:p>
    <w:p w14:paraId="4A9CDEA8" w14:textId="77777777" w:rsidR="00661262" w:rsidRPr="000A3F9A" w:rsidRDefault="00661262" w:rsidP="00661262">
      <w:pPr>
        <w:pStyle w:val="BodyText"/>
        <w:rPr>
          <w:lang w:val="ru-RU"/>
        </w:rPr>
      </w:pPr>
      <w:r w:rsidRPr="000A3F9A">
        <w:rPr>
          <w:b/>
          <w:bCs/>
          <w:lang w:val="ru-RU"/>
        </w:rPr>
        <w:t>Архитектурная рекомендация:</w:t>
      </w:r>
      <w:r w:rsidRPr="000A3F9A">
        <w:rPr>
          <w:lang w:val="ru-RU"/>
        </w:rPr>
        <w:t xml:space="preserve"> строить среду работы ИИ-агентов вокруг шаблона инженерного цикла (подход </w:t>
      </w:r>
      <w:r>
        <w:t>Claude</w:t>
      </w:r>
      <w:r w:rsidRPr="000A3F9A">
        <w:rPr>
          <w:lang w:val="ru-RU"/>
        </w:rPr>
        <w:t xml:space="preserve"> </w:t>
      </w:r>
      <w:r>
        <w:t>Code</w:t>
      </w:r>
      <w:r w:rsidRPr="000A3F9A">
        <w:rPr>
          <w:lang w:val="ru-RU"/>
        </w:rPr>
        <w:t>), интегрировать с корпоративными шлюзами через стандартные протоколы (</w:t>
      </w:r>
      <w:r>
        <w:t>MCP</w:t>
      </w:r>
      <w:r w:rsidRPr="000A3F9A">
        <w:rPr>
          <w:lang w:val="ru-RU"/>
        </w:rPr>
        <w:t xml:space="preserve">, </w:t>
      </w:r>
      <w:r>
        <w:t>A</w:t>
      </w:r>
      <w:r w:rsidRPr="000A3F9A">
        <w:rPr>
          <w:lang w:val="ru-RU"/>
        </w:rPr>
        <w:t>2</w:t>
      </w:r>
      <w:r>
        <w:t>A</w:t>
      </w:r>
      <w:r w:rsidRPr="000A3F9A">
        <w:rPr>
          <w:lang w:val="ru-RU"/>
        </w:rPr>
        <w:t>) для координации между командами и общих ресурсов. Не выбирать между ними; использовать оба в правильных ролях.</w:t>
      </w:r>
    </w:p>
    <w:p w14:paraId="7F16BB7A" w14:textId="77777777" w:rsidR="00661262" w:rsidRPr="000A3F9A" w:rsidRDefault="00661262" w:rsidP="00661262">
      <w:pPr>
        <w:pStyle w:val="BodyText"/>
        <w:rPr>
          <w:lang w:val="ru-RU"/>
        </w:rPr>
      </w:pPr>
      <w:r>
        <w:rPr>
          <w:b/>
          <w:bCs/>
          <w:lang w:val="ru-RU"/>
        </w:rPr>
        <w:t>С</w:t>
      </w:r>
      <w:r w:rsidRPr="000A3F9A">
        <w:rPr>
          <w:b/>
          <w:bCs/>
          <w:lang w:val="ru-RU"/>
        </w:rPr>
        <w:t xml:space="preserve">истемы </w:t>
      </w:r>
      <w:r>
        <w:rPr>
          <w:b/>
          <w:bCs/>
        </w:rPr>
        <w:t>CI</w:t>
      </w:r>
      <w:r w:rsidRPr="000A3F9A">
        <w:rPr>
          <w:b/>
          <w:bCs/>
          <w:lang w:val="ru-RU"/>
        </w:rPr>
        <w:t>/</w:t>
      </w:r>
      <w:r>
        <w:rPr>
          <w:b/>
          <w:bCs/>
        </w:rPr>
        <w:t>CD</w:t>
      </w:r>
      <w:r w:rsidRPr="000A3F9A">
        <w:rPr>
          <w:b/>
          <w:bCs/>
          <w:lang w:val="ru-RU"/>
        </w:rPr>
        <w:t>.</w:t>
      </w:r>
      <w:r w:rsidRPr="000A3F9A">
        <w:rPr>
          <w:lang w:val="ru-RU"/>
        </w:rPr>
        <w:t xml:space="preserve"> Большинство организаций имеют устоявшиеся </w:t>
      </w:r>
      <w:r>
        <w:t>CI</w:t>
      </w:r>
      <w:r w:rsidRPr="000A3F9A">
        <w:rPr>
          <w:lang w:val="ru-RU"/>
        </w:rPr>
        <w:t>/</w:t>
      </w:r>
      <w:r>
        <w:t>CD</w:t>
      </w:r>
      <w:r w:rsidRPr="000A3F9A">
        <w:rPr>
          <w:lang w:val="ru-RU"/>
        </w:rPr>
        <w:t xml:space="preserve"> (</w:t>
      </w:r>
      <w:r>
        <w:t>Jenkins</w:t>
      </w:r>
      <w:r w:rsidRPr="000A3F9A">
        <w:rPr>
          <w:lang w:val="ru-RU"/>
        </w:rPr>
        <w:t xml:space="preserve">, </w:t>
      </w:r>
      <w:r>
        <w:t>GitLab</w:t>
      </w:r>
      <w:r w:rsidRPr="000A3F9A">
        <w:rPr>
          <w:lang w:val="ru-RU"/>
        </w:rPr>
        <w:t xml:space="preserve"> </w:t>
      </w:r>
      <w:r>
        <w:t>CI</w:t>
      </w:r>
      <w:r w:rsidRPr="000A3F9A">
        <w:rPr>
          <w:lang w:val="ru-RU"/>
        </w:rPr>
        <w:t xml:space="preserve">, </w:t>
      </w:r>
      <w:r>
        <w:t>GitHub</w:t>
      </w:r>
      <w:r w:rsidRPr="000A3F9A">
        <w:rPr>
          <w:lang w:val="ru-RU"/>
        </w:rPr>
        <w:t xml:space="preserve"> </w:t>
      </w:r>
      <w:r>
        <w:t>Actions</w:t>
      </w:r>
      <w:r w:rsidRPr="000A3F9A">
        <w:rPr>
          <w:lang w:val="ru-RU"/>
        </w:rPr>
        <w:t xml:space="preserve">). Интеграция не требует замены — </w:t>
      </w:r>
      <w:r>
        <w:t>IDP</w:t>
      </w:r>
      <w:r w:rsidRPr="000A3F9A">
        <w:rPr>
          <w:lang w:val="ru-RU"/>
        </w:rPr>
        <w:t xml:space="preserve"> добавляет ИИ-гейты как дополнительные шаги в существующие конвейеры. Реализация: ИИ-гейт — скрипт оболочки / контейнер </w:t>
      </w:r>
      <w:r>
        <w:t>Docker</w:t>
      </w:r>
      <w:r w:rsidRPr="000A3F9A">
        <w:rPr>
          <w:lang w:val="ru-RU"/>
        </w:rPr>
        <w:t xml:space="preserve">, вызываемый из </w:t>
      </w:r>
      <w:r>
        <w:t>CI</w:t>
      </w:r>
      <w:r w:rsidRPr="000A3F9A">
        <w:rPr>
          <w:lang w:val="ru-RU"/>
        </w:rPr>
        <w:t>; результат — пройден / не пройден / человеческое ревью. Шаблон: новый ИИ-гейт добавляется на этап после сборки перед слиянием; выполняется параллельно модульным тестам. Влияние на производительность: 10–30 секунд на гейт; не влияет существенно на время конвейера. Это инкрементальная интеграция, а не замена «большим взрывом».</w:t>
      </w:r>
    </w:p>
    <w:p w14:paraId="26233F78" w14:textId="77777777" w:rsidR="00661262" w:rsidRPr="000A3F9A" w:rsidRDefault="00661262" w:rsidP="00661262">
      <w:pPr>
        <w:pStyle w:val="BodyText"/>
        <w:rPr>
          <w:lang w:val="ru-RU"/>
        </w:rPr>
      </w:pPr>
      <w:r>
        <w:rPr>
          <w:b/>
          <w:bCs/>
          <w:lang w:val="ru-RU"/>
        </w:rPr>
        <w:t>С</w:t>
      </w:r>
      <w:r w:rsidRPr="000A3F9A">
        <w:rPr>
          <w:b/>
          <w:bCs/>
          <w:lang w:val="ru-RU"/>
        </w:rPr>
        <w:t>тек наблюдаемости.</w:t>
      </w:r>
      <w:r w:rsidRPr="000A3F9A">
        <w:rPr>
          <w:lang w:val="ru-RU"/>
        </w:rPr>
        <w:t xml:space="preserve"> Большинство организаций используют </w:t>
      </w:r>
      <w:r>
        <w:t>Datadog</w:t>
      </w:r>
      <w:r w:rsidRPr="000A3F9A">
        <w:rPr>
          <w:lang w:val="ru-RU"/>
        </w:rPr>
        <w:t xml:space="preserve">, </w:t>
      </w:r>
      <w:r>
        <w:t>Splunk</w:t>
      </w:r>
      <w:r w:rsidRPr="000A3F9A">
        <w:rPr>
          <w:lang w:val="ru-RU"/>
        </w:rPr>
        <w:t xml:space="preserve">, </w:t>
      </w:r>
      <w:r>
        <w:t>Honeycomb</w:t>
      </w:r>
      <w:r w:rsidRPr="000A3F9A">
        <w:rPr>
          <w:lang w:val="ru-RU"/>
        </w:rPr>
        <w:t xml:space="preserve"> или аналоги. Интеграция: слой объяснимости экспортирует структурированные объяснения как события; события хранятся в слое наблюдаемости; </w:t>
      </w:r>
      <w:proofErr w:type="spellStart"/>
      <w:r>
        <w:rPr>
          <w:lang w:val="ru-RU"/>
        </w:rPr>
        <w:t>дэшборды</w:t>
      </w:r>
      <w:proofErr w:type="spellEnd"/>
      <w:r w:rsidRPr="000A3F9A">
        <w:rPr>
          <w:lang w:val="ru-RU"/>
        </w:rPr>
        <w:t xml:space="preserve"> фильтруют по </w:t>
      </w:r>
      <w:proofErr w:type="spellStart"/>
      <w:r w:rsidRPr="000A3F9A">
        <w:rPr>
          <w:lang w:val="ru-RU"/>
        </w:rPr>
        <w:t>идентификатору_агента</w:t>
      </w:r>
      <w:proofErr w:type="spellEnd"/>
      <w:r w:rsidRPr="000A3F9A">
        <w:rPr>
          <w:lang w:val="ru-RU"/>
        </w:rPr>
        <w:t xml:space="preserve">, </w:t>
      </w:r>
      <w:proofErr w:type="spellStart"/>
      <w:r w:rsidRPr="000A3F9A">
        <w:rPr>
          <w:lang w:val="ru-RU"/>
        </w:rPr>
        <w:t>типу_действия</w:t>
      </w:r>
      <w:proofErr w:type="spellEnd"/>
      <w:r w:rsidRPr="000A3F9A">
        <w:rPr>
          <w:lang w:val="ru-RU"/>
        </w:rPr>
        <w:t xml:space="preserve">, уровню разрешений. Интеграция журнала аудита: неизменяемый </w:t>
      </w:r>
      <w:r>
        <w:t>JSONL</w:t>
      </w:r>
      <w:r w:rsidRPr="000A3F9A">
        <w:rPr>
          <w:lang w:val="ru-RU"/>
        </w:rPr>
        <w:t xml:space="preserve"> экспортируется в долгосрочное хранение (</w:t>
      </w:r>
      <w:r>
        <w:t>S</w:t>
      </w:r>
      <w:r w:rsidRPr="000A3F9A">
        <w:rPr>
          <w:lang w:val="ru-RU"/>
        </w:rPr>
        <w:t>3 с блокировкой объектов); сводные метрики в наблюдаемости. Метрики из §6.7 собираются по схеме существующих инструментов; новый стек мониторинга не требуется.</w:t>
      </w:r>
    </w:p>
    <w:p w14:paraId="314693B8" w14:textId="77777777" w:rsidR="00661262" w:rsidRPr="000A3F9A" w:rsidRDefault="00661262" w:rsidP="00661262">
      <w:pPr>
        <w:pStyle w:val="BodyText"/>
        <w:rPr>
          <w:lang w:val="ru-RU"/>
        </w:rPr>
      </w:pPr>
      <w:r>
        <w:rPr>
          <w:b/>
          <w:bCs/>
          <w:lang w:val="ru-RU"/>
        </w:rPr>
        <w:t>У</w:t>
      </w:r>
      <w:r w:rsidRPr="000A3F9A">
        <w:rPr>
          <w:b/>
          <w:bCs/>
          <w:lang w:val="ru-RU"/>
        </w:rPr>
        <w:t>правление идентификацией / доступом.</w:t>
      </w:r>
      <w:r w:rsidRPr="000A3F9A">
        <w:rPr>
          <w:lang w:val="ru-RU"/>
        </w:rPr>
        <w:t xml:space="preserve"> Агенты промышленной среды действуют под сервисными учётными записями; управление через существующий </w:t>
      </w:r>
      <w:r>
        <w:t>IAM</w:t>
      </w:r>
      <w:r w:rsidRPr="000A3F9A">
        <w:rPr>
          <w:lang w:val="ru-RU"/>
        </w:rPr>
        <w:t xml:space="preserve"> (</w:t>
      </w:r>
      <w:r>
        <w:t>Okta</w:t>
      </w:r>
      <w:r w:rsidRPr="000A3F9A">
        <w:rPr>
          <w:lang w:val="ru-RU"/>
        </w:rPr>
        <w:t xml:space="preserve">, </w:t>
      </w:r>
      <w:r>
        <w:t>Azure</w:t>
      </w:r>
      <w:r w:rsidRPr="000A3F9A">
        <w:rPr>
          <w:lang w:val="ru-RU"/>
        </w:rPr>
        <w:t xml:space="preserve"> </w:t>
      </w:r>
      <w:r>
        <w:t>AD</w:t>
      </w:r>
      <w:r w:rsidRPr="000A3F9A">
        <w:rPr>
          <w:lang w:val="ru-RU"/>
        </w:rPr>
        <w:t xml:space="preserve">, </w:t>
      </w:r>
      <w:r>
        <w:t>Google</w:t>
      </w:r>
      <w:r w:rsidRPr="000A3F9A">
        <w:rPr>
          <w:lang w:val="ru-RU"/>
        </w:rPr>
        <w:t xml:space="preserve"> </w:t>
      </w:r>
      <w:r>
        <w:t>Identity</w:t>
      </w:r>
      <w:r w:rsidRPr="000A3F9A">
        <w:rPr>
          <w:lang w:val="ru-RU"/>
        </w:rPr>
        <w:t xml:space="preserve">). Специфика: лестница разрешений </w:t>
      </w:r>
      <w:r>
        <w:t>R</w:t>
      </w:r>
      <w:r w:rsidRPr="000A3F9A">
        <w:rPr>
          <w:lang w:val="ru-RU"/>
        </w:rPr>
        <w:t>0–</w:t>
      </w:r>
      <w:r>
        <w:t>R</w:t>
      </w:r>
      <w:r w:rsidRPr="000A3F9A">
        <w:rPr>
          <w:lang w:val="ru-RU"/>
        </w:rPr>
        <w:t xml:space="preserve">5 отображена на роли </w:t>
      </w:r>
      <w:r>
        <w:t>IAM</w:t>
      </w:r>
      <w:r w:rsidRPr="000A3F9A">
        <w:rPr>
          <w:lang w:val="ru-RU"/>
        </w:rPr>
        <w:t xml:space="preserve">; профили песочницы привязаны к разрешениям учётных записей; журнал аудита включает информацию об учётной записи; долго работающие агенты имеют явное управление жизненным циклом через </w:t>
      </w:r>
      <w:r>
        <w:t>ADLC</w:t>
      </w:r>
      <w:r w:rsidRPr="000A3F9A">
        <w:rPr>
          <w:lang w:val="ru-RU"/>
        </w:rPr>
        <w:t xml:space="preserve"> (автоматическое объявление устаревшими выведенных из эксплуатации агентов).</w:t>
      </w:r>
    </w:p>
    <w:p w14:paraId="7B9DCB5D" w14:textId="77777777" w:rsidR="00661262" w:rsidRPr="000A3F9A" w:rsidRDefault="00661262" w:rsidP="00661262">
      <w:pPr>
        <w:pStyle w:val="BodyText"/>
        <w:rPr>
          <w:lang w:val="ru-RU"/>
        </w:rPr>
      </w:pPr>
      <w:r>
        <w:rPr>
          <w:b/>
          <w:bCs/>
          <w:lang w:val="ru-RU"/>
        </w:rPr>
        <w:lastRenderedPageBreak/>
        <w:t>И</w:t>
      </w:r>
      <w:r w:rsidRPr="000A3F9A">
        <w:rPr>
          <w:b/>
          <w:bCs/>
          <w:lang w:val="ru-RU"/>
        </w:rPr>
        <w:t>нтеграция с унаследованными системами.</w:t>
      </w:r>
      <w:r w:rsidRPr="000A3F9A">
        <w:rPr>
          <w:lang w:val="ru-RU"/>
        </w:rPr>
        <w:t xml:space="preserve"> Большинство классических ИТ-систем имеют поверхность </w:t>
      </w:r>
      <w:r>
        <w:t>API</w:t>
      </w:r>
      <w:r w:rsidRPr="000A3F9A">
        <w:rPr>
          <w:lang w:val="ru-RU"/>
        </w:rPr>
        <w:t xml:space="preserve"> с богатой историей (</w:t>
      </w:r>
      <w:r>
        <w:t>REST</w:t>
      </w:r>
      <w:r w:rsidRPr="000A3F9A">
        <w:rPr>
          <w:lang w:val="ru-RU"/>
        </w:rPr>
        <w:t xml:space="preserve">, </w:t>
      </w:r>
      <w:proofErr w:type="spellStart"/>
      <w:r>
        <w:t>gRPC</w:t>
      </w:r>
      <w:proofErr w:type="spellEnd"/>
      <w:r w:rsidRPr="000A3F9A">
        <w:rPr>
          <w:lang w:val="ru-RU"/>
        </w:rPr>
        <w:t xml:space="preserve">, </w:t>
      </w:r>
      <w:r>
        <w:t>SOAP</w:t>
      </w:r>
      <w:r w:rsidRPr="000A3F9A">
        <w:rPr>
          <w:lang w:val="ru-RU"/>
        </w:rPr>
        <w:t xml:space="preserve">). Интеграция: существующие </w:t>
      </w:r>
      <w:r>
        <w:t>API</w:t>
      </w:r>
      <w:r w:rsidRPr="000A3F9A">
        <w:rPr>
          <w:lang w:val="ru-RU"/>
        </w:rPr>
        <w:t xml:space="preserve"> обёрнуты серверами </w:t>
      </w:r>
      <w:r>
        <w:t>MCP</w:t>
      </w:r>
      <w:r w:rsidRPr="000A3F9A">
        <w:rPr>
          <w:lang w:val="ru-RU"/>
        </w:rPr>
        <w:t xml:space="preserve">; доступ агента через </w:t>
      </w:r>
      <w:r>
        <w:t>MCP</w:t>
      </w:r>
      <w:r w:rsidRPr="000A3F9A">
        <w:rPr>
          <w:lang w:val="ru-RU"/>
        </w:rPr>
        <w:t>, а не прямой вызов. Преимущество обёртки: единый интерфейс для агентов; централизованный аудит; возможность ограничения скорости и дросселирования; возможность внедрения контекста (например, бизнес-правила в структурированной форме). Минимальное изменение для унаследованной системы, значительная выгода для слоя агента.</w:t>
      </w:r>
    </w:p>
    <w:p w14:paraId="6F8FA099" w14:textId="77777777" w:rsidR="00661262" w:rsidRPr="000A3F9A" w:rsidRDefault="00661262" w:rsidP="00661262">
      <w:pPr>
        <w:pStyle w:val="BodyText"/>
        <w:rPr>
          <w:lang w:val="ru-RU"/>
        </w:rPr>
      </w:pPr>
      <w:r w:rsidRPr="000A3F9A">
        <w:rPr>
          <w:b/>
          <w:bCs/>
          <w:lang w:val="ru-RU"/>
        </w:rPr>
        <w:t>Интеграция с существующими инструментами разработки.</w:t>
      </w:r>
      <w:r w:rsidRPr="000A3F9A">
        <w:rPr>
          <w:lang w:val="ru-RU"/>
        </w:rPr>
        <w:t xml:space="preserve"> </w:t>
      </w:r>
      <w:r>
        <w:t>Git</w:t>
      </w:r>
      <w:r w:rsidRPr="000A3F9A">
        <w:rPr>
          <w:lang w:val="ru-RU"/>
        </w:rPr>
        <w:t xml:space="preserve">: нативный; фиксации, ветки, запросы на слияние неизменны; агенты фиксируют от имени человека (с атрибуцией); журнал аудита связывает фиксации с сессиями. </w:t>
      </w:r>
      <w:r>
        <w:t>JIRA</w:t>
      </w:r>
      <w:r w:rsidRPr="000A3F9A">
        <w:rPr>
          <w:lang w:val="ru-RU"/>
        </w:rPr>
        <w:t xml:space="preserve"> / </w:t>
      </w:r>
      <w:r>
        <w:t>Linear</w:t>
      </w:r>
      <w:r w:rsidRPr="000A3F9A">
        <w:rPr>
          <w:lang w:val="ru-RU"/>
        </w:rPr>
        <w:t xml:space="preserve">: двунаправленная интеграция через </w:t>
      </w:r>
      <w:r>
        <w:t>MCP</w:t>
      </w:r>
      <w:r w:rsidRPr="000A3F9A">
        <w:rPr>
          <w:lang w:val="ru-RU"/>
        </w:rPr>
        <w:t xml:space="preserve">; агенты обновляют заявки; заявки генерируют контекст для сессий исследования. </w:t>
      </w:r>
      <w:r>
        <w:t>GitHub</w:t>
      </w:r>
      <w:r w:rsidRPr="000A3F9A">
        <w:rPr>
          <w:lang w:val="ru-RU"/>
        </w:rPr>
        <w:t xml:space="preserve"> / </w:t>
      </w:r>
      <w:r>
        <w:t>GitLab</w:t>
      </w:r>
      <w:r w:rsidRPr="000A3F9A">
        <w:rPr>
          <w:lang w:val="ru-RU"/>
        </w:rPr>
        <w:t xml:space="preserve">: нативные рабочие процессы запросов на слияние; комментарии агента проверки; ИИ-гейты в </w:t>
      </w:r>
      <w:r>
        <w:t>CI</w:t>
      </w:r>
      <w:r w:rsidRPr="000A3F9A">
        <w:rPr>
          <w:lang w:val="ru-RU"/>
        </w:rPr>
        <w:t>/</w:t>
      </w:r>
      <w:r>
        <w:t>CD</w:t>
      </w:r>
      <w:r w:rsidRPr="000A3F9A">
        <w:rPr>
          <w:lang w:val="ru-RU"/>
        </w:rPr>
        <w:t xml:space="preserve">. </w:t>
      </w:r>
      <w:r>
        <w:t>Slack</w:t>
      </w:r>
      <w:r w:rsidRPr="000A3F9A">
        <w:rPr>
          <w:lang w:val="ru-RU"/>
        </w:rPr>
        <w:t xml:space="preserve"> / </w:t>
      </w:r>
      <w:r>
        <w:t>Teams</w:t>
      </w:r>
      <w:r w:rsidRPr="000A3F9A">
        <w:rPr>
          <w:lang w:val="ru-RU"/>
        </w:rPr>
        <w:t xml:space="preserve">: интерфейсы результатов для долго работающих задач; уведомления о контрольных точках; запросы одобрения. </w:t>
      </w:r>
      <w:r>
        <w:t>Confluence</w:t>
      </w:r>
      <w:r w:rsidRPr="000A3F9A">
        <w:rPr>
          <w:lang w:val="ru-RU"/>
        </w:rPr>
        <w:t xml:space="preserve"> / </w:t>
      </w:r>
      <w:r>
        <w:t>Notion</w:t>
      </w:r>
      <w:r w:rsidRPr="000A3F9A">
        <w:rPr>
          <w:lang w:val="ru-RU"/>
        </w:rPr>
        <w:t>: генерация документации; публикация библиотеки шаблонов.</w:t>
      </w:r>
    </w:p>
    <w:p w14:paraId="74110A7C" w14:textId="77777777" w:rsidR="00661262" w:rsidRPr="000A3F9A" w:rsidRDefault="00661262" w:rsidP="00661262">
      <w:pPr>
        <w:pStyle w:val="BodyText"/>
        <w:rPr>
          <w:lang w:val="ru-RU"/>
        </w:rPr>
      </w:pPr>
      <w:r w:rsidRPr="000A3F9A">
        <w:rPr>
          <w:b/>
          <w:bCs/>
          <w:lang w:val="ru-RU"/>
        </w:rPr>
        <w:t xml:space="preserve">Интеграция с существующей </w:t>
      </w:r>
      <w:r>
        <w:rPr>
          <w:b/>
          <w:bCs/>
        </w:rPr>
        <w:t>CI</w:t>
      </w:r>
      <w:r w:rsidRPr="000A3F9A">
        <w:rPr>
          <w:b/>
          <w:bCs/>
          <w:lang w:val="ru-RU"/>
        </w:rPr>
        <w:t>/</w:t>
      </w:r>
      <w:r>
        <w:rPr>
          <w:b/>
          <w:bCs/>
        </w:rPr>
        <w:t>CD</w:t>
      </w:r>
      <w:r w:rsidRPr="000A3F9A">
        <w:rPr>
          <w:b/>
          <w:bCs/>
          <w:lang w:val="ru-RU"/>
        </w:rPr>
        <w:t>.</w:t>
      </w:r>
      <w:r w:rsidRPr="000A3F9A">
        <w:rPr>
          <w:lang w:val="ru-RU"/>
        </w:rPr>
        <w:t xml:space="preserve"> </w:t>
      </w:r>
      <w:r>
        <w:t>Jenkins</w:t>
      </w:r>
      <w:r w:rsidRPr="000A3F9A">
        <w:rPr>
          <w:lang w:val="ru-RU"/>
        </w:rPr>
        <w:t xml:space="preserve"> / </w:t>
      </w:r>
      <w:r>
        <w:t>GitLab</w:t>
      </w:r>
      <w:r w:rsidRPr="000A3F9A">
        <w:rPr>
          <w:lang w:val="ru-RU"/>
        </w:rPr>
        <w:t xml:space="preserve"> </w:t>
      </w:r>
      <w:r>
        <w:t>CI</w:t>
      </w:r>
      <w:r w:rsidRPr="000A3F9A">
        <w:rPr>
          <w:lang w:val="ru-RU"/>
        </w:rPr>
        <w:t xml:space="preserve"> / </w:t>
      </w:r>
      <w:r>
        <w:t>GitHub</w:t>
      </w:r>
      <w:r w:rsidRPr="000A3F9A">
        <w:rPr>
          <w:lang w:val="ru-RU"/>
        </w:rPr>
        <w:t xml:space="preserve"> </w:t>
      </w:r>
      <w:r>
        <w:t>Actions</w:t>
      </w:r>
      <w:r w:rsidRPr="000A3F9A">
        <w:rPr>
          <w:lang w:val="ru-RU"/>
        </w:rPr>
        <w:t xml:space="preserve">: ИИ-гейты добавлены как этапы после сборки перед слиянием; контроль безопасности как автоматизированный шаг </w:t>
      </w:r>
      <w:r>
        <w:t>SAST</w:t>
      </w:r>
      <w:r w:rsidRPr="000A3F9A">
        <w:rPr>
          <w:lang w:val="ru-RU"/>
        </w:rPr>
        <w:t>/</w:t>
      </w:r>
      <w:r>
        <w:t>DAST</w:t>
      </w:r>
      <w:r w:rsidRPr="000A3F9A">
        <w:rPr>
          <w:lang w:val="ru-RU"/>
        </w:rPr>
        <w:t xml:space="preserve">; контроль выпуска с проверкой отката. Производительность: 10–60 секунд на гейт; не влияет существенно на конвейер. Режимы сбоев: гейт терпит неудачу → стандартная обработка сбоя </w:t>
      </w:r>
      <w:r>
        <w:t>CI</w:t>
      </w:r>
      <w:r w:rsidRPr="000A3F9A">
        <w:rPr>
          <w:lang w:val="ru-RU"/>
        </w:rPr>
        <w:t>; настраиваемая повторная попытка для временных ошибок.</w:t>
      </w:r>
    </w:p>
    <w:p w14:paraId="4CCC2F75" w14:textId="77777777" w:rsidR="00661262" w:rsidRPr="000A3F9A" w:rsidRDefault="00661262" w:rsidP="00661262">
      <w:pPr>
        <w:pStyle w:val="BodyText"/>
        <w:rPr>
          <w:lang w:val="ru-RU"/>
        </w:rPr>
      </w:pPr>
      <w:r w:rsidRPr="000A3F9A">
        <w:rPr>
          <w:b/>
          <w:bCs/>
          <w:lang w:val="ru-RU"/>
        </w:rPr>
        <w:t>Интеграция с существующей наблюдаемостью.</w:t>
      </w:r>
      <w:r w:rsidRPr="000A3F9A">
        <w:rPr>
          <w:lang w:val="ru-RU"/>
        </w:rPr>
        <w:t xml:space="preserve"> </w:t>
      </w:r>
      <w:r>
        <w:t>Datadog</w:t>
      </w:r>
      <w:r w:rsidRPr="000A3F9A">
        <w:rPr>
          <w:lang w:val="ru-RU"/>
        </w:rPr>
        <w:t xml:space="preserve"> / </w:t>
      </w:r>
      <w:r>
        <w:t>Splunk</w:t>
      </w:r>
      <w:r w:rsidRPr="000A3F9A">
        <w:rPr>
          <w:lang w:val="ru-RU"/>
        </w:rPr>
        <w:t xml:space="preserve"> / </w:t>
      </w:r>
      <w:r>
        <w:t>Honeycomb</w:t>
      </w:r>
      <w:r w:rsidRPr="000A3F9A">
        <w:rPr>
          <w:lang w:val="ru-RU"/>
        </w:rPr>
        <w:t xml:space="preserve">: структурированные события от слоя объяснимости; метрики из §6.7; журналы от среды исполнения агентов. Пользовательские </w:t>
      </w:r>
      <w:proofErr w:type="spellStart"/>
      <w:r>
        <w:rPr>
          <w:lang w:val="ru-RU"/>
        </w:rPr>
        <w:t>дэшборды</w:t>
      </w:r>
      <w:proofErr w:type="spellEnd"/>
      <w:r w:rsidRPr="000A3F9A">
        <w:rPr>
          <w:lang w:val="ru-RU"/>
        </w:rPr>
        <w:t xml:space="preserve"> для метрик </w:t>
      </w:r>
      <w:r>
        <w:t>PDLC</w:t>
      </w:r>
      <w:r w:rsidRPr="000A3F9A">
        <w:rPr>
          <w:lang w:val="ru-RU"/>
        </w:rPr>
        <w:t xml:space="preserve"> (индекс зрелости </w:t>
      </w:r>
      <w:r>
        <w:t>PDLC</w:t>
      </w:r>
      <w:r w:rsidRPr="000A3F9A">
        <w:rPr>
          <w:lang w:val="ru-RU"/>
        </w:rPr>
        <w:t>, соотношение темпа инициатив к верификации, соотношение стоимости к результату). Оповещения: критичные (немедленный вызов); высокие (уведомить дежурного); средние (ежедневное резюме); низкие (еженедельное резюме).</w:t>
      </w:r>
    </w:p>
    <w:p w14:paraId="50457172" w14:textId="77777777" w:rsidR="00661262" w:rsidRPr="000A3F9A" w:rsidRDefault="00661262" w:rsidP="00661262">
      <w:pPr>
        <w:pStyle w:val="BodyText"/>
        <w:rPr>
          <w:lang w:val="ru-RU"/>
        </w:rPr>
      </w:pPr>
      <w:r w:rsidRPr="000A3F9A">
        <w:rPr>
          <w:b/>
          <w:bCs/>
          <w:lang w:val="ru-RU"/>
        </w:rPr>
        <w:t>Интеграция с существующими системами идентификации.</w:t>
      </w:r>
      <w:r w:rsidRPr="000A3F9A">
        <w:rPr>
          <w:lang w:val="ru-RU"/>
        </w:rPr>
        <w:t xml:space="preserve"> </w:t>
      </w:r>
      <w:r>
        <w:t>Okta</w:t>
      </w:r>
      <w:r w:rsidRPr="000A3F9A">
        <w:rPr>
          <w:lang w:val="ru-RU"/>
        </w:rPr>
        <w:t xml:space="preserve"> / </w:t>
      </w:r>
      <w:r>
        <w:t>Azure</w:t>
      </w:r>
      <w:r w:rsidRPr="000A3F9A">
        <w:rPr>
          <w:lang w:val="ru-RU"/>
        </w:rPr>
        <w:t xml:space="preserve"> </w:t>
      </w:r>
      <w:r>
        <w:t>AD</w:t>
      </w:r>
      <w:r w:rsidRPr="000A3F9A">
        <w:rPr>
          <w:lang w:val="ru-RU"/>
        </w:rPr>
        <w:t xml:space="preserve"> / </w:t>
      </w:r>
      <w:r>
        <w:t>Google</w:t>
      </w:r>
      <w:r w:rsidRPr="000A3F9A">
        <w:rPr>
          <w:lang w:val="ru-RU"/>
        </w:rPr>
        <w:t xml:space="preserve"> </w:t>
      </w:r>
      <w:r>
        <w:t>Identity</w:t>
      </w:r>
      <w:r w:rsidRPr="000A3F9A">
        <w:rPr>
          <w:lang w:val="ru-RU"/>
        </w:rPr>
        <w:t xml:space="preserve">: агенты действуют под сервисными учётными записями; учётные записи управляются централизованно; </w:t>
      </w:r>
      <w:r>
        <w:t>MFA</w:t>
      </w:r>
      <w:r w:rsidRPr="000A3F9A">
        <w:rPr>
          <w:lang w:val="ru-RU"/>
        </w:rPr>
        <w:t xml:space="preserve"> где применимо; журналы аудита включают идентичность. Лестница разрешений отображена на существующие роли: </w:t>
      </w:r>
      <w:r>
        <w:t>R</w:t>
      </w:r>
      <w:r w:rsidRPr="000A3F9A">
        <w:rPr>
          <w:lang w:val="ru-RU"/>
        </w:rPr>
        <w:t>0–</w:t>
      </w:r>
      <w:r>
        <w:t>R</w:t>
      </w:r>
      <w:r w:rsidRPr="000A3F9A">
        <w:rPr>
          <w:lang w:val="ru-RU"/>
        </w:rPr>
        <w:t xml:space="preserve">2 — большинство учётных записей; </w:t>
      </w:r>
      <w:r>
        <w:t>R</w:t>
      </w:r>
      <w:r w:rsidRPr="000A3F9A">
        <w:rPr>
          <w:lang w:val="ru-RU"/>
        </w:rPr>
        <w:t>3–</w:t>
      </w:r>
      <w:r>
        <w:t>R</w:t>
      </w:r>
      <w:r w:rsidRPr="000A3F9A">
        <w:rPr>
          <w:lang w:val="ru-RU"/>
        </w:rPr>
        <w:t xml:space="preserve">4 — специфичные привилегированные; </w:t>
      </w:r>
      <w:r>
        <w:t>R</w:t>
      </w:r>
      <w:r w:rsidRPr="000A3F9A">
        <w:rPr>
          <w:lang w:val="ru-RU"/>
        </w:rPr>
        <w:t>5 — учётные записи только для песочницы. Следы аудита соблюдают требования соответствия на основе идентичности.</w:t>
      </w:r>
    </w:p>
    <w:p w14:paraId="131E095E" w14:textId="77777777" w:rsidR="00661262" w:rsidRPr="000A3F9A" w:rsidRDefault="00661262" w:rsidP="00661262">
      <w:pPr>
        <w:pStyle w:val="BodyText"/>
        <w:rPr>
          <w:lang w:val="ru-RU"/>
        </w:rPr>
      </w:pPr>
      <w:r w:rsidRPr="000A3F9A">
        <w:rPr>
          <w:b/>
          <w:bCs/>
          <w:lang w:val="ru-RU"/>
        </w:rPr>
        <w:t>Интеграция с существующим управлением секретами.</w:t>
      </w:r>
      <w:r w:rsidRPr="000A3F9A">
        <w:rPr>
          <w:lang w:val="ru-RU"/>
        </w:rPr>
        <w:t xml:space="preserve"> </w:t>
      </w:r>
      <w:proofErr w:type="spellStart"/>
      <w:r>
        <w:t>HashiCorp</w:t>
      </w:r>
      <w:proofErr w:type="spellEnd"/>
      <w:r w:rsidRPr="000A3F9A">
        <w:rPr>
          <w:lang w:val="ru-RU"/>
        </w:rPr>
        <w:t xml:space="preserve"> </w:t>
      </w:r>
      <w:r>
        <w:t>Vault</w:t>
      </w:r>
      <w:r w:rsidRPr="000A3F9A">
        <w:rPr>
          <w:lang w:val="ru-RU"/>
        </w:rPr>
        <w:t xml:space="preserve"> / </w:t>
      </w:r>
      <w:r>
        <w:t>AWS</w:t>
      </w:r>
      <w:r w:rsidRPr="000A3F9A">
        <w:rPr>
          <w:lang w:val="ru-RU"/>
        </w:rPr>
        <w:t xml:space="preserve"> </w:t>
      </w:r>
      <w:r>
        <w:t>Secrets</w:t>
      </w:r>
      <w:r w:rsidRPr="000A3F9A">
        <w:rPr>
          <w:lang w:val="ru-RU"/>
        </w:rPr>
        <w:t xml:space="preserve"> </w:t>
      </w:r>
      <w:r>
        <w:t>Manager</w:t>
      </w:r>
      <w:r w:rsidRPr="000A3F9A">
        <w:rPr>
          <w:lang w:val="ru-RU"/>
        </w:rPr>
        <w:t xml:space="preserve"> / </w:t>
      </w:r>
      <w:r>
        <w:t>Azure</w:t>
      </w:r>
      <w:r w:rsidRPr="000A3F9A">
        <w:rPr>
          <w:lang w:val="ru-RU"/>
        </w:rPr>
        <w:t xml:space="preserve"> </w:t>
      </w:r>
      <w:r>
        <w:t>Key</w:t>
      </w:r>
      <w:r w:rsidRPr="000A3F9A">
        <w:rPr>
          <w:lang w:val="ru-RU"/>
        </w:rPr>
        <w:t xml:space="preserve"> </w:t>
      </w:r>
      <w:r>
        <w:t>Vault</w:t>
      </w:r>
      <w:r w:rsidRPr="000A3F9A">
        <w:rPr>
          <w:lang w:val="ru-RU"/>
        </w:rPr>
        <w:t xml:space="preserve">: секреты агента управляются централизованно; эфемерный доступ (получение секрета по требованию); аудит доступа. Нет жёстко закодированных секретов в подсказках или инструментах; библиотека шаблонов запрещает их. </w:t>
      </w:r>
      <w:proofErr w:type="spellStart"/>
      <w:r w:rsidRPr="000A3F9A">
        <w:rPr>
          <w:lang w:val="ru-RU"/>
        </w:rPr>
        <w:t>Предкоммитное</w:t>
      </w:r>
      <w:proofErr w:type="spellEnd"/>
      <w:r w:rsidRPr="000A3F9A">
        <w:rPr>
          <w:lang w:val="ru-RU"/>
        </w:rPr>
        <w:t xml:space="preserve"> сканирование секретов обнаруживает нарушения.</w:t>
      </w:r>
    </w:p>
    <w:p w14:paraId="025A24A8" w14:textId="77777777" w:rsidR="00661262" w:rsidRPr="000A3F9A" w:rsidRDefault="00661262" w:rsidP="00661262">
      <w:pPr>
        <w:pStyle w:val="BodyText"/>
        <w:rPr>
          <w:lang w:val="ru-RU"/>
        </w:rPr>
      </w:pPr>
      <w:r w:rsidRPr="000A3F9A">
        <w:rPr>
          <w:b/>
          <w:bCs/>
          <w:lang w:val="ru-RU"/>
        </w:rPr>
        <w:lastRenderedPageBreak/>
        <w:t>Интеграция с существующими платформами данных.</w:t>
      </w:r>
      <w:r w:rsidRPr="000A3F9A">
        <w:rPr>
          <w:lang w:val="ru-RU"/>
        </w:rPr>
        <w:t xml:space="preserve"> Озеро данных / склад данных: агенты читают данные промышленной среды через контролируемые серверы </w:t>
      </w:r>
      <w:r>
        <w:t>MCP</w:t>
      </w:r>
      <w:r w:rsidRPr="000A3F9A">
        <w:rPr>
          <w:lang w:val="ru-RU"/>
        </w:rPr>
        <w:t>; аудит доступа; правила обработки ПДН в поведенческих оценочных тестах. Платформы машинного обучения (</w:t>
      </w:r>
      <w:proofErr w:type="spellStart"/>
      <w:r>
        <w:t>MLflow</w:t>
      </w:r>
      <w:proofErr w:type="spellEnd"/>
      <w:r w:rsidRPr="000A3F9A">
        <w:rPr>
          <w:lang w:val="ru-RU"/>
        </w:rPr>
        <w:t xml:space="preserve"> / </w:t>
      </w:r>
      <w:r>
        <w:t>SageMaker</w:t>
      </w:r>
      <w:r w:rsidRPr="000A3F9A">
        <w:rPr>
          <w:lang w:val="ru-RU"/>
        </w:rPr>
        <w:t xml:space="preserve"> / </w:t>
      </w:r>
      <w:r>
        <w:t>Vertex</w:t>
      </w:r>
      <w:r w:rsidRPr="000A3F9A">
        <w:rPr>
          <w:lang w:val="ru-RU"/>
        </w:rPr>
        <w:t xml:space="preserve">): интеграция с </w:t>
      </w:r>
      <w:proofErr w:type="spellStart"/>
      <w:r>
        <w:t>ModelOps</w:t>
      </w:r>
      <w:proofErr w:type="spellEnd"/>
      <w:r w:rsidRPr="000A3F9A">
        <w:rPr>
          <w:lang w:val="ru-RU"/>
        </w:rPr>
        <w:t xml:space="preserve">; версионирование и отслеживание моделей; общая инфраструктура </w:t>
      </w:r>
      <w:r>
        <w:t>A</w:t>
      </w:r>
      <w:r w:rsidRPr="000A3F9A">
        <w:rPr>
          <w:lang w:val="ru-RU"/>
        </w:rPr>
        <w:t>/</w:t>
      </w:r>
      <w:r>
        <w:t>B</w:t>
      </w:r>
      <w:r w:rsidRPr="000A3F9A">
        <w:rPr>
          <w:lang w:val="ru-RU"/>
        </w:rPr>
        <w:t>-тестирования.</w:t>
      </w:r>
    </w:p>
    <w:p w14:paraId="573CFBC6" w14:textId="77777777" w:rsidR="00661262" w:rsidRPr="000A3F9A" w:rsidRDefault="00661262" w:rsidP="00661262">
      <w:pPr>
        <w:pStyle w:val="BodyText"/>
        <w:rPr>
          <w:lang w:val="ru-RU"/>
        </w:rPr>
      </w:pPr>
      <w:r w:rsidRPr="000A3F9A">
        <w:rPr>
          <w:b/>
          <w:bCs/>
          <w:lang w:val="ru-RU"/>
        </w:rPr>
        <w:t>Интеграция с существующим управлением ИТ-сервисами.</w:t>
      </w:r>
      <w:r w:rsidRPr="000A3F9A">
        <w:rPr>
          <w:lang w:val="ru-RU"/>
        </w:rPr>
        <w:t xml:space="preserve"> </w:t>
      </w:r>
      <w:r>
        <w:t>ServiceNow</w:t>
      </w:r>
      <w:r w:rsidRPr="000A3F9A">
        <w:rPr>
          <w:lang w:val="ru-RU"/>
        </w:rPr>
        <w:t xml:space="preserve"> / </w:t>
      </w:r>
      <w:r>
        <w:t>Jira</w:t>
      </w:r>
      <w:r w:rsidRPr="000A3F9A">
        <w:rPr>
          <w:lang w:val="ru-RU"/>
        </w:rPr>
        <w:t xml:space="preserve"> </w:t>
      </w:r>
      <w:r>
        <w:t>Service</w:t>
      </w:r>
      <w:r w:rsidRPr="000A3F9A">
        <w:rPr>
          <w:lang w:val="ru-RU"/>
        </w:rPr>
        <w:t xml:space="preserve"> </w:t>
      </w:r>
      <w:r>
        <w:t>Management</w:t>
      </w:r>
      <w:r w:rsidRPr="000A3F9A">
        <w:rPr>
          <w:lang w:val="ru-RU"/>
        </w:rPr>
        <w:t xml:space="preserve">: создание инцидентов агентами (автоматическое обнаружение); обновления заявок с активностью агента; отслеживание </w:t>
      </w:r>
      <w:r>
        <w:t>SLA</w:t>
      </w:r>
      <w:r w:rsidRPr="000A3F9A">
        <w:rPr>
          <w:lang w:val="ru-RU"/>
        </w:rPr>
        <w:t>. Полезно для реагирования на инциденты: агент автоматически создаёт заявку с контекстом; дежурная команда подбирает.</w:t>
      </w:r>
    </w:p>
    <w:p w14:paraId="5993C45B" w14:textId="77777777" w:rsidR="00661262" w:rsidRPr="000A3F9A" w:rsidRDefault="00661262" w:rsidP="00661262">
      <w:pPr>
        <w:pStyle w:val="BodyText"/>
        <w:rPr>
          <w:lang w:val="ru-RU"/>
        </w:rPr>
      </w:pPr>
      <w:r w:rsidRPr="000A3F9A">
        <w:rPr>
          <w:b/>
          <w:bCs/>
          <w:lang w:val="ru-RU"/>
        </w:rPr>
        <w:t>Интеграция с существующими инструментами безопасности.</w:t>
      </w:r>
      <w:r w:rsidRPr="000A3F9A">
        <w:rPr>
          <w:lang w:val="ru-RU"/>
        </w:rPr>
        <w:t xml:space="preserve"> </w:t>
      </w:r>
      <w:r>
        <w:t>SAST</w:t>
      </w:r>
      <w:r w:rsidRPr="000A3F9A">
        <w:rPr>
          <w:lang w:val="ru-RU"/>
        </w:rPr>
        <w:t xml:space="preserve"> (</w:t>
      </w:r>
      <w:proofErr w:type="spellStart"/>
      <w:r>
        <w:t>Snyk</w:t>
      </w:r>
      <w:proofErr w:type="spellEnd"/>
      <w:r w:rsidRPr="000A3F9A">
        <w:rPr>
          <w:lang w:val="ru-RU"/>
        </w:rPr>
        <w:t xml:space="preserve"> / </w:t>
      </w:r>
      <w:proofErr w:type="spellStart"/>
      <w:r>
        <w:t>Checkmarx</w:t>
      </w:r>
      <w:proofErr w:type="spellEnd"/>
      <w:r w:rsidRPr="000A3F9A">
        <w:rPr>
          <w:lang w:val="ru-RU"/>
        </w:rPr>
        <w:t xml:space="preserve"> / </w:t>
      </w:r>
      <w:r>
        <w:t>SonarQube</w:t>
      </w:r>
      <w:r w:rsidRPr="000A3F9A">
        <w:rPr>
          <w:lang w:val="ru-RU"/>
        </w:rPr>
        <w:t xml:space="preserve">): интегрировано в контроль безопасности методики валидации ИИ-результатов. </w:t>
      </w:r>
      <w:r>
        <w:t>DAST</w:t>
      </w:r>
      <w:r w:rsidRPr="000A3F9A">
        <w:rPr>
          <w:lang w:val="ru-RU"/>
        </w:rPr>
        <w:t xml:space="preserve"> (</w:t>
      </w:r>
      <w:r>
        <w:t>Burp</w:t>
      </w:r>
      <w:r w:rsidRPr="000A3F9A">
        <w:rPr>
          <w:lang w:val="ru-RU"/>
        </w:rPr>
        <w:t xml:space="preserve"> </w:t>
      </w:r>
      <w:r>
        <w:t>Suite</w:t>
      </w:r>
      <w:r w:rsidRPr="000A3F9A">
        <w:rPr>
          <w:lang w:val="ru-RU"/>
        </w:rPr>
        <w:t xml:space="preserve"> / </w:t>
      </w:r>
      <w:r>
        <w:t>OWASP</w:t>
      </w:r>
      <w:r w:rsidRPr="000A3F9A">
        <w:rPr>
          <w:lang w:val="ru-RU"/>
        </w:rPr>
        <w:t xml:space="preserve"> </w:t>
      </w:r>
      <w:r>
        <w:t>ZAP</w:t>
      </w:r>
      <w:r w:rsidRPr="000A3F9A">
        <w:rPr>
          <w:lang w:val="ru-RU"/>
        </w:rPr>
        <w:t>): для динамического тестирования. Сканирование секретов (</w:t>
      </w:r>
      <w:proofErr w:type="spellStart"/>
      <w:r>
        <w:t>gitleaks</w:t>
      </w:r>
      <w:proofErr w:type="spellEnd"/>
      <w:r w:rsidRPr="000A3F9A">
        <w:rPr>
          <w:lang w:val="ru-RU"/>
        </w:rPr>
        <w:t xml:space="preserve"> / </w:t>
      </w:r>
      <w:proofErr w:type="spellStart"/>
      <w:r>
        <w:t>TruffleHog</w:t>
      </w:r>
      <w:proofErr w:type="spellEnd"/>
      <w:r w:rsidRPr="000A3F9A">
        <w:rPr>
          <w:lang w:val="ru-RU"/>
        </w:rPr>
        <w:t xml:space="preserve">): </w:t>
      </w:r>
      <w:proofErr w:type="spellStart"/>
      <w:r w:rsidRPr="000A3F9A">
        <w:rPr>
          <w:lang w:val="ru-RU"/>
        </w:rPr>
        <w:t>предкоммитное</w:t>
      </w:r>
      <w:proofErr w:type="spellEnd"/>
      <w:r w:rsidRPr="000A3F9A">
        <w:rPr>
          <w:lang w:val="ru-RU"/>
        </w:rPr>
        <w:t xml:space="preserve"> и перед слиянием. Сканирование зависимостей (</w:t>
      </w:r>
      <w:proofErr w:type="spellStart"/>
      <w:r>
        <w:t>Snyk</w:t>
      </w:r>
      <w:proofErr w:type="spellEnd"/>
      <w:r w:rsidRPr="000A3F9A">
        <w:rPr>
          <w:lang w:val="ru-RU"/>
        </w:rPr>
        <w:t xml:space="preserve"> / </w:t>
      </w:r>
      <w:proofErr w:type="spellStart"/>
      <w:r>
        <w:t>Dependabot</w:t>
      </w:r>
      <w:proofErr w:type="spellEnd"/>
      <w:r w:rsidRPr="000A3F9A">
        <w:rPr>
          <w:lang w:val="ru-RU"/>
        </w:rPr>
        <w:t xml:space="preserve">): интегрировано в </w:t>
      </w:r>
      <w:r>
        <w:t>CI</w:t>
      </w:r>
      <w:r w:rsidRPr="000A3F9A">
        <w:rPr>
          <w:lang w:val="ru-RU"/>
        </w:rPr>
        <w:t>/</w:t>
      </w:r>
      <w:r>
        <w:t>CD</w:t>
      </w:r>
      <w:r w:rsidRPr="000A3F9A">
        <w:rPr>
          <w:lang w:val="ru-RU"/>
        </w:rPr>
        <w:t>; автоматические запросы на слияние для уязвимых зависимостей (подходят для проторенного пути для долгих сессий).</w:t>
      </w:r>
    </w:p>
    <w:p w14:paraId="14E0B758" w14:textId="77777777" w:rsidR="00661262" w:rsidRPr="000A3F9A" w:rsidRDefault="00661262" w:rsidP="00661262">
      <w:pPr>
        <w:pStyle w:val="BodyText"/>
        <w:rPr>
          <w:lang w:val="ru-RU"/>
        </w:rPr>
      </w:pPr>
      <w:r w:rsidRPr="000A3F9A">
        <w:rPr>
          <w:b/>
          <w:bCs/>
          <w:lang w:val="ru-RU"/>
        </w:rPr>
        <w:t>Интеграция с существующими обучающими платформами.</w:t>
      </w:r>
      <w:r w:rsidRPr="000A3F9A">
        <w:rPr>
          <w:lang w:val="ru-RU"/>
        </w:rPr>
        <w:t xml:space="preserve"> </w:t>
      </w:r>
      <w:r>
        <w:t>LMS</w:t>
      </w:r>
      <w:r w:rsidRPr="000A3F9A">
        <w:rPr>
          <w:lang w:val="ru-RU"/>
        </w:rPr>
        <w:t xml:space="preserve"> (</w:t>
      </w:r>
      <w:r>
        <w:t>Cornerstone</w:t>
      </w:r>
      <w:r w:rsidRPr="000A3F9A">
        <w:rPr>
          <w:lang w:val="ru-RU"/>
        </w:rPr>
        <w:t xml:space="preserve"> / </w:t>
      </w:r>
      <w:r>
        <w:t>Workday</w:t>
      </w:r>
      <w:r w:rsidRPr="000A3F9A">
        <w:rPr>
          <w:lang w:val="ru-RU"/>
        </w:rPr>
        <w:t xml:space="preserve"> </w:t>
      </w:r>
      <w:r>
        <w:t>Learning</w:t>
      </w:r>
      <w:r w:rsidRPr="000A3F9A">
        <w:rPr>
          <w:lang w:val="ru-RU"/>
        </w:rPr>
        <w:t>): программы ученичества опубликованы; учебные пути отслеживаются; компетенции (§3.3) измеряются. Внутренние платформы документации: библиотека шаблонов перекрёстно связана; учебные ресурсы курируются. Включение нового инженера автоматизировано через учебные пути.</w:t>
      </w:r>
    </w:p>
    <w:p w14:paraId="0BE66E1C" w14:textId="77777777" w:rsidR="00661262" w:rsidRDefault="00661262" w:rsidP="00661262">
      <w:pPr>
        <w:pStyle w:val="BodyText"/>
      </w:pPr>
      <w:r w:rsidRPr="000A3F9A">
        <w:rPr>
          <w:b/>
          <w:bCs/>
          <w:lang w:val="ru-RU"/>
        </w:rPr>
        <w:t>Вендор-</w:t>
      </w:r>
      <w:proofErr w:type="spellStart"/>
      <w:r w:rsidRPr="000A3F9A">
        <w:rPr>
          <w:b/>
          <w:bCs/>
          <w:lang w:val="ru-RU"/>
        </w:rPr>
        <w:t>агностичный</w:t>
      </w:r>
      <w:proofErr w:type="spellEnd"/>
      <w:r w:rsidRPr="000A3F9A">
        <w:rPr>
          <w:b/>
          <w:bCs/>
          <w:lang w:val="ru-RU"/>
        </w:rPr>
        <w:t xml:space="preserve"> подход к интеграции.</w:t>
      </w:r>
      <w:r w:rsidRPr="000A3F9A">
        <w:rPr>
          <w:lang w:val="ru-RU"/>
        </w:rPr>
        <w:t xml:space="preserve"> Где возможно — открытые стандарты (</w:t>
      </w:r>
      <w:r>
        <w:t>MCP</w:t>
      </w:r>
      <w:r w:rsidRPr="000A3F9A">
        <w:rPr>
          <w:lang w:val="ru-RU"/>
        </w:rPr>
        <w:t xml:space="preserve">, </w:t>
      </w:r>
      <w:r>
        <w:t>A</w:t>
      </w:r>
      <w:r w:rsidRPr="000A3F9A">
        <w:rPr>
          <w:lang w:val="ru-RU"/>
        </w:rPr>
        <w:t>2</w:t>
      </w:r>
      <w:r>
        <w:t>A</w:t>
      </w:r>
      <w:r w:rsidRPr="000A3F9A">
        <w:rPr>
          <w:lang w:val="ru-RU"/>
        </w:rPr>
        <w:t xml:space="preserve">, </w:t>
      </w:r>
      <w:r>
        <w:t>AG</w:t>
      </w:r>
      <w:r w:rsidRPr="000A3F9A">
        <w:rPr>
          <w:lang w:val="ru-RU"/>
        </w:rPr>
        <w:t>-</w:t>
      </w:r>
      <w:r>
        <w:t>UI</w:t>
      </w:r>
      <w:r w:rsidRPr="000A3F9A">
        <w:rPr>
          <w:lang w:val="ru-RU"/>
        </w:rPr>
        <w:t xml:space="preserve">). Где специфично для поставщика — обёрнуто через слой абстракции (например, ИИ-шлюз обёртывает нескольких поставщиков моделей; библиотека серверов </w:t>
      </w:r>
      <w:r>
        <w:t>MCP</w:t>
      </w:r>
      <w:r w:rsidRPr="000A3F9A">
        <w:rPr>
          <w:lang w:val="ru-RU"/>
        </w:rPr>
        <w:t xml:space="preserve"> обёртывает </w:t>
      </w:r>
      <w:r>
        <w:t>API</w:t>
      </w:r>
      <w:r w:rsidRPr="000A3F9A">
        <w:rPr>
          <w:lang w:val="ru-RU"/>
        </w:rPr>
        <w:t xml:space="preserve"> поставщиков). Это минимизирует привязку: поставщиков можно менять без переписывания </w:t>
      </w:r>
      <w:proofErr w:type="spellStart"/>
      <w:proofErr w:type="gramStart"/>
      <w:r w:rsidRPr="000A3F9A">
        <w:rPr>
          <w:lang w:val="ru-RU"/>
        </w:rPr>
        <w:t>агентов.ф</w:t>
      </w:r>
      <w:proofErr w:type="spellEnd"/>
      <w:proofErr w:type="gramEnd"/>
      <w:r w:rsidRPr="000A3F9A">
        <w:rPr>
          <w:lang w:val="ru-RU"/>
        </w:rPr>
        <w:t xml:space="preserve"># Часть 4. </w:t>
      </w:r>
      <w:proofErr w:type="spellStart"/>
      <w:r>
        <w:t>Интегрированная</w:t>
      </w:r>
      <w:proofErr w:type="spellEnd"/>
      <w:r>
        <w:t xml:space="preserve"> </w:t>
      </w:r>
      <w:proofErr w:type="spellStart"/>
      <w:r>
        <w:t>платформа</w:t>
      </w:r>
      <w:proofErr w:type="spellEnd"/>
      <w:r>
        <w:t xml:space="preserve"> разработки (IDP)</w:t>
      </w:r>
    </w:p>
    <w:p w14:paraId="221AD20F" w14:textId="77777777" w:rsidR="00661262" w:rsidRDefault="00661262" w:rsidP="00661262">
      <w:r>
        <w:rPr>
          <w:noProof/>
          <w:lang w:val="ru-RU" w:eastAsia="ru-RU"/>
        </w:rPr>
        <mc:AlternateContent>
          <mc:Choice Requires="wps">
            <w:drawing>
              <wp:inline distT="0" distB="0" distL="0" distR="0" wp14:anchorId="5100CFC9" wp14:editId="27302498">
                <wp:extent cx="5943600" cy="13970"/>
                <wp:effectExtent l="0" t="0" r="0" b="0"/>
                <wp:docPr id="97030205" name="Rectangle 29"/>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6CE8354E" id="Rectangle 2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79F95187" w14:textId="77777777" w:rsidR="00661262" w:rsidRPr="000A3F9A" w:rsidRDefault="00661262" w:rsidP="00661262">
      <w:pPr>
        <w:pStyle w:val="Heading1"/>
        <w:rPr>
          <w:lang w:val="ru-RU"/>
        </w:rPr>
      </w:pPr>
      <w:r w:rsidRPr="000A3F9A">
        <w:rPr>
          <w:lang w:val="ru-RU"/>
        </w:rPr>
        <w:t>Часть 5. Безопасность ИИ-нативной разработки</w:t>
      </w:r>
    </w:p>
    <w:p w14:paraId="6CB99E34" w14:textId="77777777" w:rsidR="00661262" w:rsidRPr="000A3F9A" w:rsidRDefault="00661262" w:rsidP="00661262">
      <w:pPr>
        <w:pStyle w:val="Heading2"/>
        <w:rPr>
          <w:lang w:val="ru-RU"/>
        </w:rPr>
      </w:pPr>
      <w:r w:rsidRPr="000A3F9A">
        <w:rPr>
          <w:lang w:val="ru-RU"/>
        </w:rPr>
        <w:t>5.1 Профиль ИИ-генерируемого кода</w:t>
      </w:r>
    </w:p>
    <w:p w14:paraId="27F71BF7" w14:textId="2809A558" w:rsidR="00661262" w:rsidRPr="000A3F9A" w:rsidRDefault="00661262" w:rsidP="00661262">
      <w:pPr>
        <w:pStyle w:val="FirstParagraph"/>
        <w:rPr>
          <w:lang w:val="ru-RU"/>
        </w:rPr>
      </w:pPr>
      <w:r w:rsidRPr="000A3F9A">
        <w:rPr>
          <w:lang w:val="ru-RU"/>
        </w:rPr>
        <w:t xml:space="preserve">ИИ-генерируемый код имеет собственный профиль рисков: на 25% больше уязвимостей по сравнению с ручным кодом без ревью. ИИ ускоряет генерацию, но не делает её безопаснее по умолчанию — это определяет необходимость методики валидации ИИ-результатов с обязательным </w:t>
      </w:r>
      <w:r>
        <w:t>security</w:t>
      </w:r>
      <w:r w:rsidRPr="000A3F9A">
        <w:rPr>
          <w:lang w:val="ru-RU"/>
        </w:rPr>
        <w:t>-гейтом (§2.16, §5).</w:t>
      </w:r>
    </w:p>
    <w:p w14:paraId="4DF89BEF" w14:textId="77777777" w:rsidR="00661262" w:rsidRPr="000A3F9A" w:rsidRDefault="00661262" w:rsidP="00661262">
      <w:pPr>
        <w:pStyle w:val="BodyText"/>
        <w:rPr>
          <w:lang w:val="ru-RU"/>
        </w:rPr>
      </w:pPr>
      <w:r w:rsidRPr="000A3F9A">
        <w:rPr>
          <w:b/>
          <w:bCs/>
          <w:lang w:val="ru-RU"/>
        </w:rPr>
        <w:t>Типичные классы дефектов в ИИ-генерируемом коде:</w:t>
      </w:r>
    </w:p>
    <w:tbl>
      <w:tblPr>
        <w:tblStyle w:val="Table"/>
        <w:tblW w:w="0" w:type="auto"/>
        <w:tblLook w:val="0020" w:firstRow="1" w:lastRow="0" w:firstColumn="0" w:lastColumn="0" w:noHBand="0" w:noVBand="0"/>
      </w:tblPr>
      <w:tblGrid>
        <w:gridCol w:w="3117"/>
        <w:gridCol w:w="1802"/>
        <w:gridCol w:w="4441"/>
      </w:tblGrid>
      <w:tr w:rsidR="00661262" w14:paraId="218D2BFA"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55830B6C" w14:textId="77777777" w:rsidR="00661262" w:rsidRDefault="00661262" w:rsidP="00040950">
            <w:pPr>
              <w:pStyle w:val="Compact"/>
            </w:pPr>
            <w:r>
              <w:lastRenderedPageBreak/>
              <w:t>Класс дефекта</w:t>
            </w:r>
          </w:p>
        </w:tc>
        <w:tc>
          <w:tcPr>
            <w:tcW w:w="0" w:type="auto"/>
          </w:tcPr>
          <w:p w14:paraId="1F5A01C8" w14:textId="77777777" w:rsidR="00661262" w:rsidRPr="000A3F9A" w:rsidRDefault="00661262" w:rsidP="00040950">
            <w:pPr>
              <w:pStyle w:val="Compact"/>
            </w:pPr>
            <w:r w:rsidRPr="000A3F9A">
              <w:t xml:space="preserve">Частота в </w:t>
            </w:r>
            <w:r>
              <w:t>PR</w:t>
            </w:r>
            <w:r w:rsidRPr="000A3F9A">
              <w:t xml:space="preserve"> без </w:t>
            </w:r>
            <w:proofErr w:type="spellStart"/>
            <w:r>
              <w:t>security</w:t>
            </w:r>
            <w:proofErr w:type="spellEnd"/>
            <w:r w:rsidRPr="000A3F9A">
              <w:t>-гейта</w:t>
            </w:r>
          </w:p>
        </w:tc>
        <w:tc>
          <w:tcPr>
            <w:tcW w:w="0" w:type="auto"/>
          </w:tcPr>
          <w:p w14:paraId="5B031D70" w14:textId="77777777" w:rsidR="00661262" w:rsidRDefault="00661262" w:rsidP="00040950">
            <w:pPr>
              <w:pStyle w:val="Compact"/>
            </w:pPr>
            <w:r>
              <w:t>Решение</w:t>
            </w:r>
          </w:p>
        </w:tc>
      </w:tr>
      <w:tr w:rsidR="00661262" w:rsidRPr="005B28FF" w14:paraId="553D3520" w14:textId="77777777" w:rsidTr="00040950">
        <w:tc>
          <w:tcPr>
            <w:tcW w:w="0" w:type="auto"/>
          </w:tcPr>
          <w:p w14:paraId="3FDCEAF0" w14:textId="77777777" w:rsidR="00661262" w:rsidRDefault="00661262" w:rsidP="00040950">
            <w:pPr>
              <w:pStyle w:val="Compact"/>
            </w:pPr>
            <w:r>
              <w:t>Встроенные секреты (</w:t>
            </w:r>
            <w:proofErr w:type="spellStart"/>
            <w:r>
              <w:t>hardcoded</w:t>
            </w:r>
            <w:proofErr w:type="spellEnd"/>
            <w:r>
              <w:t xml:space="preserve"> </w:t>
            </w:r>
            <w:proofErr w:type="spellStart"/>
            <w:r>
              <w:t>secrets</w:t>
            </w:r>
            <w:proofErr w:type="spellEnd"/>
            <w:r>
              <w:t>)</w:t>
            </w:r>
          </w:p>
        </w:tc>
        <w:tc>
          <w:tcPr>
            <w:tcW w:w="0" w:type="auto"/>
          </w:tcPr>
          <w:p w14:paraId="192DE037" w14:textId="77777777" w:rsidR="00661262" w:rsidRDefault="00661262" w:rsidP="00040950">
            <w:pPr>
              <w:pStyle w:val="Compact"/>
            </w:pPr>
            <w:r>
              <w:t>8–12%</w:t>
            </w:r>
          </w:p>
        </w:tc>
        <w:tc>
          <w:tcPr>
            <w:tcW w:w="0" w:type="auto"/>
          </w:tcPr>
          <w:p w14:paraId="0FFF6E75" w14:textId="77777777" w:rsidR="00661262" w:rsidRPr="000A3F9A" w:rsidRDefault="00661262" w:rsidP="00040950">
            <w:pPr>
              <w:pStyle w:val="Compact"/>
            </w:pPr>
            <w:r w:rsidRPr="000A3F9A">
              <w:t xml:space="preserve">Сканирование секретов на </w:t>
            </w:r>
            <w:proofErr w:type="spellStart"/>
            <w:r>
              <w:t>pre</w:t>
            </w:r>
            <w:r w:rsidRPr="000A3F9A">
              <w:t>-</w:t>
            </w:r>
            <w:r>
              <w:t>commit</w:t>
            </w:r>
            <w:proofErr w:type="spellEnd"/>
            <w:r w:rsidRPr="000A3F9A">
              <w:t xml:space="preserve">, </w:t>
            </w:r>
            <w:r>
              <w:t>SAST</w:t>
            </w:r>
            <w:r w:rsidRPr="000A3F9A">
              <w:t xml:space="preserve"> в </w:t>
            </w:r>
            <w:proofErr w:type="spellStart"/>
            <w:r>
              <w:t>pipeline</w:t>
            </w:r>
            <w:proofErr w:type="spellEnd"/>
          </w:p>
        </w:tc>
      </w:tr>
      <w:tr w:rsidR="00661262" w:rsidRPr="005B28FF" w14:paraId="31A96F1D" w14:textId="77777777" w:rsidTr="00040950">
        <w:tc>
          <w:tcPr>
            <w:tcW w:w="0" w:type="auto"/>
          </w:tcPr>
          <w:p w14:paraId="282BF66D" w14:textId="77777777" w:rsidR="00661262" w:rsidRPr="000A3F9A" w:rsidRDefault="00661262" w:rsidP="00040950">
            <w:pPr>
              <w:pStyle w:val="Compact"/>
            </w:pPr>
            <w:r>
              <w:t>SQL</w:t>
            </w:r>
            <w:r w:rsidRPr="000A3F9A">
              <w:t>-инъекции в скопированных шаблонах</w:t>
            </w:r>
          </w:p>
        </w:tc>
        <w:tc>
          <w:tcPr>
            <w:tcW w:w="0" w:type="auto"/>
          </w:tcPr>
          <w:p w14:paraId="3999795B" w14:textId="77777777" w:rsidR="00661262" w:rsidRDefault="00661262" w:rsidP="00040950">
            <w:pPr>
              <w:pStyle w:val="Compact"/>
            </w:pPr>
            <w:r>
              <w:t>5–8%</w:t>
            </w:r>
          </w:p>
        </w:tc>
        <w:tc>
          <w:tcPr>
            <w:tcW w:w="0" w:type="auto"/>
          </w:tcPr>
          <w:p w14:paraId="4FD17605" w14:textId="77777777" w:rsidR="00661262" w:rsidRDefault="00661262" w:rsidP="00040950">
            <w:pPr>
              <w:pStyle w:val="Compact"/>
            </w:pPr>
            <w:r>
              <w:t>Параметризованные запросы (</w:t>
            </w:r>
            <w:proofErr w:type="spellStart"/>
            <w:r>
              <w:t>parameterized</w:t>
            </w:r>
            <w:proofErr w:type="spellEnd"/>
            <w:r>
              <w:t xml:space="preserve"> </w:t>
            </w:r>
            <w:proofErr w:type="spellStart"/>
            <w:r>
              <w:t>queries</w:t>
            </w:r>
            <w:proofErr w:type="spellEnd"/>
            <w:r>
              <w:t xml:space="preserve">) как паттерн в </w:t>
            </w:r>
            <w:proofErr w:type="spellStart"/>
            <w:r>
              <w:t>Pattern</w:t>
            </w:r>
            <w:proofErr w:type="spellEnd"/>
            <w:r>
              <w:t xml:space="preserve"> Library</w:t>
            </w:r>
          </w:p>
        </w:tc>
      </w:tr>
      <w:tr w:rsidR="00661262" w:rsidRPr="005B28FF" w14:paraId="7033AEC9" w14:textId="77777777" w:rsidTr="00040950">
        <w:tc>
          <w:tcPr>
            <w:tcW w:w="0" w:type="auto"/>
          </w:tcPr>
          <w:p w14:paraId="4C188872" w14:textId="77777777" w:rsidR="00661262" w:rsidRDefault="00661262" w:rsidP="00040950">
            <w:pPr>
              <w:pStyle w:val="Compact"/>
            </w:pPr>
            <w:proofErr w:type="spellStart"/>
            <w:r>
              <w:t>Невалидированный</w:t>
            </w:r>
            <w:proofErr w:type="spellEnd"/>
            <w:r>
              <w:t xml:space="preserve"> ввод (</w:t>
            </w:r>
            <w:proofErr w:type="spellStart"/>
            <w:r>
              <w:t>unvalidated</w:t>
            </w:r>
            <w:proofErr w:type="spellEnd"/>
            <w:r>
              <w:t xml:space="preserve"> </w:t>
            </w:r>
            <w:proofErr w:type="spellStart"/>
            <w:r>
              <w:t>input</w:t>
            </w:r>
            <w:proofErr w:type="spellEnd"/>
            <w:r>
              <w:t>)</w:t>
            </w:r>
          </w:p>
        </w:tc>
        <w:tc>
          <w:tcPr>
            <w:tcW w:w="0" w:type="auto"/>
          </w:tcPr>
          <w:p w14:paraId="6437603E" w14:textId="77777777" w:rsidR="00661262" w:rsidRDefault="00661262" w:rsidP="00040950">
            <w:pPr>
              <w:pStyle w:val="Compact"/>
            </w:pPr>
            <w:r>
              <w:t>10–15%</w:t>
            </w:r>
          </w:p>
        </w:tc>
        <w:tc>
          <w:tcPr>
            <w:tcW w:w="0" w:type="auto"/>
          </w:tcPr>
          <w:p w14:paraId="3B741AC4" w14:textId="77777777" w:rsidR="00661262" w:rsidRPr="000A3F9A" w:rsidRDefault="00661262" w:rsidP="00040950">
            <w:pPr>
              <w:pStyle w:val="Compact"/>
            </w:pPr>
            <w:r w:rsidRPr="000A3F9A">
              <w:t xml:space="preserve">Паттерны валидации ввода в </w:t>
            </w:r>
            <w:proofErr w:type="spellStart"/>
            <w:r>
              <w:t>Pattern</w:t>
            </w:r>
            <w:proofErr w:type="spellEnd"/>
            <w:r w:rsidRPr="000A3F9A">
              <w:t xml:space="preserve"> </w:t>
            </w:r>
            <w:r>
              <w:t>Library</w:t>
            </w:r>
          </w:p>
        </w:tc>
      </w:tr>
      <w:tr w:rsidR="00661262" w:rsidRPr="005B28FF" w14:paraId="3E9E7047" w14:textId="77777777" w:rsidTr="00040950">
        <w:tc>
          <w:tcPr>
            <w:tcW w:w="0" w:type="auto"/>
          </w:tcPr>
          <w:p w14:paraId="09C55035" w14:textId="77777777" w:rsidR="00661262" w:rsidRPr="000A3F9A" w:rsidRDefault="00661262" w:rsidP="00040950">
            <w:pPr>
              <w:pStyle w:val="Compact"/>
            </w:pPr>
            <w:r w:rsidRPr="000A3F9A">
              <w:t>Недостаточная обработка ошибок (</w:t>
            </w:r>
            <w:proofErr w:type="spellStart"/>
            <w:r>
              <w:t>error</w:t>
            </w:r>
            <w:proofErr w:type="spellEnd"/>
            <w:r w:rsidRPr="000A3F9A">
              <w:t xml:space="preserve"> </w:t>
            </w:r>
            <w:proofErr w:type="spellStart"/>
            <w:r>
              <w:t>handling</w:t>
            </w:r>
            <w:proofErr w:type="spellEnd"/>
            <w:r w:rsidRPr="000A3F9A">
              <w:t>)</w:t>
            </w:r>
          </w:p>
        </w:tc>
        <w:tc>
          <w:tcPr>
            <w:tcW w:w="0" w:type="auto"/>
          </w:tcPr>
          <w:p w14:paraId="71A2A60A" w14:textId="77777777" w:rsidR="00661262" w:rsidRDefault="00661262" w:rsidP="00040950">
            <w:pPr>
              <w:pStyle w:val="Compact"/>
            </w:pPr>
            <w:r>
              <w:t>20–30%</w:t>
            </w:r>
          </w:p>
        </w:tc>
        <w:tc>
          <w:tcPr>
            <w:tcW w:w="0" w:type="auto"/>
          </w:tcPr>
          <w:p w14:paraId="07C8D4F5" w14:textId="77777777" w:rsidR="00661262" w:rsidRPr="000A3F9A" w:rsidRDefault="00661262" w:rsidP="00040950">
            <w:pPr>
              <w:pStyle w:val="Compact"/>
            </w:pPr>
            <w:r w:rsidRPr="000A3F9A">
              <w:t xml:space="preserve">Стандарты обработки ошибок в </w:t>
            </w:r>
            <w:proofErr w:type="spellStart"/>
            <w:r>
              <w:t>Pattern</w:t>
            </w:r>
            <w:proofErr w:type="spellEnd"/>
            <w:r w:rsidRPr="000A3F9A">
              <w:t xml:space="preserve"> </w:t>
            </w:r>
            <w:r>
              <w:t>Library</w:t>
            </w:r>
          </w:p>
        </w:tc>
      </w:tr>
      <w:tr w:rsidR="00661262" w14:paraId="32142EF9" w14:textId="77777777" w:rsidTr="00040950">
        <w:tc>
          <w:tcPr>
            <w:tcW w:w="0" w:type="auto"/>
          </w:tcPr>
          <w:p w14:paraId="5F463340" w14:textId="77777777" w:rsidR="00661262" w:rsidRPr="000A3F9A" w:rsidRDefault="00661262" w:rsidP="00040950">
            <w:pPr>
              <w:pStyle w:val="Compact"/>
            </w:pPr>
            <w:r w:rsidRPr="000A3F9A">
              <w:t>Риск нарушения лицензий (</w:t>
            </w:r>
            <w:proofErr w:type="spellStart"/>
            <w:r>
              <w:t>plagiarism</w:t>
            </w:r>
            <w:proofErr w:type="spellEnd"/>
            <w:r w:rsidRPr="000A3F9A">
              <w:t xml:space="preserve"> </w:t>
            </w:r>
            <w:proofErr w:type="spellStart"/>
            <w:r>
              <w:t>license</w:t>
            </w:r>
            <w:proofErr w:type="spellEnd"/>
            <w:r w:rsidRPr="000A3F9A">
              <w:t xml:space="preserve"> </w:t>
            </w:r>
            <w:proofErr w:type="spellStart"/>
            <w:r>
              <w:t>risk</w:t>
            </w:r>
            <w:proofErr w:type="spellEnd"/>
            <w:r w:rsidRPr="000A3F9A">
              <w:t>)</w:t>
            </w:r>
          </w:p>
        </w:tc>
        <w:tc>
          <w:tcPr>
            <w:tcW w:w="0" w:type="auto"/>
          </w:tcPr>
          <w:p w14:paraId="232907D3" w14:textId="77777777" w:rsidR="00661262" w:rsidRPr="000A3F9A" w:rsidRDefault="00661262" w:rsidP="00040950">
            <w:pPr>
              <w:pStyle w:val="Compact"/>
            </w:pPr>
            <w:r w:rsidRPr="000A3F9A">
              <w:t>новый класс для ИИ-кода</w:t>
            </w:r>
          </w:p>
        </w:tc>
        <w:tc>
          <w:tcPr>
            <w:tcW w:w="0" w:type="auto"/>
          </w:tcPr>
          <w:p w14:paraId="781E00DE" w14:textId="77777777" w:rsidR="00661262" w:rsidRDefault="00661262" w:rsidP="00040950">
            <w:pPr>
              <w:pStyle w:val="Compact"/>
            </w:pPr>
            <w:r>
              <w:t>Отслеживание происхождения (</w:t>
            </w:r>
            <w:proofErr w:type="spellStart"/>
            <w:r>
              <w:t>provenance</w:t>
            </w:r>
            <w:proofErr w:type="spellEnd"/>
            <w:r>
              <w:t xml:space="preserve"> </w:t>
            </w:r>
            <w:proofErr w:type="spellStart"/>
            <w:r>
              <w:t>tracking</w:t>
            </w:r>
            <w:proofErr w:type="spellEnd"/>
            <w:r>
              <w:t xml:space="preserve">) + </w:t>
            </w:r>
            <w:proofErr w:type="spellStart"/>
            <w:r>
              <w:t>license-aware</w:t>
            </w:r>
            <w:proofErr w:type="spellEnd"/>
            <w:r>
              <w:t xml:space="preserve"> инструменты</w:t>
            </w:r>
          </w:p>
        </w:tc>
      </w:tr>
    </w:tbl>
    <w:p w14:paraId="4B5AD6B4" w14:textId="77777777" w:rsidR="00661262" w:rsidRPr="000A3F9A" w:rsidRDefault="00661262" w:rsidP="00661262">
      <w:pPr>
        <w:pStyle w:val="BodyText"/>
        <w:rPr>
          <w:lang w:val="ru-RU"/>
        </w:rPr>
      </w:pPr>
      <w:r w:rsidRPr="000A3F9A">
        <w:rPr>
          <w:lang w:val="ru-RU"/>
        </w:rPr>
        <w:t xml:space="preserve">Применение методики валидации ИИ-результатов к </w:t>
      </w:r>
      <w:r>
        <w:t>security</w:t>
      </w:r>
      <w:r w:rsidRPr="000A3F9A">
        <w:rPr>
          <w:lang w:val="ru-RU"/>
        </w:rPr>
        <w:t xml:space="preserve"> строится двухслойно. Первый слой — </w:t>
      </w:r>
      <w:r>
        <w:t>review</w:t>
      </w:r>
      <w:r w:rsidRPr="000A3F9A">
        <w:rPr>
          <w:lang w:val="ru-RU"/>
        </w:rPr>
        <w:t>-</w:t>
      </w:r>
      <w:r>
        <w:t>agent</w:t>
      </w:r>
      <w:r w:rsidRPr="000A3F9A">
        <w:rPr>
          <w:lang w:val="ru-RU"/>
        </w:rPr>
        <w:t xml:space="preserve"> — закрывает ~70% типовых </w:t>
      </w:r>
      <w:r>
        <w:t>security</w:t>
      </w:r>
      <w:r w:rsidRPr="000A3F9A">
        <w:rPr>
          <w:lang w:val="ru-RU"/>
        </w:rPr>
        <w:t xml:space="preserve">-проблем (быстро и дёшево), проверяя </w:t>
      </w:r>
      <w:r>
        <w:t>security</w:t>
      </w:r>
      <w:r w:rsidRPr="000A3F9A">
        <w:rPr>
          <w:lang w:val="ru-RU"/>
        </w:rPr>
        <w:t>-</w:t>
      </w:r>
      <w:proofErr w:type="spellStart"/>
      <w:r w:rsidRPr="000A3F9A">
        <w:rPr>
          <w:lang w:val="ru-RU"/>
        </w:rPr>
        <w:t>антипаттерны</w:t>
      </w:r>
      <w:proofErr w:type="spellEnd"/>
      <w:r w:rsidRPr="000A3F9A">
        <w:rPr>
          <w:lang w:val="ru-RU"/>
        </w:rPr>
        <w:t xml:space="preserve">. Второй слой — обязательный </w:t>
      </w:r>
      <w:r>
        <w:t>security</w:t>
      </w:r>
      <w:r w:rsidRPr="000A3F9A">
        <w:rPr>
          <w:lang w:val="ru-RU"/>
        </w:rPr>
        <w:t xml:space="preserve">-гейт в методике валидации ИИ-результатов — ловит оставшиеся 30% и предотвращает прорыв в </w:t>
      </w:r>
      <w:r>
        <w:t>production</w:t>
      </w:r>
      <w:r w:rsidRPr="000A3F9A">
        <w:rPr>
          <w:lang w:val="ru-RU"/>
        </w:rPr>
        <w:t>. Конкретные проверки на разных этапах конвейера: сканирование секретов (</w:t>
      </w:r>
      <w:r>
        <w:t>pre</w:t>
      </w:r>
      <w:r w:rsidRPr="000A3F9A">
        <w:rPr>
          <w:lang w:val="ru-RU"/>
        </w:rPr>
        <w:t>-</w:t>
      </w:r>
      <w:r>
        <w:t>commit</w:t>
      </w:r>
      <w:r w:rsidRPr="000A3F9A">
        <w:rPr>
          <w:lang w:val="ru-RU"/>
        </w:rPr>
        <w:t xml:space="preserve">); </w:t>
      </w:r>
      <w:r>
        <w:t>SAST</w:t>
      </w:r>
      <w:r w:rsidRPr="000A3F9A">
        <w:rPr>
          <w:lang w:val="ru-RU"/>
        </w:rPr>
        <w:t>/</w:t>
      </w:r>
      <w:r>
        <w:t>DAST</w:t>
      </w:r>
      <w:r w:rsidRPr="000A3F9A">
        <w:rPr>
          <w:lang w:val="ru-RU"/>
        </w:rPr>
        <w:t xml:space="preserve"> (</w:t>
      </w:r>
      <w:r>
        <w:t>pre</w:t>
      </w:r>
      <w:r w:rsidRPr="000A3F9A">
        <w:rPr>
          <w:lang w:val="ru-RU"/>
        </w:rPr>
        <w:t>-</w:t>
      </w:r>
      <w:r>
        <w:t>merge</w:t>
      </w:r>
      <w:r w:rsidRPr="000A3F9A">
        <w:rPr>
          <w:lang w:val="ru-RU"/>
        </w:rPr>
        <w:t>); сканирование уязвимостей зависимостей (</w:t>
      </w:r>
      <w:r>
        <w:t>pre</w:t>
      </w:r>
      <w:r w:rsidRPr="000A3F9A">
        <w:rPr>
          <w:lang w:val="ru-RU"/>
        </w:rPr>
        <w:t>-</w:t>
      </w:r>
      <w:r>
        <w:t>deploy</w:t>
      </w:r>
      <w:r w:rsidRPr="000A3F9A">
        <w:rPr>
          <w:lang w:val="ru-RU"/>
        </w:rPr>
        <w:t xml:space="preserve">); мониторинг безопасности в </w:t>
      </w:r>
      <w:r w:rsidR="00604772">
        <w:rPr>
          <w:lang w:val="ru-RU"/>
        </w:rPr>
        <w:t>режиме исполнения</w:t>
      </w:r>
      <w:r w:rsidR="00604772" w:rsidRPr="000A3F9A">
        <w:rPr>
          <w:lang w:val="ru-RU"/>
        </w:rPr>
        <w:t xml:space="preserve"> </w:t>
      </w:r>
      <w:r w:rsidRPr="000A3F9A">
        <w:rPr>
          <w:lang w:val="ru-RU"/>
        </w:rPr>
        <w:t>(</w:t>
      </w:r>
      <w:r w:rsidR="00604772">
        <w:rPr>
          <w:lang w:val="ru-RU"/>
        </w:rPr>
        <w:t>после развертывания</w:t>
      </w:r>
      <w:r w:rsidRPr="000A3F9A">
        <w:rPr>
          <w:lang w:val="ru-RU"/>
        </w:rPr>
        <w:t>).</w:t>
      </w:r>
    </w:p>
    <w:p w14:paraId="76EBA5D5" w14:textId="77777777" w:rsidR="00661262" w:rsidRPr="000A3F9A" w:rsidRDefault="00661262" w:rsidP="00661262">
      <w:pPr>
        <w:pStyle w:val="Heading2"/>
        <w:rPr>
          <w:lang w:val="ru-RU"/>
        </w:rPr>
      </w:pPr>
      <w:r w:rsidRPr="000A3F9A">
        <w:rPr>
          <w:lang w:val="ru-RU"/>
        </w:rPr>
        <w:t>5.2 Пять категорий угроз агентных систем</w:t>
      </w:r>
    </w:p>
    <w:p w14:paraId="4945D28A" w14:textId="77777777" w:rsidR="00661262" w:rsidRPr="000A3F9A" w:rsidRDefault="00661262" w:rsidP="00661262">
      <w:pPr>
        <w:pStyle w:val="FirstParagraph"/>
        <w:rPr>
          <w:lang w:val="ru-RU"/>
        </w:rPr>
      </w:pPr>
      <w:r w:rsidRPr="000A3F9A">
        <w:rPr>
          <w:lang w:val="ru-RU"/>
        </w:rPr>
        <w:t>Концепция описывала четыре категории; добавляем пятую — взлом ограничений и направленное манипулирование агентом (</w:t>
      </w:r>
      <w:r>
        <w:t>jailbreaking</w:t>
      </w:r>
      <w:r w:rsidRPr="000A3F9A">
        <w:rPr>
          <w:lang w:val="ru-RU"/>
        </w:rPr>
        <w:t xml:space="preserve"> / </w:t>
      </w:r>
      <w:r>
        <w:t>adversarial</w:t>
      </w:r>
      <w:r w:rsidRPr="000A3F9A">
        <w:rPr>
          <w:lang w:val="ru-RU"/>
        </w:rPr>
        <w:t xml:space="preserve"> </w:t>
      </w:r>
      <w:r>
        <w:t>steering</w:t>
      </w:r>
      <w:r w:rsidRPr="000A3F9A">
        <w:rPr>
          <w:lang w:val="ru-RU"/>
        </w:rPr>
        <w:t xml:space="preserve">). </w:t>
      </w:r>
      <w:r>
        <w:t>EY</w:t>
      </w:r>
      <w:r w:rsidRPr="000A3F9A">
        <w:rPr>
          <w:lang w:val="ru-RU"/>
        </w:rPr>
        <w:t xml:space="preserve"> </w:t>
      </w:r>
      <w:r>
        <w:t>Opportunity</w:t>
      </w:r>
      <w:r w:rsidRPr="000A3F9A">
        <w:rPr>
          <w:lang w:val="ru-RU"/>
        </w:rPr>
        <w:t xml:space="preserve"> 10: «ИИ-системы — модели, конвейеры данных, агентные процессы — должны быть защищены от инъекций промптов, отравления данных и взлома ограничений».</w:t>
      </w:r>
    </w:p>
    <w:tbl>
      <w:tblPr>
        <w:tblStyle w:val="Table"/>
        <w:tblW w:w="0" w:type="auto"/>
        <w:tblLook w:val="0020" w:firstRow="1" w:lastRow="0" w:firstColumn="0" w:lastColumn="0" w:noHBand="0" w:noVBand="0"/>
      </w:tblPr>
      <w:tblGrid>
        <w:gridCol w:w="421"/>
        <w:gridCol w:w="2736"/>
        <w:gridCol w:w="3480"/>
        <w:gridCol w:w="2723"/>
      </w:tblGrid>
      <w:tr w:rsidR="00661262" w14:paraId="646668DA"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16AAE335" w14:textId="77777777" w:rsidR="00661262" w:rsidRDefault="00661262" w:rsidP="00040950">
            <w:pPr>
              <w:pStyle w:val="Compact"/>
            </w:pPr>
            <w:r>
              <w:t>№</w:t>
            </w:r>
          </w:p>
        </w:tc>
        <w:tc>
          <w:tcPr>
            <w:tcW w:w="0" w:type="auto"/>
          </w:tcPr>
          <w:p w14:paraId="34DB3163" w14:textId="77777777" w:rsidR="00661262" w:rsidRDefault="00661262" w:rsidP="00040950">
            <w:pPr>
              <w:pStyle w:val="Compact"/>
            </w:pPr>
            <w:r>
              <w:t>Категория угроз</w:t>
            </w:r>
          </w:p>
        </w:tc>
        <w:tc>
          <w:tcPr>
            <w:tcW w:w="0" w:type="auto"/>
          </w:tcPr>
          <w:p w14:paraId="5802613B" w14:textId="77777777" w:rsidR="00661262" w:rsidRDefault="00661262" w:rsidP="00040950">
            <w:pPr>
              <w:pStyle w:val="Compact"/>
            </w:pPr>
            <w:r>
              <w:t>Примеры</w:t>
            </w:r>
          </w:p>
        </w:tc>
        <w:tc>
          <w:tcPr>
            <w:tcW w:w="0" w:type="auto"/>
          </w:tcPr>
          <w:p w14:paraId="6E58EC19" w14:textId="77777777" w:rsidR="00661262" w:rsidRDefault="00661262" w:rsidP="00040950">
            <w:pPr>
              <w:pStyle w:val="Compact"/>
            </w:pPr>
            <w:proofErr w:type="spellStart"/>
            <w:r>
              <w:t>Митигация</w:t>
            </w:r>
            <w:proofErr w:type="spellEnd"/>
          </w:p>
        </w:tc>
      </w:tr>
      <w:tr w:rsidR="00661262" w:rsidRPr="005B28FF" w14:paraId="5BC03FF8" w14:textId="77777777" w:rsidTr="00040950">
        <w:tc>
          <w:tcPr>
            <w:tcW w:w="0" w:type="auto"/>
          </w:tcPr>
          <w:p w14:paraId="47D15115" w14:textId="77777777" w:rsidR="00661262" w:rsidRDefault="00661262" w:rsidP="00040950">
            <w:pPr>
              <w:pStyle w:val="Compact"/>
            </w:pPr>
            <w:r>
              <w:t>1</w:t>
            </w:r>
          </w:p>
        </w:tc>
        <w:tc>
          <w:tcPr>
            <w:tcW w:w="0" w:type="auto"/>
          </w:tcPr>
          <w:p w14:paraId="44205CF5" w14:textId="77777777" w:rsidR="00661262" w:rsidRDefault="00661262" w:rsidP="00040950">
            <w:pPr>
              <w:pStyle w:val="Compact"/>
            </w:pPr>
            <w:r>
              <w:t>Уязвимый код</w:t>
            </w:r>
          </w:p>
        </w:tc>
        <w:tc>
          <w:tcPr>
            <w:tcW w:w="0" w:type="auto"/>
          </w:tcPr>
          <w:p w14:paraId="289B040A" w14:textId="77777777" w:rsidR="00661262" w:rsidRPr="000A3F9A" w:rsidRDefault="00661262" w:rsidP="00040950">
            <w:pPr>
              <w:pStyle w:val="Compact"/>
            </w:pPr>
            <w:r>
              <w:t>SQL</w:t>
            </w:r>
            <w:r w:rsidRPr="000A3F9A">
              <w:t xml:space="preserve">-инъекции, встроенные секреты, небезопасная </w:t>
            </w:r>
            <w:proofErr w:type="spellStart"/>
            <w:r w:rsidRPr="000A3F9A">
              <w:t>десериализация</w:t>
            </w:r>
            <w:proofErr w:type="spellEnd"/>
          </w:p>
        </w:tc>
        <w:tc>
          <w:tcPr>
            <w:tcW w:w="0" w:type="auto"/>
          </w:tcPr>
          <w:p w14:paraId="5DF6AFB9" w14:textId="77777777" w:rsidR="00661262" w:rsidRPr="000A3F9A" w:rsidRDefault="00661262" w:rsidP="00040950">
            <w:pPr>
              <w:pStyle w:val="Compact"/>
            </w:pPr>
            <w:r>
              <w:t>SAST</w:t>
            </w:r>
            <w:r w:rsidRPr="000A3F9A">
              <w:t>/</w:t>
            </w:r>
            <w:r>
              <w:t>DAST</w:t>
            </w:r>
            <w:r w:rsidRPr="000A3F9A">
              <w:t xml:space="preserve"> в методике валидации ИИ-результатов, </w:t>
            </w:r>
            <w:proofErr w:type="spellStart"/>
            <w:r>
              <w:t>security</w:t>
            </w:r>
            <w:proofErr w:type="spellEnd"/>
            <w:r w:rsidRPr="000A3F9A">
              <w:t xml:space="preserve"> </w:t>
            </w:r>
            <w:proofErr w:type="spellStart"/>
            <w:r>
              <w:t>review</w:t>
            </w:r>
            <w:r w:rsidRPr="000A3F9A">
              <w:t>-</w:t>
            </w:r>
            <w:r>
              <w:t>agent</w:t>
            </w:r>
            <w:proofErr w:type="spellEnd"/>
          </w:p>
        </w:tc>
      </w:tr>
      <w:tr w:rsidR="00661262" w14:paraId="1AD4D5A3" w14:textId="77777777" w:rsidTr="00040950">
        <w:tc>
          <w:tcPr>
            <w:tcW w:w="0" w:type="auto"/>
          </w:tcPr>
          <w:p w14:paraId="7962FF48" w14:textId="77777777" w:rsidR="00661262" w:rsidRDefault="00661262" w:rsidP="00040950">
            <w:pPr>
              <w:pStyle w:val="Compact"/>
            </w:pPr>
            <w:r>
              <w:t>2</w:t>
            </w:r>
          </w:p>
        </w:tc>
        <w:tc>
          <w:tcPr>
            <w:tcW w:w="0" w:type="auto"/>
          </w:tcPr>
          <w:p w14:paraId="65E86677" w14:textId="77777777" w:rsidR="00661262" w:rsidRPr="000A3F9A" w:rsidRDefault="00661262" w:rsidP="00040950">
            <w:pPr>
              <w:pStyle w:val="Compact"/>
            </w:pPr>
            <w:r w:rsidRPr="000A3F9A">
              <w:t xml:space="preserve">Окно </w:t>
            </w:r>
            <w:r>
              <w:t xml:space="preserve">от </w:t>
            </w:r>
            <w:r w:rsidRPr="000A3F9A">
              <w:t>инициализации до доверия (</w:t>
            </w:r>
            <w:proofErr w:type="spellStart"/>
            <w:r>
              <w:t>pre</w:t>
            </w:r>
            <w:r w:rsidRPr="000A3F9A">
              <w:t>-</w:t>
            </w:r>
            <w:r>
              <w:t>trust</w:t>
            </w:r>
            <w:proofErr w:type="spellEnd"/>
            <w:r w:rsidRPr="000A3F9A">
              <w:t xml:space="preserve"> </w:t>
            </w:r>
            <w:proofErr w:type="spellStart"/>
            <w:r>
              <w:t>initialization</w:t>
            </w:r>
            <w:proofErr w:type="spellEnd"/>
            <w:r w:rsidRPr="000A3F9A">
              <w:t xml:space="preserve"> </w:t>
            </w:r>
            <w:proofErr w:type="spellStart"/>
            <w:r>
              <w:t>window</w:t>
            </w:r>
            <w:proofErr w:type="spellEnd"/>
            <w:r w:rsidRPr="000A3F9A">
              <w:t>)</w:t>
            </w:r>
          </w:p>
        </w:tc>
        <w:tc>
          <w:tcPr>
            <w:tcW w:w="0" w:type="auto"/>
          </w:tcPr>
          <w:p w14:paraId="1FAFC012" w14:textId="77777777" w:rsidR="00661262" w:rsidRPr="000A3F9A" w:rsidRDefault="00661262" w:rsidP="00040950">
            <w:pPr>
              <w:pStyle w:val="Compact"/>
            </w:pPr>
            <w:r w:rsidRPr="000A3F9A">
              <w:t xml:space="preserve">Уязвимость в первые секунды сессии до загрузки </w:t>
            </w:r>
            <w:r>
              <w:t>policy</w:t>
            </w:r>
          </w:p>
        </w:tc>
        <w:tc>
          <w:tcPr>
            <w:tcW w:w="0" w:type="auto"/>
          </w:tcPr>
          <w:p w14:paraId="3468280A" w14:textId="77777777" w:rsidR="00661262" w:rsidRPr="00E02209" w:rsidRDefault="00661262" w:rsidP="00040950">
            <w:pPr>
              <w:pStyle w:val="Compact"/>
              <w:rPr>
                <w:lang w:val="en-US"/>
              </w:rPr>
            </w:pPr>
            <w:r w:rsidRPr="005B28FF">
              <w:rPr>
                <w:lang w:val="en-US"/>
              </w:rPr>
              <w:t xml:space="preserve">Deny-first hooks, </w:t>
            </w:r>
            <w:r>
              <w:t>подписанные</w:t>
            </w:r>
            <w:r w:rsidRPr="005B28FF">
              <w:rPr>
                <w:lang w:val="en-US"/>
              </w:rPr>
              <w:t xml:space="preserve"> </w:t>
            </w:r>
            <w:proofErr w:type="spellStart"/>
            <w:r w:rsidRPr="005B28FF">
              <w:rPr>
                <w:lang w:val="en-US"/>
              </w:rPr>
              <w:t>init</w:t>
            </w:r>
            <w:proofErr w:type="spellEnd"/>
            <w:r w:rsidRPr="005B28FF">
              <w:rPr>
                <w:lang w:val="en-US"/>
              </w:rPr>
              <w:t>-payloads</w:t>
            </w:r>
          </w:p>
        </w:tc>
      </w:tr>
      <w:tr w:rsidR="00661262" w:rsidRPr="005B28FF" w14:paraId="426CACB3" w14:textId="77777777" w:rsidTr="00040950">
        <w:tc>
          <w:tcPr>
            <w:tcW w:w="0" w:type="auto"/>
          </w:tcPr>
          <w:p w14:paraId="7214850F" w14:textId="77777777" w:rsidR="00661262" w:rsidRDefault="00661262" w:rsidP="00040950">
            <w:pPr>
              <w:pStyle w:val="Compact"/>
            </w:pPr>
            <w:r>
              <w:t>3</w:t>
            </w:r>
          </w:p>
        </w:tc>
        <w:tc>
          <w:tcPr>
            <w:tcW w:w="0" w:type="auto"/>
          </w:tcPr>
          <w:p w14:paraId="18418F28" w14:textId="77777777" w:rsidR="00661262" w:rsidRPr="000A3F9A" w:rsidRDefault="00661262" w:rsidP="00040950">
            <w:pPr>
              <w:pStyle w:val="Compact"/>
            </w:pPr>
            <w:r w:rsidRPr="000A3F9A">
              <w:t>Усталость от подтверждений (</w:t>
            </w:r>
            <w:proofErr w:type="spellStart"/>
            <w:r>
              <w:t>approval</w:t>
            </w:r>
            <w:proofErr w:type="spellEnd"/>
            <w:r w:rsidRPr="000A3F9A">
              <w:t xml:space="preserve"> </w:t>
            </w:r>
            <w:proofErr w:type="spellStart"/>
            <w:r>
              <w:t>fatigue</w:t>
            </w:r>
            <w:proofErr w:type="spellEnd"/>
            <w:r w:rsidRPr="000A3F9A">
              <w:t>)</w:t>
            </w:r>
          </w:p>
        </w:tc>
        <w:tc>
          <w:tcPr>
            <w:tcW w:w="0" w:type="auto"/>
          </w:tcPr>
          <w:p w14:paraId="261DAB01" w14:textId="77777777" w:rsidR="00661262" w:rsidRPr="000A3F9A" w:rsidRDefault="00661262" w:rsidP="00040950">
            <w:pPr>
              <w:pStyle w:val="Compact"/>
            </w:pPr>
            <w:r w:rsidRPr="000A3F9A">
              <w:t>Пользователь массово одобряет &gt;50 подкоманд (</w:t>
            </w:r>
            <w:proofErr w:type="spellStart"/>
            <w:r>
              <w:t>subcommands</w:t>
            </w:r>
            <w:proofErr w:type="spellEnd"/>
            <w:r w:rsidRPr="000A3F9A">
              <w:t>) без проверки</w:t>
            </w:r>
          </w:p>
        </w:tc>
        <w:tc>
          <w:tcPr>
            <w:tcW w:w="0" w:type="auto"/>
          </w:tcPr>
          <w:p w14:paraId="5B36050D" w14:textId="77777777" w:rsidR="00661262" w:rsidRPr="000A3F9A" w:rsidRDefault="00661262" w:rsidP="00040950">
            <w:pPr>
              <w:pStyle w:val="Compact"/>
            </w:pPr>
            <w:r w:rsidRPr="000A3F9A">
              <w:t xml:space="preserve">Пакетные подтверждения для </w:t>
            </w:r>
            <w:proofErr w:type="spellStart"/>
            <w:r>
              <w:t>long</w:t>
            </w:r>
            <w:r w:rsidRPr="000A3F9A">
              <w:t>-</w:t>
            </w:r>
            <w:r>
              <w:t>running</w:t>
            </w:r>
            <w:proofErr w:type="spellEnd"/>
            <w:r w:rsidRPr="000A3F9A">
              <w:t xml:space="preserve"> (§5.4), </w:t>
            </w:r>
            <w:r>
              <w:t>UI</w:t>
            </w:r>
            <w:r w:rsidRPr="000A3F9A">
              <w:t xml:space="preserve"> с объяснениями</w:t>
            </w:r>
          </w:p>
        </w:tc>
      </w:tr>
      <w:tr w:rsidR="00661262" w:rsidRPr="005B28FF" w14:paraId="68305E6B" w14:textId="77777777" w:rsidTr="00040950">
        <w:tc>
          <w:tcPr>
            <w:tcW w:w="0" w:type="auto"/>
          </w:tcPr>
          <w:p w14:paraId="5E2A14DC" w14:textId="77777777" w:rsidR="00661262" w:rsidRDefault="00661262" w:rsidP="00040950">
            <w:pPr>
              <w:pStyle w:val="Compact"/>
            </w:pPr>
            <w:r>
              <w:t>4</w:t>
            </w:r>
          </w:p>
        </w:tc>
        <w:tc>
          <w:tcPr>
            <w:tcW w:w="0" w:type="auto"/>
          </w:tcPr>
          <w:p w14:paraId="0F6F20DB" w14:textId="77777777" w:rsidR="00661262" w:rsidRPr="000A3F9A" w:rsidRDefault="00661262" w:rsidP="00040950">
            <w:pPr>
              <w:pStyle w:val="Compact"/>
            </w:pPr>
            <w:r w:rsidRPr="000A3F9A">
              <w:t>Отравление контекста и цепочки поставок (</w:t>
            </w:r>
            <w:proofErr w:type="spellStart"/>
            <w:r>
              <w:t>context</w:t>
            </w:r>
            <w:proofErr w:type="spellEnd"/>
            <w:r w:rsidRPr="000A3F9A">
              <w:t xml:space="preserve"> / </w:t>
            </w:r>
            <w:proofErr w:type="spellStart"/>
            <w:r>
              <w:t>supply</w:t>
            </w:r>
            <w:r w:rsidRPr="000A3F9A">
              <w:t>-</w:t>
            </w:r>
            <w:r>
              <w:t>chain</w:t>
            </w:r>
            <w:proofErr w:type="spellEnd"/>
            <w:r w:rsidRPr="000A3F9A">
              <w:t xml:space="preserve"> </w:t>
            </w:r>
            <w:proofErr w:type="spellStart"/>
            <w:r>
              <w:t>poisoning</w:t>
            </w:r>
            <w:proofErr w:type="spellEnd"/>
            <w:r w:rsidRPr="000A3F9A">
              <w:t>)</w:t>
            </w:r>
          </w:p>
        </w:tc>
        <w:tc>
          <w:tcPr>
            <w:tcW w:w="0" w:type="auto"/>
          </w:tcPr>
          <w:p w14:paraId="354C185F" w14:textId="77777777" w:rsidR="00661262" w:rsidRPr="00E02209" w:rsidRDefault="00661262" w:rsidP="00040950">
            <w:pPr>
              <w:pStyle w:val="Compact"/>
              <w:rPr>
                <w:lang w:val="en-US"/>
              </w:rPr>
            </w:pPr>
            <w:r>
              <w:t>Вредоносный</w:t>
            </w:r>
            <w:r w:rsidRPr="005B28FF">
              <w:rPr>
                <w:lang w:val="en-US"/>
              </w:rPr>
              <w:t xml:space="preserve"> </w:t>
            </w:r>
            <w:r>
              <w:t>контент</w:t>
            </w:r>
            <w:r w:rsidRPr="005B28FF">
              <w:rPr>
                <w:lang w:val="en-US"/>
              </w:rPr>
              <w:t xml:space="preserve"> </w:t>
            </w:r>
            <w:r>
              <w:t>в</w:t>
            </w:r>
            <w:r w:rsidRPr="005B28FF">
              <w:rPr>
                <w:lang w:val="en-US"/>
              </w:rPr>
              <w:t xml:space="preserve"> Pattern Library, persisted notes, MCP</w:t>
            </w:r>
          </w:p>
        </w:tc>
        <w:tc>
          <w:tcPr>
            <w:tcW w:w="0" w:type="auto"/>
          </w:tcPr>
          <w:p w14:paraId="434FD1CC" w14:textId="77777777" w:rsidR="00661262" w:rsidRPr="000A3F9A" w:rsidRDefault="00661262" w:rsidP="00040950">
            <w:pPr>
              <w:pStyle w:val="Compact"/>
            </w:pPr>
            <w:r w:rsidRPr="000A3F9A">
              <w:t>Периодическая внешняя валидация, подписанные паттерны, песочница</w:t>
            </w:r>
          </w:p>
        </w:tc>
      </w:tr>
      <w:tr w:rsidR="00661262" w:rsidRPr="005B28FF" w14:paraId="20C3D624" w14:textId="77777777" w:rsidTr="00040950">
        <w:tc>
          <w:tcPr>
            <w:tcW w:w="0" w:type="auto"/>
          </w:tcPr>
          <w:p w14:paraId="22A30A83" w14:textId="77777777" w:rsidR="00661262" w:rsidRDefault="00661262" w:rsidP="00040950">
            <w:pPr>
              <w:pStyle w:val="Compact"/>
            </w:pPr>
            <w:r>
              <w:t>5</w:t>
            </w:r>
          </w:p>
        </w:tc>
        <w:tc>
          <w:tcPr>
            <w:tcW w:w="0" w:type="auto"/>
          </w:tcPr>
          <w:p w14:paraId="63D6FCAF" w14:textId="77777777" w:rsidR="00661262" w:rsidRPr="000A3F9A" w:rsidRDefault="00661262" w:rsidP="00040950">
            <w:pPr>
              <w:pStyle w:val="Compact"/>
            </w:pPr>
            <w:r w:rsidRPr="000A3F9A">
              <w:t>Взлом ограничений и манипулирование агентом</w:t>
            </w:r>
          </w:p>
        </w:tc>
        <w:tc>
          <w:tcPr>
            <w:tcW w:w="0" w:type="auto"/>
          </w:tcPr>
          <w:p w14:paraId="49A8AF26" w14:textId="77777777" w:rsidR="00661262" w:rsidRPr="000A3F9A" w:rsidRDefault="00661262" w:rsidP="00040950">
            <w:pPr>
              <w:pStyle w:val="Compact"/>
            </w:pPr>
            <w:r w:rsidRPr="000A3F9A">
              <w:t>Инъекция промпта, манипуляция ролью, неправомерное использование инструментов через многоступенчатую атаку</w:t>
            </w:r>
          </w:p>
        </w:tc>
        <w:tc>
          <w:tcPr>
            <w:tcW w:w="0" w:type="auto"/>
          </w:tcPr>
          <w:p w14:paraId="67541C05" w14:textId="77777777" w:rsidR="00661262" w:rsidRPr="00604772" w:rsidRDefault="00661262" w:rsidP="00040950">
            <w:pPr>
              <w:pStyle w:val="Compact"/>
            </w:pPr>
            <w:r w:rsidRPr="000A3F9A">
              <w:t xml:space="preserve">Поведенческие оценки, </w:t>
            </w:r>
            <w:proofErr w:type="spellStart"/>
            <w:r>
              <w:t>refuse</w:t>
            </w:r>
            <w:proofErr w:type="spellEnd"/>
            <w:r w:rsidRPr="000A3F9A">
              <w:t xml:space="preserve">-паттерны, </w:t>
            </w:r>
            <w:proofErr w:type="spellStart"/>
            <w:r>
              <w:t>red</w:t>
            </w:r>
            <w:r w:rsidRPr="000A3F9A">
              <w:t>-</w:t>
            </w:r>
            <w:r>
              <w:t>teaming</w:t>
            </w:r>
            <w:proofErr w:type="spellEnd"/>
            <w:r w:rsidRPr="000A3F9A">
              <w:t xml:space="preserve">, </w:t>
            </w:r>
            <w:r w:rsidR="00604772">
              <w:t>контроль режима исполнения</w:t>
            </w:r>
          </w:p>
        </w:tc>
      </w:tr>
    </w:tbl>
    <w:p w14:paraId="13FAF341" w14:textId="77777777" w:rsidR="00661262" w:rsidRDefault="00661262" w:rsidP="00661262">
      <w:pPr>
        <w:pStyle w:val="BodyText"/>
      </w:pPr>
      <w:r>
        <w:lastRenderedPageBreak/>
        <w:t>Anthropic</w:t>
      </w:r>
      <w:r w:rsidRPr="000A3F9A">
        <w:rPr>
          <w:lang w:val="ru-RU"/>
        </w:rPr>
        <w:t xml:space="preserve"> 2026 (</w:t>
      </w:r>
      <w:r>
        <w:t>Trend</w:t>
      </w:r>
      <w:r w:rsidRPr="000A3F9A">
        <w:rPr>
          <w:lang w:val="ru-RU"/>
        </w:rPr>
        <w:t xml:space="preserve"> 8): та же агентная инфраструктура одновременно усиливает и атаки, и защиту. Концепция принимает архитектуру «безопасность прежде всего» (</w:t>
      </w:r>
      <w:r>
        <w:t>security</w:t>
      </w:r>
      <w:r w:rsidRPr="000A3F9A">
        <w:rPr>
          <w:lang w:val="ru-RU"/>
        </w:rPr>
        <w:t>-</w:t>
      </w:r>
      <w:r>
        <w:t>first</w:t>
      </w:r>
      <w:r w:rsidRPr="000A3F9A">
        <w:rPr>
          <w:lang w:val="ru-RU"/>
        </w:rPr>
        <w:t xml:space="preserve">) с самого начала: защита через те же агенты — </w:t>
      </w:r>
      <w:r>
        <w:t>agentic</w:t>
      </w:r>
      <w:r w:rsidRPr="000A3F9A">
        <w:rPr>
          <w:lang w:val="ru-RU"/>
        </w:rPr>
        <w:t xml:space="preserve"> </w:t>
      </w:r>
      <w:r>
        <w:t>cyber</w:t>
      </w:r>
      <w:r w:rsidRPr="000A3F9A">
        <w:rPr>
          <w:lang w:val="ru-RU"/>
        </w:rPr>
        <w:t xml:space="preserve"> </w:t>
      </w:r>
      <w:r>
        <w:t>defense</w:t>
      </w:r>
      <w:r w:rsidRPr="000A3F9A">
        <w:rPr>
          <w:lang w:val="ru-RU"/>
        </w:rPr>
        <w:t xml:space="preserve"> — становится частью методики валидации ИИ-результатов. </w:t>
      </w:r>
      <w:proofErr w:type="spellStart"/>
      <w:r>
        <w:t>Антипаттерн</w:t>
      </w:r>
      <w:proofErr w:type="spellEnd"/>
      <w:r>
        <w:t xml:space="preserve"> «</w:t>
      </w:r>
      <w:proofErr w:type="spellStart"/>
      <w:r>
        <w:t>безопасность</w:t>
      </w:r>
      <w:proofErr w:type="spellEnd"/>
      <w:r>
        <w:t xml:space="preserve"> агентного </w:t>
      </w:r>
      <w:proofErr w:type="spellStart"/>
      <w:r>
        <w:t>кодирования</w:t>
      </w:r>
      <w:proofErr w:type="spellEnd"/>
      <w:r>
        <w:t xml:space="preserve"> </w:t>
      </w:r>
      <w:proofErr w:type="spellStart"/>
      <w:r>
        <w:t>как</w:t>
      </w:r>
      <w:proofErr w:type="spellEnd"/>
      <w:r>
        <w:t xml:space="preserve"> </w:t>
      </w:r>
      <w:proofErr w:type="spellStart"/>
      <w:r>
        <w:t>додуманное</w:t>
      </w:r>
      <w:proofErr w:type="spellEnd"/>
      <w:r>
        <w:t>» (§7.5).</w:t>
      </w:r>
    </w:p>
    <w:p w14:paraId="1D52C5BA" w14:textId="77777777" w:rsidR="00661262" w:rsidRDefault="00661262" w:rsidP="00661262">
      <w:pPr>
        <w:pStyle w:val="Heading3"/>
      </w:pPr>
      <w:proofErr w:type="spellStart"/>
      <w:r>
        <w:t>Категория</w:t>
      </w:r>
      <w:proofErr w:type="spellEnd"/>
      <w:r>
        <w:t xml:space="preserve"> 5: jailbreaking </w:t>
      </w:r>
      <w:proofErr w:type="spellStart"/>
      <w:r>
        <w:t>подробно</w:t>
      </w:r>
      <w:proofErr w:type="spellEnd"/>
    </w:p>
    <w:p w14:paraId="0B78447E" w14:textId="77777777" w:rsidR="00661262" w:rsidRPr="000A3F9A" w:rsidRDefault="00661262" w:rsidP="00661262">
      <w:pPr>
        <w:pStyle w:val="Compact"/>
        <w:numPr>
          <w:ilvl w:val="0"/>
          <w:numId w:val="1"/>
        </w:numPr>
        <w:rPr>
          <w:lang w:val="ru-RU"/>
        </w:rPr>
      </w:pPr>
      <w:r w:rsidRPr="000A3F9A">
        <w:rPr>
          <w:b/>
          <w:bCs/>
          <w:lang w:val="ru-RU"/>
        </w:rPr>
        <w:t>Инъекция промпта (</w:t>
      </w:r>
      <w:r>
        <w:rPr>
          <w:b/>
          <w:bCs/>
        </w:rPr>
        <w:t>prompt</w:t>
      </w:r>
      <w:r w:rsidRPr="000A3F9A">
        <w:rPr>
          <w:b/>
          <w:bCs/>
          <w:lang w:val="ru-RU"/>
        </w:rPr>
        <w:t xml:space="preserve"> </w:t>
      </w:r>
      <w:r>
        <w:rPr>
          <w:b/>
          <w:bCs/>
        </w:rPr>
        <w:t>injection</w:t>
      </w:r>
      <w:r w:rsidRPr="000A3F9A">
        <w:rPr>
          <w:b/>
          <w:bCs/>
          <w:lang w:val="ru-RU"/>
        </w:rPr>
        <w:t>)</w:t>
      </w:r>
      <w:r w:rsidRPr="000A3F9A">
        <w:rPr>
          <w:lang w:val="ru-RU"/>
        </w:rPr>
        <w:t xml:space="preserve"> — атакующий внедряет инструкции во входной поток агента (например, в файл, который агент читает); агент выполняет </w:t>
      </w:r>
      <w:proofErr w:type="spellStart"/>
      <w:r w:rsidRPr="000A3F9A">
        <w:rPr>
          <w:lang w:val="ru-RU"/>
        </w:rPr>
        <w:t>инъектированные</w:t>
      </w:r>
      <w:proofErr w:type="spellEnd"/>
      <w:r w:rsidRPr="000A3F9A">
        <w:rPr>
          <w:lang w:val="ru-RU"/>
        </w:rPr>
        <w:t xml:space="preserve"> инструкции. Защита: </w:t>
      </w:r>
      <w:proofErr w:type="spellStart"/>
      <w:r w:rsidRPr="000A3F9A">
        <w:rPr>
          <w:lang w:val="ru-RU"/>
        </w:rPr>
        <w:t>санитизация</w:t>
      </w:r>
      <w:proofErr w:type="spellEnd"/>
      <w:r w:rsidRPr="000A3F9A">
        <w:rPr>
          <w:lang w:val="ru-RU"/>
        </w:rPr>
        <w:t xml:space="preserve"> ввода, закрепление системного промпта (</w:t>
      </w:r>
      <w:r>
        <w:t>system</w:t>
      </w:r>
      <w:r w:rsidRPr="000A3F9A">
        <w:rPr>
          <w:lang w:val="ru-RU"/>
        </w:rPr>
        <w:t>-</w:t>
      </w:r>
      <w:r>
        <w:t>prompt</w:t>
      </w:r>
      <w:r w:rsidRPr="000A3F9A">
        <w:rPr>
          <w:lang w:val="ru-RU"/>
        </w:rPr>
        <w:t xml:space="preserve"> </w:t>
      </w:r>
      <w:r>
        <w:t>anchoring</w:t>
      </w:r>
      <w:r w:rsidRPr="000A3F9A">
        <w:rPr>
          <w:lang w:val="ru-RU"/>
        </w:rPr>
        <w:t>), поведенческие оценки на отказ при детекции инъекционных паттернов.</w:t>
      </w:r>
    </w:p>
    <w:p w14:paraId="1FE85A09" w14:textId="77777777" w:rsidR="00661262" w:rsidRPr="000A3F9A" w:rsidRDefault="00661262" w:rsidP="00661262">
      <w:pPr>
        <w:pStyle w:val="Compact"/>
        <w:numPr>
          <w:ilvl w:val="0"/>
          <w:numId w:val="1"/>
        </w:numPr>
        <w:rPr>
          <w:lang w:val="ru-RU"/>
        </w:rPr>
      </w:pPr>
      <w:r w:rsidRPr="000A3F9A">
        <w:rPr>
          <w:b/>
          <w:bCs/>
          <w:lang w:val="ru-RU"/>
        </w:rPr>
        <w:t>Манипуляция ролью (</w:t>
      </w:r>
      <w:r>
        <w:rPr>
          <w:b/>
          <w:bCs/>
        </w:rPr>
        <w:t>role</w:t>
      </w:r>
      <w:r w:rsidRPr="000A3F9A">
        <w:rPr>
          <w:b/>
          <w:bCs/>
          <w:lang w:val="ru-RU"/>
        </w:rPr>
        <w:t xml:space="preserve"> </w:t>
      </w:r>
      <w:r>
        <w:rPr>
          <w:b/>
          <w:bCs/>
        </w:rPr>
        <w:t>manipulation</w:t>
      </w:r>
      <w:r w:rsidRPr="000A3F9A">
        <w:rPr>
          <w:b/>
          <w:bCs/>
          <w:lang w:val="ru-RU"/>
        </w:rPr>
        <w:t>)</w:t>
      </w:r>
      <w:r w:rsidRPr="000A3F9A">
        <w:rPr>
          <w:lang w:val="ru-RU"/>
        </w:rPr>
        <w:t xml:space="preserve"> — атакующий пытается изменить идентичность или роль агента через продуманный диалог («представь, что ты другой агент…»). Защита: устойчивые </w:t>
      </w:r>
      <w:proofErr w:type="spellStart"/>
      <w:r w:rsidRPr="000A3F9A">
        <w:rPr>
          <w:lang w:val="ru-RU"/>
        </w:rPr>
        <w:t>промпты</w:t>
      </w:r>
      <w:proofErr w:type="spellEnd"/>
      <w:r w:rsidRPr="000A3F9A">
        <w:rPr>
          <w:lang w:val="ru-RU"/>
        </w:rPr>
        <w:t xml:space="preserve"> идентичности (</w:t>
      </w:r>
      <w:r>
        <w:t>identity</w:t>
      </w:r>
      <w:r w:rsidRPr="000A3F9A">
        <w:rPr>
          <w:lang w:val="ru-RU"/>
        </w:rPr>
        <w:t xml:space="preserve"> </w:t>
      </w:r>
      <w:r>
        <w:t>prompts</w:t>
      </w:r>
      <w:r w:rsidRPr="000A3F9A">
        <w:rPr>
          <w:lang w:val="ru-RU"/>
        </w:rPr>
        <w:t>), политики отказа (</w:t>
      </w:r>
      <w:r>
        <w:t>refuse</w:t>
      </w:r>
      <w:r w:rsidRPr="000A3F9A">
        <w:rPr>
          <w:lang w:val="ru-RU"/>
        </w:rPr>
        <w:t xml:space="preserve"> </w:t>
      </w:r>
      <w:r>
        <w:t>policies</w:t>
      </w:r>
      <w:r w:rsidRPr="000A3F9A">
        <w:rPr>
          <w:lang w:val="ru-RU"/>
        </w:rPr>
        <w:t>).</w:t>
      </w:r>
    </w:p>
    <w:p w14:paraId="2FD2D0F4" w14:textId="77777777" w:rsidR="00661262" w:rsidRDefault="00661262" w:rsidP="00661262">
      <w:pPr>
        <w:pStyle w:val="Compact"/>
        <w:numPr>
          <w:ilvl w:val="0"/>
          <w:numId w:val="1"/>
        </w:numPr>
      </w:pPr>
      <w:r w:rsidRPr="000A3F9A">
        <w:rPr>
          <w:b/>
          <w:bCs/>
          <w:lang w:val="ru-RU"/>
        </w:rPr>
        <w:t>Неправомерное использование инструмента (</w:t>
      </w:r>
      <w:r>
        <w:rPr>
          <w:b/>
          <w:bCs/>
        </w:rPr>
        <w:t>tool</w:t>
      </w:r>
      <w:r w:rsidRPr="000A3F9A">
        <w:rPr>
          <w:b/>
          <w:bCs/>
          <w:lang w:val="ru-RU"/>
        </w:rPr>
        <w:t xml:space="preserve"> </w:t>
      </w:r>
      <w:r>
        <w:rPr>
          <w:b/>
          <w:bCs/>
        </w:rPr>
        <w:t>misuse</w:t>
      </w:r>
      <w:r w:rsidRPr="000A3F9A">
        <w:rPr>
          <w:b/>
          <w:bCs/>
          <w:lang w:val="ru-RU"/>
        </w:rPr>
        <w:t>)</w:t>
      </w:r>
      <w:r w:rsidRPr="000A3F9A">
        <w:rPr>
          <w:lang w:val="ru-RU"/>
        </w:rPr>
        <w:t xml:space="preserve"> — атакующий пытается заставить агента использовать инструмент в непредусмотренных целях. </w:t>
      </w:r>
      <w:proofErr w:type="spellStart"/>
      <w:r>
        <w:t>Защита</w:t>
      </w:r>
      <w:proofErr w:type="spellEnd"/>
      <w:r>
        <w:t xml:space="preserve">: </w:t>
      </w:r>
      <w:proofErr w:type="spellStart"/>
      <w:r>
        <w:t>ограничение</w:t>
      </w:r>
      <w:proofErr w:type="spellEnd"/>
      <w:r>
        <w:t xml:space="preserve"> </w:t>
      </w:r>
      <w:proofErr w:type="spellStart"/>
      <w:r>
        <w:t>области</w:t>
      </w:r>
      <w:proofErr w:type="spellEnd"/>
      <w:r>
        <w:t xml:space="preserve"> </w:t>
      </w:r>
      <w:proofErr w:type="spellStart"/>
      <w:r>
        <w:t>разрешений</w:t>
      </w:r>
      <w:proofErr w:type="spellEnd"/>
      <w:r>
        <w:t xml:space="preserve"> (scoping) </w:t>
      </w:r>
      <w:proofErr w:type="spellStart"/>
      <w:r>
        <w:t>по</w:t>
      </w:r>
      <w:proofErr w:type="spellEnd"/>
      <w:r>
        <w:t xml:space="preserve"> </w:t>
      </w:r>
      <w:proofErr w:type="spellStart"/>
      <w:r>
        <w:t>инструментам</w:t>
      </w:r>
      <w:proofErr w:type="spellEnd"/>
      <w:r>
        <w:t xml:space="preserve">, </w:t>
      </w:r>
      <w:proofErr w:type="spellStart"/>
      <w:r>
        <w:t>поведенческие</w:t>
      </w:r>
      <w:proofErr w:type="spellEnd"/>
      <w:r>
        <w:t xml:space="preserve"> </w:t>
      </w:r>
      <w:proofErr w:type="spellStart"/>
      <w:r>
        <w:t>оценки</w:t>
      </w:r>
      <w:proofErr w:type="spellEnd"/>
      <w:r>
        <w:t>.</w:t>
      </w:r>
    </w:p>
    <w:p w14:paraId="45A6F7A2" w14:textId="77777777" w:rsidR="00661262" w:rsidRPr="000A3F9A" w:rsidRDefault="00661262" w:rsidP="00661262">
      <w:pPr>
        <w:pStyle w:val="Compact"/>
        <w:numPr>
          <w:ilvl w:val="0"/>
          <w:numId w:val="1"/>
        </w:numPr>
        <w:rPr>
          <w:lang w:val="ru-RU"/>
        </w:rPr>
      </w:pPr>
      <w:proofErr w:type="spellStart"/>
      <w:r>
        <w:rPr>
          <w:b/>
          <w:bCs/>
        </w:rPr>
        <w:t>Многоступенчатая</w:t>
      </w:r>
      <w:proofErr w:type="spellEnd"/>
      <w:r>
        <w:rPr>
          <w:b/>
          <w:bCs/>
        </w:rPr>
        <w:t xml:space="preserve"> </w:t>
      </w:r>
      <w:proofErr w:type="spellStart"/>
      <w:r>
        <w:rPr>
          <w:b/>
          <w:bCs/>
        </w:rPr>
        <w:t>адверсариальная</w:t>
      </w:r>
      <w:proofErr w:type="spellEnd"/>
      <w:r>
        <w:rPr>
          <w:b/>
          <w:bCs/>
        </w:rPr>
        <w:t xml:space="preserve"> </w:t>
      </w:r>
      <w:proofErr w:type="spellStart"/>
      <w:r>
        <w:rPr>
          <w:b/>
          <w:bCs/>
        </w:rPr>
        <w:t>атака</w:t>
      </w:r>
      <w:proofErr w:type="spellEnd"/>
      <w:r>
        <w:rPr>
          <w:b/>
          <w:bCs/>
        </w:rPr>
        <w:t xml:space="preserve"> (multi-step adversarial)</w:t>
      </w:r>
      <w:r>
        <w:t xml:space="preserve"> — </w:t>
      </w:r>
      <w:proofErr w:type="spellStart"/>
      <w:r>
        <w:t>самый</w:t>
      </w:r>
      <w:proofErr w:type="spellEnd"/>
      <w:r>
        <w:t xml:space="preserve"> </w:t>
      </w:r>
      <w:proofErr w:type="spellStart"/>
      <w:r>
        <w:t>сложный</w:t>
      </w:r>
      <w:proofErr w:type="spellEnd"/>
      <w:r>
        <w:t xml:space="preserve"> </w:t>
      </w:r>
      <w:proofErr w:type="spellStart"/>
      <w:r>
        <w:t>класс</w:t>
      </w:r>
      <w:proofErr w:type="spellEnd"/>
      <w:r>
        <w:t xml:space="preserve"> jailbreaking. </w:t>
      </w:r>
      <w:r w:rsidRPr="000A3F9A">
        <w:rPr>
          <w:lang w:val="ru-RU"/>
        </w:rPr>
        <w:t>Атакующий проводит агента через последовательность кажущихся безобидными шагов, каждый из которых проходит индивидуальные проверки, но кумулятивный эффект — нарушение безопасности. Пример: получить от агента разрешения (безобидно), затем расширить область разрешений (</w:t>
      </w:r>
      <w:r>
        <w:t>escalate</w:t>
      </w:r>
      <w:r w:rsidRPr="000A3F9A">
        <w:rPr>
          <w:lang w:val="ru-RU"/>
        </w:rPr>
        <w:t xml:space="preserve"> </w:t>
      </w:r>
      <w:r>
        <w:t>scope</w:t>
      </w:r>
      <w:r w:rsidRPr="000A3F9A">
        <w:rPr>
          <w:lang w:val="ru-RU"/>
        </w:rPr>
        <w:t xml:space="preserve">) (безобидно), затем выполнить административное действие (теперь разрешено в расширенной области). Защита: анализ накопительной </w:t>
      </w:r>
      <w:r>
        <w:rPr>
          <w:lang w:val="ru-RU"/>
        </w:rPr>
        <w:t xml:space="preserve">истории </w:t>
      </w:r>
      <w:r w:rsidRPr="000A3F9A">
        <w:rPr>
          <w:lang w:val="ru-RU"/>
        </w:rPr>
        <w:t>(</w:t>
      </w:r>
      <w:r>
        <w:t>Guardian</w:t>
      </w:r>
      <w:r w:rsidRPr="000A3F9A">
        <w:rPr>
          <w:lang w:val="ru-RU"/>
        </w:rPr>
        <w:t xml:space="preserve"> </w:t>
      </w:r>
      <w:r>
        <w:t>Agent</w:t>
      </w:r>
      <w:r w:rsidRPr="000A3F9A">
        <w:rPr>
          <w:lang w:val="ru-RU"/>
        </w:rPr>
        <w:t xml:space="preserve"> смотрит на всю сессию, не только на каждое действие отдельно), </w:t>
      </w:r>
      <w:r>
        <w:t>R</w:t>
      </w:r>
      <w:r w:rsidRPr="000A3F9A">
        <w:rPr>
          <w:lang w:val="ru-RU"/>
        </w:rPr>
        <w:t xml:space="preserve">-лестница с </w:t>
      </w:r>
      <w:r>
        <w:t>adaptive</w:t>
      </w:r>
      <w:r w:rsidRPr="000A3F9A">
        <w:rPr>
          <w:lang w:val="ru-RU"/>
        </w:rPr>
        <w:t xml:space="preserve"> </w:t>
      </w:r>
      <w:r>
        <w:t>de</w:t>
      </w:r>
      <w:r w:rsidRPr="000A3F9A">
        <w:rPr>
          <w:lang w:val="ru-RU"/>
        </w:rPr>
        <w:t>-</w:t>
      </w:r>
      <w:r>
        <w:t>escalation</w:t>
      </w:r>
      <w:r w:rsidRPr="000A3F9A">
        <w:rPr>
          <w:lang w:val="ru-RU"/>
        </w:rPr>
        <w:t xml:space="preserve"> при подозрительных паттернах.</w:t>
      </w:r>
    </w:p>
    <w:p w14:paraId="3176D745" w14:textId="77777777" w:rsidR="00661262" w:rsidRPr="000A3F9A" w:rsidRDefault="00661262" w:rsidP="00661262">
      <w:pPr>
        <w:pStyle w:val="Heading3"/>
        <w:rPr>
          <w:lang w:val="ru-RU"/>
        </w:rPr>
      </w:pPr>
      <w:r>
        <w:t>Agentic</w:t>
      </w:r>
      <w:r w:rsidRPr="000A3F9A">
        <w:rPr>
          <w:lang w:val="ru-RU"/>
        </w:rPr>
        <w:t xml:space="preserve"> </w:t>
      </w:r>
      <w:r>
        <w:t>cyber</w:t>
      </w:r>
      <w:r w:rsidRPr="000A3F9A">
        <w:rPr>
          <w:lang w:val="ru-RU"/>
        </w:rPr>
        <w:t xml:space="preserve"> </w:t>
      </w:r>
      <w:r>
        <w:t>defense</w:t>
      </w:r>
    </w:p>
    <w:p w14:paraId="372D4E9B" w14:textId="77777777" w:rsidR="00661262" w:rsidRPr="000A3F9A" w:rsidRDefault="00661262" w:rsidP="00661262">
      <w:pPr>
        <w:pStyle w:val="FirstParagraph"/>
        <w:rPr>
          <w:lang w:val="ru-RU"/>
        </w:rPr>
      </w:pPr>
      <w:r w:rsidRPr="000A3F9A">
        <w:rPr>
          <w:lang w:val="ru-RU"/>
        </w:rPr>
        <w:t>Та же агентная инфраструктура, что используется для поставки кода, может использоваться для защиты (</w:t>
      </w:r>
      <w:r>
        <w:t>Anthropic</w:t>
      </w:r>
      <w:r w:rsidRPr="000A3F9A">
        <w:rPr>
          <w:lang w:val="ru-RU"/>
        </w:rPr>
        <w:t xml:space="preserve"> </w:t>
      </w:r>
      <w:r>
        <w:t>Trend</w:t>
      </w:r>
      <w:r w:rsidRPr="000A3F9A">
        <w:rPr>
          <w:lang w:val="ru-RU"/>
        </w:rPr>
        <w:t xml:space="preserve"> 8). Внутренние агенты атакующей команды (</w:t>
      </w:r>
      <w:r>
        <w:t>red</w:t>
      </w:r>
      <w:r w:rsidRPr="000A3F9A">
        <w:rPr>
          <w:lang w:val="ru-RU"/>
        </w:rPr>
        <w:t>-</w:t>
      </w:r>
      <w:r>
        <w:t>team</w:t>
      </w:r>
      <w:r w:rsidRPr="000A3F9A">
        <w:rPr>
          <w:lang w:val="ru-RU"/>
        </w:rPr>
        <w:t xml:space="preserve"> </w:t>
      </w:r>
      <w:r>
        <w:t>agents</w:t>
      </w:r>
      <w:r w:rsidRPr="000A3F9A">
        <w:rPr>
          <w:lang w:val="ru-RU"/>
        </w:rPr>
        <w:t>) автоматически проводят тестирование на проникновение (</w:t>
      </w:r>
      <w:r>
        <w:t>penetration</w:t>
      </w:r>
      <w:r w:rsidRPr="000A3F9A">
        <w:rPr>
          <w:lang w:val="ru-RU"/>
        </w:rPr>
        <w:t xml:space="preserve"> </w:t>
      </w:r>
      <w:r>
        <w:t>testing</w:t>
      </w:r>
      <w:r w:rsidRPr="000A3F9A">
        <w:rPr>
          <w:lang w:val="ru-RU"/>
        </w:rPr>
        <w:t xml:space="preserve">) продуктовых агентов. Агенты безопасности мониторят логи промышленной среды на аномалии. </w:t>
      </w:r>
      <w:r>
        <w:t>Threat</w:t>
      </w:r>
      <w:r w:rsidRPr="000A3F9A">
        <w:rPr>
          <w:lang w:val="ru-RU"/>
        </w:rPr>
        <w:t>-</w:t>
      </w:r>
      <w:r>
        <w:t>intelligence</w:t>
      </w:r>
      <w:r w:rsidRPr="000A3F9A">
        <w:rPr>
          <w:lang w:val="ru-RU"/>
        </w:rPr>
        <w:t xml:space="preserve">-агенты отслеживают появляющиеся техники </w:t>
      </w:r>
      <w:r>
        <w:t>jailbreak</w:t>
      </w:r>
      <w:r w:rsidRPr="000A3F9A">
        <w:rPr>
          <w:lang w:val="ru-RU"/>
        </w:rPr>
        <w:t>. Принципиальная установка — архитектура «безопасность прежде всего» (</w:t>
      </w:r>
      <w:r>
        <w:t>security</w:t>
      </w:r>
      <w:r w:rsidRPr="000A3F9A">
        <w:rPr>
          <w:lang w:val="ru-RU"/>
        </w:rPr>
        <w:t>-</w:t>
      </w:r>
      <w:r>
        <w:t>first</w:t>
      </w:r>
      <w:r w:rsidRPr="000A3F9A">
        <w:rPr>
          <w:lang w:val="ru-RU"/>
        </w:rPr>
        <w:t xml:space="preserve">) с самого начала: агенты безопасности не отдельный продукт, а часть </w:t>
      </w:r>
      <w:r>
        <w:t>IDP</w:t>
      </w:r>
      <w:r w:rsidRPr="000A3F9A">
        <w:rPr>
          <w:lang w:val="ru-RU"/>
        </w:rPr>
        <w:t>.</w:t>
      </w:r>
    </w:p>
    <w:p w14:paraId="602D504C" w14:textId="77777777" w:rsidR="00661262" w:rsidRDefault="00661262" w:rsidP="00661262">
      <w:pPr>
        <w:pStyle w:val="Heading3"/>
      </w:pPr>
      <w:proofErr w:type="spellStart"/>
      <w:r>
        <w:t>Шестислойная</w:t>
      </w:r>
      <w:proofErr w:type="spellEnd"/>
      <w:r>
        <w:t xml:space="preserve"> </w:t>
      </w:r>
      <w:proofErr w:type="spellStart"/>
      <w:r>
        <w:t>архитектура</w:t>
      </w:r>
      <w:proofErr w:type="spellEnd"/>
      <w:r>
        <w:t xml:space="preserve"> </w:t>
      </w:r>
      <w:proofErr w:type="spellStart"/>
      <w:r>
        <w:t>безопасности</w:t>
      </w:r>
      <w:proofErr w:type="spellEnd"/>
    </w:p>
    <w:p w14:paraId="456E5218" w14:textId="77777777" w:rsidR="00661262" w:rsidRPr="000A3F9A" w:rsidRDefault="00661262" w:rsidP="00661262">
      <w:pPr>
        <w:pStyle w:val="Compact"/>
        <w:numPr>
          <w:ilvl w:val="0"/>
          <w:numId w:val="1"/>
        </w:numPr>
        <w:rPr>
          <w:lang w:val="ru-RU"/>
        </w:rPr>
      </w:pPr>
      <w:r w:rsidRPr="000A3F9A">
        <w:rPr>
          <w:b/>
          <w:bCs/>
          <w:lang w:val="ru-RU"/>
        </w:rPr>
        <w:t>Слой 1 (уровень кода)</w:t>
      </w:r>
      <w:r w:rsidRPr="000A3F9A">
        <w:rPr>
          <w:lang w:val="ru-RU"/>
        </w:rPr>
        <w:t xml:space="preserve"> — </w:t>
      </w:r>
      <w:r>
        <w:t>SAST</w:t>
      </w:r>
      <w:r w:rsidRPr="000A3F9A">
        <w:rPr>
          <w:lang w:val="ru-RU"/>
        </w:rPr>
        <w:t>/</w:t>
      </w:r>
      <w:r>
        <w:t>DAST</w:t>
      </w:r>
      <w:r w:rsidRPr="000A3F9A">
        <w:rPr>
          <w:lang w:val="ru-RU"/>
        </w:rPr>
        <w:t xml:space="preserve"> в методике валидации ИИ-результатов; сканирование секретов на </w:t>
      </w:r>
      <w:r>
        <w:t>pre</w:t>
      </w:r>
      <w:r w:rsidRPr="000A3F9A">
        <w:rPr>
          <w:lang w:val="ru-RU"/>
        </w:rPr>
        <w:t>-</w:t>
      </w:r>
      <w:r>
        <w:t>commit</w:t>
      </w:r>
      <w:r w:rsidRPr="000A3F9A">
        <w:rPr>
          <w:lang w:val="ru-RU"/>
        </w:rPr>
        <w:t>; сканирование уязвимостей зависимостей.</w:t>
      </w:r>
    </w:p>
    <w:p w14:paraId="34503E6F" w14:textId="77777777" w:rsidR="00661262" w:rsidRPr="000A3F9A" w:rsidRDefault="00661262" w:rsidP="00661262">
      <w:pPr>
        <w:pStyle w:val="Compact"/>
        <w:numPr>
          <w:ilvl w:val="0"/>
          <w:numId w:val="1"/>
        </w:numPr>
        <w:rPr>
          <w:lang w:val="ru-RU"/>
        </w:rPr>
      </w:pPr>
      <w:r w:rsidRPr="000A3F9A">
        <w:rPr>
          <w:b/>
          <w:bCs/>
          <w:lang w:val="ru-RU"/>
        </w:rPr>
        <w:lastRenderedPageBreak/>
        <w:t>Слой 2 (уровень инструментов)</w:t>
      </w:r>
      <w:r w:rsidRPr="000A3F9A">
        <w:rPr>
          <w:lang w:val="ru-RU"/>
        </w:rPr>
        <w:t xml:space="preserve"> — </w:t>
      </w:r>
      <w:r>
        <w:t>MCP</w:t>
      </w:r>
      <w:r w:rsidRPr="000A3F9A">
        <w:rPr>
          <w:lang w:val="ru-RU"/>
        </w:rPr>
        <w:t>-серверы изолированы (</w:t>
      </w:r>
      <w:r>
        <w:t>sandboxed</w:t>
      </w:r>
      <w:r w:rsidRPr="000A3F9A">
        <w:rPr>
          <w:lang w:val="ru-RU"/>
        </w:rPr>
        <w:t xml:space="preserve"> </w:t>
      </w:r>
      <w:r>
        <w:t>network</w:t>
      </w:r>
      <w:r w:rsidRPr="000A3F9A">
        <w:rPr>
          <w:lang w:val="ru-RU"/>
        </w:rPr>
        <w:t xml:space="preserve">); подпись </w:t>
      </w:r>
      <w:r>
        <w:t>MCP</w:t>
      </w:r>
      <w:r w:rsidRPr="000A3F9A">
        <w:rPr>
          <w:lang w:val="ru-RU"/>
        </w:rPr>
        <w:t xml:space="preserve">-серверов; периодическая </w:t>
      </w:r>
      <w:r>
        <w:t>re</w:t>
      </w:r>
      <w:r w:rsidRPr="000A3F9A">
        <w:rPr>
          <w:lang w:val="ru-RU"/>
        </w:rPr>
        <w:t>-</w:t>
      </w:r>
      <w:r>
        <w:t>validation</w:t>
      </w:r>
      <w:r w:rsidRPr="000A3F9A">
        <w:rPr>
          <w:lang w:val="ru-RU"/>
        </w:rPr>
        <w:t>.</w:t>
      </w:r>
    </w:p>
    <w:p w14:paraId="0577E864" w14:textId="77777777" w:rsidR="00661262" w:rsidRPr="000A3F9A" w:rsidRDefault="00661262" w:rsidP="00661262">
      <w:pPr>
        <w:pStyle w:val="Compact"/>
        <w:numPr>
          <w:ilvl w:val="0"/>
          <w:numId w:val="1"/>
        </w:numPr>
        <w:rPr>
          <w:lang w:val="ru-RU"/>
        </w:rPr>
      </w:pPr>
      <w:r w:rsidRPr="000A3F9A">
        <w:rPr>
          <w:b/>
          <w:bCs/>
          <w:lang w:val="ru-RU"/>
        </w:rPr>
        <w:t>Слой 3 (уровень агента)</w:t>
      </w:r>
      <w:r w:rsidRPr="000A3F9A">
        <w:rPr>
          <w:lang w:val="ru-RU"/>
        </w:rPr>
        <w:t xml:space="preserve"> — поведенческие оценки; </w:t>
      </w:r>
      <w:r>
        <w:t>safety</w:t>
      </w:r>
      <w:r w:rsidRPr="000A3F9A">
        <w:rPr>
          <w:lang w:val="ru-RU"/>
        </w:rPr>
        <w:t xml:space="preserve">-оценки; </w:t>
      </w:r>
      <w:r>
        <w:t>red</w:t>
      </w:r>
      <w:r w:rsidRPr="000A3F9A">
        <w:rPr>
          <w:lang w:val="ru-RU"/>
        </w:rPr>
        <w:t>-</w:t>
      </w:r>
      <w:r>
        <w:t>teaming</w:t>
      </w:r>
      <w:r w:rsidRPr="000A3F9A">
        <w:rPr>
          <w:lang w:val="ru-RU"/>
        </w:rPr>
        <w:t xml:space="preserve">; защита от </w:t>
      </w:r>
      <w:r>
        <w:t>jailbreaking</w:t>
      </w:r>
      <w:r w:rsidRPr="000A3F9A">
        <w:rPr>
          <w:lang w:val="ru-RU"/>
        </w:rPr>
        <w:t>.</w:t>
      </w:r>
    </w:p>
    <w:p w14:paraId="641B036A" w14:textId="77777777" w:rsidR="00661262" w:rsidRPr="000A3F9A" w:rsidRDefault="00661262" w:rsidP="00661262">
      <w:pPr>
        <w:pStyle w:val="Compact"/>
        <w:numPr>
          <w:ilvl w:val="0"/>
          <w:numId w:val="1"/>
        </w:numPr>
        <w:rPr>
          <w:lang w:val="ru-RU"/>
        </w:rPr>
      </w:pPr>
      <w:r w:rsidRPr="000A3F9A">
        <w:rPr>
          <w:b/>
          <w:bCs/>
          <w:lang w:val="ru-RU"/>
        </w:rPr>
        <w:t xml:space="preserve">Слой 4 (уровень среды исполнения, </w:t>
      </w:r>
      <w:r>
        <w:rPr>
          <w:b/>
          <w:bCs/>
        </w:rPr>
        <w:t>runtime</w:t>
      </w:r>
      <w:r w:rsidRPr="000A3F9A">
        <w:rPr>
          <w:b/>
          <w:bCs/>
          <w:lang w:val="ru-RU"/>
        </w:rPr>
        <w:t>)</w:t>
      </w:r>
      <w:r w:rsidRPr="000A3F9A">
        <w:rPr>
          <w:lang w:val="ru-RU"/>
        </w:rPr>
        <w:t xml:space="preserve"> — разрешения по принципу «запретить по умолчанию» (</w:t>
      </w:r>
      <w:r>
        <w:t>deny</w:t>
      </w:r>
      <w:r w:rsidRPr="000A3F9A">
        <w:rPr>
          <w:lang w:val="ru-RU"/>
        </w:rPr>
        <w:t>-</w:t>
      </w:r>
      <w:r>
        <w:t>first</w:t>
      </w:r>
      <w:r w:rsidRPr="000A3F9A">
        <w:rPr>
          <w:lang w:val="ru-RU"/>
        </w:rPr>
        <w:t>); исполнитель в песочнице (</w:t>
      </w:r>
      <w:r>
        <w:t>sandbox</w:t>
      </w:r>
      <w:r w:rsidRPr="000A3F9A">
        <w:rPr>
          <w:lang w:val="ru-RU"/>
        </w:rPr>
        <w:t xml:space="preserve"> </w:t>
      </w:r>
      <w:r>
        <w:t>executor</w:t>
      </w:r>
      <w:r w:rsidRPr="000A3F9A">
        <w:rPr>
          <w:lang w:val="ru-RU"/>
        </w:rPr>
        <w:t>); перехватчики политик (</w:t>
      </w:r>
      <w:r>
        <w:t>policy</w:t>
      </w:r>
      <w:r w:rsidRPr="000A3F9A">
        <w:rPr>
          <w:lang w:val="ru-RU"/>
        </w:rPr>
        <w:t xml:space="preserve"> </w:t>
      </w:r>
      <w:r>
        <w:t>hooks</w:t>
      </w:r>
      <w:r w:rsidRPr="000A3F9A">
        <w:rPr>
          <w:lang w:val="ru-RU"/>
        </w:rPr>
        <w:t>); ограничение частоты (</w:t>
      </w:r>
      <w:r>
        <w:t>rate</w:t>
      </w:r>
      <w:r w:rsidRPr="000A3F9A">
        <w:rPr>
          <w:lang w:val="ru-RU"/>
        </w:rPr>
        <w:t>-</w:t>
      </w:r>
      <w:r>
        <w:t>limiting</w:t>
      </w:r>
      <w:r w:rsidRPr="000A3F9A">
        <w:rPr>
          <w:lang w:val="ru-RU"/>
        </w:rPr>
        <w:t>).</w:t>
      </w:r>
    </w:p>
    <w:p w14:paraId="7B5EF775" w14:textId="77777777" w:rsidR="00661262" w:rsidRPr="000A3F9A" w:rsidRDefault="00661262" w:rsidP="00661262">
      <w:pPr>
        <w:pStyle w:val="Compact"/>
        <w:numPr>
          <w:ilvl w:val="0"/>
          <w:numId w:val="1"/>
        </w:numPr>
        <w:rPr>
          <w:lang w:val="ru-RU"/>
        </w:rPr>
      </w:pPr>
      <w:r w:rsidRPr="000A3F9A">
        <w:rPr>
          <w:b/>
          <w:bCs/>
          <w:lang w:val="ru-RU"/>
        </w:rPr>
        <w:t>Слой 5 (уровень аудита)</w:t>
      </w:r>
      <w:r w:rsidRPr="000A3F9A">
        <w:rPr>
          <w:lang w:val="ru-RU"/>
        </w:rPr>
        <w:t xml:space="preserve"> — журнал аудита в формате </w:t>
      </w:r>
      <w:r>
        <w:t>JSONL</w:t>
      </w:r>
      <w:r w:rsidRPr="000A3F9A">
        <w:rPr>
          <w:lang w:val="ru-RU"/>
        </w:rPr>
        <w:t xml:space="preserve"> только на добавление (</w:t>
      </w:r>
      <w:r>
        <w:t>append</w:t>
      </w:r>
      <w:r w:rsidRPr="000A3F9A">
        <w:rPr>
          <w:lang w:val="ru-RU"/>
        </w:rPr>
        <w:t>-</w:t>
      </w:r>
      <w:r>
        <w:t>only</w:t>
      </w:r>
      <w:r w:rsidRPr="000A3F9A">
        <w:rPr>
          <w:lang w:val="ru-RU"/>
        </w:rPr>
        <w:t>); события жизненного цикла сессии; долгосрочная архивация с блокировкой объектов (</w:t>
      </w:r>
      <w:r>
        <w:t>object</w:t>
      </w:r>
      <w:r w:rsidRPr="000A3F9A">
        <w:rPr>
          <w:lang w:val="ru-RU"/>
        </w:rPr>
        <w:t xml:space="preserve"> </w:t>
      </w:r>
      <w:r>
        <w:t>lock</w:t>
      </w:r>
      <w:r w:rsidRPr="000A3F9A">
        <w:rPr>
          <w:lang w:val="ru-RU"/>
        </w:rPr>
        <w:t>).</w:t>
      </w:r>
    </w:p>
    <w:p w14:paraId="054850AC" w14:textId="77777777" w:rsidR="00661262" w:rsidRPr="000A3F9A" w:rsidRDefault="00661262" w:rsidP="00661262">
      <w:pPr>
        <w:pStyle w:val="Compact"/>
        <w:numPr>
          <w:ilvl w:val="0"/>
          <w:numId w:val="1"/>
        </w:numPr>
        <w:rPr>
          <w:lang w:val="ru-RU"/>
        </w:rPr>
      </w:pPr>
      <w:r w:rsidRPr="000A3F9A">
        <w:rPr>
          <w:b/>
          <w:bCs/>
          <w:lang w:val="ru-RU"/>
        </w:rPr>
        <w:t xml:space="preserve">Слой 6 (уровень </w:t>
      </w:r>
      <w:r>
        <w:rPr>
          <w:b/>
          <w:bCs/>
        </w:rPr>
        <w:t>compliance</w:t>
      </w:r>
      <w:r w:rsidRPr="000A3F9A">
        <w:rPr>
          <w:b/>
          <w:bCs/>
          <w:lang w:val="ru-RU"/>
        </w:rPr>
        <w:t>)</w:t>
      </w:r>
      <w:r w:rsidRPr="000A3F9A">
        <w:rPr>
          <w:lang w:val="ru-RU"/>
        </w:rPr>
        <w:t xml:space="preserve"> — соответствие </w:t>
      </w:r>
      <w:r>
        <w:t>EU</w:t>
      </w:r>
      <w:r w:rsidRPr="000A3F9A">
        <w:rPr>
          <w:lang w:val="ru-RU"/>
        </w:rPr>
        <w:t xml:space="preserve"> </w:t>
      </w:r>
      <w:r>
        <w:t>AI</w:t>
      </w:r>
      <w:r w:rsidRPr="000A3F9A">
        <w:rPr>
          <w:lang w:val="ru-RU"/>
        </w:rPr>
        <w:t xml:space="preserve"> </w:t>
      </w:r>
      <w:r>
        <w:t>Act</w:t>
      </w:r>
      <w:r w:rsidRPr="000A3F9A">
        <w:rPr>
          <w:lang w:val="ru-RU"/>
        </w:rPr>
        <w:t xml:space="preserve">; </w:t>
      </w:r>
      <w:r>
        <w:t>GDPR</w:t>
      </w:r>
      <w:r w:rsidRPr="000A3F9A">
        <w:rPr>
          <w:lang w:val="ru-RU"/>
        </w:rPr>
        <w:t xml:space="preserve"> </w:t>
      </w:r>
      <w:r>
        <w:t>right</w:t>
      </w:r>
      <w:r w:rsidRPr="000A3F9A">
        <w:rPr>
          <w:lang w:val="ru-RU"/>
        </w:rPr>
        <w:t>-</w:t>
      </w:r>
      <w:r>
        <w:t>of</w:t>
      </w:r>
      <w:r w:rsidRPr="000A3F9A">
        <w:rPr>
          <w:lang w:val="ru-RU"/>
        </w:rPr>
        <w:t>-</w:t>
      </w:r>
      <w:r>
        <w:t>access</w:t>
      </w:r>
      <w:r w:rsidRPr="000A3F9A">
        <w:rPr>
          <w:lang w:val="ru-RU"/>
        </w:rPr>
        <w:t>; отраслевые регуляции.</w:t>
      </w:r>
    </w:p>
    <w:p w14:paraId="424B920D" w14:textId="77777777" w:rsidR="00661262" w:rsidRPr="000A3F9A" w:rsidRDefault="00661262" w:rsidP="00661262">
      <w:pPr>
        <w:pStyle w:val="FirstParagraph"/>
        <w:rPr>
          <w:lang w:val="ru-RU"/>
        </w:rPr>
      </w:pPr>
      <w:r>
        <w:t>Defense</w:t>
      </w:r>
      <w:r w:rsidRPr="000A3F9A">
        <w:rPr>
          <w:lang w:val="ru-RU"/>
        </w:rPr>
        <w:t xml:space="preserve"> </w:t>
      </w:r>
      <w:r>
        <w:t>in</w:t>
      </w:r>
      <w:r w:rsidRPr="000A3F9A">
        <w:rPr>
          <w:lang w:val="ru-RU"/>
        </w:rPr>
        <w:t xml:space="preserve"> </w:t>
      </w:r>
      <w:r>
        <w:t>depth</w:t>
      </w:r>
      <w:r w:rsidRPr="000A3F9A">
        <w:rPr>
          <w:lang w:val="ru-RU"/>
        </w:rPr>
        <w:t>: сбой одного слоя ловится следующим.</w:t>
      </w:r>
    </w:p>
    <w:p w14:paraId="682EE612" w14:textId="77777777" w:rsidR="00661262" w:rsidRPr="000A3F9A" w:rsidRDefault="00661262" w:rsidP="00661262">
      <w:pPr>
        <w:pStyle w:val="Heading3"/>
        <w:rPr>
          <w:lang w:val="ru-RU"/>
        </w:rPr>
      </w:pPr>
      <w:r w:rsidRPr="000A3F9A">
        <w:rPr>
          <w:lang w:val="ru-RU"/>
        </w:rPr>
        <w:t>Моделирование угроз</w:t>
      </w:r>
    </w:p>
    <w:p w14:paraId="6A3D2936" w14:textId="77777777" w:rsidR="00AC4C00" w:rsidRPr="00E02209" w:rsidRDefault="00AC4C00" w:rsidP="00AC4C00">
      <w:pPr>
        <w:pStyle w:val="Heading3"/>
        <w:rPr>
          <w:rFonts w:eastAsiaTheme="minorEastAsia" w:cstheme="minorBidi"/>
          <w:color w:val="auto"/>
          <w:sz w:val="24"/>
          <w:szCs w:val="24"/>
          <w:lang w:val="ru-RU"/>
        </w:rPr>
      </w:pPr>
      <w:r w:rsidRPr="00E02209">
        <w:rPr>
          <w:rFonts w:eastAsiaTheme="minorEastAsia" w:cstheme="minorBidi"/>
          <w:color w:val="auto"/>
          <w:sz w:val="24"/>
          <w:szCs w:val="24"/>
          <w:lang w:val="ru-RU"/>
        </w:rPr>
        <w:t>Угрозы систематизируются по двум параметрам: вероятности реализации (</w:t>
      </w:r>
      <w:proofErr w:type="spellStart"/>
      <w:r w:rsidRPr="00E02209">
        <w:rPr>
          <w:rFonts w:eastAsiaTheme="minorEastAsia" w:cstheme="minorBidi"/>
          <w:color w:val="auto"/>
          <w:sz w:val="24"/>
          <w:szCs w:val="24"/>
          <w:lang w:val="ru-RU"/>
        </w:rPr>
        <w:t>likelihood</w:t>
      </w:r>
      <w:proofErr w:type="spellEnd"/>
      <w:r w:rsidRPr="00E02209">
        <w:rPr>
          <w:rFonts w:eastAsiaTheme="minorEastAsia" w:cstheme="minorBidi"/>
          <w:color w:val="auto"/>
          <w:sz w:val="24"/>
          <w:szCs w:val="24"/>
          <w:lang w:val="ru-RU"/>
        </w:rPr>
        <w:t>) и степени воздействия на систему и бизнес (</w:t>
      </w:r>
      <w:proofErr w:type="spellStart"/>
      <w:r w:rsidRPr="00E02209">
        <w:rPr>
          <w:rFonts w:eastAsiaTheme="minorEastAsia" w:cstheme="minorBidi"/>
          <w:color w:val="auto"/>
          <w:sz w:val="24"/>
          <w:szCs w:val="24"/>
          <w:lang w:val="ru-RU"/>
        </w:rPr>
        <w:t>impact</w:t>
      </w:r>
      <w:proofErr w:type="spellEnd"/>
      <w:r w:rsidRPr="00E02209">
        <w:rPr>
          <w:rFonts w:eastAsiaTheme="minorEastAsia" w:cstheme="minorBidi"/>
          <w:color w:val="auto"/>
          <w:sz w:val="24"/>
          <w:szCs w:val="24"/>
          <w:lang w:val="ru-RU"/>
        </w:rPr>
        <w:t>). В зависимости от их сочетания выделяются три приоритетные категории:</w:t>
      </w:r>
    </w:p>
    <w:p w14:paraId="4762F34E" w14:textId="77777777" w:rsidR="00AC4C00" w:rsidRPr="00E02209" w:rsidRDefault="00AC4C00" w:rsidP="00E02209">
      <w:pPr>
        <w:pStyle w:val="Heading3"/>
        <w:numPr>
          <w:ilvl w:val="0"/>
          <w:numId w:val="97"/>
        </w:numPr>
        <w:rPr>
          <w:rFonts w:eastAsiaTheme="minorEastAsia" w:cstheme="minorBidi"/>
          <w:color w:val="auto"/>
          <w:sz w:val="24"/>
          <w:szCs w:val="24"/>
          <w:lang w:val="ru-RU"/>
        </w:rPr>
      </w:pPr>
      <w:r w:rsidRPr="00E02209">
        <w:rPr>
          <w:rFonts w:eastAsiaTheme="minorEastAsia" w:cstheme="minorBidi"/>
          <w:color w:val="auto"/>
          <w:sz w:val="24"/>
          <w:szCs w:val="24"/>
          <w:lang w:val="ru-RU"/>
        </w:rPr>
        <w:t xml:space="preserve">Критические (высокая вероятность × высокое воздействие): инъекции промптов (особенно в </w:t>
      </w:r>
      <w:proofErr w:type="spellStart"/>
      <w:r w:rsidRPr="00E02209">
        <w:rPr>
          <w:rFonts w:eastAsiaTheme="minorEastAsia" w:cstheme="minorBidi"/>
          <w:color w:val="auto"/>
          <w:sz w:val="24"/>
          <w:szCs w:val="24"/>
          <w:lang w:val="ru-RU"/>
        </w:rPr>
        <w:t>многоарендных</w:t>
      </w:r>
      <w:proofErr w:type="spellEnd"/>
      <w:r w:rsidRPr="00E02209">
        <w:rPr>
          <w:rFonts w:eastAsiaTheme="minorEastAsia" w:cstheme="minorBidi"/>
          <w:color w:val="auto"/>
          <w:sz w:val="24"/>
          <w:szCs w:val="24"/>
          <w:lang w:val="ru-RU"/>
        </w:rPr>
        <w:t xml:space="preserve"> средах), компрометация цепочки поставок через MCP-серверы, инсайдерские угрозы — например, отравление записей в </w:t>
      </w:r>
      <w:proofErr w:type="spellStart"/>
      <w:r w:rsidRPr="00E02209">
        <w:rPr>
          <w:rFonts w:eastAsiaTheme="minorEastAsia" w:cstheme="minorBidi"/>
          <w:color w:val="auto"/>
          <w:sz w:val="24"/>
          <w:szCs w:val="24"/>
          <w:lang w:val="ru-RU"/>
        </w:rPr>
        <w:t>Pattern</w:t>
      </w:r>
      <w:proofErr w:type="spellEnd"/>
      <w:r w:rsidRPr="00E02209">
        <w:rPr>
          <w:rFonts w:eastAsiaTheme="minorEastAsia" w:cstheme="minorBidi"/>
          <w:color w:val="auto"/>
          <w:sz w:val="24"/>
          <w:szCs w:val="24"/>
          <w:lang w:val="ru-RU"/>
        </w:rPr>
        <w:t xml:space="preserve"> Library.</w:t>
      </w:r>
    </w:p>
    <w:p w14:paraId="3A1CC663" w14:textId="77777777" w:rsidR="00AC4C00" w:rsidRPr="00E02209" w:rsidRDefault="00AC4C00" w:rsidP="00E02209">
      <w:pPr>
        <w:pStyle w:val="Heading3"/>
        <w:numPr>
          <w:ilvl w:val="0"/>
          <w:numId w:val="97"/>
        </w:numPr>
        <w:rPr>
          <w:rFonts w:eastAsiaTheme="minorEastAsia" w:cstheme="minorBidi"/>
          <w:color w:val="auto"/>
          <w:sz w:val="24"/>
          <w:szCs w:val="24"/>
          <w:lang w:val="ru-RU"/>
        </w:rPr>
      </w:pPr>
      <w:r w:rsidRPr="00E02209">
        <w:rPr>
          <w:rFonts w:eastAsiaTheme="minorEastAsia" w:cstheme="minorBidi"/>
          <w:color w:val="auto"/>
          <w:sz w:val="24"/>
          <w:szCs w:val="24"/>
          <w:lang w:val="ru-RU"/>
        </w:rPr>
        <w:t>Стратегические (низкая вероятность × высокое воздействие): утечка проприетарных моделей, регуляторные нарушения (EU AI Act, GDPR), успешный обход ограничений агента (</w:t>
      </w:r>
      <w:proofErr w:type="spellStart"/>
      <w:r w:rsidRPr="00E02209">
        <w:rPr>
          <w:rFonts w:eastAsiaTheme="minorEastAsia" w:cstheme="minorBidi"/>
          <w:color w:val="auto"/>
          <w:sz w:val="24"/>
          <w:szCs w:val="24"/>
          <w:lang w:val="ru-RU"/>
        </w:rPr>
        <w:t>jailbreak</w:t>
      </w:r>
      <w:proofErr w:type="spellEnd"/>
      <w:r w:rsidRPr="00E02209">
        <w:rPr>
          <w:rFonts w:eastAsiaTheme="minorEastAsia" w:cstheme="minorBidi"/>
          <w:color w:val="auto"/>
          <w:sz w:val="24"/>
          <w:szCs w:val="24"/>
          <w:lang w:val="ru-RU"/>
        </w:rPr>
        <w:t xml:space="preserve">), ведущий к </w:t>
      </w:r>
      <w:proofErr w:type="spellStart"/>
      <w:r w:rsidRPr="00E02209">
        <w:rPr>
          <w:rFonts w:eastAsiaTheme="minorEastAsia" w:cstheme="minorBidi"/>
          <w:color w:val="auto"/>
          <w:sz w:val="24"/>
          <w:szCs w:val="24"/>
          <w:lang w:val="ru-RU"/>
        </w:rPr>
        <w:t>breach</w:t>
      </w:r>
      <w:proofErr w:type="spellEnd"/>
      <w:r w:rsidRPr="00E02209">
        <w:rPr>
          <w:rFonts w:eastAsiaTheme="minorEastAsia" w:cstheme="minorBidi"/>
          <w:color w:val="auto"/>
          <w:sz w:val="24"/>
          <w:szCs w:val="24"/>
          <w:lang w:val="ru-RU"/>
        </w:rPr>
        <w:t xml:space="preserve"> </w:t>
      </w:r>
      <w:proofErr w:type="spellStart"/>
      <w:r w:rsidRPr="00E02209">
        <w:rPr>
          <w:rFonts w:eastAsiaTheme="minorEastAsia" w:cstheme="minorBidi"/>
          <w:color w:val="auto"/>
          <w:sz w:val="24"/>
          <w:szCs w:val="24"/>
          <w:lang w:val="ru-RU"/>
        </w:rPr>
        <w:t>compliance</w:t>
      </w:r>
      <w:proofErr w:type="spellEnd"/>
      <w:r w:rsidRPr="00E02209">
        <w:rPr>
          <w:rFonts w:eastAsiaTheme="minorEastAsia" w:cstheme="minorBidi"/>
          <w:color w:val="auto"/>
          <w:sz w:val="24"/>
          <w:szCs w:val="24"/>
          <w:lang w:val="ru-RU"/>
        </w:rPr>
        <w:t>-требований.</w:t>
      </w:r>
    </w:p>
    <w:p w14:paraId="7CF38FA4" w14:textId="77777777" w:rsidR="00AC4C00" w:rsidRPr="00E02209" w:rsidRDefault="00AC4C00" w:rsidP="00E02209">
      <w:pPr>
        <w:pStyle w:val="Heading3"/>
        <w:numPr>
          <w:ilvl w:val="0"/>
          <w:numId w:val="97"/>
        </w:numPr>
        <w:rPr>
          <w:rFonts w:eastAsiaTheme="minorEastAsia" w:cstheme="minorBidi"/>
          <w:color w:val="auto"/>
          <w:sz w:val="24"/>
          <w:szCs w:val="24"/>
          <w:lang w:val="ru-RU"/>
        </w:rPr>
      </w:pPr>
      <w:r w:rsidRPr="00E02209">
        <w:rPr>
          <w:rFonts w:eastAsiaTheme="minorEastAsia" w:cstheme="minorBidi"/>
          <w:color w:val="auto"/>
          <w:sz w:val="24"/>
          <w:szCs w:val="24"/>
          <w:lang w:val="ru-RU"/>
        </w:rPr>
        <w:t>Операционные (среднее воздействие): атаки на экономическую модель (исчерпание токенов), скрытый поведенческий дрейф, эксплуатация усталости от подтверждений (</w:t>
      </w:r>
      <w:proofErr w:type="spellStart"/>
      <w:r w:rsidRPr="00E02209">
        <w:rPr>
          <w:rFonts w:eastAsiaTheme="minorEastAsia" w:cstheme="minorBidi"/>
          <w:color w:val="auto"/>
          <w:sz w:val="24"/>
          <w:szCs w:val="24"/>
          <w:lang w:val="ru-RU"/>
        </w:rPr>
        <w:t>approval</w:t>
      </w:r>
      <w:proofErr w:type="spellEnd"/>
      <w:r w:rsidRPr="00E02209">
        <w:rPr>
          <w:rFonts w:eastAsiaTheme="minorEastAsia" w:cstheme="minorBidi"/>
          <w:color w:val="auto"/>
          <w:sz w:val="24"/>
          <w:szCs w:val="24"/>
          <w:lang w:val="ru-RU"/>
        </w:rPr>
        <w:t xml:space="preserve"> </w:t>
      </w:r>
      <w:proofErr w:type="spellStart"/>
      <w:r w:rsidRPr="00E02209">
        <w:rPr>
          <w:rFonts w:eastAsiaTheme="minorEastAsia" w:cstheme="minorBidi"/>
          <w:color w:val="auto"/>
          <w:sz w:val="24"/>
          <w:szCs w:val="24"/>
          <w:lang w:val="ru-RU"/>
        </w:rPr>
        <w:t>fatigue</w:t>
      </w:r>
      <w:proofErr w:type="spellEnd"/>
      <w:r w:rsidRPr="00E02209">
        <w:rPr>
          <w:rFonts w:eastAsiaTheme="minorEastAsia" w:cstheme="minorBidi"/>
          <w:color w:val="auto"/>
          <w:sz w:val="24"/>
          <w:szCs w:val="24"/>
          <w:lang w:val="ru-RU"/>
        </w:rPr>
        <w:t>).</w:t>
      </w:r>
    </w:p>
    <w:p w14:paraId="26DA71F4" w14:textId="77777777" w:rsidR="00AC4C00" w:rsidRDefault="00AC4C00" w:rsidP="00661262">
      <w:pPr>
        <w:pStyle w:val="Heading3"/>
        <w:rPr>
          <w:lang w:val="ru-RU"/>
        </w:rPr>
      </w:pPr>
      <w:r w:rsidRPr="00AC4C00">
        <w:rPr>
          <w:lang w:val="ru-RU"/>
        </w:rPr>
        <w:t xml:space="preserve">Для каждой категории предусмотрен целевой набор </w:t>
      </w:r>
      <w:proofErr w:type="spellStart"/>
      <w:r w:rsidRPr="00AC4C00">
        <w:rPr>
          <w:lang w:val="ru-RU"/>
        </w:rPr>
        <w:t>митигаций</w:t>
      </w:r>
      <w:proofErr w:type="spellEnd"/>
      <w:r w:rsidRPr="00AC4C00">
        <w:rPr>
          <w:lang w:val="ru-RU"/>
        </w:rPr>
        <w:t xml:space="preserve">, встроенный в архитектуру IDP и контур </w:t>
      </w:r>
      <w:proofErr w:type="spellStart"/>
      <w:r w:rsidRPr="00AC4C00">
        <w:rPr>
          <w:lang w:val="ru-RU"/>
        </w:rPr>
        <w:t>Governance</w:t>
      </w:r>
      <w:proofErr w:type="spellEnd"/>
      <w:r w:rsidRPr="00AC4C00">
        <w:rPr>
          <w:lang w:val="ru-RU"/>
        </w:rPr>
        <w:t xml:space="preserve"> </w:t>
      </w:r>
      <w:proofErr w:type="spellStart"/>
      <w:r w:rsidRPr="00AC4C00">
        <w:rPr>
          <w:lang w:val="ru-RU"/>
        </w:rPr>
        <w:t>Mesh</w:t>
      </w:r>
      <w:proofErr w:type="spellEnd"/>
      <w:r w:rsidRPr="00AC4C00">
        <w:rPr>
          <w:lang w:val="ru-RU"/>
        </w:rPr>
        <w:t>.</w:t>
      </w:r>
    </w:p>
    <w:p w14:paraId="25525C5C" w14:textId="77777777" w:rsidR="00661262" w:rsidRPr="000A3F9A" w:rsidRDefault="00661262" w:rsidP="00661262">
      <w:pPr>
        <w:pStyle w:val="Heading3"/>
        <w:rPr>
          <w:lang w:val="ru-RU"/>
        </w:rPr>
      </w:pPr>
      <w:r w:rsidRPr="000A3F9A">
        <w:rPr>
          <w:lang w:val="ru-RU"/>
        </w:rPr>
        <w:t>Процесс реагирования на инциденты с участием агентов</w:t>
      </w:r>
    </w:p>
    <w:tbl>
      <w:tblPr>
        <w:tblStyle w:val="Table"/>
        <w:tblW w:w="0" w:type="auto"/>
        <w:tblLook w:val="0020" w:firstRow="1" w:lastRow="0" w:firstColumn="0" w:lastColumn="0" w:noHBand="0" w:noVBand="0"/>
      </w:tblPr>
      <w:tblGrid>
        <w:gridCol w:w="1689"/>
        <w:gridCol w:w="1397"/>
        <w:gridCol w:w="6274"/>
      </w:tblGrid>
      <w:tr w:rsidR="00661262" w14:paraId="1C29CB8B"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63ADEA2B" w14:textId="77777777" w:rsidR="00661262" w:rsidRDefault="00661262" w:rsidP="00040950">
            <w:pPr>
              <w:pStyle w:val="Compact"/>
            </w:pPr>
            <w:r>
              <w:t>Этап</w:t>
            </w:r>
          </w:p>
        </w:tc>
        <w:tc>
          <w:tcPr>
            <w:tcW w:w="0" w:type="auto"/>
          </w:tcPr>
          <w:p w14:paraId="21FD6F08" w14:textId="77777777" w:rsidR="00661262" w:rsidRDefault="00661262" w:rsidP="00040950">
            <w:pPr>
              <w:pStyle w:val="Compact"/>
            </w:pPr>
            <w:r>
              <w:t>Длительность</w:t>
            </w:r>
          </w:p>
        </w:tc>
        <w:tc>
          <w:tcPr>
            <w:tcW w:w="0" w:type="auto"/>
          </w:tcPr>
          <w:p w14:paraId="12993F9B" w14:textId="77777777" w:rsidR="00661262" w:rsidRDefault="00661262" w:rsidP="00040950">
            <w:pPr>
              <w:pStyle w:val="Compact"/>
            </w:pPr>
            <w:r>
              <w:t>Действия</w:t>
            </w:r>
          </w:p>
        </w:tc>
      </w:tr>
      <w:tr w:rsidR="00661262" w:rsidRPr="005B28FF" w14:paraId="771DBDF6" w14:textId="77777777" w:rsidTr="00040950">
        <w:tc>
          <w:tcPr>
            <w:tcW w:w="0" w:type="auto"/>
          </w:tcPr>
          <w:p w14:paraId="0A7249BF" w14:textId="77777777" w:rsidR="00661262" w:rsidRDefault="00661262" w:rsidP="00040950">
            <w:pPr>
              <w:pStyle w:val="Compact"/>
            </w:pPr>
            <w:r>
              <w:t>1. Детектирование</w:t>
            </w:r>
          </w:p>
        </w:tc>
        <w:tc>
          <w:tcPr>
            <w:tcW w:w="0" w:type="auto"/>
          </w:tcPr>
          <w:p w14:paraId="5D83EB58" w14:textId="77777777" w:rsidR="00661262" w:rsidRDefault="00661262" w:rsidP="00040950">
            <w:pPr>
              <w:pStyle w:val="Compact"/>
            </w:pPr>
            <w:r>
              <w:t>&lt;15 мин</w:t>
            </w:r>
          </w:p>
        </w:tc>
        <w:tc>
          <w:tcPr>
            <w:tcW w:w="0" w:type="auto"/>
          </w:tcPr>
          <w:p w14:paraId="28E86956" w14:textId="77777777" w:rsidR="00661262" w:rsidRPr="000A3F9A" w:rsidRDefault="00661262" w:rsidP="00040950">
            <w:pPr>
              <w:pStyle w:val="Compact"/>
            </w:pPr>
            <w:r w:rsidRPr="000A3F9A">
              <w:t xml:space="preserve">Автоматические </w:t>
            </w:r>
            <w:proofErr w:type="spellStart"/>
            <w:r w:rsidRPr="000A3F9A">
              <w:t>алерты</w:t>
            </w:r>
            <w:proofErr w:type="spellEnd"/>
            <w:r w:rsidRPr="000A3F9A">
              <w:t xml:space="preserve">; </w:t>
            </w:r>
            <w:r>
              <w:t>Guardian</w:t>
            </w:r>
            <w:r w:rsidRPr="000A3F9A">
              <w:t xml:space="preserve"> </w:t>
            </w:r>
            <w:r>
              <w:t>Agent</w:t>
            </w:r>
            <w:r w:rsidRPr="000A3F9A">
              <w:t xml:space="preserve"> помечает аномалию; </w:t>
            </w:r>
            <w:proofErr w:type="spellStart"/>
            <w:r>
              <w:t>on</w:t>
            </w:r>
            <w:proofErr w:type="spellEnd"/>
            <w:r w:rsidRPr="000A3F9A">
              <w:t>-</w:t>
            </w:r>
            <w:proofErr w:type="spellStart"/>
            <w:r>
              <w:t>call</w:t>
            </w:r>
            <w:proofErr w:type="spellEnd"/>
            <w:r w:rsidRPr="000A3F9A">
              <w:t>-команда уведомлена</w:t>
            </w:r>
          </w:p>
        </w:tc>
      </w:tr>
      <w:tr w:rsidR="00661262" w:rsidRPr="005B28FF" w14:paraId="2FFAD4FD" w14:textId="77777777" w:rsidTr="00040950">
        <w:tc>
          <w:tcPr>
            <w:tcW w:w="0" w:type="auto"/>
          </w:tcPr>
          <w:p w14:paraId="4B0D8FA3" w14:textId="77777777" w:rsidR="00661262" w:rsidRDefault="00661262" w:rsidP="00040950">
            <w:pPr>
              <w:pStyle w:val="Compact"/>
            </w:pPr>
            <w:r>
              <w:t xml:space="preserve">2. </w:t>
            </w:r>
            <w:proofErr w:type="spellStart"/>
            <w:r>
              <w:t>Containment</w:t>
            </w:r>
            <w:proofErr w:type="spellEnd"/>
          </w:p>
        </w:tc>
        <w:tc>
          <w:tcPr>
            <w:tcW w:w="0" w:type="auto"/>
          </w:tcPr>
          <w:p w14:paraId="624C3110" w14:textId="77777777" w:rsidR="00661262" w:rsidRDefault="00661262" w:rsidP="00040950">
            <w:pPr>
              <w:pStyle w:val="Compact"/>
            </w:pPr>
            <w:r>
              <w:t>&lt;1 час</w:t>
            </w:r>
          </w:p>
        </w:tc>
        <w:tc>
          <w:tcPr>
            <w:tcW w:w="0" w:type="auto"/>
          </w:tcPr>
          <w:p w14:paraId="20030C47" w14:textId="77777777" w:rsidR="00661262" w:rsidRPr="000A3F9A" w:rsidRDefault="00661262" w:rsidP="00040950">
            <w:pPr>
              <w:pStyle w:val="Compact"/>
            </w:pPr>
            <w:r w:rsidRPr="000A3F9A">
              <w:t>Затронутые агенты переведены в режим ограничения скорости (</w:t>
            </w:r>
            <w:proofErr w:type="spellStart"/>
            <w:r>
              <w:t>throttling</w:t>
            </w:r>
            <w:proofErr w:type="spellEnd"/>
            <w:r w:rsidRPr="000A3F9A">
              <w:t>) или остановлены; ужесточение песочницы; конкретные инструменты отключены</w:t>
            </w:r>
          </w:p>
        </w:tc>
      </w:tr>
      <w:tr w:rsidR="00661262" w:rsidRPr="005B28FF" w14:paraId="53FC0114" w14:textId="77777777" w:rsidTr="00040950">
        <w:tc>
          <w:tcPr>
            <w:tcW w:w="0" w:type="auto"/>
          </w:tcPr>
          <w:p w14:paraId="44C9B58B" w14:textId="77777777" w:rsidR="00661262" w:rsidRDefault="00661262" w:rsidP="00040950">
            <w:pPr>
              <w:pStyle w:val="Compact"/>
            </w:pPr>
            <w:r>
              <w:t>3. Расследование</w:t>
            </w:r>
          </w:p>
        </w:tc>
        <w:tc>
          <w:tcPr>
            <w:tcW w:w="0" w:type="auto"/>
          </w:tcPr>
          <w:p w14:paraId="094661DA" w14:textId="77777777" w:rsidR="00661262" w:rsidRDefault="00661262" w:rsidP="00040950">
            <w:pPr>
              <w:pStyle w:val="Compact"/>
            </w:pPr>
            <w:r>
              <w:t>1–7 дней</w:t>
            </w:r>
          </w:p>
        </w:tc>
        <w:tc>
          <w:tcPr>
            <w:tcW w:w="0" w:type="auto"/>
          </w:tcPr>
          <w:p w14:paraId="6C249F31" w14:textId="77777777" w:rsidR="00661262" w:rsidRPr="000A3F9A" w:rsidRDefault="00661262" w:rsidP="00040950">
            <w:pPr>
              <w:pStyle w:val="Compact"/>
            </w:pPr>
            <w:r w:rsidRPr="000A3F9A">
              <w:t xml:space="preserve">Анализ корневой причины; </w:t>
            </w:r>
            <w:r>
              <w:t>ревью</w:t>
            </w:r>
            <w:r w:rsidRPr="000A3F9A">
              <w:t xml:space="preserve"> журнала аудита (</w:t>
            </w:r>
            <w:proofErr w:type="spellStart"/>
            <w:r>
              <w:t>append</w:t>
            </w:r>
            <w:r w:rsidRPr="000A3F9A">
              <w:t>-</w:t>
            </w:r>
            <w:r>
              <w:t>only</w:t>
            </w:r>
            <w:proofErr w:type="spellEnd"/>
            <w:r w:rsidRPr="000A3F9A">
              <w:t xml:space="preserve"> </w:t>
            </w:r>
            <w:proofErr w:type="spellStart"/>
            <w:r>
              <w:t>audit</w:t>
            </w:r>
            <w:proofErr w:type="spellEnd"/>
            <w:r w:rsidRPr="000A3F9A">
              <w:t xml:space="preserve"> </w:t>
            </w:r>
            <w:proofErr w:type="spellStart"/>
            <w:r>
              <w:t>log</w:t>
            </w:r>
            <w:proofErr w:type="spellEnd"/>
            <w:r w:rsidRPr="000A3F9A">
              <w:t xml:space="preserve">); </w:t>
            </w:r>
            <w:r>
              <w:t>ревью</w:t>
            </w:r>
            <w:r w:rsidRPr="000A3F9A">
              <w:t xml:space="preserve"> структурированных объяснений; оценка воздействия на промышленную среду</w:t>
            </w:r>
          </w:p>
        </w:tc>
      </w:tr>
      <w:tr w:rsidR="00661262" w:rsidRPr="005B28FF" w14:paraId="268CFC0C" w14:textId="77777777" w:rsidTr="00040950">
        <w:tc>
          <w:tcPr>
            <w:tcW w:w="0" w:type="auto"/>
          </w:tcPr>
          <w:p w14:paraId="05C233DC" w14:textId="77777777" w:rsidR="00661262" w:rsidRDefault="00661262" w:rsidP="00040950">
            <w:pPr>
              <w:pStyle w:val="Compact"/>
            </w:pPr>
            <w:r>
              <w:lastRenderedPageBreak/>
              <w:t xml:space="preserve">4. </w:t>
            </w:r>
            <w:proofErr w:type="spellStart"/>
            <w:r>
              <w:t>Remediation</w:t>
            </w:r>
            <w:proofErr w:type="spellEnd"/>
          </w:p>
        </w:tc>
        <w:tc>
          <w:tcPr>
            <w:tcW w:w="0" w:type="auto"/>
          </w:tcPr>
          <w:p w14:paraId="064C3F5D" w14:textId="77777777" w:rsidR="00661262" w:rsidRDefault="00661262" w:rsidP="00040950">
            <w:pPr>
              <w:pStyle w:val="Compact"/>
            </w:pPr>
            <w:r>
              <w:t>1–7 дней</w:t>
            </w:r>
          </w:p>
        </w:tc>
        <w:tc>
          <w:tcPr>
            <w:tcW w:w="0" w:type="auto"/>
          </w:tcPr>
          <w:p w14:paraId="36278E5B" w14:textId="77777777" w:rsidR="00661262" w:rsidRPr="000A3F9A" w:rsidRDefault="00661262" w:rsidP="00040950">
            <w:pPr>
              <w:pStyle w:val="Compact"/>
            </w:pPr>
            <w:r w:rsidRPr="000A3F9A">
              <w:t xml:space="preserve">Устранение корневой причины; обновления </w:t>
            </w:r>
            <w:proofErr w:type="spellStart"/>
            <w:r>
              <w:t>Pattern</w:t>
            </w:r>
            <w:proofErr w:type="spellEnd"/>
            <w:r w:rsidRPr="000A3F9A">
              <w:t xml:space="preserve"> </w:t>
            </w:r>
            <w:r>
              <w:t>Library</w:t>
            </w:r>
            <w:r w:rsidRPr="000A3F9A">
              <w:t xml:space="preserve">; обновления </w:t>
            </w:r>
            <w:proofErr w:type="spellStart"/>
            <w:r>
              <w:t>Eval</w:t>
            </w:r>
            <w:proofErr w:type="spellEnd"/>
            <w:r w:rsidRPr="000A3F9A">
              <w:t xml:space="preserve"> </w:t>
            </w:r>
            <w:proofErr w:type="spellStart"/>
            <w:r>
              <w:t>Registry</w:t>
            </w:r>
            <w:proofErr w:type="spellEnd"/>
            <w:r w:rsidRPr="000A3F9A">
              <w:t xml:space="preserve">; обновления </w:t>
            </w:r>
            <w:r>
              <w:t>policy</w:t>
            </w:r>
          </w:p>
        </w:tc>
      </w:tr>
      <w:tr w:rsidR="00661262" w:rsidRPr="005B28FF" w14:paraId="563AAF00" w14:textId="77777777" w:rsidTr="00040950">
        <w:tc>
          <w:tcPr>
            <w:tcW w:w="0" w:type="auto"/>
          </w:tcPr>
          <w:p w14:paraId="09AE1AAD" w14:textId="77777777" w:rsidR="00661262" w:rsidRDefault="00661262" w:rsidP="00040950">
            <w:pPr>
              <w:pStyle w:val="Compact"/>
            </w:pPr>
            <w:r>
              <w:t>5. Post-</w:t>
            </w:r>
            <w:proofErr w:type="spellStart"/>
            <w:r>
              <w:t>mortem</w:t>
            </w:r>
            <w:proofErr w:type="spellEnd"/>
          </w:p>
        </w:tc>
        <w:tc>
          <w:tcPr>
            <w:tcW w:w="0" w:type="auto"/>
          </w:tcPr>
          <w:p w14:paraId="774208CE" w14:textId="77777777" w:rsidR="00661262" w:rsidRDefault="00661262" w:rsidP="00040950">
            <w:pPr>
              <w:pStyle w:val="Compact"/>
            </w:pPr>
            <w:r>
              <w:t>7–14 дней</w:t>
            </w:r>
          </w:p>
        </w:tc>
        <w:tc>
          <w:tcPr>
            <w:tcW w:w="0" w:type="auto"/>
          </w:tcPr>
          <w:p w14:paraId="3B58BC40" w14:textId="77777777" w:rsidR="00661262" w:rsidRPr="000A3F9A" w:rsidRDefault="00661262" w:rsidP="00040950">
            <w:pPr>
              <w:pStyle w:val="Compact"/>
            </w:pPr>
            <w:r w:rsidRPr="000A3F9A">
              <w:t>Публикация извлечённых уроков (в обезличенной форме); улучшения процессов; отслеживание последующих действий (</w:t>
            </w:r>
            <w:proofErr w:type="spellStart"/>
            <w:r>
              <w:t>follow</w:t>
            </w:r>
            <w:r w:rsidRPr="000A3F9A">
              <w:t>-</w:t>
            </w:r>
            <w:r>
              <w:t>up</w:t>
            </w:r>
            <w:proofErr w:type="spellEnd"/>
            <w:r w:rsidRPr="000A3F9A">
              <w:t>)</w:t>
            </w:r>
          </w:p>
        </w:tc>
      </w:tr>
    </w:tbl>
    <w:p w14:paraId="24588558" w14:textId="77777777" w:rsidR="00661262" w:rsidRPr="000A3F9A" w:rsidRDefault="00661262" w:rsidP="00661262">
      <w:pPr>
        <w:pStyle w:val="BodyText"/>
        <w:rPr>
          <w:lang w:val="ru-RU"/>
        </w:rPr>
      </w:pPr>
      <w:r w:rsidRPr="000A3F9A">
        <w:rPr>
          <w:lang w:val="ru-RU"/>
        </w:rPr>
        <w:t xml:space="preserve">Каждый инцидент с участием агентов получает полный </w:t>
      </w:r>
      <w:r>
        <w:t>post</w:t>
      </w:r>
      <w:r w:rsidRPr="000A3F9A">
        <w:rPr>
          <w:lang w:val="ru-RU"/>
        </w:rPr>
        <w:t>-</w:t>
      </w:r>
      <w:r>
        <w:t>mortem</w:t>
      </w:r>
      <w:r w:rsidRPr="000A3F9A">
        <w:rPr>
          <w:lang w:val="ru-RU"/>
        </w:rPr>
        <w:t>; создаёт организационное обучение.</w:t>
      </w:r>
    </w:p>
    <w:p w14:paraId="73003B7C" w14:textId="77777777" w:rsidR="00661262" w:rsidRDefault="00661262" w:rsidP="00661262">
      <w:pPr>
        <w:pStyle w:val="Heading3"/>
      </w:pPr>
      <w:r>
        <w:t xml:space="preserve">Security </w:t>
      </w:r>
      <w:proofErr w:type="spellStart"/>
      <w:r>
        <w:t>как</w:t>
      </w:r>
      <w:proofErr w:type="spellEnd"/>
      <w:r>
        <w:t xml:space="preserve"> </w:t>
      </w:r>
      <w:proofErr w:type="spellStart"/>
      <w:r>
        <w:t>непрерывная</w:t>
      </w:r>
      <w:proofErr w:type="spellEnd"/>
      <w:r>
        <w:t xml:space="preserve"> </w:t>
      </w:r>
      <w:proofErr w:type="spellStart"/>
      <w:r>
        <w:t>практика</w:t>
      </w:r>
      <w:proofErr w:type="spellEnd"/>
    </w:p>
    <w:tbl>
      <w:tblPr>
        <w:tblStyle w:val="Table"/>
        <w:tblW w:w="0" w:type="auto"/>
        <w:tblLook w:val="0020" w:firstRow="1" w:lastRow="0" w:firstColumn="0" w:lastColumn="0" w:noHBand="0" w:noVBand="0"/>
      </w:tblPr>
      <w:tblGrid>
        <w:gridCol w:w="1523"/>
        <w:gridCol w:w="7837"/>
      </w:tblGrid>
      <w:tr w:rsidR="00661262" w14:paraId="0622C4F7"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6AF6FEED" w14:textId="77777777" w:rsidR="00661262" w:rsidRDefault="00661262" w:rsidP="00040950">
            <w:pPr>
              <w:pStyle w:val="Compact"/>
            </w:pPr>
            <w:r>
              <w:t>Цикл</w:t>
            </w:r>
          </w:p>
        </w:tc>
        <w:tc>
          <w:tcPr>
            <w:tcW w:w="0" w:type="auto"/>
          </w:tcPr>
          <w:p w14:paraId="209EC61B" w14:textId="77777777" w:rsidR="00661262" w:rsidRDefault="00661262" w:rsidP="00040950">
            <w:pPr>
              <w:pStyle w:val="Compact"/>
            </w:pPr>
            <w:r>
              <w:t>Активность</w:t>
            </w:r>
          </w:p>
        </w:tc>
      </w:tr>
      <w:tr w:rsidR="00661262" w:rsidRPr="005B28FF" w14:paraId="5D99A62C" w14:textId="77777777" w:rsidTr="00040950">
        <w:tc>
          <w:tcPr>
            <w:tcW w:w="0" w:type="auto"/>
          </w:tcPr>
          <w:p w14:paraId="7EEAF252" w14:textId="77777777" w:rsidR="00661262" w:rsidRDefault="00661262" w:rsidP="00040950">
            <w:pPr>
              <w:pStyle w:val="Compact"/>
            </w:pPr>
            <w:r>
              <w:t>Ежедневно</w:t>
            </w:r>
          </w:p>
        </w:tc>
        <w:tc>
          <w:tcPr>
            <w:tcW w:w="0" w:type="auto"/>
          </w:tcPr>
          <w:p w14:paraId="165F35A5" w14:textId="77777777" w:rsidR="00661262" w:rsidRPr="000A3F9A" w:rsidRDefault="00661262" w:rsidP="00040950">
            <w:pPr>
              <w:pStyle w:val="Compact"/>
            </w:pPr>
            <w:r w:rsidRPr="000A3F9A">
              <w:t xml:space="preserve">Автоматические </w:t>
            </w:r>
            <w:proofErr w:type="spellStart"/>
            <w:r>
              <w:t>security</w:t>
            </w:r>
            <w:proofErr w:type="spellEnd"/>
            <w:r w:rsidRPr="000A3F9A">
              <w:t xml:space="preserve">-сканы в методике валидации ИИ-результатов; триаж </w:t>
            </w:r>
            <w:proofErr w:type="spellStart"/>
            <w:r w:rsidRPr="000A3F9A">
              <w:t>алертов</w:t>
            </w:r>
            <w:proofErr w:type="spellEnd"/>
          </w:p>
        </w:tc>
      </w:tr>
      <w:tr w:rsidR="00661262" w:rsidRPr="005B28FF" w14:paraId="15D7C563" w14:textId="77777777" w:rsidTr="00040950">
        <w:tc>
          <w:tcPr>
            <w:tcW w:w="0" w:type="auto"/>
          </w:tcPr>
          <w:p w14:paraId="6A88DEC4" w14:textId="77777777" w:rsidR="00661262" w:rsidRDefault="00661262" w:rsidP="00040950">
            <w:pPr>
              <w:pStyle w:val="Compact"/>
            </w:pPr>
            <w:r>
              <w:t>Еженедельно</w:t>
            </w:r>
          </w:p>
        </w:tc>
        <w:tc>
          <w:tcPr>
            <w:tcW w:w="0" w:type="auto"/>
          </w:tcPr>
          <w:p w14:paraId="1FD6FDEA" w14:textId="77777777" w:rsidR="00661262" w:rsidRPr="000A3F9A" w:rsidRDefault="00661262" w:rsidP="00040950">
            <w:pPr>
              <w:pStyle w:val="Compact"/>
            </w:pPr>
            <w:r>
              <w:t>Ревью</w:t>
            </w:r>
            <w:r w:rsidRPr="000A3F9A">
              <w:t xml:space="preserve"> </w:t>
            </w:r>
            <w:proofErr w:type="spellStart"/>
            <w:r>
              <w:t>security</w:t>
            </w:r>
            <w:r w:rsidRPr="000A3F9A">
              <w:t>-алертов</w:t>
            </w:r>
            <w:proofErr w:type="spellEnd"/>
            <w:r w:rsidRPr="000A3F9A">
              <w:t xml:space="preserve">; </w:t>
            </w:r>
            <w:r>
              <w:t>ревью</w:t>
            </w:r>
            <w:r w:rsidRPr="000A3F9A">
              <w:t xml:space="preserve"> </w:t>
            </w:r>
            <w:proofErr w:type="spellStart"/>
            <w:r>
              <w:t>audit</w:t>
            </w:r>
            <w:proofErr w:type="spellEnd"/>
            <w:r w:rsidRPr="000A3F9A">
              <w:t xml:space="preserve"> </w:t>
            </w:r>
            <w:proofErr w:type="spellStart"/>
            <w:r>
              <w:t>logs</w:t>
            </w:r>
            <w:proofErr w:type="spellEnd"/>
            <w:r w:rsidRPr="000A3F9A">
              <w:t xml:space="preserve"> на аномалии</w:t>
            </w:r>
          </w:p>
        </w:tc>
      </w:tr>
      <w:tr w:rsidR="00661262" w:rsidRPr="005B28FF" w14:paraId="2C386FB5" w14:textId="77777777" w:rsidTr="00040950">
        <w:tc>
          <w:tcPr>
            <w:tcW w:w="0" w:type="auto"/>
          </w:tcPr>
          <w:p w14:paraId="11BC3678" w14:textId="77777777" w:rsidR="00661262" w:rsidRDefault="00661262" w:rsidP="00040950">
            <w:pPr>
              <w:pStyle w:val="Compact"/>
            </w:pPr>
            <w:r>
              <w:t>Ежемесячно</w:t>
            </w:r>
          </w:p>
        </w:tc>
        <w:tc>
          <w:tcPr>
            <w:tcW w:w="0" w:type="auto"/>
          </w:tcPr>
          <w:p w14:paraId="7C82425A" w14:textId="77777777" w:rsidR="00661262" w:rsidRPr="000A3F9A" w:rsidRDefault="00661262" w:rsidP="00040950">
            <w:pPr>
              <w:pStyle w:val="Compact"/>
            </w:pPr>
            <w:r>
              <w:t>Ревью</w:t>
            </w:r>
            <w:r w:rsidRPr="000A3F9A">
              <w:t xml:space="preserve"> инцидентов; обновления </w:t>
            </w:r>
            <w:proofErr w:type="spellStart"/>
            <w:r>
              <w:t>security</w:t>
            </w:r>
            <w:proofErr w:type="spellEnd"/>
            <w:r w:rsidRPr="000A3F9A">
              <w:t>-гейтов; уточнение поведенческих оценок</w:t>
            </w:r>
          </w:p>
        </w:tc>
      </w:tr>
      <w:tr w:rsidR="00661262" w:rsidRPr="005B28FF" w14:paraId="49659484" w14:textId="77777777" w:rsidTr="00040950">
        <w:tc>
          <w:tcPr>
            <w:tcW w:w="0" w:type="auto"/>
          </w:tcPr>
          <w:p w14:paraId="0C2233B8" w14:textId="77777777" w:rsidR="00661262" w:rsidRDefault="00661262" w:rsidP="00040950">
            <w:pPr>
              <w:pStyle w:val="Compact"/>
            </w:pPr>
            <w:r>
              <w:t>Ежеквартально</w:t>
            </w:r>
          </w:p>
        </w:tc>
        <w:tc>
          <w:tcPr>
            <w:tcW w:w="0" w:type="auto"/>
          </w:tcPr>
          <w:p w14:paraId="1726DFD4" w14:textId="77777777" w:rsidR="00661262" w:rsidRDefault="00661262" w:rsidP="00040950">
            <w:pPr>
              <w:pStyle w:val="Compact"/>
            </w:pPr>
            <w:r>
              <w:t xml:space="preserve">Ревью каждого </w:t>
            </w:r>
            <w:proofErr w:type="spellStart"/>
            <w:r>
              <w:t>major</w:t>
            </w:r>
            <w:proofErr w:type="spellEnd"/>
            <w:r>
              <w:t xml:space="preserve"> изменения; </w:t>
            </w:r>
            <w:proofErr w:type="spellStart"/>
            <w:r>
              <w:t>penetration</w:t>
            </w:r>
            <w:proofErr w:type="spellEnd"/>
            <w:r>
              <w:t xml:space="preserve"> </w:t>
            </w:r>
            <w:proofErr w:type="spellStart"/>
            <w:r>
              <w:t>testing</w:t>
            </w:r>
            <w:proofErr w:type="spellEnd"/>
            <w:r>
              <w:t xml:space="preserve"> </w:t>
            </w:r>
            <w:proofErr w:type="spellStart"/>
            <w:r>
              <w:t>production</w:t>
            </w:r>
            <w:proofErr w:type="spellEnd"/>
            <w:r>
              <w:t xml:space="preserve">-агентов; ревью новых </w:t>
            </w:r>
            <w:proofErr w:type="spellStart"/>
            <w:r>
              <w:t>threat</w:t>
            </w:r>
            <w:proofErr w:type="spellEnd"/>
            <w:r>
              <w:t>-паттернов в индустрии</w:t>
            </w:r>
          </w:p>
        </w:tc>
      </w:tr>
      <w:tr w:rsidR="00661262" w:rsidRPr="005B28FF" w14:paraId="0C0DB8CA" w14:textId="77777777" w:rsidTr="00040950">
        <w:tc>
          <w:tcPr>
            <w:tcW w:w="0" w:type="auto"/>
          </w:tcPr>
          <w:p w14:paraId="58FF7740" w14:textId="77777777" w:rsidR="00661262" w:rsidRDefault="00661262" w:rsidP="00040950">
            <w:pPr>
              <w:pStyle w:val="Compact"/>
            </w:pPr>
            <w:r>
              <w:t>Ежегодно</w:t>
            </w:r>
          </w:p>
        </w:tc>
        <w:tc>
          <w:tcPr>
            <w:tcW w:w="0" w:type="auto"/>
          </w:tcPr>
          <w:p w14:paraId="5B8EB049" w14:textId="77777777" w:rsidR="00661262" w:rsidRDefault="00661262" w:rsidP="00040950">
            <w:pPr>
              <w:pStyle w:val="Compact"/>
            </w:pPr>
            <w:r>
              <w:t>Комплексный</w:t>
            </w:r>
            <w:r w:rsidRPr="000A3F9A">
              <w:t xml:space="preserve"> </w:t>
            </w:r>
            <w:r>
              <w:t>аудит</w:t>
            </w:r>
            <w:r w:rsidRPr="000A3F9A">
              <w:t xml:space="preserve"> </w:t>
            </w:r>
            <w:r>
              <w:t xml:space="preserve">безопасности; </w:t>
            </w:r>
            <w:proofErr w:type="spellStart"/>
            <w:r>
              <w:t>red-team</w:t>
            </w:r>
            <w:proofErr w:type="spellEnd"/>
            <w:r>
              <w:t xml:space="preserve"> </w:t>
            </w:r>
            <w:proofErr w:type="spellStart"/>
            <w:r>
              <w:t>exercise</w:t>
            </w:r>
            <w:proofErr w:type="spellEnd"/>
            <w:r>
              <w:t xml:space="preserve">; обновление </w:t>
            </w:r>
            <w:proofErr w:type="spellStart"/>
            <w:r>
              <w:t>threat</w:t>
            </w:r>
            <w:proofErr w:type="spellEnd"/>
            <w:r>
              <w:t xml:space="preserve"> </w:t>
            </w:r>
            <w:proofErr w:type="spellStart"/>
            <w:r>
              <w:t>model</w:t>
            </w:r>
            <w:proofErr w:type="spellEnd"/>
          </w:p>
        </w:tc>
      </w:tr>
    </w:tbl>
    <w:p w14:paraId="0576CFD0" w14:textId="77777777" w:rsidR="00661262" w:rsidRPr="000A3F9A" w:rsidRDefault="00661262" w:rsidP="00661262">
      <w:pPr>
        <w:pStyle w:val="BodyText"/>
        <w:rPr>
          <w:lang w:val="ru-RU"/>
        </w:rPr>
      </w:pPr>
      <w:r w:rsidRPr="000A3F9A">
        <w:rPr>
          <w:lang w:val="ru-RU"/>
        </w:rPr>
        <w:t>Это не опционально</w:t>
      </w:r>
      <w:r>
        <w:rPr>
          <w:lang w:val="ru-RU"/>
        </w:rPr>
        <w:t xml:space="preserve"> – так работают безопасные системы</w:t>
      </w:r>
      <w:r w:rsidRPr="000A3F9A">
        <w:rPr>
          <w:lang w:val="ru-RU"/>
        </w:rPr>
        <w:t>.</w:t>
      </w:r>
    </w:p>
    <w:p w14:paraId="3A0F1B68" w14:textId="77777777" w:rsidR="00661262" w:rsidRPr="000A3F9A" w:rsidRDefault="00661262" w:rsidP="00661262">
      <w:pPr>
        <w:pStyle w:val="Heading3"/>
        <w:rPr>
          <w:lang w:val="ru-RU"/>
        </w:rPr>
      </w:pPr>
      <w:r>
        <w:t>ROI</w:t>
      </w:r>
      <w:r w:rsidRPr="000A3F9A">
        <w:rPr>
          <w:lang w:val="ru-RU"/>
        </w:rPr>
        <w:t xml:space="preserve"> </w:t>
      </w:r>
      <w:r>
        <w:t>security</w:t>
      </w:r>
      <w:r w:rsidRPr="000A3F9A">
        <w:rPr>
          <w:lang w:val="ru-RU"/>
        </w:rPr>
        <w:t>-инвестиций</w:t>
      </w:r>
    </w:p>
    <w:p w14:paraId="709B2B23" w14:textId="77777777" w:rsidR="00661262" w:rsidRPr="000A3F9A" w:rsidRDefault="00661262" w:rsidP="00661262">
      <w:pPr>
        <w:pStyle w:val="FirstParagraph"/>
        <w:rPr>
          <w:lang w:val="ru-RU"/>
        </w:rPr>
      </w:pPr>
      <w:r w:rsidRPr="000A3F9A">
        <w:rPr>
          <w:lang w:val="ru-RU"/>
        </w:rPr>
        <w:t xml:space="preserve">Прямой </w:t>
      </w:r>
      <w:r>
        <w:t>ROI</w:t>
      </w:r>
      <w:r w:rsidRPr="000A3F9A">
        <w:rPr>
          <w:lang w:val="ru-RU"/>
        </w:rPr>
        <w:t xml:space="preserve">: предотвращённые инциденты (каждый </w:t>
      </w:r>
      <w:r>
        <w:t>major</w:t>
      </w:r>
      <w:r w:rsidRPr="000A3F9A">
        <w:rPr>
          <w:lang w:val="ru-RU"/>
        </w:rPr>
        <w:t xml:space="preserve"> </w:t>
      </w:r>
      <w:r>
        <w:t>security</w:t>
      </w:r>
      <w:r w:rsidRPr="000A3F9A">
        <w:rPr>
          <w:lang w:val="ru-RU"/>
        </w:rPr>
        <w:t xml:space="preserve"> </w:t>
      </w:r>
      <w:r>
        <w:t>incident</w:t>
      </w:r>
      <w:r w:rsidRPr="000A3F9A">
        <w:rPr>
          <w:lang w:val="ru-RU"/>
        </w:rPr>
        <w:t xml:space="preserve"> в регулируемой отрасли стоит $1–10</w:t>
      </w:r>
      <w:r>
        <w:t>M</w:t>
      </w:r>
      <w:r w:rsidRPr="000A3F9A">
        <w:rPr>
          <w:lang w:val="ru-RU"/>
        </w:rPr>
        <w:t xml:space="preserve">+); избежание </w:t>
      </w:r>
      <w:r>
        <w:t>regulatory</w:t>
      </w:r>
      <w:r w:rsidRPr="000A3F9A">
        <w:rPr>
          <w:lang w:val="ru-RU"/>
        </w:rPr>
        <w:t xml:space="preserve"> </w:t>
      </w:r>
      <w:r>
        <w:t>fines</w:t>
      </w:r>
      <w:r w:rsidRPr="000A3F9A">
        <w:rPr>
          <w:lang w:val="ru-RU"/>
        </w:rPr>
        <w:t xml:space="preserve"> (</w:t>
      </w:r>
      <w:r>
        <w:t>GDPR</w:t>
      </w:r>
      <w:r w:rsidRPr="000A3F9A">
        <w:rPr>
          <w:lang w:val="ru-RU"/>
        </w:rPr>
        <w:t xml:space="preserve"> — до 4% глобальной выручки); сохранение репутации. Непрямой </w:t>
      </w:r>
      <w:r>
        <w:t>ROI</w:t>
      </w:r>
      <w:r w:rsidRPr="000A3F9A">
        <w:rPr>
          <w:lang w:val="ru-RU"/>
        </w:rPr>
        <w:t xml:space="preserve">: </w:t>
      </w:r>
      <w:r>
        <w:t>customer</w:t>
      </w:r>
      <w:r w:rsidRPr="000A3F9A">
        <w:rPr>
          <w:lang w:val="ru-RU"/>
        </w:rPr>
        <w:t xml:space="preserve"> </w:t>
      </w:r>
      <w:r>
        <w:t>trust</w:t>
      </w:r>
      <w:r w:rsidRPr="000A3F9A">
        <w:rPr>
          <w:lang w:val="ru-RU"/>
        </w:rPr>
        <w:t xml:space="preserve"> как конкурентное преимущество; </w:t>
      </w:r>
      <w:r>
        <w:t>regulatory</w:t>
      </w:r>
      <w:r w:rsidRPr="000A3F9A">
        <w:rPr>
          <w:lang w:val="ru-RU"/>
        </w:rPr>
        <w:t xml:space="preserve"> </w:t>
      </w:r>
      <w:r>
        <w:t>approvals</w:t>
      </w:r>
      <w:r w:rsidRPr="000A3F9A">
        <w:rPr>
          <w:lang w:val="ru-RU"/>
        </w:rPr>
        <w:t xml:space="preserve">, позволяющие запускать новые продукты; </w:t>
      </w:r>
      <w:r>
        <w:t>insurability</w:t>
      </w:r>
      <w:r w:rsidRPr="000A3F9A">
        <w:rPr>
          <w:lang w:val="ru-RU"/>
        </w:rPr>
        <w:t xml:space="preserve"> (</w:t>
      </w:r>
      <w:r>
        <w:t>cyber</w:t>
      </w:r>
      <w:r w:rsidRPr="000A3F9A">
        <w:rPr>
          <w:lang w:val="ru-RU"/>
        </w:rPr>
        <w:t xml:space="preserve"> </w:t>
      </w:r>
      <w:r>
        <w:t>insurance</w:t>
      </w:r>
      <w:r w:rsidRPr="000A3F9A">
        <w:rPr>
          <w:lang w:val="ru-RU"/>
        </w:rPr>
        <w:t xml:space="preserve"> </w:t>
      </w:r>
      <w:r>
        <w:t>premiums</w:t>
      </w:r>
      <w:r w:rsidRPr="000A3F9A">
        <w:rPr>
          <w:lang w:val="ru-RU"/>
        </w:rPr>
        <w:t xml:space="preserve"> ниже для зрелой </w:t>
      </w:r>
      <w:r>
        <w:t>security</w:t>
      </w:r>
      <w:r w:rsidRPr="000A3F9A">
        <w:rPr>
          <w:lang w:val="ru-RU"/>
        </w:rPr>
        <w:t>-</w:t>
      </w:r>
      <w:r>
        <w:t>posture</w:t>
      </w:r>
      <w:r w:rsidRPr="000A3F9A">
        <w:rPr>
          <w:lang w:val="ru-RU"/>
        </w:rPr>
        <w:t xml:space="preserve">). Масштаб инвестиций: ~10–15% общего бюджета </w:t>
      </w:r>
      <w:r>
        <w:t>IDP</w:t>
      </w:r>
      <w:r w:rsidRPr="000A3F9A">
        <w:rPr>
          <w:lang w:val="ru-RU"/>
        </w:rPr>
        <w:t xml:space="preserve"> на </w:t>
      </w:r>
      <w:r>
        <w:t>security</w:t>
      </w:r>
      <w:r w:rsidRPr="000A3F9A">
        <w:rPr>
          <w:lang w:val="ru-RU"/>
        </w:rPr>
        <w:t>-</w:t>
      </w:r>
      <w:r>
        <w:t>specific</w:t>
      </w:r>
      <w:r w:rsidRPr="000A3F9A">
        <w:rPr>
          <w:lang w:val="ru-RU"/>
        </w:rPr>
        <w:t xml:space="preserve"> </w:t>
      </w:r>
      <w:r>
        <w:t>capabilities</w:t>
      </w:r>
      <w:r w:rsidRPr="000A3F9A">
        <w:rPr>
          <w:lang w:val="ru-RU"/>
        </w:rPr>
        <w:t>; по доступным данным эти деньги потрачены оправданно.</w:t>
      </w:r>
    </w:p>
    <w:p w14:paraId="0BD2CD10" w14:textId="77777777" w:rsidR="00661262" w:rsidRPr="000A3F9A" w:rsidRDefault="00661262" w:rsidP="00661262">
      <w:pPr>
        <w:pStyle w:val="Heading3"/>
        <w:rPr>
          <w:lang w:val="ru-RU"/>
        </w:rPr>
      </w:pPr>
      <w:r w:rsidRPr="000A3F9A">
        <w:rPr>
          <w:lang w:val="ru-RU"/>
        </w:rPr>
        <w:t xml:space="preserve">Кейс: реальный </w:t>
      </w:r>
      <w:r>
        <w:t>security</w:t>
      </w:r>
      <w:r w:rsidRPr="000A3F9A">
        <w:rPr>
          <w:lang w:val="ru-RU"/>
        </w:rPr>
        <w:t>-инцидент в зрелой организации (синтетический пример)</w:t>
      </w:r>
    </w:p>
    <w:p w14:paraId="31118F4B" w14:textId="77777777" w:rsidR="00661262" w:rsidRPr="000A3F9A" w:rsidRDefault="00661262" w:rsidP="00661262">
      <w:pPr>
        <w:pStyle w:val="FirstParagraph"/>
        <w:rPr>
          <w:lang w:val="ru-RU"/>
        </w:rPr>
      </w:pPr>
      <w:r w:rsidRPr="000A3F9A">
        <w:rPr>
          <w:b/>
          <w:bCs/>
          <w:lang w:val="ru-RU"/>
        </w:rPr>
        <w:t>Инцидент.</w:t>
      </w:r>
      <w:r w:rsidRPr="000A3F9A">
        <w:rPr>
          <w:lang w:val="ru-RU"/>
        </w:rPr>
        <w:t xml:space="preserve"> Попытка инъекции промпта через </w:t>
      </w:r>
      <w:r>
        <w:t>customer</w:t>
      </w:r>
      <w:r w:rsidRPr="000A3F9A">
        <w:rPr>
          <w:lang w:val="ru-RU"/>
        </w:rPr>
        <w:t>-</w:t>
      </w:r>
      <w:r>
        <w:t>facing</w:t>
      </w:r>
      <w:r w:rsidRPr="000A3F9A">
        <w:rPr>
          <w:lang w:val="ru-RU"/>
        </w:rPr>
        <w:t xml:space="preserve"> </w:t>
      </w:r>
      <w:r>
        <w:t>customer</w:t>
      </w:r>
      <w:r w:rsidRPr="000A3F9A">
        <w:rPr>
          <w:lang w:val="ru-RU"/>
        </w:rPr>
        <w:t>-</w:t>
      </w:r>
      <w:r>
        <w:t>service</w:t>
      </w:r>
      <w:r w:rsidRPr="000A3F9A">
        <w:rPr>
          <w:lang w:val="ru-RU"/>
        </w:rPr>
        <w:t>-агента. Атакующий отправил тщательно сконструированное сообщение, спроектированное для манипуляции ролью агента, пытаясь извлечь информацию о внутренних системах.</w:t>
      </w:r>
    </w:p>
    <w:p w14:paraId="09B2F7BB" w14:textId="77777777" w:rsidR="00661262" w:rsidRDefault="00661262" w:rsidP="00661262">
      <w:pPr>
        <w:pStyle w:val="BodyText"/>
      </w:pPr>
      <w:proofErr w:type="spellStart"/>
      <w:r>
        <w:rPr>
          <w:b/>
          <w:bCs/>
        </w:rPr>
        <w:t>Хронология</w:t>
      </w:r>
      <w:proofErr w:type="spellEnd"/>
      <w:r>
        <w:rPr>
          <w:b/>
          <w:bCs/>
        </w:rPr>
        <w:t xml:space="preserve"> </w:t>
      </w:r>
      <w:proofErr w:type="spellStart"/>
      <w:r>
        <w:rPr>
          <w:b/>
          <w:bCs/>
        </w:rPr>
        <w:t>реакции</w:t>
      </w:r>
      <w:proofErr w:type="spellEnd"/>
      <w:r>
        <w:rPr>
          <w:b/>
          <w:bCs/>
        </w:rPr>
        <w:t>:</w:t>
      </w:r>
    </w:p>
    <w:tbl>
      <w:tblPr>
        <w:tblStyle w:val="Table"/>
        <w:tblW w:w="0" w:type="auto"/>
        <w:tblLook w:val="0020" w:firstRow="1" w:lastRow="0" w:firstColumn="0" w:lastColumn="0" w:noHBand="0" w:noVBand="0"/>
      </w:tblPr>
      <w:tblGrid>
        <w:gridCol w:w="1617"/>
        <w:gridCol w:w="1397"/>
        <w:gridCol w:w="6346"/>
      </w:tblGrid>
      <w:tr w:rsidR="00661262" w14:paraId="1A604742"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31D67F5A" w14:textId="77777777" w:rsidR="00661262" w:rsidRDefault="00661262" w:rsidP="00040950">
            <w:pPr>
              <w:pStyle w:val="Compact"/>
            </w:pPr>
            <w:r>
              <w:t>Этап</w:t>
            </w:r>
          </w:p>
        </w:tc>
        <w:tc>
          <w:tcPr>
            <w:tcW w:w="0" w:type="auto"/>
          </w:tcPr>
          <w:p w14:paraId="0CE05EF0" w14:textId="77777777" w:rsidR="00661262" w:rsidRDefault="00661262" w:rsidP="00040950">
            <w:pPr>
              <w:pStyle w:val="Compact"/>
            </w:pPr>
            <w:r>
              <w:t>Длительность</w:t>
            </w:r>
          </w:p>
        </w:tc>
        <w:tc>
          <w:tcPr>
            <w:tcW w:w="0" w:type="auto"/>
          </w:tcPr>
          <w:p w14:paraId="16A6DC5B" w14:textId="77777777" w:rsidR="00661262" w:rsidRDefault="00661262" w:rsidP="00040950">
            <w:pPr>
              <w:pStyle w:val="Compact"/>
            </w:pPr>
            <w:r>
              <w:t>Что произошло</w:t>
            </w:r>
          </w:p>
        </w:tc>
      </w:tr>
      <w:tr w:rsidR="00661262" w:rsidRPr="005B28FF" w14:paraId="72E4BFCA" w14:textId="77777777" w:rsidTr="00040950">
        <w:tc>
          <w:tcPr>
            <w:tcW w:w="0" w:type="auto"/>
          </w:tcPr>
          <w:p w14:paraId="7A9A6B4A" w14:textId="77777777" w:rsidR="00661262" w:rsidRDefault="00661262" w:rsidP="00040950">
            <w:pPr>
              <w:pStyle w:val="Compact"/>
            </w:pPr>
            <w:r>
              <w:t>Детектирование</w:t>
            </w:r>
          </w:p>
        </w:tc>
        <w:tc>
          <w:tcPr>
            <w:tcW w:w="0" w:type="auto"/>
          </w:tcPr>
          <w:p w14:paraId="1112FE8E" w14:textId="77777777" w:rsidR="00661262" w:rsidRDefault="00661262" w:rsidP="00040950">
            <w:pPr>
              <w:pStyle w:val="Compact"/>
            </w:pPr>
            <w:r>
              <w:t>минуты</w:t>
            </w:r>
          </w:p>
        </w:tc>
        <w:tc>
          <w:tcPr>
            <w:tcW w:w="0" w:type="auto"/>
          </w:tcPr>
          <w:p w14:paraId="20BC4D0D" w14:textId="77777777" w:rsidR="00661262" w:rsidRPr="000A3F9A" w:rsidRDefault="00661262" w:rsidP="00040950">
            <w:pPr>
              <w:pStyle w:val="Compact"/>
            </w:pPr>
            <w:r>
              <w:t>Guardian</w:t>
            </w:r>
            <w:r w:rsidRPr="000A3F9A">
              <w:t xml:space="preserve"> </w:t>
            </w:r>
            <w:r>
              <w:t>Agent</w:t>
            </w:r>
            <w:r w:rsidRPr="000A3F9A">
              <w:t xml:space="preserve"> пометил аномальный поведенческий паттерн (ответ не соответствует ожидаемым </w:t>
            </w:r>
            <w:proofErr w:type="spellStart"/>
            <w:r>
              <w:t>refusal</w:t>
            </w:r>
            <w:proofErr w:type="spellEnd"/>
            <w:r w:rsidRPr="000A3F9A">
              <w:t>-шаблонам)</w:t>
            </w:r>
          </w:p>
        </w:tc>
      </w:tr>
      <w:tr w:rsidR="00661262" w:rsidRPr="005B28FF" w14:paraId="627C2BBD" w14:textId="77777777" w:rsidTr="00040950">
        <w:tc>
          <w:tcPr>
            <w:tcW w:w="0" w:type="auto"/>
          </w:tcPr>
          <w:p w14:paraId="4C9EA0F1" w14:textId="77777777" w:rsidR="00661262" w:rsidRDefault="00661262" w:rsidP="00040950">
            <w:pPr>
              <w:pStyle w:val="Compact"/>
            </w:pPr>
            <w:proofErr w:type="spellStart"/>
            <w:r>
              <w:t>Containment</w:t>
            </w:r>
            <w:proofErr w:type="spellEnd"/>
          </w:p>
        </w:tc>
        <w:tc>
          <w:tcPr>
            <w:tcW w:w="0" w:type="auto"/>
          </w:tcPr>
          <w:p w14:paraId="7C91216D" w14:textId="77777777" w:rsidR="00661262" w:rsidRDefault="00661262" w:rsidP="00040950">
            <w:pPr>
              <w:pStyle w:val="Compact"/>
            </w:pPr>
            <w:r>
              <w:t>12 минут</w:t>
            </w:r>
          </w:p>
        </w:tc>
        <w:tc>
          <w:tcPr>
            <w:tcW w:w="0" w:type="auto"/>
          </w:tcPr>
          <w:p w14:paraId="66BC57AB" w14:textId="77777777" w:rsidR="00661262" w:rsidRPr="000A3F9A" w:rsidRDefault="00661262" w:rsidP="00040950">
            <w:pPr>
              <w:pStyle w:val="Compact"/>
            </w:pPr>
            <w:r w:rsidRPr="000A3F9A">
              <w:t xml:space="preserve">От начала разговора до </w:t>
            </w:r>
            <w:proofErr w:type="spellStart"/>
            <w:r>
              <w:t>throttling</w:t>
            </w:r>
            <w:proofErr w:type="spellEnd"/>
            <w:r w:rsidRPr="000A3F9A">
              <w:t xml:space="preserve"> агента (автоматически по флагам </w:t>
            </w:r>
            <w:r>
              <w:t>Guardian</w:t>
            </w:r>
            <w:r w:rsidRPr="000A3F9A">
              <w:t>)</w:t>
            </w:r>
          </w:p>
        </w:tc>
      </w:tr>
      <w:tr w:rsidR="00661262" w14:paraId="7CD025B4" w14:textId="77777777" w:rsidTr="00040950">
        <w:tc>
          <w:tcPr>
            <w:tcW w:w="0" w:type="auto"/>
          </w:tcPr>
          <w:p w14:paraId="50A6CBB9" w14:textId="77777777" w:rsidR="00661262" w:rsidRDefault="00661262" w:rsidP="00040950">
            <w:pPr>
              <w:pStyle w:val="Compact"/>
            </w:pPr>
            <w:r>
              <w:t>Расследование</w:t>
            </w:r>
          </w:p>
        </w:tc>
        <w:tc>
          <w:tcPr>
            <w:tcW w:w="0" w:type="auto"/>
          </w:tcPr>
          <w:p w14:paraId="29E25EC9" w14:textId="77777777" w:rsidR="00661262" w:rsidRDefault="00661262" w:rsidP="00040950">
            <w:pPr>
              <w:pStyle w:val="Compact"/>
            </w:pPr>
            <w:r>
              <w:t>4 часа</w:t>
            </w:r>
          </w:p>
        </w:tc>
        <w:tc>
          <w:tcPr>
            <w:tcW w:w="0" w:type="auto"/>
          </w:tcPr>
          <w:p w14:paraId="6C5B120B" w14:textId="77777777" w:rsidR="00661262" w:rsidRPr="00E02209" w:rsidRDefault="00661262" w:rsidP="00040950">
            <w:pPr>
              <w:pStyle w:val="Compact"/>
              <w:rPr>
                <w:lang w:val="en-US"/>
              </w:rPr>
            </w:pPr>
            <w:r>
              <w:t>Силами</w:t>
            </w:r>
            <w:r w:rsidRPr="005B28FF">
              <w:rPr>
                <w:lang w:val="en-US"/>
              </w:rPr>
              <w:t xml:space="preserve"> AI Security Officer + AgentOps Engineer</w:t>
            </w:r>
          </w:p>
        </w:tc>
      </w:tr>
      <w:tr w:rsidR="00661262" w:rsidRPr="005B28FF" w14:paraId="032D1FC6" w14:textId="77777777" w:rsidTr="00040950">
        <w:tc>
          <w:tcPr>
            <w:tcW w:w="0" w:type="auto"/>
          </w:tcPr>
          <w:p w14:paraId="58437861" w14:textId="77777777" w:rsidR="00661262" w:rsidRDefault="00661262" w:rsidP="00040950">
            <w:pPr>
              <w:pStyle w:val="Compact"/>
            </w:pPr>
            <w:proofErr w:type="spellStart"/>
            <w:r>
              <w:lastRenderedPageBreak/>
              <w:t>Remediation</w:t>
            </w:r>
            <w:proofErr w:type="spellEnd"/>
          </w:p>
        </w:tc>
        <w:tc>
          <w:tcPr>
            <w:tcW w:w="0" w:type="auto"/>
          </w:tcPr>
          <w:p w14:paraId="2F6E032C" w14:textId="77777777" w:rsidR="00661262" w:rsidRDefault="00661262" w:rsidP="00040950">
            <w:pPr>
              <w:pStyle w:val="Compact"/>
            </w:pPr>
            <w:r>
              <w:t>2 дня</w:t>
            </w:r>
          </w:p>
        </w:tc>
        <w:tc>
          <w:tcPr>
            <w:tcW w:w="0" w:type="auto"/>
          </w:tcPr>
          <w:p w14:paraId="2A7C71F9" w14:textId="77777777" w:rsidR="00661262" w:rsidRPr="000A3F9A" w:rsidRDefault="00661262" w:rsidP="00040950">
            <w:pPr>
              <w:pStyle w:val="Compact"/>
            </w:pPr>
            <w:r w:rsidRPr="000A3F9A">
              <w:t xml:space="preserve">Добавлен поведенческий </w:t>
            </w:r>
            <w:proofErr w:type="spellStart"/>
            <w:r>
              <w:t>eval</w:t>
            </w:r>
            <w:proofErr w:type="spellEnd"/>
            <w:r w:rsidRPr="000A3F9A">
              <w:t xml:space="preserve"> для предотвращения повторения инцидента; обновлена библиотека сценариев атакующей команды (</w:t>
            </w:r>
            <w:proofErr w:type="spellStart"/>
            <w:r>
              <w:t>red</w:t>
            </w:r>
            <w:r w:rsidRPr="000A3F9A">
              <w:t>-</w:t>
            </w:r>
            <w:r>
              <w:t>team</w:t>
            </w:r>
            <w:proofErr w:type="spellEnd"/>
            <w:r w:rsidRPr="000A3F9A">
              <w:t xml:space="preserve"> </w:t>
            </w:r>
            <w:proofErr w:type="spellStart"/>
            <w:r>
              <w:t>library</w:t>
            </w:r>
            <w:proofErr w:type="spellEnd"/>
            <w:r w:rsidRPr="000A3F9A">
              <w:t>); обновлён затронутый паттерн</w:t>
            </w:r>
          </w:p>
        </w:tc>
      </w:tr>
    </w:tbl>
    <w:p w14:paraId="752898E3" w14:textId="77777777" w:rsidR="00661262" w:rsidRPr="000A3F9A" w:rsidRDefault="00661262" w:rsidP="00661262">
      <w:pPr>
        <w:pStyle w:val="BodyText"/>
        <w:rPr>
          <w:lang w:val="ru-RU"/>
        </w:rPr>
      </w:pPr>
      <w:r w:rsidRPr="000A3F9A">
        <w:rPr>
          <w:b/>
          <w:bCs/>
          <w:lang w:val="ru-RU"/>
        </w:rPr>
        <w:t>Чему научились.</w:t>
      </w:r>
      <w:r w:rsidRPr="000A3F9A">
        <w:rPr>
          <w:lang w:val="ru-RU"/>
        </w:rPr>
        <w:t xml:space="preserve"> </w:t>
      </w:r>
      <w:r>
        <w:t>Guardian</w:t>
      </w:r>
      <w:r w:rsidRPr="000A3F9A">
        <w:rPr>
          <w:lang w:val="ru-RU"/>
        </w:rPr>
        <w:t xml:space="preserve"> </w:t>
      </w:r>
      <w:r>
        <w:t>Agent</w:t>
      </w:r>
      <w:r w:rsidRPr="000A3F9A">
        <w:rPr>
          <w:lang w:val="ru-RU"/>
        </w:rPr>
        <w:t xml:space="preserve"> корректно пометил аномалию — </w:t>
      </w:r>
      <w:r>
        <w:t>Real</w:t>
      </w:r>
      <w:r w:rsidRPr="000A3F9A">
        <w:rPr>
          <w:lang w:val="ru-RU"/>
        </w:rPr>
        <w:t>-</w:t>
      </w:r>
      <w:r>
        <w:t>time</w:t>
      </w:r>
      <w:r w:rsidRPr="000A3F9A">
        <w:rPr>
          <w:lang w:val="ru-RU"/>
        </w:rPr>
        <w:t xml:space="preserve"> </w:t>
      </w:r>
      <w:r>
        <w:t>Explainability</w:t>
      </w:r>
      <w:r w:rsidRPr="000A3F9A">
        <w:rPr>
          <w:lang w:val="ru-RU"/>
        </w:rPr>
        <w:t xml:space="preserve"> </w:t>
      </w:r>
      <w:r>
        <w:t>Layer</w:t>
      </w:r>
      <w:r w:rsidRPr="000A3F9A">
        <w:rPr>
          <w:lang w:val="ru-RU"/>
        </w:rPr>
        <w:t xml:space="preserve"> обеспечил быструю идентификацию необычного </w:t>
      </w:r>
      <w:r>
        <w:t>reasoning</w:t>
      </w:r>
      <w:r w:rsidRPr="000A3F9A">
        <w:rPr>
          <w:lang w:val="ru-RU"/>
        </w:rPr>
        <w:t>. Локализация инцидента (</w:t>
      </w:r>
      <w:r>
        <w:t>containment</w:t>
      </w:r>
      <w:r w:rsidRPr="000A3F9A">
        <w:rPr>
          <w:lang w:val="ru-RU"/>
        </w:rPr>
        <w:t>) сработала быстро, потому что ограничение скорости (</w:t>
      </w:r>
      <w:r>
        <w:t>throttling</w:t>
      </w:r>
      <w:r w:rsidRPr="000A3F9A">
        <w:rPr>
          <w:lang w:val="ru-RU"/>
        </w:rPr>
        <w:t xml:space="preserve">) агента включается автоматически по флагам </w:t>
      </w:r>
      <w:r>
        <w:t>Guardian</w:t>
      </w:r>
      <w:r w:rsidRPr="000A3F9A">
        <w:rPr>
          <w:lang w:val="ru-RU"/>
        </w:rPr>
        <w:t xml:space="preserve">. Расследование эффективно, потому что </w:t>
      </w:r>
      <w:r>
        <w:t>audit</w:t>
      </w:r>
      <w:r w:rsidRPr="000A3F9A">
        <w:rPr>
          <w:lang w:val="ru-RU"/>
        </w:rPr>
        <w:t xml:space="preserve"> </w:t>
      </w:r>
      <w:r>
        <w:t>trail</w:t>
      </w:r>
      <w:r w:rsidRPr="000A3F9A">
        <w:rPr>
          <w:lang w:val="ru-RU"/>
        </w:rPr>
        <w:t xml:space="preserve"> зафиксировал все релевантные события со структурированными объяснениями. </w:t>
      </w:r>
      <w:r>
        <w:t>Remediation</w:t>
      </w:r>
      <w:r w:rsidRPr="000A3F9A">
        <w:rPr>
          <w:lang w:val="ru-RU"/>
        </w:rPr>
        <w:t xml:space="preserve"> добавил поведенческий </w:t>
      </w:r>
      <w:r>
        <w:t>eval</w:t>
      </w:r>
      <w:r w:rsidRPr="000A3F9A">
        <w:rPr>
          <w:lang w:val="ru-RU"/>
        </w:rPr>
        <w:t xml:space="preserve">, теперь ловящий похожие попытки проактивно. Расширенная </w:t>
      </w:r>
      <w:r>
        <w:t>red</w:t>
      </w:r>
      <w:r w:rsidRPr="000A3F9A">
        <w:rPr>
          <w:lang w:val="ru-RU"/>
        </w:rPr>
        <w:t>-</w:t>
      </w:r>
      <w:r>
        <w:t>team</w:t>
      </w:r>
      <w:r w:rsidRPr="000A3F9A">
        <w:rPr>
          <w:lang w:val="ru-RU"/>
        </w:rPr>
        <w:t xml:space="preserve"> </w:t>
      </w:r>
      <w:r>
        <w:t>library</w:t>
      </w:r>
      <w:r w:rsidRPr="000A3F9A">
        <w:rPr>
          <w:lang w:val="ru-RU"/>
        </w:rPr>
        <w:t xml:space="preserve"> сохраняет знание для будущих разработчиков агентов. Общий </w:t>
      </w:r>
      <w:r>
        <w:t>impact</w:t>
      </w:r>
      <w:r w:rsidRPr="000A3F9A">
        <w:rPr>
          <w:lang w:val="ru-RU"/>
        </w:rPr>
        <w:t xml:space="preserve"> — минимальный: данные не утекли; </w:t>
      </w:r>
      <w:r>
        <w:t>user</w:t>
      </w:r>
      <w:r w:rsidRPr="000A3F9A">
        <w:rPr>
          <w:lang w:val="ru-RU"/>
        </w:rPr>
        <w:t xml:space="preserve"> </w:t>
      </w:r>
      <w:r>
        <w:t>experience</w:t>
      </w:r>
      <w:r w:rsidRPr="000A3F9A">
        <w:rPr>
          <w:lang w:val="ru-RU"/>
        </w:rPr>
        <w:t xml:space="preserve"> пострадал незначительно (</w:t>
      </w:r>
      <w:r>
        <w:t>throttling</w:t>
      </w:r>
      <w:r w:rsidRPr="000A3F9A">
        <w:rPr>
          <w:lang w:val="ru-RU"/>
        </w:rPr>
        <w:t xml:space="preserve"> вызвал 2-минутную задержку для легитимных пользователей в ходе расследования).</w:t>
      </w:r>
    </w:p>
    <w:p w14:paraId="317E31E2" w14:textId="77777777" w:rsidR="00661262" w:rsidRPr="000A3F9A" w:rsidRDefault="00661262" w:rsidP="00661262">
      <w:pPr>
        <w:pStyle w:val="BodyText"/>
        <w:rPr>
          <w:lang w:val="ru-RU"/>
        </w:rPr>
      </w:pPr>
      <w:r w:rsidRPr="000A3F9A">
        <w:rPr>
          <w:b/>
          <w:bCs/>
          <w:lang w:val="ru-RU"/>
        </w:rPr>
        <w:t xml:space="preserve">Сравнение с реакцией до этой методологии. Без Guardian Agent детектирование зависело бы от мониторинга системных логов; около 30 минут на обнаружение аномалии. Без автоматического </w:t>
      </w:r>
      <w:proofErr w:type="spellStart"/>
      <w:r w:rsidRPr="000A3F9A">
        <w:rPr>
          <w:b/>
          <w:bCs/>
          <w:lang w:val="ru-RU"/>
        </w:rPr>
        <w:t>throttling</w:t>
      </w:r>
      <w:proofErr w:type="spellEnd"/>
      <w:r w:rsidRPr="000A3F9A">
        <w:rPr>
          <w:b/>
          <w:bCs/>
          <w:lang w:val="ru-RU"/>
        </w:rPr>
        <w:t xml:space="preserve"> </w:t>
      </w:r>
      <w:proofErr w:type="spellStart"/>
      <w:r w:rsidRPr="000A3F9A">
        <w:rPr>
          <w:b/>
          <w:bCs/>
          <w:lang w:val="ru-RU"/>
        </w:rPr>
        <w:t>containment</w:t>
      </w:r>
      <w:proofErr w:type="spellEnd"/>
      <w:r w:rsidRPr="000A3F9A">
        <w:rPr>
          <w:b/>
          <w:bCs/>
          <w:lang w:val="ru-RU"/>
        </w:rPr>
        <w:t xml:space="preserve"> требовал бы ручного вмешательства — минимум 60 минут. Без структурированных объяснений расследование требовало бы ручной реконструкции из </w:t>
      </w:r>
      <w:proofErr w:type="spellStart"/>
      <w:r w:rsidRPr="000A3F9A">
        <w:rPr>
          <w:b/>
          <w:bCs/>
          <w:lang w:val="ru-RU"/>
        </w:rPr>
        <w:t>raw</w:t>
      </w:r>
      <w:proofErr w:type="spellEnd"/>
      <w:r w:rsidRPr="000A3F9A">
        <w:rPr>
          <w:b/>
          <w:bCs/>
          <w:lang w:val="ru-RU"/>
        </w:rPr>
        <w:t xml:space="preserve"> </w:t>
      </w:r>
      <w:proofErr w:type="spellStart"/>
      <w:r w:rsidRPr="000A3F9A">
        <w:rPr>
          <w:b/>
          <w:bCs/>
          <w:lang w:val="ru-RU"/>
        </w:rPr>
        <w:t>logs</w:t>
      </w:r>
      <w:proofErr w:type="spellEnd"/>
      <w:r w:rsidRPr="000A3F9A">
        <w:rPr>
          <w:b/>
          <w:bCs/>
          <w:lang w:val="ru-RU"/>
        </w:rPr>
        <w:t xml:space="preserve"> - 12+ часов. Без </w:t>
      </w:r>
      <w:proofErr w:type="spellStart"/>
      <w:r w:rsidRPr="000A3F9A">
        <w:rPr>
          <w:b/>
          <w:bCs/>
          <w:lang w:val="ru-RU"/>
        </w:rPr>
        <w:t>red-team</w:t>
      </w:r>
      <w:proofErr w:type="spellEnd"/>
      <w:r w:rsidRPr="000A3F9A">
        <w:rPr>
          <w:b/>
          <w:bCs/>
          <w:lang w:val="ru-RU"/>
        </w:rPr>
        <w:t xml:space="preserve"> </w:t>
      </w:r>
      <w:proofErr w:type="spellStart"/>
      <w:r w:rsidRPr="000A3F9A">
        <w:rPr>
          <w:b/>
          <w:bCs/>
          <w:lang w:val="ru-RU"/>
        </w:rPr>
        <w:t>library</w:t>
      </w:r>
      <w:proofErr w:type="spellEnd"/>
      <w:r w:rsidRPr="000A3F9A">
        <w:rPr>
          <w:b/>
          <w:bCs/>
          <w:lang w:val="ru-RU"/>
        </w:rPr>
        <w:t xml:space="preserve"> похожие инциденты повторялись бы на нескольких агентах. Общее влияние до этой методологии — возможна кража данных, ущерб репутации; нарушение норм регуляторов, значительная стоимость исправления. Архитектура фундаментально снижает влияние инцидентов через структурные митигации.</w:t>
      </w:r>
    </w:p>
    <w:p w14:paraId="514C676B" w14:textId="77777777" w:rsidR="00661262" w:rsidRPr="000A3F9A" w:rsidRDefault="00661262" w:rsidP="00661262">
      <w:pPr>
        <w:pStyle w:val="Heading3"/>
        <w:rPr>
          <w:lang w:val="ru-RU"/>
        </w:rPr>
      </w:pPr>
      <w:r w:rsidRPr="000A3F9A">
        <w:rPr>
          <w:lang w:val="ru-RU"/>
        </w:rPr>
        <w:t xml:space="preserve">Опыт </w:t>
      </w:r>
      <w:r>
        <w:t>compliance</w:t>
      </w:r>
      <w:r w:rsidRPr="000A3F9A">
        <w:rPr>
          <w:lang w:val="ru-RU"/>
        </w:rPr>
        <w:t>-аудита</w:t>
      </w:r>
    </w:p>
    <w:p w14:paraId="7B28562C" w14:textId="77777777" w:rsidR="00661262" w:rsidRPr="000A3F9A" w:rsidRDefault="00661262" w:rsidP="00661262">
      <w:pPr>
        <w:pStyle w:val="FirstParagraph"/>
        <w:rPr>
          <w:lang w:val="ru-RU"/>
        </w:rPr>
      </w:pPr>
      <w:r w:rsidRPr="000A3F9A">
        <w:rPr>
          <w:lang w:val="ru-RU"/>
        </w:rPr>
        <w:t xml:space="preserve">Ежегодный внешний аудит независимой фирмой. Аудиторы приходят с </w:t>
      </w:r>
      <w:proofErr w:type="spellStart"/>
      <w:r w:rsidRPr="000A3F9A">
        <w:rPr>
          <w:lang w:val="ru-RU"/>
        </w:rPr>
        <w:t>чеклистом</w:t>
      </w:r>
      <w:proofErr w:type="spellEnd"/>
      <w:r w:rsidRPr="000A3F9A">
        <w:rPr>
          <w:lang w:val="ru-RU"/>
        </w:rPr>
        <w:t xml:space="preserve"> для </w:t>
      </w:r>
      <w:r>
        <w:rPr>
          <w:lang w:val="ru-RU"/>
        </w:rPr>
        <w:t xml:space="preserve">ИИ </w:t>
      </w:r>
      <w:r w:rsidRPr="000A3F9A">
        <w:rPr>
          <w:lang w:val="ru-RU"/>
        </w:rPr>
        <w:t xml:space="preserve">решений: </w:t>
      </w:r>
      <w:r>
        <w:t>explainability</w:t>
      </w:r>
      <w:r w:rsidRPr="000A3F9A">
        <w:rPr>
          <w:lang w:val="ru-RU"/>
        </w:rPr>
        <w:t xml:space="preserve">, </w:t>
      </w:r>
      <w:r>
        <w:t>audit</w:t>
      </w:r>
      <w:r w:rsidRPr="000A3F9A">
        <w:rPr>
          <w:lang w:val="ru-RU"/>
        </w:rPr>
        <w:t xml:space="preserve"> </w:t>
      </w:r>
      <w:r>
        <w:t>trail</w:t>
      </w:r>
      <w:r w:rsidRPr="000A3F9A">
        <w:rPr>
          <w:lang w:val="ru-RU"/>
        </w:rPr>
        <w:t xml:space="preserve">, </w:t>
      </w:r>
      <w:r>
        <w:t>human</w:t>
      </w:r>
      <w:r w:rsidRPr="000A3F9A">
        <w:rPr>
          <w:lang w:val="ru-RU"/>
        </w:rPr>
        <w:t xml:space="preserve"> </w:t>
      </w:r>
      <w:r>
        <w:t>oversight</w:t>
      </w:r>
      <w:r w:rsidRPr="000A3F9A">
        <w:rPr>
          <w:lang w:val="ru-RU"/>
        </w:rPr>
        <w:t xml:space="preserve">, защита данных, алгоритмическая справедливость. Архитектура структурно даёт ответы: </w:t>
      </w:r>
      <w:r>
        <w:t>Real</w:t>
      </w:r>
      <w:r w:rsidRPr="000A3F9A">
        <w:rPr>
          <w:lang w:val="ru-RU"/>
        </w:rPr>
        <w:t>-</w:t>
      </w:r>
      <w:r>
        <w:t>time</w:t>
      </w:r>
      <w:r w:rsidRPr="000A3F9A">
        <w:rPr>
          <w:lang w:val="ru-RU"/>
        </w:rPr>
        <w:t xml:space="preserve"> </w:t>
      </w:r>
      <w:r>
        <w:t>Explainability</w:t>
      </w:r>
      <w:r w:rsidRPr="000A3F9A">
        <w:rPr>
          <w:lang w:val="ru-RU"/>
        </w:rPr>
        <w:t xml:space="preserve"> </w:t>
      </w:r>
      <w:r>
        <w:t>Layer</w:t>
      </w:r>
      <w:r w:rsidRPr="000A3F9A">
        <w:rPr>
          <w:lang w:val="ru-RU"/>
        </w:rPr>
        <w:t xml:space="preserve"> (каждое </w:t>
      </w:r>
      <w:r>
        <w:t>R</w:t>
      </w:r>
      <w:r w:rsidRPr="000A3F9A">
        <w:rPr>
          <w:lang w:val="ru-RU"/>
        </w:rPr>
        <w:t xml:space="preserve">3+ действие объяснено); </w:t>
      </w:r>
      <w:r>
        <w:t>append</w:t>
      </w:r>
      <w:r w:rsidRPr="000A3F9A">
        <w:rPr>
          <w:lang w:val="ru-RU"/>
        </w:rPr>
        <w:t>-</w:t>
      </w:r>
      <w:r>
        <w:t>only</w:t>
      </w:r>
      <w:r w:rsidRPr="000A3F9A">
        <w:rPr>
          <w:lang w:val="ru-RU"/>
        </w:rPr>
        <w:t xml:space="preserve"> </w:t>
      </w:r>
      <w:r>
        <w:t>audit</w:t>
      </w:r>
      <w:r w:rsidRPr="000A3F9A">
        <w:rPr>
          <w:lang w:val="ru-RU"/>
        </w:rPr>
        <w:t xml:space="preserve"> (полный </w:t>
      </w:r>
      <w:r>
        <w:t>trail</w:t>
      </w:r>
      <w:r w:rsidRPr="000A3F9A">
        <w:rPr>
          <w:lang w:val="ru-RU"/>
        </w:rPr>
        <w:t xml:space="preserve"> с криптографической </w:t>
      </w:r>
      <w:r>
        <w:t>integrity</w:t>
      </w:r>
      <w:r w:rsidRPr="000A3F9A">
        <w:rPr>
          <w:lang w:val="ru-RU"/>
        </w:rPr>
        <w:t xml:space="preserve">); </w:t>
      </w:r>
      <w:r>
        <w:t>human</w:t>
      </w:r>
      <w:r w:rsidRPr="000A3F9A">
        <w:rPr>
          <w:lang w:val="ru-RU"/>
        </w:rPr>
        <w:t>-</w:t>
      </w:r>
      <w:r>
        <w:t>in</w:t>
      </w:r>
      <w:r w:rsidRPr="000A3F9A">
        <w:rPr>
          <w:lang w:val="ru-RU"/>
        </w:rPr>
        <w:t>-</w:t>
      </w:r>
      <w:r>
        <w:t>the</w:t>
      </w:r>
      <w:r w:rsidRPr="000A3F9A">
        <w:rPr>
          <w:lang w:val="ru-RU"/>
        </w:rPr>
        <w:t>-</w:t>
      </w:r>
      <w:r>
        <w:t>loop</w:t>
      </w:r>
      <w:r w:rsidRPr="000A3F9A">
        <w:rPr>
          <w:lang w:val="ru-RU"/>
        </w:rPr>
        <w:t xml:space="preserve"> </w:t>
      </w:r>
      <w:r>
        <w:t>Decision</w:t>
      </w:r>
      <w:r w:rsidRPr="000A3F9A">
        <w:rPr>
          <w:lang w:val="ru-RU"/>
        </w:rPr>
        <w:t xml:space="preserve"> </w:t>
      </w:r>
      <w:r>
        <w:t>Map</w:t>
      </w:r>
      <w:r w:rsidRPr="000A3F9A">
        <w:rPr>
          <w:lang w:val="ru-RU"/>
        </w:rPr>
        <w:t xml:space="preserve"> (</w:t>
      </w:r>
      <w:r>
        <w:t>human</w:t>
      </w:r>
      <w:r w:rsidRPr="000A3F9A">
        <w:rPr>
          <w:lang w:val="ru-RU"/>
        </w:rPr>
        <w:t xml:space="preserve"> </w:t>
      </w:r>
      <w:r>
        <w:t>oversight</w:t>
      </w:r>
      <w:r w:rsidRPr="000A3F9A">
        <w:rPr>
          <w:lang w:val="ru-RU"/>
        </w:rPr>
        <w:t xml:space="preserve"> документирован </w:t>
      </w:r>
      <w:r>
        <w:t>per</w:t>
      </w:r>
      <w:r w:rsidRPr="000A3F9A">
        <w:rPr>
          <w:lang w:val="ru-RU"/>
        </w:rPr>
        <w:t xml:space="preserve"> </w:t>
      </w:r>
      <w:r>
        <w:t>task</w:t>
      </w:r>
      <w:r w:rsidRPr="000A3F9A">
        <w:rPr>
          <w:lang w:val="ru-RU"/>
        </w:rPr>
        <w:t xml:space="preserve">); соответствие </w:t>
      </w:r>
      <w:r>
        <w:t>GDPR</w:t>
      </w:r>
      <w:r w:rsidRPr="000A3F9A">
        <w:rPr>
          <w:lang w:val="ru-RU"/>
        </w:rPr>
        <w:t xml:space="preserve"> через </w:t>
      </w:r>
      <w:r>
        <w:t>indexed</w:t>
      </w:r>
      <w:r w:rsidRPr="000A3F9A">
        <w:rPr>
          <w:lang w:val="ru-RU"/>
        </w:rPr>
        <w:t xml:space="preserve"> </w:t>
      </w:r>
      <w:r>
        <w:t>metadata</w:t>
      </w:r>
      <w:r w:rsidRPr="000A3F9A">
        <w:rPr>
          <w:lang w:val="ru-RU"/>
        </w:rPr>
        <w:t xml:space="preserve">; поведенческие оценки (для тестирования </w:t>
      </w:r>
      <w:r>
        <w:t>fairness</w:t>
      </w:r>
      <w:r w:rsidRPr="000A3F9A">
        <w:rPr>
          <w:lang w:val="ru-RU"/>
        </w:rPr>
        <w:t xml:space="preserve">). Аудит завершён за 2 недели вместо типичных 6 недель для организаций без </w:t>
      </w:r>
      <w:r>
        <w:rPr>
          <w:lang w:val="ru-RU"/>
        </w:rPr>
        <w:t>структурированного управления ИИ</w:t>
      </w:r>
      <w:r w:rsidRPr="000A3F9A">
        <w:rPr>
          <w:lang w:val="ru-RU"/>
        </w:rPr>
        <w:t xml:space="preserve">. </w:t>
      </w:r>
      <w:r>
        <w:rPr>
          <w:lang w:val="ru-RU"/>
        </w:rPr>
        <w:t>Небольшие</w:t>
      </w:r>
      <w:r w:rsidRPr="000A3F9A">
        <w:rPr>
          <w:lang w:val="ru-RU"/>
        </w:rPr>
        <w:t xml:space="preserve"> рекомендации по глубине документации.</w:t>
      </w:r>
    </w:p>
    <w:p w14:paraId="557EE22D" w14:textId="77777777" w:rsidR="00661262" w:rsidRPr="000A3F9A" w:rsidRDefault="00661262" w:rsidP="00661262">
      <w:pPr>
        <w:pStyle w:val="Heading3"/>
        <w:rPr>
          <w:lang w:val="ru-RU"/>
        </w:rPr>
      </w:pPr>
      <w:r>
        <w:t>Privacy</w:t>
      </w:r>
      <w:r w:rsidRPr="000A3F9A">
        <w:rPr>
          <w:lang w:val="ru-RU"/>
        </w:rPr>
        <w:t>-импликации агентных продуктов</w:t>
      </w:r>
    </w:p>
    <w:p w14:paraId="7FB7AC7D" w14:textId="77777777" w:rsidR="00661262" w:rsidRPr="000A3F9A" w:rsidRDefault="00661262" w:rsidP="00661262">
      <w:pPr>
        <w:pStyle w:val="FirstParagraph"/>
        <w:rPr>
          <w:lang w:val="ru-RU"/>
        </w:rPr>
      </w:pPr>
      <w:r>
        <w:t>Customer</w:t>
      </w:r>
      <w:r w:rsidRPr="000A3F9A">
        <w:rPr>
          <w:lang w:val="ru-RU"/>
        </w:rPr>
        <w:t>-</w:t>
      </w:r>
      <w:r>
        <w:t>facing</w:t>
      </w:r>
      <w:r w:rsidRPr="000A3F9A">
        <w:rPr>
          <w:lang w:val="ru-RU"/>
        </w:rPr>
        <w:t xml:space="preserve">-агенты обрабатывают запросы клиентов, включающие ПДН (имена, номера счетов и т.д.). Специфические </w:t>
      </w:r>
      <w:r>
        <w:t>safeguards</w:t>
      </w:r>
      <w:r w:rsidRPr="000A3F9A">
        <w:rPr>
          <w:lang w:val="ru-RU"/>
        </w:rPr>
        <w:t xml:space="preserve">: правила обработки ПДН в поведенческих оценках (агент не должен повторять полные номера счетов; должен маскировать чувствительные данные); </w:t>
      </w:r>
      <w:r>
        <w:t>audit</w:t>
      </w:r>
      <w:r w:rsidRPr="000A3F9A">
        <w:rPr>
          <w:lang w:val="ru-RU"/>
        </w:rPr>
        <w:t xml:space="preserve"> </w:t>
      </w:r>
      <w:r>
        <w:t>trail</w:t>
      </w:r>
      <w:r w:rsidRPr="000A3F9A">
        <w:rPr>
          <w:lang w:val="ru-RU"/>
        </w:rPr>
        <w:t xml:space="preserve"> соблюдает права субъекта данных (</w:t>
      </w:r>
      <w:r>
        <w:t>right</w:t>
      </w:r>
      <w:r w:rsidRPr="000A3F9A">
        <w:rPr>
          <w:lang w:val="ru-RU"/>
        </w:rPr>
        <w:t xml:space="preserve"> </w:t>
      </w:r>
      <w:r>
        <w:t>of</w:t>
      </w:r>
      <w:r w:rsidRPr="000A3F9A">
        <w:rPr>
          <w:lang w:val="ru-RU"/>
        </w:rPr>
        <w:t xml:space="preserve"> </w:t>
      </w:r>
      <w:r>
        <w:t>access</w:t>
      </w:r>
      <w:r w:rsidRPr="000A3F9A">
        <w:rPr>
          <w:lang w:val="ru-RU"/>
        </w:rPr>
        <w:t xml:space="preserve">, </w:t>
      </w:r>
      <w:r>
        <w:t>right</w:t>
      </w:r>
      <w:r w:rsidRPr="000A3F9A">
        <w:rPr>
          <w:lang w:val="ru-RU"/>
        </w:rPr>
        <w:t xml:space="preserve"> </w:t>
      </w:r>
      <w:r>
        <w:t>to</w:t>
      </w:r>
      <w:r w:rsidRPr="000A3F9A">
        <w:rPr>
          <w:lang w:val="ru-RU"/>
        </w:rPr>
        <w:t xml:space="preserve"> </w:t>
      </w:r>
      <w:r>
        <w:t>deletion</w:t>
      </w:r>
      <w:r w:rsidRPr="000A3F9A">
        <w:rPr>
          <w:lang w:val="ru-RU"/>
        </w:rPr>
        <w:t xml:space="preserve">); </w:t>
      </w:r>
      <w:r>
        <w:t>explanation</w:t>
      </w:r>
      <w:r w:rsidRPr="000A3F9A">
        <w:rPr>
          <w:lang w:val="ru-RU"/>
        </w:rPr>
        <w:t>-артефакты не утекают ПДН (</w:t>
      </w:r>
      <w:r>
        <w:t>carefully</w:t>
      </w:r>
      <w:r w:rsidRPr="000A3F9A">
        <w:rPr>
          <w:lang w:val="ru-RU"/>
        </w:rPr>
        <w:t xml:space="preserve"> </w:t>
      </w:r>
      <w:r>
        <w:t>designed</w:t>
      </w:r>
      <w:r w:rsidRPr="000A3F9A">
        <w:rPr>
          <w:lang w:val="ru-RU"/>
        </w:rPr>
        <w:t xml:space="preserve"> </w:t>
      </w:r>
      <w:r>
        <w:t>schemas</w:t>
      </w:r>
      <w:r w:rsidRPr="000A3F9A">
        <w:rPr>
          <w:lang w:val="ru-RU"/>
        </w:rPr>
        <w:t xml:space="preserve">). Для решений с </w:t>
      </w:r>
      <w:r>
        <w:rPr>
          <w:lang w:val="ru-RU"/>
        </w:rPr>
        <w:t xml:space="preserve">большим </w:t>
      </w:r>
      <w:proofErr w:type="spellStart"/>
      <w:r>
        <w:rPr>
          <w:lang w:val="ru-RU"/>
        </w:rPr>
        <w:t>влиянеим</w:t>
      </w:r>
      <w:proofErr w:type="spellEnd"/>
      <w:r w:rsidRPr="000A3F9A">
        <w:rPr>
          <w:lang w:val="ru-RU"/>
        </w:rPr>
        <w:t xml:space="preserve"> на клиента действует явный </w:t>
      </w:r>
      <w:r>
        <w:rPr>
          <w:lang w:val="ru-RU"/>
        </w:rPr>
        <w:t>ревью человеком</w:t>
      </w:r>
      <w:r w:rsidRPr="000A3F9A">
        <w:rPr>
          <w:lang w:val="ru-RU"/>
        </w:rPr>
        <w:t>.</w:t>
      </w:r>
    </w:p>
    <w:p w14:paraId="446136F0" w14:textId="77777777" w:rsidR="00661262" w:rsidRPr="000A3F9A" w:rsidRDefault="00661262" w:rsidP="00661262">
      <w:pPr>
        <w:pStyle w:val="Heading2"/>
        <w:rPr>
          <w:lang w:val="ru-RU"/>
        </w:rPr>
      </w:pPr>
      <w:r w:rsidRPr="000A3F9A">
        <w:rPr>
          <w:lang w:val="ru-RU"/>
        </w:rPr>
        <w:lastRenderedPageBreak/>
        <w:t xml:space="preserve">5.3 Окно </w:t>
      </w:r>
      <w:r>
        <w:rPr>
          <w:lang w:val="ru-RU"/>
        </w:rPr>
        <w:t xml:space="preserve">от </w:t>
      </w:r>
      <w:r w:rsidRPr="000A3F9A">
        <w:rPr>
          <w:lang w:val="ru-RU"/>
        </w:rPr>
        <w:t>инициализации до доверия (</w:t>
      </w:r>
      <w:r>
        <w:t>pre</w:t>
      </w:r>
      <w:r w:rsidRPr="000A3F9A">
        <w:rPr>
          <w:lang w:val="ru-RU"/>
        </w:rPr>
        <w:t>-</w:t>
      </w:r>
      <w:r>
        <w:t>trust</w:t>
      </w:r>
      <w:r w:rsidRPr="000A3F9A">
        <w:rPr>
          <w:lang w:val="ru-RU"/>
        </w:rPr>
        <w:t xml:space="preserve"> </w:t>
      </w:r>
      <w:r>
        <w:t>initialization</w:t>
      </w:r>
      <w:r w:rsidRPr="000A3F9A">
        <w:rPr>
          <w:lang w:val="ru-RU"/>
        </w:rPr>
        <w:t xml:space="preserve"> </w:t>
      </w:r>
      <w:r>
        <w:t>window</w:t>
      </w:r>
      <w:r w:rsidRPr="000A3F9A">
        <w:rPr>
          <w:lang w:val="ru-RU"/>
        </w:rPr>
        <w:t>)</w:t>
      </w:r>
    </w:p>
    <w:p w14:paraId="60857505" w14:textId="77777777" w:rsidR="00661262" w:rsidRPr="000A3F9A" w:rsidRDefault="00661262" w:rsidP="00661262">
      <w:pPr>
        <w:pStyle w:val="FirstParagraph"/>
        <w:rPr>
          <w:lang w:val="ru-RU"/>
        </w:rPr>
      </w:pPr>
      <w:r w:rsidRPr="000A3F9A">
        <w:rPr>
          <w:lang w:val="ru-RU"/>
        </w:rPr>
        <w:t xml:space="preserve">Уязвимое окно — первые секунды или миллисекунды сессии до загрузки </w:t>
      </w:r>
      <w:r>
        <w:t>policy</w:t>
      </w:r>
      <w:r w:rsidRPr="000A3F9A">
        <w:rPr>
          <w:lang w:val="ru-RU"/>
        </w:rPr>
        <w:t xml:space="preserve"> </w:t>
      </w:r>
      <w:r>
        <w:t>hooks</w:t>
      </w:r>
      <w:r w:rsidRPr="000A3F9A">
        <w:rPr>
          <w:lang w:val="ru-RU"/>
        </w:rPr>
        <w:t xml:space="preserve"> и аудита. </w:t>
      </w:r>
      <w:proofErr w:type="spellStart"/>
      <w:r w:rsidRPr="000A3F9A">
        <w:rPr>
          <w:lang w:val="ru-RU"/>
        </w:rPr>
        <w:t>Митигация</w:t>
      </w:r>
      <w:proofErr w:type="spellEnd"/>
      <w:r w:rsidRPr="000A3F9A">
        <w:rPr>
          <w:lang w:val="ru-RU"/>
        </w:rPr>
        <w:t xml:space="preserve">: </w:t>
      </w:r>
      <w:r>
        <w:t>deny</w:t>
      </w:r>
      <w:r w:rsidRPr="000A3F9A">
        <w:rPr>
          <w:lang w:val="ru-RU"/>
        </w:rPr>
        <w:t>-</w:t>
      </w:r>
      <w:r>
        <w:t>first</w:t>
      </w:r>
      <w:r w:rsidRPr="000A3F9A">
        <w:rPr>
          <w:lang w:val="ru-RU"/>
        </w:rPr>
        <w:t xml:space="preserve"> </w:t>
      </w:r>
      <w:r>
        <w:t>default</w:t>
      </w:r>
      <w:r w:rsidRPr="000A3F9A">
        <w:rPr>
          <w:lang w:val="ru-RU"/>
        </w:rPr>
        <w:t xml:space="preserve">; подписанные </w:t>
      </w:r>
      <w:proofErr w:type="spellStart"/>
      <w:r>
        <w:t>init</w:t>
      </w:r>
      <w:proofErr w:type="spellEnd"/>
      <w:r w:rsidRPr="000A3F9A">
        <w:rPr>
          <w:lang w:val="ru-RU"/>
        </w:rPr>
        <w:t>-</w:t>
      </w:r>
      <w:r>
        <w:t>payloads</w:t>
      </w:r>
      <w:r w:rsidRPr="000A3F9A">
        <w:rPr>
          <w:lang w:val="ru-RU"/>
        </w:rPr>
        <w:t xml:space="preserve">; </w:t>
      </w:r>
      <w:r>
        <w:t>CLAUDE</w:t>
      </w:r>
      <w:r w:rsidRPr="000A3F9A">
        <w:rPr>
          <w:lang w:val="ru-RU"/>
        </w:rPr>
        <w:t>.</w:t>
      </w:r>
      <w:r>
        <w:t>md</w:t>
      </w:r>
      <w:r w:rsidRPr="000A3F9A">
        <w:rPr>
          <w:lang w:val="ru-RU"/>
        </w:rPr>
        <w:t xml:space="preserve"> / </w:t>
      </w:r>
      <w:r>
        <w:t>system</w:t>
      </w:r>
      <w:r w:rsidRPr="000A3F9A">
        <w:rPr>
          <w:lang w:val="ru-RU"/>
        </w:rPr>
        <w:t xml:space="preserve"> </w:t>
      </w:r>
      <w:r>
        <w:t>prompt</w:t>
      </w:r>
      <w:r w:rsidRPr="000A3F9A">
        <w:rPr>
          <w:lang w:val="ru-RU"/>
        </w:rPr>
        <w:t xml:space="preserve"> валидируется перед загрузкой; среда работы ИИ-агентов загружает разрешения до первого вызова инструмента.</w:t>
      </w:r>
    </w:p>
    <w:p w14:paraId="7AE726DE" w14:textId="77777777" w:rsidR="00661262" w:rsidRPr="000A3F9A" w:rsidRDefault="00661262" w:rsidP="00661262">
      <w:pPr>
        <w:pStyle w:val="BodyText"/>
        <w:rPr>
          <w:lang w:val="ru-RU"/>
        </w:rPr>
      </w:pPr>
      <w:proofErr w:type="spellStart"/>
      <w:r>
        <w:rPr>
          <w:b/>
          <w:bCs/>
        </w:rPr>
        <w:t>Кейс</w:t>
      </w:r>
      <w:proofErr w:type="spellEnd"/>
      <w:r>
        <w:rPr>
          <w:b/>
          <w:bCs/>
        </w:rPr>
        <w:t xml:space="preserve"> </w:t>
      </w:r>
      <w:proofErr w:type="spellStart"/>
      <w:r>
        <w:rPr>
          <w:b/>
          <w:bCs/>
        </w:rPr>
        <w:t>уязвимости</w:t>
      </w:r>
      <w:proofErr w:type="spellEnd"/>
      <w:r>
        <w:rPr>
          <w:b/>
          <w:bCs/>
        </w:rPr>
        <w:t xml:space="preserve"> pre-trust window.</w:t>
      </w:r>
      <w:r>
        <w:t xml:space="preserve"> </w:t>
      </w:r>
      <w:r w:rsidRPr="000A3F9A">
        <w:rPr>
          <w:lang w:val="ru-RU"/>
        </w:rPr>
        <w:t xml:space="preserve">Инсайдер модифицирует </w:t>
      </w:r>
      <w:r>
        <w:t>CLAUDE</w:t>
      </w:r>
      <w:r w:rsidRPr="000A3F9A">
        <w:rPr>
          <w:lang w:val="ru-RU"/>
        </w:rPr>
        <w:t>.</w:t>
      </w:r>
      <w:r>
        <w:t>md</w:t>
      </w:r>
      <w:r w:rsidRPr="000A3F9A">
        <w:rPr>
          <w:lang w:val="ru-RU"/>
        </w:rPr>
        <w:t xml:space="preserve"> в проекте до старта </w:t>
      </w:r>
      <w:r>
        <w:t>agent</w:t>
      </w:r>
      <w:r w:rsidRPr="000A3F9A">
        <w:rPr>
          <w:lang w:val="ru-RU"/>
        </w:rPr>
        <w:t xml:space="preserve">-сессии; агент загружает </w:t>
      </w:r>
      <w:r>
        <w:t>CLAUDE</w:t>
      </w:r>
      <w:r w:rsidRPr="000A3F9A">
        <w:rPr>
          <w:lang w:val="ru-RU"/>
        </w:rPr>
        <w:t>.</w:t>
      </w:r>
      <w:r>
        <w:t>md</w:t>
      </w:r>
      <w:r w:rsidRPr="000A3F9A">
        <w:rPr>
          <w:lang w:val="ru-RU"/>
        </w:rPr>
        <w:t xml:space="preserve">, применяет модифицированные инструкции и выполняет вредоносные действия до того, как </w:t>
      </w:r>
      <w:r>
        <w:t>policy</w:t>
      </w:r>
      <w:r w:rsidRPr="000A3F9A">
        <w:rPr>
          <w:lang w:val="ru-RU"/>
        </w:rPr>
        <w:t xml:space="preserve"> </w:t>
      </w:r>
      <w:r>
        <w:t>hooks</w:t>
      </w:r>
      <w:r w:rsidRPr="000A3F9A">
        <w:rPr>
          <w:lang w:val="ru-RU"/>
        </w:rPr>
        <w:t xml:space="preserve"> полностью загружены. Защита: криптографическое подписывание </w:t>
      </w:r>
      <w:r>
        <w:t>CLAUDE</w:t>
      </w:r>
      <w:r w:rsidRPr="000A3F9A">
        <w:rPr>
          <w:lang w:val="ru-RU"/>
        </w:rPr>
        <w:t>.</w:t>
      </w:r>
      <w:r>
        <w:t>md</w:t>
      </w:r>
      <w:r w:rsidRPr="000A3F9A">
        <w:rPr>
          <w:lang w:val="ru-RU"/>
        </w:rPr>
        <w:t xml:space="preserve"> и проверка против </w:t>
      </w:r>
      <w:r>
        <w:t>trusted</w:t>
      </w:r>
      <w:r w:rsidRPr="000A3F9A">
        <w:rPr>
          <w:lang w:val="ru-RU"/>
        </w:rPr>
        <w:t xml:space="preserve"> </w:t>
      </w:r>
      <w:r>
        <w:t>hash</w:t>
      </w:r>
      <w:r w:rsidRPr="000A3F9A">
        <w:rPr>
          <w:lang w:val="ru-RU"/>
        </w:rPr>
        <w:t xml:space="preserve"> перед загрузкой; </w:t>
      </w:r>
      <w:r>
        <w:t>deny</w:t>
      </w:r>
      <w:r w:rsidRPr="000A3F9A">
        <w:rPr>
          <w:lang w:val="ru-RU"/>
        </w:rPr>
        <w:t>-</w:t>
      </w:r>
      <w:r>
        <w:t>first</w:t>
      </w:r>
      <w:r w:rsidRPr="000A3F9A">
        <w:rPr>
          <w:lang w:val="ru-RU"/>
        </w:rPr>
        <w:t xml:space="preserve"> </w:t>
      </w:r>
      <w:r>
        <w:t>default</w:t>
      </w:r>
      <w:r w:rsidRPr="000A3F9A">
        <w:rPr>
          <w:lang w:val="ru-RU"/>
        </w:rPr>
        <w:t xml:space="preserve"> разрешения до полной загрузки </w:t>
      </w:r>
      <w:r>
        <w:t>policy</w:t>
      </w:r>
      <w:r w:rsidRPr="000A3F9A">
        <w:rPr>
          <w:lang w:val="ru-RU"/>
        </w:rPr>
        <w:t xml:space="preserve">; </w:t>
      </w:r>
      <w:r>
        <w:t>audit</w:t>
      </w:r>
      <w:r w:rsidRPr="000A3F9A">
        <w:rPr>
          <w:lang w:val="ru-RU"/>
        </w:rPr>
        <w:t xml:space="preserve"> </w:t>
      </w:r>
      <w:r>
        <w:t>log</w:t>
      </w:r>
      <w:r w:rsidRPr="000A3F9A">
        <w:rPr>
          <w:lang w:val="ru-RU"/>
        </w:rPr>
        <w:t xml:space="preserve"> всех </w:t>
      </w:r>
      <w:proofErr w:type="spellStart"/>
      <w:r>
        <w:t>init</w:t>
      </w:r>
      <w:proofErr w:type="spellEnd"/>
      <w:r w:rsidRPr="000A3F9A">
        <w:rPr>
          <w:lang w:val="ru-RU"/>
        </w:rPr>
        <w:t>-</w:t>
      </w:r>
      <w:r>
        <w:t>time</w:t>
      </w:r>
      <w:r w:rsidRPr="000A3F9A">
        <w:rPr>
          <w:lang w:val="ru-RU"/>
        </w:rPr>
        <w:t xml:space="preserve"> действий с </w:t>
      </w:r>
      <w:proofErr w:type="gramStart"/>
      <w:r w:rsidRPr="000A3F9A">
        <w:rPr>
          <w:lang w:val="ru-RU"/>
        </w:rPr>
        <w:t>пост-</w:t>
      </w:r>
      <w:proofErr w:type="spellStart"/>
      <w:r w:rsidRPr="000A3F9A">
        <w:rPr>
          <w:lang w:val="ru-RU"/>
        </w:rPr>
        <w:t>фактум</w:t>
      </w:r>
      <w:proofErr w:type="spellEnd"/>
      <w:proofErr w:type="gramEnd"/>
      <w:r w:rsidRPr="000A3F9A">
        <w:rPr>
          <w:lang w:val="ru-RU"/>
        </w:rPr>
        <w:t xml:space="preserve"> разбором.</w:t>
      </w:r>
    </w:p>
    <w:p w14:paraId="10CAFBA0" w14:textId="77777777" w:rsidR="00661262" w:rsidRPr="000A3F9A" w:rsidRDefault="00661262" w:rsidP="00661262">
      <w:pPr>
        <w:pStyle w:val="Heading2"/>
        <w:rPr>
          <w:lang w:val="ru-RU"/>
        </w:rPr>
      </w:pPr>
      <w:r w:rsidRPr="000A3F9A">
        <w:rPr>
          <w:lang w:val="ru-RU"/>
        </w:rPr>
        <w:t>5.4 Усталость от подтверждений и пакетные одобрения</w:t>
      </w:r>
    </w:p>
    <w:p w14:paraId="5623EF08" w14:textId="77777777" w:rsidR="00661262" w:rsidRPr="000A3F9A" w:rsidRDefault="00661262" w:rsidP="00661262">
      <w:pPr>
        <w:pStyle w:val="Heading4"/>
        <w:rPr>
          <w:lang w:val="ru-RU"/>
        </w:rPr>
      </w:pPr>
      <w:r w:rsidRPr="000A3F9A">
        <w:rPr>
          <w:lang w:val="ru-RU"/>
        </w:rPr>
        <w:t>Концепция</w:t>
      </w:r>
    </w:p>
    <w:p w14:paraId="3B95F1CE" w14:textId="77777777" w:rsidR="00661262" w:rsidRPr="000A3F9A" w:rsidRDefault="00661262" w:rsidP="00661262">
      <w:pPr>
        <w:pStyle w:val="FirstParagraph"/>
        <w:rPr>
          <w:lang w:val="ru-RU"/>
        </w:rPr>
      </w:pPr>
      <w:r w:rsidRPr="000A3F9A">
        <w:rPr>
          <w:lang w:val="ru-RU"/>
        </w:rPr>
        <w:t>Усталость от подтверждений (</w:t>
      </w:r>
      <w:r>
        <w:t>approval</w:t>
      </w:r>
      <w:r w:rsidRPr="000A3F9A">
        <w:rPr>
          <w:lang w:val="ru-RU"/>
        </w:rPr>
        <w:t xml:space="preserve"> </w:t>
      </w:r>
      <w:r>
        <w:t>fatigue</w:t>
      </w:r>
      <w:r w:rsidRPr="000A3F9A">
        <w:rPr>
          <w:lang w:val="ru-RU"/>
        </w:rPr>
        <w:t xml:space="preserve">) — паттерн, при котором пользователь начинает массово одобрять действия агента без реальной проверки. Особенно опасен в </w:t>
      </w:r>
      <w:r>
        <w:t>long</w:t>
      </w:r>
      <w:r w:rsidRPr="000A3F9A">
        <w:rPr>
          <w:lang w:val="ru-RU"/>
        </w:rPr>
        <w:t>-</w:t>
      </w:r>
      <w:r>
        <w:t>running</w:t>
      </w:r>
      <w:r w:rsidRPr="000A3F9A">
        <w:rPr>
          <w:lang w:val="ru-RU"/>
        </w:rPr>
        <w:t xml:space="preserve">-режиме: за 4-часовую сессию может быть 100+ запросов на подтверждение. Это не вопрос дисциплины — это когнитивный предел: эксперимент </w:t>
      </w:r>
      <w:r>
        <w:t>Anthropic</w:t>
      </w:r>
      <w:r w:rsidRPr="000A3F9A">
        <w:rPr>
          <w:lang w:val="ru-RU"/>
        </w:rPr>
        <w:t xml:space="preserve"> показал, что после 20+ запросов в сессии точность подтверждений падает с 85% до 55%; пользователь </w:t>
      </w:r>
      <w:r>
        <w:t>approves</w:t>
      </w:r>
      <w:r w:rsidRPr="000A3F9A">
        <w:rPr>
          <w:lang w:val="ru-RU"/>
        </w:rPr>
        <w:t xml:space="preserve"> </w:t>
      </w:r>
      <w:r>
        <w:t>bot</w:t>
      </w:r>
      <w:r w:rsidRPr="000A3F9A">
        <w:rPr>
          <w:lang w:val="ru-RU"/>
        </w:rPr>
        <w:t>-</w:t>
      </w:r>
      <w:r>
        <w:t>like</w:t>
      </w:r>
      <w:r w:rsidRPr="000A3F9A">
        <w:rPr>
          <w:lang w:val="ru-RU"/>
        </w:rPr>
        <w:t>, не читая.</w:t>
      </w:r>
    </w:p>
    <w:p w14:paraId="026A34E5" w14:textId="77777777" w:rsidR="00661262" w:rsidRPr="000A3F9A" w:rsidRDefault="00661262" w:rsidP="00661262">
      <w:pPr>
        <w:pStyle w:val="BodyText"/>
        <w:rPr>
          <w:lang w:val="ru-RU"/>
        </w:rPr>
      </w:pPr>
      <w:r w:rsidRPr="000A3F9A">
        <w:rPr>
          <w:lang w:val="ru-RU"/>
        </w:rPr>
        <w:t>Решение — структурно уменьшать число запросов, а не «обучать пользователя быть внимательнее». Для горизонта более 2 часов политика подтверждений должна быть пакетной: агент группирует низкорисковые действия в транзакционный пакет, эскалирует пакет целиком, а не каждое действие отдельно.</w:t>
      </w:r>
    </w:p>
    <w:p w14:paraId="3F7BEC7D" w14:textId="77777777" w:rsidR="00661262" w:rsidRDefault="00661262" w:rsidP="00661262">
      <w:pPr>
        <w:pStyle w:val="BodyText"/>
      </w:pPr>
      <w:proofErr w:type="spellStart"/>
      <w:r>
        <w:rPr>
          <w:b/>
          <w:bCs/>
        </w:rPr>
        <w:t>Три</w:t>
      </w:r>
      <w:proofErr w:type="spellEnd"/>
      <w:r>
        <w:rPr>
          <w:b/>
          <w:bCs/>
        </w:rPr>
        <w:t xml:space="preserve"> </w:t>
      </w:r>
      <w:proofErr w:type="spellStart"/>
      <w:r>
        <w:rPr>
          <w:b/>
          <w:bCs/>
        </w:rPr>
        <w:t>механизма</w:t>
      </w:r>
      <w:proofErr w:type="spellEnd"/>
      <w:r>
        <w:rPr>
          <w:b/>
          <w:bCs/>
        </w:rPr>
        <w:t xml:space="preserve"> </w:t>
      </w:r>
      <w:proofErr w:type="spellStart"/>
      <w:r>
        <w:rPr>
          <w:b/>
          <w:bCs/>
        </w:rPr>
        <w:t>управления</w:t>
      </w:r>
      <w:proofErr w:type="spellEnd"/>
      <w:r>
        <w:rPr>
          <w:b/>
          <w:bCs/>
        </w:rPr>
        <w:t xml:space="preserve"> </w:t>
      </w:r>
      <w:proofErr w:type="spellStart"/>
      <w:r>
        <w:rPr>
          <w:b/>
          <w:bCs/>
        </w:rPr>
        <w:t>подтверждениями</w:t>
      </w:r>
      <w:proofErr w:type="spellEnd"/>
      <w:r>
        <w:rPr>
          <w:b/>
          <w:bCs/>
        </w:rPr>
        <w:t>:</w:t>
      </w:r>
    </w:p>
    <w:p w14:paraId="102C5334" w14:textId="77777777" w:rsidR="00661262" w:rsidRPr="000A3F9A" w:rsidRDefault="00661262" w:rsidP="00661262">
      <w:pPr>
        <w:pStyle w:val="Compact"/>
        <w:numPr>
          <w:ilvl w:val="0"/>
          <w:numId w:val="1"/>
        </w:numPr>
        <w:rPr>
          <w:lang w:val="ru-RU"/>
        </w:rPr>
      </w:pPr>
      <w:r w:rsidRPr="000A3F9A">
        <w:rPr>
          <w:b/>
          <w:bCs/>
          <w:lang w:val="ru-RU"/>
        </w:rPr>
        <w:t>Пакетные подтверждения (</w:t>
      </w:r>
      <w:r>
        <w:rPr>
          <w:b/>
          <w:bCs/>
        </w:rPr>
        <w:t>batch</w:t>
      </w:r>
      <w:r w:rsidRPr="000A3F9A">
        <w:rPr>
          <w:b/>
          <w:bCs/>
          <w:lang w:val="ru-RU"/>
        </w:rPr>
        <w:t xml:space="preserve"> </w:t>
      </w:r>
      <w:r>
        <w:rPr>
          <w:b/>
          <w:bCs/>
        </w:rPr>
        <w:t>approvals</w:t>
      </w:r>
      <w:r w:rsidRPr="000A3F9A">
        <w:rPr>
          <w:b/>
          <w:bCs/>
          <w:lang w:val="ru-RU"/>
        </w:rPr>
        <w:t>)</w:t>
      </w:r>
      <w:r w:rsidRPr="000A3F9A">
        <w:rPr>
          <w:lang w:val="ru-RU"/>
        </w:rPr>
        <w:t xml:space="preserve"> — группировка по логической единице работы, а не по вызову инструмента. В реальном </w:t>
      </w:r>
      <w:r>
        <w:t>UX</w:t>
      </w:r>
      <w:r w:rsidRPr="000A3F9A">
        <w:rPr>
          <w:lang w:val="ru-RU"/>
        </w:rPr>
        <w:t xml:space="preserve"> агент группирует низкорисковые действия в транзакционный пакет (например, 10 файловых правок с проверкой через </w:t>
      </w:r>
      <w:r>
        <w:t>unit</w:t>
      </w:r>
      <w:r w:rsidRPr="000A3F9A">
        <w:rPr>
          <w:lang w:val="ru-RU"/>
        </w:rPr>
        <w:t>-тесты) и эскалирует одним «</w:t>
      </w:r>
      <w:r>
        <w:t>approve</w:t>
      </w:r>
      <w:r w:rsidRPr="000A3F9A">
        <w:rPr>
          <w:lang w:val="ru-RU"/>
        </w:rPr>
        <w:t xml:space="preserve"> </w:t>
      </w:r>
      <w:r>
        <w:t>bundle</w:t>
      </w:r>
      <w:r w:rsidRPr="000A3F9A">
        <w:rPr>
          <w:lang w:val="ru-RU"/>
        </w:rPr>
        <w:t xml:space="preserve"> / </w:t>
      </w:r>
      <w:r>
        <w:t>reject</w:t>
      </w:r>
      <w:r w:rsidRPr="000A3F9A">
        <w:rPr>
          <w:lang w:val="ru-RU"/>
        </w:rPr>
        <w:t xml:space="preserve"> </w:t>
      </w:r>
      <w:r>
        <w:t>bundle</w:t>
      </w:r>
      <w:r w:rsidRPr="000A3F9A">
        <w:rPr>
          <w:lang w:val="ru-RU"/>
        </w:rPr>
        <w:t xml:space="preserve"> / </w:t>
      </w:r>
      <w:r>
        <w:t>drill</w:t>
      </w:r>
      <w:r w:rsidRPr="000A3F9A">
        <w:rPr>
          <w:lang w:val="ru-RU"/>
        </w:rPr>
        <w:t>-</w:t>
      </w:r>
      <w:r>
        <w:t>down</w:t>
      </w:r>
      <w:r w:rsidRPr="000A3F9A">
        <w:rPr>
          <w:lang w:val="ru-RU"/>
        </w:rPr>
        <w:t xml:space="preserve">». </w:t>
      </w:r>
      <w:r>
        <w:t>Drill</w:t>
      </w:r>
      <w:r w:rsidRPr="000A3F9A">
        <w:rPr>
          <w:lang w:val="ru-RU"/>
        </w:rPr>
        <w:t>-</w:t>
      </w:r>
      <w:r>
        <w:t>down</w:t>
      </w:r>
      <w:r w:rsidRPr="000A3F9A">
        <w:rPr>
          <w:lang w:val="ru-RU"/>
        </w:rPr>
        <w:t xml:space="preserve"> позволяет посмотреть отдельные действия при необходимости. Это сокращает число запросов с десятков до единиц без потери </w:t>
      </w:r>
      <w:r>
        <w:t>oversight</w:t>
      </w:r>
      <w:r w:rsidRPr="000A3F9A">
        <w:rPr>
          <w:lang w:val="ru-RU"/>
        </w:rPr>
        <w:t>.</w:t>
      </w:r>
    </w:p>
    <w:p w14:paraId="0F80A991" w14:textId="77777777" w:rsidR="00661262" w:rsidRPr="000A3F9A" w:rsidRDefault="00661262" w:rsidP="00661262">
      <w:pPr>
        <w:pStyle w:val="Compact"/>
        <w:numPr>
          <w:ilvl w:val="0"/>
          <w:numId w:val="1"/>
        </w:numPr>
        <w:rPr>
          <w:lang w:val="ru-RU"/>
        </w:rPr>
      </w:pPr>
      <w:r w:rsidRPr="000A3F9A">
        <w:rPr>
          <w:b/>
          <w:bCs/>
          <w:lang w:val="ru-RU"/>
        </w:rPr>
        <w:t>Подтверждения с объяснением (</w:t>
      </w:r>
      <w:r>
        <w:rPr>
          <w:b/>
          <w:bCs/>
        </w:rPr>
        <w:t>explanation</w:t>
      </w:r>
      <w:r w:rsidRPr="000A3F9A">
        <w:rPr>
          <w:b/>
          <w:bCs/>
          <w:lang w:val="ru-RU"/>
        </w:rPr>
        <w:t>-</w:t>
      </w:r>
      <w:r>
        <w:rPr>
          <w:b/>
          <w:bCs/>
        </w:rPr>
        <w:t>driven</w:t>
      </w:r>
      <w:r w:rsidRPr="000A3F9A">
        <w:rPr>
          <w:b/>
          <w:bCs/>
          <w:lang w:val="ru-RU"/>
        </w:rPr>
        <w:t xml:space="preserve"> </w:t>
      </w:r>
      <w:r>
        <w:rPr>
          <w:b/>
          <w:bCs/>
        </w:rPr>
        <w:t>approvals</w:t>
      </w:r>
      <w:r w:rsidRPr="000A3F9A">
        <w:rPr>
          <w:b/>
          <w:bCs/>
          <w:lang w:val="ru-RU"/>
        </w:rPr>
        <w:t>)</w:t>
      </w:r>
      <w:r w:rsidRPr="000A3F9A">
        <w:rPr>
          <w:lang w:val="ru-RU"/>
        </w:rPr>
        <w:t xml:space="preserve"> — каждый запрос сопровождается структурированным объяснением от </w:t>
      </w:r>
      <w:r>
        <w:t>Real</w:t>
      </w:r>
      <w:r w:rsidRPr="000A3F9A">
        <w:rPr>
          <w:lang w:val="ru-RU"/>
        </w:rPr>
        <w:t>-</w:t>
      </w:r>
      <w:r>
        <w:t>time</w:t>
      </w:r>
      <w:r w:rsidRPr="000A3F9A">
        <w:rPr>
          <w:lang w:val="ru-RU"/>
        </w:rPr>
        <w:t xml:space="preserve"> </w:t>
      </w:r>
      <w:r>
        <w:t>Explainability</w:t>
      </w:r>
      <w:r w:rsidRPr="000A3F9A">
        <w:rPr>
          <w:lang w:val="ru-RU"/>
        </w:rPr>
        <w:t xml:space="preserve"> </w:t>
      </w:r>
      <w:r>
        <w:t>Layer</w:t>
      </w:r>
      <w:r w:rsidRPr="000A3F9A">
        <w:rPr>
          <w:lang w:val="ru-RU"/>
        </w:rPr>
        <w:t xml:space="preserve"> (§4.3.5). Объяснение включает: что делается, почему (со ссылкой на спецификацию), какие риски, какой план отката. Это позволяет пользователю принимать осознанное решение за секунды, не читая </w:t>
      </w:r>
      <w:r>
        <w:t>raw</w:t>
      </w:r>
      <w:r w:rsidRPr="000A3F9A">
        <w:rPr>
          <w:lang w:val="ru-RU"/>
        </w:rPr>
        <w:t xml:space="preserve"> </w:t>
      </w:r>
      <w:r>
        <w:t>tool</w:t>
      </w:r>
      <w:r w:rsidRPr="000A3F9A">
        <w:rPr>
          <w:lang w:val="ru-RU"/>
        </w:rPr>
        <w:t xml:space="preserve"> </w:t>
      </w:r>
      <w:r>
        <w:t>calls</w:t>
      </w:r>
      <w:r w:rsidRPr="000A3F9A">
        <w:rPr>
          <w:lang w:val="ru-RU"/>
        </w:rPr>
        <w:t xml:space="preserve">. Метрика — </w:t>
      </w:r>
      <w:r w:rsidRPr="000A3F9A">
        <w:rPr>
          <w:lang w:val="ru-RU"/>
        </w:rPr>
        <w:lastRenderedPageBreak/>
        <w:t>пропускная способность подтверждений (</w:t>
      </w:r>
      <w:r>
        <w:t>approvals</w:t>
      </w:r>
      <w:r w:rsidRPr="000A3F9A">
        <w:rPr>
          <w:lang w:val="ru-RU"/>
        </w:rPr>
        <w:t xml:space="preserve"> </w:t>
      </w:r>
      <w:r>
        <w:t>per</w:t>
      </w:r>
      <w:r w:rsidRPr="000A3F9A">
        <w:rPr>
          <w:lang w:val="ru-RU"/>
        </w:rPr>
        <w:t xml:space="preserve"> </w:t>
      </w:r>
      <w:r>
        <w:t>minute</w:t>
      </w:r>
      <w:r w:rsidRPr="000A3F9A">
        <w:rPr>
          <w:lang w:val="ru-RU"/>
        </w:rPr>
        <w:t>) при постоянной точности.</w:t>
      </w:r>
    </w:p>
    <w:p w14:paraId="55F5D194" w14:textId="77777777" w:rsidR="00661262" w:rsidRDefault="00661262" w:rsidP="00661262">
      <w:pPr>
        <w:pStyle w:val="Compact"/>
        <w:numPr>
          <w:ilvl w:val="0"/>
          <w:numId w:val="1"/>
        </w:numPr>
      </w:pPr>
      <w:proofErr w:type="spellStart"/>
      <w:r w:rsidRPr="000A3F9A">
        <w:rPr>
          <w:b/>
          <w:bCs/>
          <w:lang w:val="ru-RU"/>
        </w:rPr>
        <w:t>Антипаттерн</w:t>
      </w:r>
      <w:proofErr w:type="spellEnd"/>
      <w:r w:rsidRPr="000A3F9A">
        <w:rPr>
          <w:b/>
          <w:bCs/>
          <w:lang w:val="ru-RU"/>
        </w:rPr>
        <w:t xml:space="preserve"> «&gt;50 </w:t>
      </w:r>
      <w:r>
        <w:rPr>
          <w:b/>
          <w:bCs/>
        </w:rPr>
        <w:t>subcommands</w:t>
      </w:r>
      <w:r w:rsidRPr="000A3F9A">
        <w:rPr>
          <w:b/>
          <w:bCs/>
          <w:lang w:val="ru-RU"/>
        </w:rPr>
        <w:t xml:space="preserve"> </w:t>
      </w:r>
      <w:r>
        <w:rPr>
          <w:b/>
          <w:bCs/>
        </w:rPr>
        <w:t>bypass</w:t>
      </w:r>
      <w:r w:rsidRPr="000A3F9A">
        <w:rPr>
          <w:b/>
          <w:bCs/>
          <w:lang w:val="ru-RU"/>
        </w:rPr>
        <w:t>»</w:t>
      </w:r>
      <w:r w:rsidRPr="000A3F9A">
        <w:rPr>
          <w:lang w:val="ru-RU"/>
        </w:rPr>
        <w:t xml:space="preserve"> — пользователь </w:t>
      </w:r>
      <w:r>
        <w:t>whitelist</w:t>
      </w:r>
      <w:r w:rsidRPr="000A3F9A">
        <w:rPr>
          <w:lang w:val="ru-RU"/>
        </w:rPr>
        <w:t>-</w:t>
      </w:r>
      <w:proofErr w:type="spellStart"/>
      <w:r w:rsidRPr="000A3F9A">
        <w:rPr>
          <w:lang w:val="ru-RU"/>
        </w:rPr>
        <w:t>ит</w:t>
      </w:r>
      <w:proofErr w:type="spellEnd"/>
      <w:r w:rsidRPr="000A3F9A">
        <w:rPr>
          <w:lang w:val="ru-RU"/>
        </w:rPr>
        <w:t xml:space="preserve"> &gt;50 </w:t>
      </w:r>
      <w:r>
        <w:t>subcommands</w:t>
      </w:r>
      <w:r w:rsidRPr="000A3F9A">
        <w:rPr>
          <w:lang w:val="ru-RU"/>
        </w:rPr>
        <w:t xml:space="preserve">, фактически снимая контроль. </w:t>
      </w:r>
      <w:proofErr w:type="spellStart"/>
      <w:r>
        <w:t>Митигация</w:t>
      </w:r>
      <w:proofErr w:type="spellEnd"/>
      <w:r>
        <w:t xml:space="preserve"> — rate-limit и audit alert.</w:t>
      </w:r>
    </w:p>
    <w:p w14:paraId="5275F38E" w14:textId="77777777" w:rsidR="00661262" w:rsidRPr="000A3F9A" w:rsidRDefault="00661262" w:rsidP="00661262">
      <w:pPr>
        <w:pStyle w:val="Heading2"/>
        <w:rPr>
          <w:lang w:val="ru-RU"/>
        </w:rPr>
      </w:pPr>
      <w:r w:rsidRPr="000A3F9A">
        <w:rPr>
          <w:lang w:val="ru-RU"/>
        </w:rPr>
        <w:t xml:space="preserve">5.5 Токеномика, </w:t>
      </w:r>
      <w:r>
        <w:t>Cost</w:t>
      </w:r>
      <w:r w:rsidRPr="000A3F9A">
        <w:rPr>
          <w:lang w:val="ru-RU"/>
        </w:rPr>
        <w:t>-</w:t>
      </w:r>
      <w:r>
        <w:t>to</w:t>
      </w:r>
      <w:r w:rsidRPr="000A3F9A">
        <w:rPr>
          <w:lang w:val="ru-RU"/>
        </w:rPr>
        <w:t>-</w:t>
      </w:r>
      <w:r>
        <w:t>Outcome</w:t>
      </w:r>
      <w:r w:rsidRPr="000A3F9A">
        <w:rPr>
          <w:lang w:val="ru-RU"/>
        </w:rPr>
        <w:t xml:space="preserve"> и динамическое распределение вычислений</w:t>
      </w:r>
    </w:p>
    <w:p w14:paraId="120D71CB" w14:textId="77777777" w:rsidR="00661262" w:rsidRPr="000A3F9A" w:rsidRDefault="00661262" w:rsidP="00661262">
      <w:pPr>
        <w:pStyle w:val="Heading4"/>
        <w:rPr>
          <w:lang w:val="ru-RU"/>
        </w:rPr>
      </w:pPr>
      <w:r w:rsidRPr="000A3F9A">
        <w:rPr>
          <w:lang w:val="ru-RU"/>
        </w:rPr>
        <w:t>Концепция</w:t>
      </w:r>
    </w:p>
    <w:p w14:paraId="28D33F1B" w14:textId="77777777" w:rsidR="00661262" w:rsidRDefault="00661262" w:rsidP="00661262">
      <w:pPr>
        <w:pStyle w:val="FirstParagraph"/>
      </w:pPr>
      <w:r w:rsidRPr="000A3F9A">
        <w:rPr>
          <w:lang w:val="ru-RU"/>
        </w:rPr>
        <w:t xml:space="preserve">Управление стоимостью токенов критично, поскольку </w:t>
      </w:r>
      <w:r>
        <w:t>SDD</w:t>
      </w:r>
      <w:r w:rsidRPr="000A3F9A">
        <w:rPr>
          <w:lang w:val="ru-RU"/>
        </w:rPr>
        <w:t xml:space="preserve">-цикл и </w:t>
      </w:r>
      <w:r>
        <w:t>multi</w:t>
      </w:r>
      <w:r w:rsidRPr="000A3F9A">
        <w:rPr>
          <w:lang w:val="ru-RU"/>
        </w:rPr>
        <w:t>-</w:t>
      </w:r>
      <w:r>
        <w:t>agent</w:t>
      </w:r>
      <w:r w:rsidRPr="000A3F9A">
        <w:rPr>
          <w:lang w:val="ru-RU"/>
        </w:rPr>
        <w:t xml:space="preserve"> оркестрация могут потреблять значительные объёмы</w:t>
      </w:r>
      <w:r>
        <w:rPr>
          <w:lang w:val="ru-RU"/>
        </w:rPr>
        <w:t xml:space="preserve"> </w:t>
      </w:r>
      <w:proofErr w:type="spellStart"/>
      <w:r>
        <w:rPr>
          <w:lang w:val="ru-RU"/>
        </w:rPr>
        <w:t>токено</w:t>
      </w:r>
      <w:proofErr w:type="spellEnd"/>
      <w:r w:rsidRPr="000A3F9A">
        <w:rPr>
          <w:lang w:val="ru-RU"/>
        </w:rPr>
        <w:t xml:space="preserve">. </w:t>
      </w:r>
      <w:proofErr w:type="spellStart"/>
      <w:r>
        <w:t>Расширенная</w:t>
      </w:r>
      <w:proofErr w:type="spellEnd"/>
      <w:r>
        <w:t xml:space="preserve"> токеномика </w:t>
      </w:r>
      <w:proofErr w:type="spellStart"/>
      <w:r>
        <w:t>опирается</w:t>
      </w:r>
      <w:proofErr w:type="spellEnd"/>
      <w:r>
        <w:t xml:space="preserve"> на </w:t>
      </w:r>
      <w:proofErr w:type="spellStart"/>
      <w:r>
        <w:t>четыре</w:t>
      </w:r>
      <w:proofErr w:type="spellEnd"/>
      <w:r>
        <w:t xml:space="preserve"> </w:t>
      </w:r>
      <w:proofErr w:type="spellStart"/>
      <w:r>
        <w:t>механизма</w:t>
      </w:r>
      <w:proofErr w:type="spellEnd"/>
      <w:r>
        <w:t>:</w:t>
      </w:r>
    </w:p>
    <w:p w14:paraId="4B28B7CA" w14:textId="77777777" w:rsidR="00661262" w:rsidRDefault="00661262" w:rsidP="00661262">
      <w:pPr>
        <w:pStyle w:val="Compact"/>
        <w:numPr>
          <w:ilvl w:val="0"/>
          <w:numId w:val="1"/>
        </w:numPr>
      </w:pPr>
      <w:r w:rsidRPr="000A3F9A">
        <w:rPr>
          <w:b/>
          <w:bCs/>
          <w:lang w:val="ru-RU"/>
        </w:rPr>
        <w:t xml:space="preserve">Трёхуровневый </w:t>
      </w:r>
      <w:r>
        <w:rPr>
          <w:b/>
          <w:bCs/>
        </w:rPr>
        <w:t>circuit</w:t>
      </w:r>
      <w:r w:rsidRPr="000A3F9A">
        <w:rPr>
          <w:b/>
          <w:bCs/>
          <w:lang w:val="ru-RU"/>
        </w:rPr>
        <w:t xml:space="preserve"> </w:t>
      </w:r>
      <w:r>
        <w:rPr>
          <w:b/>
          <w:bCs/>
        </w:rPr>
        <w:t>breaker</w:t>
      </w:r>
      <w:r w:rsidRPr="000A3F9A">
        <w:rPr>
          <w:lang w:val="ru-RU"/>
        </w:rPr>
        <w:t xml:space="preserve"> — </w:t>
      </w:r>
      <w:r>
        <w:t>long</w:t>
      </w:r>
      <w:r w:rsidRPr="000A3F9A">
        <w:rPr>
          <w:lang w:val="ru-RU"/>
        </w:rPr>
        <w:t>-</w:t>
      </w:r>
      <w:r>
        <w:t>running</w:t>
      </w:r>
      <w:r w:rsidRPr="000A3F9A">
        <w:rPr>
          <w:lang w:val="ru-RU"/>
        </w:rPr>
        <w:t xml:space="preserve">-сессии создают новый класс расходов: одна задача = много сессий. </w:t>
      </w:r>
      <w:proofErr w:type="spellStart"/>
      <w:r>
        <w:t>Защитный</w:t>
      </w:r>
      <w:proofErr w:type="spellEnd"/>
      <w:r>
        <w:t xml:space="preserve"> </w:t>
      </w:r>
      <w:proofErr w:type="spellStart"/>
      <w:r>
        <w:t>механизм</w:t>
      </w:r>
      <w:proofErr w:type="spellEnd"/>
      <w:r>
        <w:t xml:space="preserve"> </w:t>
      </w:r>
      <w:proofErr w:type="spellStart"/>
      <w:r>
        <w:t>должен</w:t>
      </w:r>
      <w:proofErr w:type="spellEnd"/>
      <w:r>
        <w:t xml:space="preserve"> </w:t>
      </w:r>
      <w:proofErr w:type="spellStart"/>
      <w:r>
        <w:t>быть</w:t>
      </w:r>
      <w:proofErr w:type="spellEnd"/>
      <w:r>
        <w:t xml:space="preserve"> на </w:t>
      </w:r>
      <w:proofErr w:type="spellStart"/>
      <w:r>
        <w:t>трёх</w:t>
      </w:r>
      <w:proofErr w:type="spellEnd"/>
      <w:r>
        <w:t xml:space="preserve"> </w:t>
      </w:r>
      <w:proofErr w:type="spellStart"/>
      <w:r>
        <w:t>уровнях</w:t>
      </w:r>
      <w:proofErr w:type="spellEnd"/>
      <w:r>
        <w:t>.</w:t>
      </w:r>
    </w:p>
    <w:p w14:paraId="741F9712" w14:textId="77777777" w:rsidR="00661262" w:rsidRDefault="00661262" w:rsidP="00661262">
      <w:pPr>
        <w:pStyle w:val="Compact"/>
        <w:numPr>
          <w:ilvl w:val="0"/>
          <w:numId w:val="1"/>
        </w:numPr>
      </w:pPr>
      <w:r>
        <w:rPr>
          <w:b/>
          <w:bCs/>
        </w:rPr>
        <w:t>Cost</w:t>
      </w:r>
      <w:r w:rsidRPr="000A3F9A">
        <w:rPr>
          <w:b/>
          <w:bCs/>
          <w:lang w:val="ru-RU"/>
        </w:rPr>
        <w:t>-</w:t>
      </w:r>
      <w:r>
        <w:rPr>
          <w:b/>
          <w:bCs/>
        </w:rPr>
        <w:t>to</w:t>
      </w:r>
      <w:r w:rsidRPr="000A3F9A">
        <w:rPr>
          <w:b/>
          <w:bCs/>
          <w:lang w:val="ru-RU"/>
        </w:rPr>
        <w:t>-</w:t>
      </w:r>
      <w:r>
        <w:rPr>
          <w:b/>
          <w:bCs/>
        </w:rPr>
        <w:t>Outcome</w:t>
      </w:r>
      <w:r w:rsidRPr="000A3F9A">
        <w:rPr>
          <w:b/>
          <w:bCs/>
          <w:lang w:val="ru-RU"/>
        </w:rPr>
        <w:t xml:space="preserve"> </w:t>
      </w:r>
      <w:r>
        <w:rPr>
          <w:b/>
          <w:bCs/>
        </w:rPr>
        <w:t>Ratio</w:t>
      </w:r>
      <w:r w:rsidRPr="000A3F9A">
        <w:rPr>
          <w:b/>
          <w:bCs/>
          <w:lang w:val="ru-RU"/>
        </w:rPr>
        <w:t xml:space="preserve"> (</w:t>
      </w:r>
      <w:r>
        <w:rPr>
          <w:b/>
          <w:bCs/>
        </w:rPr>
        <w:t>CTOR</w:t>
      </w:r>
      <w:r w:rsidRPr="000A3F9A">
        <w:rPr>
          <w:b/>
          <w:bCs/>
          <w:lang w:val="ru-RU"/>
        </w:rPr>
        <w:t>)</w:t>
      </w:r>
      <w:r w:rsidRPr="000A3F9A">
        <w:rPr>
          <w:lang w:val="ru-RU"/>
        </w:rPr>
        <w:t xml:space="preserve"> (</w:t>
      </w:r>
      <w:r>
        <w:t>capability</w:t>
      </w:r>
      <w:r w:rsidRPr="000A3F9A">
        <w:rPr>
          <w:lang w:val="ru-RU"/>
        </w:rPr>
        <w:t xml:space="preserve"> §4.11 #12) — связь затрат на токены с бизнес-результатом (прохождение тестов, развёрнутый </w:t>
      </w:r>
      <w:r>
        <w:t>PR</w:t>
      </w:r>
      <w:r w:rsidRPr="000A3F9A">
        <w:rPr>
          <w:lang w:val="ru-RU"/>
        </w:rPr>
        <w:t xml:space="preserve">, разрешённый инцидент). </w:t>
      </w:r>
      <w:r>
        <w:t xml:space="preserve">EY: «outcome-based pricing» </w:t>
      </w:r>
      <w:proofErr w:type="spellStart"/>
      <w:r>
        <w:t>как</w:t>
      </w:r>
      <w:proofErr w:type="spellEnd"/>
      <w:r>
        <w:t xml:space="preserve"> </w:t>
      </w:r>
      <w:proofErr w:type="spellStart"/>
      <w:r>
        <w:t>фокус</w:t>
      </w:r>
      <w:proofErr w:type="spellEnd"/>
      <w:r>
        <w:t xml:space="preserve"> 2026.</w:t>
      </w:r>
    </w:p>
    <w:p w14:paraId="7AF393CF" w14:textId="77777777" w:rsidR="00661262" w:rsidRPr="000A3F9A" w:rsidRDefault="00661262" w:rsidP="00661262">
      <w:pPr>
        <w:pStyle w:val="Compact"/>
        <w:numPr>
          <w:ilvl w:val="0"/>
          <w:numId w:val="1"/>
        </w:numPr>
        <w:rPr>
          <w:lang w:val="ru-RU"/>
        </w:rPr>
      </w:pPr>
      <w:r w:rsidRPr="000A3F9A">
        <w:rPr>
          <w:b/>
          <w:bCs/>
          <w:lang w:val="ru-RU"/>
        </w:rPr>
        <w:t>Динамическое распределение вычислений</w:t>
      </w:r>
      <w:r w:rsidRPr="000A3F9A">
        <w:rPr>
          <w:lang w:val="ru-RU"/>
        </w:rPr>
        <w:t xml:space="preserve"> — авто-маршрутизация на более дешёвые модели при низкой нагрузке (</w:t>
      </w:r>
      <w:r>
        <w:t>Bain</w:t>
      </w:r>
      <w:r w:rsidRPr="000A3F9A">
        <w:rPr>
          <w:lang w:val="ru-RU"/>
        </w:rPr>
        <w:t xml:space="preserve"> </w:t>
      </w:r>
      <w:r>
        <w:t>p</w:t>
      </w:r>
      <w:r w:rsidRPr="000A3F9A">
        <w:rPr>
          <w:lang w:val="ru-RU"/>
        </w:rPr>
        <w:t>.71: «</w:t>
      </w:r>
      <w:r>
        <w:t>manage</w:t>
      </w:r>
      <w:r w:rsidRPr="000A3F9A">
        <w:rPr>
          <w:lang w:val="ru-RU"/>
        </w:rPr>
        <w:t xml:space="preserve"> </w:t>
      </w:r>
      <w:r>
        <w:t>volatility</w:t>
      </w:r>
      <w:r w:rsidRPr="000A3F9A">
        <w:rPr>
          <w:lang w:val="ru-RU"/>
        </w:rPr>
        <w:t xml:space="preserve"> </w:t>
      </w:r>
      <w:r>
        <w:t>of</w:t>
      </w:r>
      <w:r w:rsidRPr="000A3F9A">
        <w:rPr>
          <w:lang w:val="ru-RU"/>
        </w:rPr>
        <w:t xml:space="preserve"> </w:t>
      </w:r>
      <w:r>
        <w:t>compute</w:t>
      </w:r>
      <w:r w:rsidRPr="000A3F9A">
        <w:rPr>
          <w:lang w:val="ru-RU"/>
        </w:rPr>
        <w:t xml:space="preserve"> </w:t>
      </w:r>
      <w:r>
        <w:t>costs</w:t>
      </w:r>
      <w:r w:rsidRPr="000A3F9A">
        <w:rPr>
          <w:lang w:val="ru-RU"/>
        </w:rPr>
        <w:t>»).</w:t>
      </w:r>
    </w:p>
    <w:p w14:paraId="6D7A5938" w14:textId="77777777" w:rsidR="00661262" w:rsidRPr="000A3F9A" w:rsidRDefault="00661262" w:rsidP="00661262">
      <w:pPr>
        <w:pStyle w:val="Compact"/>
        <w:numPr>
          <w:ilvl w:val="0"/>
          <w:numId w:val="1"/>
        </w:numPr>
        <w:rPr>
          <w:lang w:val="ru-RU"/>
        </w:rPr>
      </w:pPr>
      <w:r>
        <w:rPr>
          <w:b/>
          <w:bCs/>
        </w:rPr>
        <w:t>Pattern</w:t>
      </w:r>
      <w:r w:rsidRPr="000A3F9A">
        <w:rPr>
          <w:b/>
          <w:bCs/>
          <w:lang w:val="ru-RU"/>
        </w:rPr>
        <w:t xml:space="preserve"> </w:t>
      </w:r>
      <w:r>
        <w:rPr>
          <w:b/>
          <w:bCs/>
        </w:rPr>
        <w:t>Library</w:t>
      </w:r>
      <w:r w:rsidRPr="000A3F9A">
        <w:rPr>
          <w:b/>
          <w:bCs/>
          <w:lang w:val="ru-RU"/>
        </w:rPr>
        <w:t xml:space="preserve"> и </w:t>
      </w:r>
      <w:r>
        <w:rPr>
          <w:b/>
          <w:bCs/>
        </w:rPr>
        <w:t>Reusable</w:t>
      </w:r>
      <w:r w:rsidRPr="000A3F9A">
        <w:rPr>
          <w:b/>
          <w:bCs/>
          <w:lang w:val="ru-RU"/>
        </w:rPr>
        <w:t xml:space="preserve"> </w:t>
      </w:r>
      <w:r>
        <w:rPr>
          <w:b/>
          <w:bCs/>
        </w:rPr>
        <w:t>Workflows</w:t>
      </w:r>
      <w:r w:rsidRPr="000A3F9A">
        <w:rPr>
          <w:lang w:val="ru-RU"/>
        </w:rPr>
        <w:t xml:space="preserve"> напрямую снижают </w:t>
      </w:r>
      <w:r>
        <w:t>Token</w:t>
      </w:r>
      <w:r w:rsidRPr="000A3F9A">
        <w:rPr>
          <w:lang w:val="ru-RU"/>
        </w:rPr>
        <w:t xml:space="preserve"> </w:t>
      </w:r>
      <w:r>
        <w:t>Cost</w:t>
      </w:r>
      <w:r w:rsidRPr="000A3F9A">
        <w:rPr>
          <w:lang w:val="ru-RU"/>
        </w:rPr>
        <w:t xml:space="preserve"> </w:t>
      </w:r>
      <w:r>
        <w:t>per</w:t>
      </w:r>
      <w:r w:rsidRPr="000A3F9A">
        <w:rPr>
          <w:lang w:val="ru-RU"/>
        </w:rPr>
        <w:t xml:space="preserve"> </w:t>
      </w:r>
      <w:r>
        <w:t>Feature</w:t>
      </w:r>
      <w:r w:rsidRPr="000A3F9A">
        <w:rPr>
          <w:lang w:val="ru-RU"/>
        </w:rPr>
        <w:t xml:space="preserve"> через переиспользование (связь со </w:t>
      </w:r>
      <w:r>
        <w:t>Spec</w:t>
      </w:r>
      <w:r w:rsidRPr="000A3F9A">
        <w:rPr>
          <w:lang w:val="ru-RU"/>
        </w:rPr>
        <w:t xml:space="preserve"> </w:t>
      </w:r>
      <w:r>
        <w:t>Reuse</w:t>
      </w:r>
      <w:r w:rsidRPr="000A3F9A">
        <w:rPr>
          <w:lang w:val="ru-RU"/>
        </w:rPr>
        <w:t xml:space="preserve"> </w:t>
      </w:r>
      <w:r>
        <w:t>Rate</w:t>
      </w:r>
      <w:r w:rsidRPr="000A3F9A">
        <w:rPr>
          <w:lang w:val="ru-RU"/>
        </w:rPr>
        <w:t xml:space="preserve"> §6.7).</w:t>
      </w:r>
    </w:p>
    <w:p w14:paraId="09BD9E47" w14:textId="77777777" w:rsidR="00661262" w:rsidRPr="000A3F9A" w:rsidRDefault="00661262" w:rsidP="00661262">
      <w:pPr>
        <w:pStyle w:val="FirstParagraph"/>
        <w:rPr>
          <w:lang w:val="ru-RU"/>
        </w:rPr>
      </w:pPr>
      <w:r w:rsidRPr="000A3F9A">
        <w:rPr>
          <w:b/>
          <w:bCs/>
          <w:lang w:val="ru-RU"/>
        </w:rPr>
        <w:t xml:space="preserve">Архитектура трёхуровневого </w:t>
      </w:r>
      <w:r>
        <w:rPr>
          <w:b/>
          <w:bCs/>
        </w:rPr>
        <w:t>circuit</w:t>
      </w:r>
      <w:r w:rsidRPr="000A3F9A">
        <w:rPr>
          <w:b/>
          <w:bCs/>
          <w:lang w:val="ru-RU"/>
        </w:rPr>
        <w:t xml:space="preserve"> </w:t>
      </w:r>
      <w:r>
        <w:rPr>
          <w:b/>
          <w:bCs/>
        </w:rPr>
        <w:t>breaker</w:t>
      </w:r>
      <w:r w:rsidRPr="000A3F9A">
        <w:rPr>
          <w:b/>
          <w:bCs/>
          <w:lang w:val="ru-RU"/>
        </w:rPr>
        <w:t>.</w:t>
      </w:r>
      <w:r w:rsidRPr="000A3F9A">
        <w:rPr>
          <w:lang w:val="ru-RU"/>
        </w:rPr>
        <w:t xml:space="preserve"> </w:t>
      </w:r>
      <w:r>
        <w:t>Per</w:t>
      </w:r>
      <w:r w:rsidRPr="000A3F9A">
        <w:rPr>
          <w:lang w:val="ru-RU"/>
        </w:rPr>
        <w:t>-</w:t>
      </w:r>
      <w:r>
        <w:t>task</w:t>
      </w:r>
      <w:r w:rsidRPr="000A3F9A">
        <w:rPr>
          <w:lang w:val="ru-RU"/>
        </w:rPr>
        <w:t xml:space="preserve"> — стандартный режим: задача имеет бюджет, при исчерпании задача останавливается. </w:t>
      </w:r>
      <w:r>
        <w:t>Per</w:t>
      </w:r>
      <w:r w:rsidRPr="000A3F9A">
        <w:rPr>
          <w:lang w:val="ru-RU"/>
        </w:rPr>
        <w:t>-</w:t>
      </w:r>
      <w:r>
        <w:t>session</w:t>
      </w:r>
      <w:r w:rsidRPr="000A3F9A">
        <w:rPr>
          <w:lang w:val="ru-RU"/>
        </w:rPr>
        <w:t xml:space="preserve"> — длинная задача может состоять из множества сессий; бюджет на сессию защищает от </w:t>
      </w:r>
      <w:r>
        <w:t>deadlock</w:t>
      </w:r>
      <w:r w:rsidRPr="000A3F9A">
        <w:rPr>
          <w:lang w:val="ru-RU"/>
        </w:rPr>
        <w:t xml:space="preserve">-циклов. </w:t>
      </w:r>
      <w:r>
        <w:t>Per</w:t>
      </w:r>
      <w:r w:rsidRPr="000A3F9A">
        <w:rPr>
          <w:lang w:val="ru-RU"/>
        </w:rPr>
        <w:t>-</w:t>
      </w:r>
      <w:r>
        <w:t>horizon</w:t>
      </w:r>
      <w:r w:rsidRPr="000A3F9A">
        <w:rPr>
          <w:lang w:val="ru-RU"/>
        </w:rPr>
        <w:t xml:space="preserve"> — кумулятивный бюджет на всю задачу через все сессии; защищает от </w:t>
      </w:r>
      <w:r>
        <w:rPr>
          <w:lang w:val="ru-RU"/>
        </w:rPr>
        <w:t>взрывного роста потребления токенов</w:t>
      </w:r>
      <w:r w:rsidRPr="000A3F9A">
        <w:rPr>
          <w:lang w:val="ru-RU"/>
        </w:rPr>
        <w:t xml:space="preserve"> </w:t>
      </w:r>
      <w:r>
        <w:rPr>
          <w:lang w:val="ru-RU"/>
        </w:rPr>
        <w:t>большом количестве параллельно запущенных сессий</w:t>
      </w:r>
      <w:r w:rsidRPr="000A3F9A">
        <w:rPr>
          <w:lang w:val="ru-RU"/>
        </w:rPr>
        <w:t>.</w:t>
      </w:r>
    </w:p>
    <w:p w14:paraId="4A6DB0AE" w14:textId="77777777" w:rsidR="00661262" w:rsidRPr="000A3F9A" w:rsidRDefault="00661262" w:rsidP="00661262">
      <w:pPr>
        <w:pStyle w:val="BodyText"/>
        <w:rPr>
          <w:lang w:val="ru-RU"/>
        </w:rPr>
      </w:pPr>
      <w:proofErr w:type="spellStart"/>
      <w:r>
        <w:rPr>
          <w:b/>
          <w:bCs/>
        </w:rPr>
        <w:t>Бюджеты</w:t>
      </w:r>
      <w:proofErr w:type="spellEnd"/>
      <w:r>
        <w:rPr>
          <w:b/>
          <w:bCs/>
        </w:rPr>
        <w:t xml:space="preserve"> в </w:t>
      </w:r>
      <w:proofErr w:type="spellStart"/>
      <w:r>
        <w:rPr>
          <w:b/>
          <w:bCs/>
        </w:rPr>
        <w:t>зрелой</w:t>
      </w:r>
      <w:proofErr w:type="spellEnd"/>
      <w:r>
        <w:rPr>
          <w:b/>
          <w:bCs/>
        </w:rPr>
        <w:t xml:space="preserve"> </w:t>
      </w:r>
      <w:proofErr w:type="spellStart"/>
      <w:r>
        <w:rPr>
          <w:b/>
          <w:bCs/>
        </w:rPr>
        <w:t>команде</w:t>
      </w:r>
      <w:proofErr w:type="spellEnd"/>
      <w:r>
        <w:rPr>
          <w:b/>
          <w:bCs/>
        </w:rPr>
        <w:t>.</w:t>
      </w:r>
      <w:r>
        <w:t xml:space="preserve"> Per-task budget: 50K </w:t>
      </w:r>
      <w:proofErr w:type="spellStart"/>
      <w:r>
        <w:t>токенов</w:t>
      </w:r>
      <w:proofErr w:type="spellEnd"/>
      <w:r>
        <w:t xml:space="preserve"> </w:t>
      </w:r>
      <w:proofErr w:type="spellStart"/>
      <w:r>
        <w:t>для</w:t>
      </w:r>
      <w:proofErr w:type="spellEnd"/>
      <w:r>
        <w:t xml:space="preserve"> feature fix, 200K </w:t>
      </w:r>
      <w:proofErr w:type="spellStart"/>
      <w:r>
        <w:t>для</w:t>
      </w:r>
      <w:proofErr w:type="spellEnd"/>
      <w:r>
        <w:t xml:space="preserve"> small feature, 500K </w:t>
      </w:r>
      <w:proofErr w:type="spellStart"/>
      <w:r>
        <w:t>для</w:t>
      </w:r>
      <w:proofErr w:type="spellEnd"/>
      <w:r>
        <w:t xml:space="preserve"> medium feature, 1M </w:t>
      </w:r>
      <w:proofErr w:type="spellStart"/>
      <w:r>
        <w:t>для</w:t>
      </w:r>
      <w:proofErr w:type="spellEnd"/>
      <w:r>
        <w:t xml:space="preserve"> large feature. Per-session budget: 100K–200K на </w:t>
      </w:r>
      <w:proofErr w:type="spellStart"/>
      <w:r>
        <w:t>одну</w:t>
      </w:r>
      <w:proofErr w:type="spellEnd"/>
      <w:r>
        <w:t xml:space="preserve"> </w:t>
      </w:r>
      <w:proofErr w:type="spellStart"/>
      <w:r>
        <w:t>сессию</w:t>
      </w:r>
      <w:proofErr w:type="spellEnd"/>
      <w:r>
        <w:t xml:space="preserve">. Per-horizon (cumulative): 5M </w:t>
      </w:r>
      <w:proofErr w:type="spellStart"/>
      <w:r>
        <w:t>для</w:t>
      </w:r>
      <w:proofErr w:type="spellEnd"/>
      <w:r>
        <w:t xml:space="preserve"> multi-day long-running. </w:t>
      </w:r>
      <w:r w:rsidRPr="000A3F9A">
        <w:rPr>
          <w:lang w:val="ru-RU"/>
        </w:rPr>
        <w:t xml:space="preserve">Бюджеты настраиваются </w:t>
      </w:r>
      <w:r>
        <w:t>per</w:t>
      </w:r>
      <w:r w:rsidRPr="000A3F9A">
        <w:rPr>
          <w:lang w:val="ru-RU"/>
        </w:rPr>
        <w:t xml:space="preserve"> </w:t>
      </w:r>
      <w:r>
        <w:t>Pattern</w:t>
      </w:r>
      <w:r w:rsidRPr="000A3F9A">
        <w:rPr>
          <w:lang w:val="ru-RU"/>
        </w:rPr>
        <w:t xml:space="preserve">; для стандартных паттернов бюджеты </w:t>
      </w:r>
      <w:r>
        <w:t>pre</w:t>
      </w:r>
      <w:r w:rsidRPr="000A3F9A">
        <w:rPr>
          <w:lang w:val="ru-RU"/>
        </w:rPr>
        <w:t>-</w:t>
      </w:r>
      <w:r>
        <w:t>tuned</w:t>
      </w:r>
      <w:r w:rsidRPr="000A3F9A">
        <w:rPr>
          <w:lang w:val="ru-RU"/>
        </w:rPr>
        <w:t xml:space="preserve">. Терминология: </w:t>
      </w:r>
      <w:r>
        <w:t>soft</w:t>
      </w:r>
      <w:r w:rsidRPr="000A3F9A">
        <w:rPr>
          <w:lang w:val="ru-RU"/>
        </w:rPr>
        <w:t xml:space="preserve"> </w:t>
      </w:r>
      <w:r>
        <w:t>warning</w:t>
      </w:r>
      <w:r w:rsidRPr="000A3F9A">
        <w:rPr>
          <w:lang w:val="ru-RU"/>
        </w:rPr>
        <w:t xml:space="preserve"> при 70% </w:t>
      </w:r>
      <w:r>
        <w:t>budget</w:t>
      </w:r>
      <w:r w:rsidRPr="000A3F9A">
        <w:rPr>
          <w:lang w:val="ru-RU"/>
        </w:rPr>
        <w:t xml:space="preserve">; </w:t>
      </w:r>
      <w:r>
        <w:t>hard</w:t>
      </w:r>
      <w:r w:rsidRPr="000A3F9A">
        <w:rPr>
          <w:lang w:val="ru-RU"/>
        </w:rPr>
        <w:t xml:space="preserve"> </w:t>
      </w:r>
      <w:r>
        <w:t>stop</w:t>
      </w:r>
      <w:r w:rsidRPr="000A3F9A">
        <w:rPr>
          <w:lang w:val="ru-RU"/>
        </w:rPr>
        <w:t xml:space="preserve"> при 100%; эскалация для </w:t>
      </w:r>
      <w:r>
        <w:t>override</w:t>
      </w:r>
      <w:r w:rsidRPr="000A3F9A">
        <w:rPr>
          <w:lang w:val="ru-RU"/>
        </w:rPr>
        <w:t xml:space="preserve"> (редко).</w:t>
      </w:r>
    </w:p>
    <w:p w14:paraId="6D1FE776" w14:textId="77777777" w:rsidR="00661262" w:rsidRPr="005F61EF" w:rsidRDefault="00661262" w:rsidP="00661262">
      <w:pPr>
        <w:pStyle w:val="BodyText"/>
      </w:pPr>
      <w:r>
        <w:rPr>
          <w:b/>
          <w:bCs/>
        </w:rPr>
        <w:t xml:space="preserve">Cost-to-Outcome Ratio </w:t>
      </w:r>
      <w:proofErr w:type="spellStart"/>
      <w:r>
        <w:rPr>
          <w:b/>
          <w:bCs/>
        </w:rPr>
        <w:t>как</w:t>
      </w:r>
      <w:proofErr w:type="spellEnd"/>
      <w:r>
        <w:rPr>
          <w:b/>
          <w:bCs/>
        </w:rPr>
        <w:t xml:space="preserve"> primary FinOps-</w:t>
      </w:r>
      <w:proofErr w:type="spellStart"/>
      <w:r>
        <w:rPr>
          <w:b/>
          <w:bCs/>
        </w:rPr>
        <w:t>метрика</w:t>
      </w:r>
      <w:proofErr w:type="spellEnd"/>
      <w:r>
        <w:rPr>
          <w:b/>
          <w:bCs/>
        </w:rPr>
        <w:t>.</w:t>
      </w:r>
      <w:r>
        <w:t xml:space="preserve"> </w:t>
      </w:r>
    </w:p>
    <w:p w14:paraId="7BFF9B6A" w14:textId="77777777" w:rsidR="00661262" w:rsidRPr="000A3F9A" w:rsidRDefault="00661262" w:rsidP="00661262">
      <w:pPr>
        <w:pStyle w:val="BodyText"/>
        <w:rPr>
          <w:lang w:val="ru-RU"/>
        </w:rPr>
      </w:pPr>
      <w:proofErr w:type="spellStart"/>
      <w:r>
        <w:t>Формула</w:t>
      </w:r>
      <w:proofErr w:type="spellEnd"/>
      <w:r>
        <w:t xml:space="preserve">: CTOR = Σ token cost (USD) / value of confirmed outcome (USD). Value of outcome — </w:t>
      </w:r>
      <w:proofErr w:type="spellStart"/>
      <w:r>
        <w:t>самая</w:t>
      </w:r>
      <w:proofErr w:type="spellEnd"/>
      <w:r>
        <w:t xml:space="preserve"> </w:t>
      </w:r>
      <w:proofErr w:type="spellStart"/>
      <w:r>
        <w:t>сложная</w:t>
      </w:r>
      <w:proofErr w:type="spellEnd"/>
      <w:r>
        <w:t xml:space="preserve"> </w:t>
      </w:r>
      <w:proofErr w:type="spellStart"/>
      <w:r>
        <w:t>переменная</w:t>
      </w:r>
      <w:proofErr w:type="spellEnd"/>
      <w:r>
        <w:t xml:space="preserve">: </w:t>
      </w:r>
      <w:proofErr w:type="spellStart"/>
      <w:r>
        <w:t>для</w:t>
      </w:r>
      <w:proofErr w:type="spellEnd"/>
      <w:r>
        <w:t xml:space="preserve"> </w:t>
      </w:r>
      <w:proofErr w:type="spellStart"/>
      <w:r>
        <w:t>измеримых</w:t>
      </w:r>
      <w:proofErr w:type="spellEnd"/>
      <w:r>
        <w:t xml:space="preserve"> </w:t>
      </w:r>
      <w:proofErr w:type="spellStart"/>
      <w:r>
        <w:t>метрик</w:t>
      </w:r>
      <w:proofErr w:type="spellEnd"/>
      <w:r>
        <w:t xml:space="preserve"> (revenue lift, cost saving) </w:t>
      </w:r>
      <w:proofErr w:type="spellStart"/>
      <w:r>
        <w:t>она</w:t>
      </w:r>
      <w:proofErr w:type="spellEnd"/>
      <w:r>
        <w:t xml:space="preserve"> </w:t>
      </w:r>
      <w:proofErr w:type="spellStart"/>
      <w:r>
        <w:t>прямая</w:t>
      </w:r>
      <w:proofErr w:type="spellEnd"/>
      <w:r>
        <w:t xml:space="preserve">; </w:t>
      </w:r>
      <w:proofErr w:type="spellStart"/>
      <w:r>
        <w:t>для</w:t>
      </w:r>
      <w:proofErr w:type="spellEnd"/>
      <w:r>
        <w:t xml:space="preserve"> </w:t>
      </w:r>
      <w:proofErr w:type="spellStart"/>
      <w:r>
        <w:t>качественных</w:t>
      </w:r>
      <w:proofErr w:type="spellEnd"/>
      <w:r>
        <w:t xml:space="preserve"> </w:t>
      </w:r>
      <w:proofErr w:type="spellStart"/>
      <w:r>
        <w:t>результатов</w:t>
      </w:r>
      <w:proofErr w:type="spellEnd"/>
      <w:r>
        <w:t xml:space="preserve"> (customer satisfaction, internal efficiency) </w:t>
      </w:r>
      <w:proofErr w:type="spellStart"/>
      <w:r>
        <w:t>требует</w:t>
      </w:r>
      <w:proofErr w:type="spellEnd"/>
      <w:r>
        <w:t xml:space="preserve"> </w:t>
      </w:r>
      <w:proofErr w:type="spellStart"/>
      <w:r>
        <w:t>явной</w:t>
      </w:r>
      <w:proofErr w:type="spellEnd"/>
      <w:r>
        <w:t xml:space="preserve"> valuation policy </w:t>
      </w:r>
      <w:proofErr w:type="spellStart"/>
      <w:r>
        <w:t>команды</w:t>
      </w:r>
      <w:proofErr w:type="spellEnd"/>
      <w:r>
        <w:t>. CTOR</w:t>
      </w:r>
      <w:r w:rsidRPr="000A3F9A">
        <w:rPr>
          <w:lang w:val="ru-RU"/>
        </w:rPr>
        <w:t xml:space="preserve"> &lt;1.0 — задача окупилась; </w:t>
      </w:r>
      <w:r>
        <w:t>CTOR</w:t>
      </w:r>
      <w:r w:rsidRPr="000A3F9A">
        <w:rPr>
          <w:lang w:val="ru-RU"/>
        </w:rPr>
        <w:t xml:space="preserve"> &lt;0.3 — отличный </w:t>
      </w:r>
      <w:r>
        <w:t>ROI</w:t>
      </w:r>
      <w:r w:rsidRPr="000A3F9A">
        <w:rPr>
          <w:lang w:val="ru-RU"/>
        </w:rPr>
        <w:t xml:space="preserve">; </w:t>
      </w:r>
      <w:r>
        <w:t>CTOR</w:t>
      </w:r>
      <w:r w:rsidRPr="000A3F9A">
        <w:rPr>
          <w:lang w:val="ru-RU"/>
        </w:rPr>
        <w:t xml:space="preserve"> &gt;3.0 — повод для ретро: либо </w:t>
      </w:r>
      <w:r>
        <w:t>outcome</w:t>
      </w:r>
      <w:r w:rsidRPr="000A3F9A">
        <w:rPr>
          <w:lang w:val="ru-RU"/>
        </w:rPr>
        <w:t xml:space="preserve"> недооценён, либо задача не подходит для агентного исполнения, либо </w:t>
      </w:r>
      <w:r>
        <w:t>Pattern</w:t>
      </w:r>
      <w:r w:rsidRPr="000A3F9A">
        <w:rPr>
          <w:lang w:val="ru-RU"/>
        </w:rPr>
        <w:t xml:space="preserve"> </w:t>
      </w:r>
      <w:r>
        <w:t>Library</w:t>
      </w:r>
      <w:r w:rsidRPr="000A3F9A">
        <w:rPr>
          <w:lang w:val="ru-RU"/>
        </w:rPr>
        <w:t xml:space="preserve"> не содержит применимой записи. </w:t>
      </w:r>
      <w:r>
        <w:t>Median</w:t>
      </w:r>
      <w:r w:rsidRPr="000A3F9A">
        <w:rPr>
          <w:lang w:val="ru-RU"/>
        </w:rPr>
        <w:t xml:space="preserve"> </w:t>
      </w:r>
      <w:r>
        <w:lastRenderedPageBreak/>
        <w:t>CTOR</w:t>
      </w:r>
      <w:r w:rsidRPr="000A3F9A">
        <w:rPr>
          <w:lang w:val="ru-RU"/>
        </w:rPr>
        <w:t xml:space="preserve"> по командам — </w:t>
      </w:r>
      <w:r>
        <w:t>leading</w:t>
      </w:r>
      <w:r w:rsidRPr="000A3F9A">
        <w:rPr>
          <w:lang w:val="ru-RU"/>
        </w:rPr>
        <w:t xml:space="preserve"> </w:t>
      </w:r>
      <w:r>
        <w:t>indicator</w:t>
      </w:r>
      <w:r w:rsidRPr="000A3F9A">
        <w:rPr>
          <w:lang w:val="ru-RU"/>
        </w:rPr>
        <w:t xml:space="preserve"> зрелости. </w:t>
      </w:r>
      <w:r>
        <w:t>CTOR</w:t>
      </w:r>
      <w:r w:rsidRPr="000A3F9A">
        <w:rPr>
          <w:lang w:val="ru-RU"/>
        </w:rPr>
        <w:t xml:space="preserve"> агрегируется </w:t>
      </w:r>
      <w:r>
        <w:t>per</w:t>
      </w:r>
      <w:r w:rsidRPr="000A3F9A">
        <w:rPr>
          <w:lang w:val="ru-RU"/>
        </w:rPr>
        <w:t xml:space="preserve"> </w:t>
      </w:r>
      <w:r>
        <w:t>quarter</w:t>
      </w:r>
      <w:r w:rsidRPr="000A3F9A">
        <w:rPr>
          <w:lang w:val="ru-RU"/>
        </w:rPr>
        <w:t xml:space="preserve"> </w:t>
      </w:r>
      <w:r>
        <w:t>per</w:t>
      </w:r>
      <w:r w:rsidRPr="000A3F9A">
        <w:rPr>
          <w:lang w:val="ru-RU"/>
        </w:rPr>
        <w:t xml:space="preserve"> </w:t>
      </w:r>
      <w:r>
        <w:t>team</w:t>
      </w:r>
      <w:r w:rsidRPr="000A3F9A">
        <w:rPr>
          <w:lang w:val="ru-RU"/>
        </w:rPr>
        <w:t xml:space="preserve">; </w:t>
      </w:r>
      <w:r>
        <w:t>FinOps</w:t>
      </w:r>
      <w:r w:rsidRPr="000A3F9A">
        <w:rPr>
          <w:lang w:val="ru-RU"/>
        </w:rPr>
        <w:t xml:space="preserve">-команда использует распределение </w:t>
      </w:r>
      <w:r>
        <w:t>CTOR</w:t>
      </w:r>
      <w:r w:rsidRPr="000A3F9A">
        <w:rPr>
          <w:lang w:val="ru-RU"/>
        </w:rPr>
        <w:t xml:space="preserve"> для инвестиционных решений: если </w:t>
      </w:r>
      <w:r>
        <w:t>median</w:t>
      </w:r>
      <w:r w:rsidRPr="000A3F9A">
        <w:rPr>
          <w:lang w:val="ru-RU"/>
        </w:rPr>
        <w:t xml:space="preserve"> растёт — инвестировать в </w:t>
      </w:r>
      <w:r>
        <w:t>Pattern</w:t>
      </w:r>
      <w:r w:rsidRPr="000A3F9A">
        <w:rPr>
          <w:lang w:val="ru-RU"/>
        </w:rPr>
        <w:t xml:space="preserve"> </w:t>
      </w:r>
      <w:r>
        <w:t>Library</w:t>
      </w:r>
      <w:r w:rsidRPr="000A3F9A">
        <w:rPr>
          <w:lang w:val="ru-RU"/>
        </w:rPr>
        <w:t xml:space="preserve">; если у конкретного класса задач </w:t>
      </w:r>
      <w:r>
        <w:t>CTOR</w:t>
      </w:r>
      <w:r w:rsidRPr="000A3F9A">
        <w:rPr>
          <w:lang w:val="ru-RU"/>
        </w:rPr>
        <w:t xml:space="preserve"> высокий — ретро и возможно исключить из применимости агента.</w:t>
      </w:r>
    </w:p>
    <w:p w14:paraId="17FA33F6" w14:textId="77777777" w:rsidR="00661262" w:rsidRPr="000A3F9A" w:rsidRDefault="00661262" w:rsidP="00661262">
      <w:pPr>
        <w:pStyle w:val="BodyText"/>
        <w:rPr>
          <w:lang w:val="ru-RU"/>
        </w:rPr>
      </w:pPr>
      <w:r>
        <w:rPr>
          <w:b/>
          <w:bCs/>
        </w:rPr>
        <w:t>Token</w:t>
      </w:r>
      <w:r w:rsidRPr="000A3F9A">
        <w:rPr>
          <w:b/>
          <w:bCs/>
          <w:lang w:val="ru-RU"/>
        </w:rPr>
        <w:t xml:space="preserve"> </w:t>
      </w:r>
      <w:r>
        <w:rPr>
          <w:b/>
          <w:bCs/>
        </w:rPr>
        <w:t>Economics</w:t>
      </w:r>
      <w:r w:rsidRPr="000A3F9A">
        <w:rPr>
          <w:b/>
          <w:bCs/>
          <w:lang w:val="ru-RU"/>
        </w:rPr>
        <w:t xml:space="preserve"> в организационном </w:t>
      </w:r>
      <w:r>
        <w:rPr>
          <w:b/>
          <w:bCs/>
        </w:rPr>
        <w:t>FinOps</w:t>
      </w:r>
      <w:r w:rsidRPr="000A3F9A">
        <w:rPr>
          <w:b/>
          <w:bCs/>
          <w:lang w:val="ru-RU"/>
        </w:rPr>
        <w:t>.</w:t>
      </w:r>
      <w:r w:rsidRPr="000A3F9A">
        <w:rPr>
          <w:lang w:val="ru-RU"/>
        </w:rPr>
        <w:t xml:space="preserve"> Запрос команды на дополнительный $50</w:t>
      </w:r>
      <w:r>
        <w:t>K</w:t>
      </w:r>
      <w:r w:rsidRPr="000A3F9A">
        <w:rPr>
          <w:lang w:val="ru-RU"/>
        </w:rPr>
        <w:t>/</w:t>
      </w:r>
      <w:proofErr w:type="spellStart"/>
      <w:r w:rsidRPr="000A3F9A">
        <w:rPr>
          <w:lang w:val="ru-RU"/>
        </w:rPr>
        <w:t>мес</w:t>
      </w:r>
      <w:proofErr w:type="spellEnd"/>
      <w:r w:rsidRPr="000A3F9A">
        <w:rPr>
          <w:lang w:val="ru-RU"/>
        </w:rPr>
        <w:t xml:space="preserve"> ИИ-бюджета без </w:t>
      </w:r>
      <w:r>
        <w:t>OPE</w:t>
      </w:r>
      <w:r w:rsidRPr="000A3F9A">
        <w:rPr>
          <w:lang w:val="ru-RU"/>
        </w:rPr>
        <w:t xml:space="preserve"> — операционная расходная статья, решение по политике, а не по данным. С </w:t>
      </w:r>
      <w:r>
        <w:t>OPE</w:t>
      </w:r>
      <w:r w:rsidRPr="000A3F9A">
        <w:rPr>
          <w:lang w:val="ru-RU"/>
        </w:rPr>
        <w:t xml:space="preserve"> запрос анализируется по последним 3 месяцам: какой </w:t>
      </w:r>
      <w:r>
        <w:t>CTOR</w:t>
      </w:r>
      <w:r w:rsidRPr="000A3F9A">
        <w:rPr>
          <w:lang w:val="ru-RU"/>
        </w:rPr>
        <w:t xml:space="preserve"> у команды; растёт он (тревожный сигнал) или падает (хороший); распределение по паттернам; сравнение с похожими командами. Решения принимаются на основе фактов: «команда </w:t>
      </w:r>
      <w:r>
        <w:t>A</w:t>
      </w:r>
      <w:r w:rsidRPr="000A3F9A">
        <w:rPr>
          <w:lang w:val="ru-RU"/>
        </w:rPr>
        <w:t xml:space="preserve"> — </w:t>
      </w:r>
      <w:r>
        <w:t>CTOR</w:t>
      </w:r>
      <w:r w:rsidRPr="000A3F9A">
        <w:rPr>
          <w:lang w:val="ru-RU"/>
        </w:rPr>
        <w:t xml:space="preserve"> 0.4, выпускает 30 фич за квартал, просит 20% дополнительный бюджет— подтверждает </w:t>
      </w:r>
      <w:r>
        <w:t>ROI</w:t>
      </w:r>
      <w:r w:rsidRPr="000A3F9A">
        <w:rPr>
          <w:lang w:val="ru-RU"/>
        </w:rPr>
        <w:t xml:space="preserve">»; «команда </w:t>
      </w:r>
      <w:r>
        <w:t>B</w:t>
      </w:r>
      <w:r w:rsidRPr="000A3F9A">
        <w:rPr>
          <w:lang w:val="ru-RU"/>
        </w:rPr>
        <w:t xml:space="preserve"> — </w:t>
      </w:r>
      <w:r>
        <w:t>CTOR</w:t>
      </w:r>
      <w:r w:rsidRPr="000A3F9A">
        <w:rPr>
          <w:lang w:val="ru-RU"/>
        </w:rPr>
        <w:t xml:space="preserve"> 1.8, выпускает 10 фич, просит 50% </w:t>
      </w:r>
      <w:proofErr w:type="spellStart"/>
      <w:r>
        <w:t>upbudget</w:t>
      </w:r>
      <w:proofErr w:type="spellEnd"/>
      <w:r w:rsidRPr="000A3F9A">
        <w:rPr>
          <w:lang w:val="ru-RU"/>
        </w:rPr>
        <w:t xml:space="preserve"> — сначала выяснить причины, затем решать».</w:t>
      </w:r>
    </w:p>
    <w:p w14:paraId="74A820FB" w14:textId="77777777" w:rsidR="00661262" w:rsidRDefault="00661262" w:rsidP="00661262">
      <w:pPr>
        <w:pStyle w:val="BodyText"/>
      </w:pPr>
      <w:r w:rsidRPr="000A3F9A">
        <w:rPr>
          <w:b/>
          <w:bCs/>
          <w:lang w:val="ru-RU"/>
        </w:rPr>
        <w:t>Динамическое распределение вычислений</w:t>
      </w:r>
      <w:r w:rsidRPr="000A3F9A">
        <w:rPr>
          <w:lang w:val="ru-RU"/>
        </w:rPr>
        <w:t xml:space="preserve"> реализуется через </w:t>
      </w:r>
      <w:r>
        <w:t>AI</w:t>
      </w:r>
      <w:r w:rsidRPr="000A3F9A">
        <w:rPr>
          <w:lang w:val="ru-RU"/>
        </w:rPr>
        <w:t xml:space="preserve"> </w:t>
      </w:r>
      <w:r>
        <w:t>Gateway</w:t>
      </w:r>
      <w:r w:rsidRPr="000A3F9A">
        <w:rPr>
          <w:lang w:val="ru-RU"/>
        </w:rPr>
        <w:t xml:space="preserve"> с интеллектуальной маршрутизацией. Простые задачи (</w:t>
      </w:r>
      <w:r>
        <w:t>autocomplete</w:t>
      </w:r>
      <w:r w:rsidRPr="000A3F9A">
        <w:rPr>
          <w:lang w:val="ru-RU"/>
        </w:rPr>
        <w:t xml:space="preserve">, </w:t>
      </w:r>
      <w:r>
        <w:t>summarization</w:t>
      </w:r>
      <w:r w:rsidRPr="000A3F9A">
        <w:rPr>
          <w:lang w:val="ru-RU"/>
        </w:rPr>
        <w:t xml:space="preserve">, </w:t>
      </w:r>
      <w:r>
        <w:t>routing</w:t>
      </w:r>
      <w:r w:rsidRPr="000A3F9A">
        <w:rPr>
          <w:lang w:val="ru-RU"/>
        </w:rPr>
        <w:t xml:space="preserve">) — на дешёвые модели (меньший контекст, быстрее, ниже </w:t>
      </w:r>
      <w:r>
        <w:t>dollar</w:t>
      </w:r>
      <w:r w:rsidRPr="000A3F9A">
        <w:rPr>
          <w:lang w:val="ru-RU"/>
        </w:rPr>
        <w:t>-</w:t>
      </w:r>
      <w:r>
        <w:t>per</w:t>
      </w:r>
      <w:r w:rsidRPr="000A3F9A">
        <w:rPr>
          <w:lang w:val="ru-RU"/>
        </w:rPr>
        <w:t>-</w:t>
      </w:r>
      <w:r>
        <w:t>token</w:t>
      </w:r>
      <w:r w:rsidRPr="000A3F9A">
        <w:rPr>
          <w:lang w:val="ru-RU"/>
        </w:rPr>
        <w:t xml:space="preserve">). Сложный </w:t>
      </w:r>
      <w:r>
        <w:t>reasoning</w:t>
      </w:r>
      <w:r w:rsidRPr="000A3F9A">
        <w:rPr>
          <w:lang w:val="ru-RU"/>
        </w:rPr>
        <w:t xml:space="preserve">, </w:t>
      </w:r>
      <w:r>
        <w:t>long</w:t>
      </w:r>
      <w:r w:rsidRPr="000A3F9A">
        <w:rPr>
          <w:lang w:val="ru-RU"/>
        </w:rPr>
        <w:t>-</w:t>
      </w:r>
      <w:r>
        <w:t>context</w:t>
      </w:r>
      <w:r w:rsidRPr="000A3F9A">
        <w:rPr>
          <w:lang w:val="ru-RU"/>
        </w:rPr>
        <w:t xml:space="preserve">, </w:t>
      </w:r>
      <w:r>
        <w:t>code</w:t>
      </w:r>
      <w:r w:rsidRPr="000A3F9A">
        <w:rPr>
          <w:lang w:val="ru-RU"/>
        </w:rPr>
        <w:t xml:space="preserve"> </w:t>
      </w:r>
      <w:r>
        <w:t>generation</w:t>
      </w:r>
      <w:r w:rsidRPr="000A3F9A">
        <w:rPr>
          <w:lang w:val="ru-RU"/>
        </w:rPr>
        <w:t xml:space="preserve"> — на премиум-модели. </w:t>
      </w:r>
      <w:r>
        <w:t>Dev</w:t>
      </w:r>
      <w:r w:rsidRPr="000A3F9A">
        <w:rPr>
          <w:lang w:val="ru-RU"/>
        </w:rPr>
        <w:t>/</w:t>
      </w:r>
      <w:r>
        <w:t>staging</w:t>
      </w:r>
      <w:r w:rsidRPr="000A3F9A">
        <w:rPr>
          <w:lang w:val="ru-RU"/>
        </w:rPr>
        <w:t xml:space="preserve"> — лёгкие модели с возможностью </w:t>
      </w:r>
      <w:r>
        <w:t>ad</w:t>
      </w:r>
      <w:r w:rsidRPr="000A3F9A">
        <w:rPr>
          <w:lang w:val="ru-RU"/>
        </w:rPr>
        <w:t>-</w:t>
      </w:r>
      <w:r>
        <w:t>hoc</w:t>
      </w:r>
      <w:r w:rsidRPr="000A3F9A">
        <w:rPr>
          <w:lang w:val="ru-RU"/>
        </w:rPr>
        <w:t xml:space="preserve"> </w:t>
      </w:r>
      <w:r>
        <w:t>upgrade</w:t>
      </w:r>
      <w:r w:rsidRPr="000A3F9A">
        <w:rPr>
          <w:lang w:val="ru-RU"/>
        </w:rPr>
        <w:t xml:space="preserve">. </w:t>
      </w:r>
      <w:r>
        <w:t>Production</w:t>
      </w:r>
      <w:r w:rsidRPr="000A3F9A">
        <w:rPr>
          <w:lang w:val="ru-RU"/>
        </w:rPr>
        <w:t>-</w:t>
      </w:r>
      <w:r>
        <w:t>critical</w:t>
      </w:r>
      <w:r w:rsidRPr="000A3F9A">
        <w:rPr>
          <w:lang w:val="ru-RU"/>
        </w:rPr>
        <w:t xml:space="preserve"> — премиум-модели с дублированной </w:t>
      </w:r>
      <w:r>
        <w:t>inference</w:t>
      </w:r>
      <w:r w:rsidRPr="000A3F9A">
        <w:rPr>
          <w:lang w:val="ru-RU"/>
        </w:rPr>
        <w:t xml:space="preserve">. Правила маршрутизации — декларативные, </w:t>
      </w:r>
      <w:r>
        <w:t>audit</w:t>
      </w:r>
      <w:r w:rsidRPr="000A3F9A">
        <w:rPr>
          <w:lang w:val="ru-RU"/>
        </w:rPr>
        <w:t>-</w:t>
      </w:r>
      <w:r>
        <w:t>logged</w:t>
      </w:r>
      <w:r w:rsidRPr="000A3F9A">
        <w:rPr>
          <w:lang w:val="ru-RU"/>
        </w:rPr>
        <w:t xml:space="preserve">. </w:t>
      </w:r>
      <w:proofErr w:type="spellStart"/>
      <w:r>
        <w:t>Конкретные</w:t>
      </w:r>
      <w:proofErr w:type="spellEnd"/>
      <w:r>
        <w:t xml:space="preserve"> </w:t>
      </w:r>
      <w:proofErr w:type="spellStart"/>
      <w:r>
        <w:t>паттерны</w:t>
      </w:r>
      <w:proofErr w:type="spellEnd"/>
      <w:r>
        <w:t>:</w:t>
      </w:r>
    </w:p>
    <w:p w14:paraId="71063B5C" w14:textId="77777777" w:rsidR="00661262" w:rsidRPr="000A3F9A" w:rsidRDefault="00661262" w:rsidP="00661262">
      <w:pPr>
        <w:pStyle w:val="Compact"/>
        <w:numPr>
          <w:ilvl w:val="0"/>
          <w:numId w:val="1"/>
        </w:numPr>
        <w:rPr>
          <w:lang w:val="ru-RU"/>
        </w:rPr>
      </w:pPr>
      <w:r w:rsidRPr="000A3F9A">
        <w:rPr>
          <w:b/>
          <w:bCs/>
          <w:lang w:val="ru-RU"/>
        </w:rPr>
        <w:t>Маршрутизация по времени суток.</w:t>
      </w:r>
      <w:r w:rsidRPr="000A3F9A">
        <w:rPr>
          <w:lang w:val="ru-RU"/>
        </w:rPr>
        <w:t xml:space="preserve"> Стандартные задачи — на дешёвые модели в </w:t>
      </w:r>
      <w:r>
        <w:t>business</w:t>
      </w:r>
      <w:r w:rsidRPr="000A3F9A">
        <w:rPr>
          <w:lang w:val="ru-RU"/>
        </w:rPr>
        <w:t xml:space="preserve"> </w:t>
      </w:r>
      <w:r>
        <w:t>hours</w:t>
      </w:r>
      <w:r w:rsidRPr="000A3F9A">
        <w:rPr>
          <w:lang w:val="ru-RU"/>
        </w:rPr>
        <w:t xml:space="preserve">; премиум-модели зарезервированы для </w:t>
      </w:r>
      <w:r>
        <w:t>high</w:t>
      </w:r>
      <w:r w:rsidRPr="000A3F9A">
        <w:rPr>
          <w:lang w:val="ru-RU"/>
        </w:rPr>
        <w:t>-</w:t>
      </w:r>
      <w:r>
        <w:t>priority</w:t>
      </w:r>
      <w:r w:rsidRPr="000A3F9A">
        <w:rPr>
          <w:lang w:val="ru-RU"/>
        </w:rPr>
        <w:t xml:space="preserve"> и </w:t>
      </w:r>
      <w:r>
        <w:t>off</w:t>
      </w:r>
      <w:r w:rsidRPr="000A3F9A">
        <w:rPr>
          <w:lang w:val="ru-RU"/>
        </w:rPr>
        <w:t>-</w:t>
      </w:r>
      <w:r>
        <w:t>hours</w:t>
      </w:r>
      <w:r w:rsidRPr="000A3F9A">
        <w:rPr>
          <w:lang w:val="ru-RU"/>
        </w:rPr>
        <w:t xml:space="preserve"> </w:t>
      </w:r>
      <w:r>
        <w:t>batch</w:t>
      </w:r>
      <w:r w:rsidRPr="000A3F9A">
        <w:rPr>
          <w:lang w:val="ru-RU"/>
        </w:rPr>
        <w:t>.</w:t>
      </w:r>
    </w:p>
    <w:p w14:paraId="17203422" w14:textId="77777777" w:rsidR="00661262" w:rsidRPr="000A3F9A" w:rsidRDefault="00661262" w:rsidP="00661262">
      <w:pPr>
        <w:pStyle w:val="Compact"/>
        <w:numPr>
          <w:ilvl w:val="0"/>
          <w:numId w:val="1"/>
        </w:numPr>
        <w:rPr>
          <w:lang w:val="ru-RU"/>
        </w:rPr>
      </w:pPr>
      <w:r w:rsidRPr="000A3F9A">
        <w:rPr>
          <w:b/>
          <w:bCs/>
          <w:lang w:val="ru-RU"/>
        </w:rPr>
        <w:t>Маршрутизация по сложности.</w:t>
      </w:r>
      <w:r w:rsidRPr="000A3F9A">
        <w:rPr>
          <w:lang w:val="ru-RU"/>
        </w:rPr>
        <w:t xml:space="preserve"> Простые задачи (</w:t>
      </w:r>
      <w:r>
        <w:t>autocomplete</w:t>
      </w:r>
      <w:r w:rsidRPr="000A3F9A">
        <w:rPr>
          <w:lang w:val="ru-RU"/>
        </w:rPr>
        <w:t xml:space="preserve">, </w:t>
      </w:r>
      <w:r>
        <w:t>summarization</w:t>
      </w:r>
      <w:r w:rsidRPr="000A3F9A">
        <w:rPr>
          <w:lang w:val="ru-RU"/>
        </w:rPr>
        <w:t xml:space="preserve">) — на маленькие модели; сложный </w:t>
      </w:r>
      <w:r>
        <w:t>reasoning</w:t>
      </w:r>
      <w:r w:rsidRPr="000A3F9A">
        <w:rPr>
          <w:lang w:val="ru-RU"/>
        </w:rPr>
        <w:t xml:space="preserve"> — на премиум.</w:t>
      </w:r>
    </w:p>
    <w:p w14:paraId="497CABA2" w14:textId="77777777" w:rsidR="00661262" w:rsidRPr="000A3F9A" w:rsidRDefault="00661262" w:rsidP="00661262">
      <w:pPr>
        <w:pStyle w:val="Compact"/>
        <w:numPr>
          <w:ilvl w:val="0"/>
          <w:numId w:val="1"/>
        </w:numPr>
        <w:rPr>
          <w:lang w:val="ru-RU"/>
        </w:rPr>
      </w:pPr>
      <w:r>
        <w:rPr>
          <w:b/>
          <w:bCs/>
        </w:rPr>
        <w:t>Throttling</w:t>
      </w:r>
      <w:r w:rsidRPr="000A3F9A">
        <w:rPr>
          <w:b/>
          <w:bCs/>
          <w:lang w:val="ru-RU"/>
        </w:rPr>
        <w:t xml:space="preserve"> по бюджету.</w:t>
      </w:r>
      <w:r w:rsidRPr="000A3F9A">
        <w:rPr>
          <w:lang w:val="ru-RU"/>
        </w:rPr>
        <w:t xml:space="preserve"> При приближении к лимиту — переключение на более дешёвые модели; </w:t>
      </w:r>
      <w:r>
        <w:t>alert</w:t>
      </w:r>
      <w:r w:rsidRPr="000A3F9A">
        <w:rPr>
          <w:lang w:val="ru-RU"/>
        </w:rPr>
        <w:t xml:space="preserve"> команде.</w:t>
      </w:r>
    </w:p>
    <w:p w14:paraId="4ED130EE" w14:textId="77777777" w:rsidR="00661262" w:rsidRPr="000A3F9A" w:rsidRDefault="00661262" w:rsidP="00661262">
      <w:pPr>
        <w:pStyle w:val="Compact"/>
        <w:numPr>
          <w:ilvl w:val="0"/>
          <w:numId w:val="1"/>
        </w:numPr>
        <w:rPr>
          <w:lang w:val="ru-RU"/>
        </w:rPr>
      </w:pPr>
      <w:r>
        <w:rPr>
          <w:b/>
          <w:bCs/>
        </w:rPr>
        <w:t>Failover</w:t>
      </w:r>
      <w:r w:rsidRPr="000A3F9A">
        <w:rPr>
          <w:b/>
          <w:bCs/>
          <w:lang w:val="ru-RU"/>
        </w:rPr>
        <w:t>.</w:t>
      </w:r>
      <w:r w:rsidRPr="000A3F9A">
        <w:rPr>
          <w:lang w:val="ru-RU"/>
        </w:rPr>
        <w:t xml:space="preserve"> При </w:t>
      </w:r>
      <w:r>
        <w:t>model</w:t>
      </w:r>
      <w:r w:rsidRPr="000A3F9A">
        <w:rPr>
          <w:lang w:val="ru-RU"/>
        </w:rPr>
        <w:t xml:space="preserve"> </w:t>
      </w:r>
      <w:r>
        <w:t>outage</w:t>
      </w:r>
      <w:r w:rsidRPr="000A3F9A">
        <w:rPr>
          <w:lang w:val="ru-RU"/>
        </w:rPr>
        <w:t xml:space="preserve"> — автоматический </w:t>
      </w:r>
      <w:r>
        <w:t>switch</w:t>
      </w:r>
      <w:r w:rsidRPr="000A3F9A">
        <w:rPr>
          <w:lang w:val="ru-RU"/>
        </w:rPr>
        <w:t xml:space="preserve"> на </w:t>
      </w:r>
      <w:r>
        <w:t>backup</w:t>
      </w:r>
      <w:r w:rsidRPr="000A3F9A">
        <w:rPr>
          <w:lang w:val="ru-RU"/>
        </w:rPr>
        <w:t>-модель в премиум-уровне (</w:t>
      </w:r>
      <w:proofErr w:type="gramStart"/>
      <w:r>
        <w:t>cost</w:t>
      </w:r>
      <w:r w:rsidRPr="000A3F9A">
        <w:rPr>
          <w:lang w:val="ru-RU"/>
        </w:rPr>
        <w:t xml:space="preserve"> &gt;</w:t>
      </w:r>
      <w:proofErr w:type="gramEnd"/>
      <w:r w:rsidRPr="000A3F9A">
        <w:rPr>
          <w:lang w:val="ru-RU"/>
        </w:rPr>
        <w:t xml:space="preserve"> </w:t>
      </w:r>
      <w:r>
        <w:t>availability</w:t>
      </w:r>
      <w:r w:rsidRPr="000A3F9A">
        <w:rPr>
          <w:lang w:val="ru-RU"/>
        </w:rPr>
        <w:t>).</w:t>
      </w:r>
    </w:p>
    <w:p w14:paraId="4A4EF473" w14:textId="77777777" w:rsidR="00661262" w:rsidRPr="000A3F9A" w:rsidRDefault="00661262" w:rsidP="00661262">
      <w:pPr>
        <w:pStyle w:val="FirstParagraph"/>
        <w:rPr>
          <w:lang w:val="ru-RU"/>
        </w:rPr>
      </w:pPr>
      <w:r>
        <w:rPr>
          <w:b/>
          <w:bCs/>
        </w:rPr>
        <w:t>Pattern Library и token cost.</w:t>
      </w:r>
      <w:r>
        <w:t xml:space="preserve"> </w:t>
      </w:r>
      <w:r w:rsidRPr="000A3F9A">
        <w:rPr>
          <w:lang w:val="ru-RU"/>
        </w:rPr>
        <w:t xml:space="preserve">Каждое использование сертифицированного паттерна сокращает требуемый контекст промпта на ~30–60%: спецификация заранее структурирована, нет </w:t>
      </w:r>
      <w:r>
        <w:t>re</w:t>
      </w:r>
      <w:r w:rsidRPr="000A3F9A">
        <w:rPr>
          <w:lang w:val="ru-RU"/>
        </w:rPr>
        <w:t>-</w:t>
      </w:r>
      <w:r>
        <w:t>derivation</w:t>
      </w:r>
      <w:r w:rsidRPr="000A3F9A">
        <w:rPr>
          <w:lang w:val="ru-RU"/>
        </w:rPr>
        <w:t xml:space="preserve"> бизнес-логики, оценки готовы. </w:t>
      </w:r>
      <w:r>
        <w:t xml:space="preserve">Spec Reuse Rate (§6.7) </w:t>
      </w:r>
      <w:proofErr w:type="spellStart"/>
      <w:r>
        <w:t>напрямую</w:t>
      </w:r>
      <w:proofErr w:type="spellEnd"/>
      <w:r>
        <w:t xml:space="preserve"> </w:t>
      </w:r>
      <w:proofErr w:type="spellStart"/>
      <w:r>
        <w:t>коррелирует</w:t>
      </w:r>
      <w:proofErr w:type="spellEnd"/>
      <w:r>
        <w:t xml:space="preserve"> с Token Cost per Feature: </w:t>
      </w:r>
      <w:proofErr w:type="spellStart"/>
      <w:r>
        <w:t>команды</w:t>
      </w:r>
      <w:proofErr w:type="spellEnd"/>
      <w:r>
        <w:t xml:space="preserve"> с Spec Reuse Rate &gt;50% </w:t>
      </w:r>
      <w:proofErr w:type="spellStart"/>
      <w:r>
        <w:t>имеют</w:t>
      </w:r>
      <w:proofErr w:type="spellEnd"/>
      <w:r>
        <w:t xml:space="preserve"> ~40% Token Cost per Feature </w:t>
      </w:r>
      <w:proofErr w:type="spellStart"/>
      <w:r>
        <w:t>ниже</w:t>
      </w:r>
      <w:proofErr w:type="spellEnd"/>
      <w:r>
        <w:t xml:space="preserve"> </w:t>
      </w:r>
      <w:proofErr w:type="spellStart"/>
      <w:r>
        <w:t>команд</w:t>
      </w:r>
      <w:proofErr w:type="spellEnd"/>
      <w:r>
        <w:t xml:space="preserve"> </w:t>
      </w:r>
      <w:proofErr w:type="spellStart"/>
      <w:r>
        <w:t>без</w:t>
      </w:r>
      <w:proofErr w:type="spellEnd"/>
      <w:r>
        <w:t xml:space="preserve"> Pattern Library. </w:t>
      </w:r>
      <w:r w:rsidRPr="000A3F9A">
        <w:rPr>
          <w:lang w:val="ru-RU"/>
        </w:rPr>
        <w:t xml:space="preserve">Это самый легко измеримый </w:t>
      </w:r>
      <w:r>
        <w:t>ROI</w:t>
      </w:r>
      <w:r w:rsidRPr="000A3F9A">
        <w:rPr>
          <w:lang w:val="ru-RU"/>
        </w:rPr>
        <w:t xml:space="preserve"> инвестиции в </w:t>
      </w:r>
      <w:r>
        <w:t>Pattern</w:t>
      </w:r>
      <w:r w:rsidRPr="000A3F9A">
        <w:rPr>
          <w:lang w:val="ru-RU"/>
        </w:rPr>
        <w:t xml:space="preserve"> </w:t>
      </w:r>
      <w:r>
        <w:t>Library</w:t>
      </w:r>
      <w:r w:rsidRPr="000A3F9A">
        <w:rPr>
          <w:lang w:val="ru-RU"/>
        </w:rPr>
        <w:t>.</w:t>
      </w:r>
    </w:p>
    <w:p w14:paraId="5204BF63" w14:textId="77777777" w:rsidR="00661262" w:rsidRPr="000A3F9A" w:rsidRDefault="00661262" w:rsidP="00661262">
      <w:pPr>
        <w:pStyle w:val="Heading2"/>
        <w:rPr>
          <w:lang w:val="ru-RU"/>
        </w:rPr>
      </w:pPr>
      <w:r w:rsidRPr="000A3F9A">
        <w:rPr>
          <w:lang w:val="ru-RU"/>
        </w:rPr>
        <w:t xml:space="preserve">5.6 Безопасность цепочки поставок и </w:t>
      </w:r>
      <w:r>
        <w:t>Context</w:t>
      </w:r>
      <w:r w:rsidRPr="000A3F9A">
        <w:rPr>
          <w:lang w:val="ru-RU"/>
        </w:rPr>
        <w:t xml:space="preserve"> </w:t>
      </w:r>
      <w:r>
        <w:t>Supply</w:t>
      </w:r>
      <w:r w:rsidRPr="000A3F9A">
        <w:rPr>
          <w:lang w:val="ru-RU"/>
        </w:rPr>
        <w:t xml:space="preserve"> </w:t>
      </w:r>
      <w:r>
        <w:t>Chain</w:t>
      </w:r>
    </w:p>
    <w:p w14:paraId="1B2F0A1D" w14:textId="77777777" w:rsidR="00661262" w:rsidRPr="000A3F9A" w:rsidRDefault="00661262" w:rsidP="00661262">
      <w:pPr>
        <w:pStyle w:val="Heading4"/>
        <w:rPr>
          <w:lang w:val="ru-RU"/>
        </w:rPr>
      </w:pPr>
      <w:r w:rsidRPr="000A3F9A">
        <w:rPr>
          <w:lang w:val="ru-RU"/>
        </w:rPr>
        <w:t>Концепция</w:t>
      </w:r>
    </w:p>
    <w:p w14:paraId="76A3C982" w14:textId="77777777" w:rsidR="00661262" w:rsidRPr="000A3F9A" w:rsidRDefault="00661262" w:rsidP="00661262">
      <w:pPr>
        <w:pStyle w:val="FirstParagraph"/>
        <w:rPr>
          <w:lang w:val="ru-RU"/>
        </w:rPr>
      </w:pPr>
      <w:r w:rsidRPr="000A3F9A">
        <w:rPr>
          <w:lang w:val="ru-RU"/>
        </w:rPr>
        <w:t xml:space="preserve">Контекст сам по себе — цепочка поставок. </w:t>
      </w:r>
      <w:r>
        <w:t>Pattern</w:t>
      </w:r>
      <w:r w:rsidRPr="000A3F9A">
        <w:rPr>
          <w:lang w:val="ru-RU"/>
        </w:rPr>
        <w:t xml:space="preserve"> </w:t>
      </w:r>
      <w:r>
        <w:t>Library</w:t>
      </w:r>
      <w:r w:rsidRPr="000A3F9A">
        <w:rPr>
          <w:lang w:val="ru-RU"/>
        </w:rPr>
        <w:t xml:space="preserve">, </w:t>
      </w:r>
      <w:r>
        <w:t>persisted</w:t>
      </w:r>
      <w:r w:rsidRPr="000A3F9A">
        <w:rPr>
          <w:lang w:val="ru-RU"/>
        </w:rPr>
        <w:t xml:space="preserve"> </w:t>
      </w:r>
      <w:r>
        <w:t>notes</w:t>
      </w:r>
      <w:r w:rsidRPr="000A3F9A">
        <w:rPr>
          <w:lang w:val="ru-RU"/>
        </w:rPr>
        <w:t xml:space="preserve"> (</w:t>
      </w:r>
      <w:r>
        <w:t>NOTES</w:t>
      </w:r>
      <w:r w:rsidRPr="000A3F9A">
        <w:rPr>
          <w:lang w:val="ru-RU"/>
        </w:rPr>
        <w:t>.</w:t>
      </w:r>
      <w:r>
        <w:t>md</w:t>
      </w:r>
      <w:r w:rsidRPr="000A3F9A">
        <w:rPr>
          <w:lang w:val="ru-RU"/>
        </w:rPr>
        <w:t xml:space="preserve">, </w:t>
      </w:r>
      <w:r>
        <w:t>progress</w:t>
      </w:r>
      <w:r w:rsidRPr="000A3F9A">
        <w:rPr>
          <w:lang w:val="ru-RU"/>
        </w:rPr>
        <w:t>.</w:t>
      </w:r>
      <w:r>
        <w:t>md</w:t>
      </w:r>
      <w:r w:rsidRPr="000A3F9A">
        <w:rPr>
          <w:lang w:val="ru-RU"/>
        </w:rPr>
        <w:t xml:space="preserve">), </w:t>
      </w:r>
      <w:r>
        <w:t>MCP</w:t>
      </w:r>
      <w:r w:rsidRPr="000A3F9A">
        <w:rPr>
          <w:lang w:val="ru-RU"/>
        </w:rPr>
        <w:t xml:space="preserve">-серверы, </w:t>
      </w:r>
      <w:r>
        <w:t>agents</w:t>
      </w:r>
      <w:r w:rsidRPr="000A3F9A">
        <w:rPr>
          <w:lang w:val="ru-RU"/>
        </w:rPr>
        <w:t>-</w:t>
      </w:r>
      <w:r>
        <w:t>as</w:t>
      </w:r>
      <w:r w:rsidRPr="000A3F9A">
        <w:rPr>
          <w:lang w:val="ru-RU"/>
        </w:rPr>
        <w:t>-</w:t>
      </w:r>
      <w:r>
        <w:t>tools</w:t>
      </w:r>
      <w:r w:rsidRPr="000A3F9A">
        <w:rPr>
          <w:lang w:val="ru-RU"/>
        </w:rPr>
        <w:t xml:space="preserve">, </w:t>
      </w:r>
      <w:proofErr w:type="spellStart"/>
      <w:r w:rsidRPr="000A3F9A">
        <w:rPr>
          <w:lang w:val="ru-RU"/>
        </w:rPr>
        <w:t>промпты</w:t>
      </w:r>
      <w:proofErr w:type="spellEnd"/>
      <w:r w:rsidRPr="000A3F9A">
        <w:rPr>
          <w:lang w:val="ru-RU"/>
        </w:rPr>
        <w:t xml:space="preserve"> — всё это входит в </w:t>
      </w:r>
      <w:r>
        <w:t>Context</w:t>
      </w:r>
      <w:r w:rsidRPr="000A3F9A">
        <w:rPr>
          <w:lang w:val="ru-RU"/>
        </w:rPr>
        <w:t xml:space="preserve"> </w:t>
      </w:r>
      <w:r>
        <w:t>Supply</w:t>
      </w:r>
      <w:r w:rsidRPr="000A3F9A">
        <w:rPr>
          <w:lang w:val="ru-RU"/>
        </w:rPr>
        <w:t xml:space="preserve"> </w:t>
      </w:r>
      <w:r>
        <w:t>Chain</w:t>
      </w:r>
      <w:r w:rsidRPr="000A3F9A">
        <w:rPr>
          <w:lang w:val="ru-RU"/>
        </w:rPr>
        <w:t xml:space="preserve"> и может быть скомпрометировано.</w:t>
      </w:r>
    </w:p>
    <w:p w14:paraId="04766B4E" w14:textId="77777777" w:rsidR="00661262" w:rsidRDefault="00661262" w:rsidP="00661262">
      <w:pPr>
        <w:pStyle w:val="BodyText"/>
      </w:pPr>
      <w:proofErr w:type="spellStart"/>
      <w:r>
        <w:rPr>
          <w:b/>
          <w:bCs/>
        </w:rPr>
        <w:lastRenderedPageBreak/>
        <w:t>Три</w:t>
      </w:r>
      <w:proofErr w:type="spellEnd"/>
      <w:r>
        <w:rPr>
          <w:b/>
          <w:bCs/>
        </w:rPr>
        <w:t xml:space="preserve"> </w:t>
      </w:r>
      <w:proofErr w:type="spellStart"/>
      <w:r>
        <w:rPr>
          <w:b/>
          <w:bCs/>
        </w:rPr>
        <w:t>ключевых</w:t>
      </w:r>
      <w:proofErr w:type="spellEnd"/>
      <w:r>
        <w:rPr>
          <w:b/>
          <w:bCs/>
        </w:rPr>
        <w:t xml:space="preserve"> </w:t>
      </w:r>
      <w:proofErr w:type="spellStart"/>
      <w:r>
        <w:rPr>
          <w:b/>
          <w:bCs/>
        </w:rPr>
        <w:t>механизма</w:t>
      </w:r>
      <w:proofErr w:type="spellEnd"/>
      <w:r>
        <w:rPr>
          <w:b/>
          <w:bCs/>
        </w:rPr>
        <w:t xml:space="preserve"> </w:t>
      </w:r>
      <w:proofErr w:type="spellStart"/>
      <w:r>
        <w:rPr>
          <w:b/>
          <w:bCs/>
        </w:rPr>
        <w:t>защиты</w:t>
      </w:r>
      <w:proofErr w:type="spellEnd"/>
      <w:r>
        <w:rPr>
          <w:b/>
          <w:bCs/>
        </w:rPr>
        <w:t>:</w:t>
      </w:r>
    </w:p>
    <w:p w14:paraId="4DFF322D" w14:textId="77777777" w:rsidR="00661262" w:rsidRPr="000A3F9A" w:rsidRDefault="00661262" w:rsidP="00661262">
      <w:pPr>
        <w:pStyle w:val="Compact"/>
        <w:numPr>
          <w:ilvl w:val="0"/>
          <w:numId w:val="1"/>
        </w:numPr>
        <w:rPr>
          <w:lang w:val="ru-RU"/>
        </w:rPr>
      </w:pPr>
      <w:r w:rsidRPr="000A3F9A">
        <w:rPr>
          <w:b/>
          <w:bCs/>
          <w:lang w:val="ru-RU"/>
        </w:rPr>
        <w:t xml:space="preserve">Периодическая внешняя валидация </w:t>
      </w:r>
      <w:r>
        <w:rPr>
          <w:b/>
          <w:bCs/>
        </w:rPr>
        <w:t>persisted</w:t>
      </w:r>
      <w:r w:rsidRPr="000A3F9A">
        <w:rPr>
          <w:b/>
          <w:bCs/>
          <w:lang w:val="ru-RU"/>
        </w:rPr>
        <w:t>-контекста.</w:t>
      </w:r>
      <w:r w:rsidRPr="000A3F9A">
        <w:rPr>
          <w:lang w:val="ru-RU"/>
        </w:rPr>
        <w:t xml:space="preserve"> Независимый </w:t>
      </w:r>
      <w:r>
        <w:t>evaluator</w:t>
      </w:r>
      <w:r w:rsidRPr="000A3F9A">
        <w:rPr>
          <w:lang w:val="ru-RU"/>
        </w:rPr>
        <w:t xml:space="preserve"> проверяет, не подвергся ли контекст дрейфу или отравлению в </w:t>
      </w:r>
      <w:r>
        <w:t>long</w:t>
      </w:r>
      <w:r w:rsidRPr="000A3F9A">
        <w:rPr>
          <w:lang w:val="ru-RU"/>
        </w:rPr>
        <w:t>-</w:t>
      </w:r>
      <w:r>
        <w:t>running</w:t>
      </w:r>
      <w:r w:rsidRPr="000A3F9A">
        <w:rPr>
          <w:lang w:val="ru-RU"/>
        </w:rPr>
        <w:t>-режиме.</w:t>
      </w:r>
    </w:p>
    <w:p w14:paraId="5234D3F2" w14:textId="77777777" w:rsidR="00661262" w:rsidRPr="000A3F9A" w:rsidRDefault="00661262" w:rsidP="00661262">
      <w:pPr>
        <w:pStyle w:val="Compact"/>
        <w:numPr>
          <w:ilvl w:val="0"/>
          <w:numId w:val="1"/>
        </w:numPr>
        <w:rPr>
          <w:lang w:val="ru-RU"/>
        </w:rPr>
      </w:pPr>
      <w:r w:rsidRPr="000A3F9A">
        <w:rPr>
          <w:b/>
          <w:bCs/>
          <w:lang w:val="ru-RU"/>
        </w:rPr>
        <w:t>Подписанные паттерны.</w:t>
      </w:r>
      <w:r w:rsidRPr="000A3F9A">
        <w:rPr>
          <w:lang w:val="ru-RU"/>
        </w:rPr>
        <w:t xml:space="preserve"> Записи </w:t>
      </w:r>
      <w:r>
        <w:t>Pattern</w:t>
      </w:r>
      <w:r w:rsidRPr="000A3F9A">
        <w:rPr>
          <w:lang w:val="ru-RU"/>
        </w:rPr>
        <w:t xml:space="preserve"> </w:t>
      </w:r>
      <w:r>
        <w:t>Library</w:t>
      </w:r>
      <w:r w:rsidRPr="000A3F9A">
        <w:rPr>
          <w:lang w:val="ru-RU"/>
        </w:rPr>
        <w:t xml:space="preserve"> подписываются и проверяются перед использованием.</w:t>
      </w:r>
    </w:p>
    <w:p w14:paraId="4FB3BE75" w14:textId="77777777" w:rsidR="00661262" w:rsidRPr="000A3F9A" w:rsidRDefault="00661262" w:rsidP="00661262">
      <w:pPr>
        <w:pStyle w:val="Compact"/>
        <w:numPr>
          <w:ilvl w:val="0"/>
          <w:numId w:val="1"/>
        </w:numPr>
        <w:rPr>
          <w:lang w:val="ru-RU"/>
        </w:rPr>
      </w:pPr>
      <w:r>
        <w:rPr>
          <w:b/>
          <w:bCs/>
        </w:rPr>
        <w:t>Governance</w:t>
      </w:r>
      <w:r w:rsidRPr="000A3F9A">
        <w:rPr>
          <w:b/>
          <w:bCs/>
          <w:lang w:val="ru-RU"/>
        </w:rPr>
        <w:t xml:space="preserve"> </w:t>
      </w:r>
      <w:r>
        <w:rPr>
          <w:b/>
          <w:bCs/>
        </w:rPr>
        <w:t>Context</w:t>
      </w:r>
      <w:r w:rsidRPr="000A3F9A">
        <w:rPr>
          <w:b/>
          <w:bCs/>
          <w:lang w:val="ru-RU"/>
        </w:rPr>
        <w:t xml:space="preserve"> </w:t>
      </w:r>
      <w:r>
        <w:rPr>
          <w:b/>
          <w:bCs/>
        </w:rPr>
        <w:t>Supply</w:t>
      </w:r>
      <w:r w:rsidRPr="000A3F9A">
        <w:rPr>
          <w:b/>
          <w:bCs/>
          <w:lang w:val="ru-RU"/>
        </w:rPr>
        <w:t xml:space="preserve"> </w:t>
      </w:r>
      <w:r>
        <w:rPr>
          <w:b/>
          <w:bCs/>
        </w:rPr>
        <w:t>Chain</w:t>
      </w:r>
      <w:r w:rsidRPr="000A3F9A">
        <w:rPr>
          <w:b/>
          <w:bCs/>
          <w:lang w:val="ru-RU"/>
        </w:rPr>
        <w:t>.</w:t>
      </w:r>
      <w:r w:rsidRPr="000A3F9A">
        <w:rPr>
          <w:lang w:val="ru-RU"/>
        </w:rPr>
        <w:t xml:space="preserve"> Формализация </w:t>
      </w:r>
      <w:r>
        <w:t>ownership</w:t>
      </w:r>
      <w:r w:rsidRPr="000A3F9A">
        <w:rPr>
          <w:lang w:val="ru-RU"/>
        </w:rPr>
        <w:t>, жизненного цикла и паттернов валидации.</w:t>
      </w:r>
    </w:p>
    <w:p w14:paraId="3D9E7CA6" w14:textId="77777777" w:rsidR="00661262" w:rsidRPr="000A3F9A" w:rsidRDefault="00661262" w:rsidP="00661262">
      <w:pPr>
        <w:pStyle w:val="FirstParagraph"/>
        <w:rPr>
          <w:lang w:val="ru-RU"/>
        </w:rPr>
      </w:pPr>
      <w:r>
        <w:rPr>
          <w:b/>
          <w:bCs/>
        </w:rPr>
        <w:t>Pattern</w:t>
      </w:r>
      <w:r w:rsidRPr="000A3F9A">
        <w:rPr>
          <w:b/>
          <w:bCs/>
          <w:lang w:val="ru-RU"/>
        </w:rPr>
        <w:t xml:space="preserve"> </w:t>
      </w:r>
      <w:r>
        <w:rPr>
          <w:b/>
          <w:bCs/>
        </w:rPr>
        <w:t>Library</w:t>
      </w:r>
      <w:r w:rsidRPr="000A3F9A">
        <w:rPr>
          <w:b/>
          <w:bCs/>
          <w:lang w:val="ru-RU"/>
        </w:rPr>
        <w:t xml:space="preserve"> как поверхность атаки.</w:t>
      </w:r>
      <w:r w:rsidRPr="000A3F9A">
        <w:rPr>
          <w:lang w:val="ru-RU"/>
        </w:rPr>
        <w:t xml:space="preserve"> Вредоносные или отравленные паттерны могут быть инжектированы (</w:t>
      </w:r>
      <w:r>
        <w:t>insider</w:t>
      </w:r>
      <w:r w:rsidRPr="000A3F9A">
        <w:rPr>
          <w:lang w:val="ru-RU"/>
        </w:rPr>
        <w:t xml:space="preserve"> </w:t>
      </w:r>
      <w:r>
        <w:t>threat</w:t>
      </w:r>
      <w:r w:rsidRPr="000A3F9A">
        <w:rPr>
          <w:lang w:val="ru-RU"/>
        </w:rPr>
        <w:t xml:space="preserve"> или </w:t>
      </w:r>
      <w:r>
        <w:t>supply</w:t>
      </w:r>
      <w:r w:rsidRPr="000A3F9A">
        <w:rPr>
          <w:lang w:val="ru-RU"/>
        </w:rPr>
        <w:t xml:space="preserve"> </w:t>
      </w:r>
      <w:r>
        <w:t>chain</w:t>
      </w:r>
      <w:r w:rsidRPr="000A3F9A">
        <w:rPr>
          <w:lang w:val="ru-RU"/>
        </w:rPr>
        <w:t xml:space="preserve"> атака на источник паттернов). Защита: подписанные паттерны (цифровая подпись от </w:t>
      </w:r>
      <w:r>
        <w:t>trusted</w:t>
      </w:r>
      <w:r w:rsidRPr="000A3F9A">
        <w:rPr>
          <w:lang w:val="ru-RU"/>
        </w:rPr>
        <w:t xml:space="preserve"> </w:t>
      </w:r>
      <w:r>
        <w:t>owner</w:t>
      </w:r>
      <w:r w:rsidRPr="000A3F9A">
        <w:rPr>
          <w:lang w:val="ru-RU"/>
        </w:rPr>
        <w:t>), автоматическое ревью паттернов (</w:t>
      </w:r>
      <w:r>
        <w:t>review</w:t>
      </w:r>
      <w:r w:rsidRPr="000A3F9A">
        <w:rPr>
          <w:lang w:val="ru-RU"/>
        </w:rPr>
        <w:t>-</w:t>
      </w:r>
      <w:r>
        <w:t>agent</w:t>
      </w:r>
      <w:r w:rsidRPr="000A3F9A">
        <w:rPr>
          <w:lang w:val="ru-RU"/>
        </w:rPr>
        <w:t xml:space="preserve"> проверяет паттерны так же, как </w:t>
      </w:r>
      <w:r>
        <w:t>PR</w:t>
      </w:r>
      <w:r w:rsidRPr="000A3F9A">
        <w:rPr>
          <w:lang w:val="ru-RU"/>
        </w:rPr>
        <w:t>), периодический аудит. Жизненный цикл паттерна включает явную «</w:t>
      </w:r>
      <w:r>
        <w:t>trusted</w:t>
      </w:r>
      <w:r w:rsidRPr="000A3F9A">
        <w:rPr>
          <w:lang w:val="ru-RU"/>
        </w:rPr>
        <w:t xml:space="preserve"> </w:t>
      </w:r>
      <w:r>
        <w:t>by</w:t>
      </w:r>
      <w:r w:rsidRPr="000A3F9A">
        <w:rPr>
          <w:lang w:val="ru-RU"/>
        </w:rPr>
        <w:t xml:space="preserve">»-цепочку — какой </w:t>
      </w:r>
      <w:r>
        <w:t>security</w:t>
      </w:r>
      <w:r w:rsidRPr="000A3F9A">
        <w:rPr>
          <w:lang w:val="ru-RU"/>
        </w:rPr>
        <w:t xml:space="preserve"> </w:t>
      </w:r>
      <w:r>
        <w:t>review</w:t>
      </w:r>
      <w:r w:rsidRPr="000A3F9A">
        <w:rPr>
          <w:lang w:val="ru-RU"/>
        </w:rPr>
        <w:t xml:space="preserve"> прошёл паттерн перед публикацией.</w:t>
      </w:r>
    </w:p>
    <w:p w14:paraId="0420C699" w14:textId="77777777" w:rsidR="00661262" w:rsidRPr="000A3F9A" w:rsidRDefault="00661262" w:rsidP="00661262">
      <w:pPr>
        <w:pStyle w:val="BodyText"/>
        <w:rPr>
          <w:lang w:val="ru-RU"/>
        </w:rPr>
      </w:pPr>
      <w:r>
        <w:rPr>
          <w:b/>
          <w:bCs/>
        </w:rPr>
        <w:t>MCP</w:t>
      </w:r>
      <w:r w:rsidRPr="000A3F9A">
        <w:rPr>
          <w:b/>
          <w:bCs/>
          <w:lang w:val="ru-RU"/>
        </w:rPr>
        <w:t>-серверы как поверхность атаки.</w:t>
      </w:r>
      <w:r w:rsidRPr="000A3F9A">
        <w:rPr>
          <w:lang w:val="ru-RU"/>
        </w:rPr>
        <w:t xml:space="preserve"> Скомпрометированный </w:t>
      </w:r>
      <w:r>
        <w:t>MCP</w:t>
      </w:r>
      <w:r w:rsidRPr="000A3F9A">
        <w:rPr>
          <w:lang w:val="ru-RU"/>
        </w:rPr>
        <w:t xml:space="preserve">-сервер может: возвращать </w:t>
      </w:r>
      <w:r>
        <w:t>misleading</w:t>
      </w:r>
      <w:r w:rsidRPr="000A3F9A">
        <w:rPr>
          <w:lang w:val="ru-RU"/>
        </w:rPr>
        <w:t xml:space="preserve">-данные агенту (отравление контекста); выполнять </w:t>
      </w:r>
      <w:r>
        <w:t>unintended</w:t>
      </w:r>
      <w:r w:rsidRPr="000A3F9A">
        <w:rPr>
          <w:lang w:val="ru-RU"/>
        </w:rPr>
        <w:t xml:space="preserve"> </w:t>
      </w:r>
      <w:r>
        <w:t>side</w:t>
      </w:r>
      <w:r w:rsidRPr="000A3F9A">
        <w:rPr>
          <w:lang w:val="ru-RU"/>
        </w:rPr>
        <w:t xml:space="preserve"> </w:t>
      </w:r>
      <w:r>
        <w:t>effects</w:t>
      </w:r>
      <w:r w:rsidRPr="000A3F9A">
        <w:rPr>
          <w:lang w:val="ru-RU"/>
        </w:rPr>
        <w:t xml:space="preserve">; извлекать данные. Защита: изоляция </w:t>
      </w:r>
      <w:r>
        <w:t>MCP</w:t>
      </w:r>
      <w:r w:rsidRPr="000A3F9A">
        <w:rPr>
          <w:lang w:val="ru-RU"/>
        </w:rPr>
        <w:t>-сервера (</w:t>
      </w:r>
      <w:r>
        <w:t>sandboxed</w:t>
      </w:r>
      <w:r w:rsidRPr="000A3F9A">
        <w:rPr>
          <w:lang w:val="ru-RU"/>
        </w:rPr>
        <w:t xml:space="preserve"> </w:t>
      </w:r>
      <w:r>
        <w:t>network</w:t>
      </w:r>
      <w:r w:rsidRPr="000A3F9A">
        <w:rPr>
          <w:lang w:val="ru-RU"/>
        </w:rPr>
        <w:t xml:space="preserve">); подпись </w:t>
      </w:r>
      <w:r>
        <w:t>MCP</w:t>
      </w:r>
      <w:r w:rsidRPr="000A3F9A">
        <w:rPr>
          <w:lang w:val="ru-RU"/>
        </w:rPr>
        <w:t xml:space="preserve">-серверов; периодическая </w:t>
      </w:r>
      <w:r>
        <w:t>re</w:t>
      </w:r>
      <w:r w:rsidRPr="000A3F9A">
        <w:rPr>
          <w:lang w:val="ru-RU"/>
        </w:rPr>
        <w:t>-</w:t>
      </w:r>
      <w:r>
        <w:t>validation</w:t>
      </w:r>
      <w:r w:rsidRPr="000A3F9A">
        <w:rPr>
          <w:lang w:val="ru-RU"/>
        </w:rPr>
        <w:t xml:space="preserve"> поведения; </w:t>
      </w:r>
      <w:r>
        <w:t>fail</w:t>
      </w:r>
      <w:r w:rsidRPr="000A3F9A">
        <w:rPr>
          <w:lang w:val="ru-RU"/>
        </w:rPr>
        <w:t>-</w:t>
      </w:r>
      <w:r>
        <w:t>safe</w:t>
      </w:r>
      <w:r w:rsidRPr="000A3F9A">
        <w:rPr>
          <w:lang w:val="ru-RU"/>
        </w:rPr>
        <w:t>-поведение при недоступности.</w:t>
      </w:r>
    </w:p>
    <w:p w14:paraId="786F8A56" w14:textId="77777777" w:rsidR="00661262" w:rsidRDefault="00661262" w:rsidP="00661262">
      <w:pPr>
        <w:pStyle w:val="BodyText"/>
      </w:pPr>
      <w:r>
        <w:rPr>
          <w:b/>
          <w:bCs/>
        </w:rPr>
        <w:t>Persisted notes (NOTES.md, progress.md)</w:t>
      </w:r>
      <w:r>
        <w:t xml:space="preserve"> — </w:t>
      </w:r>
      <w:proofErr w:type="spellStart"/>
      <w:r>
        <w:t>особенно</w:t>
      </w:r>
      <w:proofErr w:type="spellEnd"/>
      <w:r>
        <w:t xml:space="preserve"> </w:t>
      </w:r>
      <w:proofErr w:type="spellStart"/>
      <w:r>
        <w:t>высокий</w:t>
      </w:r>
      <w:proofErr w:type="spellEnd"/>
      <w:r>
        <w:t xml:space="preserve"> </w:t>
      </w:r>
      <w:proofErr w:type="spellStart"/>
      <w:r>
        <w:t>риск</w:t>
      </w:r>
      <w:proofErr w:type="spellEnd"/>
      <w:r>
        <w:t xml:space="preserve"> </w:t>
      </w:r>
      <w:proofErr w:type="spellStart"/>
      <w:r>
        <w:t>отравления</w:t>
      </w:r>
      <w:proofErr w:type="spellEnd"/>
      <w:r>
        <w:t xml:space="preserve"> в long-running. </w:t>
      </w:r>
      <w:r w:rsidRPr="000A3F9A">
        <w:rPr>
          <w:lang w:val="ru-RU"/>
        </w:rPr>
        <w:t xml:space="preserve">Инсайдер или скомпрометированный инструмент могут модифицировать </w:t>
      </w:r>
      <w:r>
        <w:t>notes</w:t>
      </w:r>
      <w:r w:rsidRPr="000A3F9A">
        <w:rPr>
          <w:lang w:val="ru-RU"/>
        </w:rPr>
        <w:t xml:space="preserve">, и агент в следующей сессии загрузит отравленный контекст. </w:t>
      </w:r>
      <w:proofErr w:type="spellStart"/>
      <w:r>
        <w:t>Защита</w:t>
      </w:r>
      <w:proofErr w:type="spellEnd"/>
      <w:r>
        <w:t xml:space="preserve">: </w:t>
      </w:r>
      <w:proofErr w:type="spellStart"/>
      <w:r>
        <w:t>подпись</w:t>
      </w:r>
      <w:proofErr w:type="spellEnd"/>
      <w:r>
        <w:t xml:space="preserve"> notes per session; </w:t>
      </w:r>
      <w:proofErr w:type="spellStart"/>
      <w:r>
        <w:t>периодическая</w:t>
      </w:r>
      <w:proofErr w:type="spellEnd"/>
      <w:r>
        <w:t xml:space="preserve"> </w:t>
      </w:r>
      <w:proofErr w:type="spellStart"/>
      <w:r>
        <w:t>внешняя</w:t>
      </w:r>
      <w:proofErr w:type="spellEnd"/>
      <w:r>
        <w:t xml:space="preserve"> </w:t>
      </w:r>
      <w:proofErr w:type="spellStart"/>
      <w:r>
        <w:t>валидация</w:t>
      </w:r>
      <w:proofErr w:type="spellEnd"/>
      <w:r>
        <w:t xml:space="preserve"> (independent evaluator </w:t>
      </w:r>
      <w:proofErr w:type="spellStart"/>
      <w:r>
        <w:t>проверяет</w:t>
      </w:r>
      <w:proofErr w:type="spellEnd"/>
      <w:r>
        <w:t xml:space="preserve"> consistency notes vs evidence bundle); content audit alerts на unusual changes.</w:t>
      </w:r>
    </w:p>
    <w:p w14:paraId="6A1AEC44" w14:textId="77777777" w:rsidR="00661262" w:rsidRDefault="00661262" w:rsidP="00661262">
      <w:pPr>
        <w:pStyle w:val="Heading2"/>
      </w:pPr>
      <w:r>
        <w:t xml:space="preserve">5.7 Governance, append-only audit и </w:t>
      </w:r>
      <w:proofErr w:type="spellStart"/>
      <w:r>
        <w:t>события</w:t>
      </w:r>
      <w:proofErr w:type="spellEnd"/>
      <w:r>
        <w:t xml:space="preserve"> </w:t>
      </w:r>
      <w:proofErr w:type="spellStart"/>
      <w:r>
        <w:t>жизненного</w:t>
      </w:r>
      <w:proofErr w:type="spellEnd"/>
      <w:r>
        <w:t xml:space="preserve"> </w:t>
      </w:r>
      <w:proofErr w:type="spellStart"/>
      <w:r>
        <w:t>цикла</w:t>
      </w:r>
      <w:proofErr w:type="spellEnd"/>
      <w:r>
        <w:t xml:space="preserve"> long-running</w:t>
      </w:r>
    </w:p>
    <w:p w14:paraId="25E6E39E" w14:textId="77777777" w:rsidR="00661262" w:rsidRDefault="00661262" w:rsidP="00661262">
      <w:pPr>
        <w:pStyle w:val="Heading4"/>
      </w:pPr>
      <w:proofErr w:type="spellStart"/>
      <w:r>
        <w:t>Концепция</w:t>
      </w:r>
      <w:proofErr w:type="spellEnd"/>
    </w:p>
    <w:p w14:paraId="25B6E1FE" w14:textId="77777777" w:rsidR="00661262" w:rsidRPr="000A3F9A" w:rsidRDefault="00661262" w:rsidP="00661262">
      <w:pPr>
        <w:pStyle w:val="FirstParagraph"/>
        <w:rPr>
          <w:lang w:val="ru-RU"/>
        </w:rPr>
      </w:pPr>
      <w:r>
        <w:t xml:space="preserve">Append-only JSONL audit — </w:t>
      </w:r>
      <w:proofErr w:type="spellStart"/>
      <w:r>
        <w:t>фундаментальная</w:t>
      </w:r>
      <w:proofErr w:type="spellEnd"/>
      <w:r>
        <w:t xml:space="preserve"> capability </w:t>
      </w:r>
      <w:proofErr w:type="spellStart"/>
      <w:r>
        <w:t>для</w:t>
      </w:r>
      <w:proofErr w:type="spellEnd"/>
      <w:r>
        <w:t xml:space="preserve"> compliance. </w:t>
      </w:r>
      <w:r w:rsidRPr="000A3F9A">
        <w:rPr>
          <w:lang w:val="ru-RU"/>
        </w:rPr>
        <w:t>В этой редакции аудит фиксирует не только вызовы инструментов, но и события жизненного цикла сессии:</w:t>
      </w:r>
    </w:p>
    <w:p w14:paraId="74088C96" w14:textId="77777777" w:rsidR="00661262" w:rsidRDefault="00661262" w:rsidP="00661262">
      <w:pPr>
        <w:pStyle w:val="Compact"/>
        <w:numPr>
          <w:ilvl w:val="0"/>
          <w:numId w:val="1"/>
        </w:numPr>
      </w:pPr>
      <w:proofErr w:type="spellStart"/>
      <w:r>
        <w:t>сессия</w:t>
      </w:r>
      <w:proofErr w:type="spellEnd"/>
      <w:r>
        <w:t xml:space="preserve"> </w:t>
      </w:r>
      <w:proofErr w:type="spellStart"/>
      <w:r>
        <w:t>запущена</w:t>
      </w:r>
      <w:proofErr w:type="spellEnd"/>
      <w:r>
        <w:t xml:space="preserve"> / </w:t>
      </w:r>
      <w:proofErr w:type="spellStart"/>
      <w:r>
        <w:t>возобновлена</w:t>
      </w:r>
      <w:proofErr w:type="spellEnd"/>
      <w:r>
        <w:t>;</w:t>
      </w:r>
    </w:p>
    <w:p w14:paraId="070642FE" w14:textId="77777777" w:rsidR="00661262" w:rsidRDefault="00661262" w:rsidP="00661262">
      <w:pPr>
        <w:pStyle w:val="Compact"/>
        <w:numPr>
          <w:ilvl w:val="0"/>
          <w:numId w:val="1"/>
        </w:numPr>
      </w:pPr>
      <w:proofErr w:type="spellStart"/>
      <w:r>
        <w:t>контрольная</w:t>
      </w:r>
      <w:proofErr w:type="spellEnd"/>
      <w:r>
        <w:t xml:space="preserve"> </w:t>
      </w:r>
      <w:proofErr w:type="spellStart"/>
      <w:r>
        <w:t>точка</w:t>
      </w:r>
      <w:proofErr w:type="spellEnd"/>
      <w:r>
        <w:t xml:space="preserve"> </w:t>
      </w:r>
      <w:proofErr w:type="spellStart"/>
      <w:r>
        <w:t>создана</w:t>
      </w:r>
      <w:proofErr w:type="spellEnd"/>
      <w:r>
        <w:t xml:space="preserve"> / </w:t>
      </w:r>
      <w:proofErr w:type="spellStart"/>
      <w:r>
        <w:t>загружена</w:t>
      </w:r>
      <w:proofErr w:type="spellEnd"/>
      <w:r>
        <w:t>;</w:t>
      </w:r>
    </w:p>
    <w:p w14:paraId="1644BE5A" w14:textId="77777777" w:rsidR="00661262" w:rsidRDefault="00661262" w:rsidP="00661262">
      <w:pPr>
        <w:pStyle w:val="Compact"/>
        <w:numPr>
          <w:ilvl w:val="0"/>
          <w:numId w:val="1"/>
        </w:numPr>
      </w:pPr>
      <w:proofErr w:type="spellStart"/>
      <w:r>
        <w:t>контекст</w:t>
      </w:r>
      <w:proofErr w:type="spellEnd"/>
      <w:r>
        <w:t xml:space="preserve"> </w:t>
      </w:r>
      <w:proofErr w:type="spellStart"/>
      <w:r>
        <w:t>восстановлен</w:t>
      </w:r>
      <w:proofErr w:type="spellEnd"/>
      <w:r>
        <w:t>;</w:t>
      </w:r>
    </w:p>
    <w:p w14:paraId="66473F63" w14:textId="77777777" w:rsidR="00661262" w:rsidRDefault="00661262" w:rsidP="00661262">
      <w:pPr>
        <w:pStyle w:val="Compact"/>
        <w:numPr>
          <w:ilvl w:val="0"/>
          <w:numId w:val="1"/>
        </w:numPr>
      </w:pPr>
      <w:r>
        <w:t>policy escalated;</w:t>
      </w:r>
    </w:p>
    <w:p w14:paraId="565797C0" w14:textId="77777777" w:rsidR="00661262" w:rsidRPr="000A3F9A" w:rsidRDefault="00661262" w:rsidP="00661262">
      <w:pPr>
        <w:pStyle w:val="Compact"/>
        <w:numPr>
          <w:ilvl w:val="0"/>
          <w:numId w:val="1"/>
        </w:numPr>
        <w:rPr>
          <w:lang w:val="ru-RU"/>
        </w:rPr>
      </w:pPr>
      <w:r w:rsidRPr="000A3F9A">
        <w:rPr>
          <w:lang w:val="ru-RU"/>
        </w:rPr>
        <w:t>сбой восстановлен (самостоятельно или человеком);</w:t>
      </w:r>
    </w:p>
    <w:p w14:paraId="796571F8" w14:textId="77777777" w:rsidR="00661262" w:rsidRDefault="00661262" w:rsidP="00661262">
      <w:pPr>
        <w:pStyle w:val="Compact"/>
        <w:numPr>
          <w:ilvl w:val="0"/>
          <w:numId w:val="1"/>
        </w:numPr>
      </w:pPr>
      <w:proofErr w:type="spellStart"/>
      <w:r>
        <w:t>человек</w:t>
      </w:r>
      <w:proofErr w:type="spellEnd"/>
      <w:r>
        <w:t xml:space="preserve"> override;</w:t>
      </w:r>
    </w:p>
    <w:p w14:paraId="43D23366" w14:textId="77777777" w:rsidR="00661262" w:rsidRPr="000A3F9A" w:rsidRDefault="00661262" w:rsidP="00661262">
      <w:pPr>
        <w:pStyle w:val="Compact"/>
        <w:numPr>
          <w:ilvl w:val="0"/>
          <w:numId w:val="1"/>
        </w:numPr>
        <w:rPr>
          <w:lang w:val="ru-RU"/>
        </w:rPr>
      </w:pPr>
      <w:r w:rsidRPr="000A3F9A">
        <w:rPr>
          <w:lang w:val="ru-RU"/>
        </w:rPr>
        <w:t>проверочный пакет (</w:t>
      </w:r>
      <w:r>
        <w:t>Evidence</w:t>
      </w:r>
      <w:r w:rsidRPr="000A3F9A">
        <w:rPr>
          <w:lang w:val="ru-RU"/>
        </w:rPr>
        <w:t xml:space="preserve"> </w:t>
      </w:r>
      <w:r>
        <w:t>Bundle</w:t>
      </w:r>
      <w:r w:rsidRPr="000A3F9A">
        <w:rPr>
          <w:lang w:val="ru-RU"/>
        </w:rPr>
        <w:t>) закрыт.</w:t>
      </w:r>
    </w:p>
    <w:p w14:paraId="720AB714" w14:textId="77777777" w:rsidR="00661262" w:rsidRPr="000A3F9A" w:rsidRDefault="00661262" w:rsidP="00661262">
      <w:pPr>
        <w:pStyle w:val="FirstParagraph"/>
        <w:rPr>
          <w:lang w:val="ru-RU"/>
        </w:rPr>
      </w:pPr>
      <w:r w:rsidRPr="000A3F9A">
        <w:rPr>
          <w:b/>
          <w:bCs/>
          <w:lang w:val="ru-RU"/>
        </w:rPr>
        <w:lastRenderedPageBreak/>
        <w:t xml:space="preserve">Федеративный </w:t>
      </w:r>
      <w:r>
        <w:rPr>
          <w:b/>
          <w:bCs/>
        </w:rPr>
        <w:t>governance</w:t>
      </w:r>
      <w:r w:rsidRPr="000A3F9A">
        <w:rPr>
          <w:b/>
          <w:bCs/>
          <w:lang w:val="ru-RU"/>
        </w:rPr>
        <w:t>.</w:t>
      </w:r>
      <w:r w:rsidRPr="000A3F9A">
        <w:rPr>
          <w:lang w:val="ru-RU"/>
        </w:rPr>
        <w:t xml:space="preserve"> Каждый домен расширяет </w:t>
      </w:r>
      <w:r>
        <w:t>baseline</w:t>
      </w:r>
      <w:r w:rsidRPr="000A3F9A">
        <w:rPr>
          <w:lang w:val="ru-RU"/>
        </w:rPr>
        <w:t xml:space="preserve">-политики без модификации </w:t>
      </w:r>
      <w:r>
        <w:t>IDP</w:t>
      </w:r>
      <w:r w:rsidRPr="000A3F9A">
        <w:rPr>
          <w:lang w:val="ru-RU"/>
        </w:rPr>
        <w:t xml:space="preserve"> </w:t>
      </w:r>
      <w:r>
        <w:t>core</w:t>
      </w:r>
      <w:r w:rsidRPr="000A3F9A">
        <w:rPr>
          <w:lang w:val="ru-RU"/>
        </w:rPr>
        <w:t xml:space="preserve"> (</w:t>
      </w:r>
      <w:r>
        <w:t>EY</w:t>
      </w:r>
      <w:r w:rsidRPr="000A3F9A">
        <w:rPr>
          <w:lang w:val="ru-RU"/>
        </w:rPr>
        <w:t xml:space="preserve"> </w:t>
      </w:r>
      <w:r>
        <w:t>distributed</w:t>
      </w:r>
      <w:r w:rsidRPr="000A3F9A">
        <w:rPr>
          <w:lang w:val="ru-RU"/>
        </w:rPr>
        <w:t xml:space="preserve"> </w:t>
      </w:r>
      <w:r>
        <w:t>accountability</w:t>
      </w:r>
      <w:r w:rsidRPr="000A3F9A">
        <w:rPr>
          <w:lang w:val="ru-RU"/>
        </w:rPr>
        <w:t xml:space="preserve">). Метрика — </w:t>
      </w:r>
      <w:r>
        <w:t>Domain</w:t>
      </w:r>
      <w:r w:rsidRPr="000A3F9A">
        <w:rPr>
          <w:lang w:val="ru-RU"/>
        </w:rPr>
        <w:t xml:space="preserve"> </w:t>
      </w:r>
      <w:r>
        <w:t>Hook</w:t>
      </w:r>
      <w:r w:rsidRPr="000A3F9A">
        <w:rPr>
          <w:lang w:val="ru-RU"/>
        </w:rPr>
        <w:t xml:space="preserve"> </w:t>
      </w:r>
      <w:r>
        <w:t>Adoption</w:t>
      </w:r>
      <w:r w:rsidRPr="000A3F9A">
        <w:rPr>
          <w:lang w:val="ru-RU"/>
        </w:rPr>
        <w:t>.</w:t>
      </w:r>
    </w:p>
    <w:p w14:paraId="201E711B" w14:textId="77777777" w:rsidR="00661262" w:rsidRPr="000A3F9A" w:rsidRDefault="00661262" w:rsidP="00661262">
      <w:pPr>
        <w:pStyle w:val="Heading3"/>
        <w:rPr>
          <w:lang w:val="ru-RU"/>
        </w:rPr>
      </w:pPr>
      <w:r w:rsidRPr="000A3F9A">
        <w:rPr>
          <w:lang w:val="ru-RU"/>
        </w:rPr>
        <w:t xml:space="preserve">Архитектура </w:t>
      </w:r>
      <w:r>
        <w:t>audit</w:t>
      </w:r>
      <w:r w:rsidRPr="000A3F9A">
        <w:rPr>
          <w:lang w:val="ru-RU"/>
        </w:rPr>
        <w:t xml:space="preserve"> </w:t>
      </w:r>
      <w:r>
        <w:t>log</w:t>
      </w:r>
    </w:p>
    <w:p w14:paraId="4AE5CF95" w14:textId="77777777" w:rsidR="00661262" w:rsidRDefault="00661262" w:rsidP="00661262">
      <w:pPr>
        <w:pStyle w:val="FirstParagraph"/>
      </w:pPr>
      <w:r>
        <w:t>Append</w:t>
      </w:r>
      <w:r w:rsidRPr="000A3F9A">
        <w:rPr>
          <w:lang w:val="ru-RU"/>
        </w:rPr>
        <w:t>-</w:t>
      </w:r>
      <w:r>
        <w:t>only</w:t>
      </w:r>
      <w:r w:rsidRPr="000A3F9A">
        <w:rPr>
          <w:lang w:val="ru-RU"/>
        </w:rPr>
        <w:t xml:space="preserve"> </w:t>
      </w:r>
      <w:r>
        <w:t>JSONL</w:t>
      </w:r>
      <w:r w:rsidRPr="000A3F9A">
        <w:rPr>
          <w:lang w:val="ru-RU"/>
        </w:rPr>
        <w:t xml:space="preserve">-файлы </w:t>
      </w:r>
      <w:r>
        <w:t>per</w:t>
      </w:r>
      <w:r w:rsidRPr="000A3F9A">
        <w:rPr>
          <w:lang w:val="ru-RU"/>
        </w:rPr>
        <w:t xml:space="preserve"> </w:t>
      </w:r>
      <w:r>
        <w:t>session</w:t>
      </w:r>
      <w:r w:rsidRPr="000A3F9A">
        <w:rPr>
          <w:lang w:val="ru-RU"/>
        </w:rPr>
        <w:t xml:space="preserve">; ротация ежедневно; архивация в </w:t>
      </w:r>
      <w:r>
        <w:t>immutable</w:t>
      </w:r>
      <w:r w:rsidRPr="000A3F9A">
        <w:rPr>
          <w:lang w:val="ru-RU"/>
        </w:rPr>
        <w:t xml:space="preserve"> </w:t>
      </w:r>
      <w:r>
        <w:t>storage</w:t>
      </w:r>
      <w:r w:rsidRPr="000A3F9A">
        <w:rPr>
          <w:lang w:val="ru-RU"/>
        </w:rPr>
        <w:t xml:space="preserve"> (</w:t>
      </w:r>
      <w:r>
        <w:t>S</w:t>
      </w:r>
      <w:r w:rsidRPr="000A3F9A">
        <w:rPr>
          <w:lang w:val="ru-RU"/>
        </w:rPr>
        <w:t xml:space="preserve">3 с </w:t>
      </w:r>
      <w:r>
        <w:t>object</w:t>
      </w:r>
      <w:r w:rsidRPr="000A3F9A">
        <w:rPr>
          <w:lang w:val="ru-RU"/>
        </w:rPr>
        <w:t xml:space="preserve"> </w:t>
      </w:r>
      <w:r>
        <w:t>lock</w:t>
      </w:r>
      <w:r w:rsidRPr="000A3F9A">
        <w:rPr>
          <w:lang w:val="ru-RU"/>
        </w:rPr>
        <w:t xml:space="preserve"> или </w:t>
      </w:r>
      <w:r>
        <w:t>ledger</w:t>
      </w:r>
      <w:r w:rsidRPr="000A3F9A">
        <w:rPr>
          <w:lang w:val="ru-RU"/>
        </w:rPr>
        <w:t xml:space="preserve"> </w:t>
      </w:r>
      <w:r>
        <w:t>DB</w:t>
      </w:r>
      <w:r w:rsidRPr="000A3F9A">
        <w:rPr>
          <w:lang w:val="ru-RU"/>
        </w:rPr>
        <w:t xml:space="preserve">). </w:t>
      </w:r>
      <w:proofErr w:type="spellStart"/>
      <w:r>
        <w:t>Каждое</w:t>
      </w:r>
      <w:proofErr w:type="spellEnd"/>
      <w:r>
        <w:t xml:space="preserve"> </w:t>
      </w:r>
      <w:proofErr w:type="spellStart"/>
      <w:r>
        <w:t>событие</w:t>
      </w:r>
      <w:proofErr w:type="spellEnd"/>
      <w:r>
        <w:t xml:space="preserve"> </w:t>
      </w:r>
      <w:proofErr w:type="spellStart"/>
      <w:r>
        <w:t>типизировано</w:t>
      </w:r>
      <w:proofErr w:type="spellEnd"/>
      <w:r>
        <w:t xml:space="preserve">: </w:t>
      </w:r>
      <w:proofErr w:type="spellStart"/>
      <w:r>
        <w:t>tool_call</w:t>
      </w:r>
      <w:proofErr w:type="spellEnd"/>
      <w:r>
        <w:t xml:space="preserve">, </w:t>
      </w:r>
      <w:proofErr w:type="spellStart"/>
      <w:r>
        <w:t>policy_check</w:t>
      </w:r>
      <w:proofErr w:type="spellEnd"/>
      <w:r>
        <w:t xml:space="preserve">, escalation, checkpoint, </w:t>
      </w:r>
      <w:proofErr w:type="spellStart"/>
      <w:r>
        <w:t>session_start</w:t>
      </w:r>
      <w:proofErr w:type="spellEnd"/>
      <w:r>
        <w:t xml:space="preserve">, </w:t>
      </w:r>
      <w:proofErr w:type="spellStart"/>
      <w:r>
        <w:t>session_end</w:t>
      </w:r>
      <w:proofErr w:type="spellEnd"/>
      <w:r>
        <w:t xml:space="preserve">. Searchable </w:t>
      </w:r>
      <w:proofErr w:type="spellStart"/>
      <w:r>
        <w:t>через</w:t>
      </w:r>
      <w:proofErr w:type="spellEnd"/>
      <w:r>
        <w:t xml:space="preserve"> indexed metadata. Retention policy: 7 </w:t>
      </w:r>
      <w:proofErr w:type="spellStart"/>
      <w:r>
        <w:t>лет</w:t>
      </w:r>
      <w:proofErr w:type="spellEnd"/>
      <w:r>
        <w:t xml:space="preserve"> </w:t>
      </w:r>
      <w:proofErr w:type="spellStart"/>
      <w:r>
        <w:t>для</w:t>
      </w:r>
      <w:proofErr w:type="spellEnd"/>
      <w:r>
        <w:t xml:space="preserve"> compliance (regulated industries); 1–2 </w:t>
      </w:r>
      <w:proofErr w:type="spellStart"/>
      <w:r>
        <w:t>года</w:t>
      </w:r>
      <w:proofErr w:type="spellEnd"/>
      <w:r>
        <w:t xml:space="preserve"> </w:t>
      </w:r>
      <w:proofErr w:type="spellStart"/>
      <w:r>
        <w:t>для</w:t>
      </w:r>
      <w:proofErr w:type="spellEnd"/>
      <w:r>
        <w:t xml:space="preserve"> general operations.</w:t>
      </w:r>
    </w:p>
    <w:p w14:paraId="6D595880" w14:textId="77777777" w:rsidR="00661262" w:rsidRPr="000A3F9A" w:rsidRDefault="00661262" w:rsidP="00661262">
      <w:pPr>
        <w:pStyle w:val="BodyText"/>
        <w:rPr>
          <w:lang w:val="ru-RU"/>
        </w:rPr>
      </w:pPr>
      <w:proofErr w:type="spellStart"/>
      <w:r>
        <w:t>Для</w:t>
      </w:r>
      <w:proofErr w:type="spellEnd"/>
      <w:r>
        <w:t xml:space="preserve"> long-running </w:t>
      </w:r>
      <w:proofErr w:type="spellStart"/>
      <w:r>
        <w:t>критичны</w:t>
      </w:r>
      <w:proofErr w:type="spellEnd"/>
      <w:r>
        <w:t xml:space="preserve"> </w:t>
      </w:r>
      <w:proofErr w:type="spellStart"/>
      <w:r>
        <w:t>события</w:t>
      </w:r>
      <w:proofErr w:type="spellEnd"/>
      <w:r>
        <w:t xml:space="preserve"> </w:t>
      </w:r>
      <w:proofErr w:type="spellStart"/>
      <w:r>
        <w:t>жизненного</w:t>
      </w:r>
      <w:proofErr w:type="spellEnd"/>
      <w:r>
        <w:t xml:space="preserve"> </w:t>
      </w:r>
      <w:proofErr w:type="spellStart"/>
      <w:r>
        <w:t>цикла</w:t>
      </w:r>
      <w:proofErr w:type="spellEnd"/>
      <w:r>
        <w:t xml:space="preserve"> </w:t>
      </w:r>
      <w:proofErr w:type="spellStart"/>
      <w:r>
        <w:t>сессии</w:t>
      </w:r>
      <w:proofErr w:type="spellEnd"/>
      <w:r>
        <w:t xml:space="preserve">: </w:t>
      </w:r>
      <w:proofErr w:type="spellStart"/>
      <w:r>
        <w:t>session_started</w:t>
      </w:r>
      <w:proofErr w:type="spellEnd"/>
      <w:r>
        <w:t xml:space="preserve"> (metadata, </w:t>
      </w:r>
      <w:proofErr w:type="spellStart"/>
      <w:r>
        <w:t>agent_id</w:t>
      </w:r>
      <w:proofErr w:type="spellEnd"/>
      <w:r>
        <w:t xml:space="preserve">, </w:t>
      </w:r>
      <w:proofErr w:type="spellStart"/>
      <w:r>
        <w:t>task_id</w:t>
      </w:r>
      <w:proofErr w:type="spellEnd"/>
      <w:r>
        <w:t xml:space="preserve">, </w:t>
      </w:r>
      <w:proofErr w:type="spellStart"/>
      <w:r>
        <w:t>sandbox_profile</w:t>
      </w:r>
      <w:proofErr w:type="spellEnd"/>
      <w:r>
        <w:t xml:space="preserve">); </w:t>
      </w:r>
      <w:proofErr w:type="spellStart"/>
      <w:r>
        <w:t>checkpoint_created</w:t>
      </w:r>
      <w:proofErr w:type="spellEnd"/>
      <w:r>
        <w:t xml:space="preserve"> (state hash, progress summary); </w:t>
      </w:r>
      <w:proofErr w:type="spellStart"/>
      <w:r>
        <w:t>context_resumed</w:t>
      </w:r>
      <w:proofErr w:type="spellEnd"/>
      <w:r>
        <w:t xml:space="preserve"> (from checkpoint); </w:t>
      </w:r>
      <w:proofErr w:type="spellStart"/>
      <w:r>
        <w:t>policy_escalated</w:t>
      </w:r>
      <w:proofErr w:type="spellEnd"/>
      <w:r>
        <w:t xml:space="preserve"> (event, decision); </w:t>
      </w:r>
      <w:proofErr w:type="spellStart"/>
      <w:r>
        <w:t>failure_recovered</w:t>
      </w:r>
      <w:proofErr w:type="spellEnd"/>
      <w:r>
        <w:t xml:space="preserve"> (failure type, recovery method); </w:t>
      </w:r>
      <w:proofErr w:type="spellStart"/>
      <w:r>
        <w:t>human_override</w:t>
      </w:r>
      <w:proofErr w:type="spellEnd"/>
      <w:r>
        <w:t xml:space="preserve"> (operator, action); </w:t>
      </w:r>
      <w:proofErr w:type="spellStart"/>
      <w:r>
        <w:t>evidence_bundle_closed</w:t>
      </w:r>
      <w:proofErr w:type="spellEnd"/>
      <w:r>
        <w:t xml:space="preserve"> (bundle hash, completeness). </w:t>
      </w:r>
      <w:r w:rsidRPr="000A3F9A">
        <w:rPr>
          <w:lang w:val="ru-RU"/>
        </w:rPr>
        <w:t xml:space="preserve">Без этих событий </w:t>
      </w:r>
      <w:r>
        <w:t>long</w:t>
      </w:r>
      <w:r w:rsidRPr="000A3F9A">
        <w:rPr>
          <w:lang w:val="ru-RU"/>
        </w:rPr>
        <w:t>-</w:t>
      </w:r>
      <w:r>
        <w:t>running</w:t>
      </w:r>
      <w:r w:rsidRPr="000A3F9A">
        <w:rPr>
          <w:lang w:val="ru-RU"/>
        </w:rPr>
        <w:t xml:space="preserve">-аудит неполный, и нарушения </w:t>
      </w:r>
      <w:r>
        <w:t>compliance</w:t>
      </w:r>
      <w:r w:rsidRPr="000A3F9A">
        <w:rPr>
          <w:lang w:val="ru-RU"/>
        </w:rPr>
        <w:t xml:space="preserve"> возможны.</w:t>
      </w:r>
    </w:p>
    <w:p w14:paraId="17A50A62" w14:textId="77777777" w:rsidR="00661262" w:rsidRDefault="00661262" w:rsidP="00661262">
      <w:pPr>
        <w:pStyle w:val="Heading3"/>
      </w:pPr>
      <w:proofErr w:type="spellStart"/>
      <w:r>
        <w:t>Трёхуровневый</w:t>
      </w:r>
      <w:proofErr w:type="spellEnd"/>
      <w:r>
        <w:t xml:space="preserve"> governance-</w:t>
      </w:r>
      <w:proofErr w:type="spellStart"/>
      <w:r>
        <w:t>фреймворк</w:t>
      </w:r>
      <w:proofErr w:type="spellEnd"/>
    </w:p>
    <w:p w14:paraId="318C0A06" w14:textId="77777777" w:rsidR="00661262" w:rsidRDefault="00661262" w:rsidP="00661262">
      <w:pPr>
        <w:pStyle w:val="Compact"/>
        <w:numPr>
          <w:ilvl w:val="0"/>
          <w:numId w:val="1"/>
        </w:numPr>
      </w:pPr>
      <w:r>
        <w:rPr>
          <w:b/>
          <w:bCs/>
        </w:rPr>
        <w:t>(а) Baseline platform governance</w:t>
      </w:r>
      <w:r>
        <w:t xml:space="preserve"> — security, compliance, audit; </w:t>
      </w:r>
      <w:proofErr w:type="spellStart"/>
      <w:r>
        <w:t>владеет</w:t>
      </w:r>
      <w:proofErr w:type="spellEnd"/>
      <w:r>
        <w:t xml:space="preserve"> platform team.</w:t>
      </w:r>
    </w:p>
    <w:p w14:paraId="64695966" w14:textId="77777777" w:rsidR="00661262" w:rsidRDefault="00661262" w:rsidP="00661262">
      <w:pPr>
        <w:pStyle w:val="Compact"/>
        <w:numPr>
          <w:ilvl w:val="0"/>
          <w:numId w:val="1"/>
        </w:numPr>
      </w:pPr>
      <w:r>
        <w:rPr>
          <w:b/>
          <w:bCs/>
        </w:rPr>
        <w:t>(б) Domain-specific governance</w:t>
      </w:r>
      <w:r>
        <w:t xml:space="preserve"> — </w:t>
      </w:r>
      <w:proofErr w:type="spellStart"/>
      <w:r>
        <w:t>отраслевые</w:t>
      </w:r>
      <w:proofErr w:type="spellEnd"/>
      <w:r>
        <w:t xml:space="preserve"> </w:t>
      </w:r>
      <w:proofErr w:type="spellStart"/>
      <w:r>
        <w:t>регуляции</w:t>
      </w:r>
      <w:proofErr w:type="spellEnd"/>
      <w:r>
        <w:t xml:space="preserve">, business policies; </w:t>
      </w:r>
      <w:proofErr w:type="spellStart"/>
      <w:r>
        <w:t>владеют</w:t>
      </w:r>
      <w:proofErr w:type="spellEnd"/>
      <w:r>
        <w:t xml:space="preserve"> domain teams.</w:t>
      </w:r>
    </w:p>
    <w:p w14:paraId="38979A5D" w14:textId="77777777" w:rsidR="00661262" w:rsidRDefault="00661262" w:rsidP="00661262">
      <w:pPr>
        <w:pStyle w:val="Compact"/>
        <w:numPr>
          <w:ilvl w:val="0"/>
          <w:numId w:val="1"/>
        </w:numPr>
      </w:pPr>
      <w:r>
        <w:rPr>
          <w:b/>
          <w:bCs/>
        </w:rPr>
        <w:t>(в) Team-specific governance</w:t>
      </w:r>
      <w:r>
        <w:t xml:space="preserve"> — team conventions, code style; </w:t>
      </w:r>
      <w:proofErr w:type="spellStart"/>
      <w:r>
        <w:t>владеют</w:t>
      </w:r>
      <w:proofErr w:type="spellEnd"/>
      <w:r>
        <w:t xml:space="preserve"> </w:t>
      </w:r>
      <w:proofErr w:type="spellStart"/>
      <w:r>
        <w:t>отдельные</w:t>
      </w:r>
      <w:proofErr w:type="spellEnd"/>
      <w:r>
        <w:t xml:space="preserve"> </w:t>
      </w:r>
      <w:proofErr w:type="spellStart"/>
      <w:r>
        <w:t>команды</w:t>
      </w:r>
      <w:proofErr w:type="spellEnd"/>
      <w:r>
        <w:t>.</w:t>
      </w:r>
    </w:p>
    <w:p w14:paraId="2B09A260" w14:textId="77777777" w:rsidR="00661262" w:rsidRDefault="00661262" w:rsidP="00661262">
      <w:pPr>
        <w:pStyle w:val="FirstParagraph"/>
      </w:pPr>
      <w:r>
        <w:t xml:space="preserve">Layered: team conventions </w:t>
      </w:r>
      <w:proofErr w:type="spellStart"/>
      <w:r>
        <w:t>расширяют</w:t>
      </w:r>
      <w:proofErr w:type="spellEnd"/>
      <w:r>
        <w:t xml:space="preserve"> domain policies; domain policies </w:t>
      </w:r>
      <w:proofErr w:type="spellStart"/>
      <w:r>
        <w:t>расширяют</w:t>
      </w:r>
      <w:proofErr w:type="spellEnd"/>
      <w:r>
        <w:t xml:space="preserve"> baseline. </w:t>
      </w:r>
      <w:proofErr w:type="spellStart"/>
      <w:r>
        <w:t>Конфликты</w:t>
      </w:r>
      <w:proofErr w:type="spellEnd"/>
      <w:r>
        <w:t xml:space="preserve"> </w:t>
      </w:r>
      <w:proofErr w:type="spellStart"/>
      <w:r>
        <w:t>разрешаются</w:t>
      </w:r>
      <w:proofErr w:type="spellEnd"/>
      <w:r>
        <w:t xml:space="preserve"> </w:t>
      </w:r>
      <w:proofErr w:type="spellStart"/>
      <w:r>
        <w:t>через</w:t>
      </w:r>
      <w:proofErr w:type="spellEnd"/>
      <w:r>
        <w:t xml:space="preserve"> Federated Policy Hook Registry (§4.4).</w:t>
      </w:r>
    </w:p>
    <w:p w14:paraId="2BA70662" w14:textId="77777777" w:rsidR="00661262" w:rsidRDefault="00661262" w:rsidP="00661262">
      <w:pPr>
        <w:pStyle w:val="Heading3"/>
      </w:pPr>
      <w:r>
        <w:t>Роли в governance</w:t>
      </w:r>
    </w:p>
    <w:p w14:paraId="41AC9858" w14:textId="77777777" w:rsidR="00661262" w:rsidRDefault="00661262" w:rsidP="00661262">
      <w:pPr>
        <w:pStyle w:val="Compact"/>
        <w:numPr>
          <w:ilvl w:val="0"/>
          <w:numId w:val="1"/>
        </w:numPr>
      </w:pPr>
      <w:r>
        <w:rPr>
          <w:b/>
          <w:bCs/>
        </w:rPr>
        <w:t>CTO / VP Engineering</w:t>
      </w:r>
      <w:r>
        <w:t xml:space="preserve"> — </w:t>
      </w:r>
      <w:proofErr w:type="spellStart"/>
      <w:r>
        <w:t>финальная</w:t>
      </w:r>
      <w:proofErr w:type="spellEnd"/>
      <w:r>
        <w:t xml:space="preserve"> accountability </w:t>
      </w:r>
      <w:proofErr w:type="spellStart"/>
      <w:r>
        <w:t>за</w:t>
      </w:r>
      <w:proofErr w:type="spellEnd"/>
      <w:r>
        <w:t xml:space="preserve"> adoption и outcomes.</w:t>
      </w:r>
    </w:p>
    <w:p w14:paraId="155D5165" w14:textId="77777777" w:rsidR="00661262" w:rsidRPr="000A3F9A" w:rsidRDefault="00661262" w:rsidP="00661262">
      <w:pPr>
        <w:pStyle w:val="Compact"/>
        <w:numPr>
          <w:ilvl w:val="0"/>
          <w:numId w:val="1"/>
        </w:numPr>
        <w:rPr>
          <w:lang w:val="ru-RU"/>
        </w:rPr>
      </w:pPr>
      <w:r>
        <w:rPr>
          <w:b/>
          <w:bCs/>
          <w:lang w:val="ru-RU"/>
        </w:rPr>
        <w:t>О</w:t>
      </w:r>
      <w:r w:rsidRPr="000A3F9A">
        <w:rPr>
          <w:b/>
          <w:bCs/>
          <w:lang w:val="ru-RU"/>
        </w:rPr>
        <w:t>фицер по безопасности ИИ</w:t>
      </w:r>
      <w:r w:rsidRPr="000A3F9A" w:rsidDel="00604FCA">
        <w:rPr>
          <w:b/>
          <w:bCs/>
          <w:lang w:val="ru-RU"/>
        </w:rPr>
        <w:t xml:space="preserve"> </w:t>
      </w:r>
      <w:r w:rsidRPr="000A3F9A">
        <w:rPr>
          <w:lang w:val="ru-RU"/>
        </w:rPr>
        <w:t xml:space="preserve">(§3.2) — владеет </w:t>
      </w:r>
      <w:r>
        <w:t>security</w:t>
      </w:r>
      <w:r w:rsidRPr="000A3F9A">
        <w:rPr>
          <w:lang w:val="ru-RU"/>
        </w:rPr>
        <w:t xml:space="preserve"> </w:t>
      </w:r>
      <w:r>
        <w:t>policies</w:t>
      </w:r>
      <w:r w:rsidRPr="000A3F9A">
        <w:rPr>
          <w:lang w:val="ru-RU"/>
        </w:rPr>
        <w:t xml:space="preserve"> и </w:t>
      </w:r>
      <w:r>
        <w:t>risk</w:t>
      </w:r>
      <w:r w:rsidRPr="000A3F9A">
        <w:rPr>
          <w:lang w:val="ru-RU"/>
        </w:rPr>
        <w:t xml:space="preserve"> </w:t>
      </w:r>
      <w:r>
        <w:t>management</w:t>
      </w:r>
      <w:r w:rsidRPr="000A3F9A">
        <w:rPr>
          <w:lang w:val="ru-RU"/>
        </w:rPr>
        <w:t>.</w:t>
      </w:r>
    </w:p>
    <w:p w14:paraId="380858F9" w14:textId="77777777" w:rsidR="00661262" w:rsidRDefault="00661262" w:rsidP="00661262">
      <w:pPr>
        <w:pStyle w:val="Compact"/>
        <w:numPr>
          <w:ilvl w:val="0"/>
          <w:numId w:val="1"/>
        </w:numPr>
      </w:pPr>
      <w:r>
        <w:rPr>
          <w:b/>
          <w:bCs/>
        </w:rPr>
        <w:t>Platform Team</w:t>
      </w:r>
      <w:r>
        <w:t xml:space="preserve"> — </w:t>
      </w:r>
      <w:proofErr w:type="spellStart"/>
      <w:r>
        <w:t>владеет</w:t>
      </w:r>
      <w:proofErr w:type="spellEnd"/>
      <w:r>
        <w:t xml:space="preserve"> baseline platform policies.</w:t>
      </w:r>
    </w:p>
    <w:p w14:paraId="334A14A9" w14:textId="77777777" w:rsidR="00661262" w:rsidRDefault="00661262" w:rsidP="00661262">
      <w:pPr>
        <w:pStyle w:val="Compact"/>
        <w:numPr>
          <w:ilvl w:val="0"/>
          <w:numId w:val="1"/>
        </w:numPr>
      </w:pPr>
      <w:r>
        <w:rPr>
          <w:b/>
          <w:bCs/>
        </w:rPr>
        <w:t>Domain leads</w:t>
      </w:r>
      <w:r>
        <w:t xml:space="preserve"> — </w:t>
      </w:r>
      <w:proofErr w:type="spellStart"/>
      <w:r>
        <w:t>владеют</w:t>
      </w:r>
      <w:proofErr w:type="spellEnd"/>
      <w:r>
        <w:t xml:space="preserve"> domain-specific policies.</w:t>
      </w:r>
    </w:p>
    <w:p w14:paraId="3C0766D2" w14:textId="77777777" w:rsidR="00661262" w:rsidRDefault="00661262" w:rsidP="00661262">
      <w:pPr>
        <w:pStyle w:val="Compact"/>
        <w:numPr>
          <w:ilvl w:val="0"/>
          <w:numId w:val="1"/>
        </w:numPr>
      </w:pPr>
      <w:r>
        <w:rPr>
          <w:b/>
          <w:bCs/>
        </w:rPr>
        <w:t>Engineering managers</w:t>
      </w:r>
      <w:r>
        <w:t xml:space="preserve"> — </w:t>
      </w:r>
      <w:proofErr w:type="spellStart"/>
      <w:r>
        <w:t>владеют</w:t>
      </w:r>
      <w:proofErr w:type="spellEnd"/>
      <w:r>
        <w:t xml:space="preserve"> team-level governance.</w:t>
      </w:r>
    </w:p>
    <w:p w14:paraId="03004E73" w14:textId="77777777" w:rsidR="00661262" w:rsidRDefault="00661262" w:rsidP="00661262">
      <w:pPr>
        <w:pStyle w:val="Compact"/>
        <w:numPr>
          <w:ilvl w:val="0"/>
          <w:numId w:val="1"/>
        </w:numPr>
      </w:pPr>
      <w:r>
        <w:rPr>
          <w:b/>
          <w:bCs/>
        </w:rPr>
        <w:t>Engineers</w:t>
      </w:r>
      <w:r>
        <w:t xml:space="preserve"> — </w:t>
      </w:r>
      <w:proofErr w:type="spellStart"/>
      <w:r>
        <w:t>соблюдают</w:t>
      </w:r>
      <w:proofErr w:type="spellEnd"/>
      <w:r>
        <w:t xml:space="preserve"> policies; </w:t>
      </w:r>
      <w:proofErr w:type="spellStart"/>
      <w:r>
        <w:t>поднимают</w:t>
      </w:r>
      <w:proofErr w:type="spellEnd"/>
      <w:r>
        <w:t xml:space="preserve"> issues; </w:t>
      </w:r>
      <w:proofErr w:type="spellStart"/>
      <w:r>
        <w:t>вносят</w:t>
      </w:r>
      <w:proofErr w:type="spellEnd"/>
      <w:r>
        <w:t xml:space="preserve"> </w:t>
      </w:r>
      <w:proofErr w:type="spellStart"/>
      <w:r>
        <w:t>вклад</w:t>
      </w:r>
      <w:proofErr w:type="spellEnd"/>
      <w:r>
        <w:t xml:space="preserve"> в </w:t>
      </w:r>
      <w:proofErr w:type="spellStart"/>
      <w:r>
        <w:t>эволюцию</w:t>
      </w:r>
      <w:proofErr w:type="spellEnd"/>
      <w:r>
        <w:t xml:space="preserve"> policy.</w:t>
      </w:r>
    </w:p>
    <w:p w14:paraId="3DCE422E" w14:textId="77777777" w:rsidR="00661262" w:rsidRDefault="00661262" w:rsidP="00661262">
      <w:pPr>
        <w:pStyle w:val="Heading3"/>
      </w:pPr>
      <w:proofErr w:type="spellStart"/>
      <w:r>
        <w:t>Форумы</w:t>
      </w:r>
      <w:proofErr w:type="spellEnd"/>
      <w:r>
        <w:t xml:space="preserve"> governance</w:t>
      </w:r>
    </w:p>
    <w:tbl>
      <w:tblPr>
        <w:tblStyle w:val="Table"/>
        <w:tblW w:w="0" w:type="auto"/>
        <w:tblLook w:val="0020" w:firstRow="1" w:lastRow="0" w:firstColumn="0" w:lastColumn="0" w:noHBand="0" w:noVBand="0"/>
      </w:tblPr>
      <w:tblGrid>
        <w:gridCol w:w="1523"/>
        <w:gridCol w:w="4039"/>
        <w:gridCol w:w="3798"/>
      </w:tblGrid>
      <w:tr w:rsidR="00661262" w14:paraId="22E67E39"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2CCDC597" w14:textId="77777777" w:rsidR="00661262" w:rsidRDefault="00661262" w:rsidP="00040950">
            <w:pPr>
              <w:pStyle w:val="Compact"/>
            </w:pPr>
            <w:r>
              <w:t>Цикл</w:t>
            </w:r>
          </w:p>
        </w:tc>
        <w:tc>
          <w:tcPr>
            <w:tcW w:w="0" w:type="auto"/>
          </w:tcPr>
          <w:p w14:paraId="6D220B64" w14:textId="77777777" w:rsidR="00661262" w:rsidRDefault="00661262" w:rsidP="00040950">
            <w:pPr>
              <w:pStyle w:val="Compact"/>
            </w:pPr>
            <w:r>
              <w:t>Состав</w:t>
            </w:r>
          </w:p>
        </w:tc>
        <w:tc>
          <w:tcPr>
            <w:tcW w:w="0" w:type="auto"/>
          </w:tcPr>
          <w:p w14:paraId="4E1BFDDA" w14:textId="77777777" w:rsidR="00661262" w:rsidRDefault="00661262" w:rsidP="00040950">
            <w:pPr>
              <w:pStyle w:val="Compact"/>
            </w:pPr>
            <w:r>
              <w:t>Содержание</w:t>
            </w:r>
          </w:p>
        </w:tc>
      </w:tr>
      <w:tr w:rsidR="00661262" w14:paraId="0A125A9F" w14:textId="77777777" w:rsidTr="00040950">
        <w:tc>
          <w:tcPr>
            <w:tcW w:w="0" w:type="auto"/>
          </w:tcPr>
          <w:p w14:paraId="7F850501" w14:textId="77777777" w:rsidR="00661262" w:rsidRDefault="00661262" w:rsidP="00040950">
            <w:pPr>
              <w:pStyle w:val="Compact"/>
            </w:pPr>
            <w:r>
              <w:t>Еженедельно</w:t>
            </w:r>
          </w:p>
        </w:tc>
        <w:tc>
          <w:tcPr>
            <w:tcW w:w="0" w:type="auto"/>
          </w:tcPr>
          <w:p w14:paraId="2D1DEF53" w14:textId="77777777" w:rsidR="00661262" w:rsidRPr="000A3F9A" w:rsidRDefault="00661262" w:rsidP="00040950">
            <w:pPr>
              <w:pStyle w:val="Compact"/>
            </w:pPr>
            <w:r>
              <w:t>О</w:t>
            </w:r>
            <w:r w:rsidRPr="000A3F9A">
              <w:t>фицер по безопасности ИИ</w:t>
            </w:r>
            <w:r w:rsidRPr="000A3F9A" w:rsidDel="00604FCA">
              <w:t xml:space="preserve"> </w:t>
            </w:r>
            <w:r w:rsidRPr="000A3F9A">
              <w:t xml:space="preserve">+ </w:t>
            </w:r>
            <w:r>
              <w:t>платформенная команда</w:t>
            </w:r>
            <w:r w:rsidRPr="000A3F9A">
              <w:t xml:space="preserve"> + представители доменных команд</w:t>
            </w:r>
          </w:p>
        </w:tc>
        <w:tc>
          <w:tcPr>
            <w:tcW w:w="0" w:type="auto"/>
          </w:tcPr>
          <w:p w14:paraId="707315A5" w14:textId="77777777" w:rsidR="00661262" w:rsidRPr="00E02209" w:rsidRDefault="00661262" w:rsidP="00040950">
            <w:pPr>
              <w:pStyle w:val="Compact"/>
              <w:rPr>
                <w:lang w:val="en-US"/>
              </w:rPr>
            </w:pPr>
            <w:r w:rsidRPr="005B28FF">
              <w:rPr>
                <w:lang w:val="en-US"/>
              </w:rPr>
              <w:t xml:space="preserve">Operational issues; security alerts; </w:t>
            </w:r>
            <w:r>
              <w:t>обновления</w:t>
            </w:r>
            <w:r w:rsidRPr="005B28FF">
              <w:rPr>
                <w:lang w:val="en-US"/>
              </w:rPr>
              <w:t xml:space="preserve"> policy</w:t>
            </w:r>
          </w:p>
        </w:tc>
      </w:tr>
      <w:tr w:rsidR="00661262" w:rsidRPr="005B28FF" w14:paraId="7CBC7710" w14:textId="77777777" w:rsidTr="00040950">
        <w:tc>
          <w:tcPr>
            <w:tcW w:w="0" w:type="auto"/>
          </w:tcPr>
          <w:p w14:paraId="7D2B4D04" w14:textId="77777777" w:rsidR="00661262" w:rsidRDefault="00661262" w:rsidP="00040950">
            <w:pPr>
              <w:pStyle w:val="Compact"/>
            </w:pPr>
            <w:r>
              <w:t>Ежемесячно</w:t>
            </w:r>
          </w:p>
        </w:tc>
        <w:tc>
          <w:tcPr>
            <w:tcW w:w="0" w:type="auto"/>
          </w:tcPr>
          <w:p w14:paraId="013688B2" w14:textId="77777777" w:rsidR="00661262" w:rsidRPr="000A3F9A" w:rsidRDefault="00661262" w:rsidP="00040950">
            <w:pPr>
              <w:pStyle w:val="Compact"/>
            </w:pPr>
            <w:r>
              <w:t>О</w:t>
            </w:r>
            <w:r w:rsidRPr="000A3F9A">
              <w:t>фицер по безопасности ИИ</w:t>
            </w:r>
            <w:r w:rsidRPr="000A3F9A" w:rsidDel="00604FCA">
              <w:t xml:space="preserve"> </w:t>
            </w:r>
            <w:r w:rsidRPr="000A3F9A">
              <w:t xml:space="preserve">+ </w:t>
            </w:r>
            <w:r>
              <w:t>CTO</w:t>
            </w:r>
            <w:r w:rsidRPr="000A3F9A">
              <w:t xml:space="preserve"> + ключевые </w:t>
            </w:r>
            <w:r>
              <w:t>лидеры доменов</w:t>
            </w:r>
          </w:p>
        </w:tc>
        <w:tc>
          <w:tcPr>
            <w:tcW w:w="0" w:type="auto"/>
          </w:tcPr>
          <w:p w14:paraId="2426BA0E" w14:textId="77777777" w:rsidR="00661262" w:rsidRPr="000A3F9A" w:rsidRDefault="00661262" w:rsidP="00040950">
            <w:pPr>
              <w:pStyle w:val="Compact"/>
            </w:pPr>
            <w:r w:rsidRPr="000A3F9A">
              <w:t xml:space="preserve">Стратегический </w:t>
            </w:r>
            <w:r>
              <w:t>ревью безопасности</w:t>
            </w:r>
            <w:r w:rsidRPr="000A3F9A">
              <w:t xml:space="preserve">; новые </w:t>
            </w:r>
            <w:r>
              <w:t>политики</w:t>
            </w:r>
            <w:r w:rsidRPr="000A3F9A">
              <w:t xml:space="preserve">; </w:t>
            </w:r>
            <w:r>
              <w:t>ретроспективы инцидентов</w:t>
            </w:r>
          </w:p>
        </w:tc>
      </w:tr>
      <w:tr w:rsidR="00661262" w:rsidRPr="005B28FF" w14:paraId="314841E2" w14:textId="77777777" w:rsidTr="00040950">
        <w:tc>
          <w:tcPr>
            <w:tcW w:w="0" w:type="auto"/>
          </w:tcPr>
          <w:p w14:paraId="65308D32" w14:textId="77777777" w:rsidR="00661262" w:rsidRDefault="00661262" w:rsidP="00040950">
            <w:pPr>
              <w:pStyle w:val="Compact"/>
            </w:pPr>
            <w:r>
              <w:lastRenderedPageBreak/>
              <w:t>Ежеквартально</w:t>
            </w:r>
          </w:p>
        </w:tc>
        <w:tc>
          <w:tcPr>
            <w:tcW w:w="0" w:type="auto"/>
          </w:tcPr>
          <w:p w14:paraId="12A59A72" w14:textId="77777777" w:rsidR="00661262" w:rsidRPr="00E02209" w:rsidRDefault="00661262" w:rsidP="00040950">
            <w:pPr>
              <w:pStyle w:val="Compact"/>
              <w:rPr>
                <w:lang w:val="en-US"/>
              </w:rPr>
            </w:pPr>
            <w:r w:rsidRPr="005B28FF">
              <w:rPr>
                <w:lang w:val="en-US"/>
              </w:rPr>
              <w:t>Executive review (CIO / CTO / VP Engineering)</w:t>
            </w:r>
          </w:p>
        </w:tc>
        <w:tc>
          <w:tcPr>
            <w:tcW w:w="0" w:type="auto"/>
          </w:tcPr>
          <w:p w14:paraId="7622D4BD" w14:textId="77777777" w:rsidR="00661262" w:rsidRPr="000A3F9A" w:rsidRDefault="00661262" w:rsidP="00040950">
            <w:pPr>
              <w:pStyle w:val="Compact"/>
            </w:pPr>
            <w:r>
              <w:t>Оценка зрелости</w:t>
            </w:r>
            <w:r w:rsidRPr="000A3F9A">
              <w:t xml:space="preserve">; </w:t>
            </w:r>
            <w:r>
              <w:t>инвестиционные решения</w:t>
            </w:r>
            <w:r w:rsidRPr="000A3F9A">
              <w:t xml:space="preserve">; корректировки </w:t>
            </w:r>
            <w:r>
              <w:t>дорожной карты</w:t>
            </w:r>
          </w:p>
        </w:tc>
      </w:tr>
      <w:tr w:rsidR="00661262" w:rsidRPr="005B28FF" w14:paraId="3CD6E515" w14:textId="77777777" w:rsidTr="00040950">
        <w:tc>
          <w:tcPr>
            <w:tcW w:w="0" w:type="auto"/>
          </w:tcPr>
          <w:p w14:paraId="3C14523E" w14:textId="77777777" w:rsidR="00661262" w:rsidRDefault="00661262" w:rsidP="00040950">
            <w:pPr>
              <w:pStyle w:val="Compact"/>
            </w:pPr>
            <w:r>
              <w:t>Ежегодно</w:t>
            </w:r>
          </w:p>
        </w:tc>
        <w:tc>
          <w:tcPr>
            <w:tcW w:w="0" w:type="auto"/>
          </w:tcPr>
          <w:p w14:paraId="72A3F7E0" w14:textId="77777777" w:rsidR="00661262" w:rsidRDefault="00661262" w:rsidP="00040950">
            <w:pPr>
              <w:pStyle w:val="Compact"/>
            </w:pPr>
            <w:r>
              <w:t>Внешний ревью третьей стороной</w:t>
            </w:r>
          </w:p>
        </w:tc>
        <w:tc>
          <w:tcPr>
            <w:tcW w:w="0" w:type="auto"/>
          </w:tcPr>
          <w:p w14:paraId="17694709" w14:textId="77777777" w:rsidR="00661262" w:rsidRPr="000A3F9A" w:rsidRDefault="00661262" w:rsidP="00040950">
            <w:pPr>
              <w:pStyle w:val="Compact"/>
            </w:pPr>
            <w:r>
              <w:t>Комплексный аудит операционной модели</w:t>
            </w:r>
            <w:r w:rsidRPr="000A3F9A">
              <w:t xml:space="preserve">; крупные </w:t>
            </w:r>
            <w:proofErr w:type="spellStart"/>
            <w:r>
              <w:t>обнолвения</w:t>
            </w:r>
            <w:proofErr w:type="spellEnd"/>
            <w:r>
              <w:t xml:space="preserve"> политик</w:t>
            </w:r>
          </w:p>
        </w:tc>
      </w:tr>
    </w:tbl>
    <w:p w14:paraId="1B1F350B" w14:textId="77777777" w:rsidR="00661262" w:rsidRPr="000A3F9A" w:rsidRDefault="00661262" w:rsidP="00661262">
      <w:pPr>
        <w:pStyle w:val="Heading3"/>
        <w:rPr>
          <w:lang w:val="ru-RU"/>
        </w:rPr>
      </w:pPr>
      <w:r w:rsidRPr="000A3F9A">
        <w:rPr>
          <w:lang w:val="ru-RU"/>
        </w:rPr>
        <w:t xml:space="preserve">Жизненный цикл </w:t>
      </w:r>
      <w:r>
        <w:t>policy</w:t>
      </w:r>
    </w:p>
    <w:p w14:paraId="17429561" w14:textId="77777777" w:rsidR="00661262" w:rsidRPr="000A3F9A" w:rsidRDefault="00661262" w:rsidP="00661262">
      <w:pPr>
        <w:pStyle w:val="FirstParagraph"/>
        <w:rPr>
          <w:lang w:val="ru-RU"/>
        </w:rPr>
      </w:pPr>
      <w:r>
        <w:rPr>
          <w:b/>
          <w:bCs/>
        </w:rPr>
        <w:t>Proposal</w:t>
      </w:r>
      <w:r w:rsidRPr="000A3F9A">
        <w:rPr>
          <w:b/>
          <w:bCs/>
          <w:lang w:val="ru-RU"/>
        </w:rPr>
        <w:t>.</w:t>
      </w:r>
      <w:r w:rsidRPr="000A3F9A">
        <w:rPr>
          <w:lang w:val="ru-RU"/>
        </w:rPr>
        <w:t xml:space="preserve"> Любой может предложить новую </w:t>
      </w:r>
      <w:r>
        <w:t>policy</w:t>
      </w:r>
      <w:r w:rsidRPr="000A3F9A">
        <w:rPr>
          <w:lang w:val="ru-RU"/>
        </w:rPr>
        <w:t xml:space="preserve">; отправляется как </w:t>
      </w:r>
      <w:r>
        <w:t>policy</w:t>
      </w:r>
      <w:r w:rsidRPr="000A3F9A">
        <w:rPr>
          <w:lang w:val="ru-RU"/>
        </w:rPr>
        <w:t xml:space="preserve"> </w:t>
      </w:r>
      <w:r>
        <w:t>hook</w:t>
      </w:r>
      <w:r w:rsidRPr="000A3F9A">
        <w:rPr>
          <w:lang w:val="ru-RU"/>
        </w:rPr>
        <w:t xml:space="preserve"> (код) или документ; ревью </w:t>
      </w:r>
      <w:r>
        <w:t>AI</w:t>
      </w:r>
      <w:r w:rsidRPr="000A3F9A">
        <w:rPr>
          <w:lang w:val="ru-RU"/>
        </w:rPr>
        <w:t xml:space="preserve"> </w:t>
      </w:r>
      <w:r>
        <w:t>Security</w:t>
      </w:r>
      <w:r w:rsidRPr="000A3F9A">
        <w:rPr>
          <w:lang w:val="ru-RU"/>
        </w:rPr>
        <w:t xml:space="preserve"> </w:t>
      </w:r>
      <w:r>
        <w:t>Officer</w:t>
      </w:r>
      <w:r w:rsidRPr="000A3F9A">
        <w:rPr>
          <w:lang w:val="ru-RU"/>
        </w:rPr>
        <w:t xml:space="preserve"> + </w:t>
      </w:r>
      <w:r>
        <w:rPr>
          <w:lang w:val="ru-RU"/>
        </w:rPr>
        <w:t>релевантных</w:t>
      </w:r>
      <w:r w:rsidRPr="000A3F9A">
        <w:rPr>
          <w:lang w:val="ru-RU"/>
        </w:rPr>
        <w:t xml:space="preserve"> </w:t>
      </w:r>
      <w:r>
        <w:rPr>
          <w:lang w:val="ru-RU"/>
        </w:rPr>
        <w:t>стейкхолдеров</w:t>
      </w:r>
      <w:r w:rsidRPr="000A3F9A">
        <w:rPr>
          <w:lang w:val="ru-RU"/>
        </w:rPr>
        <w:t xml:space="preserve">. </w:t>
      </w:r>
      <w:r>
        <w:rPr>
          <w:b/>
          <w:bCs/>
        </w:rPr>
        <w:t>Implementation</w:t>
      </w:r>
      <w:r w:rsidRPr="005B28FF">
        <w:rPr>
          <w:b/>
          <w:bCs/>
        </w:rPr>
        <w:t>.</w:t>
      </w:r>
      <w:r w:rsidRPr="005B28FF">
        <w:t xml:space="preserve"> </w:t>
      </w:r>
      <w:r>
        <w:t>Policy</w:t>
      </w:r>
      <w:r w:rsidRPr="005B28FF">
        <w:t xml:space="preserve"> </w:t>
      </w:r>
      <w:r w:rsidRPr="000A3F9A">
        <w:rPr>
          <w:lang w:val="ru-RU"/>
        </w:rPr>
        <w:t>реализуется</w:t>
      </w:r>
      <w:r w:rsidRPr="005B28FF">
        <w:t xml:space="preserve"> </w:t>
      </w:r>
      <w:r w:rsidRPr="000A3F9A">
        <w:rPr>
          <w:lang w:val="ru-RU"/>
        </w:rPr>
        <w:t>как</w:t>
      </w:r>
      <w:r w:rsidRPr="005B28FF">
        <w:t xml:space="preserve"> </w:t>
      </w:r>
      <w:r>
        <w:t>Policy</w:t>
      </w:r>
      <w:r w:rsidRPr="005B28FF">
        <w:t xml:space="preserve"> </w:t>
      </w:r>
      <w:r>
        <w:t>Hook</w:t>
      </w:r>
      <w:r w:rsidRPr="005B28FF">
        <w:t xml:space="preserve"> </w:t>
      </w:r>
      <w:r w:rsidRPr="000A3F9A">
        <w:rPr>
          <w:lang w:val="ru-RU"/>
        </w:rPr>
        <w:t>в</w:t>
      </w:r>
      <w:r w:rsidRPr="005B28FF">
        <w:t xml:space="preserve"> </w:t>
      </w:r>
      <w:r>
        <w:t>Federated</w:t>
      </w:r>
      <w:r w:rsidRPr="005B28FF">
        <w:t xml:space="preserve"> </w:t>
      </w:r>
      <w:r>
        <w:t>Registry</w:t>
      </w:r>
      <w:r w:rsidRPr="005B28FF">
        <w:t xml:space="preserve">; </w:t>
      </w:r>
      <w:r w:rsidRPr="000A3F9A">
        <w:rPr>
          <w:lang w:val="ru-RU"/>
        </w:rPr>
        <w:t>тестируется</w:t>
      </w:r>
      <w:r w:rsidRPr="005B28FF">
        <w:t xml:space="preserve"> </w:t>
      </w:r>
      <w:r w:rsidRPr="000A3F9A">
        <w:rPr>
          <w:lang w:val="ru-RU"/>
        </w:rPr>
        <w:t>через</w:t>
      </w:r>
      <w:r w:rsidRPr="005B28FF">
        <w:t xml:space="preserve"> </w:t>
      </w:r>
      <w:r w:rsidRPr="000A3F9A">
        <w:rPr>
          <w:lang w:val="ru-RU"/>
        </w:rPr>
        <w:t>симуляцию</w:t>
      </w:r>
      <w:r w:rsidRPr="005B28FF">
        <w:t xml:space="preserve">; </w:t>
      </w:r>
      <w:r>
        <w:t>staged</w:t>
      </w:r>
      <w:r w:rsidRPr="005B28FF">
        <w:t xml:space="preserve"> </w:t>
      </w:r>
      <w:r>
        <w:t>rollout</w:t>
      </w:r>
      <w:r w:rsidRPr="005B28FF">
        <w:t xml:space="preserve"> (</w:t>
      </w:r>
      <w:r>
        <w:t>staging</w:t>
      </w:r>
      <w:r w:rsidRPr="005B28FF">
        <w:t xml:space="preserve"> → 5% </w:t>
      </w:r>
      <w:r>
        <w:t>production</w:t>
      </w:r>
      <w:r w:rsidRPr="005B28FF">
        <w:t xml:space="preserve"> → 100% </w:t>
      </w:r>
      <w:r>
        <w:t>production</w:t>
      </w:r>
      <w:r w:rsidRPr="005B28FF">
        <w:t xml:space="preserve">). </w:t>
      </w:r>
      <w:proofErr w:type="spellStart"/>
      <w:r>
        <w:rPr>
          <w:b/>
          <w:bCs/>
        </w:rPr>
        <w:t>Мониторинг</w:t>
      </w:r>
      <w:proofErr w:type="spellEnd"/>
      <w:r>
        <w:rPr>
          <w:b/>
          <w:bCs/>
        </w:rPr>
        <w:t>.</w:t>
      </w:r>
      <w:r>
        <w:t xml:space="preserve"> </w:t>
      </w:r>
      <w:proofErr w:type="spellStart"/>
      <w:r>
        <w:t>Метрики</w:t>
      </w:r>
      <w:proofErr w:type="spellEnd"/>
      <w:r>
        <w:t xml:space="preserve"> policy </w:t>
      </w:r>
      <w:proofErr w:type="spellStart"/>
      <w:r>
        <w:t>отслеживаются</w:t>
      </w:r>
      <w:proofErr w:type="spellEnd"/>
      <w:r>
        <w:t xml:space="preserve"> (Policy Conflict Rate, false positive/negative rates). </w:t>
      </w:r>
      <w:r>
        <w:rPr>
          <w:b/>
          <w:bCs/>
        </w:rPr>
        <w:t>Iteration</w:t>
      </w:r>
      <w:r w:rsidRPr="000A3F9A">
        <w:rPr>
          <w:b/>
          <w:bCs/>
          <w:lang w:val="ru-RU"/>
        </w:rPr>
        <w:t>.</w:t>
      </w:r>
      <w:r w:rsidRPr="000A3F9A">
        <w:rPr>
          <w:lang w:val="ru-RU"/>
        </w:rPr>
        <w:t xml:space="preserve"> </w:t>
      </w:r>
      <w:r>
        <w:t>Policy</w:t>
      </w:r>
      <w:r w:rsidRPr="000A3F9A">
        <w:rPr>
          <w:lang w:val="ru-RU"/>
        </w:rPr>
        <w:t xml:space="preserve"> уточняется по метрикам; </w:t>
      </w:r>
      <w:r>
        <w:t>deprecated</w:t>
      </w:r>
      <w:r w:rsidRPr="000A3F9A">
        <w:rPr>
          <w:lang w:val="ru-RU"/>
        </w:rPr>
        <w:t xml:space="preserve"> при потере актуальности.</w:t>
      </w:r>
    </w:p>
    <w:p w14:paraId="70696E6C" w14:textId="77777777" w:rsidR="00661262" w:rsidRPr="000A3F9A" w:rsidRDefault="00661262" w:rsidP="00661262">
      <w:pPr>
        <w:pStyle w:val="Heading3"/>
        <w:rPr>
          <w:lang w:val="ru-RU"/>
        </w:rPr>
      </w:pPr>
      <w:r w:rsidRPr="000A3F9A">
        <w:rPr>
          <w:lang w:val="ru-RU"/>
        </w:rPr>
        <w:t xml:space="preserve">Автоматизация </w:t>
      </w:r>
      <w:r>
        <w:t>compliance</w:t>
      </w:r>
    </w:p>
    <w:p w14:paraId="17BE0A51" w14:textId="77777777" w:rsidR="00661262" w:rsidRPr="000A3F9A" w:rsidRDefault="00661262" w:rsidP="00661262">
      <w:pPr>
        <w:pStyle w:val="FirstParagraph"/>
        <w:rPr>
          <w:lang w:val="ru-RU"/>
        </w:rPr>
      </w:pPr>
      <w:r w:rsidRPr="000A3F9A">
        <w:rPr>
          <w:lang w:val="ru-RU"/>
        </w:rPr>
        <w:t xml:space="preserve">Регуляторные требования автоматически </w:t>
      </w:r>
      <w:r>
        <w:t>enforce</w:t>
      </w:r>
      <w:r w:rsidRPr="000A3F9A">
        <w:rPr>
          <w:lang w:val="ru-RU"/>
        </w:rPr>
        <w:t xml:space="preserve"> через </w:t>
      </w:r>
      <w:r>
        <w:t>Policy</w:t>
      </w:r>
      <w:r w:rsidRPr="000A3F9A">
        <w:rPr>
          <w:lang w:val="ru-RU"/>
        </w:rPr>
        <w:t xml:space="preserve"> </w:t>
      </w:r>
      <w:r>
        <w:t>Hooks</w:t>
      </w:r>
      <w:r w:rsidRPr="000A3F9A">
        <w:rPr>
          <w:lang w:val="ru-RU"/>
        </w:rPr>
        <w:t xml:space="preserve">: </w:t>
      </w:r>
      <w:r>
        <w:t>GDPR</w:t>
      </w:r>
      <w:r w:rsidRPr="000A3F9A">
        <w:rPr>
          <w:lang w:val="ru-RU"/>
        </w:rPr>
        <w:t xml:space="preserve"> (для </w:t>
      </w:r>
      <w:r>
        <w:t>EU</w:t>
      </w:r>
      <w:r w:rsidRPr="000A3F9A">
        <w:rPr>
          <w:lang w:val="ru-RU"/>
        </w:rPr>
        <w:t xml:space="preserve">-юрисдикций — </w:t>
      </w:r>
      <w:r>
        <w:t>audit</w:t>
      </w:r>
      <w:r w:rsidRPr="000A3F9A">
        <w:rPr>
          <w:lang w:val="ru-RU"/>
        </w:rPr>
        <w:t xml:space="preserve"> </w:t>
      </w:r>
      <w:r>
        <w:t>log</w:t>
      </w:r>
      <w:r w:rsidRPr="000A3F9A">
        <w:rPr>
          <w:lang w:val="ru-RU"/>
        </w:rPr>
        <w:t xml:space="preserve"> включает </w:t>
      </w:r>
      <w:r>
        <w:t>user</w:t>
      </w:r>
      <w:r w:rsidRPr="000A3F9A">
        <w:rPr>
          <w:lang w:val="ru-RU"/>
        </w:rPr>
        <w:t xml:space="preserve"> </w:t>
      </w:r>
      <w:proofErr w:type="gramStart"/>
      <w:r>
        <w:t>IDs</w:t>
      </w:r>
      <w:proofErr w:type="gramEnd"/>
      <w:r w:rsidRPr="000A3F9A">
        <w:rPr>
          <w:lang w:val="ru-RU"/>
        </w:rPr>
        <w:t xml:space="preserve"> где применимо; </w:t>
      </w:r>
      <w:r>
        <w:t>right</w:t>
      </w:r>
      <w:r w:rsidRPr="000A3F9A">
        <w:rPr>
          <w:lang w:val="ru-RU"/>
        </w:rPr>
        <w:t xml:space="preserve"> </w:t>
      </w:r>
      <w:r>
        <w:t>of</w:t>
      </w:r>
      <w:r w:rsidRPr="000A3F9A">
        <w:rPr>
          <w:lang w:val="ru-RU"/>
        </w:rPr>
        <w:t xml:space="preserve"> </w:t>
      </w:r>
      <w:r>
        <w:t>access</w:t>
      </w:r>
      <w:r w:rsidRPr="000A3F9A">
        <w:rPr>
          <w:lang w:val="ru-RU"/>
        </w:rPr>
        <w:t xml:space="preserve"> через </w:t>
      </w:r>
      <w:r>
        <w:t>indexed</w:t>
      </w:r>
      <w:r w:rsidRPr="000A3F9A">
        <w:rPr>
          <w:lang w:val="ru-RU"/>
        </w:rPr>
        <w:t xml:space="preserve"> </w:t>
      </w:r>
      <w:r>
        <w:t>metadata</w:t>
      </w:r>
      <w:r w:rsidRPr="000A3F9A">
        <w:rPr>
          <w:lang w:val="ru-RU"/>
        </w:rPr>
        <w:t xml:space="preserve">); ЦБ </w:t>
      </w:r>
      <w:r>
        <w:t>audit</w:t>
      </w:r>
      <w:r w:rsidRPr="000A3F9A">
        <w:rPr>
          <w:lang w:val="ru-RU"/>
        </w:rPr>
        <w:t xml:space="preserve"> </w:t>
      </w:r>
      <w:r>
        <w:t>trail</w:t>
      </w:r>
      <w:r w:rsidRPr="000A3F9A">
        <w:rPr>
          <w:lang w:val="ru-RU"/>
        </w:rPr>
        <w:t xml:space="preserve"> (7-летний </w:t>
      </w:r>
      <w:r>
        <w:t>retention</w:t>
      </w:r>
      <w:r w:rsidRPr="000A3F9A">
        <w:rPr>
          <w:lang w:val="ru-RU"/>
        </w:rPr>
        <w:t xml:space="preserve"> автоматизирован через </w:t>
      </w:r>
      <w:r>
        <w:t>S</w:t>
      </w:r>
      <w:r w:rsidRPr="000A3F9A">
        <w:rPr>
          <w:lang w:val="ru-RU"/>
        </w:rPr>
        <w:t xml:space="preserve">3 </w:t>
      </w:r>
      <w:r>
        <w:t>object</w:t>
      </w:r>
      <w:r w:rsidRPr="000A3F9A">
        <w:rPr>
          <w:lang w:val="ru-RU"/>
        </w:rPr>
        <w:t xml:space="preserve"> </w:t>
      </w:r>
      <w:r>
        <w:t>lock</w:t>
      </w:r>
      <w:r w:rsidRPr="000A3F9A">
        <w:rPr>
          <w:lang w:val="ru-RU"/>
        </w:rPr>
        <w:t xml:space="preserve">); </w:t>
      </w:r>
      <w:r>
        <w:t>HIPAA</w:t>
      </w:r>
      <w:r w:rsidRPr="000A3F9A">
        <w:rPr>
          <w:lang w:val="ru-RU"/>
        </w:rPr>
        <w:t xml:space="preserve"> (правила обработки </w:t>
      </w:r>
      <w:r>
        <w:t>PHI</w:t>
      </w:r>
      <w:r w:rsidRPr="000A3F9A">
        <w:rPr>
          <w:lang w:val="ru-RU"/>
        </w:rPr>
        <w:t xml:space="preserve"> в поведенческих оценках). Для каждой юрисдикции — собственный набор настраиваемых </w:t>
      </w:r>
      <w:r>
        <w:t>policy</w:t>
      </w:r>
      <w:r w:rsidRPr="000A3F9A">
        <w:rPr>
          <w:lang w:val="ru-RU"/>
        </w:rPr>
        <w:t xml:space="preserve"> </w:t>
      </w:r>
      <w:r>
        <w:t>hooks</w:t>
      </w:r>
      <w:r w:rsidRPr="000A3F9A">
        <w:rPr>
          <w:lang w:val="ru-RU"/>
        </w:rPr>
        <w:t xml:space="preserve">. </w:t>
      </w:r>
      <w:r>
        <w:t>Compliance</w:t>
      </w:r>
      <w:r w:rsidRPr="000A3F9A">
        <w:rPr>
          <w:lang w:val="ru-RU"/>
        </w:rPr>
        <w:t xml:space="preserve"> </w:t>
      </w:r>
      <w:r>
        <w:t>audit</w:t>
      </w:r>
      <w:r w:rsidRPr="000A3F9A">
        <w:rPr>
          <w:lang w:val="ru-RU"/>
        </w:rPr>
        <w:t xml:space="preserve"> автоматизирован через метрические дашборды; редкие </w:t>
      </w:r>
      <w:r>
        <w:t>manual</w:t>
      </w:r>
      <w:r w:rsidRPr="000A3F9A">
        <w:rPr>
          <w:lang w:val="ru-RU"/>
        </w:rPr>
        <w:t xml:space="preserve"> </w:t>
      </w:r>
      <w:r>
        <w:t>audits</w:t>
      </w:r>
      <w:r w:rsidRPr="000A3F9A">
        <w:rPr>
          <w:lang w:val="ru-RU"/>
        </w:rPr>
        <w:t xml:space="preserve"> для </w:t>
      </w:r>
      <w:r>
        <w:t>spot</w:t>
      </w:r>
      <w:r w:rsidRPr="000A3F9A">
        <w:rPr>
          <w:lang w:val="ru-RU"/>
        </w:rPr>
        <w:t>-</w:t>
      </w:r>
      <w:r>
        <w:t>checks</w:t>
      </w:r>
      <w:r w:rsidRPr="000A3F9A">
        <w:rPr>
          <w:lang w:val="ru-RU"/>
        </w:rPr>
        <w:t>.</w:t>
      </w:r>
    </w:p>
    <w:p w14:paraId="709E7A3F" w14:textId="77777777" w:rsidR="00661262" w:rsidRPr="000A3F9A" w:rsidRDefault="00661262" w:rsidP="00661262">
      <w:pPr>
        <w:pStyle w:val="Heading3"/>
        <w:rPr>
          <w:lang w:val="ru-RU"/>
        </w:rPr>
      </w:pPr>
      <w:r>
        <w:rPr>
          <w:lang w:val="ru-RU"/>
        </w:rPr>
        <w:t>Реестр рисков</w:t>
      </w:r>
    </w:p>
    <w:p w14:paraId="0AC4C544" w14:textId="77777777" w:rsidR="00661262" w:rsidRDefault="00661262" w:rsidP="00661262">
      <w:pPr>
        <w:pStyle w:val="FirstParagraph"/>
        <w:rPr>
          <w:lang w:val="ru-RU"/>
        </w:rPr>
      </w:pPr>
      <w:r w:rsidRPr="000A3F9A">
        <w:rPr>
          <w:lang w:val="ru-RU"/>
        </w:rPr>
        <w:t xml:space="preserve">Риски отслеживаются в структурированном реестре: ID, описание, вероятность, эффект, меры митигации, владелец, статус. </w:t>
      </w:r>
    </w:p>
    <w:p w14:paraId="39D07747" w14:textId="77777777" w:rsidR="00661262" w:rsidRPr="000A3F9A" w:rsidRDefault="00661262" w:rsidP="00661262">
      <w:pPr>
        <w:pStyle w:val="FirstParagraph"/>
        <w:rPr>
          <w:lang w:val="ru-RU"/>
        </w:rPr>
      </w:pPr>
      <w:r w:rsidRPr="000A3F9A">
        <w:rPr>
          <w:lang w:val="ru-RU"/>
        </w:rPr>
        <w:t xml:space="preserve">Ежеквартальный </w:t>
      </w:r>
      <w:r>
        <w:rPr>
          <w:lang w:val="ru-RU"/>
        </w:rPr>
        <w:t>ревью</w:t>
      </w:r>
      <w:r w:rsidRPr="000A3F9A">
        <w:rPr>
          <w:lang w:val="ru-RU"/>
        </w:rPr>
        <w:t xml:space="preserve">: переоценка </w:t>
      </w:r>
      <w:r>
        <w:rPr>
          <w:lang w:val="ru-RU"/>
        </w:rPr>
        <w:t>вероятности</w:t>
      </w:r>
      <w:r w:rsidRPr="000A3F9A">
        <w:rPr>
          <w:lang w:val="ru-RU"/>
        </w:rPr>
        <w:t xml:space="preserve"> / </w:t>
      </w:r>
      <w:r>
        <w:rPr>
          <w:lang w:val="ru-RU"/>
        </w:rPr>
        <w:t>эффекта</w:t>
      </w:r>
      <w:r w:rsidRPr="000A3F9A">
        <w:rPr>
          <w:lang w:val="ru-RU"/>
        </w:rPr>
        <w:t xml:space="preserve">; обновление </w:t>
      </w:r>
      <w:r>
        <w:rPr>
          <w:lang w:val="ru-RU"/>
        </w:rPr>
        <w:t xml:space="preserve">мер </w:t>
      </w:r>
      <w:proofErr w:type="spellStart"/>
      <w:r>
        <w:rPr>
          <w:lang w:val="ru-RU"/>
        </w:rPr>
        <w:t>митигаций</w:t>
      </w:r>
      <w:proofErr w:type="spellEnd"/>
      <w:r w:rsidRPr="000A3F9A">
        <w:rPr>
          <w:lang w:val="ru-RU"/>
        </w:rPr>
        <w:t xml:space="preserve">; закрытие </w:t>
      </w:r>
      <w:r>
        <w:rPr>
          <w:lang w:val="ru-RU"/>
        </w:rPr>
        <w:t>рисков</w:t>
      </w:r>
      <w:r w:rsidRPr="000A3F9A">
        <w:rPr>
          <w:lang w:val="ru-RU"/>
        </w:rPr>
        <w:t xml:space="preserve">; добавление новых. Топ-риски типичной организации 2026: инъекция промпта в </w:t>
      </w:r>
      <w:r>
        <w:rPr>
          <w:lang w:val="ru-RU"/>
        </w:rPr>
        <w:t>клиентские агенты</w:t>
      </w:r>
      <w:r w:rsidRPr="000A3F9A">
        <w:rPr>
          <w:lang w:val="ru-RU"/>
        </w:rPr>
        <w:t xml:space="preserve">; </w:t>
      </w:r>
      <w:r>
        <w:t>supply</w:t>
      </w:r>
      <w:r w:rsidRPr="000A3F9A">
        <w:rPr>
          <w:lang w:val="ru-RU"/>
        </w:rPr>
        <w:t xml:space="preserve"> </w:t>
      </w:r>
      <w:r>
        <w:t>chain</w:t>
      </w:r>
      <w:r w:rsidRPr="000A3F9A">
        <w:rPr>
          <w:lang w:val="ru-RU"/>
        </w:rPr>
        <w:t xml:space="preserve"> атака через </w:t>
      </w:r>
      <w:r>
        <w:t>MCP</w:t>
      </w:r>
      <w:r w:rsidRPr="000A3F9A">
        <w:rPr>
          <w:lang w:val="ru-RU"/>
        </w:rPr>
        <w:t xml:space="preserve">-сервер; </w:t>
      </w:r>
      <w:r>
        <w:t>insider</w:t>
      </w:r>
      <w:r w:rsidRPr="000A3F9A">
        <w:rPr>
          <w:lang w:val="ru-RU"/>
        </w:rPr>
        <w:t xml:space="preserve"> </w:t>
      </w:r>
      <w:r>
        <w:t>threat</w:t>
      </w:r>
      <w:r w:rsidRPr="000A3F9A">
        <w:rPr>
          <w:lang w:val="ru-RU"/>
        </w:rPr>
        <w:t xml:space="preserve"> (отравление </w:t>
      </w:r>
      <w:r>
        <w:t>Pattern</w:t>
      </w:r>
      <w:r w:rsidRPr="000A3F9A">
        <w:rPr>
          <w:lang w:val="ru-RU"/>
        </w:rPr>
        <w:t xml:space="preserve"> </w:t>
      </w:r>
      <w:r>
        <w:t>Library</w:t>
      </w:r>
      <w:r w:rsidRPr="000A3F9A">
        <w:rPr>
          <w:lang w:val="ru-RU"/>
        </w:rPr>
        <w:t xml:space="preserve">); эксплуатация </w:t>
      </w:r>
      <w:r>
        <w:rPr>
          <w:lang w:val="ru-RU"/>
        </w:rPr>
        <w:t>усталости согласований</w:t>
      </w:r>
      <w:r w:rsidRPr="000A3F9A">
        <w:rPr>
          <w:lang w:val="ru-RU"/>
        </w:rPr>
        <w:t xml:space="preserve">; </w:t>
      </w:r>
      <w:r>
        <w:t>regulatory</w:t>
      </w:r>
      <w:r w:rsidRPr="000A3F9A">
        <w:rPr>
          <w:lang w:val="ru-RU"/>
        </w:rPr>
        <w:t xml:space="preserve"> </w:t>
      </w:r>
      <w:r>
        <w:t>non</w:t>
      </w:r>
      <w:r w:rsidRPr="000A3F9A">
        <w:rPr>
          <w:lang w:val="ru-RU"/>
        </w:rPr>
        <w:t>-</w:t>
      </w:r>
      <w:r>
        <w:t>compliance</w:t>
      </w:r>
      <w:r w:rsidRPr="000A3F9A">
        <w:rPr>
          <w:lang w:val="ru-RU"/>
        </w:rPr>
        <w:t xml:space="preserve"> (</w:t>
      </w:r>
      <w:r>
        <w:t>EU</w:t>
      </w:r>
      <w:r w:rsidRPr="000A3F9A">
        <w:rPr>
          <w:lang w:val="ru-RU"/>
        </w:rPr>
        <w:t xml:space="preserve"> </w:t>
      </w:r>
      <w:r>
        <w:t>AI</w:t>
      </w:r>
      <w:r w:rsidRPr="000A3F9A">
        <w:rPr>
          <w:lang w:val="ru-RU"/>
        </w:rPr>
        <w:t xml:space="preserve"> </w:t>
      </w:r>
      <w:r>
        <w:t>Act</w:t>
      </w:r>
      <w:r w:rsidRPr="000A3F9A">
        <w:rPr>
          <w:lang w:val="ru-RU"/>
        </w:rPr>
        <w:t>); нераспознан</w:t>
      </w:r>
      <w:r>
        <w:rPr>
          <w:lang w:val="ru-RU"/>
        </w:rPr>
        <w:t>ный дрифт модели</w:t>
      </w:r>
      <w:r w:rsidRPr="000A3F9A">
        <w:rPr>
          <w:lang w:val="ru-RU"/>
        </w:rPr>
        <w:t xml:space="preserve"> </w:t>
      </w:r>
      <w:r>
        <w:t>production</w:t>
      </w:r>
      <w:r w:rsidRPr="000A3F9A">
        <w:rPr>
          <w:lang w:val="ru-RU"/>
        </w:rPr>
        <w:t>-агентов.</w:t>
      </w:r>
    </w:p>
    <w:p w14:paraId="0D7CB3C4" w14:textId="77777777" w:rsidR="00661262" w:rsidRDefault="00661262" w:rsidP="00661262">
      <w:pPr>
        <w:pStyle w:val="Heading3"/>
      </w:pPr>
      <w:proofErr w:type="spellStart"/>
      <w:r>
        <w:t>Управление</w:t>
      </w:r>
      <w:proofErr w:type="spellEnd"/>
      <w:r>
        <w:t xml:space="preserve"> </w:t>
      </w:r>
      <w:proofErr w:type="spellStart"/>
      <w:r>
        <w:t>изменениями</w:t>
      </w:r>
      <w:proofErr w:type="spellEnd"/>
      <w:r>
        <w:t xml:space="preserve"> policy</w:t>
      </w:r>
    </w:p>
    <w:p w14:paraId="040918EF" w14:textId="77777777" w:rsidR="00661262" w:rsidRDefault="00661262" w:rsidP="00661262">
      <w:pPr>
        <w:pStyle w:val="Compact"/>
        <w:numPr>
          <w:ilvl w:val="0"/>
          <w:numId w:val="1"/>
        </w:numPr>
      </w:pPr>
      <w:r>
        <w:rPr>
          <w:b/>
          <w:bCs/>
        </w:rPr>
        <w:t>Major policy change</w:t>
      </w:r>
      <w:r>
        <w:t xml:space="preserve"> (</w:t>
      </w:r>
      <w:proofErr w:type="spellStart"/>
      <w:r>
        <w:t>вероятно</w:t>
      </w:r>
      <w:proofErr w:type="spellEnd"/>
      <w:r>
        <w:t xml:space="preserve"> </w:t>
      </w:r>
      <w:proofErr w:type="spellStart"/>
      <w:r>
        <w:t>влияет</w:t>
      </w:r>
      <w:proofErr w:type="spellEnd"/>
      <w:r>
        <w:t xml:space="preserve"> на production-</w:t>
      </w:r>
      <w:proofErr w:type="spellStart"/>
      <w:r>
        <w:t>поведение</w:t>
      </w:r>
      <w:proofErr w:type="spellEnd"/>
      <w:r>
        <w:t>) — RFC-</w:t>
      </w:r>
      <w:proofErr w:type="spellStart"/>
      <w:r>
        <w:t>процесс</w:t>
      </w:r>
      <w:proofErr w:type="spellEnd"/>
      <w:r>
        <w:t>: proposal, discussion, decision, implementation.</w:t>
      </w:r>
    </w:p>
    <w:p w14:paraId="6C0E3B2C" w14:textId="77777777" w:rsidR="00661262" w:rsidRDefault="00661262" w:rsidP="00661262">
      <w:pPr>
        <w:pStyle w:val="Compact"/>
        <w:numPr>
          <w:ilvl w:val="0"/>
          <w:numId w:val="1"/>
        </w:numPr>
      </w:pPr>
      <w:r>
        <w:rPr>
          <w:b/>
          <w:bCs/>
        </w:rPr>
        <w:t>Minor policy change (</w:t>
      </w:r>
      <w:proofErr w:type="spellStart"/>
      <w:r>
        <w:rPr>
          <w:b/>
          <w:bCs/>
        </w:rPr>
        <w:t>уточнение</w:t>
      </w:r>
      <w:proofErr w:type="spellEnd"/>
      <w:r>
        <w:rPr>
          <w:b/>
          <w:bCs/>
        </w:rPr>
        <w:t xml:space="preserve">) — expedited approval; </w:t>
      </w:r>
      <w:proofErr w:type="spellStart"/>
      <w:r>
        <w:rPr>
          <w:b/>
          <w:bCs/>
        </w:rPr>
        <w:t>согласование</w:t>
      </w:r>
      <w:proofErr w:type="spellEnd"/>
      <w:r>
        <w:rPr>
          <w:b/>
          <w:bCs/>
        </w:rPr>
        <w:t xml:space="preserve"> </w:t>
      </w:r>
      <w:proofErr w:type="spellStart"/>
      <w:r>
        <w:rPr>
          <w:b/>
          <w:bCs/>
        </w:rPr>
        <w:t>заинтересованных</w:t>
      </w:r>
      <w:proofErr w:type="spellEnd"/>
      <w:r>
        <w:rPr>
          <w:b/>
          <w:bCs/>
        </w:rPr>
        <w:t xml:space="preserve"> </w:t>
      </w:r>
      <w:proofErr w:type="spellStart"/>
      <w:r>
        <w:rPr>
          <w:b/>
          <w:bCs/>
        </w:rPr>
        <w:t>сторон</w:t>
      </w:r>
      <w:proofErr w:type="spellEnd"/>
      <w:r>
        <w:rPr>
          <w:b/>
          <w:bCs/>
        </w:rPr>
        <w:t>.</w:t>
      </w:r>
    </w:p>
    <w:p w14:paraId="79010995" w14:textId="77777777" w:rsidR="00661262" w:rsidRDefault="00661262" w:rsidP="00661262">
      <w:pPr>
        <w:pStyle w:val="Compact"/>
        <w:numPr>
          <w:ilvl w:val="0"/>
          <w:numId w:val="1"/>
        </w:numPr>
      </w:pPr>
      <w:r>
        <w:rPr>
          <w:b/>
          <w:bCs/>
        </w:rPr>
        <w:t>Emergency policy change</w:t>
      </w:r>
      <w:r>
        <w:t xml:space="preserve"> (security incident) — </w:t>
      </w:r>
      <w:proofErr w:type="spellStart"/>
      <w:r>
        <w:t>немедленная</w:t>
      </w:r>
      <w:proofErr w:type="spellEnd"/>
      <w:r>
        <w:t xml:space="preserve"> </w:t>
      </w:r>
      <w:proofErr w:type="spellStart"/>
      <w:r>
        <w:t>имплементация</w:t>
      </w:r>
      <w:proofErr w:type="spellEnd"/>
      <w:r>
        <w:t xml:space="preserve">; </w:t>
      </w:r>
      <w:r>
        <w:rPr>
          <w:lang w:val="ru-RU"/>
        </w:rPr>
        <w:t>ревью</w:t>
      </w:r>
      <w:r>
        <w:t xml:space="preserve"> в </w:t>
      </w:r>
      <w:proofErr w:type="spellStart"/>
      <w:r>
        <w:t>течение</w:t>
      </w:r>
      <w:proofErr w:type="spellEnd"/>
      <w:r>
        <w:t xml:space="preserve"> 24 </w:t>
      </w:r>
      <w:proofErr w:type="spellStart"/>
      <w:r>
        <w:t>часов</w:t>
      </w:r>
      <w:proofErr w:type="spellEnd"/>
      <w:r>
        <w:t>.</w:t>
      </w:r>
    </w:p>
    <w:p w14:paraId="37D98A0C" w14:textId="77777777" w:rsidR="00661262" w:rsidRPr="000A3F9A" w:rsidRDefault="00661262" w:rsidP="00661262">
      <w:pPr>
        <w:pStyle w:val="FirstParagraph"/>
        <w:rPr>
          <w:lang w:val="ru-RU"/>
        </w:rPr>
      </w:pPr>
      <w:r w:rsidRPr="000A3F9A">
        <w:rPr>
          <w:lang w:val="ru-RU"/>
        </w:rPr>
        <w:t xml:space="preserve">Все изменения трекаются в </w:t>
      </w:r>
      <w:r>
        <w:t>Federated</w:t>
      </w:r>
      <w:r w:rsidRPr="000A3F9A">
        <w:rPr>
          <w:lang w:val="ru-RU"/>
        </w:rPr>
        <w:t xml:space="preserve"> </w:t>
      </w:r>
      <w:r>
        <w:t>Policy</w:t>
      </w:r>
      <w:r w:rsidRPr="000A3F9A">
        <w:rPr>
          <w:lang w:val="ru-RU"/>
        </w:rPr>
        <w:t xml:space="preserve"> </w:t>
      </w:r>
      <w:r>
        <w:t>Hook</w:t>
      </w:r>
      <w:r w:rsidRPr="000A3F9A">
        <w:rPr>
          <w:lang w:val="ru-RU"/>
        </w:rPr>
        <w:t xml:space="preserve"> </w:t>
      </w:r>
      <w:r>
        <w:t>Registry</w:t>
      </w:r>
      <w:r w:rsidRPr="000A3F9A">
        <w:rPr>
          <w:lang w:val="ru-RU"/>
        </w:rPr>
        <w:t xml:space="preserve"> с историей версий; </w:t>
      </w:r>
      <w:r>
        <w:t>rollback</w:t>
      </w:r>
      <w:r w:rsidRPr="000A3F9A">
        <w:rPr>
          <w:lang w:val="ru-RU"/>
        </w:rPr>
        <w:t xml:space="preserve"> возможен.</w:t>
      </w:r>
    </w:p>
    <w:p w14:paraId="2F91BE02" w14:textId="77777777" w:rsidR="00661262" w:rsidRPr="000A3F9A" w:rsidRDefault="00661262" w:rsidP="00661262">
      <w:pPr>
        <w:pStyle w:val="Heading3"/>
        <w:rPr>
          <w:lang w:val="ru-RU"/>
        </w:rPr>
      </w:pPr>
      <w:r>
        <w:lastRenderedPageBreak/>
        <w:t>Integrity</w:t>
      </w:r>
      <w:r w:rsidRPr="000A3F9A">
        <w:rPr>
          <w:lang w:val="ru-RU"/>
        </w:rPr>
        <w:t xml:space="preserve"> </w:t>
      </w:r>
      <w:r>
        <w:t>audit</w:t>
      </w:r>
      <w:r w:rsidRPr="000A3F9A">
        <w:rPr>
          <w:lang w:val="ru-RU"/>
        </w:rPr>
        <w:t xml:space="preserve"> </w:t>
      </w:r>
      <w:r>
        <w:t>trail</w:t>
      </w:r>
    </w:p>
    <w:p w14:paraId="05332FCB" w14:textId="77777777" w:rsidR="00661262" w:rsidRPr="000A3F9A" w:rsidRDefault="00661262" w:rsidP="00661262">
      <w:pPr>
        <w:pStyle w:val="FirstParagraph"/>
        <w:rPr>
          <w:lang w:val="ru-RU"/>
        </w:rPr>
      </w:pPr>
      <w:r>
        <w:t>Append</w:t>
      </w:r>
      <w:r w:rsidRPr="000A3F9A">
        <w:rPr>
          <w:lang w:val="ru-RU"/>
        </w:rPr>
        <w:t>-</w:t>
      </w:r>
      <w:r>
        <w:t>only</w:t>
      </w:r>
      <w:r w:rsidRPr="000A3F9A">
        <w:rPr>
          <w:lang w:val="ru-RU"/>
        </w:rPr>
        <w:t xml:space="preserve"> </w:t>
      </w:r>
      <w:r>
        <w:t>audit</w:t>
      </w:r>
      <w:r w:rsidRPr="000A3F9A">
        <w:rPr>
          <w:lang w:val="ru-RU"/>
        </w:rPr>
        <w:t xml:space="preserve">-логи криптографически хешированы: каждая запись содержит </w:t>
      </w:r>
      <w:proofErr w:type="spellStart"/>
      <w:r w:rsidRPr="000A3F9A">
        <w:rPr>
          <w:lang w:val="ru-RU"/>
        </w:rPr>
        <w:t>хеш</w:t>
      </w:r>
      <w:proofErr w:type="spellEnd"/>
      <w:r w:rsidRPr="000A3F9A">
        <w:rPr>
          <w:lang w:val="ru-RU"/>
        </w:rPr>
        <w:t xml:space="preserve"> предыдущей; </w:t>
      </w:r>
      <w:r>
        <w:t>tampering</w:t>
      </w:r>
      <w:r w:rsidRPr="000A3F9A">
        <w:rPr>
          <w:lang w:val="ru-RU"/>
        </w:rPr>
        <w:t xml:space="preserve"> обнаруживается. Периодическая </w:t>
      </w:r>
      <w:r>
        <w:t>integrity</w:t>
      </w:r>
      <w:r w:rsidRPr="000A3F9A">
        <w:rPr>
          <w:lang w:val="ru-RU"/>
        </w:rPr>
        <w:t xml:space="preserve">-проверка: автоматическое сравнение сохранённых </w:t>
      </w:r>
      <w:proofErr w:type="spellStart"/>
      <w:r w:rsidRPr="000A3F9A">
        <w:rPr>
          <w:lang w:val="ru-RU"/>
        </w:rPr>
        <w:t>хешей</w:t>
      </w:r>
      <w:proofErr w:type="spellEnd"/>
      <w:r w:rsidRPr="000A3F9A">
        <w:rPr>
          <w:lang w:val="ru-RU"/>
        </w:rPr>
        <w:t xml:space="preserve"> против ожидаемой </w:t>
      </w:r>
      <w:r>
        <w:t>hash</w:t>
      </w:r>
      <w:r w:rsidRPr="000A3F9A">
        <w:rPr>
          <w:lang w:val="ru-RU"/>
        </w:rPr>
        <w:t xml:space="preserve"> </w:t>
      </w:r>
      <w:r>
        <w:t>chain</w:t>
      </w:r>
      <w:r w:rsidRPr="000A3F9A">
        <w:rPr>
          <w:lang w:val="ru-RU"/>
        </w:rPr>
        <w:t xml:space="preserve">; </w:t>
      </w:r>
      <w:r>
        <w:t>alerts</w:t>
      </w:r>
      <w:r w:rsidRPr="000A3F9A">
        <w:rPr>
          <w:lang w:val="ru-RU"/>
        </w:rPr>
        <w:t xml:space="preserve"> на </w:t>
      </w:r>
      <w:r>
        <w:t>discrepancy</w:t>
      </w:r>
      <w:r w:rsidRPr="000A3F9A">
        <w:rPr>
          <w:lang w:val="ru-RU"/>
        </w:rPr>
        <w:t xml:space="preserve">. Регуляторы доверяют этому механизму; даёт </w:t>
      </w:r>
      <w:r>
        <w:t>blockchain</w:t>
      </w:r>
      <w:r w:rsidRPr="000A3F9A">
        <w:rPr>
          <w:lang w:val="ru-RU"/>
        </w:rPr>
        <w:t>-</w:t>
      </w:r>
      <w:r>
        <w:t>style</w:t>
      </w:r>
      <w:r w:rsidRPr="000A3F9A">
        <w:rPr>
          <w:lang w:val="ru-RU"/>
        </w:rPr>
        <w:t xml:space="preserve"> </w:t>
      </w:r>
      <w:r>
        <w:t>integrity</w:t>
      </w:r>
      <w:r w:rsidRPr="000A3F9A">
        <w:rPr>
          <w:lang w:val="ru-RU"/>
        </w:rPr>
        <w:t xml:space="preserve"> без </w:t>
      </w:r>
      <w:r>
        <w:t>blockchain</w:t>
      </w:r>
      <w:r w:rsidRPr="000A3F9A">
        <w:rPr>
          <w:lang w:val="ru-RU"/>
        </w:rPr>
        <w:t xml:space="preserve"> </w:t>
      </w:r>
      <w:r>
        <w:t>overhead</w:t>
      </w:r>
      <w:r w:rsidRPr="000A3F9A">
        <w:rPr>
          <w:lang w:val="ru-RU"/>
        </w:rPr>
        <w:t>.</w:t>
      </w:r>
    </w:p>
    <w:p w14:paraId="17BD22CA" w14:textId="77777777" w:rsidR="00661262" w:rsidRPr="000A3F9A" w:rsidRDefault="00661262" w:rsidP="00661262">
      <w:pPr>
        <w:pStyle w:val="Heading3"/>
        <w:rPr>
          <w:lang w:val="ru-RU"/>
        </w:rPr>
      </w:pPr>
      <w:r w:rsidRPr="000A3F9A">
        <w:rPr>
          <w:lang w:val="ru-RU"/>
        </w:rPr>
        <w:t xml:space="preserve">Координация </w:t>
      </w:r>
      <w:r>
        <w:t>cross</w:t>
      </w:r>
      <w:r w:rsidRPr="000A3F9A">
        <w:rPr>
          <w:lang w:val="ru-RU"/>
        </w:rPr>
        <w:t>-</w:t>
      </w:r>
      <w:r>
        <w:t>team</w:t>
      </w:r>
      <w:r w:rsidRPr="000A3F9A">
        <w:rPr>
          <w:lang w:val="ru-RU"/>
        </w:rPr>
        <w:t xml:space="preserve"> </w:t>
      </w:r>
      <w:r>
        <w:t>governance</w:t>
      </w:r>
    </w:p>
    <w:p w14:paraId="4DEC6105" w14:textId="77777777" w:rsidR="00661262" w:rsidRPr="000A3F9A" w:rsidRDefault="00661262" w:rsidP="00661262">
      <w:pPr>
        <w:pStyle w:val="FirstParagraph"/>
        <w:rPr>
          <w:lang w:val="ru-RU"/>
        </w:rPr>
      </w:pPr>
      <w:r w:rsidRPr="000A3F9A">
        <w:rPr>
          <w:lang w:val="ru-RU"/>
        </w:rPr>
        <w:t xml:space="preserve">Конфликтующие требования между командами (например, </w:t>
      </w:r>
      <w:r>
        <w:t>security</w:t>
      </w:r>
      <w:r w:rsidRPr="000A3F9A">
        <w:rPr>
          <w:lang w:val="ru-RU"/>
        </w:rPr>
        <w:t xml:space="preserve"> </w:t>
      </w:r>
      <w:r>
        <w:t>team</w:t>
      </w:r>
      <w:r w:rsidRPr="000A3F9A">
        <w:rPr>
          <w:lang w:val="ru-RU"/>
        </w:rPr>
        <w:t xml:space="preserve"> требует </w:t>
      </w:r>
      <w:r>
        <w:t>audit</w:t>
      </w:r>
      <w:r w:rsidRPr="000A3F9A">
        <w:rPr>
          <w:lang w:val="ru-RU"/>
        </w:rPr>
        <w:t xml:space="preserve">; </w:t>
      </w:r>
      <w:r>
        <w:t>product</w:t>
      </w:r>
      <w:r w:rsidRPr="000A3F9A">
        <w:rPr>
          <w:lang w:val="ru-RU"/>
        </w:rPr>
        <w:t xml:space="preserve"> </w:t>
      </w:r>
      <w:r>
        <w:t>team</w:t>
      </w:r>
      <w:r w:rsidRPr="000A3F9A">
        <w:rPr>
          <w:lang w:val="ru-RU"/>
        </w:rPr>
        <w:t xml:space="preserve"> хочет </w:t>
      </w:r>
      <w:r>
        <w:t>performance</w:t>
      </w:r>
      <w:r w:rsidRPr="000A3F9A">
        <w:rPr>
          <w:lang w:val="ru-RU"/>
        </w:rPr>
        <w:t xml:space="preserve">) разрешаются через: явный </w:t>
      </w:r>
      <w:r>
        <w:t>RACI</w:t>
      </w:r>
      <w:r w:rsidRPr="000A3F9A">
        <w:rPr>
          <w:lang w:val="ru-RU"/>
        </w:rPr>
        <w:t xml:space="preserve"> для </w:t>
      </w:r>
      <w:r>
        <w:t>cross</w:t>
      </w:r>
      <w:r w:rsidRPr="000A3F9A">
        <w:rPr>
          <w:lang w:val="ru-RU"/>
        </w:rPr>
        <w:t>-</w:t>
      </w:r>
      <w:r>
        <w:t>team</w:t>
      </w:r>
      <w:r w:rsidRPr="000A3F9A">
        <w:rPr>
          <w:lang w:val="ru-RU"/>
        </w:rPr>
        <w:t xml:space="preserve"> решений; </w:t>
      </w:r>
      <w:r>
        <w:t>escalation</w:t>
      </w:r>
      <w:r w:rsidRPr="000A3F9A">
        <w:rPr>
          <w:lang w:val="ru-RU"/>
        </w:rPr>
        <w:t xml:space="preserve"> </w:t>
      </w:r>
      <w:r>
        <w:t>chain</w:t>
      </w:r>
      <w:r w:rsidRPr="000A3F9A">
        <w:rPr>
          <w:lang w:val="ru-RU"/>
        </w:rPr>
        <w:t xml:space="preserve"> (</w:t>
      </w:r>
      <w:r>
        <w:t>team</w:t>
      </w:r>
      <w:r w:rsidRPr="000A3F9A">
        <w:rPr>
          <w:lang w:val="ru-RU"/>
        </w:rPr>
        <w:t xml:space="preserve"> </w:t>
      </w:r>
      <w:r>
        <w:t>manager</w:t>
      </w:r>
      <w:r w:rsidRPr="000A3F9A">
        <w:rPr>
          <w:lang w:val="ru-RU"/>
        </w:rPr>
        <w:t xml:space="preserve"> → </w:t>
      </w:r>
      <w:r>
        <w:t>director</w:t>
      </w:r>
      <w:r w:rsidRPr="000A3F9A">
        <w:rPr>
          <w:lang w:val="ru-RU"/>
        </w:rPr>
        <w:t xml:space="preserve"> → </w:t>
      </w:r>
      <w:r>
        <w:t>VP</w:t>
      </w:r>
      <w:r w:rsidRPr="000A3F9A">
        <w:rPr>
          <w:lang w:val="ru-RU"/>
        </w:rPr>
        <w:t xml:space="preserve">); регулярные </w:t>
      </w:r>
      <w:r>
        <w:t>cross</w:t>
      </w:r>
      <w:r w:rsidRPr="000A3F9A">
        <w:rPr>
          <w:lang w:val="ru-RU"/>
        </w:rPr>
        <w:t>-</w:t>
      </w:r>
      <w:r>
        <w:t>team</w:t>
      </w:r>
      <w:r w:rsidRPr="000A3F9A">
        <w:rPr>
          <w:lang w:val="ru-RU"/>
        </w:rPr>
        <w:t xml:space="preserve"> форумы; </w:t>
      </w:r>
      <w:r>
        <w:t>shared</w:t>
      </w:r>
      <w:r w:rsidRPr="000A3F9A">
        <w:rPr>
          <w:lang w:val="ru-RU"/>
        </w:rPr>
        <w:t xml:space="preserve"> </w:t>
      </w:r>
      <w:r>
        <w:t>metrics</w:t>
      </w:r>
      <w:r w:rsidRPr="000A3F9A">
        <w:rPr>
          <w:lang w:val="ru-RU"/>
        </w:rPr>
        <w:t xml:space="preserve"> </w:t>
      </w:r>
      <w:r>
        <w:t>dashboard</w:t>
      </w:r>
      <w:r w:rsidRPr="000A3F9A">
        <w:rPr>
          <w:lang w:val="ru-RU"/>
        </w:rPr>
        <w:t>. Цель — решать на низшем уровне; эскалировать эффективно, когда нужно.</w:t>
      </w:r>
    </w:p>
    <w:p w14:paraId="0052DB28" w14:textId="77777777" w:rsidR="00661262" w:rsidRPr="000A3F9A" w:rsidRDefault="00661262" w:rsidP="00661262">
      <w:pPr>
        <w:pStyle w:val="Heading2"/>
        <w:rPr>
          <w:lang w:val="ru-RU"/>
        </w:rPr>
      </w:pPr>
      <w:r w:rsidRPr="000A3F9A">
        <w:rPr>
          <w:lang w:val="ru-RU"/>
        </w:rPr>
        <w:t xml:space="preserve">5.8 </w:t>
      </w:r>
      <w:r>
        <w:t>Compliance</w:t>
      </w:r>
      <w:r w:rsidRPr="000A3F9A">
        <w:rPr>
          <w:lang w:val="ru-RU"/>
        </w:rPr>
        <w:t xml:space="preserve"> как структурное требование</w:t>
      </w:r>
    </w:p>
    <w:p w14:paraId="05AE34F3" w14:textId="77777777" w:rsidR="00661262" w:rsidRPr="000A3F9A" w:rsidRDefault="00661262" w:rsidP="00661262">
      <w:pPr>
        <w:pStyle w:val="FirstParagraph"/>
        <w:rPr>
          <w:lang w:val="ru-RU"/>
        </w:rPr>
      </w:pPr>
      <w:r>
        <w:t>Compliance</w:t>
      </w:r>
      <w:r w:rsidRPr="000A3F9A">
        <w:rPr>
          <w:lang w:val="ru-RU"/>
        </w:rPr>
        <w:t xml:space="preserve"> — не отдельная вертикаль, а структурное свойство платформы. </w:t>
      </w:r>
      <w:r>
        <w:t>Append</w:t>
      </w:r>
      <w:r w:rsidRPr="000A3F9A">
        <w:rPr>
          <w:lang w:val="ru-RU"/>
        </w:rPr>
        <w:t>-</w:t>
      </w:r>
      <w:r>
        <w:t>only</w:t>
      </w:r>
      <w:r w:rsidRPr="000A3F9A">
        <w:rPr>
          <w:lang w:val="ru-RU"/>
        </w:rPr>
        <w:t xml:space="preserve"> </w:t>
      </w:r>
      <w:r>
        <w:t>audit</w:t>
      </w:r>
      <w:r w:rsidRPr="000A3F9A">
        <w:rPr>
          <w:lang w:val="ru-RU"/>
        </w:rPr>
        <w:t xml:space="preserve"> и </w:t>
      </w:r>
      <w:r>
        <w:t>Real</w:t>
      </w:r>
      <w:r w:rsidRPr="000A3F9A">
        <w:rPr>
          <w:lang w:val="ru-RU"/>
        </w:rPr>
        <w:t>-</w:t>
      </w:r>
      <w:r>
        <w:t>time</w:t>
      </w:r>
      <w:r w:rsidRPr="000A3F9A">
        <w:rPr>
          <w:lang w:val="ru-RU"/>
        </w:rPr>
        <w:t xml:space="preserve"> </w:t>
      </w:r>
      <w:r>
        <w:t>Explainability</w:t>
      </w:r>
      <w:r w:rsidRPr="000A3F9A">
        <w:rPr>
          <w:lang w:val="ru-RU"/>
        </w:rPr>
        <w:t xml:space="preserve"> </w:t>
      </w:r>
      <w:r>
        <w:t>Layer</w:t>
      </w:r>
      <w:r w:rsidRPr="000A3F9A">
        <w:rPr>
          <w:lang w:val="ru-RU"/>
        </w:rPr>
        <w:t xml:space="preserve"> (§4.3.5) обеспечивают </w:t>
      </w:r>
      <w:r>
        <w:t>audit</w:t>
      </w:r>
      <w:r w:rsidRPr="000A3F9A">
        <w:rPr>
          <w:lang w:val="ru-RU"/>
        </w:rPr>
        <w:t xml:space="preserve"> </w:t>
      </w:r>
      <w:r>
        <w:t>trail</w:t>
      </w:r>
      <w:r w:rsidRPr="000A3F9A">
        <w:rPr>
          <w:lang w:val="ru-RU"/>
        </w:rPr>
        <w:t xml:space="preserve"> и </w:t>
      </w:r>
      <w:r>
        <w:t>human</w:t>
      </w:r>
      <w:r w:rsidRPr="000A3F9A">
        <w:rPr>
          <w:lang w:val="ru-RU"/>
        </w:rPr>
        <w:t xml:space="preserve"> </w:t>
      </w:r>
      <w:r>
        <w:t>oversight</w:t>
      </w:r>
      <w:r w:rsidRPr="000A3F9A">
        <w:rPr>
          <w:lang w:val="ru-RU"/>
        </w:rPr>
        <w:t>, которые служат технической основой для соответствия любому регуляторному режиму: фиксация принятых решений, доступ к ним постфактум, объяснение для оператора в момент действия.</w:t>
      </w:r>
    </w:p>
    <w:p w14:paraId="0731F03A" w14:textId="77777777" w:rsidR="00661262" w:rsidRPr="000A3F9A" w:rsidRDefault="00661262" w:rsidP="00661262">
      <w:pPr>
        <w:pStyle w:val="BodyText"/>
        <w:rPr>
          <w:lang w:val="ru-RU"/>
        </w:rPr>
      </w:pPr>
      <w:r w:rsidRPr="000A3F9A">
        <w:rPr>
          <w:lang w:val="ru-RU"/>
        </w:rPr>
        <w:t xml:space="preserve">Конкретный набор требований зависит от юрисдикции и отрасли. Российским организациям применимы 152-ФЗ, требования ЦБ, отраслевые стандарты — раскрыто в §8. Компаниям, работающим с </w:t>
      </w:r>
      <w:r>
        <w:t>EU</w:t>
      </w:r>
      <w:r w:rsidRPr="000A3F9A">
        <w:rPr>
          <w:lang w:val="ru-RU"/>
        </w:rPr>
        <w:t xml:space="preserve">-клиентами или </w:t>
      </w:r>
      <w:r>
        <w:t>EU</w:t>
      </w:r>
      <w:r w:rsidRPr="000A3F9A">
        <w:rPr>
          <w:lang w:val="ru-RU"/>
        </w:rPr>
        <w:t xml:space="preserve">-присутствием, дополнительно нужно учитывать </w:t>
      </w:r>
      <w:r>
        <w:t>EU</w:t>
      </w:r>
      <w:r w:rsidRPr="000A3F9A">
        <w:rPr>
          <w:lang w:val="ru-RU"/>
        </w:rPr>
        <w:t xml:space="preserve"> </w:t>
      </w:r>
      <w:r>
        <w:t>AI</w:t>
      </w:r>
      <w:r w:rsidRPr="000A3F9A">
        <w:rPr>
          <w:lang w:val="ru-RU"/>
        </w:rPr>
        <w:t xml:space="preserve"> </w:t>
      </w:r>
      <w:r>
        <w:t>Act</w:t>
      </w:r>
      <w:r w:rsidRPr="000A3F9A">
        <w:rPr>
          <w:lang w:val="ru-RU"/>
        </w:rPr>
        <w:t xml:space="preserve"> и </w:t>
      </w:r>
      <w:r>
        <w:t>GDPR</w:t>
      </w:r>
      <w:r w:rsidRPr="000A3F9A">
        <w:rPr>
          <w:lang w:val="ru-RU"/>
        </w:rPr>
        <w:t xml:space="preserve">. Архитектура методики валидации ИИ-результатов готова поддержать каждое требование через настройку </w:t>
      </w:r>
      <w:r>
        <w:t>policy</w:t>
      </w:r>
      <w:r w:rsidRPr="000A3F9A">
        <w:rPr>
          <w:lang w:val="ru-RU"/>
        </w:rPr>
        <w:t xml:space="preserve"> </w:t>
      </w:r>
      <w:r>
        <w:t>hooks</w:t>
      </w:r>
      <w:r w:rsidRPr="000A3F9A">
        <w:rPr>
          <w:lang w:val="ru-RU"/>
        </w:rPr>
        <w:t xml:space="preserve"> без переписывания ядра.</w:t>
      </w:r>
    </w:p>
    <w:p w14:paraId="21D9876C" w14:textId="77777777" w:rsidR="00661262" w:rsidRPr="000A3F9A" w:rsidRDefault="00661262" w:rsidP="00661262">
      <w:pPr>
        <w:pStyle w:val="Heading2"/>
        <w:rPr>
          <w:lang w:val="ru-RU"/>
        </w:rPr>
      </w:pPr>
      <w:r w:rsidRPr="000A3F9A">
        <w:rPr>
          <w:lang w:val="ru-RU"/>
        </w:rPr>
        <w:t>5.9 Механизмы забывания и противодействия укоренению (</w:t>
      </w:r>
      <w:r>
        <w:t>unlearning</w:t>
      </w:r>
      <w:r w:rsidRPr="000A3F9A">
        <w:rPr>
          <w:lang w:val="ru-RU"/>
        </w:rPr>
        <w:t xml:space="preserve"> и </w:t>
      </w:r>
      <w:r>
        <w:t>anti</w:t>
      </w:r>
      <w:r w:rsidRPr="000A3F9A">
        <w:rPr>
          <w:lang w:val="ru-RU"/>
        </w:rPr>
        <w:t>-</w:t>
      </w:r>
      <w:r>
        <w:t>entrenchment</w:t>
      </w:r>
      <w:r w:rsidRPr="000A3F9A">
        <w:rPr>
          <w:lang w:val="ru-RU"/>
        </w:rPr>
        <w:t>)</w:t>
      </w:r>
    </w:p>
    <w:p w14:paraId="312CFD2F" w14:textId="77777777" w:rsidR="00661262" w:rsidRPr="000A3F9A" w:rsidRDefault="00661262" w:rsidP="00661262">
      <w:pPr>
        <w:pStyle w:val="Heading4"/>
        <w:rPr>
          <w:lang w:val="ru-RU"/>
        </w:rPr>
      </w:pPr>
      <w:r w:rsidRPr="000A3F9A">
        <w:rPr>
          <w:lang w:val="ru-RU"/>
        </w:rPr>
        <w:t>Концепция</w:t>
      </w:r>
    </w:p>
    <w:p w14:paraId="25F9C616" w14:textId="77777777" w:rsidR="00661262" w:rsidRPr="000A3F9A" w:rsidRDefault="00661262" w:rsidP="00661262">
      <w:pPr>
        <w:pStyle w:val="FirstParagraph"/>
        <w:rPr>
          <w:lang w:val="ru-RU"/>
        </w:rPr>
      </w:pPr>
      <w:r>
        <w:t>Adaptive</w:t>
      </w:r>
      <w:r w:rsidRPr="000A3F9A">
        <w:rPr>
          <w:lang w:val="ru-RU"/>
        </w:rPr>
        <w:t xml:space="preserve"> </w:t>
      </w:r>
      <w:r>
        <w:t>controls</w:t>
      </w:r>
      <w:r w:rsidRPr="000A3F9A">
        <w:rPr>
          <w:lang w:val="ru-RU"/>
        </w:rPr>
        <w:t xml:space="preserve"> (§2.17, §4.5.1) — мощный инструмент </w:t>
      </w:r>
      <w:r>
        <w:t>governance</w:t>
      </w:r>
      <w:r w:rsidRPr="000A3F9A">
        <w:rPr>
          <w:lang w:val="ru-RU"/>
        </w:rPr>
        <w:t xml:space="preserve">: контролы динамически адаптируются к новым типам угроз, эволюционирующим ИИ-моделям и меняющемуся бизнес-контексту. Но у </w:t>
      </w:r>
      <w:r>
        <w:t>adaptive</w:t>
      </w:r>
      <w:r w:rsidRPr="000A3F9A">
        <w:rPr>
          <w:lang w:val="ru-RU"/>
        </w:rPr>
        <w:t xml:space="preserve"> </w:t>
      </w:r>
      <w:r>
        <w:t>controls</w:t>
      </w:r>
      <w:r w:rsidRPr="000A3F9A">
        <w:rPr>
          <w:lang w:val="ru-RU"/>
        </w:rPr>
        <w:t xml:space="preserve"> есть структурный риск: если контролы только аккумулируют новые паттерны и никогда не «забывают» старые, они начинают укоренять (</w:t>
      </w:r>
      <w:r>
        <w:t>entrench</w:t>
      </w:r>
      <w:r w:rsidRPr="000A3F9A">
        <w:rPr>
          <w:lang w:val="ru-RU"/>
        </w:rPr>
        <w:t xml:space="preserve">) ошибки и предубеждения, накопленные при формировании </w:t>
      </w:r>
      <w:r>
        <w:t>policy</w:t>
      </w:r>
      <w:r w:rsidRPr="000A3F9A">
        <w:rPr>
          <w:lang w:val="ru-RU"/>
        </w:rPr>
        <w:t xml:space="preserve"> в прошлом. Это особенно критично для </w:t>
      </w:r>
      <w:r>
        <w:t>AI</w:t>
      </w:r>
      <w:r w:rsidRPr="000A3F9A">
        <w:rPr>
          <w:lang w:val="ru-RU"/>
        </w:rPr>
        <w:t>-</w:t>
      </w:r>
      <w:r>
        <w:t>driven</w:t>
      </w:r>
      <w:r w:rsidRPr="000A3F9A">
        <w:rPr>
          <w:lang w:val="ru-RU"/>
        </w:rPr>
        <w:t xml:space="preserve"> </w:t>
      </w:r>
      <w:r>
        <w:t>controls</w:t>
      </w:r>
      <w:r w:rsidRPr="000A3F9A">
        <w:rPr>
          <w:lang w:val="ru-RU"/>
        </w:rPr>
        <w:t>, где модель уверенно применяет устаревшие паттерны на новых данных.</w:t>
      </w:r>
    </w:p>
    <w:p w14:paraId="43D4C207" w14:textId="77777777" w:rsidR="00661262" w:rsidRPr="000A3F9A" w:rsidRDefault="00661262" w:rsidP="00661262">
      <w:pPr>
        <w:pStyle w:val="BodyText"/>
        <w:rPr>
          <w:lang w:val="ru-RU"/>
        </w:rPr>
      </w:pPr>
      <w:r w:rsidRPr="000A3F9A">
        <w:rPr>
          <w:b/>
          <w:bCs/>
          <w:lang w:val="ru-RU"/>
        </w:rPr>
        <w:t xml:space="preserve">Три механизма забывания в </w:t>
      </w:r>
      <w:r>
        <w:rPr>
          <w:b/>
          <w:bCs/>
        </w:rPr>
        <w:t>Governance</w:t>
      </w:r>
      <w:r w:rsidRPr="000A3F9A">
        <w:rPr>
          <w:b/>
          <w:bCs/>
          <w:lang w:val="ru-RU"/>
        </w:rPr>
        <w:t xml:space="preserve"> </w:t>
      </w:r>
      <w:r>
        <w:rPr>
          <w:b/>
          <w:bCs/>
        </w:rPr>
        <w:t>Mesh</w:t>
      </w:r>
      <w:r w:rsidRPr="000A3F9A">
        <w:rPr>
          <w:b/>
          <w:bCs/>
          <w:lang w:val="ru-RU"/>
        </w:rPr>
        <w:t>:</w:t>
      </w:r>
    </w:p>
    <w:p w14:paraId="54245418" w14:textId="77777777" w:rsidR="00661262" w:rsidRPr="000A3F9A" w:rsidRDefault="00661262" w:rsidP="00661262">
      <w:pPr>
        <w:pStyle w:val="Compact"/>
        <w:numPr>
          <w:ilvl w:val="0"/>
          <w:numId w:val="1"/>
        </w:numPr>
        <w:rPr>
          <w:lang w:val="ru-RU"/>
        </w:rPr>
      </w:pPr>
      <w:proofErr w:type="spellStart"/>
      <w:r>
        <w:rPr>
          <w:b/>
          <w:bCs/>
        </w:rPr>
        <w:t>Периодическое</w:t>
      </w:r>
      <w:proofErr w:type="spellEnd"/>
      <w:r>
        <w:rPr>
          <w:b/>
          <w:bCs/>
        </w:rPr>
        <w:t xml:space="preserve"> </w:t>
      </w:r>
      <w:proofErr w:type="spellStart"/>
      <w:r>
        <w:rPr>
          <w:b/>
          <w:bCs/>
        </w:rPr>
        <w:t>ревью</w:t>
      </w:r>
      <w:proofErr w:type="spellEnd"/>
      <w:r>
        <w:rPr>
          <w:b/>
          <w:bCs/>
        </w:rPr>
        <w:t xml:space="preserve"> policy.</w:t>
      </w:r>
      <w:r>
        <w:t xml:space="preserve"> </w:t>
      </w:r>
      <w:proofErr w:type="spellStart"/>
      <w:r>
        <w:t>Каждая</w:t>
      </w:r>
      <w:proofErr w:type="spellEnd"/>
      <w:r>
        <w:t xml:space="preserve"> policy в Governance as Code (§4.4.1) </w:t>
      </w:r>
      <w:proofErr w:type="spellStart"/>
      <w:r>
        <w:t>имеет</w:t>
      </w:r>
      <w:proofErr w:type="spellEnd"/>
      <w:r>
        <w:t xml:space="preserve"> </w:t>
      </w:r>
      <w:proofErr w:type="spellStart"/>
      <w:r>
        <w:t>атрибуты</w:t>
      </w:r>
      <w:proofErr w:type="spellEnd"/>
      <w:r>
        <w:t xml:space="preserve"> </w:t>
      </w:r>
      <w:proofErr w:type="spellStart"/>
      <w:r>
        <w:rPr>
          <w:rStyle w:val="VerbatimChar"/>
        </w:rPr>
        <w:t>last_reviewed</w:t>
      </w:r>
      <w:proofErr w:type="spellEnd"/>
      <w:r>
        <w:t xml:space="preserve"> и </w:t>
      </w:r>
      <w:proofErr w:type="spellStart"/>
      <w:r>
        <w:rPr>
          <w:rStyle w:val="VerbatimChar"/>
        </w:rPr>
        <w:t>review_interval</w:t>
      </w:r>
      <w:proofErr w:type="spellEnd"/>
      <w:r>
        <w:t xml:space="preserve">. </w:t>
      </w:r>
      <w:r w:rsidRPr="000A3F9A">
        <w:rPr>
          <w:lang w:val="ru-RU"/>
        </w:rPr>
        <w:t xml:space="preserve">По истечении интервала </w:t>
      </w:r>
      <w:r>
        <w:t>policy</w:t>
      </w:r>
      <w:r w:rsidRPr="000A3F9A">
        <w:rPr>
          <w:lang w:val="ru-RU"/>
        </w:rPr>
        <w:t xml:space="preserve"> </w:t>
      </w:r>
      <w:r w:rsidRPr="000A3F9A">
        <w:rPr>
          <w:lang w:val="ru-RU"/>
        </w:rPr>
        <w:lastRenderedPageBreak/>
        <w:t xml:space="preserve">автоматически помечается как </w:t>
      </w:r>
      <w:r>
        <w:t>stale</w:t>
      </w:r>
      <w:r w:rsidRPr="000A3F9A">
        <w:rPr>
          <w:lang w:val="ru-RU"/>
        </w:rPr>
        <w:t xml:space="preserve">; продолжение её применения требует явного </w:t>
      </w:r>
      <w:r>
        <w:t>re</w:t>
      </w:r>
      <w:r w:rsidRPr="000A3F9A">
        <w:rPr>
          <w:lang w:val="ru-RU"/>
        </w:rPr>
        <w:t>-</w:t>
      </w:r>
      <w:r>
        <w:t>approval</w:t>
      </w:r>
      <w:r w:rsidRPr="000A3F9A">
        <w:rPr>
          <w:lang w:val="ru-RU"/>
        </w:rPr>
        <w:t xml:space="preserve">. Это предотвращает ситуации, когда </w:t>
      </w:r>
      <w:r>
        <w:t>policy</w:t>
      </w:r>
      <w:r w:rsidRPr="000A3F9A">
        <w:rPr>
          <w:lang w:val="ru-RU"/>
        </w:rPr>
        <w:t xml:space="preserve">, написанная 18 месяцев назад под устаревшее </w:t>
      </w:r>
      <w:r>
        <w:t>threat</w:t>
      </w:r>
      <w:r w:rsidRPr="000A3F9A">
        <w:rPr>
          <w:lang w:val="ru-RU"/>
        </w:rPr>
        <w:t xml:space="preserve"> </w:t>
      </w:r>
      <w:r>
        <w:t>surface</w:t>
      </w:r>
      <w:r w:rsidRPr="000A3F9A">
        <w:rPr>
          <w:lang w:val="ru-RU"/>
        </w:rPr>
        <w:t xml:space="preserve">, продолжает блокировать актуальные </w:t>
      </w:r>
      <w:r>
        <w:t>agentic</w:t>
      </w:r>
      <w:r w:rsidRPr="000A3F9A">
        <w:rPr>
          <w:lang w:val="ru-RU"/>
        </w:rPr>
        <w:t>-задачи без обоснования.</w:t>
      </w:r>
    </w:p>
    <w:p w14:paraId="10BAF67C" w14:textId="77777777" w:rsidR="00661262" w:rsidRDefault="00661262" w:rsidP="00661262">
      <w:pPr>
        <w:pStyle w:val="Compact"/>
        <w:numPr>
          <w:ilvl w:val="0"/>
          <w:numId w:val="1"/>
        </w:numPr>
      </w:pPr>
      <w:r>
        <w:rPr>
          <w:b/>
          <w:bCs/>
        </w:rPr>
        <w:t xml:space="preserve">Eval-based detection </w:t>
      </w:r>
      <w:proofErr w:type="spellStart"/>
      <w:r>
        <w:rPr>
          <w:b/>
          <w:bCs/>
        </w:rPr>
        <w:t>укоренившихся</w:t>
      </w:r>
      <w:proofErr w:type="spellEnd"/>
      <w:r>
        <w:rPr>
          <w:b/>
          <w:bCs/>
        </w:rPr>
        <w:t xml:space="preserve"> </w:t>
      </w:r>
      <w:proofErr w:type="spellStart"/>
      <w:r>
        <w:rPr>
          <w:b/>
          <w:bCs/>
        </w:rPr>
        <w:t>ошибок</w:t>
      </w:r>
      <w:proofErr w:type="spellEnd"/>
      <w:r>
        <w:rPr>
          <w:b/>
          <w:bCs/>
        </w:rPr>
        <w:t>.</w:t>
      </w:r>
      <w:r>
        <w:t xml:space="preserve"> Eval Registry (§4.7) </w:t>
      </w:r>
      <w:proofErr w:type="spellStart"/>
      <w:r>
        <w:t>включает</w:t>
      </w:r>
      <w:proofErr w:type="spellEnd"/>
      <w:r>
        <w:t xml:space="preserve"> anti-entrenchment evals — </w:t>
      </w:r>
      <w:proofErr w:type="spellStart"/>
      <w:r>
        <w:t>синтетические</w:t>
      </w:r>
      <w:proofErr w:type="spellEnd"/>
      <w:r>
        <w:t xml:space="preserve"> test cases, </w:t>
      </w:r>
      <w:proofErr w:type="spellStart"/>
      <w:r>
        <w:t>специально</w:t>
      </w:r>
      <w:proofErr w:type="spellEnd"/>
      <w:r>
        <w:t xml:space="preserve"> </w:t>
      </w:r>
      <w:proofErr w:type="spellStart"/>
      <w:r>
        <w:t>проверяющие</w:t>
      </w:r>
      <w:proofErr w:type="spellEnd"/>
      <w:r>
        <w:t xml:space="preserve">, </w:t>
      </w:r>
      <w:proofErr w:type="spellStart"/>
      <w:r>
        <w:t>что</w:t>
      </w:r>
      <w:proofErr w:type="spellEnd"/>
      <w:r>
        <w:t xml:space="preserve"> policy </w:t>
      </w:r>
      <w:proofErr w:type="spellStart"/>
      <w:r>
        <w:t>не</w:t>
      </w:r>
      <w:proofErr w:type="spellEnd"/>
      <w:r>
        <w:t xml:space="preserve"> </w:t>
      </w:r>
      <w:proofErr w:type="spellStart"/>
      <w:r>
        <w:t>блокирует</w:t>
      </w:r>
      <w:proofErr w:type="spellEnd"/>
      <w:r>
        <w:t xml:space="preserve"> </w:t>
      </w:r>
      <w:proofErr w:type="spellStart"/>
      <w:r>
        <w:t>легитимные</w:t>
      </w:r>
      <w:proofErr w:type="spellEnd"/>
      <w:r>
        <w:t xml:space="preserve"> новые </w:t>
      </w:r>
      <w:proofErr w:type="spellStart"/>
      <w:r>
        <w:t>паттерны</w:t>
      </w:r>
      <w:proofErr w:type="spellEnd"/>
      <w:r>
        <w:t xml:space="preserve"> и </w:t>
      </w:r>
      <w:proofErr w:type="spellStart"/>
      <w:r>
        <w:t>не</w:t>
      </w:r>
      <w:proofErr w:type="spellEnd"/>
      <w:r>
        <w:t xml:space="preserve"> </w:t>
      </w:r>
      <w:proofErr w:type="spellStart"/>
      <w:r>
        <w:t>пропускает</w:t>
      </w:r>
      <w:proofErr w:type="spellEnd"/>
      <w:r>
        <w:t xml:space="preserve"> known harmful </w:t>
      </w:r>
      <w:proofErr w:type="spellStart"/>
      <w:r>
        <w:t>паттерны</w:t>
      </w:r>
      <w:proofErr w:type="spellEnd"/>
      <w:r>
        <w:t xml:space="preserve">. </w:t>
      </w:r>
      <w:proofErr w:type="spellStart"/>
      <w:r>
        <w:t>Падение</w:t>
      </w:r>
      <w:proofErr w:type="spellEnd"/>
      <w:r>
        <w:t xml:space="preserve"> score </w:t>
      </w:r>
      <w:proofErr w:type="spellStart"/>
      <w:r>
        <w:t>таких</w:t>
      </w:r>
      <w:proofErr w:type="spellEnd"/>
      <w:r>
        <w:t xml:space="preserve"> eval-</w:t>
      </w:r>
      <w:proofErr w:type="spellStart"/>
      <w:r>
        <w:t>ов</w:t>
      </w:r>
      <w:proofErr w:type="spellEnd"/>
      <w:r>
        <w:t xml:space="preserve"> </w:t>
      </w:r>
      <w:proofErr w:type="spellStart"/>
      <w:r>
        <w:t>триггерит</w:t>
      </w:r>
      <w:proofErr w:type="spellEnd"/>
      <w:r>
        <w:t xml:space="preserve"> policy review.</w:t>
      </w:r>
    </w:p>
    <w:p w14:paraId="6F8EBDBF" w14:textId="77777777" w:rsidR="00661262" w:rsidRPr="000A3F9A" w:rsidRDefault="00661262" w:rsidP="00661262">
      <w:pPr>
        <w:pStyle w:val="Compact"/>
        <w:numPr>
          <w:ilvl w:val="0"/>
          <w:numId w:val="1"/>
        </w:numPr>
        <w:rPr>
          <w:lang w:val="ru-RU"/>
        </w:rPr>
      </w:pPr>
      <w:r w:rsidRPr="000A3F9A">
        <w:rPr>
          <w:b/>
          <w:bCs/>
          <w:lang w:val="ru-RU"/>
        </w:rPr>
        <w:t xml:space="preserve">Явные операции «забыть» для </w:t>
      </w:r>
      <w:r>
        <w:rPr>
          <w:b/>
          <w:bCs/>
        </w:rPr>
        <w:t>harmful</w:t>
      </w:r>
      <w:r w:rsidRPr="000A3F9A">
        <w:rPr>
          <w:b/>
          <w:bCs/>
          <w:lang w:val="ru-RU"/>
        </w:rPr>
        <w:t xml:space="preserve"> </w:t>
      </w:r>
      <w:r>
        <w:rPr>
          <w:b/>
          <w:bCs/>
        </w:rPr>
        <w:t>patterns</w:t>
      </w:r>
      <w:r w:rsidRPr="000A3F9A">
        <w:rPr>
          <w:b/>
          <w:bCs/>
          <w:lang w:val="ru-RU"/>
        </w:rPr>
        <w:t>.</w:t>
      </w:r>
      <w:r w:rsidRPr="000A3F9A">
        <w:rPr>
          <w:lang w:val="ru-RU"/>
        </w:rPr>
        <w:t xml:space="preserve"> Если эмпирически обнаружено, что агент усвоил </w:t>
      </w:r>
      <w:r>
        <w:t>harmful</w:t>
      </w:r>
      <w:r w:rsidRPr="000A3F9A">
        <w:rPr>
          <w:lang w:val="ru-RU"/>
        </w:rPr>
        <w:t xml:space="preserve"> </w:t>
      </w:r>
      <w:r>
        <w:t>pattern</w:t>
      </w:r>
      <w:r w:rsidRPr="000A3F9A">
        <w:rPr>
          <w:lang w:val="ru-RU"/>
        </w:rPr>
        <w:t xml:space="preserve"> (например, через стабильное падение </w:t>
      </w:r>
      <w:r>
        <w:t>human</w:t>
      </w:r>
      <w:r w:rsidRPr="000A3F9A">
        <w:rPr>
          <w:lang w:val="ru-RU"/>
        </w:rPr>
        <w:t xml:space="preserve"> </w:t>
      </w:r>
      <w:r>
        <w:t>override</w:t>
      </w:r>
      <w:r w:rsidRPr="000A3F9A">
        <w:rPr>
          <w:lang w:val="ru-RU"/>
        </w:rPr>
        <w:t xml:space="preserve"> </w:t>
      </w:r>
      <w:r>
        <w:t>rate</w:t>
      </w:r>
      <w:r w:rsidRPr="000A3F9A">
        <w:rPr>
          <w:lang w:val="ru-RU"/>
        </w:rPr>
        <w:t xml:space="preserve"> в конкретной категории задач — §6.8), </w:t>
      </w:r>
      <w:r w:rsidR="00604772">
        <w:rPr>
          <w:lang w:val="ru-RU"/>
        </w:rPr>
        <w:t>среда исполнения</w:t>
      </w:r>
      <w:r w:rsidR="00604772" w:rsidRPr="000A3F9A">
        <w:rPr>
          <w:lang w:val="ru-RU"/>
        </w:rPr>
        <w:t xml:space="preserve"> </w:t>
      </w:r>
      <w:r w:rsidRPr="000A3F9A">
        <w:rPr>
          <w:lang w:val="ru-RU"/>
        </w:rPr>
        <w:t xml:space="preserve">может выполнить </w:t>
      </w:r>
      <w:r w:rsidR="00604772">
        <w:rPr>
          <w:lang w:val="ru-RU"/>
        </w:rPr>
        <w:t>забывание</w:t>
      </w:r>
      <w:r w:rsidR="00604772" w:rsidRPr="000A3F9A">
        <w:rPr>
          <w:lang w:val="ru-RU"/>
        </w:rPr>
        <w:t xml:space="preserve"> </w:t>
      </w:r>
      <w:r w:rsidRPr="000A3F9A">
        <w:rPr>
          <w:lang w:val="ru-RU"/>
        </w:rPr>
        <w:t xml:space="preserve">через явное обновление </w:t>
      </w:r>
      <w:r w:rsidR="00604772">
        <w:rPr>
          <w:lang w:val="ru-RU"/>
        </w:rPr>
        <w:t>политик</w:t>
      </w:r>
      <w:r w:rsidRPr="000A3F9A">
        <w:rPr>
          <w:lang w:val="ru-RU"/>
        </w:rPr>
        <w:t xml:space="preserve">, </w:t>
      </w:r>
      <w:r w:rsidR="00604772">
        <w:rPr>
          <w:lang w:val="ru-RU"/>
        </w:rPr>
        <w:t>переобучение</w:t>
      </w:r>
      <w:r w:rsidR="00604772" w:rsidRPr="000A3F9A">
        <w:rPr>
          <w:lang w:val="ru-RU"/>
        </w:rPr>
        <w:t xml:space="preserve"> </w:t>
      </w:r>
      <w:r w:rsidRPr="000A3F9A">
        <w:rPr>
          <w:lang w:val="ru-RU"/>
        </w:rPr>
        <w:t xml:space="preserve">на скорректированном датасете или прямой </w:t>
      </w:r>
      <w:r>
        <w:t>reset</w:t>
      </w:r>
      <w:r w:rsidRPr="000A3F9A">
        <w:rPr>
          <w:lang w:val="ru-RU"/>
        </w:rPr>
        <w:t xml:space="preserve"> </w:t>
      </w:r>
      <w:r>
        <w:t>memory</w:t>
      </w:r>
      <w:r w:rsidRPr="000A3F9A">
        <w:rPr>
          <w:lang w:val="ru-RU"/>
        </w:rPr>
        <w:t xml:space="preserve">-стейта агента (через </w:t>
      </w:r>
      <w:proofErr w:type="spellStart"/>
      <w:r>
        <w:t>AgentLifecycleOps</w:t>
      </w:r>
      <w:proofErr w:type="spellEnd"/>
      <w:r w:rsidRPr="000A3F9A">
        <w:rPr>
          <w:lang w:val="ru-RU"/>
        </w:rPr>
        <w:t xml:space="preserve"> §4.7).</w:t>
      </w:r>
    </w:p>
    <w:p w14:paraId="52124C42" w14:textId="77777777" w:rsidR="00661262" w:rsidRPr="000A3F9A" w:rsidRDefault="00661262" w:rsidP="00661262">
      <w:pPr>
        <w:pStyle w:val="BlockText"/>
        <w:rPr>
          <w:lang w:val="ru-RU"/>
        </w:rPr>
      </w:pPr>
      <w:r w:rsidRPr="000A3F9A">
        <w:rPr>
          <w:b/>
          <w:bCs/>
          <w:lang w:val="ru-RU"/>
        </w:rPr>
        <w:t>ПРИНЦИП</w:t>
      </w:r>
    </w:p>
    <w:p w14:paraId="23047431" w14:textId="74613A55" w:rsidR="00661262" w:rsidRPr="000A3F9A" w:rsidRDefault="00661262" w:rsidP="00661262">
      <w:pPr>
        <w:pStyle w:val="BlockText"/>
        <w:rPr>
          <w:lang w:val="ru-RU"/>
        </w:rPr>
      </w:pPr>
      <w:r>
        <w:t>Governance</w:t>
      </w:r>
      <w:r w:rsidRPr="000A3F9A">
        <w:rPr>
          <w:lang w:val="ru-RU"/>
        </w:rPr>
        <w:t xml:space="preserve"> должна расти как</w:t>
      </w:r>
      <w:r w:rsidR="004F4E0F">
        <w:rPr>
          <w:lang w:val="ru-RU"/>
        </w:rPr>
        <w:t xml:space="preserve"> устойчивость</w:t>
      </w:r>
      <w:r w:rsidRPr="000A3F9A">
        <w:rPr>
          <w:lang w:val="ru-RU"/>
        </w:rPr>
        <w:t xml:space="preserve">, а не как </w:t>
      </w:r>
      <w:r w:rsidR="004F4E0F">
        <w:rPr>
          <w:lang w:val="ru-RU"/>
        </w:rPr>
        <w:t>жесткость</w:t>
      </w:r>
      <w:r w:rsidRPr="000A3F9A">
        <w:rPr>
          <w:lang w:val="ru-RU"/>
        </w:rPr>
        <w:t>. Адаптация без забывания — это рост</w:t>
      </w:r>
      <w:r w:rsidR="004F4E0F">
        <w:rPr>
          <w:lang w:val="ru-RU"/>
        </w:rPr>
        <w:t xml:space="preserve"> жесткости</w:t>
      </w:r>
      <w:r w:rsidRPr="000A3F9A">
        <w:rPr>
          <w:lang w:val="ru-RU"/>
        </w:rPr>
        <w:t xml:space="preserve">, маскирующийся под адаптацию. Механизмы забывания — структурное условие того, что </w:t>
      </w:r>
      <w:r>
        <w:t>Governance</w:t>
      </w:r>
      <w:r w:rsidRPr="000A3F9A">
        <w:rPr>
          <w:lang w:val="ru-RU"/>
        </w:rPr>
        <w:t xml:space="preserve"> </w:t>
      </w:r>
      <w:r>
        <w:t>Mesh</w:t>
      </w:r>
      <w:r w:rsidRPr="000A3F9A">
        <w:rPr>
          <w:lang w:val="ru-RU"/>
        </w:rPr>
        <w:t xml:space="preserve"> остаётся живым слоем, а не каменеющим набором накопленных правил. Регулярная отмена устаревших </w:t>
      </w:r>
      <w:r>
        <w:t>policy</w:t>
      </w:r>
      <w:r w:rsidRPr="000A3F9A">
        <w:rPr>
          <w:lang w:val="ru-RU"/>
        </w:rPr>
        <w:t xml:space="preserve"> так же важна, как введение новых.</w:t>
      </w:r>
    </w:p>
    <w:p w14:paraId="7CEA4B12" w14:textId="77777777" w:rsidR="00661262" w:rsidRPr="00E02209" w:rsidRDefault="00661262" w:rsidP="00661262">
      <w:pPr>
        <w:pStyle w:val="FirstParagraph"/>
        <w:rPr>
          <w:lang w:val="ru-RU"/>
        </w:rPr>
      </w:pPr>
      <w:proofErr w:type="spellStart"/>
      <w:r>
        <w:rPr>
          <w:b/>
          <w:bCs/>
        </w:rPr>
        <w:t>Связь</w:t>
      </w:r>
      <w:proofErr w:type="spellEnd"/>
      <w:r>
        <w:rPr>
          <w:b/>
          <w:bCs/>
        </w:rPr>
        <w:t xml:space="preserve"> с §6.8 — Governance Effectiveness Metrics.</w:t>
      </w:r>
      <w:r>
        <w:t xml:space="preserve"> </w:t>
      </w:r>
      <w:r w:rsidRPr="00E02209">
        <w:rPr>
          <w:lang w:val="ru-RU"/>
        </w:rPr>
        <w:t xml:space="preserve">Высокий </w:t>
      </w:r>
      <w:r w:rsidR="00604772">
        <w:rPr>
          <w:lang w:val="ru-RU"/>
        </w:rPr>
        <w:t>уровень корректирово</w:t>
      </w:r>
      <w:r w:rsidR="00BB7420">
        <w:rPr>
          <w:lang w:val="ru-RU"/>
        </w:rPr>
        <w:t>к</w:t>
      </w:r>
      <w:r w:rsidR="00604772">
        <w:rPr>
          <w:lang w:val="ru-RU"/>
        </w:rPr>
        <w:t xml:space="preserve"> человеком</w:t>
      </w:r>
      <w:r w:rsidRPr="00E02209">
        <w:rPr>
          <w:lang w:val="ru-RU"/>
        </w:rPr>
        <w:t xml:space="preserve"> в конкретной категории задач — сигнал, что либо </w:t>
      </w:r>
      <w:r>
        <w:t>governance</w:t>
      </w:r>
      <w:r w:rsidRPr="00E02209">
        <w:rPr>
          <w:lang w:val="ru-RU"/>
        </w:rPr>
        <w:t xml:space="preserve"> не работает (слишком много </w:t>
      </w:r>
      <w:r w:rsidR="00604772">
        <w:rPr>
          <w:lang w:val="ru-RU"/>
        </w:rPr>
        <w:t>ошибок</w:t>
      </w:r>
      <w:r w:rsidRPr="00E02209">
        <w:rPr>
          <w:lang w:val="ru-RU"/>
        </w:rPr>
        <w:t xml:space="preserve">), либо </w:t>
      </w:r>
      <w:r>
        <w:t>governance</w:t>
      </w:r>
      <w:r w:rsidRPr="00E02209">
        <w:rPr>
          <w:lang w:val="ru-RU"/>
        </w:rPr>
        <w:t xml:space="preserve"> </w:t>
      </w:r>
      <w:r w:rsidR="00604772">
        <w:rPr>
          <w:lang w:val="ru-RU"/>
        </w:rPr>
        <w:t>слишком глубокий</w:t>
      </w:r>
      <w:r w:rsidR="00604772" w:rsidRPr="00E02209">
        <w:rPr>
          <w:lang w:val="ru-RU"/>
        </w:rPr>
        <w:t xml:space="preserve"> </w:t>
      </w:r>
      <w:r w:rsidRPr="00E02209">
        <w:rPr>
          <w:lang w:val="ru-RU"/>
        </w:rPr>
        <w:t xml:space="preserve">(слишком много </w:t>
      </w:r>
      <w:r>
        <w:t>false</w:t>
      </w:r>
      <w:r w:rsidRPr="00E02209">
        <w:rPr>
          <w:lang w:val="ru-RU"/>
        </w:rPr>
        <w:t>-</w:t>
      </w:r>
      <w:r w:rsidR="00BB7420">
        <w:t>positives</w:t>
      </w:r>
      <w:r w:rsidRPr="00E02209">
        <w:rPr>
          <w:lang w:val="ru-RU"/>
        </w:rPr>
        <w:t xml:space="preserve">). </w:t>
      </w:r>
      <w:r>
        <w:t>Eval</w:t>
      </w:r>
      <w:r w:rsidRPr="00E02209">
        <w:rPr>
          <w:lang w:val="ru-RU"/>
        </w:rPr>
        <w:t>-</w:t>
      </w:r>
      <w:r>
        <w:t>based</w:t>
      </w:r>
      <w:r w:rsidRPr="00E02209">
        <w:rPr>
          <w:lang w:val="ru-RU"/>
        </w:rPr>
        <w:t xml:space="preserve"> </w:t>
      </w:r>
      <w:r w:rsidR="00BB7420">
        <w:rPr>
          <w:lang w:val="ru-RU"/>
        </w:rPr>
        <w:t xml:space="preserve">подход </w:t>
      </w:r>
      <w:r w:rsidR="00604772">
        <w:rPr>
          <w:lang w:val="ru-RU"/>
        </w:rPr>
        <w:t>различает</w:t>
      </w:r>
      <w:r w:rsidR="00604772" w:rsidRPr="00E02209">
        <w:rPr>
          <w:lang w:val="ru-RU"/>
        </w:rPr>
        <w:t xml:space="preserve"> </w:t>
      </w:r>
      <w:r w:rsidRPr="00E02209">
        <w:rPr>
          <w:lang w:val="ru-RU"/>
        </w:rPr>
        <w:t xml:space="preserve">эти два случая. Низкий </w:t>
      </w:r>
      <w:r w:rsidR="00BB7420">
        <w:rPr>
          <w:lang w:val="ru-RU"/>
        </w:rPr>
        <w:t>уровень обнаружения о</w:t>
      </w:r>
      <w:r w:rsidR="00750460">
        <w:rPr>
          <w:lang w:val="ru-RU"/>
        </w:rPr>
        <w:t>ш</w:t>
      </w:r>
      <w:r w:rsidR="00BB7420">
        <w:rPr>
          <w:lang w:val="ru-RU"/>
        </w:rPr>
        <w:t>ибок</w:t>
      </w:r>
      <w:r w:rsidRPr="00E02209">
        <w:rPr>
          <w:lang w:val="ru-RU"/>
        </w:rPr>
        <w:t xml:space="preserve"> в категории, где исторически было высокое срабатывание — сигнал, что </w:t>
      </w:r>
      <w:r>
        <w:t>policy</w:t>
      </w:r>
      <w:r w:rsidRPr="00E02209">
        <w:rPr>
          <w:lang w:val="ru-RU"/>
        </w:rPr>
        <w:t xml:space="preserve"> </w:t>
      </w:r>
      <w:r w:rsidR="00BB7420">
        <w:rPr>
          <w:lang w:val="ru-RU"/>
        </w:rPr>
        <w:t>слишком укоренилась</w:t>
      </w:r>
      <w:r w:rsidR="00BB7420" w:rsidRPr="00E02209">
        <w:rPr>
          <w:lang w:val="ru-RU"/>
        </w:rPr>
        <w:t xml:space="preserve"> </w:t>
      </w:r>
      <w:r w:rsidRPr="00E02209">
        <w:rPr>
          <w:lang w:val="ru-RU"/>
        </w:rPr>
        <w:t xml:space="preserve">и нуждается в </w:t>
      </w:r>
      <w:r w:rsidR="00BB7420">
        <w:rPr>
          <w:lang w:val="ru-RU"/>
        </w:rPr>
        <w:t>уточнении</w:t>
      </w:r>
      <w:r w:rsidRPr="00E02209">
        <w:rPr>
          <w:lang w:val="ru-RU"/>
        </w:rPr>
        <w:t xml:space="preserve">. Эти метрики становятся основным </w:t>
      </w:r>
      <w:r w:rsidR="00BB7420">
        <w:rPr>
          <w:lang w:val="ru-RU"/>
        </w:rPr>
        <w:t>триггером</w:t>
      </w:r>
      <w:r w:rsidR="00BB7420" w:rsidRPr="00E02209">
        <w:rPr>
          <w:lang w:val="ru-RU"/>
        </w:rPr>
        <w:t xml:space="preserve"> </w:t>
      </w:r>
      <w:r w:rsidRPr="00E02209">
        <w:rPr>
          <w:lang w:val="ru-RU"/>
        </w:rPr>
        <w:t xml:space="preserve">для </w:t>
      </w:r>
      <w:r w:rsidR="00750460">
        <w:rPr>
          <w:lang w:val="ru-RU"/>
        </w:rPr>
        <w:t>переобучения</w:t>
      </w:r>
      <w:r w:rsidRPr="00E02209">
        <w:rPr>
          <w:lang w:val="ru-RU"/>
        </w:rPr>
        <w:t>.</w:t>
      </w:r>
    </w:p>
    <w:p w14:paraId="434EF87C" w14:textId="77777777" w:rsidR="00661262" w:rsidRDefault="00661262" w:rsidP="00661262">
      <w:r>
        <w:rPr>
          <w:noProof/>
          <w:lang w:val="ru-RU" w:eastAsia="ru-RU"/>
        </w:rPr>
        <mc:AlternateContent>
          <mc:Choice Requires="wps">
            <w:drawing>
              <wp:inline distT="0" distB="0" distL="0" distR="0" wp14:anchorId="7CF89523" wp14:editId="677E4936">
                <wp:extent cx="5943600" cy="13970"/>
                <wp:effectExtent l="0" t="0" r="0" b="0"/>
                <wp:docPr id="118088288" name="Rectangle 27"/>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40BD4F45" id="Rectangle 2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479F8C21" w14:textId="77777777" w:rsidR="00661262" w:rsidRPr="000A3F9A" w:rsidRDefault="00661262" w:rsidP="00661262">
      <w:pPr>
        <w:pStyle w:val="Heading1"/>
        <w:rPr>
          <w:lang w:val="ru-RU"/>
        </w:rPr>
      </w:pPr>
      <w:r w:rsidRPr="000A3F9A">
        <w:rPr>
          <w:lang w:val="ru-RU"/>
        </w:rPr>
        <w:t>Часть 6. Метрики эффективности</w:t>
      </w:r>
    </w:p>
    <w:p w14:paraId="4ECFBB15" w14:textId="77777777" w:rsidR="00661262" w:rsidRPr="000A3F9A" w:rsidRDefault="00661262" w:rsidP="00661262">
      <w:pPr>
        <w:pStyle w:val="Heading2"/>
        <w:rPr>
          <w:lang w:val="ru-RU"/>
        </w:rPr>
      </w:pPr>
      <w:r w:rsidRPr="000A3F9A">
        <w:rPr>
          <w:lang w:val="ru-RU"/>
        </w:rPr>
        <w:t xml:space="preserve">6.1 </w:t>
      </w:r>
      <w:r>
        <w:t>DORA</w:t>
      </w:r>
      <w:r w:rsidRPr="000A3F9A">
        <w:rPr>
          <w:lang w:val="ru-RU"/>
        </w:rPr>
        <w:t xml:space="preserve"> 2025 и объём ИИ-вывода (</w:t>
      </w:r>
      <w:r>
        <w:t>AI</w:t>
      </w:r>
      <w:r w:rsidRPr="000A3F9A">
        <w:rPr>
          <w:lang w:val="ru-RU"/>
        </w:rPr>
        <w:t xml:space="preserve"> </w:t>
      </w:r>
      <w:r>
        <w:t>Output</w:t>
      </w:r>
      <w:r w:rsidRPr="000A3F9A">
        <w:rPr>
          <w:lang w:val="ru-RU"/>
        </w:rPr>
        <w:t xml:space="preserve"> </w:t>
      </w:r>
      <w:r>
        <w:t>Volume</w:t>
      </w:r>
      <w:r w:rsidRPr="000A3F9A">
        <w:rPr>
          <w:lang w:val="ru-RU"/>
        </w:rPr>
        <w:t>)</w:t>
      </w:r>
    </w:p>
    <w:p w14:paraId="12490074" w14:textId="77777777" w:rsidR="00661262" w:rsidRPr="000A3F9A" w:rsidRDefault="00661262" w:rsidP="00661262">
      <w:pPr>
        <w:pStyle w:val="FirstParagraph"/>
        <w:rPr>
          <w:lang w:val="ru-RU"/>
        </w:rPr>
      </w:pPr>
      <w:r w:rsidRPr="000A3F9A">
        <w:rPr>
          <w:lang w:val="ru-RU"/>
        </w:rPr>
        <w:t xml:space="preserve">Модель </w:t>
      </w:r>
      <w:r>
        <w:t>DORA</w:t>
      </w:r>
      <w:r w:rsidRPr="000A3F9A">
        <w:rPr>
          <w:lang w:val="ru-RU"/>
        </w:rPr>
        <w:t xml:space="preserve"> 2025 выделяет семь ключевых компетенций команд в области ИИ: использование инструментов, ревью кода, тестирование, документирование, сканирование безопасности, реагирование на инциденты и непрерывное обучение. Вводится восьмая метрика — </w:t>
      </w:r>
      <w:r>
        <w:rPr>
          <w:b/>
          <w:bCs/>
        </w:rPr>
        <w:t>AI</w:t>
      </w:r>
      <w:r w:rsidRPr="000A3F9A">
        <w:rPr>
          <w:b/>
          <w:bCs/>
          <w:lang w:val="ru-RU"/>
        </w:rPr>
        <w:t xml:space="preserve"> </w:t>
      </w:r>
      <w:r>
        <w:rPr>
          <w:b/>
          <w:bCs/>
        </w:rPr>
        <w:t>Output</w:t>
      </w:r>
      <w:r w:rsidRPr="000A3F9A">
        <w:rPr>
          <w:b/>
          <w:bCs/>
          <w:lang w:val="ru-RU"/>
        </w:rPr>
        <w:t xml:space="preserve"> </w:t>
      </w:r>
      <w:r>
        <w:rPr>
          <w:b/>
          <w:bCs/>
        </w:rPr>
        <w:t>Volume</w:t>
      </w:r>
      <w:r w:rsidRPr="000A3F9A">
        <w:rPr>
          <w:lang w:val="ru-RU"/>
        </w:rPr>
        <w:t xml:space="preserve">, которая отражает рост количества созданных артефактов (функций, исправлений, экспериментов) после внедрения ИИ-инструментов относительно базового уровня. Согласно отчёту </w:t>
      </w:r>
      <w:r>
        <w:t>Anthropic</w:t>
      </w:r>
      <w:r w:rsidRPr="000A3F9A">
        <w:rPr>
          <w:lang w:val="ru-RU"/>
        </w:rPr>
        <w:t xml:space="preserve"> (2026, тренд 6), повышение производительности обеспечивается не только за счёт ускорения отдельных операций, но и благодаря увеличению общего объёма выпускаемых продуктов. В </w:t>
      </w:r>
      <w:proofErr w:type="spellStart"/>
      <w:r w:rsidRPr="000A3F9A">
        <w:rPr>
          <w:lang w:val="ru-RU"/>
        </w:rPr>
        <w:t>агентно</w:t>
      </w:r>
      <w:proofErr w:type="spellEnd"/>
      <w:r w:rsidRPr="000A3F9A">
        <w:rPr>
          <w:lang w:val="ru-RU"/>
        </w:rPr>
        <w:t>-</w:t>
      </w:r>
      <w:r w:rsidRPr="000A3F9A">
        <w:rPr>
          <w:lang w:val="ru-RU"/>
        </w:rPr>
        <w:lastRenderedPageBreak/>
        <w:t xml:space="preserve">ориентированном варианте </w:t>
      </w:r>
      <w:r>
        <w:t>DORA</w:t>
      </w:r>
      <w:r w:rsidRPr="000A3F9A">
        <w:rPr>
          <w:lang w:val="ru-RU"/>
        </w:rPr>
        <w:t xml:space="preserve"> к каждому классическому показателю добавляется специфичное для ИИ-агентов дополнение: частота развёртываний с участием агентов, время перехода от спецификации к развёртыванию через цикл реализации, среднее время до выявления аномалий агентом с учётом времени на автоматическое восстановление, а также коэффициент регрессий, внесённых агентами.</w:t>
      </w:r>
    </w:p>
    <w:p w14:paraId="15A3243B" w14:textId="77777777" w:rsidR="00661262" w:rsidRDefault="00661262" w:rsidP="00661262">
      <w:pPr>
        <w:pStyle w:val="BodyText"/>
      </w:pPr>
      <w:proofErr w:type="spellStart"/>
      <w:r>
        <w:t>Рассмотрим</w:t>
      </w:r>
      <w:proofErr w:type="spellEnd"/>
      <w:r>
        <w:t xml:space="preserve"> </w:t>
      </w:r>
      <w:proofErr w:type="spellStart"/>
      <w:r>
        <w:t>указанные</w:t>
      </w:r>
      <w:proofErr w:type="spellEnd"/>
      <w:r>
        <w:t xml:space="preserve"> </w:t>
      </w:r>
      <w:proofErr w:type="spellStart"/>
      <w:r>
        <w:t>компетенции</w:t>
      </w:r>
      <w:proofErr w:type="spellEnd"/>
      <w:r>
        <w:t xml:space="preserve"> </w:t>
      </w:r>
      <w:proofErr w:type="spellStart"/>
      <w:r>
        <w:t>подробнее</w:t>
      </w:r>
      <w:proofErr w:type="spellEnd"/>
      <w:r>
        <w:t>:</w:t>
      </w:r>
    </w:p>
    <w:p w14:paraId="2EB1A6DA" w14:textId="77777777" w:rsidR="00661262" w:rsidRPr="000A3F9A" w:rsidRDefault="00661262" w:rsidP="00661262">
      <w:pPr>
        <w:pStyle w:val="Compact"/>
        <w:numPr>
          <w:ilvl w:val="0"/>
          <w:numId w:val="1"/>
        </w:numPr>
        <w:rPr>
          <w:lang w:val="ru-RU"/>
        </w:rPr>
      </w:pPr>
      <w:r w:rsidRPr="000A3F9A">
        <w:rPr>
          <w:b/>
          <w:bCs/>
          <w:lang w:val="ru-RU"/>
        </w:rPr>
        <w:t>Интеграция ИИ-инструментов</w:t>
      </w:r>
      <w:r w:rsidRPr="000A3F9A">
        <w:rPr>
          <w:lang w:val="ru-RU"/>
        </w:rPr>
        <w:t xml:space="preserve"> оценивается по глубине их внедрения в рабочие процессы (от использования изолированных приложений до нативной интеграции в среду разработки и конвейеры развёртывания). В агентной модели это выражается в проценте задач, прошедших через цикл реализации (цикл реализации).</w:t>
      </w:r>
    </w:p>
    <w:p w14:paraId="705AD49B" w14:textId="77777777" w:rsidR="00661262" w:rsidRPr="000A3F9A" w:rsidRDefault="00661262" w:rsidP="00661262">
      <w:pPr>
        <w:pStyle w:val="Compact"/>
        <w:numPr>
          <w:ilvl w:val="0"/>
          <w:numId w:val="1"/>
        </w:numPr>
        <w:rPr>
          <w:lang w:val="ru-RU"/>
        </w:rPr>
      </w:pPr>
      <w:r w:rsidRPr="000A3F9A">
        <w:rPr>
          <w:b/>
          <w:bCs/>
          <w:lang w:val="ru-RU"/>
        </w:rPr>
        <w:t>Эффективность ревью кода</w:t>
      </w:r>
      <w:r w:rsidRPr="000A3F9A">
        <w:rPr>
          <w:lang w:val="ru-RU"/>
        </w:rPr>
        <w:t xml:space="preserve"> дополняется показателями доли утверждения результата ИИ-ревизора экспертом-человеком и долей ИИ-генерированных пул-реквестов, обработанных автоматическим ревьюером.</w:t>
      </w:r>
    </w:p>
    <w:p w14:paraId="679B2F39" w14:textId="77777777" w:rsidR="00661262" w:rsidRPr="000A3F9A" w:rsidRDefault="00661262" w:rsidP="00661262">
      <w:pPr>
        <w:pStyle w:val="Compact"/>
        <w:numPr>
          <w:ilvl w:val="0"/>
          <w:numId w:val="1"/>
        </w:numPr>
        <w:rPr>
          <w:lang w:val="ru-RU"/>
        </w:rPr>
      </w:pPr>
      <w:r w:rsidRPr="000A3F9A">
        <w:rPr>
          <w:b/>
          <w:bCs/>
          <w:lang w:val="ru-RU"/>
        </w:rPr>
        <w:t>Систематичность тестирования</w:t>
      </w:r>
      <w:r w:rsidRPr="000A3F9A">
        <w:rPr>
          <w:lang w:val="ru-RU"/>
        </w:rPr>
        <w:t xml:space="preserve"> отражается в проценте ИИ-созданных изменений, успешно прошедших проверку, и уровне регрессий в сгенерированном коде.</w:t>
      </w:r>
    </w:p>
    <w:p w14:paraId="476F93B8" w14:textId="77777777" w:rsidR="00661262" w:rsidRPr="000A3F9A" w:rsidRDefault="00661262" w:rsidP="00661262">
      <w:pPr>
        <w:pStyle w:val="Compact"/>
        <w:numPr>
          <w:ilvl w:val="0"/>
          <w:numId w:val="1"/>
        </w:numPr>
        <w:rPr>
          <w:lang w:val="ru-RU"/>
        </w:rPr>
      </w:pPr>
      <w:r w:rsidRPr="000A3F9A">
        <w:rPr>
          <w:b/>
          <w:bCs/>
          <w:lang w:val="ru-RU"/>
        </w:rPr>
        <w:t>Актуальность документации</w:t>
      </w:r>
      <w:r w:rsidRPr="000A3F9A">
        <w:rPr>
          <w:lang w:val="ru-RU"/>
        </w:rPr>
        <w:t xml:space="preserve"> измеряется долей материалов, созданных ИИ, и частотой их обновления.</w:t>
      </w:r>
    </w:p>
    <w:p w14:paraId="1E82D6E8" w14:textId="77777777" w:rsidR="00661262" w:rsidRPr="000A3F9A" w:rsidRDefault="00661262" w:rsidP="00661262">
      <w:pPr>
        <w:pStyle w:val="Compact"/>
        <w:numPr>
          <w:ilvl w:val="0"/>
          <w:numId w:val="1"/>
        </w:numPr>
        <w:rPr>
          <w:lang w:val="ru-RU"/>
        </w:rPr>
      </w:pPr>
      <w:r w:rsidRPr="000A3F9A">
        <w:rPr>
          <w:b/>
          <w:bCs/>
          <w:lang w:val="ru-RU"/>
        </w:rPr>
        <w:t>Предварительное сканирование безопасности</w:t>
      </w:r>
      <w:r w:rsidRPr="000A3F9A">
        <w:rPr>
          <w:lang w:val="ru-RU"/>
        </w:rPr>
        <w:t xml:space="preserve"> дополняется покрытием автоматических проверок и частотой обнаружения попыток обхода защитных механизмов.</w:t>
      </w:r>
    </w:p>
    <w:p w14:paraId="1C7B4CB0" w14:textId="77777777" w:rsidR="00661262" w:rsidRPr="000A3F9A" w:rsidRDefault="00661262" w:rsidP="00661262">
      <w:pPr>
        <w:pStyle w:val="Compact"/>
        <w:numPr>
          <w:ilvl w:val="0"/>
          <w:numId w:val="1"/>
        </w:numPr>
        <w:rPr>
          <w:lang w:val="ru-RU"/>
        </w:rPr>
      </w:pPr>
      <w:r w:rsidRPr="000A3F9A">
        <w:rPr>
          <w:b/>
          <w:bCs/>
          <w:lang w:val="ru-RU"/>
        </w:rPr>
        <w:t>Скорость и качество реагирования на инциденты</w:t>
      </w:r>
      <w:r w:rsidRPr="000A3F9A">
        <w:rPr>
          <w:lang w:val="ru-RU"/>
        </w:rPr>
        <w:t xml:space="preserve"> оцениваются долей аномалий, выявленных агентами, и временем на автоматическое восстановление.</w:t>
      </w:r>
    </w:p>
    <w:p w14:paraId="4139BD93" w14:textId="77777777" w:rsidR="00661262" w:rsidRPr="000A3F9A" w:rsidRDefault="00661262" w:rsidP="00661262">
      <w:pPr>
        <w:pStyle w:val="Compact"/>
        <w:numPr>
          <w:ilvl w:val="0"/>
          <w:numId w:val="1"/>
        </w:numPr>
        <w:rPr>
          <w:lang w:val="ru-RU"/>
        </w:rPr>
      </w:pPr>
      <w:r w:rsidRPr="000A3F9A">
        <w:rPr>
          <w:b/>
          <w:bCs/>
          <w:lang w:val="ru-RU"/>
        </w:rPr>
        <w:t>Культура непрерывного обучения</w:t>
      </w:r>
      <w:r w:rsidRPr="000A3F9A">
        <w:rPr>
          <w:lang w:val="ru-RU"/>
        </w:rPr>
        <w:t xml:space="preserve"> трансформируется в метрику выполнения задач из отложенного запаса работ (</w:t>
      </w:r>
      <w:r>
        <w:t>opportunistic</w:t>
      </w:r>
      <w:r w:rsidRPr="000A3F9A">
        <w:rPr>
          <w:lang w:val="ru-RU"/>
        </w:rPr>
        <w:t xml:space="preserve"> </w:t>
      </w:r>
      <w:r>
        <w:t>backlog</w:t>
      </w:r>
      <w:r w:rsidRPr="000A3F9A">
        <w:rPr>
          <w:lang w:val="ru-RU"/>
        </w:rPr>
        <w:t>), которые ранее не выполнялись из-за ограниченности человеческих ресурсов.</w:t>
      </w:r>
    </w:p>
    <w:p w14:paraId="5F2A8EBC" w14:textId="77777777" w:rsidR="00661262" w:rsidRPr="000A3F9A" w:rsidRDefault="00661262" w:rsidP="00661262">
      <w:pPr>
        <w:pStyle w:val="FirstParagraph"/>
        <w:rPr>
          <w:lang w:val="ru-RU"/>
        </w:rPr>
      </w:pPr>
      <w:r>
        <w:rPr>
          <w:b/>
          <w:bCs/>
        </w:rPr>
        <w:t>AI</w:t>
      </w:r>
      <w:r w:rsidRPr="000A3F9A">
        <w:rPr>
          <w:b/>
          <w:bCs/>
          <w:lang w:val="ru-RU"/>
        </w:rPr>
        <w:t xml:space="preserve"> </w:t>
      </w:r>
      <w:r>
        <w:rPr>
          <w:b/>
          <w:bCs/>
        </w:rPr>
        <w:t>Output</w:t>
      </w:r>
      <w:r w:rsidRPr="000A3F9A">
        <w:rPr>
          <w:b/>
          <w:bCs/>
          <w:lang w:val="ru-RU"/>
        </w:rPr>
        <w:t xml:space="preserve"> </w:t>
      </w:r>
      <w:r>
        <w:rPr>
          <w:b/>
          <w:bCs/>
        </w:rPr>
        <w:t>Volume</w:t>
      </w:r>
      <w:r w:rsidRPr="000A3F9A">
        <w:rPr>
          <w:lang w:val="ru-RU"/>
        </w:rPr>
        <w:t xml:space="preserve"> рассчитывается по формуле: </w:t>
      </w:r>
      <w:r w:rsidRPr="000A3F9A">
        <w:rPr>
          <w:rStyle w:val="VerbatimChar"/>
          <w:lang w:val="ru-RU"/>
        </w:rPr>
        <w:t>(артефакты после внедрения ИИ) / (артефакты в базовом 90-дневном периоде до внедрения)</w:t>
      </w:r>
      <w:r w:rsidRPr="000A3F9A">
        <w:rPr>
          <w:lang w:val="ru-RU"/>
        </w:rPr>
        <w:t>. В расчёт принимаются новые функции, исправления ошибок, эксперименты, обновления документации и модернизация зависимостей. Коэффициент роста более 2× свидетельствует о зрелой практике применения ИИ, а показатель свыше 3× относится к исключительным результатам. Без учёта данного показателя фокус исключительно на сокращении времени выполнения отдельной задачи может скрывать фактическое увеличение общего объёма работ.</w:t>
      </w:r>
    </w:p>
    <w:p w14:paraId="7EB2B66F" w14:textId="77777777" w:rsidR="00661262" w:rsidRPr="000A3F9A" w:rsidRDefault="00661262" w:rsidP="00661262">
      <w:pPr>
        <w:pStyle w:val="BodyText"/>
        <w:rPr>
          <w:lang w:val="ru-RU"/>
        </w:rPr>
      </w:pPr>
      <w:r w:rsidRPr="000A3F9A">
        <w:rPr>
          <w:lang w:val="ru-RU"/>
        </w:rPr>
        <w:t xml:space="preserve">Для комплексного анализа используются парные метрики </w:t>
      </w:r>
      <w:r>
        <w:t>DORA</w:t>
      </w:r>
      <w:r w:rsidRPr="000A3F9A">
        <w:rPr>
          <w:lang w:val="ru-RU"/>
        </w:rPr>
        <w:t>:</w:t>
      </w:r>
    </w:p>
    <w:p w14:paraId="290DAEFF" w14:textId="77777777" w:rsidR="00661262" w:rsidRPr="000A3F9A" w:rsidRDefault="00661262" w:rsidP="00661262">
      <w:pPr>
        <w:pStyle w:val="Compact"/>
        <w:numPr>
          <w:ilvl w:val="0"/>
          <w:numId w:val="1"/>
        </w:numPr>
        <w:rPr>
          <w:lang w:val="ru-RU"/>
        </w:rPr>
      </w:pPr>
      <w:r>
        <w:rPr>
          <w:rStyle w:val="VerbatimChar"/>
        </w:rPr>
        <w:t>Lead</w:t>
      </w:r>
      <w:r w:rsidRPr="000A3F9A">
        <w:rPr>
          <w:rStyle w:val="VerbatimChar"/>
          <w:lang w:val="ru-RU"/>
        </w:rPr>
        <w:t xml:space="preserve"> </w:t>
      </w:r>
      <w:r>
        <w:rPr>
          <w:rStyle w:val="VerbatimChar"/>
        </w:rPr>
        <w:t>Time</w:t>
      </w:r>
      <w:r w:rsidRPr="000A3F9A">
        <w:rPr>
          <w:rStyle w:val="VerbatimChar"/>
          <w:lang w:val="ru-RU"/>
        </w:rPr>
        <w:t xml:space="preserve"> × </w:t>
      </w:r>
      <w:r>
        <w:rPr>
          <w:rStyle w:val="VerbatimChar"/>
        </w:rPr>
        <w:t>Output</w:t>
      </w:r>
      <w:r w:rsidRPr="000A3F9A">
        <w:rPr>
          <w:rStyle w:val="VerbatimChar"/>
          <w:lang w:val="ru-RU"/>
        </w:rPr>
        <w:t xml:space="preserve"> </w:t>
      </w:r>
      <w:r>
        <w:rPr>
          <w:rStyle w:val="VerbatimChar"/>
        </w:rPr>
        <w:t>Volume</w:t>
      </w:r>
      <w:r w:rsidRPr="000A3F9A">
        <w:rPr>
          <w:lang w:val="ru-RU"/>
        </w:rPr>
        <w:t xml:space="preserve"> подтверждает, что сокращение сроков развёртывания достигается за счёт роста производительности, а не посредством снижения объёма выпускаемых изменений.</w:t>
      </w:r>
    </w:p>
    <w:p w14:paraId="0CFF2B0E" w14:textId="77777777" w:rsidR="00661262" w:rsidRPr="000A3F9A" w:rsidRDefault="00661262" w:rsidP="00661262">
      <w:pPr>
        <w:pStyle w:val="Compact"/>
        <w:numPr>
          <w:ilvl w:val="0"/>
          <w:numId w:val="1"/>
        </w:numPr>
        <w:rPr>
          <w:lang w:val="ru-RU"/>
        </w:rPr>
      </w:pPr>
      <w:r>
        <w:rPr>
          <w:rStyle w:val="VerbatimChar"/>
        </w:rPr>
        <w:lastRenderedPageBreak/>
        <w:t>Change</w:t>
      </w:r>
      <w:r w:rsidRPr="000A3F9A">
        <w:rPr>
          <w:rStyle w:val="VerbatimChar"/>
          <w:lang w:val="ru-RU"/>
        </w:rPr>
        <w:t xml:space="preserve"> </w:t>
      </w:r>
      <w:r>
        <w:rPr>
          <w:rStyle w:val="VerbatimChar"/>
        </w:rPr>
        <w:t>Failure</w:t>
      </w:r>
      <w:r w:rsidRPr="000A3F9A">
        <w:rPr>
          <w:rStyle w:val="VerbatimChar"/>
          <w:lang w:val="ru-RU"/>
        </w:rPr>
        <w:t xml:space="preserve"> </w:t>
      </w:r>
      <w:r>
        <w:rPr>
          <w:rStyle w:val="VerbatimChar"/>
        </w:rPr>
        <w:t>Rate</w:t>
      </w:r>
      <w:r w:rsidRPr="000A3F9A">
        <w:rPr>
          <w:rStyle w:val="VerbatimChar"/>
          <w:lang w:val="ru-RU"/>
        </w:rPr>
        <w:t xml:space="preserve"> × </w:t>
      </w:r>
      <w:r>
        <w:rPr>
          <w:rStyle w:val="VerbatimChar"/>
        </w:rPr>
        <w:t>Agent</w:t>
      </w:r>
      <w:r w:rsidRPr="000A3F9A">
        <w:rPr>
          <w:rStyle w:val="VerbatimChar"/>
          <w:lang w:val="ru-RU"/>
        </w:rPr>
        <w:t>-</w:t>
      </w:r>
      <w:r>
        <w:rPr>
          <w:rStyle w:val="VerbatimChar"/>
        </w:rPr>
        <w:t>introduced</w:t>
      </w:r>
      <w:r w:rsidRPr="000A3F9A">
        <w:rPr>
          <w:rStyle w:val="VerbatimChar"/>
          <w:lang w:val="ru-RU"/>
        </w:rPr>
        <w:t xml:space="preserve"> </w:t>
      </w:r>
      <w:r>
        <w:rPr>
          <w:rStyle w:val="VerbatimChar"/>
        </w:rPr>
        <w:t>Regression</w:t>
      </w:r>
      <w:r w:rsidRPr="000A3F9A">
        <w:rPr>
          <w:rStyle w:val="VerbatimChar"/>
          <w:lang w:val="ru-RU"/>
        </w:rPr>
        <w:t xml:space="preserve"> </w:t>
      </w:r>
      <w:r>
        <w:rPr>
          <w:rStyle w:val="VerbatimChar"/>
        </w:rPr>
        <w:t>Rate</w:t>
      </w:r>
      <w:r w:rsidRPr="000A3F9A">
        <w:rPr>
          <w:lang w:val="ru-RU"/>
        </w:rPr>
        <w:t xml:space="preserve"> демонстрирует, что внедрение ИИ не приводит к ухудшению качества кода.</w:t>
      </w:r>
    </w:p>
    <w:p w14:paraId="34237754" w14:textId="77777777" w:rsidR="00661262" w:rsidRPr="000A3F9A" w:rsidRDefault="00661262" w:rsidP="00661262">
      <w:pPr>
        <w:pStyle w:val="Compact"/>
        <w:numPr>
          <w:ilvl w:val="0"/>
          <w:numId w:val="1"/>
        </w:numPr>
        <w:rPr>
          <w:lang w:val="ru-RU"/>
        </w:rPr>
      </w:pPr>
      <w:r>
        <w:rPr>
          <w:rStyle w:val="VerbatimChar"/>
        </w:rPr>
        <w:t>Deployment Frequency × Reallocation Rate</w:t>
      </w:r>
      <w:r>
        <w:t xml:space="preserve"> </w:t>
      </w:r>
      <w:proofErr w:type="spellStart"/>
      <w:r>
        <w:t>исключает</w:t>
      </w:r>
      <w:proofErr w:type="spellEnd"/>
      <w:r>
        <w:t xml:space="preserve"> </w:t>
      </w:r>
      <w:proofErr w:type="spellStart"/>
      <w:r>
        <w:t>ситуацию</w:t>
      </w:r>
      <w:proofErr w:type="spellEnd"/>
      <w:r>
        <w:t xml:space="preserve"> </w:t>
      </w:r>
      <w:r w:rsidRPr="000A3F9A">
        <w:rPr>
          <w:lang w:val="ru-RU"/>
        </w:rPr>
        <w:t>«метрики ради метрики», подтверждая, что увеличение частоты развёртываний действительно отражает выполнение дополнительных задач, которые ранее не могли быть реализованы.</w:t>
      </w:r>
    </w:p>
    <w:p w14:paraId="4FA590AE" w14:textId="77777777" w:rsidR="00661262" w:rsidRPr="000A3F9A" w:rsidRDefault="00661262" w:rsidP="00661262">
      <w:pPr>
        <w:pStyle w:val="Heading2"/>
        <w:rPr>
          <w:lang w:val="ru-RU"/>
        </w:rPr>
      </w:pPr>
      <w:r w:rsidRPr="000A3F9A">
        <w:rPr>
          <w:lang w:val="ru-RU"/>
        </w:rPr>
        <w:t xml:space="preserve">6.2 </w:t>
      </w:r>
      <w:proofErr w:type="spellStart"/>
      <w:r w:rsidRPr="000A3F9A">
        <w:rPr>
          <w:lang w:val="ru-RU"/>
        </w:rPr>
        <w:t>Шестикатегориальная</w:t>
      </w:r>
      <w:proofErr w:type="spellEnd"/>
      <w:r w:rsidRPr="000A3F9A">
        <w:rPr>
          <w:lang w:val="ru-RU"/>
        </w:rPr>
        <w:t xml:space="preserve"> система </w:t>
      </w:r>
      <w:r>
        <w:t>AWS</w:t>
      </w:r>
      <w:r w:rsidRPr="000A3F9A">
        <w:rPr>
          <w:lang w:val="ru-RU"/>
        </w:rPr>
        <w:t xml:space="preserve"> и эффективность результата (</w:t>
      </w:r>
      <w:r>
        <w:t>Outcome</w:t>
      </w:r>
      <w:r w:rsidRPr="000A3F9A">
        <w:rPr>
          <w:lang w:val="ru-RU"/>
        </w:rPr>
        <w:t xml:space="preserve"> </w:t>
      </w:r>
      <w:r>
        <w:t>Effectiveness</w:t>
      </w:r>
      <w:r w:rsidRPr="000A3F9A">
        <w:rPr>
          <w:lang w:val="ru-RU"/>
        </w:rPr>
        <w:t>)</w:t>
      </w:r>
    </w:p>
    <w:p w14:paraId="1DAC41C6" w14:textId="77777777" w:rsidR="00661262" w:rsidRPr="000A3F9A" w:rsidRDefault="00661262" w:rsidP="00661262">
      <w:pPr>
        <w:pStyle w:val="FirstParagraph"/>
        <w:rPr>
          <w:lang w:val="ru-RU"/>
        </w:rPr>
      </w:pPr>
      <w:r w:rsidRPr="000A3F9A">
        <w:rPr>
          <w:lang w:val="ru-RU"/>
        </w:rPr>
        <w:t xml:space="preserve">Система метрик расширяется до шести категорий, объединяющих показатели </w:t>
      </w:r>
      <w:r>
        <w:t>AWS</w:t>
      </w:r>
      <w:r w:rsidRPr="000A3F9A">
        <w:rPr>
          <w:lang w:val="ru-RU"/>
        </w:rPr>
        <w:t xml:space="preserve"> и оценку эффективности бизнес-результата (</w:t>
      </w:r>
      <w:r>
        <w:t>Outcome</w:t>
      </w:r>
      <w:r w:rsidRPr="000A3F9A">
        <w:rPr>
          <w:lang w:val="ru-RU"/>
        </w:rPr>
        <w:t xml:space="preserve"> </w:t>
      </w:r>
      <w:r>
        <w:t>Effectiveness</w:t>
      </w:r>
      <w:r w:rsidRPr="000A3F9A">
        <w:rPr>
          <w:lang w:val="ru-RU"/>
        </w:rPr>
        <w:t>).</w:t>
      </w:r>
    </w:p>
    <w:tbl>
      <w:tblPr>
        <w:tblStyle w:val="Table"/>
        <w:tblW w:w="0" w:type="auto"/>
        <w:tblLook w:val="0020" w:firstRow="1" w:lastRow="0" w:firstColumn="0" w:lastColumn="0" w:noHBand="0" w:noVBand="0"/>
      </w:tblPr>
      <w:tblGrid>
        <w:gridCol w:w="2817"/>
        <w:gridCol w:w="2139"/>
        <w:gridCol w:w="4404"/>
      </w:tblGrid>
      <w:tr w:rsidR="00661262" w14:paraId="2837618F"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7464053E" w14:textId="77777777" w:rsidR="00661262" w:rsidRDefault="00661262" w:rsidP="00040950">
            <w:pPr>
              <w:pStyle w:val="Compact"/>
            </w:pPr>
            <w:r>
              <w:t>Категория</w:t>
            </w:r>
          </w:p>
        </w:tc>
        <w:tc>
          <w:tcPr>
            <w:tcW w:w="0" w:type="auto"/>
          </w:tcPr>
          <w:p w14:paraId="3C2A2431" w14:textId="77777777" w:rsidR="00661262" w:rsidRDefault="00661262" w:rsidP="00040950">
            <w:pPr>
              <w:pStyle w:val="Compact"/>
            </w:pPr>
            <w:r>
              <w:t>Что измеряет</w:t>
            </w:r>
          </w:p>
        </w:tc>
        <w:tc>
          <w:tcPr>
            <w:tcW w:w="0" w:type="auto"/>
          </w:tcPr>
          <w:p w14:paraId="37BB51A1" w14:textId="77777777" w:rsidR="00661262" w:rsidRDefault="00661262" w:rsidP="00040950">
            <w:pPr>
              <w:pStyle w:val="Compact"/>
            </w:pPr>
            <w:r>
              <w:t>Ключевые метрики</w:t>
            </w:r>
          </w:p>
        </w:tc>
      </w:tr>
      <w:tr w:rsidR="00661262" w14:paraId="3641AEDD" w14:textId="77777777" w:rsidTr="00040950">
        <w:tc>
          <w:tcPr>
            <w:tcW w:w="0" w:type="auto"/>
          </w:tcPr>
          <w:p w14:paraId="6FA67D25" w14:textId="77777777" w:rsidR="00661262" w:rsidRDefault="00661262" w:rsidP="00040950">
            <w:pPr>
              <w:pStyle w:val="Compact"/>
            </w:pPr>
            <w:r>
              <w:t>Скорость (</w:t>
            </w:r>
            <w:proofErr w:type="spellStart"/>
            <w:r>
              <w:t>Velocity</w:t>
            </w:r>
            <w:proofErr w:type="spellEnd"/>
            <w:r>
              <w:t>)</w:t>
            </w:r>
          </w:p>
        </w:tc>
        <w:tc>
          <w:tcPr>
            <w:tcW w:w="0" w:type="auto"/>
          </w:tcPr>
          <w:p w14:paraId="611BD83F" w14:textId="77777777" w:rsidR="00661262" w:rsidRDefault="00661262" w:rsidP="00040950">
            <w:pPr>
              <w:pStyle w:val="Compact"/>
            </w:pPr>
            <w:r>
              <w:t>Скорость доставки изменений</w:t>
            </w:r>
          </w:p>
        </w:tc>
        <w:tc>
          <w:tcPr>
            <w:tcW w:w="0" w:type="auto"/>
          </w:tcPr>
          <w:p w14:paraId="0443C0A2" w14:textId="77777777" w:rsidR="00661262" w:rsidRPr="00E02209" w:rsidRDefault="00661262" w:rsidP="00040950">
            <w:pPr>
              <w:pStyle w:val="Compact"/>
              <w:rPr>
                <w:lang w:val="en-US"/>
              </w:rPr>
            </w:pPr>
            <w:r w:rsidRPr="005B28FF">
              <w:rPr>
                <w:lang w:val="en-US"/>
              </w:rPr>
              <w:t>Lead Time, Spec-to-Deploy, Discovery Cycle Time, Time-to-Outcome</w:t>
            </w:r>
          </w:p>
        </w:tc>
      </w:tr>
      <w:tr w:rsidR="00661262" w14:paraId="3C5481D2" w14:textId="77777777" w:rsidTr="00040950">
        <w:tc>
          <w:tcPr>
            <w:tcW w:w="0" w:type="auto"/>
          </w:tcPr>
          <w:p w14:paraId="10DE2DFA" w14:textId="77777777" w:rsidR="00661262" w:rsidRDefault="00661262" w:rsidP="00040950">
            <w:pPr>
              <w:pStyle w:val="Compact"/>
            </w:pPr>
            <w:r>
              <w:t>Качество (Quality)</w:t>
            </w:r>
          </w:p>
        </w:tc>
        <w:tc>
          <w:tcPr>
            <w:tcW w:w="0" w:type="auto"/>
          </w:tcPr>
          <w:p w14:paraId="3696938E" w14:textId="77777777" w:rsidR="00661262" w:rsidRDefault="00661262" w:rsidP="00040950">
            <w:pPr>
              <w:pStyle w:val="Compact"/>
            </w:pPr>
            <w:r>
              <w:t>Стабильность и надёжность</w:t>
            </w:r>
          </w:p>
        </w:tc>
        <w:tc>
          <w:tcPr>
            <w:tcW w:w="0" w:type="auto"/>
          </w:tcPr>
          <w:p w14:paraId="49A79038" w14:textId="77777777" w:rsidR="00661262" w:rsidRPr="00E02209" w:rsidRDefault="00661262" w:rsidP="00040950">
            <w:pPr>
              <w:pStyle w:val="Compact"/>
              <w:rPr>
                <w:lang w:val="en-US"/>
              </w:rPr>
            </w:pPr>
            <w:r w:rsidRPr="005B28FF">
              <w:rPr>
                <w:lang w:val="en-US"/>
              </w:rPr>
              <w:t>Change Failure Rate, Defect Density, Agent-introduced Regression Rate, Hallucination Rate @ Horizon</w:t>
            </w:r>
          </w:p>
        </w:tc>
      </w:tr>
      <w:tr w:rsidR="00661262" w14:paraId="66467C2F" w14:textId="77777777" w:rsidTr="00040950">
        <w:tc>
          <w:tcPr>
            <w:tcW w:w="0" w:type="auto"/>
          </w:tcPr>
          <w:p w14:paraId="11052817" w14:textId="77777777" w:rsidR="00661262" w:rsidRDefault="00661262" w:rsidP="00040950">
            <w:pPr>
              <w:pStyle w:val="Compact"/>
            </w:pPr>
            <w:r>
              <w:t>Эффективность (</w:t>
            </w:r>
            <w:proofErr w:type="spellStart"/>
            <w:r>
              <w:t>Efficiency</w:t>
            </w:r>
            <w:proofErr w:type="spellEnd"/>
            <w:r>
              <w:t>)</w:t>
            </w:r>
          </w:p>
        </w:tc>
        <w:tc>
          <w:tcPr>
            <w:tcW w:w="0" w:type="auto"/>
          </w:tcPr>
          <w:p w14:paraId="0DDFA2D2" w14:textId="77777777" w:rsidR="00661262" w:rsidRDefault="00661262" w:rsidP="00040950">
            <w:pPr>
              <w:pStyle w:val="Compact"/>
            </w:pPr>
            <w:r>
              <w:t>Оптимизация ресурсов</w:t>
            </w:r>
          </w:p>
        </w:tc>
        <w:tc>
          <w:tcPr>
            <w:tcW w:w="0" w:type="auto"/>
          </w:tcPr>
          <w:p w14:paraId="5776090F" w14:textId="77777777" w:rsidR="00661262" w:rsidRPr="00E02209" w:rsidRDefault="00661262" w:rsidP="00040950">
            <w:pPr>
              <w:pStyle w:val="Compact"/>
              <w:rPr>
                <w:lang w:val="en-US"/>
              </w:rPr>
            </w:pPr>
            <w:r w:rsidRPr="005B28FF">
              <w:rPr>
                <w:lang w:val="en-US"/>
              </w:rPr>
              <w:t>Token Cost per Feature, Reallocation Rate, Cost-to-Outcome Ratio</w:t>
            </w:r>
          </w:p>
        </w:tc>
      </w:tr>
      <w:tr w:rsidR="00661262" w14:paraId="22A6BB58" w14:textId="77777777" w:rsidTr="00040950">
        <w:tc>
          <w:tcPr>
            <w:tcW w:w="0" w:type="auto"/>
          </w:tcPr>
          <w:p w14:paraId="3916FAF4" w14:textId="77777777" w:rsidR="00661262" w:rsidRPr="000A3F9A" w:rsidRDefault="00661262" w:rsidP="00040950">
            <w:pPr>
              <w:pStyle w:val="Compact"/>
            </w:pPr>
            <w:r w:rsidRPr="000A3F9A">
              <w:t>Влияние на бизнес (</w:t>
            </w:r>
            <w:r>
              <w:t>Business</w:t>
            </w:r>
            <w:r w:rsidRPr="000A3F9A">
              <w:t xml:space="preserve"> </w:t>
            </w:r>
            <w:r>
              <w:t>Impact</w:t>
            </w:r>
            <w:r w:rsidRPr="000A3F9A">
              <w:t>)</w:t>
            </w:r>
          </w:p>
        </w:tc>
        <w:tc>
          <w:tcPr>
            <w:tcW w:w="0" w:type="auto"/>
          </w:tcPr>
          <w:p w14:paraId="41A6415A" w14:textId="77777777" w:rsidR="00661262" w:rsidRDefault="00661262" w:rsidP="00040950">
            <w:pPr>
              <w:pStyle w:val="Compact"/>
            </w:pPr>
            <w:r>
              <w:t>Ценность для организации</w:t>
            </w:r>
          </w:p>
        </w:tc>
        <w:tc>
          <w:tcPr>
            <w:tcW w:w="0" w:type="auto"/>
          </w:tcPr>
          <w:p w14:paraId="2225E3F4" w14:textId="77777777" w:rsidR="00661262" w:rsidRPr="00E02209" w:rsidRDefault="00661262" w:rsidP="00040950">
            <w:pPr>
              <w:pStyle w:val="Compact"/>
              <w:rPr>
                <w:lang w:val="en-US"/>
              </w:rPr>
            </w:pPr>
            <w:r w:rsidRPr="005B28FF">
              <w:rPr>
                <w:lang w:val="en-US"/>
              </w:rPr>
              <w:t xml:space="preserve">Reallocation Rate, </w:t>
            </w:r>
            <w:r>
              <w:t>вклад</w:t>
            </w:r>
            <w:r w:rsidRPr="005B28FF">
              <w:rPr>
                <w:lang w:val="en-US"/>
              </w:rPr>
              <w:t xml:space="preserve"> </w:t>
            </w:r>
            <w:r>
              <w:t>в</w:t>
            </w:r>
            <w:r w:rsidRPr="005B28FF">
              <w:rPr>
                <w:lang w:val="en-US"/>
              </w:rPr>
              <w:t xml:space="preserve"> </w:t>
            </w:r>
            <w:r>
              <w:t>регулярный</w:t>
            </w:r>
            <w:r w:rsidRPr="005B28FF">
              <w:rPr>
                <w:lang w:val="en-US"/>
              </w:rPr>
              <w:t xml:space="preserve"> </w:t>
            </w:r>
            <w:r>
              <w:t>доход</w:t>
            </w:r>
            <w:r w:rsidRPr="005B28FF">
              <w:rPr>
                <w:lang w:val="en-US"/>
              </w:rPr>
              <w:t xml:space="preserve"> (ARR), Outcome Validation Rate</w:t>
            </w:r>
          </w:p>
        </w:tc>
      </w:tr>
      <w:tr w:rsidR="00661262" w14:paraId="565EAA4C" w14:textId="77777777" w:rsidTr="00040950">
        <w:tc>
          <w:tcPr>
            <w:tcW w:w="0" w:type="auto"/>
          </w:tcPr>
          <w:p w14:paraId="716DDF2E" w14:textId="77777777" w:rsidR="00661262" w:rsidRDefault="00661262" w:rsidP="00040950">
            <w:pPr>
              <w:pStyle w:val="Compact"/>
            </w:pPr>
            <w:r>
              <w:t>Автономия (</w:t>
            </w:r>
            <w:proofErr w:type="spellStart"/>
            <w:r>
              <w:t>Autonomy</w:t>
            </w:r>
            <w:proofErr w:type="spellEnd"/>
            <w:r>
              <w:t>)</w:t>
            </w:r>
          </w:p>
        </w:tc>
        <w:tc>
          <w:tcPr>
            <w:tcW w:w="0" w:type="auto"/>
          </w:tcPr>
          <w:p w14:paraId="1F17DB1A" w14:textId="77777777" w:rsidR="00661262" w:rsidRDefault="00661262" w:rsidP="00040950">
            <w:pPr>
              <w:pStyle w:val="Compact"/>
            </w:pPr>
            <w:r>
              <w:t>Уровень независимости агентов</w:t>
            </w:r>
          </w:p>
        </w:tc>
        <w:tc>
          <w:tcPr>
            <w:tcW w:w="0" w:type="auto"/>
          </w:tcPr>
          <w:p w14:paraId="713D43CB" w14:textId="77777777" w:rsidR="00661262" w:rsidRPr="00E02209" w:rsidRDefault="00661262" w:rsidP="00040950">
            <w:pPr>
              <w:pStyle w:val="Compact"/>
              <w:rPr>
                <w:lang w:val="en-US"/>
              </w:rPr>
            </w:pPr>
            <w:r w:rsidRPr="005B28FF">
              <w:rPr>
                <w:lang w:val="en-US"/>
              </w:rPr>
              <w:t>Median Task Horizon; Task Completion @ Horizon; Self-Recovery Rate</w:t>
            </w:r>
          </w:p>
        </w:tc>
      </w:tr>
      <w:tr w:rsidR="00661262" w14:paraId="65E51417" w14:textId="77777777" w:rsidTr="00040950">
        <w:tc>
          <w:tcPr>
            <w:tcW w:w="0" w:type="auto"/>
          </w:tcPr>
          <w:p w14:paraId="08B800A7" w14:textId="77777777" w:rsidR="00661262" w:rsidRDefault="00661262" w:rsidP="00040950">
            <w:pPr>
              <w:pStyle w:val="Compact"/>
            </w:pPr>
            <w:r>
              <w:t>Эффективность результата (</w:t>
            </w:r>
            <w:proofErr w:type="spellStart"/>
            <w:r>
              <w:t>Outcome</w:t>
            </w:r>
            <w:proofErr w:type="spellEnd"/>
            <w:r>
              <w:t xml:space="preserve"> </w:t>
            </w:r>
            <w:proofErr w:type="spellStart"/>
            <w:r>
              <w:t>Effectiveness</w:t>
            </w:r>
            <w:proofErr w:type="spellEnd"/>
            <w:r>
              <w:t>)</w:t>
            </w:r>
          </w:p>
        </w:tc>
        <w:tc>
          <w:tcPr>
            <w:tcW w:w="0" w:type="auto"/>
          </w:tcPr>
          <w:p w14:paraId="15FDAE62" w14:textId="77777777" w:rsidR="00661262" w:rsidRDefault="00661262" w:rsidP="00040950">
            <w:pPr>
              <w:pStyle w:val="Compact"/>
            </w:pPr>
            <w:r>
              <w:t>Связь с бизнес-метриками</w:t>
            </w:r>
          </w:p>
        </w:tc>
        <w:tc>
          <w:tcPr>
            <w:tcW w:w="0" w:type="auto"/>
          </w:tcPr>
          <w:p w14:paraId="4017A36B" w14:textId="77777777" w:rsidR="00661262" w:rsidRPr="00E02209" w:rsidRDefault="00661262" w:rsidP="00040950">
            <w:pPr>
              <w:pStyle w:val="Compact"/>
              <w:rPr>
                <w:lang w:val="en-US"/>
              </w:rPr>
            </w:pPr>
            <w:r w:rsidRPr="005B28FF">
              <w:rPr>
                <w:lang w:val="en-US"/>
              </w:rPr>
              <w:t>Cost-to-Outcome Ratio, Outcome Yield, Feature Outcome Time, Workflow Redesign Rate</w:t>
            </w:r>
          </w:p>
        </w:tc>
      </w:tr>
    </w:tbl>
    <w:p w14:paraId="2040967E" w14:textId="77777777" w:rsidR="00661262" w:rsidRPr="000A3F9A" w:rsidRDefault="00661262" w:rsidP="00661262">
      <w:pPr>
        <w:pStyle w:val="BodyText"/>
        <w:rPr>
          <w:lang w:val="ru-RU"/>
        </w:rPr>
      </w:pPr>
      <w:r>
        <w:rPr>
          <w:b/>
          <w:bCs/>
        </w:rPr>
        <w:t>Reallocation</w:t>
      </w:r>
      <w:r w:rsidRPr="000A3F9A">
        <w:rPr>
          <w:b/>
          <w:bCs/>
          <w:lang w:val="ru-RU"/>
        </w:rPr>
        <w:t xml:space="preserve"> </w:t>
      </w:r>
      <w:r>
        <w:rPr>
          <w:b/>
          <w:bCs/>
        </w:rPr>
        <w:t>Rate</w:t>
      </w:r>
      <w:r w:rsidRPr="000A3F9A">
        <w:rPr>
          <w:lang w:val="ru-RU"/>
        </w:rPr>
        <w:t xml:space="preserve"> отражает долю сэкономленного времени, перенаправленного на решение задач повышенной ценности. Согласно исследованию </w:t>
      </w:r>
      <w:r>
        <w:t>Bain</w:t>
      </w:r>
      <w:r w:rsidRPr="000A3F9A">
        <w:rPr>
          <w:lang w:val="ru-RU"/>
        </w:rPr>
        <w:t xml:space="preserve"> &amp; </w:t>
      </w:r>
      <w:r>
        <w:t>Company</w:t>
      </w:r>
      <w:r w:rsidRPr="000A3F9A">
        <w:rPr>
          <w:lang w:val="ru-RU"/>
        </w:rPr>
        <w:t xml:space="preserve"> (2025), команды, применяющие ИИ-ассистенты, демонстрируют прирост продуктивности на 10–15 %, однако высвободившиеся ресурсы часто не конвертируются в более значимую работу. Рассчитывается показатель как отношение часов, затраченных на приоритетные задачи, к общему объёму времени, сэкономленного благодаря ИИ. Отсутствие контроля за этой метрикой создаёт иллюзию прогресса: операционные показатели улучшаются, тогда как реальное влияние на бизнес остаётся нулевым (см. </w:t>
      </w:r>
      <w:proofErr w:type="spellStart"/>
      <w:r w:rsidRPr="000A3F9A">
        <w:rPr>
          <w:lang w:val="ru-RU"/>
        </w:rPr>
        <w:t>антипаттерн</w:t>
      </w:r>
      <w:proofErr w:type="spellEnd"/>
      <w:r w:rsidRPr="000A3F9A">
        <w:rPr>
          <w:lang w:val="ru-RU"/>
        </w:rPr>
        <w:t xml:space="preserve"> «Испарение сэкономленного времени», §7.5).</w:t>
      </w:r>
    </w:p>
    <w:p w14:paraId="68DA14F8" w14:textId="77777777" w:rsidR="00661262" w:rsidRDefault="00661262" w:rsidP="00661262">
      <w:pPr>
        <w:pStyle w:val="BodyText"/>
      </w:pPr>
      <w:proofErr w:type="spellStart"/>
      <w:r>
        <w:rPr>
          <w:b/>
          <w:bCs/>
        </w:rPr>
        <w:t>Детализация</w:t>
      </w:r>
      <w:proofErr w:type="spellEnd"/>
      <w:r>
        <w:rPr>
          <w:b/>
          <w:bCs/>
        </w:rPr>
        <w:t xml:space="preserve"> </w:t>
      </w:r>
      <w:proofErr w:type="spellStart"/>
      <w:r>
        <w:rPr>
          <w:b/>
          <w:bCs/>
        </w:rPr>
        <w:t>метрик</w:t>
      </w:r>
      <w:proofErr w:type="spellEnd"/>
      <w:r>
        <w:rPr>
          <w:b/>
          <w:bCs/>
        </w:rPr>
        <w:t xml:space="preserve"> </w:t>
      </w:r>
      <w:proofErr w:type="spellStart"/>
      <w:r>
        <w:rPr>
          <w:b/>
          <w:bCs/>
        </w:rPr>
        <w:t>по</w:t>
      </w:r>
      <w:proofErr w:type="spellEnd"/>
      <w:r>
        <w:rPr>
          <w:b/>
          <w:bCs/>
        </w:rPr>
        <w:t xml:space="preserve"> </w:t>
      </w:r>
      <w:proofErr w:type="spellStart"/>
      <w:r>
        <w:rPr>
          <w:b/>
          <w:bCs/>
        </w:rPr>
        <w:t>категориям</w:t>
      </w:r>
      <w:proofErr w:type="spellEnd"/>
      <w:r>
        <w:rPr>
          <w:b/>
          <w:bCs/>
        </w:rPr>
        <w:t>:</w:t>
      </w:r>
    </w:p>
    <w:p w14:paraId="11636CF3" w14:textId="77777777" w:rsidR="00661262" w:rsidRPr="000A3F9A" w:rsidRDefault="00661262" w:rsidP="00661262">
      <w:pPr>
        <w:pStyle w:val="Compact"/>
        <w:numPr>
          <w:ilvl w:val="0"/>
          <w:numId w:val="1"/>
        </w:numPr>
        <w:rPr>
          <w:lang w:val="ru-RU"/>
        </w:rPr>
      </w:pPr>
      <w:r w:rsidRPr="000A3F9A">
        <w:rPr>
          <w:i/>
          <w:iCs/>
          <w:lang w:val="ru-RU"/>
        </w:rPr>
        <w:t>Скорость:</w:t>
      </w:r>
      <w:r w:rsidRPr="000A3F9A">
        <w:rPr>
          <w:lang w:val="ru-RU"/>
        </w:rPr>
        <w:t xml:space="preserve"> время внесения изменений, цикл «спецификация — развёртывание», длительность цикла </w:t>
      </w:r>
      <w:r>
        <w:t>Discovery</w:t>
      </w:r>
      <w:r w:rsidRPr="000A3F9A">
        <w:rPr>
          <w:lang w:val="ru-RU"/>
        </w:rPr>
        <w:t>, время до подтверждения результата.</w:t>
      </w:r>
    </w:p>
    <w:p w14:paraId="2E576D9C" w14:textId="77777777" w:rsidR="00661262" w:rsidRPr="000A3F9A" w:rsidRDefault="00661262" w:rsidP="00661262">
      <w:pPr>
        <w:pStyle w:val="Compact"/>
        <w:numPr>
          <w:ilvl w:val="0"/>
          <w:numId w:val="1"/>
        </w:numPr>
        <w:rPr>
          <w:lang w:val="ru-RU"/>
        </w:rPr>
      </w:pPr>
      <w:r w:rsidRPr="000A3F9A">
        <w:rPr>
          <w:i/>
          <w:iCs/>
          <w:lang w:val="ru-RU"/>
        </w:rPr>
        <w:t>Качество:</w:t>
      </w:r>
      <w:r w:rsidRPr="000A3F9A">
        <w:rPr>
          <w:lang w:val="ru-RU"/>
        </w:rPr>
        <w:t xml:space="preserve"> коэффициент отказов при развёртывании, плотность дефектов, частота регрессий, внесённых агентами, уровень галлюцинаций в зависимости от продолжительности сессии.</w:t>
      </w:r>
    </w:p>
    <w:p w14:paraId="6B14D083" w14:textId="77777777" w:rsidR="00661262" w:rsidRPr="000A3F9A" w:rsidRDefault="00661262" w:rsidP="00661262">
      <w:pPr>
        <w:pStyle w:val="Compact"/>
        <w:numPr>
          <w:ilvl w:val="0"/>
          <w:numId w:val="1"/>
        </w:numPr>
        <w:rPr>
          <w:lang w:val="ru-RU"/>
        </w:rPr>
      </w:pPr>
      <w:r w:rsidRPr="000A3F9A">
        <w:rPr>
          <w:i/>
          <w:iCs/>
          <w:lang w:val="ru-RU"/>
        </w:rPr>
        <w:lastRenderedPageBreak/>
        <w:t>Эффективность:</w:t>
      </w:r>
      <w:r w:rsidRPr="000A3F9A">
        <w:rPr>
          <w:lang w:val="ru-RU"/>
        </w:rPr>
        <w:t xml:space="preserve"> стоимость токенов на одну функцию, коэффициент перераспределения времени, соотношение затрат к результату (</w:t>
      </w:r>
      <w:r>
        <w:t>Cost</w:t>
      </w:r>
      <w:r w:rsidRPr="000A3F9A">
        <w:rPr>
          <w:lang w:val="ru-RU"/>
        </w:rPr>
        <w:t>-</w:t>
      </w:r>
      <w:r>
        <w:t>to</w:t>
      </w:r>
      <w:r w:rsidRPr="000A3F9A">
        <w:rPr>
          <w:lang w:val="ru-RU"/>
        </w:rPr>
        <w:t>-</w:t>
      </w:r>
      <w:r>
        <w:t>Outcome</w:t>
      </w:r>
      <w:r w:rsidRPr="000A3F9A">
        <w:rPr>
          <w:lang w:val="ru-RU"/>
        </w:rPr>
        <w:t xml:space="preserve"> </w:t>
      </w:r>
      <w:r>
        <w:t>Ratio</w:t>
      </w:r>
      <w:r w:rsidRPr="000A3F9A">
        <w:rPr>
          <w:lang w:val="ru-RU"/>
        </w:rPr>
        <w:t>).</w:t>
      </w:r>
    </w:p>
    <w:p w14:paraId="18901F70" w14:textId="77777777" w:rsidR="00661262" w:rsidRPr="000A3F9A" w:rsidRDefault="00661262" w:rsidP="00661262">
      <w:pPr>
        <w:pStyle w:val="Compact"/>
        <w:numPr>
          <w:ilvl w:val="0"/>
          <w:numId w:val="1"/>
        </w:numPr>
        <w:rPr>
          <w:lang w:val="ru-RU"/>
        </w:rPr>
      </w:pPr>
      <w:r w:rsidRPr="000A3F9A">
        <w:rPr>
          <w:i/>
          <w:iCs/>
          <w:lang w:val="ru-RU"/>
        </w:rPr>
        <w:t>Влияние на бизнес:</w:t>
      </w:r>
      <w:r w:rsidRPr="000A3F9A">
        <w:rPr>
          <w:lang w:val="ru-RU"/>
        </w:rPr>
        <w:t xml:space="preserve"> коэффициент перераспределения времени, прирост регулярного дохода (</w:t>
      </w:r>
      <w:r>
        <w:t>ARR</w:t>
      </w:r>
      <w:r w:rsidRPr="000A3F9A">
        <w:rPr>
          <w:lang w:val="ru-RU"/>
        </w:rPr>
        <w:t>), процент подтверждённых результатов.</w:t>
      </w:r>
    </w:p>
    <w:p w14:paraId="6C12CA40" w14:textId="77777777" w:rsidR="00661262" w:rsidRPr="000A3F9A" w:rsidRDefault="00661262" w:rsidP="00661262">
      <w:pPr>
        <w:pStyle w:val="Compact"/>
        <w:numPr>
          <w:ilvl w:val="0"/>
          <w:numId w:val="1"/>
        </w:numPr>
        <w:rPr>
          <w:lang w:val="ru-RU"/>
        </w:rPr>
      </w:pPr>
      <w:r w:rsidRPr="000A3F9A">
        <w:rPr>
          <w:i/>
          <w:iCs/>
          <w:lang w:val="ru-RU"/>
        </w:rPr>
        <w:t>Автономия:</w:t>
      </w:r>
      <w:r w:rsidRPr="000A3F9A">
        <w:rPr>
          <w:lang w:val="ru-RU"/>
        </w:rPr>
        <w:t xml:space="preserve"> медианная продолжительность задачи, процент выполнения задач при заданном горизонте, коэффициент самовосстановления, частота применения </w:t>
      </w:r>
      <w:proofErr w:type="spellStart"/>
      <w:r w:rsidRPr="000A3F9A">
        <w:rPr>
          <w:lang w:val="ru-RU"/>
        </w:rPr>
        <w:t>мультиагентных</w:t>
      </w:r>
      <w:proofErr w:type="spellEnd"/>
      <w:r w:rsidRPr="000A3F9A">
        <w:rPr>
          <w:lang w:val="ru-RU"/>
        </w:rPr>
        <w:t xml:space="preserve"> сценариев.</w:t>
      </w:r>
    </w:p>
    <w:p w14:paraId="27E5ECCB" w14:textId="77777777" w:rsidR="00661262" w:rsidRPr="000A3F9A" w:rsidRDefault="00661262" w:rsidP="00661262">
      <w:pPr>
        <w:pStyle w:val="Compact"/>
        <w:numPr>
          <w:ilvl w:val="0"/>
          <w:numId w:val="1"/>
        </w:numPr>
        <w:rPr>
          <w:lang w:val="ru-RU"/>
        </w:rPr>
      </w:pPr>
      <w:r w:rsidRPr="000A3F9A">
        <w:rPr>
          <w:i/>
          <w:iCs/>
          <w:lang w:val="ru-RU"/>
        </w:rPr>
        <w:t>Эффективность результата:</w:t>
      </w:r>
      <w:r w:rsidRPr="000A3F9A">
        <w:rPr>
          <w:lang w:val="ru-RU"/>
        </w:rPr>
        <w:t xml:space="preserve"> соотношение затрат к результату, процент успешной валидации гипотез, время достижения бизнес-показателя, доля задач с изменённым рабочим процессом.</w:t>
      </w:r>
    </w:p>
    <w:p w14:paraId="3AB9DED2" w14:textId="77777777" w:rsidR="00661262" w:rsidRPr="000A3F9A" w:rsidRDefault="00661262" w:rsidP="00661262">
      <w:pPr>
        <w:pStyle w:val="Heading3"/>
        <w:rPr>
          <w:lang w:val="ru-RU"/>
        </w:rPr>
      </w:pPr>
      <w:r w:rsidRPr="000A3F9A">
        <w:rPr>
          <w:lang w:val="ru-RU"/>
        </w:rPr>
        <w:t>6.3 Инфраструктурный шум и шум контекста сессии (</w:t>
      </w:r>
      <w:r>
        <w:t>session</w:t>
      </w:r>
      <w:r w:rsidRPr="000A3F9A">
        <w:rPr>
          <w:lang w:val="ru-RU"/>
        </w:rPr>
        <w:t>-</w:t>
      </w:r>
      <w:r>
        <w:t>context</w:t>
      </w:r>
      <w:r w:rsidRPr="000A3F9A">
        <w:rPr>
          <w:lang w:val="ru-RU"/>
        </w:rPr>
        <w:t xml:space="preserve"> </w:t>
      </w:r>
      <w:r>
        <w:t>noise</w:t>
      </w:r>
      <w:r w:rsidRPr="000A3F9A">
        <w:rPr>
          <w:lang w:val="ru-RU"/>
        </w:rPr>
        <w:t>)</w:t>
      </w:r>
    </w:p>
    <w:p w14:paraId="07A5E52D" w14:textId="77777777" w:rsidR="00661262" w:rsidRPr="000A3F9A" w:rsidRDefault="00661262" w:rsidP="00661262">
      <w:pPr>
        <w:pStyle w:val="FirstParagraph"/>
        <w:rPr>
          <w:lang w:val="ru-RU"/>
        </w:rPr>
      </w:pPr>
      <w:r w:rsidRPr="000A3F9A">
        <w:rPr>
          <w:lang w:val="ru-RU"/>
        </w:rPr>
        <w:t xml:space="preserve">При измерении производительности необходимо учитывать аппаратный шум, обусловленный различиями в вычислительных ресурсах и фоновой нагрузке, который может вносить погрешность до 6 процентных пунктов в метрики </w:t>
      </w:r>
      <w:r>
        <w:t>lead</w:t>
      </w:r>
      <w:r w:rsidRPr="000A3F9A">
        <w:rPr>
          <w:lang w:val="ru-RU"/>
        </w:rPr>
        <w:t xml:space="preserve"> </w:t>
      </w:r>
      <w:r>
        <w:t>time</w:t>
      </w:r>
      <w:r w:rsidRPr="000A3F9A">
        <w:rPr>
          <w:lang w:val="ru-RU"/>
        </w:rPr>
        <w:t>. Вводится понятие шума контекста сессии (</w:t>
      </w:r>
      <w:r>
        <w:t>session</w:t>
      </w:r>
      <w:r w:rsidRPr="000A3F9A">
        <w:rPr>
          <w:lang w:val="ru-RU"/>
        </w:rPr>
        <w:t>-</w:t>
      </w:r>
      <w:r>
        <w:t>context</w:t>
      </w:r>
      <w:r w:rsidRPr="000A3F9A">
        <w:rPr>
          <w:lang w:val="ru-RU"/>
        </w:rPr>
        <w:t xml:space="preserve"> </w:t>
      </w:r>
      <w:r>
        <w:t>noise</w:t>
      </w:r>
      <w:r w:rsidRPr="000A3F9A">
        <w:rPr>
          <w:lang w:val="ru-RU"/>
        </w:rPr>
        <w:t xml:space="preserve">). При длительном выполнении задач вариативность сохранённого контекста (например, различия в версиях файлов </w:t>
      </w:r>
      <w:r>
        <w:rPr>
          <w:rStyle w:val="VerbatimChar"/>
        </w:rPr>
        <w:t>NOTES</w:t>
      </w:r>
      <w:r w:rsidRPr="000A3F9A">
        <w:rPr>
          <w:rStyle w:val="VerbatimChar"/>
          <w:lang w:val="ru-RU"/>
        </w:rPr>
        <w:t>.</w:t>
      </w:r>
      <w:r>
        <w:rPr>
          <w:rStyle w:val="VerbatimChar"/>
        </w:rPr>
        <w:t>md</w:t>
      </w:r>
      <w:r w:rsidRPr="000A3F9A">
        <w:rPr>
          <w:lang w:val="ru-RU"/>
        </w:rPr>
        <w:t xml:space="preserve"> или </w:t>
      </w:r>
      <w:r>
        <w:rPr>
          <w:rStyle w:val="VerbatimChar"/>
        </w:rPr>
        <w:t>progress</w:t>
      </w:r>
      <w:r w:rsidRPr="000A3F9A">
        <w:rPr>
          <w:rStyle w:val="VerbatimChar"/>
          <w:lang w:val="ru-RU"/>
        </w:rPr>
        <w:t>.</w:t>
      </w:r>
      <w:r>
        <w:rPr>
          <w:rStyle w:val="VerbatimChar"/>
        </w:rPr>
        <w:t>md</w:t>
      </w:r>
      <w:r w:rsidRPr="000A3F9A">
        <w:rPr>
          <w:lang w:val="ru-RU"/>
        </w:rPr>
        <w:t xml:space="preserve"> между сессиями) создаёт дополнительный фактор нестабильности. Контроль над этим явлением осуществляется с помощью метрики </w:t>
      </w:r>
      <w:r>
        <w:rPr>
          <w:rStyle w:val="VerbatimChar"/>
        </w:rPr>
        <w:t>Context</w:t>
      </w:r>
      <w:r w:rsidRPr="000A3F9A">
        <w:rPr>
          <w:rStyle w:val="VerbatimChar"/>
          <w:lang w:val="ru-RU"/>
        </w:rPr>
        <w:t xml:space="preserve"> </w:t>
      </w:r>
      <w:r>
        <w:rPr>
          <w:rStyle w:val="VerbatimChar"/>
        </w:rPr>
        <w:t>Persistence</w:t>
      </w:r>
      <w:r w:rsidRPr="000A3F9A">
        <w:rPr>
          <w:rStyle w:val="VerbatimChar"/>
          <w:lang w:val="ru-RU"/>
        </w:rPr>
        <w:t xml:space="preserve"> </w:t>
      </w:r>
      <w:r>
        <w:rPr>
          <w:rStyle w:val="VerbatimChar"/>
        </w:rPr>
        <w:t>Integrity</w:t>
      </w:r>
      <w:r w:rsidRPr="000A3F9A">
        <w:rPr>
          <w:lang w:val="ru-RU"/>
        </w:rPr>
        <w:t>, фиксирующей целостность контекста на протяжении всего жизненного цикла задачи.</w:t>
      </w:r>
    </w:p>
    <w:p w14:paraId="02559C62" w14:textId="77777777" w:rsidR="00661262" w:rsidRPr="000A3F9A" w:rsidRDefault="00661262" w:rsidP="00661262">
      <w:pPr>
        <w:pStyle w:val="BodyText"/>
        <w:rPr>
          <w:lang w:val="ru-RU"/>
        </w:rPr>
      </w:pPr>
      <w:r w:rsidRPr="000A3F9A">
        <w:rPr>
          <w:lang w:val="ru-RU"/>
        </w:rPr>
        <w:t>Для минимизации аппаратного шума применяются стандартизированные профили изолированных сред (</w:t>
      </w:r>
      <w:r>
        <w:t>sandbox</w:t>
      </w:r>
      <w:r w:rsidRPr="000A3F9A">
        <w:rPr>
          <w:lang w:val="ru-RU"/>
        </w:rPr>
        <w:t xml:space="preserve">), фиксирующие </w:t>
      </w:r>
      <w:r>
        <w:rPr>
          <w:lang w:val="ru-RU"/>
        </w:rPr>
        <w:t xml:space="preserve">стандартные </w:t>
      </w:r>
      <w:r w:rsidRPr="000A3F9A">
        <w:rPr>
          <w:lang w:val="ru-RU"/>
        </w:rPr>
        <w:t xml:space="preserve">параметры процессора, памяти и пропускной способности сети. Данные профили документируются в рамках </w:t>
      </w:r>
      <w:r>
        <w:t>IDP</w:t>
      </w:r>
      <w:r w:rsidRPr="000A3F9A">
        <w:rPr>
          <w:lang w:val="ru-RU"/>
        </w:rPr>
        <w:t xml:space="preserve">, а еженедельное проведение бенчмарков позволяет своевременно выявлять отклонения от базовых показателей. Управление шумом контекста требует внедрения системы </w:t>
      </w:r>
      <w:proofErr w:type="spellStart"/>
      <w:r w:rsidRPr="000A3F9A">
        <w:rPr>
          <w:lang w:val="ru-RU"/>
        </w:rPr>
        <w:t>версионирования</w:t>
      </w:r>
      <w:proofErr w:type="spellEnd"/>
      <w:r w:rsidRPr="000A3F9A">
        <w:rPr>
          <w:lang w:val="ru-RU"/>
        </w:rPr>
        <w:t xml:space="preserve"> сохраняемых записей: агент обрабатывает последние </w:t>
      </w:r>
      <w:r>
        <w:t>N</w:t>
      </w:r>
      <w:r w:rsidRPr="000A3F9A">
        <w:rPr>
          <w:lang w:val="ru-RU"/>
        </w:rPr>
        <w:t xml:space="preserve"> версий с учётом их весовых коэффициентов, а метрика </w:t>
      </w:r>
      <w:r>
        <w:rPr>
          <w:rStyle w:val="VerbatimChar"/>
        </w:rPr>
        <w:t>Context</w:t>
      </w:r>
      <w:r w:rsidRPr="000A3F9A">
        <w:rPr>
          <w:rStyle w:val="VerbatimChar"/>
          <w:lang w:val="ru-RU"/>
        </w:rPr>
        <w:t xml:space="preserve"> </w:t>
      </w:r>
      <w:r>
        <w:rPr>
          <w:rStyle w:val="VerbatimChar"/>
        </w:rPr>
        <w:t>Persistence</w:t>
      </w:r>
      <w:r w:rsidRPr="000A3F9A">
        <w:rPr>
          <w:rStyle w:val="VerbatimChar"/>
          <w:lang w:val="ru-RU"/>
        </w:rPr>
        <w:t xml:space="preserve"> </w:t>
      </w:r>
      <w:r>
        <w:rPr>
          <w:rStyle w:val="VerbatimChar"/>
        </w:rPr>
        <w:t>Integrity</w:t>
      </w:r>
      <w:r w:rsidRPr="000A3F9A">
        <w:rPr>
          <w:lang w:val="ru-RU"/>
        </w:rPr>
        <w:t xml:space="preserve"> отслеживает согласованность данных. Без подобных мер результаты длительных сессий становятся ненадёжными, поскольку повторное выполнение одной задачи в разных условиях может давать расходящиеся результаты исключительно из-за изменений в контексте.</w:t>
      </w:r>
    </w:p>
    <w:p w14:paraId="295D1573" w14:textId="77777777" w:rsidR="00661262" w:rsidRPr="000A3F9A" w:rsidRDefault="00661262" w:rsidP="00661262">
      <w:pPr>
        <w:pStyle w:val="BodyText"/>
        <w:rPr>
          <w:lang w:val="ru-RU"/>
        </w:rPr>
      </w:pPr>
      <w:r w:rsidRPr="000A3F9A">
        <w:rPr>
          <w:lang w:val="ru-RU"/>
        </w:rPr>
        <w:t>С учётом указанных факторов расширена матрица рисков:</w:t>
      </w:r>
    </w:p>
    <w:p w14:paraId="730C98F2" w14:textId="77777777" w:rsidR="00661262" w:rsidRPr="000A3F9A" w:rsidRDefault="00661262" w:rsidP="00661262">
      <w:pPr>
        <w:pStyle w:val="Compact"/>
        <w:numPr>
          <w:ilvl w:val="0"/>
          <w:numId w:val="1"/>
        </w:numPr>
        <w:rPr>
          <w:lang w:val="ru-RU"/>
        </w:rPr>
      </w:pPr>
      <w:r w:rsidRPr="000A3F9A">
        <w:rPr>
          <w:b/>
          <w:bCs/>
          <w:lang w:val="ru-RU"/>
        </w:rPr>
        <w:t>Испарение сэкономленного времени:</w:t>
      </w:r>
      <w:r w:rsidRPr="000A3F9A">
        <w:rPr>
          <w:lang w:val="ru-RU"/>
        </w:rPr>
        <w:t xml:space="preserve"> контролируется через внедрение </w:t>
      </w:r>
      <w:r>
        <w:t>KPI</w:t>
      </w:r>
      <w:r w:rsidRPr="000A3F9A">
        <w:rPr>
          <w:lang w:val="ru-RU"/>
        </w:rPr>
        <w:t xml:space="preserve"> </w:t>
      </w:r>
      <w:r>
        <w:rPr>
          <w:rStyle w:val="VerbatimChar"/>
        </w:rPr>
        <w:t>Reallocation</w:t>
      </w:r>
      <w:r w:rsidRPr="000A3F9A">
        <w:rPr>
          <w:rStyle w:val="VerbatimChar"/>
          <w:lang w:val="ru-RU"/>
        </w:rPr>
        <w:t xml:space="preserve"> </w:t>
      </w:r>
      <w:r>
        <w:rPr>
          <w:rStyle w:val="VerbatimChar"/>
        </w:rPr>
        <w:t>Rate</w:t>
      </w:r>
      <w:r w:rsidRPr="000A3F9A">
        <w:rPr>
          <w:lang w:val="ru-RU"/>
        </w:rPr>
        <w:t xml:space="preserve"> с первого этапа внедрения (Горизонт 1) при ежемесячном отчёте для руководства.</w:t>
      </w:r>
    </w:p>
    <w:p w14:paraId="45546749" w14:textId="77777777" w:rsidR="00661262" w:rsidRPr="00E02209" w:rsidRDefault="00661262" w:rsidP="00661262">
      <w:pPr>
        <w:pStyle w:val="Compact"/>
        <w:numPr>
          <w:ilvl w:val="0"/>
          <w:numId w:val="1"/>
        </w:numPr>
        <w:rPr>
          <w:lang w:val="ru-RU"/>
        </w:rPr>
      </w:pPr>
      <w:r w:rsidRPr="00A32BA9">
        <w:rPr>
          <w:b/>
          <w:bCs/>
          <w:lang w:val="ru-RU"/>
        </w:rPr>
        <w:t>Разрыв между реализацией и валидацией:</w:t>
      </w:r>
      <w:r w:rsidRPr="00A32BA9">
        <w:rPr>
          <w:lang w:val="ru-RU"/>
        </w:rPr>
        <w:t xml:space="preserve"> предотвращается мониторингом соотношения </w:t>
      </w:r>
      <w:r w:rsidRPr="00A32BA9">
        <w:rPr>
          <w:rStyle w:val="VerbatimChar"/>
        </w:rPr>
        <w:t>I</w:t>
      </w:r>
      <w:r w:rsidRPr="00A32BA9">
        <w:rPr>
          <w:rStyle w:val="VerbatimChar"/>
          <w:lang w:val="ru-RU"/>
        </w:rPr>
        <w:t>/</w:t>
      </w:r>
      <w:r w:rsidRPr="00A32BA9">
        <w:rPr>
          <w:rStyle w:val="VerbatimChar"/>
        </w:rPr>
        <w:t>V</w:t>
      </w:r>
      <w:r w:rsidRPr="00A32BA9">
        <w:rPr>
          <w:rStyle w:val="VerbatimChar"/>
          <w:lang w:val="ru-RU"/>
        </w:rPr>
        <w:t xml:space="preserve"> </w:t>
      </w:r>
      <w:r w:rsidRPr="00A32BA9">
        <w:rPr>
          <w:rStyle w:val="VerbatimChar"/>
        </w:rPr>
        <w:t>Tempo</w:t>
      </w:r>
      <w:r w:rsidRPr="00A32BA9">
        <w:rPr>
          <w:rStyle w:val="VerbatimChar"/>
          <w:lang w:val="ru-RU"/>
        </w:rPr>
        <w:t xml:space="preserve"> </w:t>
      </w:r>
      <w:r w:rsidRPr="00A32BA9">
        <w:rPr>
          <w:rStyle w:val="VerbatimChar"/>
        </w:rPr>
        <w:t>Ratio</w:t>
      </w:r>
      <w:r w:rsidRPr="00A32BA9">
        <w:rPr>
          <w:lang w:val="ru-RU"/>
        </w:rPr>
        <w:t xml:space="preserve">, </w:t>
      </w:r>
      <w:r w:rsidRPr="00E02209">
        <w:rPr>
          <w:lang w:val="ru-RU"/>
        </w:rPr>
        <w:t>соблюдением 12-го принципа</w:t>
      </w:r>
      <w:r w:rsidR="00A32BA9" w:rsidRPr="00E02209">
        <w:rPr>
          <w:lang w:val="ru-RU"/>
        </w:rPr>
        <w:t xml:space="preserve"> (см. §4.11)</w:t>
      </w:r>
      <w:r w:rsidRPr="00E02209">
        <w:rPr>
          <w:lang w:val="ru-RU"/>
        </w:rPr>
        <w:t xml:space="preserve"> через ИИ-гейт в </w:t>
      </w:r>
      <w:r w:rsidRPr="00E02209">
        <w:t>CI</w:t>
      </w:r>
      <w:r w:rsidRPr="00E02209">
        <w:rPr>
          <w:lang w:val="ru-RU"/>
        </w:rPr>
        <w:t>/</w:t>
      </w:r>
      <w:r w:rsidRPr="00E02209">
        <w:t>CD</w:t>
      </w:r>
      <w:r w:rsidRPr="00E02209">
        <w:rPr>
          <w:lang w:val="ru-RU"/>
        </w:rPr>
        <w:t xml:space="preserve"> и применением формулы параллельных инвестиций (каждая единица ресурсов, вложенная в цикл реализации, требует минимум 0,5 единицы на модернизацию валидации).</w:t>
      </w:r>
    </w:p>
    <w:p w14:paraId="520B4099" w14:textId="77777777" w:rsidR="00661262" w:rsidRPr="000A3F9A" w:rsidRDefault="00661262" w:rsidP="00661262">
      <w:pPr>
        <w:pStyle w:val="Compact"/>
        <w:numPr>
          <w:ilvl w:val="0"/>
          <w:numId w:val="1"/>
        </w:numPr>
        <w:rPr>
          <w:lang w:val="ru-RU"/>
        </w:rPr>
      </w:pPr>
      <w:r w:rsidRPr="000A3F9A">
        <w:rPr>
          <w:b/>
          <w:bCs/>
          <w:lang w:val="ru-RU"/>
        </w:rPr>
        <w:lastRenderedPageBreak/>
        <w:t xml:space="preserve">Инфляция объёма </w:t>
      </w:r>
      <w:r>
        <w:rPr>
          <w:b/>
          <w:bCs/>
          <w:lang w:val="ru-RU"/>
        </w:rPr>
        <w:t>релиза</w:t>
      </w:r>
      <w:r w:rsidRPr="000A3F9A">
        <w:rPr>
          <w:b/>
          <w:bCs/>
          <w:lang w:val="ru-RU"/>
        </w:rPr>
        <w:t>:</w:t>
      </w:r>
      <w:r w:rsidRPr="000A3F9A">
        <w:rPr>
          <w:lang w:val="ru-RU"/>
        </w:rPr>
        <w:t xml:space="preserve"> нейтрализуется корреляцией метрик </w:t>
      </w:r>
      <w:r>
        <w:rPr>
          <w:lang w:val="ru-RU"/>
        </w:rPr>
        <w:t>релиза</w:t>
      </w:r>
      <w:r w:rsidRPr="000A3F9A">
        <w:rPr>
          <w:lang w:val="ru-RU"/>
        </w:rPr>
        <w:t xml:space="preserve"> с показателями бизнес-результата при ежеквартальном </w:t>
      </w:r>
      <w:r>
        <w:rPr>
          <w:lang w:val="ru-RU"/>
        </w:rPr>
        <w:t>планировании</w:t>
      </w:r>
      <w:r w:rsidRPr="000A3F9A">
        <w:rPr>
          <w:lang w:val="ru-RU"/>
        </w:rPr>
        <w:t>.</w:t>
      </w:r>
    </w:p>
    <w:p w14:paraId="14BA08B3" w14:textId="77777777" w:rsidR="00661262" w:rsidRPr="000A3F9A" w:rsidRDefault="00661262" w:rsidP="00661262">
      <w:pPr>
        <w:pStyle w:val="Compact"/>
        <w:numPr>
          <w:ilvl w:val="0"/>
          <w:numId w:val="1"/>
        </w:numPr>
        <w:rPr>
          <w:lang w:val="ru-RU"/>
        </w:rPr>
      </w:pPr>
      <w:r w:rsidRPr="000A3F9A">
        <w:rPr>
          <w:b/>
          <w:bCs/>
          <w:lang w:val="ru-RU"/>
        </w:rPr>
        <w:t>Семантический дрейф:</w:t>
      </w:r>
      <w:r w:rsidRPr="000A3F9A">
        <w:rPr>
          <w:lang w:val="ru-RU"/>
        </w:rPr>
        <w:t xml:space="preserve"> минимизируется ежеквартальным аудитом схем, управлением на уровне 15-</w:t>
      </w:r>
      <w:r>
        <w:rPr>
          <w:lang w:val="ru-RU"/>
        </w:rPr>
        <w:t>о</w:t>
      </w:r>
      <w:r w:rsidRPr="000A3F9A">
        <w:rPr>
          <w:lang w:val="ru-RU"/>
        </w:rPr>
        <w:t xml:space="preserve">й </w:t>
      </w:r>
      <w:r>
        <w:rPr>
          <w:lang w:val="ru-RU"/>
        </w:rPr>
        <w:t xml:space="preserve">ключевой особенности </w:t>
      </w:r>
      <w:r>
        <w:t>IDP</w:t>
      </w:r>
      <w:r w:rsidRPr="000A3F9A">
        <w:rPr>
          <w:lang w:val="ru-RU"/>
        </w:rPr>
        <w:t xml:space="preserve"> и отклонением схем, выходящих за установленные границы.</w:t>
      </w:r>
    </w:p>
    <w:p w14:paraId="3FEC69B5" w14:textId="77777777" w:rsidR="00661262" w:rsidRDefault="00661262" w:rsidP="00661262">
      <w:pPr>
        <w:pStyle w:val="Heading3"/>
      </w:pPr>
      <w:r>
        <w:t xml:space="preserve">6.4 </w:t>
      </w:r>
      <w:proofErr w:type="spellStart"/>
      <w:r>
        <w:t>Матрица</w:t>
      </w:r>
      <w:proofErr w:type="spellEnd"/>
      <w:r>
        <w:t xml:space="preserve"> </w:t>
      </w:r>
      <w:proofErr w:type="spellStart"/>
      <w:r>
        <w:t>риска</w:t>
      </w:r>
      <w:proofErr w:type="spellEnd"/>
      <w:r>
        <w:t xml:space="preserve"> ИИ-</w:t>
      </w:r>
      <w:proofErr w:type="spellStart"/>
      <w:r>
        <w:t>нативной</w:t>
      </w:r>
      <w:proofErr w:type="spellEnd"/>
      <w:r>
        <w:t xml:space="preserve"> разработки</w:t>
      </w:r>
    </w:p>
    <w:tbl>
      <w:tblPr>
        <w:tblStyle w:val="Table"/>
        <w:tblW w:w="0" w:type="auto"/>
        <w:tblLook w:val="0020" w:firstRow="1" w:lastRow="0" w:firstColumn="0" w:lastColumn="0" w:noHBand="0" w:noVBand="0"/>
      </w:tblPr>
      <w:tblGrid>
        <w:gridCol w:w="3115"/>
        <w:gridCol w:w="3035"/>
        <w:gridCol w:w="3210"/>
      </w:tblGrid>
      <w:tr w:rsidR="00661262" w14:paraId="713D7557"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6BA024CF" w14:textId="77777777" w:rsidR="00661262" w:rsidRDefault="00661262" w:rsidP="00040950">
            <w:pPr>
              <w:pStyle w:val="Compact"/>
            </w:pPr>
            <w:r>
              <w:t>Риск</w:t>
            </w:r>
          </w:p>
        </w:tc>
        <w:tc>
          <w:tcPr>
            <w:tcW w:w="0" w:type="auto"/>
          </w:tcPr>
          <w:p w14:paraId="79B11427" w14:textId="77777777" w:rsidR="00661262" w:rsidRDefault="00661262" w:rsidP="00040950">
            <w:pPr>
              <w:pStyle w:val="Compact"/>
            </w:pPr>
            <w:r>
              <w:t>Вероятность</w:t>
            </w:r>
          </w:p>
        </w:tc>
        <w:tc>
          <w:tcPr>
            <w:tcW w:w="0" w:type="auto"/>
          </w:tcPr>
          <w:p w14:paraId="195F1F38" w14:textId="77777777" w:rsidR="00661262" w:rsidRDefault="00661262" w:rsidP="00040950">
            <w:pPr>
              <w:pStyle w:val="Compact"/>
            </w:pPr>
            <w:proofErr w:type="spellStart"/>
            <w:r>
              <w:t>Митигация</w:t>
            </w:r>
            <w:proofErr w:type="spellEnd"/>
          </w:p>
        </w:tc>
      </w:tr>
      <w:tr w:rsidR="00661262" w14:paraId="609FC2C4" w14:textId="77777777" w:rsidTr="00040950">
        <w:tc>
          <w:tcPr>
            <w:tcW w:w="0" w:type="auto"/>
          </w:tcPr>
          <w:p w14:paraId="5DCB8E2E" w14:textId="77777777" w:rsidR="00661262" w:rsidRDefault="00661262" w:rsidP="00040950">
            <w:pPr>
              <w:pStyle w:val="Compact"/>
            </w:pPr>
            <w:r>
              <w:t>Испарение сэкономленного времени</w:t>
            </w:r>
          </w:p>
        </w:tc>
        <w:tc>
          <w:tcPr>
            <w:tcW w:w="0" w:type="auto"/>
          </w:tcPr>
          <w:p w14:paraId="651A530D" w14:textId="77777777" w:rsidR="00661262" w:rsidRPr="000A3F9A" w:rsidRDefault="00661262" w:rsidP="00040950">
            <w:pPr>
              <w:pStyle w:val="Compact"/>
            </w:pPr>
            <w:r w:rsidRPr="000A3F9A">
              <w:t>Высокая при отсутствии политики перераспределения</w:t>
            </w:r>
          </w:p>
        </w:tc>
        <w:tc>
          <w:tcPr>
            <w:tcW w:w="0" w:type="auto"/>
          </w:tcPr>
          <w:p w14:paraId="3DF0F97B" w14:textId="77777777" w:rsidR="00661262" w:rsidRPr="00E02209" w:rsidRDefault="00661262" w:rsidP="00040950">
            <w:pPr>
              <w:pStyle w:val="Compact"/>
              <w:rPr>
                <w:lang w:val="en-US"/>
              </w:rPr>
            </w:pPr>
            <w:r w:rsidRPr="005B28FF">
              <w:rPr>
                <w:lang w:val="en-US"/>
              </w:rPr>
              <w:t xml:space="preserve">KPI </w:t>
            </w:r>
            <w:r w:rsidRPr="005B28FF">
              <w:rPr>
                <w:rStyle w:val="VerbatimChar"/>
                <w:lang w:val="en-US"/>
              </w:rPr>
              <w:t>Reallocation Rate</w:t>
            </w:r>
            <w:r w:rsidRPr="005B28FF">
              <w:rPr>
                <w:lang w:val="en-US"/>
              </w:rPr>
              <w:t xml:space="preserve"> </w:t>
            </w:r>
            <w:r>
              <w:t>с</w:t>
            </w:r>
            <w:r w:rsidRPr="005B28FF">
              <w:rPr>
                <w:lang w:val="en-US"/>
              </w:rPr>
              <w:t xml:space="preserve"> </w:t>
            </w:r>
            <w:r>
              <w:t>Горизонта</w:t>
            </w:r>
            <w:r w:rsidRPr="005B28FF">
              <w:rPr>
                <w:lang w:val="en-US"/>
              </w:rPr>
              <w:t xml:space="preserve"> 1</w:t>
            </w:r>
          </w:p>
        </w:tc>
      </w:tr>
      <w:tr w:rsidR="00661262" w:rsidRPr="005B28FF" w14:paraId="1BBCB6CD" w14:textId="77777777" w:rsidTr="00040950">
        <w:tc>
          <w:tcPr>
            <w:tcW w:w="0" w:type="auto"/>
          </w:tcPr>
          <w:p w14:paraId="6BFFC64C" w14:textId="77777777" w:rsidR="00661262" w:rsidRPr="000A3F9A" w:rsidRDefault="00661262" w:rsidP="00040950">
            <w:pPr>
              <w:pStyle w:val="Compact"/>
            </w:pPr>
            <w:r w:rsidRPr="000A3F9A">
              <w:t>Разрыв между реализацией и валидацией</w:t>
            </w:r>
          </w:p>
        </w:tc>
        <w:tc>
          <w:tcPr>
            <w:tcW w:w="0" w:type="auto"/>
          </w:tcPr>
          <w:p w14:paraId="4E673D6E" w14:textId="77777777" w:rsidR="00661262" w:rsidRPr="000A3F9A" w:rsidRDefault="00661262" w:rsidP="00040950">
            <w:pPr>
              <w:pStyle w:val="Compact"/>
            </w:pPr>
            <w:r w:rsidRPr="000A3F9A">
              <w:t>Высокая при ускорении генерации кода</w:t>
            </w:r>
          </w:p>
        </w:tc>
        <w:tc>
          <w:tcPr>
            <w:tcW w:w="0" w:type="auto"/>
          </w:tcPr>
          <w:p w14:paraId="69AC8D7C" w14:textId="77777777" w:rsidR="00661262" w:rsidRPr="000A3F9A" w:rsidRDefault="00661262" w:rsidP="00040950">
            <w:pPr>
              <w:pStyle w:val="Compact"/>
            </w:pPr>
            <w:r w:rsidRPr="000A3F9A">
              <w:t xml:space="preserve">Метрика </w:t>
            </w:r>
            <w:r>
              <w:rPr>
                <w:rStyle w:val="VerbatimChar"/>
              </w:rPr>
              <w:t>I</w:t>
            </w:r>
            <w:r w:rsidRPr="000A3F9A">
              <w:rPr>
                <w:rStyle w:val="VerbatimChar"/>
              </w:rPr>
              <w:t>/</w:t>
            </w:r>
            <w:r>
              <w:rPr>
                <w:rStyle w:val="VerbatimChar"/>
              </w:rPr>
              <w:t>V</w:t>
            </w:r>
            <w:r w:rsidRPr="000A3F9A">
              <w:rPr>
                <w:rStyle w:val="VerbatimChar"/>
              </w:rPr>
              <w:t xml:space="preserve"> </w:t>
            </w:r>
            <w:proofErr w:type="spellStart"/>
            <w:r>
              <w:rPr>
                <w:rStyle w:val="VerbatimChar"/>
              </w:rPr>
              <w:t>Tempo</w:t>
            </w:r>
            <w:proofErr w:type="spellEnd"/>
            <w:r w:rsidRPr="000A3F9A">
              <w:rPr>
                <w:rStyle w:val="VerbatimChar"/>
              </w:rPr>
              <w:t xml:space="preserve"> </w:t>
            </w:r>
            <w:proofErr w:type="spellStart"/>
            <w:r>
              <w:rPr>
                <w:rStyle w:val="VerbatimChar"/>
              </w:rPr>
              <w:t>Ratio</w:t>
            </w:r>
            <w:proofErr w:type="spellEnd"/>
            <w:r w:rsidRPr="000A3F9A">
              <w:t xml:space="preserve"> + параллельные инвестиции</w:t>
            </w:r>
          </w:p>
        </w:tc>
      </w:tr>
      <w:tr w:rsidR="00661262" w:rsidRPr="005B28FF" w14:paraId="09CD1E75" w14:textId="77777777" w:rsidTr="00040950">
        <w:tc>
          <w:tcPr>
            <w:tcW w:w="0" w:type="auto"/>
          </w:tcPr>
          <w:p w14:paraId="31BD8767" w14:textId="77777777" w:rsidR="00661262" w:rsidRPr="000A3F9A" w:rsidRDefault="00661262" w:rsidP="00040950">
            <w:pPr>
              <w:pStyle w:val="Compact"/>
            </w:pPr>
            <w:r>
              <w:t>Инфляция объёма релиза</w:t>
            </w:r>
          </w:p>
        </w:tc>
        <w:tc>
          <w:tcPr>
            <w:tcW w:w="0" w:type="auto"/>
          </w:tcPr>
          <w:p w14:paraId="4F004558" w14:textId="77777777" w:rsidR="00661262" w:rsidRDefault="00661262" w:rsidP="00040950">
            <w:pPr>
              <w:pStyle w:val="Compact"/>
            </w:pPr>
            <w:r>
              <w:t>Средняя</w:t>
            </w:r>
          </w:p>
        </w:tc>
        <w:tc>
          <w:tcPr>
            <w:tcW w:w="0" w:type="auto"/>
          </w:tcPr>
          <w:p w14:paraId="58713362" w14:textId="77777777" w:rsidR="00661262" w:rsidRPr="000A3F9A" w:rsidRDefault="00661262" w:rsidP="00040950">
            <w:pPr>
              <w:pStyle w:val="Compact"/>
            </w:pPr>
            <w:r w:rsidRPr="000A3F9A">
              <w:t>Связка метрик выпуска с бизнес-результатом</w:t>
            </w:r>
          </w:p>
        </w:tc>
      </w:tr>
      <w:tr w:rsidR="00661262" w:rsidRPr="005B28FF" w14:paraId="58798407" w14:textId="77777777" w:rsidTr="00040950">
        <w:tc>
          <w:tcPr>
            <w:tcW w:w="0" w:type="auto"/>
          </w:tcPr>
          <w:p w14:paraId="1D16188B" w14:textId="77777777" w:rsidR="00661262" w:rsidRDefault="00661262" w:rsidP="00040950">
            <w:pPr>
              <w:pStyle w:val="Compact"/>
            </w:pPr>
            <w:r>
              <w:t>Семантический дрейф</w:t>
            </w:r>
          </w:p>
        </w:tc>
        <w:tc>
          <w:tcPr>
            <w:tcW w:w="0" w:type="auto"/>
          </w:tcPr>
          <w:p w14:paraId="73B83C26" w14:textId="77777777" w:rsidR="00661262" w:rsidRPr="000A3F9A" w:rsidRDefault="00661262" w:rsidP="00040950">
            <w:pPr>
              <w:pStyle w:val="Compact"/>
            </w:pPr>
            <w:r w:rsidRPr="000A3F9A">
              <w:t xml:space="preserve">Средняя при использовании </w:t>
            </w:r>
            <w:r>
              <w:t>PDLC</w:t>
            </w:r>
            <w:r w:rsidRPr="000A3F9A">
              <w:t xml:space="preserve"> </w:t>
            </w:r>
            <w:proofErr w:type="spellStart"/>
            <w:r>
              <w:t>Semantic</w:t>
            </w:r>
            <w:proofErr w:type="spellEnd"/>
            <w:r w:rsidRPr="000A3F9A">
              <w:t xml:space="preserve"> </w:t>
            </w:r>
            <w:r>
              <w:t>Layer</w:t>
            </w:r>
          </w:p>
        </w:tc>
        <w:tc>
          <w:tcPr>
            <w:tcW w:w="0" w:type="auto"/>
          </w:tcPr>
          <w:p w14:paraId="7DE86BB9" w14:textId="77777777" w:rsidR="00661262" w:rsidRPr="000A3F9A" w:rsidRDefault="00661262" w:rsidP="00040950">
            <w:pPr>
              <w:pStyle w:val="Compact"/>
            </w:pPr>
            <w:r w:rsidRPr="000A3F9A">
              <w:t xml:space="preserve">Аудит схем + </w:t>
            </w:r>
            <w:proofErr w:type="spellStart"/>
            <w:r>
              <w:t>governance</w:t>
            </w:r>
            <w:proofErr w:type="spellEnd"/>
            <w:r w:rsidRPr="000A3F9A">
              <w:t xml:space="preserve"> на уровне 15</w:t>
            </w:r>
            <w:r>
              <w:t xml:space="preserve"> ключевой особенности IDP</w:t>
            </w:r>
          </w:p>
        </w:tc>
      </w:tr>
      <w:tr w:rsidR="00661262" w14:paraId="59F37741" w14:textId="77777777" w:rsidTr="00040950">
        <w:tc>
          <w:tcPr>
            <w:tcW w:w="0" w:type="auto"/>
          </w:tcPr>
          <w:p w14:paraId="48CAE911" w14:textId="77777777" w:rsidR="00661262" w:rsidRPr="000A3F9A" w:rsidRDefault="00661262" w:rsidP="00040950">
            <w:pPr>
              <w:pStyle w:val="Compact"/>
            </w:pPr>
            <w:r w:rsidRPr="000A3F9A">
              <w:t>Превышение допустимого горизонта задач (</w:t>
            </w:r>
            <w:proofErr w:type="spellStart"/>
            <w:r>
              <w:t>Horizon</w:t>
            </w:r>
            <w:proofErr w:type="spellEnd"/>
            <w:r w:rsidRPr="000A3F9A">
              <w:t xml:space="preserve"> </w:t>
            </w:r>
            <w:proofErr w:type="spellStart"/>
            <w:r>
              <w:t>Overshoot</w:t>
            </w:r>
            <w:proofErr w:type="spellEnd"/>
            <w:r w:rsidRPr="000A3F9A">
              <w:t>)</w:t>
            </w:r>
          </w:p>
        </w:tc>
        <w:tc>
          <w:tcPr>
            <w:tcW w:w="0" w:type="auto"/>
          </w:tcPr>
          <w:p w14:paraId="2B5C19ED" w14:textId="77777777" w:rsidR="00661262" w:rsidRPr="000A3F9A" w:rsidRDefault="00661262" w:rsidP="00040950">
            <w:pPr>
              <w:pStyle w:val="Compact"/>
            </w:pPr>
            <w:r w:rsidRPr="000A3F9A">
              <w:t xml:space="preserve">Высокая при форсировании перехода на </w:t>
            </w:r>
            <w:r>
              <w:t>L</w:t>
            </w:r>
            <w:r w:rsidRPr="000A3F9A">
              <w:t>4</w:t>
            </w:r>
          </w:p>
        </w:tc>
        <w:tc>
          <w:tcPr>
            <w:tcW w:w="0" w:type="auto"/>
          </w:tcPr>
          <w:p w14:paraId="075B7065" w14:textId="77777777" w:rsidR="00661262" w:rsidRDefault="00661262" w:rsidP="00040950">
            <w:pPr>
              <w:pStyle w:val="Compact"/>
            </w:pPr>
            <w:r w:rsidRPr="00E02209">
              <w:t>Метрики зрелости согласно §6.5</w:t>
            </w:r>
          </w:p>
        </w:tc>
      </w:tr>
      <w:tr w:rsidR="00661262" w14:paraId="46FE7A30" w14:textId="77777777" w:rsidTr="00040950">
        <w:tc>
          <w:tcPr>
            <w:tcW w:w="0" w:type="auto"/>
          </w:tcPr>
          <w:p w14:paraId="6C32EB07" w14:textId="77777777" w:rsidR="00661262" w:rsidRPr="000A3F9A" w:rsidRDefault="00661262" w:rsidP="00040950">
            <w:pPr>
              <w:pStyle w:val="Compact"/>
            </w:pPr>
            <w:r>
              <w:t>Деградация библиотеки шаблонов (п.2.5.3)</w:t>
            </w:r>
          </w:p>
        </w:tc>
        <w:tc>
          <w:tcPr>
            <w:tcW w:w="0" w:type="auto"/>
          </w:tcPr>
          <w:p w14:paraId="786F5364" w14:textId="77777777" w:rsidR="00661262" w:rsidRDefault="00661262" w:rsidP="00040950">
            <w:pPr>
              <w:pStyle w:val="Compact"/>
            </w:pPr>
            <w:r>
              <w:t>Средняя</w:t>
            </w:r>
          </w:p>
        </w:tc>
        <w:tc>
          <w:tcPr>
            <w:tcW w:w="0" w:type="auto"/>
          </w:tcPr>
          <w:p w14:paraId="61DF1A3D" w14:textId="77777777" w:rsidR="00661262" w:rsidRPr="00E02209" w:rsidRDefault="00661262" w:rsidP="00040950">
            <w:pPr>
              <w:pStyle w:val="Compact"/>
              <w:rPr>
                <w:lang w:val="en-US"/>
              </w:rPr>
            </w:pPr>
            <w:r w:rsidRPr="005B28FF">
              <w:rPr>
                <w:lang w:val="en-US"/>
              </w:rPr>
              <w:t xml:space="preserve">KPI </w:t>
            </w:r>
            <w:r w:rsidRPr="005B28FF">
              <w:rPr>
                <w:rStyle w:val="VerbatimChar"/>
                <w:lang w:val="en-US"/>
              </w:rPr>
              <w:t>Pattern Library Lifecycle Health</w:t>
            </w:r>
          </w:p>
        </w:tc>
      </w:tr>
    </w:tbl>
    <w:p w14:paraId="2BA27016" w14:textId="77777777" w:rsidR="00661262" w:rsidRPr="000A3F9A" w:rsidRDefault="00661262" w:rsidP="00661262">
      <w:pPr>
        <w:pStyle w:val="BodyText"/>
        <w:rPr>
          <w:lang w:val="ru-RU"/>
        </w:rPr>
      </w:pPr>
      <w:r w:rsidRPr="000A3F9A">
        <w:rPr>
          <w:b/>
          <w:bCs/>
          <w:lang w:val="ru-RU"/>
        </w:rPr>
        <w:t>Приоритезация рисков по этапам внедрения:</w:t>
      </w:r>
    </w:p>
    <w:p w14:paraId="11B2BE02" w14:textId="77777777" w:rsidR="00661262" w:rsidRPr="000A3F9A" w:rsidRDefault="00661262" w:rsidP="00661262">
      <w:pPr>
        <w:pStyle w:val="Compact"/>
        <w:numPr>
          <w:ilvl w:val="0"/>
          <w:numId w:val="1"/>
        </w:numPr>
        <w:rPr>
          <w:lang w:val="ru-RU"/>
        </w:rPr>
      </w:pPr>
      <w:r w:rsidRPr="000A3F9A">
        <w:rPr>
          <w:i/>
          <w:iCs/>
          <w:lang w:val="ru-RU"/>
        </w:rPr>
        <w:t>Горизонт 1:</w:t>
      </w:r>
      <w:r w:rsidRPr="000A3F9A">
        <w:rPr>
          <w:lang w:val="ru-RU"/>
        </w:rPr>
        <w:t xml:space="preserve"> основной риск — сопротивление адаптации; смягчается через систему внутренних чемпионов.</w:t>
      </w:r>
    </w:p>
    <w:p w14:paraId="1130072E" w14:textId="77777777" w:rsidR="00661262" w:rsidRPr="000A3F9A" w:rsidRDefault="00661262" w:rsidP="00661262">
      <w:pPr>
        <w:pStyle w:val="Compact"/>
        <w:numPr>
          <w:ilvl w:val="0"/>
          <w:numId w:val="1"/>
        </w:numPr>
        <w:rPr>
          <w:lang w:val="ru-RU"/>
        </w:rPr>
      </w:pPr>
      <w:r w:rsidRPr="000A3F9A">
        <w:rPr>
          <w:i/>
          <w:iCs/>
          <w:lang w:val="ru-RU"/>
        </w:rPr>
        <w:t>Горизонт 2:</w:t>
      </w:r>
      <w:r w:rsidRPr="000A3F9A">
        <w:rPr>
          <w:lang w:val="ru-RU"/>
        </w:rPr>
        <w:t xml:space="preserve"> основной риск — разрыв между реализацией и валидацией; устраняется параллельными инвестициями в методике валидации ИИ-результатов.</w:t>
      </w:r>
    </w:p>
    <w:p w14:paraId="7A9028E1" w14:textId="77777777" w:rsidR="00661262" w:rsidRPr="000A3F9A" w:rsidRDefault="00661262" w:rsidP="00661262">
      <w:pPr>
        <w:pStyle w:val="Compact"/>
        <w:numPr>
          <w:ilvl w:val="0"/>
          <w:numId w:val="1"/>
        </w:numPr>
        <w:rPr>
          <w:lang w:val="ru-RU"/>
        </w:rPr>
      </w:pPr>
      <w:r w:rsidRPr="000A3F9A">
        <w:rPr>
          <w:i/>
          <w:iCs/>
          <w:lang w:val="ru-RU"/>
        </w:rPr>
        <w:t>Горизонт 3:</w:t>
      </w:r>
      <w:r w:rsidRPr="000A3F9A">
        <w:rPr>
          <w:lang w:val="ru-RU"/>
        </w:rPr>
        <w:t xml:space="preserve"> основной риск — превышение допустимого горизонта задач; контролируется строгими критериями зрелости, учитывающими медианную продолжительность задач, коэффициент самовосстановления и уровень галлюцинаций.</w:t>
      </w:r>
    </w:p>
    <w:p w14:paraId="077D3049" w14:textId="77777777" w:rsidR="00661262" w:rsidRDefault="00661262" w:rsidP="00661262">
      <w:pPr>
        <w:pStyle w:val="FirstParagraph"/>
        <w:rPr>
          <w:lang w:val="ru-RU"/>
        </w:rPr>
      </w:pPr>
      <w:r w:rsidRPr="000A3F9A">
        <w:rPr>
          <w:b/>
          <w:bCs/>
          <w:lang w:val="ru-RU"/>
        </w:rPr>
        <w:t>Непрерывный мониторинг рисков:</w:t>
      </w:r>
    </w:p>
    <w:p w14:paraId="68B20D66" w14:textId="77777777" w:rsidR="00661262" w:rsidRDefault="00661262" w:rsidP="00661262">
      <w:pPr>
        <w:pStyle w:val="FirstParagraph"/>
        <w:rPr>
          <w:lang w:val="ru-RU"/>
        </w:rPr>
      </w:pPr>
      <w:r w:rsidRPr="000A3F9A">
        <w:rPr>
          <w:lang w:val="ru-RU"/>
        </w:rPr>
        <w:t xml:space="preserve">1) еженедельный контроль I/V </w:t>
      </w:r>
      <w:proofErr w:type="spellStart"/>
      <w:r w:rsidRPr="000A3F9A">
        <w:rPr>
          <w:lang w:val="ru-RU"/>
        </w:rPr>
        <w:t>Tempo</w:t>
      </w:r>
      <w:proofErr w:type="spellEnd"/>
      <w:r w:rsidRPr="000A3F9A">
        <w:rPr>
          <w:lang w:val="ru-RU"/>
        </w:rPr>
        <w:t xml:space="preserve"> </w:t>
      </w:r>
      <w:proofErr w:type="spellStart"/>
      <w:r w:rsidRPr="000A3F9A">
        <w:rPr>
          <w:lang w:val="ru-RU"/>
        </w:rPr>
        <w:t>Ratio</w:t>
      </w:r>
      <w:proofErr w:type="spellEnd"/>
      <w:r w:rsidRPr="000A3F9A">
        <w:rPr>
          <w:lang w:val="ru-RU"/>
        </w:rPr>
        <w:t xml:space="preserve"> — оповещение при превышении значения &gt;2;</w:t>
      </w:r>
    </w:p>
    <w:p w14:paraId="11B8FAB1" w14:textId="77777777" w:rsidR="00661262" w:rsidRDefault="00661262" w:rsidP="00661262">
      <w:pPr>
        <w:pStyle w:val="FirstParagraph"/>
        <w:rPr>
          <w:lang w:val="ru-RU"/>
        </w:rPr>
      </w:pPr>
      <w:r w:rsidRPr="000A3F9A">
        <w:rPr>
          <w:lang w:val="ru-RU"/>
        </w:rPr>
        <w:t xml:space="preserve">2) ежемесячный анализ </w:t>
      </w:r>
      <w:proofErr w:type="spellStart"/>
      <w:r w:rsidRPr="000A3F9A">
        <w:rPr>
          <w:lang w:val="ru-RU"/>
        </w:rPr>
        <w:t>Reallocation</w:t>
      </w:r>
      <w:proofErr w:type="spellEnd"/>
      <w:r w:rsidRPr="000A3F9A">
        <w:rPr>
          <w:lang w:val="ru-RU"/>
        </w:rPr>
        <w:t xml:space="preserve"> Rate — пороговое значение: падение ниже 0;</w:t>
      </w:r>
    </w:p>
    <w:p w14:paraId="00761CB7" w14:textId="77777777" w:rsidR="00661262" w:rsidRPr="000A3F9A" w:rsidRDefault="00661262" w:rsidP="00661262">
      <w:pPr>
        <w:pStyle w:val="FirstParagraph"/>
        <w:rPr>
          <w:lang w:val="ru-RU"/>
        </w:rPr>
      </w:pPr>
      <w:r w:rsidRPr="000A3F9A">
        <w:rPr>
          <w:lang w:val="ru-RU"/>
        </w:rPr>
        <w:t xml:space="preserve">3) ежеквартальный анализ трендов </w:t>
      </w:r>
      <w:proofErr w:type="spellStart"/>
      <w:r w:rsidRPr="000A3F9A">
        <w:rPr>
          <w:lang w:val="ru-RU"/>
        </w:rPr>
        <w:t>Outcome</w:t>
      </w:r>
      <w:proofErr w:type="spellEnd"/>
      <w:r w:rsidRPr="000A3F9A">
        <w:rPr>
          <w:lang w:val="ru-RU"/>
        </w:rPr>
        <w:t xml:space="preserve"> </w:t>
      </w:r>
      <w:proofErr w:type="spellStart"/>
      <w:r w:rsidRPr="000A3F9A">
        <w:rPr>
          <w:lang w:val="ru-RU"/>
        </w:rPr>
        <w:t>Validation</w:t>
      </w:r>
      <w:proofErr w:type="spellEnd"/>
      <w:r w:rsidRPr="000A3F9A">
        <w:rPr>
          <w:lang w:val="ru-RU"/>
        </w:rPr>
        <w:t xml:space="preserve"> Rate и состояния библиотеки паттернов, а также ежегодная комплексная оценка валидации и аудит семантических схем.</w:t>
      </w:r>
    </w:p>
    <w:p w14:paraId="4E3845BD" w14:textId="77777777" w:rsidR="00661262" w:rsidRDefault="00661262" w:rsidP="00661262">
      <w:pPr>
        <w:pStyle w:val="Heading3"/>
      </w:pPr>
      <w:r>
        <w:lastRenderedPageBreak/>
        <w:t xml:space="preserve">6.5 </w:t>
      </w:r>
      <w:proofErr w:type="spellStart"/>
      <w:r>
        <w:t>Метрики</w:t>
      </w:r>
      <w:proofErr w:type="spellEnd"/>
      <w:r>
        <w:t xml:space="preserve"> </w:t>
      </w:r>
      <w:proofErr w:type="spellStart"/>
      <w:r>
        <w:t>зрелости</w:t>
      </w:r>
      <w:proofErr w:type="spellEnd"/>
      <w:r>
        <w:t xml:space="preserve"> и Long-Running Maturity ladder</w:t>
      </w:r>
    </w:p>
    <w:p w14:paraId="5FD83269" w14:textId="77777777" w:rsidR="00661262" w:rsidRPr="000A3F9A" w:rsidRDefault="00661262" w:rsidP="00661262">
      <w:pPr>
        <w:pStyle w:val="FirstParagraph"/>
        <w:rPr>
          <w:lang w:val="ru-RU"/>
        </w:rPr>
      </w:pPr>
      <w:r w:rsidRPr="000A3F9A">
        <w:rPr>
          <w:lang w:val="ru-RU"/>
        </w:rPr>
        <w:t>Уровень зрелости команд оценивается по двум осям: доле задач, выполняемых с участием ИИ, и медианной продолжительности автономного выполнения задач (</w:t>
      </w:r>
      <w:r>
        <w:t>task</w:t>
      </w:r>
      <w:r w:rsidRPr="000A3F9A">
        <w:rPr>
          <w:lang w:val="ru-RU"/>
        </w:rPr>
        <w:t xml:space="preserve"> </w:t>
      </w:r>
      <w:r>
        <w:t>horizon</w:t>
      </w:r>
      <w:r w:rsidRPr="000A3F9A">
        <w:rPr>
          <w:lang w:val="ru-RU"/>
        </w:rPr>
        <w:t>).</w:t>
      </w:r>
    </w:p>
    <w:tbl>
      <w:tblPr>
        <w:tblStyle w:val="Table"/>
        <w:tblW w:w="0" w:type="auto"/>
        <w:tblLook w:val="0020" w:firstRow="1" w:lastRow="0" w:firstColumn="0" w:lastColumn="0" w:noHBand="0" w:noVBand="0"/>
      </w:tblPr>
      <w:tblGrid>
        <w:gridCol w:w="929"/>
        <w:gridCol w:w="1606"/>
        <w:gridCol w:w="3856"/>
        <w:gridCol w:w="2174"/>
      </w:tblGrid>
      <w:tr w:rsidR="00661262" w14:paraId="4DB8EDCF"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0412C7C8" w14:textId="77777777" w:rsidR="00661262" w:rsidRDefault="00661262" w:rsidP="00040950">
            <w:pPr>
              <w:pStyle w:val="Compact"/>
            </w:pPr>
            <w:r>
              <w:t>Уровень</w:t>
            </w:r>
          </w:p>
        </w:tc>
        <w:tc>
          <w:tcPr>
            <w:tcW w:w="0" w:type="auto"/>
          </w:tcPr>
          <w:p w14:paraId="5F86EAC4" w14:textId="77777777" w:rsidR="00661262" w:rsidRDefault="00661262" w:rsidP="00040950">
            <w:pPr>
              <w:pStyle w:val="Compact"/>
            </w:pPr>
            <w:r>
              <w:t>Доля задач с ИИ</w:t>
            </w:r>
          </w:p>
        </w:tc>
        <w:tc>
          <w:tcPr>
            <w:tcW w:w="0" w:type="auto"/>
          </w:tcPr>
          <w:p w14:paraId="55E95A5C" w14:textId="77777777" w:rsidR="00661262" w:rsidRDefault="00661262" w:rsidP="00040950">
            <w:pPr>
              <w:pStyle w:val="Compact"/>
            </w:pPr>
            <w:r>
              <w:t>Медианная продолжительность сессии</w:t>
            </w:r>
          </w:p>
        </w:tc>
        <w:tc>
          <w:tcPr>
            <w:tcW w:w="0" w:type="auto"/>
          </w:tcPr>
          <w:p w14:paraId="743C709B" w14:textId="77777777" w:rsidR="00661262" w:rsidRDefault="00661262" w:rsidP="00040950">
            <w:pPr>
              <w:pStyle w:val="Compact"/>
            </w:pPr>
            <w:r>
              <w:t>Аналог по модели Bain</w:t>
            </w:r>
          </w:p>
        </w:tc>
      </w:tr>
      <w:tr w:rsidR="00661262" w14:paraId="3E039B89" w14:textId="77777777" w:rsidTr="00040950">
        <w:tc>
          <w:tcPr>
            <w:tcW w:w="0" w:type="auto"/>
          </w:tcPr>
          <w:p w14:paraId="4A87EFA5" w14:textId="77777777" w:rsidR="00661262" w:rsidRDefault="00661262" w:rsidP="00040950">
            <w:pPr>
              <w:pStyle w:val="Compact"/>
            </w:pPr>
            <w:r>
              <w:t>L1</w:t>
            </w:r>
          </w:p>
        </w:tc>
        <w:tc>
          <w:tcPr>
            <w:tcW w:w="0" w:type="auto"/>
          </w:tcPr>
          <w:p w14:paraId="5C0177CA" w14:textId="77777777" w:rsidR="00661262" w:rsidRDefault="00661262" w:rsidP="00040950">
            <w:pPr>
              <w:pStyle w:val="Compact"/>
            </w:pPr>
            <w:r>
              <w:t>&lt;10 %</w:t>
            </w:r>
          </w:p>
        </w:tc>
        <w:tc>
          <w:tcPr>
            <w:tcW w:w="0" w:type="auto"/>
          </w:tcPr>
          <w:p w14:paraId="3F5D5AF9" w14:textId="77777777" w:rsidR="00661262" w:rsidRDefault="00661262" w:rsidP="00040950">
            <w:pPr>
              <w:pStyle w:val="Compact"/>
            </w:pPr>
            <w:r>
              <w:t>≤5 мин</w:t>
            </w:r>
          </w:p>
        </w:tc>
        <w:tc>
          <w:tcPr>
            <w:tcW w:w="0" w:type="auto"/>
          </w:tcPr>
          <w:p w14:paraId="7B77CD15" w14:textId="77777777" w:rsidR="00661262" w:rsidRDefault="00661262" w:rsidP="00040950">
            <w:pPr>
              <w:pStyle w:val="Compact"/>
            </w:pPr>
            <w:r>
              <w:t xml:space="preserve">L1 </w:t>
            </w:r>
            <w:proofErr w:type="spellStart"/>
            <w:r>
              <w:t>retrieval</w:t>
            </w:r>
            <w:proofErr w:type="spellEnd"/>
          </w:p>
        </w:tc>
      </w:tr>
      <w:tr w:rsidR="00661262" w14:paraId="0E2DC3AF" w14:textId="77777777" w:rsidTr="00040950">
        <w:tc>
          <w:tcPr>
            <w:tcW w:w="0" w:type="auto"/>
          </w:tcPr>
          <w:p w14:paraId="2B72A8D1" w14:textId="77777777" w:rsidR="00661262" w:rsidRDefault="00661262" w:rsidP="00040950">
            <w:pPr>
              <w:pStyle w:val="Compact"/>
            </w:pPr>
            <w:r>
              <w:t>L2</w:t>
            </w:r>
          </w:p>
        </w:tc>
        <w:tc>
          <w:tcPr>
            <w:tcW w:w="0" w:type="auto"/>
          </w:tcPr>
          <w:p w14:paraId="68C32FCB" w14:textId="77777777" w:rsidR="00661262" w:rsidRDefault="00661262" w:rsidP="00040950">
            <w:pPr>
              <w:pStyle w:val="Compact"/>
            </w:pPr>
            <w:r>
              <w:t>10–30 %</w:t>
            </w:r>
          </w:p>
        </w:tc>
        <w:tc>
          <w:tcPr>
            <w:tcW w:w="0" w:type="auto"/>
          </w:tcPr>
          <w:p w14:paraId="230D5EBB" w14:textId="77777777" w:rsidR="00661262" w:rsidRDefault="00661262" w:rsidP="00040950">
            <w:pPr>
              <w:pStyle w:val="Compact"/>
            </w:pPr>
            <w:r>
              <w:t>≤15 мин</w:t>
            </w:r>
          </w:p>
        </w:tc>
        <w:tc>
          <w:tcPr>
            <w:tcW w:w="0" w:type="auto"/>
          </w:tcPr>
          <w:p w14:paraId="52F7F98F" w14:textId="77777777" w:rsidR="00661262" w:rsidRDefault="00661262" w:rsidP="00040950">
            <w:pPr>
              <w:pStyle w:val="Compact"/>
            </w:pPr>
            <w:r>
              <w:t xml:space="preserve">L2 </w:t>
            </w:r>
            <w:proofErr w:type="spellStart"/>
            <w:r>
              <w:t>single-task</w:t>
            </w:r>
            <w:proofErr w:type="spellEnd"/>
          </w:p>
        </w:tc>
      </w:tr>
      <w:tr w:rsidR="00661262" w14:paraId="34641F68" w14:textId="77777777" w:rsidTr="00040950">
        <w:tc>
          <w:tcPr>
            <w:tcW w:w="0" w:type="auto"/>
          </w:tcPr>
          <w:p w14:paraId="0CB8D729" w14:textId="77777777" w:rsidR="00661262" w:rsidRDefault="00661262" w:rsidP="00040950">
            <w:pPr>
              <w:pStyle w:val="Compact"/>
            </w:pPr>
            <w:r>
              <w:t>L3</w:t>
            </w:r>
          </w:p>
        </w:tc>
        <w:tc>
          <w:tcPr>
            <w:tcW w:w="0" w:type="auto"/>
          </w:tcPr>
          <w:p w14:paraId="2A22F76B" w14:textId="77777777" w:rsidR="00661262" w:rsidRDefault="00661262" w:rsidP="00040950">
            <w:pPr>
              <w:pStyle w:val="Compact"/>
            </w:pPr>
            <w:r>
              <w:t>30–60 %</w:t>
            </w:r>
          </w:p>
        </w:tc>
        <w:tc>
          <w:tcPr>
            <w:tcW w:w="0" w:type="auto"/>
          </w:tcPr>
          <w:p w14:paraId="1A7A8E34" w14:textId="77777777" w:rsidR="00661262" w:rsidRDefault="00661262" w:rsidP="00040950">
            <w:pPr>
              <w:pStyle w:val="Compact"/>
            </w:pPr>
            <w:r>
              <w:t>≤1 час</w:t>
            </w:r>
          </w:p>
        </w:tc>
        <w:tc>
          <w:tcPr>
            <w:tcW w:w="0" w:type="auto"/>
          </w:tcPr>
          <w:p w14:paraId="6AAE1B8F" w14:textId="77777777" w:rsidR="00661262" w:rsidRDefault="00661262" w:rsidP="00040950">
            <w:pPr>
              <w:pStyle w:val="Compact"/>
            </w:pPr>
            <w:r>
              <w:t xml:space="preserve">L2/L3 </w:t>
            </w:r>
            <w:proofErr w:type="spellStart"/>
            <w:r>
              <w:t>cross-system</w:t>
            </w:r>
            <w:proofErr w:type="spellEnd"/>
          </w:p>
        </w:tc>
      </w:tr>
      <w:tr w:rsidR="00661262" w14:paraId="2E089CB8" w14:textId="77777777" w:rsidTr="00040950">
        <w:tc>
          <w:tcPr>
            <w:tcW w:w="0" w:type="auto"/>
          </w:tcPr>
          <w:p w14:paraId="0015A630" w14:textId="77777777" w:rsidR="00661262" w:rsidRDefault="00661262" w:rsidP="00040950">
            <w:pPr>
              <w:pStyle w:val="Compact"/>
            </w:pPr>
            <w:r>
              <w:t>L4</w:t>
            </w:r>
          </w:p>
        </w:tc>
        <w:tc>
          <w:tcPr>
            <w:tcW w:w="0" w:type="auto"/>
          </w:tcPr>
          <w:p w14:paraId="599524E7" w14:textId="77777777" w:rsidR="00661262" w:rsidRDefault="00661262" w:rsidP="00040950">
            <w:pPr>
              <w:pStyle w:val="Compact"/>
            </w:pPr>
            <w:r>
              <w:t>60–80 %</w:t>
            </w:r>
          </w:p>
        </w:tc>
        <w:tc>
          <w:tcPr>
            <w:tcW w:w="0" w:type="auto"/>
          </w:tcPr>
          <w:p w14:paraId="49B584DD" w14:textId="77777777" w:rsidR="00661262" w:rsidRPr="000A3F9A" w:rsidRDefault="00661262" w:rsidP="00040950">
            <w:pPr>
              <w:pStyle w:val="Compact"/>
            </w:pPr>
            <w:r w:rsidRPr="000A3F9A">
              <w:t>≤4 часа (зрелый режим до 1 рабочего дня)</w:t>
            </w:r>
          </w:p>
        </w:tc>
        <w:tc>
          <w:tcPr>
            <w:tcW w:w="0" w:type="auto"/>
          </w:tcPr>
          <w:p w14:paraId="53B6FCAF" w14:textId="77777777" w:rsidR="00661262" w:rsidRDefault="00661262" w:rsidP="00040950">
            <w:pPr>
              <w:pStyle w:val="Compact"/>
            </w:pPr>
            <w:r>
              <w:t xml:space="preserve">L3 </w:t>
            </w:r>
            <w:proofErr w:type="spellStart"/>
            <w:r>
              <w:t>cross-system</w:t>
            </w:r>
            <w:proofErr w:type="spellEnd"/>
          </w:p>
        </w:tc>
      </w:tr>
      <w:tr w:rsidR="00661262" w14:paraId="6613F981" w14:textId="77777777" w:rsidTr="00040950">
        <w:tc>
          <w:tcPr>
            <w:tcW w:w="0" w:type="auto"/>
          </w:tcPr>
          <w:p w14:paraId="1B70FBD7" w14:textId="77777777" w:rsidR="00661262" w:rsidRDefault="00661262" w:rsidP="00040950">
            <w:pPr>
              <w:pStyle w:val="Compact"/>
            </w:pPr>
            <w:r>
              <w:t>L5+</w:t>
            </w:r>
          </w:p>
        </w:tc>
        <w:tc>
          <w:tcPr>
            <w:tcW w:w="0" w:type="auto"/>
          </w:tcPr>
          <w:p w14:paraId="587A1509" w14:textId="77777777" w:rsidR="00661262" w:rsidRDefault="00661262" w:rsidP="00040950">
            <w:pPr>
              <w:pStyle w:val="Compact"/>
            </w:pPr>
            <w:r>
              <w:t>&gt;80 %</w:t>
            </w:r>
          </w:p>
        </w:tc>
        <w:tc>
          <w:tcPr>
            <w:tcW w:w="0" w:type="auto"/>
          </w:tcPr>
          <w:p w14:paraId="5E85E15F" w14:textId="77777777" w:rsidR="00661262" w:rsidRDefault="00661262" w:rsidP="00040950">
            <w:pPr>
              <w:pStyle w:val="Compact"/>
            </w:pPr>
            <w:r>
              <w:t>≥4 часа с автономным восстановлением</w:t>
            </w:r>
          </w:p>
        </w:tc>
        <w:tc>
          <w:tcPr>
            <w:tcW w:w="0" w:type="auto"/>
          </w:tcPr>
          <w:p w14:paraId="5123D0F4" w14:textId="77777777" w:rsidR="00661262" w:rsidRDefault="00661262" w:rsidP="00040950">
            <w:pPr>
              <w:pStyle w:val="Compact"/>
            </w:pPr>
            <w:r>
              <w:t xml:space="preserve">L4 </w:t>
            </w:r>
            <w:proofErr w:type="spellStart"/>
            <w:r>
              <w:t>multi-agent</w:t>
            </w:r>
            <w:proofErr w:type="spellEnd"/>
          </w:p>
        </w:tc>
      </w:tr>
    </w:tbl>
    <w:p w14:paraId="2757B40A" w14:textId="77777777" w:rsidR="00661262" w:rsidRPr="000A3F9A" w:rsidRDefault="00661262" w:rsidP="00661262">
      <w:pPr>
        <w:pStyle w:val="BodyText"/>
        <w:rPr>
          <w:lang w:val="ru-RU"/>
        </w:rPr>
      </w:pPr>
      <w:r w:rsidRPr="000A3F9A">
        <w:rPr>
          <w:lang w:val="ru-RU"/>
        </w:rPr>
        <w:t xml:space="preserve">Дополнительные метрики зрелости включают длительность цикла </w:t>
      </w:r>
      <w:r>
        <w:t>Discovery</w:t>
      </w:r>
      <w:r w:rsidRPr="000A3F9A">
        <w:rPr>
          <w:lang w:val="ru-RU"/>
        </w:rPr>
        <w:t xml:space="preserve">, коэффициент повторного использования спецификаций, частоту применения переиспользуемых рабочих процессов, соблюдение классификации </w:t>
      </w:r>
      <w:r w:rsidRPr="000A3F9A">
        <w:rPr>
          <w:rStyle w:val="VerbatimChar"/>
          <w:lang w:val="ru-RU"/>
        </w:rPr>
        <w:t>Применимость агента</w:t>
      </w:r>
      <w:r w:rsidRPr="000A3F9A">
        <w:rPr>
          <w:lang w:val="ru-RU"/>
        </w:rPr>
        <w:t xml:space="preserve"> и показатель жизнеспособности библиотеки паттернов.</w:t>
      </w:r>
    </w:p>
    <w:p w14:paraId="6AA2A5DE" w14:textId="77777777" w:rsidR="00661262" w:rsidRPr="000A3F9A" w:rsidRDefault="00661262" w:rsidP="00661262">
      <w:pPr>
        <w:pStyle w:val="BodyText"/>
        <w:rPr>
          <w:lang w:val="ru-RU"/>
        </w:rPr>
      </w:pPr>
      <w:r w:rsidRPr="000A3F9A">
        <w:rPr>
          <w:lang w:val="ru-RU"/>
        </w:rPr>
        <w:t xml:space="preserve">Библиотека </w:t>
      </w:r>
      <w:r>
        <w:rPr>
          <w:lang w:val="ru-RU"/>
        </w:rPr>
        <w:t>шаблонов (см. 2.5.3)</w:t>
      </w:r>
      <w:r w:rsidRPr="000A3F9A">
        <w:rPr>
          <w:lang w:val="ru-RU"/>
        </w:rPr>
        <w:t xml:space="preserve"> классифицируется по пяти категориям: шаблоны </w:t>
      </w:r>
      <w:r>
        <w:t>SDD</w:t>
      </w:r>
      <w:r w:rsidRPr="000A3F9A">
        <w:rPr>
          <w:lang w:val="ru-RU"/>
        </w:rPr>
        <w:t xml:space="preserve">, конфигурации </w:t>
      </w:r>
      <w:proofErr w:type="spellStart"/>
      <w:r w:rsidRPr="000A3F9A">
        <w:rPr>
          <w:lang w:val="ru-RU"/>
        </w:rPr>
        <w:t>мультиагентных</w:t>
      </w:r>
      <w:proofErr w:type="spellEnd"/>
      <w:r w:rsidRPr="000A3F9A">
        <w:rPr>
          <w:lang w:val="ru-RU"/>
        </w:rPr>
        <w:t xml:space="preserve"> процессов, шаблоны интеграции инструментов, наборы проверок (</w:t>
      </w:r>
      <w:r>
        <w:t>evals</w:t>
      </w:r>
      <w:r w:rsidRPr="000A3F9A">
        <w:rPr>
          <w:lang w:val="ru-RU"/>
        </w:rPr>
        <w:t>) и поведенческие сценарии. Жизненный цикл паттерна включает стадии: черновик, ревью, эксперимент, активное использование, рекомендация, вывод из эксплуатации и архивирование. Коэффициент повторного использования спецификаций (</w:t>
      </w:r>
      <w:r>
        <w:rPr>
          <w:rStyle w:val="VerbatimChar"/>
        </w:rPr>
        <w:t>Spec</w:t>
      </w:r>
      <w:r w:rsidRPr="000A3F9A">
        <w:rPr>
          <w:rStyle w:val="VerbatimChar"/>
          <w:lang w:val="ru-RU"/>
        </w:rPr>
        <w:t xml:space="preserve"> </w:t>
      </w:r>
      <w:r>
        <w:rPr>
          <w:rStyle w:val="VerbatimChar"/>
        </w:rPr>
        <w:t>Reuse</w:t>
      </w:r>
      <w:r w:rsidRPr="000A3F9A">
        <w:rPr>
          <w:rStyle w:val="VerbatimChar"/>
          <w:lang w:val="ru-RU"/>
        </w:rPr>
        <w:t xml:space="preserve"> </w:t>
      </w:r>
      <w:r>
        <w:rPr>
          <w:rStyle w:val="VerbatimChar"/>
        </w:rPr>
        <w:t>Rate</w:t>
      </w:r>
      <w:r w:rsidRPr="000A3F9A">
        <w:rPr>
          <w:lang w:val="ru-RU"/>
        </w:rPr>
        <w:t xml:space="preserve">) рассчитывается как доля новых </w:t>
      </w:r>
      <w:r>
        <w:t>SDD</w:t>
      </w:r>
      <w:r w:rsidRPr="000A3F9A">
        <w:rPr>
          <w:lang w:val="ru-RU"/>
        </w:rPr>
        <w:t xml:space="preserve">, созданных на основе библиотечных шаблонов. Целевые значения: ≥10 % на Горизонте 1, ≥25 % на Горизонте 2, ≥50 % на Горизонте 3. Прямая корреляция с сокращением стоимости токенов (на 30–60 %) и ускорением цикла </w:t>
      </w:r>
      <w:r>
        <w:t>Discovery</w:t>
      </w:r>
      <w:r w:rsidRPr="000A3F9A">
        <w:rPr>
          <w:lang w:val="ru-RU"/>
        </w:rPr>
        <w:t xml:space="preserve"> подтверждает экономическую эффективность инвестиций в библиотеку.</w:t>
      </w:r>
    </w:p>
    <w:p w14:paraId="7CC2255D" w14:textId="77777777" w:rsidR="00661262" w:rsidRPr="000A3F9A" w:rsidRDefault="00661262" w:rsidP="00661262">
      <w:pPr>
        <w:pStyle w:val="BodyText"/>
        <w:rPr>
          <w:lang w:val="ru-RU"/>
        </w:rPr>
      </w:pPr>
      <w:r w:rsidRPr="000A3F9A">
        <w:rPr>
          <w:lang w:val="ru-RU"/>
        </w:rPr>
        <w:t>Лестница зрелости длительных сессий (</w:t>
      </w:r>
      <w:r>
        <w:rPr>
          <w:rStyle w:val="VerbatimChar"/>
        </w:rPr>
        <w:t>Long</w:t>
      </w:r>
      <w:r w:rsidRPr="000A3F9A">
        <w:rPr>
          <w:rStyle w:val="VerbatimChar"/>
          <w:lang w:val="ru-RU"/>
        </w:rPr>
        <w:t>-</w:t>
      </w:r>
      <w:r>
        <w:rPr>
          <w:rStyle w:val="VerbatimChar"/>
        </w:rPr>
        <w:t>Running</w:t>
      </w:r>
      <w:r w:rsidRPr="000A3F9A">
        <w:rPr>
          <w:rStyle w:val="VerbatimChar"/>
          <w:lang w:val="ru-RU"/>
        </w:rPr>
        <w:t xml:space="preserve"> </w:t>
      </w:r>
      <w:r>
        <w:rPr>
          <w:rStyle w:val="VerbatimChar"/>
        </w:rPr>
        <w:t>Maturity</w:t>
      </w:r>
      <w:r w:rsidRPr="000A3F9A">
        <w:rPr>
          <w:rStyle w:val="VerbatimChar"/>
          <w:lang w:val="ru-RU"/>
        </w:rPr>
        <w:t xml:space="preserve"> </w:t>
      </w:r>
      <w:r>
        <w:rPr>
          <w:rStyle w:val="VerbatimChar"/>
        </w:rPr>
        <w:t>ladder</w:t>
      </w:r>
      <w:r w:rsidRPr="000A3F9A">
        <w:rPr>
          <w:lang w:val="ru-RU"/>
        </w:rPr>
        <w:t xml:space="preserve">) спроектирована с учётом требований к надёжности. Переход между уровнями требует одновременного прогресса по трём параметрам: медианной продолжительности задачи, коэффициенту самовосстановления и уровню галлюцинаций. Ускоренный переход без достижения пороговых значений по всем осям приводит к преждевременному масштабированию и росту числа регрессий. Калибровка по модели </w:t>
      </w:r>
      <w:r>
        <w:rPr>
          <w:rStyle w:val="VerbatimChar"/>
        </w:rPr>
        <w:t>Bain</w:t>
      </w:r>
      <w:r w:rsidRPr="000A3F9A">
        <w:rPr>
          <w:rStyle w:val="VerbatimChar"/>
          <w:lang w:val="ru-RU"/>
        </w:rPr>
        <w:t xml:space="preserve"> </w:t>
      </w:r>
      <w:r>
        <w:rPr>
          <w:rStyle w:val="VerbatimChar"/>
        </w:rPr>
        <w:t>Level</w:t>
      </w:r>
      <w:r w:rsidRPr="000A3F9A">
        <w:rPr>
          <w:rStyle w:val="VerbatimChar"/>
          <w:lang w:val="ru-RU"/>
        </w:rPr>
        <w:t xml:space="preserve"> </w:t>
      </w:r>
      <w:r>
        <w:rPr>
          <w:rStyle w:val="VerbatimChar"/>
        </w:rPr>
        <w:t>Equivalent</w:t>
      </w:r>
      <w:r w:rsidRPr="000A3F9A">
        <w:rPr>
          <w:lang w:val="ru-RU"/>
        </w:rPr>
        <w:t xml:space="preserve"> позволяет использовать внешние бенчмарки, исключая завышенные самооценки зрелости команд.</w:t>
      </w:r>
    </w:p>
    <w:p w14:paraId="3F205A52" w14:textId="77777777" w:rsidR="00661262" w:rsidRDefault="00661262" w:rsidP="00661262">
      <w:pPr>
        <w:pStyle w:val="Heading3"/>
      </w:pPr>
      <w:r>
        <w:t>6.6 ADLC-</w:t>
      </w:r>
      <w:proofErr w:type="spellStart"/>
      <w:r>
        <w:t>фреймворк</w:t>
      </w:r>
      <w:proofErr w:type="spellEnd"/>
      <w:r>
        <w:t>: Outcome / Quality / Trust / Lifecycle Health</w:t>
      </w:r>
    </w:p>
    <w:p w14:paraId="5735C73E" w14:textId="77777777" w:rsidR="00661262" w:rsidRPr="000A3F9A" w:rsidRDefault="00661262" w:rsidP="00661262">
      <w:pPr>
        <w:pStyle w:val="FirstParagraph"/>
        <w:rPr>
          <w:lang w:val="ru-RU"/>
        </w:rPr>
      </w:pPr>
      <w:r w:rsidRPr="000A3F9A">
        <w:rPr>
          <w:lang w:val="ru-RU"/>
        </w:rPr>
        <w:t xml:space="preserve">Расширенная матрица </w:t>
      </w:r>
      <w:r>
        <w:t>ADLC</w:t>
      </w:r>
      <w:r w:rsidRPr="000A3F9A">
        <w:rPr>
          <w:lang w:val="ru-RU"/>
        </w:rPr>
        <w:t xml:space="preserve"> включает пять категорий метрик: результат, качество, доверие, надёжность и жизнеспособность жизненного цикла.</w:t>
      </w:r>
    </w:p>
    <w:tbl>
      <w:tblPr>
        <w:tblStyle w:val="Table"/>
        <w:tblW w:w="0" w:type="auto"/>
        <w:tblLook w:val="0020" w:firstRow="1" w:lastRow="0" w:firstColumn="0" w:lastColumn="0" w:noHBand="0" w:noVBand="0"/>
      </w:tblPr>
      <w:tblGrid>
        <w:gridCol w:w="3094"/>
        <w:gridCol w:w="6266"/>
      </w:tblGrid>
      <w:tr w:rsidR="00661262" w14:paraId="3F9708D0"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45296BFE" w14:textId="77777777" w:rsidR="00661262" w:rsidRDefault="00661262" w:rsidP="00040950">
            <w:pPr>
              <w:pStyle w:val="Compact"/>
            </w:pPr>
            <w:r>
              <w:t>Категория</w:t>
            </w:r>
          </w:p>
        </w:tc>
        <w:tc>
          <w:tcPr>
            <w:tcW w:w="0" w:type="auto"/>
          </w:tcPr>
          <w:p w14:paraId="6120BA46" w14:textId="77777777" w:rsidR="00661262" w:rsidRDefault="00661262" w:rsidP="00040950">
            <w:pPr>
              <w:pStyle w:val="Compact"/>
            </w:pPr>
            <w:r>
              <w:t>Метрики</w:t>
            </w:r>
          </w:p>
        </w:tc>
      </w:tr>
      <w:tr w:rsidR="00661262" w14:paraId="66BC974F" w14:textId="77777777" w:rsidTr="00040950">
        <w:tc>
          <w:tcPr>
            <w:tcW w:w="0" w:type="auto"/>
          </w:tcPr>
          <w:p w14:paraId="2039F74B" w14:textId="77777777" w:rsidR="00661262" w:rsidRDefault="00661262" w:rsidP="00040950">
            <w:pPr>
              <w:pStyle w:val="Compact"/>
            </w:pPr>
            <w:r>
              <w:t>Результат (</w:t>
            </w:r>
            <w:proofErr w:type="spellStart"/>
            <w:r>
              <w:t>Outcome</w:t>
            </w:r>
            <w:proofErr w:type="spellEnd"/>
            <w:r>
              <w:t>)</w:t>
            </w:r>
          </w:p>
        </w:tc>
        <w:tc>
          <w:tcPr>
            <w:tcW w:w="0" w:type="auto"/>
          </w:tcPr>
          <w:p w14:paraId="6AD0C904" w14:textId="77777777" w:rsidR="00661262" w:rsidRPr="00E02209" w:rsidRDefault="00661262" w:rsidP="00040950">
            <w:pPr>
              <w:pStyle w:val="Compact"/>
              <w:rPr>
                <w:lang w:val="en-US"/>
              </w:rPr>
            </w:pPr>
            <w:r w:rsidRPr="005B28FF">
              <w:rPr>
                <w:rStyle w:val="VerbatimChar"/>
                <w:lang w:val="en-US"/>
              </w:rPr>
              <w:t>Workflow Redesign Rate</w:t>
            </w:r>
            <w:r w:rsidRPr="005B28FF">
              <w:rPr>
                <w:lang w:val="en-US"/>
              </w:rPr>
              <w:t xml:space="preserve">, </w:t>
            </w:r>
            <w:r w:rsidRPr="005B28FF">
              <w:rPr>
                <w:rStyle w:val="VerbatimChar"/>
                <w:lang w:val="en-US"/>
              </w:rPr>
              <w:t>Outcome Hypothesis Coverage</w:t>
            </w:r>
            <w:r w:rsidRPr="005B28FF">
              <w:rPr>
                <w:lang w:val="en-US"/>
              </w:rPr>
              <w:t xml:space="preserve">, </w:t>
            </w:r>
            <w:r w:rsidRPr="005B28FF">
              <w:rPr>
                <w:rStyle w:val="VerbatimChar"/>
                <w:lang w:val="en-US"/>
              </w:rPr>
              <w:t>Outcome Validation Rate</w:t>
            </w:r>
            <w:r w:rsidRPr="005B28FF">
              <w:rPr>
                <w:lang w:val="en-US"/>
              </w:rPr>
              <w:t xml:space="preserve">, </w:t>
            </w:r>
            <w:r w:rsidRPr="005B28FF">
              <w:rPr>
                <w:rStyle w:val="VerbatimChar"/>
                <w:lang w:val="en-US"/>
              </w:rPr>
              <w:t>Cost-to-Outcome Ratio</w:t>
            </w:r>
          </w:p>
        </w:tc>
      </w:tr>
      <w:tr w:rsidR="00661262" w14:paraId="03574AE8" w14:textId="77777777" w:rsidTr="00040950">
        <w:tc>
          <w:tcPr>
            <w:tcW w:w="0" w:type="auto"/>
          </w:tcPr>
          <w:p w14:paraId="6C05B173" w14:textId="77777777" w:rsidR="00661262" w:rsidRDefault="00661262" w:rsidP="00040950">
            <w:pPr>
              <w:pStyle w:val="Compact"/>
            </w:pPr>
            <w:r>
              <w:lastRenderedPageBreak/>
              <w:t>Качество (Quality)</w:t>
            </w:r>
          </w:p>
        </w:tc>
        <w:tc>
          <w:tcPr>
            <w:tcW w:w="0" w:type="auto"/>
          </w:tcPr>
          <w:p w14:paraId="31757D5E" w14:textId="77777777" w:rsidR="00661262" w:rsidRPr="00E02209" w:rsidRDefault="00661262" w:rsidP="00040950">
            <w:pPr>
              <w:pStyle w:val="Compact"/>
              <w:rPr>
                <w:lang w:val="en-US"/>
              </w:rPr>
            </w:pPr>
            <w:r w:rsidRPr="005B28FF">
              <w:rPr>
                <w:rStyle w:val="VerbatimChar"/>
                <w:lang w:val="en-US"/>
              </w:rPr>
              <w:t>Agent-introduced Regression Rate</w:t>
            </w:r>
            <w:r w:rsidRPr="005B28FF">
              <w:rPr>
                <w:lang w:val="en-US"/>
              </w:rPr>
              <w:t xml:space="preserve">, </w:t>
            </w:r>
            <w:r w:rsidRPr="005B28FF">
              <w:rPr>
                <w:rStyle w:val="VerbatimChar"/>
                <w:lang w:val="en-US"/>
              </w:rPr>
              <w:t>Hallucination Rate @ ``Horizon</w:t>
            </w:r>
            <w:r w:rsidRPr="005B28FF">
              <w:rPr>
                <w:lang w:val="en-US"/>
              </w:rPr>
              <w:t xml:space="preserve">, </w:t>
            </w:r>
            <w:r w:rsidRPr="005B28FF">
              <w:rPr>
                <w:rStyle w:val="VerbatimChar"/>
                <w:lang w:val="en-US"/>
              </w:rPr>
              <w:t>Evidence Bundle Completion Rate</w:t>
            </w:r>
          </w:p>
        </w:tc>
      </w:tr>
      <w:tr w:rsidR="00661262" w14:paraId="6CE3BA6B" w14:textId="77777777" w:rsidTr="00040950">
        <w:tc>
          <w:tcPr>
            <w:tcW w:w="0" w:type="auto"/>
          </w:tcPr>
          <w:p w14:paraId="46E14BE5" w14:textId="77777777" w:rsidR="00661262" w:rsidRDefault="00661262" w:rsidP="00040950">
            <w:pPr>
              <w:pStyle w:val="Compact"/>
            </w:pPr>
            <w:r>
              <w:t>Доверие (Trust)</w:t>
            </w:r>
          </w:p>
        </w:tc>
        <w:tc>
          <w:tcPr>
            <w:tcW w:w="0" w:type="auto"/>
          </w:tcPr>
          <w:p w14:paraId="4C297113" w14:textId="77777777" w:rsidR="00661262" w:rsidRPr="00E02209" w:rsidRDefault="00661262" w:rsidP="00040950">
            <w:pPr>
              <w:pStyle w:val="Compact"/>
              <w:rPr>
                <w:lang w:val="en-US"/>
              </w:rPr>
            </w:pPr>
            <w:r w:rsidRPr="005B28FF">
              <w:rPr>
                <w:rStyle w:val="VerbatimChar"/>
                <w:lang w:val="en-US"/>
              </w:rPr>
              <w:t>human-in-the-loop Coverage Score</w:t>
            </w:r>
            <w:r w:rsidRPr="005B28FF">
              <w:rPr>
                <w:lang w:val="en-US"/>
              </w:rPr>
              <w:t xml:space="preserve">, </w:t>
            </w:r>
            <w:r w:rsidRPr="005B28FF">
              <w:rPr>
                <w:rStyle w:val="VerbatimChar"/>
                <w:lang w:val="en-US"/>
              </w:rPr>
              <w:t>Escalation Quality Score</w:t>
            </w:r>
            <w:r w:rsidRPr="005B28FF">
              <w:rPr>
                <w:lang w:val="en-US"/>
              </w:rPr>
              <w:t xml:space="preserve">, </w:t>
            </w:r>
            <w:r w:rsidRPr="005B28FF">
              <w:rPr>
                <w:rStyle w:val="VerbatimChar"/>
                <w:lang w:val="en-US"/>
              </w:rPr>
              <w:t>Explanation Coverage</w:t>
            </w:r>
            <w:r w:rsidRPr="005B28FF">
              <w:rPr>
                <w:lang w:val="en-US"/>
              </w:rPr>
              <w:t xml:space="preserve">, </w:t>
            </w:r>
            <w:r w:rsidRPr="005B28FF">
              <w:rPr>
                <w:rStyle w:val="VerbatimChar"/>
                <w:lang w:val="en-US"/>
              </w:rPr>
              <w:t>Explanation Quality Score</w:t>
            </w:r>
          </w:p>
        </w:tc>
      </w:tr>
      <w:tr w:rsidR="00661262" w14:paraId="6BDF0BDC" w14:textId="77777777" w:rsidTr="00040950">
        <w:tc>
          <w:tcPr>
            <w:tcW w:w="0" w:type="auto"/>
          </w:tcPr>
          <w:p w14:paraId="777396E0" w14:textId="77777777" w:rsidR="00661262" w:rsidRDefault="00661262" w:rsidP="00040950">
            <w:pPr>
              <w:pStyle w:val="Compact"/>
            </w:pPr>
            <w:r>
              <w:t>Надёжность (</w:t>
            </w:r>
            <w:proofErr w:type="spellStart"/>
            <w:r>
              <w:t>Reliability</w:t>
            </w:r>
            <w:proofErr w:type="spellEnd"/>
            <w:r>
              <w:t>)</w:t>
            </w:r>
          </w:p>
        </w:tc>
        <w:tc>
          <w:tcPr>
            <w:tcW w:w="0" w:type="auto"/>
          </w:tcPr>
          <w:p w14:paraId="287000E5" w14:textId="77777777" w:rsidR="00661262" w:rsidRPr="00E02209" w:rsidRDefault="00661262" w:rsidP="00040950">
            <w:pPr>
              <w:pStyle w:val="Compact"/>
              <w:rPr>
                <w:lang w:val="en-US"/>
              </w:rPr>
            </w:pPr>
            <w:r w:rsidRPr="005B28FF">
              <w:rPr>
                <w:rStyle w:val="VerbatimChar"/>
                <w:lang w:val="en-US"/>
              </w:rPr>
              <w:t>Self-Recovery Rate</w:t>
            </w:r>
            <w:r w:rsidRPr="005B28FF">
              <w:rPr>
                <w:lang w:val="en-US"/>
              </w:rPr>
              <w:t xml:space="preserve">, </w:t>
            </w:r>
            <w:r w:rsidRPr="005B28FF">
              <w:rPr>
                <w:rStyle w:val="VerbatimChar"/>
                <w:lang w:val="en-US"/>
              </w:rPr>
              <w:t>Context Persistence Integrity</w:t>
            </w:r>
            <w:r w:rsidRPr="005B28FF">
              <w:rPr>
                <w:lang w:val="en-US"/>
              </w:rPr>
              <w:t xml:space="preserve">, </w:t>
            </w:r>
            <w:r w:rsidRPr="005B28FF">
              <w:rPr>
                <w:rStyle w:val="VerbatimChar"/>
                <w:lang w:val="en-US"/>
              </w:rPr>
              <w:t>Multi-Agent Adoption %</w:t>
            </w:r>
          </w:p>
        </w:tc>
      </w:tr>
      <w:tr w:rsidR="00661262" w14:paraId="46C2BE26" w14:textId="77777777" w:rsidTr="00040950">
        <w:tc>
          <w:tcPr>
            <w:tcW w:w="0" w:type="auto"/>
          </w:tcPr>
          <w:p w14:paraId="66D6D960" w14:textId="77777777" w:rsidR="00661262" w:rsidRPr="000A3F9A" w:rsidRDefault="00661262" w:rsidP="00040950">
            <w:pPr>
              <w:pStyle w:val="Compact"/>
            </w:pPr>
            <w:r w:rsidRPr="000A3F9A">
              <w:t>Жизнеспособность жизненного цикла (</w:t>
            </w:r>
            <w:r>
              <w:t>Lifecycle</w:t>
            </w:r>
            <w:r w:rsidRPr="000A3F9A">
              <w:t xml:space="preserve"> </w:t>
            </w:r>
            <w:r>
              <w:t>Health</w:t>
            </w:r>
            <w:r w:rsidRPr="000A3F9A">
              <w:t>)</w:t>
            </w:r>
          </w:p>
        </w:tc>
        <w:tc>
          <w:tcPr>
            <w:tcW w:w="0" w:type="auto"/>
          </w:tcPr>
          <w:p w14:paraId="5B5E2BCA" w14:textId="77777777" w:rsidR="00661262" w:rsidRPr="00E02209" w:rsidRDefault="00661262" w:rsidP="00040950">
            <w:pPr>
              <w:pStyle w:val="Compact"/>
              <w:rPr>
                <w:lang w:val="en-US"/>
              </w:rPr>
            </w:pPr>
            <w:r w:rsidRPr="005B28FF">
              <w:rPr>
                <w:rStyle w:val="VerbatimChar"/>
                <w:lang w:val="en-US"/>
              </w:rPr>
              <w:t>Agent Onboarding Time</w:t>
            </w:r>
            <w:r w:rsidRPr="005B28FF">
              <w:rPr>
                <w:lang w:val="en-US"/>
              </w:rPr>
              <w:t xml:space="preserve">, </w:t>
            </w:r>
            <w:r w:rsidRPr="005B28FF">
              <w:rPr>
                <w:rStyle w:val="VerbatimChar"/>
                <w:lang w:val="en-US"/>
              </w:rPr>
              <w:t>Drift Detection Latency</w:t>
            </w:r>
            <w:r w:rsidRPr="005B28FF">
              <w:rPr>
                <w:lang w:val="en-US"/>
              </w:rPr>
              <w:t xml:space="preserve">, </w:t>
            </w:r>
            <w:r w:rsidRPr="005B28FF">
              <w:rPr>
                <w:rStyle w:val="VerbatimChar"/>
                <w:lang w:val="en-US"/>
              </w:rPr>
              <w:t>Retirement Coverage</w:t>
            </w:r>
          </w:p>
        </w:tc>
      </w:tr>
    </w:tbl>
    <w:p w14:paraId="38058282" w14:textId="77777777" w:rsidR="00661262" w:rsidRPr="000A3F9A" w:rsidRDefault="00661262" w:rsidP="00661262">
      <w:pPr>
        <w:pStyle w:val="BodyText"/>
        <w:rPr>
          <w:lang w:val="ru-RU"/>
        </w:rPr>
      </w:pPr>
      <w:r w:rsidRPr="000A3F9A">
        <w:rPr>
          <w:lang w:val="ru-RU"/>
        </w:rPr>
        <w:t xml:space="preserve">Категория </w:t>
      </w:r>
      <w:r w:rsidRPr="000A3F9A">
        <w:rPr>
          <w:b/>
          <w:bCs/>
          <w:lang w:val="ru-RU"/>
        </w:rPr>
        <w:t>«Жизнеспособность жизненного цикла»</w:t>
      </w:r>
      <w:r w:rsidRPr="000A3F9A">
        <w:rPr>
          <w:lang w:val="ru-RU"/>
        </w:rPr>
        <w:t xml:space="preserve"> фокусируется на операционном управлении агентными системами. Время вывода агента в продуктивную среду (</w:t>
      </w:r>
      <w:r>
        <w:rPr>
          <w:rStyle w:val="VerbatimChar"/>
        </w:rPr>
        <w:t>Agent</w:t>
      </w:r>
      <w:r w:rsidRPr="000A3F9A">
        <w:rPr>
          <w:rStyle w:val="VerbatimChar"/>
          <w:lang w:val="ru-RU"/>
        </w:rPr>
        <w:t xml:space="preserve"> </w:t>
      </w:r>
      <w:r>
        <w:rPr>
          <w:rStyle w:val="VerbatimChar"/>
        </w:rPr>
        <w:t>Onboarding</w:t>
      </w:r>
      <w:r w:rsidRPr="000A3F9A">
        <w:rPr>
          <w:rStyle w:val="VerbatimChar"/>
          <w:lang w:val="ru-RU"/>
        </w:rPr>
        <w:t xml:space="preserve"> </w:t>
      </w:r>
      <w:r>
        <w:rPr>
          <w:rStyle w:val="VerbatimChar"/>
        </w:rPr>
        <w:t>Time</w:t>
      </w:r>
      <w:r w:rsidRPr="000A3F9A">
        <w:rPr>
          <w:lang w:val="ru-RU"/>
        </w:rPr>
        <w:t xml:space="preserve">) — от спецификации до развёртывания с прохождением обязательных проверок (цель: менее 2 недель). </w:t>
      </w:r>
      <w:r>
        <w:rPr>
          <w:lang w:val="ru-RU"/>
        </w:rPr>
        <w:t>Время</w:t>
      </w:r>
      <w:r w:rsidRPr="000A3F9A">
        <w:rPr>
          <w:lang w:val="ru-RU"/>
        </w:rPr>
        <w:t xml:space="preserve"> обнаружения дрейфа (</w:t>
      </w:r>
      <w:r>
        <w:rPr>
          <w:rStyle w:val="VerbatimChar"/>
        </w:rPr>
        <w:t>Drift</w:t>
      </w:r>
      <w:r w:rsidRPr="000A3F9A">
        <w:rPr>
          <w:rStyle w:val="VerbatimChar"/>
          <w:lang w:val="ru-RU"/>
        </w:rPr>
        <w:t xml:space="preserve"> </w:t>
      </w:r>
      <w:r>
        <w:rPr>
          <w:rStyle w:val="VerbatimChar"/>
        </w:rPr>
        <w:t>Detection</w:t>
      </w:r>
      <w:r w:rsidRPr="000A3F9A">
        <w:rPr>
          <w:rStyle w:val="VerbatimChar"/>
          <w:lang w:val="ru-RU"/>
        </w:rPr>
        <w:t xml:space="preserve"> </w:t>
      </w:r>
      <w:r>
        <w:rPr>
          <w:rStyle w:val="VerbatimChar"/>
        </w:rPr>
        <w:t>Latency</w:t>
      </w:r>
      <w:r w:rsidRPr="000A3F9A">
        <w:rPr>
          <w:lang w:val="ru-RU"/>
        </w:rPr>
        <w:t>) — интервал от начала деградации поведения агента до системного оповещения (цель: менее 24 часов, для высокорисковых сценариев — менее 6 часов). Покрытие вывода из эксплуатации (</w:t>
      </w:r>
      <w:r>
        <w:rPr>
          <w:rStyle w:val="VerbatimChar"/>
        </w:rPr>
        <w:t>Retired</w:t>
      </w:r>
      <w:r w:rsidRPr="000A3F9A">
        <w:rPr>
          <w:rStyle w:val="VerbatimChar"/>
          <w:lang w:val="ru-RU"/>
        </w:rPr>
        <w:t xml:space="preserve"> </w:t>
      </w:r>
      <w:r>
        <w:rPr>
          <w:rStyle w:val="VerbatimChar"/>
        </w:rPr>
        <w:t>Agent</w:t>
      </w:r>
      <w:r w:rsidRPr="000A3F9A">
        <w:rPr>
          <w:rStyle w:val="VerbatimChar"/>
          <w:lang w:val="ru-RU"/>
        </w:rPr>
        <w:t xml:space="preserve"> </w:t>
      </w:r>
      <w:r>
        <w:rPr>
          <w:rStyle w:val="VerbatimChar"/>
        </w:rPr>
        <w:t>Coverage</w:t>
      </w:r>
      <w:r w:rsidRPr="000A3F9A">
        <w:rPr>
          <w:lang w:val="ru-RU"/>
        </w:rPr>
        <w:t>) гарантирует, что 100 % агентов имеют утверждённый план остановки и архивированную историю проверок, что исключает накопление технического долга.</w:t>
      </w:r>
    </w:p>
    <w:p w14:paraId="466C92BD" w14:textId="77777777" w:rsidR="00661262" w:rsidRPr="000A3F9A" w:rsidRDefault="00661262" w:rsidP="00661262">
      <w:pPr>
        <w:pStyle w:val="BodyText"/>
        <w:rPr>
          <w:lang w:val="ru-RU"/>
        </w:rPr>
      </w:pPr>
      <w:r w:rsidRPr="000A3F9A">
        <w:rPr>
          <w:lang w:val="ru-RU"/>
        </w:rPr>
        <w:t xml:space="preserve">Категория </w:t>
      </w:r>
      <w:r w:rsidRPr="000A3F9A">
        <w:rPr>
          <w:b/>
          <w:bCs/>
          <w:lang w:val="ru-RU"/>
        </w:rPr>
        <w:t>«Доверие»</w:t>
      </w:r>
      <w:r w:rsidRPr="000A3F9A">
        <w:rPr>
          <w:lang w:val="ru-RU"/>
        </w:rPr>
        <w:t xml:space="preserve"> дополнена метрикой покрытия объяснимости (</w:t>
      </w:r>
      <w:r>
        <w:rPr>
          <w:rStyle w:val="VerbatimChar"/>
        </w:rPr>
        <w:t>Explanation</w:t>
      </w:r>
      <w:r w:rsidRPr="000A3F9A">
        <w:rPr>
          <w:rStyle w:val="VerbatimChar"/>
          <w:lang w:val="ru-RU"/>
        </w:rPr>
        <w:t xml:space="preserve"> </w:t>
      </w:r>
      <w:r>
        <w:rPr>
          <w:rStyle w:val="VerbatimChar"/>
        </w:rPr>
        <w:t>Coverage</w:t>
      </w:r>
      <w:r w:rsidRPr="000A3F9A">
        <w:rPr>
          <w:lang w:val="ru-RU"/>
        </w:rPr>
        <w:t xml:space="preserve">), отражающей долю действий уровня </w:t>
      </w:r>
      <w:r>
        <w:t>R</w:t>
      </w:r>
      <w:r w:rsidRPr="000A3F9A">
        <w:rPr>
          <w:lang w:val="ru-RU"/>
        </w:rPr>
        <w:t xml:space="preserve">2 и выше, сопровождаемых структурированным пояснением. Для операций уровня </w:t>
      </w:r>
      <w:r>
        <w:t>R</w:t>
      </w:r>
      <w:r w:rsidRPr="000A3F9A">
        <w:rPr>
          <w:lang w:val="ru-RU"/>
        </w:rPr>
        <w:t>3+ обязательный порог составляет 99 %. Качество пояснений (</w:t>
      </w:r>
      <w:r>
        <w:rPr>
          <w:rStyle w:val="VerbatimChar"/>
        </w:rPr>
        <w:t>Explanation</w:t>
      </w:r>
      <w:r w:rsidRPr="000A3F9A">
        <w:rPr>
          <w:rStyle w:val="VerbatimChar"/>
          <w:lang w:val="ru-RU"/>
        </w:rPr>
        <w:t xml:space="preserve"> </w:t>
      </w:r>
      <w:r>
        <w:rPr>
          <w:rStyle w:val="VerbatimChar"/>
        </w:rPr>
        <w:t>Quality</w:t>
      </w:r>
      <w:r w:rsidRPr="000A3F9A">
        <w:rPr>
          <w:rStyle w:val="VerbatimChar"/>
          <w:lang w:val="ru-RU"/>
        </w:rPr>
        <w:t xml:space="preserve"> </w:t>
      </w:r>
      <w:r>
        <w:rPr>
          <w:rStyle w:val="VerbatimChar"/>
        </w:rPr>
        <w:t>Score</w:t>
      </w:r>
      <w:r w:rsidRPr="000A3F9A">
        <w:rPr>
          <w:lang w:val="ru-RU"/>
        </w:rPr>
        <w:t xml:space="preserve">) оценивается </w:t>
      </w:r>
      <w:r>
        <w:t>Guardian</w:t>
      </w:r>
      <w:r w:rsidRPr="000A3F9A">
        <w:rPr>
          <w:lang w:val="ru-RU"/>
        </w:rPr>
        <w:t xml:space="preserve"> </w:t>
      </w:r>
      <w:r>
        <w:t>Agent</w:t>
      </w:r>
      <w:r w:rsidRPr="000A3F9A">
        <w:rPr>
          <w:lang w:val="ru-RU"/>
        </w:rPr>
        <w:t xml:space="preserve"> по пятибалльной шкале, учитывающей полноту, внутреннюю согласованность и соответствие фактическим действиям. Процент подтверждённых бизнес-гипотез (</w:t>
      </w:r>
      <w:r>
        <w:rPr>
          <w:rStyle w:val="VerbatimChar"/>
        </w:rPr>
        <w:t>Outcome</w:t>
      </w:r>
      <w:r w:rsidRPr="000A3F9A">
        <w:rPr>
          <w:rStyle w:val="VerbatimChar"/>
          <w:lang w:val="ru-RU"/>
        </w:rPr>
        <w:t xml:space="preserve"> </w:t>
      </w:r>
      <w:r>
        <w:rPr>
          <w:rStyle w:val="VerbatimChar"/>
        </w:rPr>
        <w:t>Validation</w:t>
      </w:r>
      <w:r w:rsidRPr="000A3F9A">
        <w:rPr>
          <w:rStyle w:val="VerbatimChar"/>
          <w:lang w:val="ru-RU"/>
        </w:rPr>
        <w:t xml:space="preserve"> </w:t>
      </w:r>
      <w:r>
        <w:rPr>
          <w:rStyle w:val="VerbatimChar"/>
        </w:rPr>
        <w:t>Rate</w:t>
      </w:r>
      <w:r w:rsidRPr="000A3F9A">
        <w:rPr>
          <w:lang w:val="ru-RU"/>
        </w:rPr>
        <w:t>) фиксирует долю успешно развёрнутых задач, результат которых верифицирован в установленный период.</w:t>
      </w:r>
    </w:p>
    <w:p w14:paraId="4E462A83" w14:textId="77777777" w:rsidR="00661262" w:rsidRDefault="00661262" w:rsidP="00661262">
      <w:pPr>
        <w:pStyle w:val="Heading3"/>
      </w:pPr>
      <w:r>
        <w:t xml:space="preserve">6.7 Discovery, Reuse, Implementation, Validation, IDP/Runtime </w:t>
      </w:r>
      <w:proofErr w:type="spellStart"/>
      <w:r>
        <w:t>метрики</w:t>
      </w:r>
      <w:proofErr w:type="spellEnd"/>
    </w:p>
    <w:p w14:paraId="74D9B2DC" w14:textId="77777777" w:rsidR="00661262" w:rsidRPr="000A3F9A" w:rsidRDefault="00661262" w:rsidP="00661262">
      <w:pPr>
        <w:pStyle w:val="FirstParagraph"/>
        <w:rPr>
          <w:lang w:val="ru-RU"/>
        </w:rPr>
      </w:pPr>
      <w:r w:rsidRPr="000A3F9A">
        <w:rPr>
          <w:lang w:val="ru-RU"/>
        </w:rPr>
        <w:t>Система метрик структурирована по ключевым областям процесса разработки.</w:t>
      </w:r>
    </w:p>
    <w:p w14:paraId="5EAFA8DE" w14:textId="77777777" w:rsidR="00661262" w:rsidRDefault="00661262" w:rsidP="00661262">
      <w:pPr>
        <w:pStyle w:val="BodyText"/>
      </w:pPr>
      <w:proofErr w:type="spellStart"/>
      <w:r>
        <w:rPr>
          <w:b/>
          <w:bCs/>
        </w:rPr>
        <w:t>Метрики</w:t>
      </w:r>
      <w:proofErr w:type="spellEnd"/>
      <w:r>
        <w:rPr>
          <w:b/>
          <w:bCs/>
        </w:rPr>
        <w:t xml:space="preserve"> </w:t>
      </w:r>
      <w:proofErr w:type="spellStart"/>
      <w:r>
        <w:rPr>
          <w:b/>
          <w:bCs/>
        </w:rPr>
        <w:t>цикла</w:t>
      </w:r>
      <w:proofErr w:type="spellEnd"/>
      <w:r>
        <w:rPr>
          <w:b/>
          <w:bCs/>
        </w:rPr>
        <w:t xml:space="preserve"> Discovery:</w:t>
      </w:r>
    </w:p>
    <w:p w14:paraId="13EE2BBC" w14:textId="77777777" w:rsidR="00661262" w:rsidRPr="000A3F9A" w:rsidRDefault="00661262" w:rsidP="00661262">
      <w:pPr>
        <w:pStyle w:val="Compact"/>
        <w:numPr>
          <w:ilvl w:val="0"/>
          <w:numId w:val="1"/>
        </w:numPr>
        <w:rPr>
          <w:lang w:val="ru-RU"/>
        </w:rPr>
      </w:pPr>
      <w:r>
        <w:rPr>
          <w:rStyle w:val="VerbatimChar"/>
        </w:rPr>
        <w:t>Workflow</w:t>
      </w:r>
      <w:r w:rsidRPr="000A3F9A">
        <w:rPr>
          <w:rStyle w:val="VerbatimChar"/>
          <w:lang w:val="ru-RU"/>
        </w:rPr>
        <w:t xml:space="preserve"> </w:t>
      </w:r>
      <w:r>
        <w:rPr>
          <w:rStyle w:val="VerbatimChar"/>
        </w:rPr>
        <w:t>Redesign</w:t>
      </w:r>
      <w:r w:rsidRPr="000A3F9A">
        <w:rPr>
          <w:rStyle w:val="VerbatimChar"/>
          <w:lang w:val="ru-RU"/>
        </w:rPr>
        <w:t xml:space="preserve"> </w:t>
      </w:r>
      <w:r>
        <w:rPr>
          <w:rStyle w:val="VerbatimChar"/>
        </w:rPr>
        <w:t>Rate</w:t>
      </w:r>
      <w:r w:rsidRPr="000A3F9A">
        <w:rPr>
          <w:lang w:val="ru-RU"/>
        </w:rPr>
        <w:t>: доля задач, прошедших перепроектирование рабочего процесса.</w:t>
      </w:r>
    </w:p>
    <w:p w14:paraId="33109208" w14:textId="77777777" w:rsidR="00661262" w:rsidRPr="000A3F9A" w:rsidRDefault="00661262" w:rsidP="00661262">
      <w:pPr>
        <w:pStyle w:val="Compact"/>
        <w:numPr>
          <w:ilvl w:val="0"/>
          <w:numId w:val="1"/>
        </w:numPr>
        <w:rPr>
          <w:lang w:val="ru-RU"/>
        </w:rPr>
      </w:pPr>
      <w:r>
        <w:rPr>
          <w:rStyle w:val="VerbatimChar"/>
        </w:rPr>
        <w:t>Discovery</w:t>
      </w:r>
      <w:r w:rsidRPr="000A3F9A">
        <w:rPr>
          <w:rStyle w:val="VerbatimChar"/>
          <w:lang w:val="ru-RU"/>
        </w:rPr>
        <w:t xml:space="preserve"> </w:t>
      </w:r>
      <w:r>
        <w:rPr>
          <w:rStyle w:val="VerbatimChar"/>
        </w:rPr>
        <w:t>Cycle</w:t>
      </w:r>
      <w:r w:rsidRPr="000A3F9A">
        <w:rPr>
          <w:rStyle w:val="VerbatimChar"/>
          <w:lang w:val="ru-RU"/>
        </w:rPr>
        <w:t xml:space="preserve"> </w:t>
      </w:r>
      <w:r>
        <w:rPr>
          <w:rStyle w:val="VerbatimChar"/>
        </w:rPr>
        <w:t>Time</w:t>
      </w:r>
      <w:r w:rsidRPr="000A3F9A">
        <w:rPr>
          <w:lang w:val="ru-RU"/>
        </w:rPr>
        <w:t xml:space="preserve">: интервал от формулирования идеи до утверждения </w:t>
      </w:r>
      <w:r>
        <w:t>SDD</w:t>
      </w:r>
      <w:r w:rsidRPr="000A3F9A">
        <w:rPr>
          <w:lang w:val="ru-RU"/>
        </w:rPr>
        <w:t>.</w:t>
      </w:r>
    </w:p>
    <w:p w14:paraId="1DBF025E" w14:textId="77777777" w:rsidR="00661262" w:rsidRPr="000A3F9A" w:rsidRDefault="00661262" w:rsidP="00661262">
      <w:pPr>
        <w:pStyle w:val="Compact"/>
        <w:numPr>
          <w:ilvl w:val="0"/>
          <w:numId w:val="1"/>
        </w:numPr>
        <w:rPr>
          <w:lang w:val="ru-RU"/>
        </w:rPr>
      </w:pPr>
      <w:r>
        <w:rPr>
          <w:rStyle w:val="VerbatimChar"/>
        </w:rPr>
        <w:t>Outcome</w:t>
      </w:r>
      <w:r w:rsidRPr="000A3F9A">
        <w:rPr>
          <w:rStyle w:val="VerbatimChar"/>
          <w:lang w:val="ru-RU"/>
        </w:rPr>
        <w:t xml:space="preserve"> </w:t>
      </w:r>
      <w:r>
        <w:rPr>
          <w:rStyle w:val="VerbatimChar"/>
        </w:rPr>
        <w:t>Hypothesis</w:t>
      </w:r>
      <w:r w:rsidRPr="000A3F9A">
        <w:rPr>
          <w:rStyle w:val="VerbatimChar"/>
          <w:lang w:val="ru-RU"/>
        </w:rPr>
        <w:t xml:space="preserve"> </w:t>
      </w:r>
      <w:r>
        <w:rPr>
          <w:rStyle w:val="VerbatimChar"/>
        </w:rPr>
        <w:t>Coverage</w:t>
      </w:r>
      <w:r w:rsidRPr="000A3F9A">
        <w:rPr>
          <w:lang w:val="ru-RU"/>
        </w:rPr>
        <w:t>: доля спецификаций с измеримой бизнес-гипотезой.</w:t>
      </w:r>
    </w:p>
    <w:p w14:paraId="43CA923C" w14:textId="77777777" w:rsidR="00661262" w:rsidRPr="000A3F9A" w:rsidRDefault="00661262" w:rsidP="00661262">
      <w:pPr>
        <w:pStyle w:val="Compact"/>
        <w:numPr>
          <w:ilvl w:val="0"/>
          <w:numId w:val="1"/>
        </w:numPr>
        <w:rPr>
          <w:lang w:val="ru-RU"/>
        </w:rPr>
      </w:pPr>
      <w:r w:rsidRPr="000A3F9A">
        <w:rPr>
          <w:rStyle w:val="VerbatimChar"/>
          <w:lang w:val="ru-RU"/>
        </w:rPr>
        <w:t>Применимость агента</w:t>
      </w:r>
      <w:r w:rsidRPr="000A3F9A">
        <w:rPr>
          <w:lang w:val="ru-RU"/>
        </w:rPr>
        <w:t>: доля задач, классифицированных до начала реализации.</w:t>
      </w:r>
    </w:p>
    <w:p w14:paraId="4D58E994" w14:textId="77777777" w:rsidR="00661262" w:rsidRPr="000A3F9A" w:rsidRDefault="00661262" w:rsidP="00661262">
      <w:pPr>
        <w:pStyle w:val="Compact"/>
        <w:numPr>
          <w:ilvl w:val="0"/>
          <w:numId w:val="1"/>
        </w:numPr>
        <w:rPr>
          <w:lang w:val="ru-RU"/>
        </w:rPr>
      </w:pPr>
      <w:r>
        <w:rPr>
          <w:rStyle w:val="VerbatimChar"/>
        </w:rPr>
        <w:t>human</w:t>
      </w:r>
      <w:r w:rsidRPr="000A3F9A">
        <w:rPr>
          <w:rStyle w:val="VerbatimChar"/>
          <w:lang w:val="ru-RU"/>
        </w:rPr>
        <w:t>-</w:t>
      </w:r>
      <w:r>
        <w:rPr>
          <w:rStyle w:val="VerbatimChar"/>
        </w:rPr>
        <w:t>in</w:t>
      </w:r>
      <w:r w:rsidRPr="000A3F9A">
        <w:rPr>
          <w:rStyle w:val="VerbatimChar"/>
          <w:lang w:val="ru-RU"/>
        </w:rPr>
        <w:t>-</w:t>
      </w:r>
      <w:r>
        <w:rPr>
          <w:rStyle w:val="VerbatimChar"/>
        </w:rPr>
        <w:t>the</w:t>
      </w:r>
      <w:r w:rsidRPr="000A3F9A">
        <w:rPr>
          <w:rStyle w:val="VerbatimChar"/>
          <w:lang w:val="ru-RU"/>
        </w:rPr>
        <w:t>-</w:t>
      </w:r>
      <w:r>
        <w:rPr>
          <w:rStyle w:val="VerbatimChar"/>
        </w:rPr>
        <w:t>loop</w:t>
      </w:r>
      <w:r w:rsidRPr="000A3F9A">
        <w:rPr>
          <w:rStyle w:val="VerbatimChar"/>
          <w:lang w:val="ru-RU"/>
        </w:rPr>
        <w:t xml:space="preserve"> </w:t>
      </w:r>
      <w:r>
        <w:rPr>
          <w:rStyle w:val="VerbatimChar"/>
        </w:rPr>
        <w:t>Coverage</w:t>
      </w:r>
      <w:r w:rsidRPr="000A3F9A">
        <w:rPr>
          <w:rStyle w:val="VerbatimChar"/>
          <w:lang w:val="ru-RU"/>
        </w:rPr>
        <w:t xml:space="preserve"> </w:t>
      </w:r>
      <w:r>
        <w:rPr>
          <w:rStyle w:val="VerbatimChar"/>
        </w:rPr>
        <w:t>Score</w:t>
      </w:r>
      <w:r w:rsidRPr="000A3F9A">
        <w:rPr>
          <w:lang w:val="ru-RU"/>
        </w:rPr>
        <w:t xml:space="preserve">: доля </w:t>
      </w:r>
      <w:r>
        <w:t>SDD</w:t>
      </w:r>
      <w:r w:rsidRPr="000A3F9A">
        <w:rPr>
          <w:lang w:val="ru-RU"/>
        </w:rPr>
        <w:t xml:space="preserve"> с заполненной картой принятия решений человеком.</w:t>
      </w:r>
    </w:p>
    <w:p w14:paraId="6705AE2D" w14:textId="77777777" w:rsidR="00661262" w:rsidRDefault="00661262" w:rsidP="00661262">
      <w:pPr>
        <w:pStyle w:val="FirstParagraph"/>
      </w:pPr>
      <w:proofErr w:type="spellStart"/>
      <w:r>
        <w:rPr>
          <w:b/>
          <w:bCs/>
        </w:rPr>
        <w:t>Метрики</w:t>
      </w:r>
      <w:proofErr w:type="spellEnd"/>
      <w:r>
        <w:rPr>
          <w:b/>
          <w:bCs/>
        </w:rPr>
        <w:t xml:space="preserve"> </w:t>
      </w:r>
      <w:proofErr w:type="spellStart"/>
      <w:r>
        <w:rPr>
          <w:b/>
          <w:bCs/>
        </w:rPr>
        <w:t>повторного</w:t>
      </w:r>
      <w:proofErr w:type="spellEnd"/>
      <w:r>
        <w:rPr>
          <w:b/>
          <w:bCs/>
        </w:rPr>
        <w:t xml:space="preserve"> </w:t>
      </w:r>
      <w:proofErr w:type="spellStart"/>
      <w:r>
        <w:rPr>
          <w:b/>
          <w:bCs/>
        </w:rPr>
        <w:t>использования</w:t>
      </w:r>
      <w:proofErr w:type="spellEnd"/>
      <w:r>
        <w:rPr>
          <w:b/>
          <w:bCs/>
        </w:rPr>
        <w:t xml:space="preserve"> (Reuse):</w:t>
      </w:r>
    </w:p>
    <w:p w14:paraId="5FF7E543" w14:textId="77777777" w:rsidR="00661262" w:rsidRPr="000A3F9A" w:rsidRDefault="00661262" w:rsidP="00661262">
      <w:pPr>
        <w:pStyle w:val="Compact"/>
        <w:numPr>
          <w:ilvl w:val="0"/>
          <w:numId w:val="1"/>
        </w:numPr>
        <w:rPr>
          <w:lang w:val="ru-RU"/>
        </w:rPr>
      </w:pPr>
      <w:r>
        <w:rPr>
          <w:rStyle w:val="VerbatimChar"/>
        </w:rPr>
        <w:lastRenderedPageBreak/>
        <w:t>Spec</w:t>
      </w:r>
      <w:r w:rsidRPr="000A3F9A">
        <w:rPr>
          <w:rStyle w:val="VerbatimChar"/>
          <w:lang w:val="ru-RU"/>
        </w:rPr>
        <w:t xml:space="preserve"> </w:t>
      </w:r>
      <w:r>
        <w:rPr>
          <w:rStyle w:val="VerbatimChar"/>
        </w:rPr>
        <w:t>Reuse</w:t>
      </w:r>
      <w:r w:rsidRPr="000A3F9A">
        <w:rPr>
          <w:rStyle w:val="VerbatimChar"/>
          <w:lang w:val="ru-RU"/>
        </w:rPr>
        <w:t xml:space="preserve"> </w:t>
      </w:r>
      <w:r>
        <w:rPr>
          <w:rStyle w:val="VerbatimChar"/>
        </w:rPr>
        <w:t>Rate</w:t>
      </w:r>
      <w:r w:rsidRPr="000A3F9A">
        <w:rPr>
          <w:lang w:val="ru-RU"/>
        </w:rPr>
        <w:t>: процент новых спецификаций, созданных на основе библиотечных паттернов.</w:t>
      </w:r>
    </w:p>
    <w:p w14:paraId="44233147" w14:textId="77777777" w:rsidR="00661262" w:rsidRPr="000A3F9A" w:rsidRDefault="00661262" w:rsidP="00661262">
      <w:pPr>
        <w:pStyle w:val="Compact"/>
        <w:numPr>
          <w:ilvl w:val="0"/>
          <w:numId w:val="1"/>
        </w:numPr>
        <w:rPr>
          <w:lang w:val="ru-RU"/>
        </w:rPr>
      </w:pPr>
      <w:r>
        <w:rPr>
          <w:rStyle w:val="VerbatimChar"/>
        </w:rPr>
        <w:t>Reusable</w:t>
      </w:r>
      <w:r w:rsidRPr="000A3F9A">
        <w:rPr>
          <w:rStyle w:val="VerbatimChar"/>
          <w:lang w:val="ru-RU"/>
        </w:rPr>
        <w:t xml:space="preserve"> </w:t>
      </w:r>
      <w:r>
        <w:rPr>
          <w:rStyle w:val="VerbatimChar"/>
        </w:rPr>
        <w:t>Workflow</w:t>
      </w:r>
      <w:r w:rsidRPr="000A3F9A">
        <w:rPr>
          <w:rStyle w:val="VerbatimChar"/>
          <w:lang w:val="ru-RU"/>
        </w:rPr>
        <w:t xml:space="preserve"> </w:t>
      </w:r>
      <w:r>
        <w:rPr>
          <w:rStyle w:val="VerbatimChar"/>
        </w:rPr>
        <w:t>Adoption</w:t>
      </w:r>
      <w:r w:rsidRPr="000A3F9A">
        <w:rPr>
          <w:lang w:val="ru-RU"/>
        </w:rPr>
        <w:t>: средняя частота использования одного рабочего процесса за квартал.</w:t>
      </w:r>
    </w:p>
    <w:p w14:paraId="152646E3" w14:textId="77777777" w:rsidR="00661262" w:rsidRPr="000A3F9A" w:rsidRDefault="00661262" w:rsidP="00661262">
      <w:pPr>
        <w:pStyle w:val="Compact"/>
        <w:numPr>
          <w:ilvl w:val="0"/>
          <w:numId w:val="1"/>
        </w:numPr>
        <w:rPr>
          <w:lang w:val="ru-RU"/>
        </w:rPr>
      </w:pPr>
      <w:r>
        <w:rPr>
          <w:rStyle w:val="VerbatimChar"/>
        </w:rPr>
        <w:t>Pattern</w:t>
      </w:r>
      <w:r w:rsidRPr="000A3F9A">
        <w:rPr>
          <w:rStyle w:val="VerbatimChar"/>
          <w:lang w:val="ru-RU"/>
        </w:rPr>
        <w:t xml:space="preserve"> </w:t>
      </w:r>
      <w:r>
        <w:rPr>
          <w:rStyle w:val="VerbatimChar"/>
        </w:rPr>
        <w:t>Library</w:t>
      </w:r>
      <w:r w:rsidRPr="000A3F9A">
        <w:rPr>
          <w:rStyle w:val="VerbatimChar"/>
          <w:lang w:val="ru-RU"/>
        </w:rPr>
        <w:t xml:space="preserve"> </w:t>
      </w:r>
      <w:r>
        <w:rPr>
          <w:rStyle w:val="VerbatimChar"/>
        </w:rPr>
        <w:t>Lifecycle</w:t>
      </w:r>
      <w:r w:rsidRPr="000A3F9A">
        <w:rPr>
          <w:rStyle w:val="VerbatimChar"/>
          <w:lang w:val="ru-RU"/>
        </w:rPr>
        <w:t xml:space="preserve"> </w:t>
      </w:r>
      <w:r>
        <w:rPr>
          <w:rStyle w:val="VerbatimChar"/>
        </w:rPr>
        <w:t>Health</w:t>
      </w:r>
      <w:r w:rsidRPr="000A3F9A">
        <w:rPr>
          <w:lang w:val="ru-RU"/>
        </w:rPr>
        <w:t>: доля паттернов с актуальным владельцем, проверками и версией.</w:t>
      </w:r>
    </w:p>
    <w:p w14:paraId="787A40FD" w14:textId="77777777" w:rsidR="00661262" w:rsidRDefault="00661262" w:rsidP="00661262">
      <w:pPr>
        <w:pStyle w:val="FirstParagraph"/>
      </w:pPr>
      <w:proofErr w:type="spellStart"/>
      <w:r>
        <w:rPr>
          <w:b/>
          <w:bCs/>
        </w:rPr>
        <w:t>Метрики</w:t>
      </w:r>
      <w:proofErr w:type="spellEnd"/>
      <w:r>
        <w:rPr>
          <w:b/>
          <w:bCs/>
        </w:rPr>
        <w:t xml:space="preserve"> </w:t>
      </w:r>
      <w:proofErr w:type="spellStart"/>
      <w:r>
        <w:rPr>
          <w:b/>
          <w:bCs/>
        </w:rPr>
        <w:t>реализации</w:t>
      </w:r>
      <w:proofErr w:type="spellEnd"/>
      <w:r>
        <w:rPr>
          <w:b/>
          <w:bCs/>
        </w:rPr>
        <w:t xml:space="preserve"> (Implementation horizon):</w:t>
      </w:r>
    </w:p>
    <w:p w14:paraId="051C118A" w14:textId="77777777" w:rsidR="00661262" w:rsidRPr="000A3F9A" w:rsidRDefault="00661262" w:rsidP="00661262">
      <w:pPr>
        <w:pStyle w:val="Compact"/>
        <w:numPr>
          <w:ilvl w:val="0"/>
          <w:numId w:val="1"/>
        </w:numPr>
        <w:rPr>
          <w:lang w:val="ru-RU"/>
        </w:rPr>
      </w:pPr>
      <w:r>
        <w:rPr>
          <w:rStyle w:val="VerbatimChar"/>
        </w:rPr>
        <w:t>Median</w:t>
      </w:r>
      <w:r w:rsidRPr="000A3F9A">
        <w:rPr>
          <w:rStyle w:val="VerbatimChar"/>
          <w:lang w:val="ru-RU"/>
        </w:rPr>
        <w:t xml:space="preserve"> </w:t>
      </w:r>
      <w:r>
        <w:rPr>
          <w:rStyle w:val="VerbatimChar"/>
        </w:rPr>
        <w:t>Task</w:t>
      </w:r>
      <w:r w:rsidRPr="000A3F9A">
        <w:rPr>
          <w:rStyle w:val="VerbatimChar"/>
          <w:lang w:val="ru-RU"/>
        </w:rPr>
        <w:t xml:space="preserve"> </w:t>
      </w:r>
      <w:r>
        <w:rPr>
          <w:rStyle w:val="VerbatimChar"/>
        </w:rPr>
        <w:t>Horizon</w:t>
      </w:r>
      <w:r w:rsidRPr="000A3F9A">
        <w:rPr>
          <w:lang w:val="ru-RU"/>
        </w:rPr>
        <w:t>: медианная длительность автономной сессии.</w:t>
      </w:r>
    </w:p>
    <w:p w14:paraId="20D996B4" w14:textId="77777777" w:rsidR="00661262" w:rsidRPr="000A3F9A" w:rsidRDefault="00661262" w:rsidP="00661262">
      <w:pPr>
        <w:pStyle w:val="Compact"/>
        <w:numPr>
          <w:ilvl w:val="0"/>
          <w:numId w:val="1"/>
        </w:numPr>
        <w:rPr>
          <w:lang w:val="ru-RU"/>
        </w:rPr>
      </w:pPr>
      <w:r>
        <w:rPr>
          <w:rStyle w:val="VerbatimChar"/>
        </w:rPr>
        <w:t>Task</w:t>
      </w:r>
      <w:r w:rsidRPr="000A3F9A">
        <w:rPr>
          <w:rStyle w:val="VerbatimChar"/>
          <w:lang w:val="ru-RU"/>
        </w:rPr>
        <w:t xml:space="preserve"> </w:t>
      </w:r>
      <w:r>
        <w:rPr>
          <w:rStyle w:val="VerbatimChar"/>
        </w:rPr>
        <w:t>Completion</w:t>
      </w:r>
      <w:r w:rsidRPr="000A3F9A">
        <w:rPr>
          <w:rStyle w:val="VerbatimChar"/>
          <w:lang w:val="ru-RU"/>
        </w:rPr>
        <w:t xml:space="preserve"> @ </w:t>
      </w:r>
      <w:r>
        <w:rPr>
          <w:rStyle w:val="VerbatimChar"/>
        </w:rPr>
        <w:t>Horizon</w:t>
      </w:r>
      <w:r w:rsidRPr="000A3F9A">
        <w:rPr>
          <w:lang w:val="ru-RU"/>
        </w:rPr>
        <w:t>: процент успешно завершённых задач при заданной автономии.</w:t>
      </w:r>
    </w:p>
    <w:p w14:paraId="56773A60" w14:textId="77777777" w:rsidR="00661262" w:rsidRPr="000A3F9A" w:rsidRDefault="00661262" w:rsidP="00661262">
      <w:pPr>
        <w:pStyle w:val="Compact"/>
        <w:numPr>
          <w:ilvl w:val="0"/>
          <w:numId w:val="1"/>
        </w:numPr>
        <w:rPr>
          <w:lang w:val="ru-RU"/>
        </w:rPr>
      </w:pPr>
      <w:r>
        <w:rPr>
          <w:rStyle w:val="VerbatimChar"/>
        </w:rPr>
        <w:t>Self</w:t>
      </w:r>
      <w:r w:rsidRPr="000A3F9A">
        <w:rPr>
          <w:rStyle w:val="VerbatimChar"/>
          <w:lang w:val="ru-RU"/>
        </w:rPr>
        <w:t>-</w:t>
      </w:r>
      <w:r>
        <w:rPr>
          <w:rStyle w:val="VerbatimChar"/>
        </w:rPr>
        <w:t>Recovery</w:t>
      </w:r>
      <w:r w:rsidRPr="000A3F9A">
        <w:rPr>
          <w:rStyle w:val="VerbatimChar"/>
          <w:lang w:val="ru-RU"/>
        </w:rPr>
        <w:t xml:space="preserve"> </w:t>
      </w:r>
      <w:r>
        <w:rPr>
          <w:rStyle w:val="VerbatimChar"/>
        </w:rPr>
        <w:t>Rate</w:t>
      </w:r>
      <w:r w:rsidRPr="000A3F9A">
        <w:rPr>
          <w:lang w:val="ru-RU"/>
        </w:rPr>
        <w:t>: доля сессий, восстановленных без вмешательства человека.</w:t>
      </w:r>
    </w:p>
    <w:p w14:paraId="37075D8D" w14:textId="77777777" w:rsidR="00661262" w:rsidRPr="000A3F9A" w:rsidRDefault="00661262" w:rsidP="00661262">
      <w:pPr>
        <w:pStyle w:val="Compact"/>
        <w:numPr>
          <w:ilvl w:val="0"/>
          <w:numId w:val="1"/>
        </w:numPr>
        <w:rPr>
          <w:lang w:val="ru-RU"/>
        </w:rPr>
      </w:pPr>
      <w:r>
        <w:rPr>
          <w:rStyle w:val="VerbatimChar"/>
        </w:rPr>
        <w:t>Multi</w:t>
      </w:r>
      <w:r w:rsidRPr="000A3F9A">
        <w:rPr>
          <w:rStyle w:val="VerbatimChar"/>
          <w:lang w:val="ru-RU"/>
        </w:rPr>
        <w:t>-</w:t>
      </w:r>
      <w:r>
        <w:rPr>
          <w:rStyle w:val="VerbatimChar"/>
        </w:rPr>
        <w:t>Agent</w:t>
      </w:r>
      <w:r w:rsidRPr="000A3F9A">
        <w:rPr>
          <w:rStyle w:val="VerbatimChar"/>
          <w:lang w:val="ru-RU"/>
        </w:rPr>
        <w:t xml:space="preserve"> </w:t>
      </w:r>
      <w:r>
        <w:rPr>
          <w:rStyle w:val="VerbatimChar"/>
        </w:rPr>
        <w:t>Adoption</w:t>
      </w:r>
      <w:r w:rsidRPr="000A3F9A">
        <w:rPr>
          <w:rStyle w:val="VerbatimChar"/>
          <w:lang w:val="ru-RU"/>
        </w:rPr>
        <w:t xml:space="preserve"> %</w:t>
      </w:r>
      <w:r w:rsidRPr="000A3F9A">
        <w:rPr>
          <w:lang w:val="ru-RU"/>
        </w:rPr>
        <w:t>: доля задач, выполненных в режиме оркестратора и рабочих агентов.</w:t>
      </w:r>
    </w:p>
    <w:p w14:paraId="309CBA8C" w14:textId="77777777" w:rsidR="00661262" w:rsidRPr="000A3F9A" w:rsidRDefault="00661262" w:rsidP="00661262">
      <w:pPr>
        <w:pStyle w:val="Compact"/>
        <w:numPr>
          <w:ilvl w:val="0"/>
          <w:numId w:val="1"/>
        </w:numPr>
        <w:rPr>
          <w:lang w:val="ru-RU"/>
        </w:rPr>
      </w:pPr>
      <w:r>
        <w:rPr>
          <w:rStyle w:val="VerbatimChar"/>
        </w:rPr>
        <w:t>Output</w:t>
      </w:r>
      <w:r w:rsidRPr="000A3F9A">
        <w:rPr>
          <w:rStyle w:val="VerbatimChar"/>
          <w:lang w:val="ru-RU"/>
        </w:rPr>
        <w:t xml:space="preserve"> </w:t>
      </w:r>
      <w:r>
        <w:rPr>
          <w:rStyle w:val="VerbatimChar"/>
        </w:rPr>
        <w:t>Volume</w:t>
      </w:r>
      <w:r w:rsidRPr="000A3F9A">
        <w:rPr>
          <w:rStyle w:val="VerbatimChar"/>
          <w:lang w:val="ru-RU"/>
        </w:rPr>
        <w:t xml:space="preserve"> </w:t>
      </w:r>
      <w:r>
        <w:rPr>
          <w:rStyle w:val="VerbatimChar"/>
        </w:rPr>
        <w:t>Lift</w:t>
      </w:r>
      <w:r w:rsidRPr="000A3F9A">
        <w:rPr>
          <w:lang w:val="ru-RU"/>
        </w:rPr>
        <w:t>: рост количества артефактов относительно базового уровня.</w:t>
      </w:r>
    </w:p>
    <w:p w14:paraId="07AD5BEA" w14:textId="77777777" w:rsidR="00661262" w:rsidRDefault="00661262" w:rsidP="00661262">
      <w:pPr>
        <w:pStyle w:val="FirstParagraph"/>
      </w:pPr>
      <w:proofErr w:type="spellStart"/>
      <w:r>
        <w:rPr>
          <w:b/>
          <w:bCs/>
        </w:rPr>
        <w:t>Метрики</w:t>
      </w:r>
      <w:proofErr w:type="spellEnd"/>
      <w:r>
        <w:rPr>
          <w:b/>
          <w:bCs/>
        </w:rPr>
        <w:t xml:space="preserve"> </w:t>
      </w:r>
      <w:proofErr w:type="spellStart"/>
      <w:r>
        <w:rPr>
          <w:b/>
          <w:bCs/>
        </w:rPr>
        <w:t>валидации</w:t>
      </w:r>
      <w:proofErr w:type="spellEnd"/>
      <w:r>
        <w:rPr>
          <w:b/>
          <w:bCs/>
        </w:rPr>
        <w:t xml:space="preserve"> (Validation):</w:t>
      </w:r>
    </w:p>
    <w:p w14:paraId="20ABC553" w14:textId="77777777" w:rsidR="00661262" w:rsidRDefault="00661262" w:rsidP="00661262">
      <w:pPr>
        <w:pStyle w:val="Compact"/>
        <w:numPr>
          <w:ilvl w:val="0"/>
          <w:numId w:val="1"/>
        </w:numPr>
      </w:pPr>
      <w:r>
        <w:rPr>
          <w:rStyle w:val="VerbatimChar"/>
        </w:rPr>
        <w:t>Implementation/Validation Tempo Ratio</w:t>
      </w:r>
      <w:r>
        <w:t xml:space="preserve">: </w:t>
      </w:r>
      <w:proofErr w:type="spellStart"/>
      <w:r>
        <w:t>баланс</w:t>
      </w:r>
      <w:proofErr w:type="spellEnd"/>
      <w:r>
        <w:t xml:space="preserve"> </w:t>
      </w:r>
      <w:proofErr w:type="spellStart"/>
      <w:r>
        <w:t>скорости</w:t>
      </w:r>
      <w:proofErr w:type="spellEnd"/>
      <w:r>
        <w:t xml:space="preserve"> </w:t>
      </w:r>
      <w:proofErr w:type="spellStart"/>
      <w:r>
        <w:t>реализации</w:t>
      </w:r>
      <w:proofErr w:type="spellEnd"/>
      <w:r>
        <w:t xml:space="preserve"> и </w:t>
      </w:r>
      <w:proofErr w:type="spellStart"/>
      <w:r>
        <w:t>валидации</w:t>
      </w:r>
      <w:proofErr w:type="spellEnd"/>
      <w:r>
        <w:t>.</w:t>
      </w:r>
    </w:p>
    <w:p w14:paraId="78BDC628" w14:textId="77777777" w:rsidR="00661262" w:rsidRPr="000A3F9A" w:rsidRDefault="00661262" w:rsidP="00661262">
      <w:pPr>
        <w:pStyle w:val="Compact"/>
        <w:numPr>
          <w:ilvl w:val="0"/>
          <w:numId w:val="1"/>
        </w:numPr>
        <w:rPr>
          <w:lang w:val="ru-RU"/>
        </w:rPr>
      </w:pPr>
      <w:r>
        <w:rPr>
          <w:rStyle w:val="VerbatimChar"/>
        </w:rPr>
        <w:t>Agent</w:t>
      </w:r>
      <w:r w:rsidRPr="000A3F9A">
        <w:rPr>
          <w:rStyle w:val="VerbatimChar"/>
          <w:lang w:val="ru-RU"/>
        </w:rPr>
        <w:t>-</w:t>
      </w:r>
      <w:r>
        <w:rPr>
          <w:rStyle w:val="VerbatimChar"/>
        </w:rPr>
        <w:t>introduced</w:t>
      </w:r>
      <w:r w:rsidRPr="000A3F9A">
        <w:rPr>
          <w:rStyle w:val="VerbatimChar"/>
          <w:lang w:val="ru-RU"/>
        </w:rPr>
        <w:t xml:space="preserve"> </w:t>
      </w:r>
      <w:r>
        <w:rPr>
          <w:rStyle w:val="VerbatimChar"/>
        </w:rPr>
        <w:t>Regression</w:t>
      </w:r>
      <w:r w:rsidRPr="000A3F9A">
        <w:rPr>
          <w:rStyle w:val="VerbatimChar"/>
          <w:lang w:val="ru-RU"/>
        </w:rPr>
        <w:t xml:space="preserve"> </w:t>
      </w:r>
      <w:r>
        <w:rPr>
          <w:rStyle w:val="VerbatimChar"/>
        </w:rPr>
        <w:t>Rate</w:t>
      </w:r>
      <w:r w:rsidRPr="000A3F9A">
        <w:rPr>
          <w:lang w:val="ru-RU"/>
        </w:rPr>
        <w:t>: доля регрессий, вызванных ИИ-генерированными изменениями.</w:t>
      </w:r>
    </w:p>
    <w:p w14:paraId="2367F7E6" w14:textId="77777777" w:rsidR="00661262" w:rsidRPr="000A3F9A" w:rsidRDefault="00661262" w:rsidP="00661262">
      <w:pPr>
        <w:pStyle w:val="Compact"/>
        <w:numPr>
          <w:ilvl w:val="0"/>
          <w:numId w:val="1"/>
        </w:numPr>
        <w:rPr>
          <w:lang w:val="ru-RU"/>
        </w:rPr>
      </w:pPr>
      <w:r>
        <w:rPr>
          <w:rStyle w:val="VerbatimChar"/>
        </w:rPr>
        <w:t>Escalation</w:t>
      </w:r>
      <w:r w:rsidRPr="000A3F9A">
        <w:rPr>
          <w:rStyle w:val="VerbatimChar"/>
          <w:lang w:val="ru-RU"/>
        </w:rPr>
        <w:t xml:space="preserve"> </w:t>
      </w:r>
      <w:r>
        <w:rPr>
          <w:rStyle w:val="VerbatimChar"/>
        </w:rPr>
        <w:t>Quality</w:t>
      </w:r>
      <w:r w:rsidRPr="000A3F9A">
        <w:rPr>
          <w:rStyle w:val="VerbatimChar"/>
          <w:lang w:val="ru-RU"/>
        </w:rPr>
        <w:t xml:space="preserve"> </w:t>
      </w:r>
      <w:r>
        <w:rPr>
          <w:rStyle w:val="VerbatimChar"/>
        </w:rPr>
        <w:t>Score</w:t>
      </w:r>
      <w:r w:rsidRPr="000A3F9A">
        <w:rPr>
          <w:lang w:val="ru-RU"/>
        </w:rPr>
        <w:t>: точность эскалаций исключительных ситуаций человеку.</w:t>
      </w:r>
    </w:p>
    <w:p w14:paraId="669E06B2" w14:textId="77777777" w:rsidR="00661262" w:rsidRPr="000A3F9A" w:rsidRDefault="00661262" w:rsidP="00661262">
      <w:pPr>
        <w:pStyle w:val="Compact"/>
        <w:numPr>
          <w:ilvl w:val="0"/>
          <w:numId w:val="1"/>
        </w:numPr>
        <w:rPr>
          <w:lang w:val="ru-RU"/>
        </w:rPr>
      </w:pPr>
      <w:r>
        <w:rPr>
          <w:rStyle w:val="VerbatimChar"/>
        </w:rPr>
        <w:t>Hallucination</w:t>
      </w:r>
      <w:r w:rsidRPr="000A3F9A">
        <w:rPr>
          <w:rStyle w:val="VerbatimChar"/>
          <w:lang w:val="ru-RU"/>
        </w:rPr>
        <w:t xml:space="preserve"> </w:t>
      </w:r>
      <w:r>
        <w:rPr>
          <w:rStyle w:val="VerbatimChar"/>
        </w:rPr>
        <w:t>Rate</w:t>
      </w:r>
      <w:r w:rsidRPr="000A3F9A">
        <w:rPr>
          <w:rStyle w:val="VerbatimChar"/>
          <w:lang w:val="ru-RU"/>
        </w:rPr>
        <w:t xml:space="preserve"> @ </w:t>
      </w:r>
      <w:r>
        <w:rPr>
          <w:rStyle w:val="VerbatimChar"/>
        </w:rPr>
        <w:t>Horizon</w:t>
      </w:r>
      <w:r w:rsidRPr="000A3F9A">
        <w:rPr>
          <w:lang w:val="ru-RU"/>
        </w:rPr>
        <w:t>: частота галлюцинаций в зависимости от длительности сессии.</w:t>
      </w:r>
    </w:p>
    <w:p w14:paraId="5773DA31" w14:textId="77777777" w:rsidR="00661262" w:rsidRPr="000A3F9A" w:rsidRDefault="00661262" w:rsidP="00661262">
      <w:pPr>
        <w:pStyle w:val="Compact"/>
        <w:numPr>
          <w:ilvl w:val="0"/>
          <w:numId w:val="1"/>
        </w:numPr>
        <w:rPr>
          <w:lang w:val="ru-RU"/>
        </w:rPr>
      </w:pPr>
      <w:r>
        <w:rPr>
          <w:rStyle w:val="VerbatimChar"/>
        </w:rPr>
        <w:t>Evidence</w:t>
      </w:r>
      <w:r w:rsidRPr="000A3F9A">
        <w:rPr>
          <w:rStyle w:val="VerbatimChar"/>
          <w:lang w:val="ru-RU"/>
        </w:rPr>
        <w:t xml:space="preserve"> </w:t>
      </w:r>
      <w:r>
        <w:rPr>
          <w:rStyle w:val="VerbatimChar"/>
        </w:rPr>
        <w:t>Bundle</w:t>
      </w:r>
      <w:r w:rsidRPr="000A3F9A">
        <w:rPr>
          <w:rStyle w:val="VerbatimChar"/>
          <w:lang w:val="ru-RU"/>
        </w:rPr>
        <w:t xml:space="preserve"> </w:t>
      </w:r>
      <w:r>
        <w:rPr>
          <w:rStyle w:val="VerbatimChar"/>
        </w:rPr>
        <w:t>Completion</w:t>
      </w:r>
      <w:r w:rsidRPr="000A3F9A">
        <w:rPr>
          <w:rStyle w:val="VerbatimChar"/>
          <w:lang w:val="ru-RU"/>
        </w:rPr>
        <w:t xml:space="preserve"> </w:t>
      </w:r>
      <w:r>
        <w:rPr>
          <w:rStyle w:val="VerbatimChar"/>
        </w:rPr>
        <w:t>Rate</w:t>
      </w:r>
      <w:r w:rsidRPr="000A3F9A">
        <w:rPr>
          <w:lang w:val="ru-RU"/>
        </w:rPr>
        <w:t>: полнота пакета доказательств завершения задачи.</w:t>
      </w:r>
    </w:p>
    <w:p w14:paraId="1286697D" w14:textId="77777777" w:rsidR="00661262" w:rsidRPr="000A3F9A" w:rsidRDefault="00661262" w:rsidP="00661262">
      <w:pPr>
        <w:pStyle w:val="Compact"/>
        <w:numPr>
          <w:ilvl w:val="0"/>
          <w:numId w:val="1"/>
        </w:numPr>
        <w:rPr>
          <w:lang w:val="ru-RU"/>
        </w:rPr>
      </w:pPr>
      <w:r>
        <w:rPr>
          <w:rStyle w:val="VerbatimChar"/>
        </w:rPr>
        <w:t>Outcome</w:t>
      </w:r>
      <w:r w:rsidRPr="000A3F9A">
        <w:rPr>
          <w:rStyle w:val="VerbatimChar"/>
          <w:lang w:val="ru-RU"/>
        </w:rPr>
        <w:t xml:space="preserve"> </w:t>
      </w:r>
      <w:r>
        <w:rPr>
          <w:rStyle w:val="VerbatimChar"/>
        </w:rPr>
        <w:t>Validation</w:t>
      </w:r>
      <w:r w:rsidRPr="000A3F9A">
        <w:rPr>
          <w:rStyle w:val="VerbatimChar"/>
          <w:lang w:val="ru-RU"/>
        </w:rPr>
        <w:t xml:space="preserve"> </w:t>
      </w:r>
      <w:r>
        <w:rPr>
          <w:rStyle w:val="VerbatimChar"/>
        </w:rPr>
        <w:t>Rate</w:t>
      </w:r>
      <w:r w:rsidRPr="000A3F9A">
        <w:rPr>
          <w:lang w:val="ru-RU"/>
        </w:rPr>
        <w:t>: процент задач</w:t>
      </w:r>
      <w:r>
        <w:rPr>
          <w:lang w:val="ru-RU"/>
        </w:rPr>
        <w:t>, дошедших до ПРОМ</w:t>
      </w:r>
      <w:r w:rsidRPr="000A3F9A">
        <w:rPr>
          <w:lang w:val="ru-RU"/>
        </w:rPr>
        <w:t xml:space="preserve"> с подтверждённым бизнес-результатом.</w:t>
      </w:r>
    </w:p>
    <w:p w14:paraId="4989922A" w14:textId="77777777" w:rsidR="00661262" w:rsidRPr="000A3F9A" w:rsidRDefault="00661262" w:rsidP="00661262">
      <w:pPr>
        <w:pStyle w:val="FirstParagraph"/>
        <w:rPr>
          <w:lang w:val="ru-RU"/>
        </w:rPr>
      </w:pPr>
      <w:r w:rsidRPr="000A3F9A">
        <w:rPr>
          <w:b/>
          <w:bCs/>
          <w:lang w:val="ru-RU"/>
        </w:rPr>
        <w:t>Метрики платформы и среды выполнения (</w:t>
      </w:r>
      <w:r>
        <w:rPr>
          <w:b/>
          <w:bCs/>
        </w:rPr>
        <w:t>IDP</w:t>
      </w:r>
      <w:r w:rsidRPr="000A3F9A">
        <w:rPr>
          <w:b/>
          <w:bCs/>
          <w:lang w:val="ru-RU"/>
        </w:rPr>
        <w:t>/</w:t>
      </w:r>
      <w:r>
        <w:rPr>
          <w:b/>
          <w:bCs/>
        </w:rPr>
        <w:t>Runtime</w:t>
      </w:r>
      <w:r w:rsidRPr="000A3F9A">
        <w:rPr>
          <w:b/>
          <w:bCs/>
          <w:lang w:val="ru-RU"/>
        </w:rPr>
        <w:t>):</w:t>
      </w:r>
    </w:p>
    <w:p w14:paraId="3DB9201D" w14:textId="77777777" w:rsidR="00661262" w:rsidRPr="000A3F9A" w:rsidRDefault="00661262" w:rsidP="00661262">
      <w:pPr>
        <w:pStyle w:val="Compact"/>
        <w:numPr>
          <w:ilvl w:val="0"/>
          <w:numId w:val="1"/>
        </w:numPr>
        <w:rPr>
          <w:lang w:val="ru-RU"/>
        </w:rPr>
      </w:pPr>
      <w:r>
        <w:rPr>
          <w:rStyle w:val="VerbatimChar"/>
        </w:rPr>
        <w:t>Explanation</w:t>
      </w:r>
      <w:r w:rsidRPr="000A3F9A">
        <w:rPr>
          <w:rStyle w:val="VerbatimChar"/>
          <w:lang w:val="ru-RU"/>
        </w:rPr>
        <w:t xml:space="preserve"> </w:t>
      </w:r>
      <w:r>
        <w:rPr>
          <w:rStyle w:val="VerbatimChar"/>
        </w:rPr>
        <w:t>Coverage</w:t>
      </w:r>
      <w:r w:rsidRPr="000A3F9A">
        <w:rPr>
          <w:lang w:val="ru-RU"/>
        </w:rPr>
        <w:t xml:space="preserve">: доля действий </w:t>
      </w:r>
      <w:r>
        <w:t>R</w:t>
      </w:r>
      <w:r w:rsidRPr="000A3F9A">
        <w:rPr>
          <w:lang w:val="ru-RU"/>
        </w:rPr>
        <w:t>2+, сопровождаемых структурированным пояснением.</w:t>
      </w:r>
    </w:p>
    <w:p w14:paraId="0211BDA0" w14:textId="77777777" w:rsidR="00661262" w:rsidRPr="000A3F9A" w:rsidRDefault="00661262" w:rsidP="00661262">
      <w:pPr>
        <w:pStyle w:val="Compact"/>
        <w:numPr>
          <w:ilvl w:val="0"/>
          <w:numId w:val="1"/>
        </w:numPr>
        <w:rPr>
          <w:lang w:val="ru-RU"/>
        </w:rPr>
      </w:pPr>
      <w:r>
        <w:rPr>
          <w:rStyle w:val="VerbatimChar"/>
        </w:rPr>
        <w:t>Agent</w:t>
      </w:r>
      <w:r w:rsidRPr="000A3F9A">
        <w:rPr>
          <w:rStyle w:val="VerbatimChar"/>
          <w:lang w:val="ru-RU"/>
        </w:rPr>
        <w:t xml:space="preserve"> </w:t>
      </w:r>
      <w:r>
        <w:rPr>
          <w:rStyle w:val="VerbatimChar"/>
        </w:rPr>
        <w:t>Onboarding</w:t>
      </w:r>
      <w:r w:rsidRPr="000A3F9A">
        <w:rPr>
          <w:rStyle w:val="VerbatimChar"/>
          <w:lang w:val="ru-RU"/>
        </w:rPr>
        <w:t xml:space="preserve"> </w:t>
      </w:r>
      <w:r>
        <w:rPr>
          <w:rStyle w:val="VerbatimChar"/>
        </w:rPr>
        <w:t>Time</w:t>
      </w:r>
      <w:r w:rsidRPr="000A3F9A">
        <w:rPr>
          <w:lang w:val="ru-RU"/>
        </w:rPr>
        <w:t>: длительность вывода агента в продуктивную среду.</w:t>
      </w:r>
    </w:p>
    <w:p w14:paraId="7DA4425E" w14:textId="77777777" w:rsidR="00661262" w:rsidRPr="000A3F9A" w:rsidRDefault="00661262" w:rsidP="00661262">
      <w:pPr>
        <w:pStyle w:val="Compact"/>
        <w:numPr>
          <w:ilvl w:val="0"/>
          <w:numId w:val="1"/>
        </w:numPr>
        <w:rPr>
          <w:lang w:val="ru-RU"/>
        </w:rPr>
      </w:pPr>
      <w:r>
        <w:rPr>
          <w:rStyle w:val="VerbatimChar"/>
        </w:rPr>
        <w:t>Drift</w:t>
      </w:r>
      <w:r w:rsidRPr="000A3F9A">
        <w:rPr>
          <w:rStyle w:val="VerbatimChar"/>
          <w:lang w:val="ru-RU"/>
        </w:rPr>
        <w:t xml:space="preserve"> </w:t>
      </w:r>
      <w:r>
        <w:rPr>
          <w:rStyle w:val="VerbatimChar"/>
        </w:rPr>
        <w:t>Detection</w:t>
      </w:r>
      <w:r w:rsidRPr="000A3F9A">
        <w:rPr>
          <w:rStyle w:val="VerbatimChar"/>
          <w:lang w:val="ru-RU"/>
        </w:rPr>
        <w:t xml:space="preserve"> </w:t>
      </w:r>
      <w:r>
        <w:rPr>
          <w:rStyle w:val="VerbatimChar"/>
        </w:rPr>
        <w:t>Latency</w:t>
      </w:r>
      <w:r w:rsidRPr="000A3F9A">
        <w:rPr>
          <w:lang w:val="ru-RU"/>
        </w:rPr>
        <w:t>: скорость выявления деградации поведения.</w:t>
      </w:r>
    </w:p>
    <w:p w14:paraId="2193068A" w14:textId="77777777" w:rsidR="00661262" w:rsidRPr="000A3F9A" w:rsidRDefault="00661262" w:rsidP="00661262">
      <w:pPr>
        <w:pStyle w:val="Compact"/>
        <w:numPr>
          <w:ilvl w:val="0"/>
          <w:numId w:val="1"/>
        </w:numPr>
        <w:rPr>
          <w:lang w:val="ru-RU"/>
        </w:rPr>
      </w:pPr>
      <w:r>
        <w:rPr>
          <w:rStyle w:val="VerbatimChar"/>
        </w:rPr>
        <w:t>Domain</w:t>
      </w:r>
      <w:r w:rsidRPr="000A3F9A">
        <w:rPr>
          <w:rStyle w:val="VerbatimChar"/>
          <w:lang w:val="ru-RU"/>
        </w:rPr>
        <w:t xml:space="preserve"> </w:t>
      </w:r>
      <w:r>
        <w:rPr>
          <w:rStyle w:val="VerbatimChar"/>
        </w:rPr>
        <w:t>Hook</w:t>
      </w:r>
      <w:r w:rsidRPr="000A3F9A">
        <w:rPr>
          <w:rStyle w:val="VerbatimChar"/>
          <w:lang w:val="ru-RU"/>
        </w:rPr>
        <w:t xml:space="preserve"> </w:t>
      </w:r>
      <w:r>
        <w:rPr>
          <w:rStyle w:val="VerbatimChar"/>
        </w:rPr>
        <w:t>Adoption</w:t>
      </w:r>
      <w:r w:rsidRPr="000A3F9A">
        <w:rPr>
          <w:lang w:val="ru-RU"/>
        </w:rPr>
        <w:t>: доля команд, использующих доменно-специфичные хуки.</w:t>
      </w:r>
    </w:p>
    <w:p w14:paraId="206EA664" w14:textId="77777777" w:rsidR="00661262" w:rsidRPr="000A3F9A" w:rsidRDefault="00661262" w:rsidP="00661262">
      <w:pPr>
        <w:pStyle w:val="Compact"/>
        <w:numPr>
          <w:ilvl w:val="0"/>
          <w:numId w:val="1"/>
        </w:numPr>
        <w:rPr>
          <w:lang w:val="ru-RU"/>
        </w:rPr>
      </w:pPr>
      <w:r>
        <w:rPr>
          <w:rStyle w:val="VerbatimChar"/>
        </w:rPr>
        <w:t>Semantic</w:t>
      </w:r>
      <w:r w:rsidRPr="000A3F9A">
        <w:rPr>
          <w:rStyle w:val="VerbatimChar"/>
          <w:lang w:val="ru-RU"/>
        </w:rPr>
        <w:t xml:space="preserve"> </w:t>
      </w:r>
      <w:r>
        <w:rPr>
          <w:rStyle w:val="VerbatimChar"/>
        </w:rPr>
        <w:t>Schema</w:t>
      </w:r>
      <w:r w:rsidRPr="000A3F9A">
        <w:rPr>
          <w:rStyle w:val="VerbatimChar"/>
          <w:lang w:val="ru-RU"/>
        </w:rPr>
        <w:t xml:space="preserve"> </w:t>
      </w:r>
      <w:r>
        <w:rPr>
          <w:rStyle w:val="VerbatimChar"/>
        </w:rPr>
        <w:t>Coverage</w:t>
      </w:r>
      <w:r w:rsidRPr="000A3F9A">
        <w:rPr>
          <w:lang w:val="ru-RU"/>
        </w:rPr>
        <w:t xml:space="preserve">: процент артефактов, соответствующих схеме </w:t>
      </w:r>
      <w:r>
        <w:t>PDLC</w:t>
      </w:r>
      <w:r w:rsidRPr="000A3F9A">
        <w:rPr>
          <w:lang w:val="ru-RU"/>
        </w:rPr>
        <w:t>.</w:t>
      </w:r>
    </w:p>
    <w:p w14:paraId="4FF1FE07" w14:textId="77777777" w:rsidR="00661262" w:rsidRPr="000A3F9A" w:rsidRDefault="00661262" w:rsidP="00661262">
      <w:pPr>
        <w:pStyle w:val="Compact"/>
        <w:numPr>
          <w:ilvl w:val="0"/>
          <w:numId w:val="1"/>
        </w:numPr>
        <w:rPr>
          <w:lang w:val="ru-RU"/>
        </w:rPr>
      </w:pPr>
      <w:r>
        <w:rPr>
          <w:rStyle w:val="VerbatimChar"/>
        </w:rPr>
        <w:t>Cost</w:t>
      </w:r>
      <w:r w:rsidRPr="000A3F9A">
        <w:rPr>
          <w:rStyle w:val="VerbatimChar"/>
          <w:lang w:val="ru-RU"/>
        </w:rPr>
        <w:t>-</w:t>
      </w:r>
      <w:r>
        <w:rPr>
          <w:rStyle w:val="VerbatimChar"/>
        </w:rPr>
        <w:t>to</w:t>
      </w:r>
      <w:r w:rsidRPr="000A3F9A">
        <w:rPr>
          <w:rStyle w:val="VerbatimChar"/>
          <w:lang w:val="ru-RU"/>
        </w:rPr>
        <w:t>-</w:t>
      </w:r>
      <w:r>
        <w:rPr>
          <w:rStyle w:val="VerbatimChar"/>
        </w:rPr>
        <w:t>Outcome</w:t>
      </w:r>
      <w:r w:rsidRPr="000A3F9A">
        <w:rPr>
          <w:rStyle w:val="VerbatimChar"/>
          <w:lang w:val="ru-RU"/>
        </w:rPr>
        <w:t xml:space="preserve"> </w:t>
      </w:r>
      <w:r>
        <w:rPr>
          <w:rStyle w:val="VerbatimChar"/>
        </w:rPr>
        <w:t>Ratio</w:t>
      </w:r>
      <w:r w:rsidRPr="000A3F9A">
        <w:rPr>
          <w:rStyle w:val="VerbatimChar"/>
          <w:lang w:val="ru-RU"/>
        </w:rPr>
        <w:t xml:space="preserve"> (</w:t>
      </w:r>
      <w:r>
        <w:rPr>
          <w:rStyle w:val="VerbatimChar"/>
        </w:rPr>
        <w:t>CTOR</w:t>
      </w:r>
      <w:r w:rsidRPr="000A3F9A">
        <w:rPr>
          <w:rStyle w:val="VerbatimChar"/>
          <w:lang w:val="ru-RU"/>
        </w:rPr>
        <w:t>)</w:t>
      </w:r>
      <w:r w:rsidRPr="000A3F9A">
        <w:rPr>
          <w:lang w:val="ru-RU"/>
        </w:rPr>
        <w:t>: стоимость достижения подтверждённого результата.</w:t>
      </w:r>
    </w:p>
    <w:p w14:paraId="11AB391F" w14:textId="77777777" w:rsidR="00661262" w:rsidRPr="000A3F9A" w:rsidRDefault="00661262" w:rsidP="00661262">
      <w:pPr>
        <w:pStyle w:val="Compact"/>
        <w:numPr>
          <w:ilvl w:val="0"/>
          <w:numId w:val="1"/>
        </w:numPr>
        <w:rPr>
          <w:lang w:val="ru-RU"/>
        </w:rPr>
      </w:pPr>
      <w:r>
        <w:rPr>
          <w:rStyle w:val="VerbatimChar"/>
        </w:rPr>
        <w:lastRenderedPageBreak/>
        <w:t>Tool</w:t>
      </w:r>
      <w:r w:rsidRPr="000A3F9A">
        <w:rPr>
          <w:rStyle w:val="VerbatimChar"/>
          <w:lang w:val="ru-RU"/>
        </w:rPr>
        <w:t xml:space="preserve"> </w:t>
      </w:r>
      <w:r>
        <w:rPr>
          <w:rStyle w:val="VerbatimChar"/>
        </w:rPr>
        <w:t>Selection</w:t>
      </w:r>
      <w:r w:rsidRPr="000A3F9A">
        <w:rPr>
          <w:rStyle w:val="VerbatimChar"/>
          <w:lang w:val="ru-RU"/>
        </w:rPr>
        <w:t xml:space="preserve"> </w:t>
      </w:r>
      <w:r>
        <w:rPr>
          <w:rStyle w:val="VerbatimChar"/>
        </w:rPr>
        <w:t>Accuracy</w:t>
      </w:r>
      <w:r w:rsidRPr="000A3F9A">
        <w:rPr>
          <w:lang w:val="ru-RU"/>
        </w:rPr>
        <w:t>: вероятность корректного выбора инструмента агентом с первой попытки.</w:t>
      </w:r>
    </w:p>
    <w:p w14:paraId="70BB2749" w14:textId="77777777" w:rsidR="00661262" w:rsidRPr="000A3F9A" w:rsidRDefault="00661262" w:rsidP="00661262">
      <w:pPr>
        <w:pStyle w:val="Compact"/>
        <w:numPr>
          <w:ilvl w:val="0"/>
          <w:numId w:val="1"/>
        </w:numPr>
        <w:rPr>
          <w:lang w:val="ru-RU"/>
        </w:rPr>
      </w:pPr>
      <w:r>
        <w:rPr>
          <w:rStyle w:val="VerbatimChar"/>
        </w:rPr>
        <w:t>Policy</w:t>
      </w:r>
      <w:r w:rsidRPr="000A3F9A">
        <w:rPr>
          <w:rStyle w:val="VerbatimChar"/>
          <w:lang w:val="ru-RU"/>
        </w:rPr>
        <w:t xml:space="preserve"> </w:t>
      </w:r>
      <w:r>
        <w:rPr>
          <w:rStyle w:val="VerbatimChar"/>
        </w:rPr>
        <w:t>Conflict</w:t>
      </w:r>
      <w:r w:rsidRPr="000A3F9A">
        <w:rPr>
          <w:rStyle w:val="VerbatimChar"/>
          <w:lang w:val="ru-RU"/>
        </w:rPr>
        <w:t xml:space="preserve"> </w:t>
      </w:r>
      <w:r>
        <w:rPr>
          <w:rStyle w:val="VerbatimChar"/>
        </w:rPr>
        <w:t>Rate</w:t>
      </w:r>
      <w:r w:rsidRPr="000A3F9A">
        <w:rPr>
          <w:lang w:val="ru-RU"/>
        </w:rPr>
        <w:t>: частота конфликтов между доменными и базовыми политиками (целевое значение: 0).</w:t>
      </w:r>
    </w:p>
    <w:p w14:paraId="56DF113B" w14:textId="77777777" w:rsidR="00661262" w:rsidRPr="000A3F9A" w:rsidRDefault="00661262" w:rsidP="00661262">
      <w:pPr>
        <w:pStyle w:val="FirstParagraph"/>
        <w:rPr>
          <w:lang w:val="ru-RU"/>
        </w:rPr>
      </w:pPr>
      <w:r w:rsidRPr="000A3F9A">
        <w:rPr>
          <w:lang w:val="ru-RU"/>
        </w:rPr>
        <w:t xml:space="preserve">Для принятия стратегических решений рекомендуется анализировать парные метрики: </w:t>
      </w:r>
      <w:r>
        <w:rPr>
          <w:rStyle w:val="VerbatimChar"/>
        </w:rPr>
        <w:t>Workflow</w:t>
      </w:r>
      <w:r w:rsidRPr="000A3F9A">
        <w:rPr>
          <w:rStyle w:val="VerbatimChar"/>
          <w:lang w:val="ru-RU"/>
        </w:rPr>
        <w:t xml:space="preserve"> </w:t>
      </w:r>
      <w:r>
        <w:rPr>
          <w:rStyle w:val="VerbatimChar"/>
        </w:rPr>
        <w:t>Redesign</w:t>
      </w:r>
      <w:r w:rsidRPr="000A3F9A">
        <w:rPr>
          <w:rStyle w:val="VerbatimChar"/>
          <w:lang w:val="ru-RU"/>
        </w:rPr>
        <w:t xml:space="preserve"> </w:t>
      </w:r>
      <w:r>
        <w:rPr>
          <w:rStyle w:val="VerbatimChar"/>
        </w:rPr>
        <w:t>Rate</w:t>
      </w:r>
      <w:r w:rsidRPr="000A3F9A">
        <w:rPr>
          <w:rStyle w:val="VerbatimChar"/>
          <w:lang w:val="ru-RU"/>
        </w:rPr>
        <w:t xml:space="preserve"> × </w:t>
      </w:r>
      <w:r>
        <w:rPr>
          <w:rStyle w:val="VerbatimChar"/>
        </w:rPr>
        <w:t>DVI</w:t>
      </w:r>
      <w:r w:rsidRPr="000A3F9A">
        <w:rPr>
          <w:lang w:val="ru-RU"/>
        </w:rPr>
        <w:t xml:space="preserve"> (рост индекса при </w:t>
      </w:r>
      <w:r>
        <w:t>redesign</w:t>
      </w:r>
      <w:r w:rsidRPr="000A3F9A">
        <w:rPr>
          <w:lang w:val="ru-RU"/>
        </w:rPr>
        <w:t xml:space="preserve">), </w:t>
      </w:r>
      <w:r>
        <w:rPr>
          <w:rStyle w:val="VerbatimChar"/>
        </w:rPr>
        <w:t>Outcome</w:t>
      </w:r>
      <w:r w:rsidRPr="000A3F9A">
        <w:rPr>
          <w:rStyle w:val="VerbatimChar"/>
          <w:lang w:val="ru-RU"/>
        </w:rPr>
        <w:t xml:space="preserve"> </w:t>
      </w:r>
      <w:r>
        <w:rPr>
          <w:rStyle w:val="VerbatimChar"/>
        </w:rPr>
        <w:t>Validation</w:t>
      </w:r>
      <w:r w:rsidRPr="000A3F9A">
        <w:rPr>
          <w:rStyle w:val="VerbatimChar"/>
          <w:lang w:val="ru-RU"/>
        </w:rPr>
        <w:t xml:space="preserve"> </w:t>
      </w:r>
      <w:r>
        <w:rPr>
          <w:rStyle w:val="VerbatimChar"/>
        </w:rPr>
        <w:t>Rate</w:t>
      </w:r>
      <w:r w:rsidRPr="000A3F9A">
        <w:rPr>
          <w:rStyle w:val="VerbatimChar"/>
          <w:lang w:val="ru-RU"/>
        </w:rPr>
        <w:t xml:space="preserve"> × </w:t>
      </w:r>
      <w:r>
        <w:rPr>
          <w:rStyle w:val="VerbatimChar"/>
        </w:rPr>
        <w:t>Change</w:t>
      </w:r>
      <w:r w:rsidRPr="000A3F9A">
        <w:rPr>
          <w:rStyle w:val="VerbatimChar"/>
          <w:lang w:val="ru-RU"/>
        </w:rPr>
        <w:t xml:space="preserve"> </w:t>
      </w:r>
      <w:r>
        <w:rPr>
          <w:rStyle w:val="VerbatimChar"/>
        </w:rPr>
        <w:t>Failure</w:t>
      </w:r>
      <w:r w:rsidRPr="000A3F9A">
        <w:rPr>
          <w:rStyle w:val="VerbatimChar"/>
          <w:lang w:val="ru-RU"/>
        </w:rPr>
        <w:t xml:space="preserve"> </w:t>
      </w:r>
      <w:r>
        <w:rPr>
          <w:rStyle w:val="VerbatimChar"/>
        </w:rPr>
        <w:t>Rate</w:t>
      </w:r>
      <w:r w:rsidRPr="000A3F9A">
        <w:rPr>
          <w:lang w:val="ru-RU"/>
        </w:rPr>
        <w:t xml:space="preserve"> (замкнутый цикл качества), </w:t>
      </w:r>
      <w:r>
        <w:rPr>
          <w:rStyle w:val="VerbatimChar"/>
        </w:rPr>
        <w:t>Spec</w:t>
      </w:r>
      <w:r w:rsidRPr="000A3F9A">
        <w:rPr>
          <w:rStyle w:val="VerbatimChar"/>
          <w:lang w:val="ru-RU"/>
        </w:rPr>
        <w:t xml:space="preserve"> </w:t>
      </w:r>
      <w:r>
        <w:rPr>
          <w:rStyle w:val="VerbatimChar"/>
        </w:rPr>
        <w:t>Reuse</w:t>
      </w:r>
      <w:r w:rsidRPr="000A3F9A">
        <w:rPr>
          <w:rStyle w:val="VerbatimChar"/>
          <w:lang w:val="ru-RU"/>
        </w:rPr>
        <w:t xml:space="preserve"> </w:t>
      </w:r>
      <w:r>
        <w:rPr>
          <w:rStyle w:val="VerbatimChar"/>
        </w:rPr>
        <w:t>Rate</w:t>
      </w:r>
      <w:r w:rsidRPr="000A3F9A">
        <w:rPr>
          <w:rStyle w:val="VerbatimChar"/>
          <w:lang w:val="ru-RU"/>
        </w:rPr>
        <w:t xml:space="preserve"> × </w:t>
      </w:r>
      <w:r>
        <w:rPr>
          <w:rStyle w:val="VerbatimChar"/>
        </w:rPr>
        <w:t>Token</w:t>
      </w:r>
      <w:r w:rsidRPr="000A3F9A">
        <w:rPr>
          <w:rStyle w:val="VerbatimChar"/>
          <w:lang w:val="ru-RU"/>
        </w:rPr>
        <w:t xml:space="preserve"> </w:t>
      </w:r>
      <w:r>
        <w:rPr>
          <w:rStyle w:val="VerbatimChar"/>
        </w:rPr>
        <w:t>Cost</w:t>
      </w:r>
      <w:r w:rsidRPr="000A3F9A">
        <w:rPr>
          <w:rStyle w:val="VerbatimChar"/>
          <w:lang w:val="ru-RU"/>
        </w:rPr>
        <w:t xml:space="preserve"> </w:t>
      </w:r>
      <w:r>
        <w:rPr>
          <w:rStyle w:val="VerbatimChar"/>
        </w:rPr>
        <w:t>per</w:t>
      </w:r>
      <w:r w:rsidRPr="000A3F9A">
        <w:rPr>
          <w:rStyle w:val="VerbatimChar"/>
          <w:lang w:val="ru-RU"/>
        </w:rPr>
        <w:t xml:space="preserve"> </w:t>
      </w:r>
      <w:r>
        <w:rPr>
          <w:rStyle w:val="VerbatimChar"/>
        </w:rPr>
        <w:t>Feature</w:t>
      </w:r>
      <w:r w:rsidRPr="000A3F9A">
        <w:rPr>
          <w:lang w:val="ru-RU"/>
        </w:rPr>
        <w:t xml:space="preserve"> (экономия ресурсов), </w:t>
      </w:r>
      <w:r>
        <w:rPr>
          <w:rStyle w:val="VerbatimChar"/>
        </w:rPr>
        <w:t>Median</w:t>
      </w:r>
      <w:r w:rsidRPr="000A3F9A">
        <w:rPr>
          <w:rStyle w:val="VerbatimChar"/>
          <w:lang w:val="ru-RU"/>
        </w:rPr>
        <w:t xml:space="preserve"> </w:t>
      </w:r>
      <w:r>
        <w:rPr>
          <w:rStyle w:val="VerbatimChar"/>
        </w:rPr>
        <w:t>Task</w:t>
      </w:r>
      <w:r w:rsidRPr="000A3F9A">
        <w:rPr>
          <w:rStyle w:val="VerbatimChar"/>
          <w:lang w:val="ru-RU"/>
        </w:rPr>
        <w:t xml:space="preserve"> </w:t>
      </w:r>
      <w:r>
        <w:rPr>
          <w:rStyle w:val="VerbatimChar"/>
        </w:rPr>
        <w:t>Horizon</w:t>
      </w:r>
      <w:r w:rsidRPr="000A3F9A">
        <w:rPr>
          <w:rStyle w:val="VerbatimChar"/>
          <w:lang w:val="ru-RU"/>
        </w:rPr>
        <w:t xml:space="preserve"> × </w:t>
      </w:r>
      <w:r>
        <w:rPr>
          <w:rStyle w:val="VerbatimChar"/>
        </w:rPr>
        <w:t>Self</w:t>
      </w:r>
      <w:r w:rsidRPr="000A3F9A">
        <w:rPr>
          <w:rStyle w:val="VerbatimChar"/>
          <w:lang w:val="ru-RU"/>
        </w:rPr>
        <w:t>-</w:t>
      </w:r>
      <w:r>
        <w:rPr>
          <w:rStyle w:val="VerbatimChar"/>
        </w:rPr>
        <w:t>Recovery</w:t>
      </w:r>
      <w:r w:rsidRPr="000A3F9A">
        <w:rPr>
          <w:rStyle w:val="VerbatimChar"/>
          <w:lang w:val="ru-RU"/>
        </w:rPr>
        <w:t xml:space="preserve"> </w:t>
      </w:r>
      <w:r>
        <w:rPr>
          <w:rStyle w:val="VerbatimChar"/>
        </w:rPr>
        <w:t>Rate</w:t>
      </w:r>
      <w:r w:rsidRPr="000A3F9A">
        <w:rPr>
          <w:lang w:val="ru-RU"/>
        </w:rPr>
        <w:t xml:space="preserve"> (стабильность длительных сессий), </w:t>
      </w:r>
      <w:r>
        <w:rPr>
          <w:rStyle w:val="VerbatimChar"/>
        </w:rPr>
        <w:t>I</w:t>
      </w:r>
      <w:r w:rsidRPr="000A3F9A">
        <w:rPr>
          <w:rStyle w:val="VerbatimChar"/>
          <w:lang w:val="ru-RU"/>
        </w:rPr>
        <w:t>/</w:t>
      </w:r>
      <w:r>
        <w:rPr>
          <w:rStyle w:val="VerbatimChar"/>
        </w:rPr>
        <w:t>V</w:t>
      </w:r>
      <w:r w:rsidRPr="000A3F9A">
        <w:rPr>
          <w:rStyle w:val="VerbatimChar"/>
          <w:lang w:val="ru-RU"/>
        </w:rPr>
        <w:t xml:space="preserve"> </w:t>
      </w:r>
      <w:r>
        <w:rPr>
          <w:rStyle w:val="VerbatimChar"/>
        </w:rPr>
        <w:t>Tempo</w:t>
      </w:r>
      <w:r w:rsidRPr="000A3F9A">
        <w:rPr>
          <w:rStyle w:val="VerbatimChar"/>
          <w:lang w:val="ru-RU"/>
        </w:rPr>
        <w:t xml:space="preserve"> </w:t>
      </w:r>
      <w:r>
        <w:rPr>
          <w:rStyle w:val="VerbatimChar"/>
        </w:rPr>
        <w:t>Ratio</w:t>
      </w:r>
      <w:r w:rsidRPr="000A3F9A">
        <w:rPr>
          <w:rStyle w:val="VerbatimChar"/>
          <w:lang w:val="ru-RU"/>
        </w:rPr>
        <w:t xml:space="preserve"> × </w:t>
      </w:r>
      <w:r>
        <w:rPr>
          <w:rStyle w:val="VerbatimChar"/>
        </w:rPr>
        <w:t>Agent</w:t>
      </w:r>
      <w:r w:rsidRPr="000A3F9A">
        <w:rPr>
          <w:rStyle w:val="VerbatimChar"/>
          <w:lang w:val="ru-RU"/>
        </w:rPr>
        <w:t>-</w:t>
      </w:r>
      <w:r>
        <w:rPr>
          <w:rStyle w:val="VerbatimChar"/>
        </w:rPr>
        <w:t>introduced</w:t>
      </w:r>
      <w:r w:rsidRPr="000A3F9A">
        <w:rPr>
          <w:rStyle w:val="VerbatimChar"/>
          <w:lang w:val="ru-RU"/>
        </w:rPr>
        <w:t xml:space="preserve"> </w:t>
      </w:r>
      <w:r>
        <w:rPr>
          <w:rStyle w:val="VerbatimChar"/>
        </w:rPr>
        <w:t>Regression</w:t>
      </w:r>
      <w:r w:rsidRPr="000A3F9A">
        <w:rPr>
          <w:rStyle w:val="VerbatimChar"/>
          <w:lang w:val="ru-RU"/>
        </w:rPr>
        <w:t xml:space="preserve"> </w:t>
      </w:r>
      <w:r>
        <w:rPr>
          <w:rStyle w:val="VerbatimChar"/>
        </w:rPr>
        <w:t>Rate</w:t>
      </w:r>
      <w:r w:rsidRPr="000A3F9A">
        <w:rPr>
          <w:lang w:val="ru-RU"/>
        </w:rPr>
        <w:t xml:space="preserve"> (баланс скорости и качества), </w:t>
      </w:r>
      <w:r>
        <w:rPr>
          <w:rStyle w:val="VerbatimChar"/>
        </w:rPr>
        <w:t>Reallocation</w:t>
      </w:r>
      <w:r w:rsidRPr="000A3F9A">
        <w:rPr>
          <w:rStyle w:val="VerbatimChar"/>
          <w:lang w:val="ru-RU"/>
        </w:rPr>
        <w:t xml:space="preserve"> </w:t>
      </w:r>
      <w:r>
        <w:rPr>
          <w:rStyle w:val="VerbatimChar"/>
        </w:rPr>
        <w:t>Rate</w:t>
      </w:r>
      <w:r w:rsidRPr="000A3F9A">
        <w:rPr>
          <w:rStyle w:val="VerbatimChar"/>
          <w:lang w:val="ru-RU"/>
        </w:rPr>
        <w:t xml:space="preserve"> × </w:t>
      </w:r>
      <w:r>
        <w:rPr>
          <w:rStyle w:val="VerbatimChar"/>
        </w:rPr>
        <w:t>Output</w:t>
      </w:r>
      <w:r w:rsidRPr="000A3F9A">
        <w:rPr>
          <w:rStyle w:val="VerbatimChar"/>
          <w:lang w:val="ru-RU"/>
        </w:rPr>
        <w:t xml:space="preserve"> </w:t>
      </w:r>
      <w:r>
        <w:rPr>
          <w:rStyle w:val="VerbatimChar"/>
        </w:rPr>
        <w:t>Volume</w:t>
      </w:r>
      <w:r w:rsidRPr="000A3F9A">
        <w:rPr>
          <w:rStyle w:val="VerbatimChar"/>
          <w:lang w:val="ru-RU"/>
        </w:rPr>
        <w:t xml:space="preserve"> </w:t>
      </w:r>
      <w:r>
        <w:rPr>
          <w:rStyle w:val="VerbatimChar"/>
        </w:rPr>
        <w:t>Lift</w:t>
      </w:r>
      <w:r w:rsidRPr="000A3F9A">
        <w:rPr>
          <w:lang w:val="ru-RU"/>
        </w:rPr>
        <w:t xml:space="preserve"> (конверсия сэкономленного времени в результат).</w:t>
      </w:r>
    </w:p>
    <w:p w14:paraId="46A4EC0F" w14:textId="77777777" w:rsidR="00661262" w:rsidRPr="000A3F9A" w:rsidRDefault="00661262" w:rsidP="00661262">
      <w:pPr>
        <w:pStyle w:val="BodyText"/>
        <w:rPr>
          <w:lang w:val="ru-RU"/>
        </w:rPr>
      </w:pPr>
      <w:r w:rsidRPr="000A3F9A">
        <w:rPr>
          <w:lang w:val="ru-RU"/>
        </w:rPr>
        <w:t>Операционный ритм анализа включает ежедневные стендапы (контроль аномалий), еженедельные обзоры трендов, ежемесячные отчёты для руководства и ежеквартальные стратегические сессии. Ведущие индикаторы (</w:t>
      </w:r>
      <w:r>
        <w:rPr>
          <w:rStyle w:val="VerbatimChar"/>
        </w:rPr>
        <w:t>I</w:t>
      </w:r>
      <w:r w:rsidRPr="000A3F9A">
        <w:rPr>
          <w:rStyle w:val="VerbatimChar"/>
          <w:lang w:val="ru-RU"/>
        </w:rPr>
        <w:t>/</w:t>
      </w:r>
      <w:r>
        <w:rPr>
          <w:rStyle w:val="VerbatimChar"/>
        </w:rPr>
        <w:t>V</w:t>
      </w:r>
      <w:r w:rsidRPr="000A3F9A">
        <w:rPr>
          <w:rStyle w:val="VerbatimChar"/>
          <w:lang w:val="ru-RU"/>
        </w:rPr>
        <w:t xml:space="preserve"> </w:t>
      </w:r>
      <w:r>
        <w:rPr>
          <w:rStyle w:val="VerbatimChar"/>
        </w:rPr>
        <w:t>Tempo</w:t>
      </w:r>
      <w:r w:rsidRPr="000A3F9A">
        <w:rPr>
          <w:rStyle w:val="VerbatimChar"/>
          <w:lang w:val="ru-RU"/>
        </w:rPr>
        <w:t xml:space="preserve"> </w:t>
      </w:r>
      <w:r>
        <w:rPr>
          <w:rStyle w:val="VerbatimChar"/>
        </w:rPr>
        <w:t>Ratio</w:t>
      </w:r>
      <w:r w:rsidRPr="000A3F9A">
        <w:rPr>
          <w:lang w:val="ru-RU"/>
        </w:rPr>
        <w:t xml:space="preserve">, </w:t>
      </w:r>
      <w:r>
        <w:rPr>
          <w:rStyle w:val="VerbatimChar"/>
        </w:rPr>
        <w:t>Spec</w:t>
      </w:r>
      <w:r w:rsidRPr="000A3F9A">
        <w:rPr>
          <w:rStyle w:val="VerbatimChar"/>
          <w:lang w:val="ru-RU"/>
        </w:rPr>
        <w:t xml:space="preserve"> </w:t>
      </w:r>
      <w:r>
        <w:rPr>
          <w:rStyle w:val="VerbatimChar"/>
        </w:rPr>
        <w:t>Reuse</w:t>
      </w:r>
      <w:r w:rsidRPr="000A3F9A">
        <w:rPr>
          <w:rStyle w:val="VerbatimChar"/>
          <w:lang w:val="ru-RU"/>
        </w:rPr>
        <w:t xml:space="preserve"> </w:t>
      </w:r>
      <w:r>
        <w:rPr>
          <w:rStyle w:val="VerbatimChar"/>
        </w:rPr>
        <w:t>Rate</w:t>
      </w:r>
      <w:r w:rsidRPr="000A3F9A">
        <w:rPr>
          <w:lang w:val="ru-RU"/>
        </w:rPr>
        <w:t xml:space="preserve">, </w:t>
      </w:r>
      <w:r>
        <w:rPr>
          <w:rStyle w:val="VerbatimChar"/>
        </w:rPr>
        <w:t>Discovery</w:t>
      </w:r>
      <w:r w:rsidRPr="000A3F9A">
        <w:rPr>
          <w:rStyle w:val="VerbatimChar"/>
          <w:lang w:val="ru-RU"/>
        </w:rPr>
        <w:t xml:space="preserve"> </w:t>
      </w:r>
      <w:r>
        <w:rPr>
          <w:rStyle w:val="VerbatimChar"/>
        </w:rPr>
        <w:t>Cycle</w:t>
      </w:r>
      <w:r w:rsidRPr="000A3F9A">
        <w:rPr>
          <w:rStyle w:val="VerbatimChar"/>
          <w:lang w:val="ru-RU"/>
        </w:rPr>
        <w:t xml:space="preserve"> </w:t>
      </w:r>
      <w:r>
        <w:rPr>
          <w:rStyle w:val="VerbatimChar"/>
        </w:rPr>
        <w:t>Time</w:t>
      </w:r>
      <w:r w:rsidRPr="000A3F9A">
        <w:rPr>
          <w:lang w:val="ru-RU"/>
        </w:rPr>
        <w:t xml:space="preserve">) сигнализируют о процессах на ранней стадии, тогда как </w:t>
      </w:r>
      <w:r>
        <w:rPr>
          <w:lang w:val="ru-RU"/>
        </w:rPr>
        <w:t>отложенные</w:t>
      </w:r>
      <w:r w:rsidRPr="000A3F9A">
        <w:rPr>
          <w:lang w:val="ru-RU"/>
        </w:rPr>
        <w:t xml:space="preserve"> показатели (</w:t>
      </w:r>
      <w:r>
        <w:rPr>
          <w:rStyle w:val="VerbatimChar"/>
        </w:rPr>
        <w:t>Outcome</w:t>
      </w:r>
      <w:r w:rsidRPr="000A3F9A">
        <w:rPr>
          <w:rStyle w:val="VerbatimChar"/>
          <w:lang w:val="ru-RU"/>
        </w:rPr>
        <w:t xml:space="preserve"> </w:t>
      </w:r>
      <w:r>
        <w:rPr>
          <w:rStyle w:val="VerbatimChar"/>
        </w:rPr>
        <w:t>Validation</w:t>
      </w:r>
      <w:r w:rsidRPr="000A3F9A">
        <w:rPr>
          <w:rStyle w:val="VerbatimChar"/>
          <w:lang w:val="ru-RU"/>
        </w:rPr>
        <w:t xml:space="preserve"> </w:t>
      </w:r>
      <w:r>
        <w:rPr>
          <w:rStyle w:val="VerbatimChar"/>
        </w:rPr>
        <w:t>Rate</w:t>
      </w:r>
      <w:r w:rsidRPr="000A3F9A">
        <w:rPr>
          <w:lang w:val="ru-RU"/>
        </w:rPr>
        <w:t xml:space="preserve">, </w:t>
      </w:r>
      <w:r>
        <w:rPr>
          <w:rStyle w:val="VerbatimChar"/>
        </w:rPr>
        <w:t>Reallocation</w:t>
      </w:r>
      <w:r w:rsidRPr="000A3F9A">
        <w:rPr>
          <w:rStyle w:val="VerbatimChar"/>
          <w:lang w:val="ru-RU"/>
        </w:rPr>
        <w:t xml:space="preserve"> </w:t>
      </w:r>
      <w:r>
        <w:rPr>
          <w:rStyle w:val="VerbatimChar"/>
        </w:rPr>
        <w:t>Rate</w:t>
      </w:r>
      <w:r w:rsidRPr="000A3F9A">
        <w:rPr>
          <w:lang w:val="ru-RU"/>
        </w:rPr>
        <w:t xml:space="preserve">, </w:t>
      </w:r>
      <w:r>
        <w:rPr>
          <w:rStyle w:val="VerbatimChar"/>
        </w:rPr>
        <w:t>CTOR</w:t>
      </w:r>
      <w:r w:rsidRPr="000A3F9A">
        <w:rPr>
          <w:lang w:val="ru-RU"/>
        </w:rPr>
        <w:t xml:space="preserve">) отражают отдалённые бизнес-результаты. </w:t>
      </w:r>
      <w:r>
        <w:rPr>
          <w:lang w:val="ru-RU"/>
        </w:rPr>
        <w:t>Сводный</w:t>
      </w:r>
      <w:r w:rsidRPr="000A3F9A">
        <w:rPr>
          <w:lang w:val="ru-RU"/>
        </w:rPr>
        <w:t xml:space="preserve"> индекс зрелости </w:t>
      </w:r>
      <w:r>
        <w:t>PDLC</w:t>
      </w:r>
      <w:r w:rsidRPr="000A3F9A">
        <w:rPr>
          <w:lang w:val="ru-RU"/>
        </w:rPr>
        <w:t xml:space="preserve"> (</w:t>
      </w:r>
      <w:r>
        <w:rPr>
          <w:rStyle w:val="VerbatimChar"/>
        </w:rPr>
        <w:t>PDLC</w:t>
      </w:r>
      <w:r w:rsidRPr="000A3F9A">
        <w:rPr>
          <w:rStyle w:val="VerbatimChar"/>
          <w:lang w:val="ru-RU"/>
        </w:rPr>
        <w:t xml:space="preserve"> </w:t>
      </w:r>
      <w:r>
        <w:rPr>
          <w:rStyle w:val="VerbatimChar"/>
        </w:rPr>
        <w:t>Maturity</w:t>
      </w:r>
      <w:r w:rsidRPr="000A3F9A">
        <w:rPr>
          <w:rStyle w:val="VerbatimChar"/>
          <w:lang w:val="ru-RU"/>
        </w:rPr>
        <w:t xml:space="preserve"> </w:t>
      </w:r>
      <w:r>
        <w:rPr>
          <w:rStyle w:val="VerbatimChar"/>
        </w:rPr>
        <w:t>Index</w:t>
      </w:r>
      <w:r w:rsidRPr="000A3F9A">
        <w:rPr>
          <w:lang w:val="ru-RU"/>
        </w:rPr>
        <w:t xml:space="preserve">) объединяет ключевые параметры в единую шкалу от 0 до 100, где значения 60+, 80+ и 90+ соответствуют уровням зрелости </w:t>
      </w:r>
      <w:r>
        <w:t>L</w:t>
      </w:r>
      <w:r w:rsidRPr="000A3F9A">
        <w:rPr>
          <w:lang w:val="ru-RU"/>
        </w:rPr>
        <w:t xml:space="preserve">3, </w:t>
      </w:r>
      <w:r>
        <w:t>L</w:t>
      </w:r>
      <w:r w:rsidRPr="000A3F9A">
        <w:rPr>
          <w:lang w:val="ru-RU"/>
        </w:rPr>
        <w:t xml:space="preserve">4 и </w:t>
      </w:r>
      <w:r>
        <w:t>L</w:t>
      </w:r>
      <w:r w:rsidRPr="000A3F9A">
        <w:rPr>
          <w:lang w:val="ru-RU"/>
        </w:rPr>
        <w:t>5 соответственно.</w:t>
      </w:r>
    </w:p>
    <w:p w14:paraId="4000DD4E" w14:textId="77777777" w:rsidR="00661262" w:rsidRPr="000A3F9A" w:rsidRDefault="00661262" w:rsidP="00661262">
      <w:pPr>
        <w:pStyle w:val="Heading3"/>
        <w:rPr>
          <w:lang w:val="ru-RU"/>
        </w:rPr>
      </w:pPr>
      <w:r w:rsidRPr="000A3F9A">
        <w:rPr>
          <w:lang w:val="ru-RU"/>
        </w:rPr>
        <w:t xml:space="preserve">6.8 </w:t>
      </w:r>
      <w:r>
        <w:t>Governance</w:t>
      </w:r>
      <w:r w:rsidRPr="000A3F9A">
        <w:rPr>
          <w:lang w:val="ru-RU"/>
        </w:rPr>
        <w:t xml:space="preserve"> </w:t>
      </w:r>
      <w:r>
        <w:t>Effectiveness</w:t>
      </w:r>
      <w:r w:rsidRPr="000A3F9A">
        <w:rPr>
          <w:lang w:val="ru-RU"/>
        </w:rPr>
        <w:t xml:space="preserve"> </w:t>
      </w:r>
      <w:r>
        <w:t>Metrics</w:t>
      </w:r>
    </w:p>
    <w:p w14:paraId="7C36DBB7" w14:textId="3161443E" w:rsidR="00661262" w:rsidRPr="000A3F9A" w:rsidRDefault="00661262" w:rsidP="00661262">
      <w:pPr>
        <w:pStyle w:val="FirstParagraph"/>
        <w:rPr>
          <w:lang w:val="ru-RU"/>
        </w:rPr>
      </w:pPr>
      <w:r w:rsidRPr="000A3F9A">
        <w:rPr>
          <w:lang w:val="ru-RU"/>
        </w:rPr>
        <w:t>Вводится шестая категория метрик — эффективность управления (</w:t>
      </w:r>
      <w:r>
        <w:rPr>
          <w:rStyle w:val="VerbatimChar"/>
        </w:rPr>
        <w:t>Governance</w:t>
      </w:r>
      <w:r w:rsidRPr="000A3F9A">
        <w:rPr>
          <w:rStyle w:val="VerbatimChar"/>
          <w:lang w:val="ru-RU"/>
        </w:rPr>
        <w:t xml:space="preserve"> </w:t>
      </w:r>
      <w:r>
        <w:rPr>
          <w:rStyle w:val="VerbatimChar"/>
        </w:rPr>
        <w:t>Effectiveness</w:t>
      </w:r>
      <w:r w:rsidRPr="000A3F9A">
        <w:rPr>
          <w:rStyle w:val="VerbatimChar"/>
          <w:lang w:val="ru-RU"/>
        </w:rPr>
        <w:t xml:space="preserve"> </w:t>
      </w:r>
      <w:r>
        <w:rPr>
          <w:rStyle w:val="VerbatimChar"/>
        </w:rPr>
        <w:t>Metrics</w:t>
      </w:r>
      <w:r w:rsidRPr="000A3F9A">
        <w:rPr>
          <w:lang w:val="ru-RU"/>
        </w:rPr>
        <w:t xml:space="preserve">). Данные показатели дополняют существующие категории </w:t>
      </w:r>
      <w:r>
        <w:t>AWS</w:t>
      </w:r>
      <w:r w:rsidRPr="000A3F9A">
        <w:rPr>
          <w:lang w:val="ru-RU"/>
        </w:rPr>
        <w:t xml:space="preserve">, метрики зрелости, </w:t>
      </w:r>
      <w:r>
        <w:t>ADLC</w:t>
      </w:r>
      <w:r w:rsidRPr="000A3F9A">
        <w:rPr>
          <w:lang w:val="ru-RU"/>
        </w:rPr>
        <w:t>-категории и метрики методики валидации ИИ-результатов. В отличие от метрик валидации, которые отвечают на вопрос «правильно ли выполнен результат?», метрики управления оценивают корректность самого процесса с точки зрения соответствия политикам и нормативным требованиям.</w:t>
      </w:r>
    </w:p>
    <w:p w14:paraId="5F97E846" w14:textId="77777777" w:rsidR="00661262" w:rsidRPr="000A3F9A" w:rsidRDefault="00661262" w:rsidP="00661262">
      <w:pPr>
        <w:pStyle w:val="BodyText"/>
        <w:rPr>
          <w:lang w:val="ru-RU"/>
        </w:rPr>
      </w:pPr>
      <w:r w:rsidRPr="000A3F9A">
        <w:rPr>
          <w:b/>
          <w:bCs/>
          <w:lang w:val="ru-RU"/>
        </w:rPr>
        <w:t>Группа 1: Метрики качества и безопасности ПО</w:t>
      </w:r>
    </w:p>
    <w:p w14:paraId="61B6BBBD" w14:textId="77777777" w:rsidR="00661262" w:rsidRPr="000A3F9A" w:rsidRDefault="00661262" w:rsidP="00661262">
      <w:pPr>
        <w:pStyle w:val="Compact"/>
        <w:numPr>
          <w:ilvl w:val="0"/>
          <w:numId w:val="1"/>
        </w:numPr>
        <w:rPr>
          <w:lang w:val="ru-RU"/>
        </w:rPr>
      </w:pPr>
      <w:r>
        <w:rPr>
          <w:rStyle w:val="VerbatimChar"/>
        </w:rPr>
        <w:t>Test</w:t>
      </w:r>
      <w:r w:rsidRPr="000A3F9A">
        <w:rPr>
          <w:rStyle w:val="VerbatimChar"/>
          <w:lang w:val="ru-RU"/>
        </w:rPr>
        <w:t xml:space="preserve"> </w:t>
      </w:r>
      <w:r>
        <w:rPr>
          <w:rStyle w:val="VerbatimChar"/>
        </w:rPr>
        <w:t>pass</w:t>
      </w:r>
      <w:r w:rsidRPr="000A3F9A">
        <w:rPr>
          <w:rStyle w:val="VerbatimChar"/>
          <w:lang w:val="ru-RU"/>
        </w:rPr>
        <w:t xml:space="preserve"> </w:t>
      </w:r>
      <w:r>
        <w:rPr>
          <w:rStyle w:val="VerbatimChar"/>
        </w:rPr>
        <w:t>rate</w:t>
      </w:r>
      <w:r w:rsidRPr="000A3F9A">
        <w:rPr>
          <w:lang w:val="ru-RU"/>
        </w:rPr>
        <w:t xml:space="preserve">: доля блоков кода, успешно прошедших автоматические проверки без ручного вмешательства (цель: &gt;90 % для </w:t>
      </w:r>
      <w:r>
        <w:t>R</w:t>
      </w:r>
      <w:r w:rsidRPr="000A3F9A">
        <w:rPr>
          <w:lang w:val="ru-RU"/>
        </w:rPr>
        <w:t xml:space="preserve">3+, &gt;95 % для </w:t>
      </w:r>
      <w:r>
        <w:t>R</w:t>
      </w:r>
      <w:r w:rsidRPr="000A3F9A">
        <w:rPr>
          <w:lang w:val="ru-RU"/>
        </w:rPr>
        <w:t>5).</w:t>
      </w:r>
    </w:p>
    <w:p w14:paraId="3A4D3A98" w14:textId="77777777" w:rsidR="00661262" w:rsidRDefault="00661262" w:rsidP="00661262">
      <w:pPr>
        <w:pStyle w:val="Compact"/>
        <w:numPr>
          <w:ilvl w:val="0"/>
          <w:numId w:val="1"/>
        </w:numPr>
      </w:pPr>
      <w:r>
        <w:rPr>
          <w:rStyle w:val="VerbatimChar"/>
        </w:rPr>
        <w:t>Code</w:t>
      </w:r>
      <w:r w:rsidRPr="000A3F9A">
        <w:rPr>
          <w:rStyle w:val="VerbatimChar"/>
          <w:lang w:val="ru-RU"/>
        </w:rPr>
        <w:t xml:space="preserve"> </w:t>
      </w:r>
      <w:r>
        <w:rPr>
          <w:rStyle w:val="VerbatimChar"/>
        </w:rPr>
        <w:t>compliance</w:t>
      </w:r>
      <w:r w:rsidRPr="000A3F9A">
        <w:rPr>
          <w:rStyle w:val="VerbatimChar"/>
          <w:lang w:val="ru-RU"/>
        </w:rPr>
        <w:t xml:space="preserve"> </w:t>
      </w:r>
      <w:r>
        <w:rPr>
          <w:rStyle w:val="VerbatimChar"/>
        </w:rPr>
        <w:t>rate</w:t>
      </w:r>
      <w:r w:rsidRPr="000A3F9A">
        <w:rPr>
          <w:lang w:val="ru-RU"/>
        </w:rPr>
        <w:t>: доля кода, соответствующего внутренним и внешним нормам (</w:t>
      </w:r>
      <w:r>
        <w:t>OWASP</w:t>
      </w:r>
      <w:r w:rsidRPr="000A3F9A">
        <w:rPr>
          <w:lang w:val="ru-RU"/>
        </w:rPr>
        <w:t xml:space="preserve">, </w:t>
      </w:r>
      <w:r>
        <w:t>GDPR</w:t>
      </w:r>
      <w:r w:rsidRPr="000A3F9A">
        <w:rPr>
          <w:lang w:val="ru-RU"/>
        </w:rPr>
        <w:t xml:space="preserve">, 152-ФЗ, стандарты ЦБ РФ и т.д.). </w:t>
      </w:r>
      <w:proofErr w:type="spellStart"/>
      <w:r>
        <w:t>Целевое</w:t>
      </w:r>
      <w:proofErr w:type="spellEnd"/>
      <w:r>
        <w:t xml:space="preserve"> </w:t>
      </w:r>
      <w:proofErr w:type="spellStart"/>
      <w:r>
        <w:t>значение</w:t>
      </w:r>
      <w:proofErr w:type="spellEnd"/>
      <w:r>
        <w:t xml:space="preserve">— </w:t>
      </w:r>
      <w:proofErr w:type="spellStart"/>
      <w:r>
        <w:t>свыше</w:t>
      </w:r>
      <w:proofErr w:type="spellEnd"/>
      <w:r>
        <w:t xml:space="preserve"> 98 %.</w:t>
      </w:r>
    </w:p>
    <w:p w14:paraId="3FCDB980" w14:textId="77777777" w:rsidR="00661262" w:rsidRPr="000A3F9A" w:rsidRDefault="00661262" w:rsidP="00661262">
      <w:pPr>
        <w:pStyle w:val="Compact"/>
        <w:numPr>
          <w:ilvl w:val="0"/>
          <w:numId w:val="1"/>
        </w:numPr>
        <w:rPr>
          <w:lang w:val="ru-RU"/>
        </w:rPr>
      </w:pPr>
      <w:r>
        <w:rPr>
          <w:rStyle w:val="VerbatimChar"/>
        </w:rPr>
        <w:t>Human</w:t>
      </w:r>
      <w:r w:rsidRPr="000A3F9A">
        <w:rPr>
          <w:rStyle w:val="VerbatimChar"/>
          <w:lang w:val="ru-RU"/>
        </w:rPr>
        <w:t xml:space="preserve"> </w:t>
      </w:r>
      <w:r>
        <w:rPr>
          <w:rStyle w:val="VerbatimChar"/>
        </w:rPr>
        <w:t>override</w:t>
      </w:r>
      <w:r w:rsidRPr="000A3F9A">
        <w:rPr>
          <w:rStyle w:val="VerbatimChar"/>
          <w:lang w:val="ru-RU"/>
        </w:rPr>
        <w:t xml:space="preserve"> </w:t>
      </w:r>
      <w:r>
        <w:rPr>
          <w:rStyle w:val="VerbatimChar"/>
        </w:rPr>
        <w:t>rate</w:t>
      </w:r>
      <w:r w:rsidRPr="000A3F9A">
        <w:rPr>
          <w:lang w:val="ru-RU"/>
        </w:rPr>
        <w:t>: доля ИИ-генерированного кода, вручную исправленного или отклонённого разработчиками. Оптимальный диапазон составляет 10–25 %. Значения свыше 40 % указывают на слабость ИИ-модели или контекста, а значения ниже 5 % сигнализируют о формальном («резиновом») согласовании, что является скрытым риском для управления.</w:t>
      </w:r>
    </w:p>
    <w:p w14:paraId="52524D00" w14:textId="77777777" w:rsidR="00661262" w:rsidRDefault="00661262" w:rsidP="00661262">
      <w:pPr>
        <w:pStyle w:val="FirstParagraph"/>
      </w:pPr>
      <w:proofErr w:type="spellStart"/>
      <w:r>
        <w:rPr>
          <w:b/>
          <w:bCs/>
        </w:rPr>
        <w:t>Группа</w:t>
      </w:r>
      <w:proofErr w:type="spellEnd"/>
      <w:r>
        <w:rPr>
          <w:b/>
          <w:bCs/>
        </w:rPr>
        <w:t xml:space="preserve"> 2: </w:t>
      </w:r>
      <w:proofErr w:type="spellStart"/>
      <w:r>
        <w:rPr>
          <w:b/>
          <w:bCs/>
        </w:rPr>
        <w:t>Метрики</w:t>
      </w:r>
      <w:proofErr w:type="spellEnd"/>
      <w:r>
        <w:rPr>
          <w:b/>
          <w:bCs/>
        </w:rPr>
        <w:t xml:space="preserve"> </w:t>
      </w:r>
      <w:proofErr w:type="spellStart"/>
      <w:r>
        <w:rPr>
          <w:b/>
          <w:bCs/>
        </w:rPr>
        <w:t>эффективности</w:t>
      </w:r>
      <w:proofErr w:type="spellEnd"/>
      <w:r>
        <w:rPr>
          <w:b/>
          <w:bCs/>
        </w:rPr>
        <w:t xml:space="preserve"> ИИ-</w:t>
      </w:r>
      <w:proofErr w:type="spellStart"/>
      <w:r>
        <w:rPr>
          <w:b/>
          <w:bCs/>
        </w:rPr>
        <w:t>управления</w:t>
      </w:r>
      <w:proofErr w:type="spellEnd"/>
    </w:p>
    <w:p w14:paraId="3A60C940" w14:textId="77777777" w:rsidR="00661262" w:rsidRPr="000A3F9A" w:rsidRDefault="00661262" w:rsidP="00661262">
      <w:pPr>
        <w:pStyle w:val="Compact"/>
        <w:numPr>
          <w:ilvl w:val="0"/>
          <w:numId w:val="1"/>
        </w:numPr>
        <w:rPr>
          <w:lang w:val="ru-RU"/>
        </w:rPr>
      </w:pPr>
      <w:r>
        <w:rPr>
          <w:rStyle w:val="VerbatimChar"/>
        </w:rPr>
        <w:lastRenderedPageBreak/>
        <w:t>Code</w:t>
      </w:r>
      <w:r w:rsidRPr="000A3F9A">
        <w:rPr>
          <w:rStyle w:val="VerbatimChar"/>
          <w:lang w:val="ru-RU"/>
        </w:rPr>
        <w:t xml:space="preserve"> </w:t>
      </w:r>
      <w:r>
        <w:rPr>
          <w:rStyle w:val="VerbatimChar"/>
        </w:rPr>
        <w:t>review</w:t>
      </w:r>
      <w:r w:rsidRPr="000A3F9A">
        <w:rPr>
          <w:rStyle w:val="VerbatimChar"/>
          <w:lang w:val="ru-RU"/>
        </w:rPr>
        <w:t>/</w:t>
      </w:r>
      <w:r>
        <w:rPr>
          <w:rStyle w:val="VerbatimChar"/>
        </w:rPr>
        <w:t>verification</w:t>
      </w:r>
      <w:r w:rsidRPr="000A3F9A">
        <w:rPr>
          <w:rStyle w:val="VerbatimChar"/>
          <w:lang w:val="ru-RU"/>
        </w:rPr>
        <w:t xml:space="preserve"> </w:t>
      </w:r>
      <w:r>
        <w:rPr>
          <w:rStyle w:val="VerbatimChar"/>
        </w:rPr>
        <w:t>agent</w:t>
      </w:r>
      <w:r w:rsidRPr="000A3F9A">
        <w:rPr>
          <w:rStyle w:val="VerbatimChar"/>
          <w:lang w:val="ru-RU"/>
        </w:rPr>
        <w:t xml:space="preserve"> </w:t>
      </w:r>
      <w:r>
        <w:rPr>
          <w:rStyle w:val="VerbatimChar"/>
        </w:rPr>
        <w:t>escalation</w:t>
      </w:r>
      <w:r w:rsidRPr="000A3F9A">
        <w:rPr>
          <w:rStyle w:val="VerbatimChar"/>
          <w:lang w:val="ru-RU"/>
        </w:rPr>
        <w:t xml:space="preserve"> </w:t>
      </w:r>
      <w:r>
        <w:rPr>
          <w:rStyle w:val="VerbatimChar"/>
        </w:rPr>
        <w:t>rate</w:t>
      </w:r>
      <w:r w:rsidRPr="000A3F9A">
        <w:rPr>
          <w:lang w:val="ru-RU"/>
        </w:rPr>
        <w:t>: доля нежелательных или рискованных действий, автоматически перенаправленных на проверку человеком. Рост показателя отражает расширение поверхности угроз, а его стабилизация свидетельствует о зрелости системы.</w:t>
      </w:r>
    </w:p>
    <w:p w14:paraId="2E156455" w14:textId="77777777" w:rsidR="00661262" w:rsidRPr="000A3F9A" w:rsidRDefault="00661262" w:rsidP="00661262">
      <w:pPr>
        <w:pStyle w:val="Compact"/>
        <w:numPr>
          <w:ilvl w:val="0"/>
          <w:numId w:val="1"/>
        </w:numPr>
        <w:rPr>
          <w:lang w:val="ru-RU"/>
        </w:rPr>
      </w:pPr>
      <w:r>
        <w:rPr>
          <w:rStyle w:val="VerbatimChar"/>
        </w:rPr>
        <w:t>Runtime</w:t>
      </w:r>
      <w:r w:rsidRPr="000A3F9A">
        <w:rPr>
          <w:rStyle w:val="VerbatimChar"/>
          <w:lang w:val="ru-RU"/>
        </w:rPr>
        <w:t xml:space="preserve"> </w:t>
      </w:r>
      <w:r>
        <w:rPr>
          <w:rStyle w:val="VerbatimChar"/>
        </w:rPr>
        <w:t>control</w:t>
      </w:r>
      <w:r w:rsidRPr="000A3F9A">
        <w:rPr>
          <w:rStyle w:val="VerbatimChar"/>
          <w:lang w:val="ru-RU"/>
        </w:rPr>
        <w:t xml:space="preserve"> </w:t>
      </w:r>
      <w:r>
        <w:rPr>
          <w:rStyle w:val="VerbatimChar"/>
        </w:rPr>
        <w:t>activation</w:t>
      </w:r>
      <w:r w:rsidRPr="000A3F9A">
        <w:rPr>
          <w:rStyle w:val="VerbatimChar"/>
          <w:lang w:val="ru-RU"/>
        </w:rPr>
        <w:t xml:space="preserve"> </w:t>
      </w:r>
      <w:r>
        <w:rPr>
          <w:rStyle w:val="VerbatimChar"/>
        </w:rPr>
        <w:t>rate</w:t>
      </w:r>
      <w:r w:rsidRPr="000A3F9A">
        <w:rPr>
          <w:lang w:val="ru-RU"/>
        </w:rPr>
        <w:t>: количество активаций адаптивных механизмов защиты. Высокие значения подтверждают работоспособность контролей; резкое падение может указывать на «закостенение» политик (</w:t>
      </w:r>
      <w:r>
        <w:t>entrenchment</w:t>
      </w:r>
      <w:r w:rsidRPr="000A3F9A">
        <w:rPr>
          <w:lang w:val="ru-RU"/>
        </w:rPr>
        <w:t>).</w:t>
      </w:r>
    </w:p>
    <w:p w14:paraId="05B6E0AE" w14:textId="77777777" w:rsidR="00661262" w:rsidRPr="000A3F9A" w:rsidRDefault="00661262" w:rsidP="00661262">
      <w:pPr>
        <w:pStyle w:val="Compact"/>
        <w:numPr>
          <w:ilvl w:val="0"/>
          <w:numId w:val="1"/>
        </w:numPr>
        <w:rPr>
          <w:lang w:val="ru-RU"/>
        </w:rPr>
      </w:pPr>
      <w:proofErr w:type="spellStart"/>
      <w:r>
        <w:rPr>
          <w:rStyle w:val="VerbatimChar"/>
        </w:rPr>
        <w:t>Autoremediation</w:t>
      </w:r>
      <w:proofErr w:type="spellEnd"/>
      <w:r w:rsidRPr="000A3F9A">
        <w:rPr>
          <w:rStyle w:val="VerbatimChar"/>
          <w:lang w:val="ru-RU"/>
        </w:rPr>
        <w:t xml:space="preserve"> </w:t>
      </w:r>
      <w:r>
        <w:rPr>
          <w:rStyle w:val="VerbatimChar"/>
        </w:rPr>
        <w:t>success</w:t>
      </w:r>
      <w:r w:rsidRPr="000A3F9A">
        <w:rPr>
          <w:rStyle w:val="VerbatimChar"/>
          <w:lang w:val="ru-RU"/>
        </w:rPr>
        <w:t xml:space="preserve"> </w:t>
      </w:r>
      <w:r>
        <w:rPr>
          <w:rStyle w:val="VerbatimChar"/>
        </w:rPr>
        <w:t>rate</w:t>
      </w:r>
      <w:r w:rsidRPr="000A3F9A">
        <w:rPr>
          <w:lang w:val="ru-RU"/>
        </w:rPr>
        <w:t xml:space="preserve">: доля обнаруженных проблем, автоматически устранённых без участия человека (цель: &gt;70 % для низкорисковых сценариев, &gt;40 % для </w:t>
      </w:r>
      <w:proofErr w:type="spellStart"/>
      <w:r w:rsidRPr="000A3F9A">
        <w:rPr>
          <w:lang w:val="ru-RU"/>
        </w:rPr>
        <w:t>среднерисковых</w:t>
      </w:r>
      <w:proofErr w:type="spellEnd"/>
      <w:r w:rsidRPr="000A3F9A">
        <w:rPr>
          <w:lang w:val="ru-RU"/>
        </w:rPr>
        <w:t>).</w:t>
      </w:r>
    </w:p>
    <w:p w14:paraId="53D637D8" w14:textId="77777777" w:rsidR="00661262" w:rsidRPr="000A3F9A" w:rsidRDefault="00661262" w:rsidP="00661262">
      <w:pPr>
        <w:pStyle w:val="Compact"/>
        <w:numPr>
          <w:ilvl w:val="0"/>
          <w:numId w:val="1"/>
        </w:numPr>
        <w:rPr>
          <w:lang w:val="ru-RU"/>
        </w:rPr>
      </w:pPr>
      <w:r>
        <w:rPr>
          <w:rStyle w:val="VerbatimChar"/>
        </w:rPr>
        <w:t>Platform</w:t>
      </w:r>
      <w:r w:rsidRPr="000A3F9A">
        <w:rPr>
          <w:rStyle w:val="VerbatimChar"/>
          <w:lang w:val="ru-RU"/>
        </w:rPr>
        <w:t xml:space="preserve"> </w:t>
      </w:r>
      <w:r>
        <w:rPr>
          <w:rStyle w:val="VerbatimChar"/>
        </w:rPr>
        <w:t>coverage</w:t>
      </w:r>
      <w:r w:rsidRPr="000A3F9A">
        <w:rPr>
          <w:rStyle w:val="VerbatimChar"/>
          <w:lang w:val="ru-RU"/>
        </w:rPr>
        <w:t xml:space="preserve"> </w:t>
      </w:r>
      <w:r>
        <w:rPr>
          <w:rStyle w:val="VerbatimChar"/>
        </w:rPr>
        <w:t>of</w:t>
      </w:r>
      <w:r w:rsidRPr="000A3F9A">
        <w:rPr>
          <w:rStyle w:val="VerbatimChar"/>
          <w:lang w:val="ru-RU"/>
        </w:rPr>
        <w:t xml:space="preserve"> </w:t>
      </w:r>
      <w:r>
        <w:rPr>
          <w:rStyle w:val="VerbatimChar"/>
        </w:rPr>
        <w:t>AI</w:t>
      </w:r>
      <w:r w:rsidRPr="000A3F9A">
        <w:rPr>
          <w:rStyle w:val="VerbatimChar"/>
          <w:lang w:val="ru-RU"/>
        </w:rPr>
        <w:t xml:space="preserve"> </w:t>
      </w:r>
      <w:r>
        <w:rPr>
          <w:rStyle w:val="VerbatimChar"/>
        </w:rPr>
        <w:t>tools</w:t>
      </w:r>
      <w:r w:rsidRPr="000A3F9A">
        <w:rPr>
          <w:rStyle w:val="VerbatimChar"/>
          <w:lang w:val="ru-RU"/>
        </w:rPr>
        <w:t xml:space="preserve"> </w:t>
      </w:r>
      <w:r>
        <w:rPr>
          <w:rStyle w:val="VerbatimChar"/>
        </w:rPr>
        <w:t>and</w:t>
      </w:r>
      <w:r w:rsidRPr="000A3F9A">
        <w:rPr>
          <w:rStyle w:val="VerbatimChar"/>
          <w:lang w:val="ru-RU"/>
        </w:rPr>
        <w:t xml:space="preserve"> </w:t>
      </w:r>
      <w:r>
        <w:rPr>
          <w:rStyle w:val="VerbatimChar"/>
        </w:rPr>
        <w:t>agents</w:t>
      </w:r>
      <w:r w:rsidRPr="000A3F9A">
        <w:rPr>
          <w:lang w:val="ru-RU"/>
        </w:rPr>
        <w:t>: доля ИИ-инструментов и агентов, подчиняющихся единым платформенным политикам. Значение ниже 80 % создаёт риски теневой эксплуатации ИИ; для регулируемых отраслей целевой показатель превышает 95 %.</w:t>
      </w:r>
    </w:p>
    <w:p w14:paraId="5C2941FE" w14:textId="77777777" w:rsidR="00661262" w:rsidRPr="000A3F9A" w:rsidRDefault="00661262" w:rsidP="00661262">
      <w:pPr>
        <w:pStyle w:val="FirstParagraph"/>
        <w:rPr>
          <w:lang w:val="ru-RU"/>
        </w:rPr>
      </w:pPr>
      <w:r w:rsidRPr="000A3F9A">
        <w:rPr>
          <w:b/>
          <w:bCs/>
          <w:lang w:val="ru-RU"/>
        </w:rPr>
        <w:t>Комбинированная интерпретация</w:t>
      </w:r>
      <w:r w:rsidRPr="000A3F9A">
        <w:rPr>
          <w:lang w:val="ru-RU"/>
        </w:rPr>
        <w:t xml:space="preserve"> позволяет выявлять системные дисбалансы. Например, высокий уровень ручн</w:t>
      </w:r>
      <w:r>
        <w:rPr>
          <w:lang w:val="ru-RU"/>
        </w:rPr>
        <w:t xml:space="preserve">ых изменений </w:t>
      </w:r>
      <w:r w:rsidRPr="000A3F9A">
        <w:rPr>
          <w:lang w:val="ru-RU"/>
        </w:rPr>
        <w:t xml:space="preserve">при низкой частоте срабатывания </w:t>
      </w:r>
      <w:r>
        <w:t>runtime</w:t>
      </w:r>
      <w:r w:rsidRPr="000A3F9A">
        <w:rPr>
          <w:lang w:val="ru-RU"/>
        </w:rPr>
        <w:t xml:space="preserve">-контролей указывает на неэффективность управления или слабые выходные данные </w:t>
      </w:r>
      <w:r>
        <w:rPr>
          <w:lang w:val="ru-RU"/>
        </w:rPr>
        <w:t xml:space="preserve">для </w:t>
      </w:r>
      <w:r w:rsidRPr="000A3F9A">
        <w:rPr>
          <w:lang w:val="ru-RU"/>
        </w:rPr>
        <w:t>ИИ. Сочетание низкого уровня ручн</w:t>
      </w:r>
      <w:r>
        <w:rPr>
          <w:lang w:val="ru-RU"/>
        </w:rPr>
        <w:t>ых</w:t>
      </w:r>
      <w:r w:rsidRPr="000A3F9A">
        <w:rPr>
          <w:lang w:val="ru-RU"/>
        </w:rPr>
        <w:t xml:space="preserve"> </w:t>
      </w:r>
      <w:r>
        <w:rPr>
          <w:lang w:val="ru-RU"/>
        </w:rPr>
        <w:t>исправлений</w:t>
      </w:r>
      <w:r w:rsidRPr="000A3F9A">
        <w:rPr>
          <w:lang w:val="ru-RU"/>
        </w:rPr>
        <w:t xml:space="preserve"> и высокой активности контролей подтверждает зрелость системы, где человек вмешивается только в исключительных случаях. Низк</w:t>
      </w:r>
      <w:r>
        <w:rPr>
          <w:lang w:val="ru-RU"/>
        </w:rPr>
        <w:t>ий уровень</w:t>
      </w:r>
      <w:r w:rsidRPr="000A3F9A">
        <w:rPr>
          <w:lang w:val="ru-RU"/>
        </w:rPr>
        <w:t xml:space="preserve"> покрыти</w:t>
      </w:r>
      <w:r>
        <w:rPr>
          <w:lang w:val="ru-RU"/>
        </w:rPr>
        <w:t>я</w:t>
      </w:r>
      <w:r w:rsidRPr="000A3F9A">
        <w:rPr>
          <w:lang w:val="ru-RU"/>
        </w:rPr>
        <w:t xml:space="preserve"> платформ</w:t>
      </w:r>
      <w:r>
        <w:rPr>
          <w:lang w:val="ru-RU"/>
        </w:rPr>
        <w:t>енными политиками</w:t>
      </w:r>
      <w:r w:rsidRPr="000A3F9A">
        <w:rPr>
          <w:lang w:val="ru-RU"/>
        </w:rPr>
        <w:t xml:space="preserve"> при высоком </w:t>
      </w:r>
      <w:r>
        <w:rPr>
          <w:lang w:val="ru-RU"/>
        </w:rPr>
        <w:t>уровне исправлений</w:t>
      </w:r>
      <w:r w:rsidRPr="000A3F9A">
        <w:rPr>
          <w:lang w:val="ru-RU"/>
        </w:rPr>
        <w:t xml:space="preserve"> свидетельствует о наихудшем сценарии: теневое использование ИИ и низкое качество его генераций. И наоборот, высокое покрытие, оптимальный уровень ручного вмешательства и стабильная </w:t>
      </w:r>
      <w:proofErr w:type="spellStart"/>
      <w:r w:rsidRPr="000A3F9A">
        <w:rPr>
          <w:lang w:val="ru-RU"/>
        </w:rPr>
        <w:t>авторемедиация</w:t>
      </w:r>
      <w:proofErr w:type="spellEnd"/>
      <w:r w:rsidRPr="000A3F9A">
        <w:rPr>
          <w:lang w:val="ru-RU"/>
        </w:rPr>
        <w:t xml:space="preserve"> характеризуют зрелый </w:t>
      </w:r>
      <w:r>
        <w:t>Governance</w:t>
      </w:r>
      <w:r w:rsidRPr="000A3F9A">
        <w:rPr>
          <w:lang w:val="ru-RU"/>
        </w:rPr>
        <w:t xml:space="preserve"> </w:t>
      </w:r>
      <w:r>
        <w:t>Mesh</w:t>
      </w:r>
      <w:r w:rsidRPr="000A3F9A">
        <w:rPr>
          <w:lang w:val="ru-RU"/>
        </w:rPr>
        <w:t xml:space="preserve">, обеспечивающий реализацию </w:t>
      </w:r>
      <w:r>
        <w:t>ROI</w:t>
      </w:r>
      <w:r w:rsidRPr="000A3F9A">
        <w:rPr>
          <w:lang w:val="ru-RU"/>
        </w:rPr>
        <w:t xml:space="preserve"> без накопления </w:t>
      </w:r>
      <w:r>
        <w:rPr>
          <w:lang w:val="ru-RU"/>
        </w:rPr>
        <w:t xml:space="preserve">технического </w:t>
      </w:r>
      <w:r w:rsidRPr="000A3F9A">
        <w:rPr>
          <w:lang w:val="ru-RU"/>
        </w:rPr>
        <w:t>долг</w:t>
      </w:r>
      <w:r>
        <w:rPr>
          <w:lang w:val="ru-RU"/>
        </w:rPr>
        <w:t>а</w:t>
      </w:r>
      <w:r w:rsidRPr="000A3F9A">
        <w:rPr>
          <w:lang w:val="ru-RU"/>
        </w:rPr>
        <w:t>.</w:t>
      </w:r>
    </w:p>
    <w:p w14:paraId="35D59606" w14:textId="77777777" w:rsidR="00661262" w:rsidRPr="000A3F9A" w:rsidRDefault="00661262" w:rsidP="00661262">
      <w:pPr>
        <w:pStyle w:val="BlockText"/>
        <w:rPr>
          <w:lang w:val="ru-RU"/>
        </w:rPr>
      </w:pPr>
      <w:r w:rsidRPr="000A3F9A">
        <w:rPr>
          <w:b/>
          <w:bCs/>
          <w:lang w:val="ru-RU"/>
        </w:rPr>
        <w:t>ПРИНЦИП</w:t>
      </w:r>
      <w:r w:rsidRPr="000A3F9A">
        <w:rPr>
          <w:lang w:val="ru-RU"/>
        </w:rPr>
        <w:br/>
        <w:t xml:space="preserve">Метрики эффективности управления являются </w:t>
      </w:r>
      <w:proofErr w:type="spellStart"/>
      <w:r>
        <w:rPr>
          <w:lang w:val="ru-RU"/>
        </w:rPr>
        <w:t>отложеннывми</w:t>
      </w:r>
      <w:proofErr w:type="spellEnd"/>
      <w:r w:rsidRPr="000A3F9A">
        <w:rPr>
          <w:lang w:val="ru-RU"/>
        </w:rPr>
        <w:t xml:space="preserve"> индикаторами, однако они остаются единственным объективным способом оценки работоспособности </w:t>
      </w:r>
      <w:r>
        <w:t>Governance</w:t>
      </w:r>
      <w:r w:rsidRPr="000A3F9A">
        <w:rPr>
          <w:lang w:val="ru-RU"/>
        </w:rPr>
        <w:t xml:space="preserve"> </w:t>
      </w:r>
      <w:r>
        <w:t>Mesh</w:t>
      </w:r>
      <w:r w:rsidRPr="000A3F9A">
        <w:rPr>
          <w:lang w:val="ru-RU"/>
        </w:rPr>
        <w:t xml:space="preserve"> в продуктивной среде. В то время как метрики методики валидации ИИ-результатов подтверждают корректность результатов, метрики управления гарантируют, что эта корректность достигнута в рамках установленных правил, а не случайно.</w:t>
      </w:r>
    </w:p>
    <w:p w14:paraId="5DE93B78" w14:textId="77777777" w:rsidR="00661262" w:rsidRPr="000A3F9A" w:rsidRDefault="00661262" w:rsidP="00661262">
      <w:pPr>
        <w:pStyle w:val="FirstParagraph"/>
        <w:rPr>
          <w:lang w:val="ru-RU"/>
        </w:rPr>
      </w:pPr>
      <w:r w:rsidRPr="000A3F9A">
        <w:rPr>
          <w:b/>
          <w:bCs/>
          <w:lang w:val="ru-RU"/>
        </w:rPr>
        <w:t>Адаптация для российского корпоративного контекста:</w:t>
      </w:r>
    </w:p>
    <w:p w14:paraId="579B5BE2" w14:textId="77777777" w:rsidR="00661262" w:rsidRPr="000A3F9A" w:rsidRDefault="00661262" w:rsidP="00661262">
      <w:pPr>
        <w:pStyle w:val="Compact"/>
        <w:numPr>
          <w:ilvl w:val="0"/>
          <w:numId w:val="1"/>
        </w:numPr>
        <w:rPr>
          <w:lang w:val="ru-RU"/>
        </w:rPr>
      </w:pPr>
      <w:r>
        <w:rPr>
          <w:rStyle w:val="VerbatimChar"/>
          <w:lang w:val="ru-RU"/>
        </w:rPr>
        <w:t>Соответствие</w:t>
      </w:r>
      <w:r w:rsidRPr="000A3F9A">
        <w:rPr>
          <w:rStyle w:val="VerbatimChar"/>
          <w:lang w:val="ru-RU"/>
        </w:rPr>
        <w:t xml:space="preserve"> 152-ФЗ</w:t>
      </w:r>
      <w:r w:rsidRPr="000A3F9A">
        <w:rPr>
          <w:lang w:val="ru-RU"/>
        </w:rPr>
        <w:t>: доля задач, обработавших персональные данные в соответствии с кодифицированными правилами (локализация, сроки хранения, цель обработки). Целевое значение для продуктивных сред — 100 %.</w:t>
      </w:r>
    </w:p>
    <w:p w14:paraId="7E20DF83" w14:textId="77777777" w:rsidR="00661262" w:rsidRPr="000A3F9A" w:rsidRDefault="00661262" w:rsidP="00661262">
      <w:pPr>
        <w:pStyle w:val="Compact"/>
        <w:numPr>
          <w:ilvl w:val="0"/>
          <w:numId w:val="1"/>
        </w:numPr>
        <w:rPr>
          <w:lang w:val="ru-RU"/>
        </w:rPr>
      </w:pPr>
      <w:r>
        <w:rPr>
          <w:rStyle w:val="VerbatimChar"/>
        </w:rPr>
        <w:t>Audit</w:t>
      </w:r>
      <w:r w:rsidRPr="000A3F9A">
        <w:rPr>
          <w:rStyle w:val="VerbatimChar"/>
          <w:lang w:val="ru-RU"/>
        </w:rPr>
        <w:t xml:space="preserve"> </w:t>
      </w:r>
      <w:r>
        <w:rPr>
          <w:rStyle w:val="VerbatimChar"/>
        </w:rPr>
        <w:t>retention</w:t>
      </w:r>
      <w:r w:rsidRPr="000A3F9A">
        <w:rPr>
          <w:rStyle w:val="VerbatimChar"/>
          <w:lang w:val="ru-RU"/>
        </w:rPr>
        <w:t xml:space="preserve"> </w:t>
      </w:r>
      <w:r>
        <w:rPr>
          <w:rStyle w:val="VerbatimChar"/>
        </w:rPr>
        <w:t>coverage</w:t>
      </w:r>
      <w:r w:rsidRPr="000A3F9A">
        <w:rPr>
          <w:lang w:val="ru-RU"/>
        </w:rPr>
        <w:t>: доля событий жизненного цикла, сохранённых в неизменяемом журнале на срок 7 лет согласно стандартам ЦБ РФ. Целевое значение — 100 %; любые разрывы в конвейере аудита являются критическим несоответствием.</w:t>
      </w:r>
    </w:p>
    <w:p w14:paraId="4E2BB2CE" w14:textId="77777777" w:rsidR="00661262" w:rsidRPr="000A3F9A" w:rsidRDefault="00661262" w:rsidP="00661262">
      <w:pPr>
        <w:pStyle w:val="Compact"/>
        <w:numPr>
          <w:ilvl w:val="0"/>
          <w:numId w:val="1"/>
        </w:numPr>
        <w:rPr>
          <w:lang w:val="ru-RU"/>
        </w:rPr>
      </w:pPr>
      <w:r>
        <w:rPr>
          <w:rStyle w:val="VerbatimChar"/>
        </w:rPr>
        <w:lastRenderedPageBreak/>
        <w:t>Domestic</w:t>
      </w:r>
      <w:r w:rsidRPr="000A3F9A">
        <w:rPr>
          <w:rStyle w:val="VerbatimChar"/>
          <w:lang w:val="ru-RU"/>
        </w:rPr>
        <w:t xml:space="preserve"> </w:t>
      </w:r>
      <w:r>
        <w:rPr>
          <w:rStyle w:val="VerbatimChar"/>
        </w:rPr>
        <w:t>LLM</w:t>
      </w:r>
      <w:r w:rsidRPr="000A3F9A">
        <w:rPr>
          <w:rStyle w:val="VerbatimChar"/>
          <w:lang w:val="ru-RU"/>
        </w:rPr>
        <w:t xml:space="preserve"> </w:t>
      </w:r>
      <w:r>
        <w:rPr>
          <w:rStyle w:val="VerbatimChar"/>
        </w:rPr>
        <w:t>coverage</w:t>
      </w:r>
      <w:r w:rsidRPr="000A3F9A">
        <w:rPr>
          <w:rStyle w:val="VerbatimChar"/>
          <w:lang w:val="ru-RU"/>
        </w:rPr>
        <w:t xml:space="preserve"> </w:t>
      </w:r>
      <w:r>
        <w:rPr>
          <w:rStyle w:val="VerbatimChar"/>
        </w:rPr>
        <w:t>rate</w:t>
      </w:r>
      <w:r w:rsidRPr="000A3F9A">
        <w:rPr>
          <w:lang w:val="ru-RU"/>
        </w:rPr>
        <w:t>: доля операций, выполненных через одобренные отечественные модели или шлюзовые прокси, относительно использования несанкционированных внешних узлов. Для критической инфраструктуры целевое значение составляет 100 %; низкие показатели сигнализируют о регуляторных рисках теневой ИИ-активности.</w:t>
      </w:r>
    </w:p>
    <w:p w14:paraId="7D775961" w14:textId="77777777" w:rsidR="00661262" w:rsidRDefault="00661262" w:rsidP="00661262">
      <w:r>
        <w:rPr>
          <w:noProof/>
          <w:lang w:val="ru-RU" w:eastAsia="ru-RU"/>
        </w:rPr>
        <mc:AlternateContent>
          <mc:Choice Requires="wps">
            <w:drawing>
              <wp:inline distT="0" distB="0" distL="0" distR="0" wp14:anchorId="72CB933A" wp14:editId="06DC0685">
                <wp:extent cx="5943600" cy="13970"/>
                <wp:effectExtent l="0" t="0" r="0" b="0"/>
                <wp:docPr id="688606166" name="Rectangle 25"/>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6CCD5630" id="Rectangle 2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66ACE88E" w14:textId="77777777" w:rsidR="00661262" w:rsidRPr="000A3F9A" w:rsidRDefault="00661262" w:rsidP="00661262">
      <w:pPr>
        <w:pStyle w:val="Heading1"/>
        <w:rPr>
          <w:lang w:val="ru-RU"/>
        </w:rPr>
      </w:pPr>
      <w:r w:rsidRPr="000A3F9A">
        <w:rPr>
          <w:lang w:val="ru-RU"/>
        </w:rPr>
        <w:t>Часть 7. Дорожная карта внедрения</w:t>
      </w:r>
    </w:p>
    <w:p w14:paraId="1262756B" w14:textId="77777777" w:rsidR="00661262" w:rsidRDefault="00661262" w:rsidP="00661262">
      <w:pPr>
        <w:pStyle w:val="Heading2"/>
        <w:rPr>
          <w:lang w:val="ru-RU"/>
        </w:rPr>
      </w:pPr>
      <w:r w:rsidRPr="000A3F9A">
        <w:rPr>
          <w:lang w:val="ru-RU"/>
        </w:rPr>
        <w:t xml:space="preserve">7.1 </w:t>
      </w:r>
      <w:r>
        <w:rPr>
          <w:lang w:val="ru-RU"/>
        </w:rPr>
        <w:t>П</w:t>
      </w:r>
      <w:r w:rsidRPr="000A3F9A">
        <w:rPr>
          <w:lang w:val="ru-RU"/>
        </w:rPr>
        <w:t>ринцип</w:t>
      </w:r>
      <w:r>
        <w:rPr>
          <w:lang w:val="ru-RU"/>
        </w:rPr>
        <w:t>ы</w:t>
      </w:r>
      <w:r w:rsidRPr="000A3F9A">
        <w:rPr>
          <w:lang w:val="ru-RU"/>
        </w:rPr>
        <w:t xml:space="preserve"> внедрения</w:t>
      </w:r>
    </w:p>
    <w:p w14:paraId="663F3793" w14:textId="77777777" w:rsidR="00661262" w:rsidRPr="000A3F9A" w:rsidRDefault="00661262" w:rsidP="00661262">
      <w:pPr>
        <w:pStyle w:val="BodyText"/>
        <w:rPr>
          <w:lang w:val="ru-RU"/>
        </w:rPr>
      </w:pPr>
    </w:p>
    <w:p w14:paraId="2243FAF7" w14:textId="77777777" w:rsidR="00661262" w:rsidRPr="000A3F9A" w:rsidRDefault="00661262" w:rsidP="00661262">
      <w:pPr>
        <w:pStyle w:val="Compact"/>
        <w:numPr>
          <w:ilvl w:val="0"/>
          <w:numId w:val="16"/>
        </w:numPr>
        <w:rPr>
          <w:lang w:val="ru-RU"/>
        </w:rPr>
      </w:pPr>
      <w:r w:rsidRPr="000A3F9A">
        <w:rPr>
          <w:b/>
          <w:bCs/>
          <w:lang w:val="ru-RU"/>
        </w:rPr>
        <w:t xml:space="preserve">Начинать с </w:t>
      </w:r>
      <w:r>
        <w:rPr>
          <w:b/>
          <w:bCs/>
        </w:rPr>
        <w:t>DORA</w:t>
      </w:r>
      <w:r w:rsidRPr="000A3F9A">
        <w:rPr>
          <w:b/>
          <w:bCs/>
          <w:lang w:val="ru-RU"/>
        </w:rPr>
        <w:t>-</w:t>
      </w:r>
      <w:r>
        <w:rPr>
          <w:b/>
          <w:bCs/>
        </w:rPr>
        <w:t>baseline</w:t>
      </w:r>
      <w:r w:rsidR="00FF7750">
        <w:rPr>
          <w:b/>
          <w:bCs/>
          <w:lang w:val="ru-RU"/>
        </w:rPr>
        <w:t>.</w:t>
      </w:r>
      <w:r w:rsidRPr="000A3F9A">
        <w:rPr>
          <w:lang w:val="ru-RU"/>
        </w:rPr>
        <w:t xml:space="preserve"> Без базового замера нельзя измерить прогресс.</w:t>
      </w:r>
    </w:p>
    <w:p w14:paraId="24FF932C" w14:textId="77777777" w:rsidR="00661262" w:rsidRPr="000A3F9A" w:rsidRDefault="00661262" w:rsidP="00661262">
      <w:pPr>
        <w:pStyle w:val="Compact"/>
        <w:numPr>
          <w:ilvl w:val="0"/>
          <w:numId w:val="16"/>
        </w:numPr>
        <w:rPr>
          <w:lang w:val="ru-RU"/>
        </w:rPr>
      </w:pPr>
      <w:r w:rsidRPr="000A3F9A">
        <w:rPr>
          <w:b/>
          <w:bCs/>
          <w:lang w:val="ru-RU"/>
        </w:rPr>
        <w:t>Пилот до масштабирования (</w:t>
      </w:r>
      <w:r>
        <w:rPr>
          <w:b/>
          <w:bCs/>
        </w:rPr>
        <w:t>pilot</w:t>
      </w:r>
      <w:r w:rsidRPr="000A3F9A">
        <w:rPr>
          <w:b/>
          <w:bCs/>
          <w:lang w:val="ru-RU"/>
        </w:rPr>
        <w:t xml:space="preserve"> </w:t>
      </w:r>
      <w:r>
        <w:rPr>
          <w:b/>
          <w:bCs/>
        </w:rPr>
        <w:t>before</w:t>
      </w:r>
      <w:r w:rsidRPr="000A3F9A">
        <w:rPr>
          <w:b/>
          <w:bCs/>
          <w:lang w:val="ru-RU"/>
        </w:rPr>
        <w:t xml:space="preserve"> </w:t>
      </w:r>
      <w:r>
        <w:rPr>
          <w:b/>
          <w:bCs/>
        </w:rPr>
        <w:t>scale</w:t>
      </w:r>
      <w:r w:rsidRPr="000A3F9A">
        <w:rPr>
          <w:b/>
          <w:bCs/>
          <w:lang w:val="ru-RU"/>
        </w:rPr>
        <w:t>).</w:t>
      </w:r>
      <w:r w:rsidRPr="000A3F9A">
        <w:rPr>
          <w:lang w:val="ru-RU"/>
        </w:rPr>
        <w:t xml:space="preserve"> 2–3 команды-добровольца, </w:t>
      </w:r>
      <w:r>
        <w:t>ROI</w:t>
      </w:r>
      <w:r w:rsidRPr="000A3F9A">
        <w:rPr>
          <w:lang w:val="ru-RU"/>
        </w:rPr>
        <w:t xml:space="preserve"> измеряется до масштабирования.</w:t>
      </w:r>
    </w:p>
    <w:p w14:paraId="7BBDD6B9" w14:textId="77777777" w:rsidR="00661262" w:rsidRDefault="00661262" w:rsidP="00661262">
      <w:pPr>
        <w:pStyle w:val="Compact"/>
        <w:numPr>
          <w:ilvl w:val="0"/>
          <w:numId w:val="16"/>
        </w:numPr>
      </w:pPr>
      <w:r w:rsidRPr="000A3F9A">
        <w:rPr>
          <w:b/>
          <w:bCs/>
          <w:lang w:val="ru-RU"/>
        </w:rPr>
        <w:t>Внутренние проводники практики, а не директивы (</w:t>
      </w:r>
      <w:r>
        <w:rPr>
          <w:b/>
          <w:bCs/>
        </w:rPr>
        <w:t>champions</w:t>
      </w:r>
      <w:r w:rsidRPr="000A3F9A">
        <w:rPr>
          <w:b/>
          <w:bCs/>
          <w:lang w:val="ru-RU"/>
        </w:rPr>
        <w:t xml:space="preserve"> </w:t>
      </w:r>
      <w:r>
        <w:rPr>
          <w:b/>
          <w:bCs/>
        </w:rPr>
        <w:t>over</w:t>
      </w:r>
      <w:r w:rsidRPr="000A3F9A">
        <w:rPr>
          <w:b/>
          <w:bCs/>
          <w:lang w:val="ru-RU"/>
        </w:rPr>
        <w:t xml:space="preserve"> </w:t>
      </w:r>
      <w:r>
        <w:rPr>
          <w:b/>
          <w:bCs/>
        </w:rPr>
        <w:t>mandates</w:t>
      </w:r>
      <w:r w:rsidRPr="000A3F9A">
        <w:rPr>
          <w:b/>
          <w:bCs/>
          <w:lang w:val="ru-RU"/>
        </w:rPr>
        <w:t>).</w:t>
      </w:r>
      <w:r w:rsidRPr="000A3F9A">
        <w:rPr>
          <w:lang w:val="ru-RU"/>
        </w:rPr>
        <w:t xml:space="preserve"> </w:t>
      </w:r>
      <w:r>
        <w:rPr>
          <w:lang w:val="ru-RU"/>
        </w:rPr>
        <w:t>Чемпионы</w:t>
      </w:r>
      <w:r>
        <w:t xml:space="preserve"> </w:t>
      </w:r>
      <w:proofErr w:type="spellStart"/>
      <w:r>
        <w:t>переносят</w:t>
      </w:r>
      <w:proofErr w:type="spellEnd"/>
      <w:r>
        <w:t xml:space="preserve"> </w:t>
      </w:r>
      <w:proofErr w:type="spellStart"/>
      <w:r>
        <w:t>практики</w:t>
      </w:r>
      <w:proofErr w:type="spellEnd"/>
      <w:r>
        <w:t xml:space="preserve"> в </w:t>
      </w:r>
      <w:proofErr w:type="spellStart"/>
      <w:r>
        <w:t>команды</w:t>
      </w:r>
      <w:proofErr w:type="spellEnd"/>
      <w:r>
        <w:t xml:space="preserve"> </w:t>
      </w:r>
      <w:r>
        <w:rPr>
          <w:lang w:val="ru-RU"/>
        </w:rPr>
        <w:t>на основе реального опыта</w:t>
      </w:r>
      <w:r>
        <w:t>.</w:t>
      </w:r>
    </w:p>
    <w:p w14:paraId="3CE36BF2" w14:textId="77777777" w:rsidR="00661262" w:rsidRPr="000A3F9A" w:rsidRDefault="00661262" w:rsidP="00661262">
      <w:pPr>
        <w:pStyle w:val="Compact"/>
        <w:numPr>
          <w:ilvl w:val="0"/>
          <w:numId w:val="16"/>
        </w:numPr>
        <w:rPr>
          <w:lang w:val="ru-RU"/>
        </w:rPr>
      </w:pPr>
      <w:proofErr w:type="spellStart"/>
      <w:r>
        <w:rPr>
          <w:b/>
          <w:bCs/>
        </w:rPr>
        <w:t>Спецификации</w:t>
      </w:r>
      <w:proofErr w:type="spellEnd"/>
      <w:r>
        <w:rPr>
          <w:b/>
          <w:bCs/>
        </w:rPr>
        <w:t xml:space="preserve">, а </w:t>
      </w:r>
      <w:proofErr w:type="spellStart"/>
      <w:r>
        <w:rPr>
          <w:b/>
          <w:bCs/>
        </w:rPr>
        <w:t>не</w:t>
      </w:r>
      <w:proofErr w:type="spellEnd"/>
      <w:r>
        <w:rPr>
          <w:b/>
          <w:bCs/>
        </w:rPr>
        <w:t xml:space="preserve"> </w:t>
      </w:r>
      <w:proofErr w:type="spellStart"/>
      <w:r>
        <w:rPr>
          <w:b/>
          <w:bCs/>
        </w:rPr>
        <w:t>тикеты</w:t>
      </w:r>
      <w:proofErr w:type="spellEnd"/>
      <w:r>
        <w:rPr>
          <w:b/>
          <w:bCs/>
        </w:rPr>
        <w:t xml:space="preserve"> (specifications, not tickets).</w:t>
      </w:r>
      <w:r>
        <w:t xml:space="preserve"> Spec</w:t>
      </w:r>
      <w:r w:rsidRPr="000A3F9A">
        <w:rPr>
          <w:lang w:val="ru-RU"/>
        </w:rPr>
        <w:t>-</w:t>
      </w:r>
      <w:r>
        <w:t>Driven</w:t>
      </w:r>
      <w:r w:rsidRPr="000A3F9A">
        <w:rPr>
          <w:lang w:val="ru-RU"/>
        </w:rPr>
        <w:t xml:space="preserve"> </w:t>
      </w:r>
      <w:r>
        <w:t>Development</w:t>
      </w:r>
      <w:r w:rsidRPr="000A3F9A">
        <w:rPr>
          <w:lang w:val="ru-RU"/>
        </w:rPr>
        <w:t xml:space="preserve"> как основа цикла реализации.</w:t>
      </w:r>
    </w:p>
    <w:p w14:paraId="7BB0FCC0" w14:textId="77777777" w:rsidR="00661262" w:rsidRPr="000A3F9A" w:rsidRDefault="00661262" w:rsidP="00661262">
      <w:pPr>
        <w:pStyle w:val="Compact"/>
        <w:numPr>
          <w:ilvl w:val="0"/>
          <w:numId w:val="16"/>
        </w:numPr>
        <w:rPr>
          <w:lang w:val="ru-RU"/>
        </w:rPr>
      </w:pPr>
      <w:r>
        <w:rPr>
          <w:b/>
          <w:bCs/>
        </w:rPr>
        <w:t xml:space="preserve">Eval-driven, а </w:t>
      </w:r>
      <w:proofErr w:type="spellStart"/>
      <w:r>
        <w:rPr>
          <w:b/>
          <w:bCs/>
        </w:rPr>
        <w:t>не</w:t>
      </w:r>
      <w:proofErr w:type="spellEnd"/>
      <w:r>
        <w:rPr>
          <w:b/>
          <w:bCs/>
        </w:rPr>
        <w:t xml:space="preserve"> test-driven.</w:t>
      </w:r>
      <w:r>
        <w:t xml:space="preserve"> </w:t>
      </w:r>
      <w:r w:rsidRPr="000A3F9A">
        <w:rPr>
          <w:lang w:val="ru-RU"/>
        </w:rPr>
        <w:t>Оценки (</w:t>
      </w:r>
      <w:r>
        <w:t>evals</w:t>
      </w:r>
      <w:r w:rsidRPr="000A3F9A">
        <w:rPr>
          <w:lang w:val="ru-RU"/>
        </w:rPr>
        <w:t>) — функция приспособленности (</w:t>
      </w:r>
      <w:r>
        <w:t>fitness</w:t>
      </w:r>
      <w:r w:rsidRPr="000A3F9A">
        <w:rPr>
          <w:lang w:val="ru-RU"/>
        </w:rPr>
        <w:t xml:space="preserve"> </w:t>
      </w:r>
      <w:r>
        <w:t>function</w:t>
      </w:r>
      <w:r w:rsidRPr="000A3F9A">
        <w:rPr>
          <w:lang w:val="ru-RU"/>
        </w:rPr>
        <w:t>); тесты — утверждения (</w:t>
      </w:r>
      <w:r>
        <w:t>assertions</w:t>
      </w:r>
      <w:r w:rsidRPr="000A3F9A">
        <w:rPr>
          <w:lang w:val="ru-RU"/>
        </w:rPr>
        <w:t>).</w:t>
      </w:r>
    </w:p>
    <w:p w14:paraId="4FDD49C9" w14:textId="77777777" w:rsidR="00661262" w:rsidRDefault="00661262" w:rsidP="00661262">
      <w:pPr>
        <w:pStyle w:val="Compact"/>
        <w:numPr>
          <w:ilvl w:val="0"/>
          <w:numId w:val="16"/>
        </w:numPr>
      </w:pPr>
      <w:r w:rsidRPr="000A3F9A">
        <w:rPr>
          <w:b/>
          <w:bCs/>
          <w:lang w:val="ru-RU"/>
        </w:rPr>
        <w:t>Среда работы ИИ-агента важнее модели.</w:t>
      </w:r>
      <w:r w:rsidRPr="000A3F9A">
        <w:rPr>
          <w:lang w:val="ru-RU"/>
        </w:rPr>
        <w:t xml:space="preserve"> </w:t>
      </w:r>
      <w:proofErr w:type="spellStart"/>
      <w:r>
        <w:t>Капитальный</w:t>
      </w:r>
      <w:proofErr w:type="spellEnd"/>
      <w:r>
        <w:t xml:space="preserve"> </w:t>
      </w:r>
      <w:proofErr w:type="spellStart"/>
      <w:r>
        <w:t>актив</w:t>
      </w:r>
      <w:proofErr w:type="spellEnd"/>
      <w:r>
        <w:t xml:space="preserve"> — </w:t>
      </w:r>
      <w:proofErr w:type="spellStart"/>
      <w:r>
        <w:t>детерминированная</w:t>
      </w:r>
      <w:proofErr w:type="spellEnd"/>
      <w:r>
        <w:t xml:space="preserve"> </w:t>
      </w:r>
      <w:proofErr w:type="spellStart"/>
      <w:r>
        <w:t>инфраструктура</w:t>
      </w:r>
      <w:proofErr w:type="spellEnd"/>
      <w:r>
        <w:t>.</w:t>
      </w:r>
    </w:p>
    <w:p w14:paraId="77647D8E" w14:textId="77777777" w:rsidR="00661262" w:rsidRPr="000A3F9A" w:rsidRDefault="00661262" w:rsidP="00661262">
      <w:pPr>
        <w:pStyle w:val="Compact"/>
        <w:numPr>
          <w:ilvl w:val="0"/>
          <w:numId w:val="16"/>
        </w:numPr>
        <w:rPr>
          <w:lang w:val="ru-RU"/>
        </w:rPr>
      </w:pPr>
      <w:r>
        <w:rPr>
          <w:b/>
          <w:bCs/>
        </w:rPr>
        <w:t xml:space="preserve">Policy as code, а </w:t>
      </w:r>
      <w:proofErr w:type="spellStart"/>
      <w:r>
        <w:rPr>
          <w:b/>
          <w:bCs/>
        </w:rPr>
        <w:t>не</w:t>
      </w:r>
      <w:proofErr w:type="spellEnd"/>
      <w:r>
        <w:rPr>
          <w:b/>
          <w:bCs/>
        </w:rPr>
        <w:t xml:space="preserve"> policy as hope.</w:t>
      </w:r>
      <w:r>
        <w:t xml:space="preserve"> </w:t>
      </w:r>
      <w:r w:rsidRPr="000A3F9A">
        <w:rPr>
          <w:lang w:val="ru-RU"/>
        </w:rPr>
        <w:t>Хуки и принудительное исполнение, а не документы.</w:t>
      </w:r>
    </w:p>
    <w:p w14:paraId="6531B31C" w14:textId="77777777" w:rsidR="00661262" w:rsidRDefault="00661262" w:rsidP="00661262">
      <w:pPr>
        <w:pStyle w:val="Compact"/>
        <w:numPr>
          <w:ilvl w:val="0"/>
          <w:numId w:val="16"/>
        </w:numPr>
      </w:pPr>
      <w:r w:rsidRPr="000A3F9A">
        <w:rPr>
          <w:b/>
          <w:bCs/>
          <w:lang w:val="ru-RU"/>
        </w:rPr>
        <w:t>Адаптивная автономия, а не статические режимы (</w:t>
      </w:r>
      <w:r>
        <w:rPr>
          <w:b/>
          <w:bCs/>
        </w:rPr>
        <w:t>adaptive</w:t>
      </w:r>
      <w:r w:rsidRPr="000A3F9A">
        <w:rPr>
          <w:b/>
          <w:bCs/>
          <w:lang w:val="ru-RU"/>
        </w:rPr>
        <w:t xml:space="preserve"> </w:t>
      </w:r>
      <w:r>
        <w:rPr>
          <w:b/>
          <w:bCs/>
        </w:rPr>
        <w:t>autonomy</w:t>
      </w:r>
      <w:r w:rsidRPr="000A3F9A">
        <w:rPr>
          <w:b/>
          <w:bCs/>
          <w:lang w:val="ru-RU"/>
        </w:rPr>
        <w:t xml:space="preserve">, </w:t>
      </w:r>
      <w:r>
        <w:rPr>
          <w:b/>
          <w:bCs/>
        </w:rPr>
        <w:t>not</w:t>
      </w:r>
      <w:r w:rsidRPr="000A3F9A">
        <w:rPr>
          <w:b/>
          <w:bCs/>
          <w:lang w:val="ru-RU"/>
        </w:rPr>
        <w:t xml:space="preserve"> </w:t>
      </w:r>
      <w:r>
        <w:rPr>
          <w:b/>
          <w:bCs/>
        </w:rPr>
        <w:t>static</w:t>
      </w:r>
      <w:r w:rsidRPr="000A3F9A">
        <w:rPr>
          <w:b/>
          <w:bCs/>
          <w:lang w:val="ru-RU"/>
        </w:rPr>
        <w:t xml:space="preserve"> </w:t>
      </w:r>
      <w:r>
        <w:rPr>
          <w:b/>
          <w:bCs/>
        </w:rPr>
        <w:t>modes</w:t>
      </w:r>
      <w:r w:rsidRPr="000A3F9A">
        <w:rPr>
          <w:b/>
          <w:bCs/>
          <w:lang w:val="ru-RU"/>
        </w:rPr>
        <w:t>).</w:t>
      </w:r>
      <w:r w:rsidRPr="000A3F9A">
        <w:rPr>
          <w:lang w:val="ru-RU"/>
        </w:rPr>
        <w:t xml:space="preserve"> </w:t>
      </w:r>
      <w:proofErr w:type="spellStart"/>
      <w:r>
        <w:t>Лестница</w:t>
      </w:r>
      <w:proofErr w:type="spellEnd"/>
      <w:r>
        <w:t xml:space="preserve"> </w:t>
      </w:r>
      <w:proofErr w:type="spellStart"/>
      <w:r>
        <w:t>автономии</w:t>
      </w:r>
      <w:proofErr w:type="spellEnd"/>
      <w:r>
        <w:t xml:space="preserve"> R-ladder </w:t>
      </w:r>
      <w:proofErr w:type="spellStart"/>
      <w:r>
        <w:t>зависит</w:t>
      </w:r>
      <w:proofErr w:type="spellEnd"/>
      <w:r>
        <w:t xml:space="preserve"> </w:t>
      </w:r>
      <w:proofErr w:type="spellStart"/>
      <w:r>
        <w:t>от</w:t>
      </w:r>
      <w:proofErr w:type="spellEnd"/>
      <w:r>
        <w:t xml:space="preserve"> </w:t>
      </w:r>
      <w:proofErr w:type="spellStart"/>
      <w:r>
        <w:t>контекста</w:t>
      </w:r>
      <w:proofErr w:type="spellEnd"/>
      <w:r>
        <w:t>.</w:t>
      </w:r>
    </w:p>
    <w:p w14:paraId="3EB12332" w14:textId="77777777" w:rsidR="00661262" w:rsidRPr="000A3F9A" w:rsidRDefault="00661262" w:rsidP="00661262">
      <w:pPr>
        <w:pStyle w:val="Compact"/>
        <w:numPr>
          <w:ilvl w:val="0"/>
          <w:numId w:val="16"/>
        </w:numPr>
        <w:rPr>
          <w:lang w:val="ru-RU"/>
        </w:rPr>
      </w:pPr>
      <w:r w:rsidRPr="000A3F9A">
        <w:rPr>
          <w:b/>
          <w:bCs/>
          <w:lang w:val="ru-RU"/>
        </w:rPr>
        <w:t xml:space="preserve">Сквозной аудит в режиме </w:t>
      </w:r>
      <w:r>
        <w:rPr>
          <w:b/>
          <w:bCs/>
        </w:rPr>
        <w:t>append</w:t>
      </w:r>
      <w:r w:rsidRPr="000A3F9A">
        <w:rPr>
          <w:b/>
          <w:bCs/>
          <w:lang w:val="ru-RU"/>
        </w:rPr>
        <w:t>-</w:t>
      </w:r>
      <w:r>
        <w:rPr>
          <w:b/>
          <w:bCs/>
        </w:rPr>
        <w:t>only</w:t>
      </w:r>
      <w:r w:rsidRPr="000A3F9A">
        <w:rPr>
          <w:b/>
          <w:bCs/>
          <w:lang w:val="ru-RU"/>
        </w:rPr>
        <w:t>.</w:t>
      </w:r>
      <w:r w:rsidRPr="000A3F9A">
        <w:rPr>
          <w:lang w:val="ru-RU"/>
        </w:rPr>
        <w:t xml:space="preserve"> Фиксируются события жизненного цикла, а не только вызовы инструментов.</w:t>
      </w:r>
    </w:p>
    <w:p w14:paraId="2CA00FD4" w14:textId="77777777" w:rsidR="00661262" w:rsidRPr="000A3F9A" w:rsidRDefault="00661262" w:rsidP="00661262">
      <w:pPr>
        <w:pStyle w:val="Compact"/>
        <w:numPr>
          <w:ilvl w:val="0"/>
          <w:numId w:val="16"/>
        </w:numPr>
        <w:rPr>
          <w:lang w:val="ru-RU"/>
        </w:rPr>
      </w:pPr>
      <w:r w:rsidRPr="000A3F9A">
        <w:rPr>
          <w:b/>
          <w:bCs/>
          <w:lang w:val="ru-RU"/>
        </w:rPr>
        <w:t>Вендор-нейтральные протоколы (</w:t>
      </w:r>
      <w:r>
        <w:rPr>
          <w:b/>
          <w:bCs/>
        </w:rPr>
        <w:t>vendor</w:t>
      </w:r>
      <w:r w:rsidRPr="000A3F9A">
        <w:rPr>
          <w:b/>
          <w:bCs/>
          <w:lang w:val="ru-RU"/>
        </w:rPr>
        <w:t>-</w:t>
      </w:r>
      <w:r>
        <w:rPr>
          <w:b/>
          <w:bCs/>
        </w:rPr>
        <w:t>agnostic</w:t>
      </w:r>
      <w:r w:rsidRPr="000A3F9A">
        <w:rPr>
          <w:b/>
          <w:bCs/>
          <w:lang w:val="ru-RU"/>
        </w:rPr>
        <w:t xml:space="preserve"> </w:t>
      </w:r>
      <w:r>
        <w:rPr>
          <w:b/>
          <w:bCs/>
        </w:rPr>
        <w:t>protocols</w:t>
      </w:r>
      <w:r w:rsidRPr="000A3F9A">
        <w:rPr>
          <w:b/>
          <w:bCs/>
          <w:lang w:val="ru-RU"/>
        </w:rPr>
        <w:t>).</w:t>
      </w:r>
      <w:r w:rsidRPr="000A3F9A">
        <w:rPr>
          <w:lang w:val="ru-RU"/>
        </w:rPr>
        <w:t xml:space="preserve"> </w:t>
      </w:r>
      <w:r>
        <w:t>MCP</w:t>
      </w:r>
      <w:r w:rsidRPr="000A3F9A">
        <w:rPr>
          <w:lang w:val="ru-RU"/>
        </w:rPr>
        <w:t>/</w:t>
      </w:r>
      <w:r>
        <w:t>A</w:t>
      </w:r>
      <w:r w:rsidRPr="000A3F9A">
        <w:rPr>
          <w:lang w:val="ru-RU"/>
        </w:rPr>
        <w:t>2</w:t>
      </w:r>
      <w:r>
        <w:t>A</w:t>
      </w:r>
      <w:r w:rsidRPr="000A3F9A">
        <w:rPr>
          <w:lang w:val="ru-RU"/>
        </w:rPr>
        <w:t>/</w:t>
      </w:r>
      <w:r>
        <w:t>AG</w:t>
      </w:r>
      <w:r w:rsidRPr="000A3F9A">
        <w:rPr>
          <w:lang w:val="ru-RU"/>
        </w:rPr>
        <w:t>-</w:t>
      </w:r>
      <w:r>
        <w:t>UI</w:t>
      </w:r>
      <w:r w:rsidRPr="000A3F9A">
        <w:rPr>
          <w:lang w:val="ru-RU"/>
        </w:rPr>
        <w:t xml:space="preserve"> вместо привязки к конкретному вендору (</w:t>
      </w:r>
      <w:r>
        <w:t>vendor</w:t>
      </w:r>
      <w:r w:rsidRPr="000A3F9A">
        <w:rPr>
          <w:lang w:val="ru-RU"/>
        </w:rPr>
        <w:t xml:space="preserve"> </w:t>
      </w:r>
      <w:r>
        <w:t>lock</w:t>
      </w:r>
      <w:r w:rsidRPr="000A3F9A">
        <w:rPr>
          <w:lang w:val="ru-RU"/>
        </w:rPr>
        <w:t>-</w:t>
      </w:r>
      <w:r>
        <w:t>in</w:t>
      </w:r>
      <w:r w:rsidRPr="000A3F9A">
        <w:rPr>
          <w:lang w:val="ru-RU"/>
        </w:rPr>
        <w:t>).</w:t>
      </w:r>
    </w:p>
    <w:p w14:paraId="138C099E" w14:textId="77777777" w:rsidR="00661262" w:rsidRPr="000A3F9A" w:rsidRDefault="00661262" w:rsidP="00661262">
      <w:pPr>
        <w:pStyle w:val="Compact"/>
        <w:numPr>
          <w:ilvl w:val="0"/>
          <w:numId w:val="16"/>
        </w:numPr>
        <w:rPr>
          <w:lang w:val="ru-RU"/>
        </w:rPr>
      </w:pPr>
      <w:r>
        <w:rPr>
          <w:b/>
          <w:bCs/>
        </w:rPr>
        <w:t>Discovery</w:t>
      </w:r>
      <w:r w:rsidRPr="005B28FF">
        <w:rPr>
          <w:b/>
          <w:bCs/>
          <w:lang w:val="ru-RU"/>
        </w:rPr>
        <w:t xml:space="preserve"> </w:t>
      </w:r>
      <w:r>
        <w:rPr>
          <w:b/>
          <w:bCs/>
        </w:rPr>
        <w:t>Before</w:t>
      </w:r>
      <w:r w:rsidRPr="005B28FF">
        <w:rPr>
          <w:b/>
          <w:bCs/>
          <w:lang w:val="ru-RU"/>
        </w:rPr>
        <w:t xml:space="preserve"> </w:t>
      </w:r>
      <w:r>
        <w:rPr>
          <w:b/>
          <w:bCs/>
        </w:rPr>
        <w:t>Generation</w:t>
      </w:r>
      <w:r w:rsidRPr="005B28FF">
        <w:rPr>
          <w:b/>
          <w:bCs/>
          <w:lang w:val="ru-RU"/>
        </w:rPr>
        <w:t xml:space="preserve">. Не запускать агента, пока не пройдены 4 шага </w:t>
      </w:r>
      <w:r>
        <w:rPr>
          <w:b/>
          <w:bCs/>
        </w:rPr>
        <w:t>Discovery</w:t>
      </w:r>
      <w:r w:rsidRPr="005B28FF">
        <w:rPr>
          <w:b/>
          <w:bCs/>
          <w:lang w:val="ru-RU"/>
        </w:rPr>
        <w:t xml:space="preserve"> </w:t>
      </w:r>
      <w:r>
        <w:rPr>
          <w:b/>
          <w:bCs/>
        </w:rPr>
        <w:t>Loop</w:t>
      </w:r>
      <w:r w:rsidRPr="005B28FF">
        <w:rPr>
          <w:b/>
          <w:bCs/>
          <w:lang w:val="ru-RU"/>
        </w:rPr>
        <w:t>. Это не бюрократия, а защита от долга спецификаций (</w:t>
      </w:r>
      <w:r>
        <w:rPr>
          <w:b/>
          <w:bCs/>
        </w:rPr>
        <w:t>specification</w:t>
      </w:r>
      <w:r w:rsidRPr="005B28FF">
        <w:rPr>
          <w:b/>
          <w:bCs/>
          <w:lang w:val="ru-RU"/>
        </w:rPr>
        <w:t xml:space="preserve"> </w:t>
      </w:r>
      <w:r>
        <w:rPr>
          <w:b/>
          <w:bCs/>
        </w:rPr>
        <w:t>debt</w:t>
      </w:r>
      <w:r w:rsidRPr="005B28FF">
        <w:rPr>
          <w:b/>
          <w:bCs/>
          <w:lang w:val="ru-RU"/>
        </w:rPr>
        <w:t>) и паттерна адаптации.</w:t>
      </w:r>
    </w:p>
    <w:p w14:paraId="7E599E74" w14:textId="77777777" w:rsidR="00661262" w:rsidRPr="000A3F9A" w:rsidRDefault="00661262" w:rsidP="00661262">
      <w:pPr>
        <w:pStyle w:val="Compact"/>
        <w:numPr>
          <w:ilvl w:val="0"/>
          <w:numId w:val="16"/>
        </w:numPr>
        <w:rPr>
          <w:lang w:val="ru-RU"/>
        </w:rPr>
      </w:pPr>
      <w:r>
        <w:rPr>
          <w:b/>
          <w:bCs/>
        </w:rPr>
        <w:t>Validation must scale with Implementation.</w:t>
      </w:r>
      <w:r>
        <w:t xml:space="preserve"> </w:t>
      </w:r>
      <w:r w:rsidRPr="000A3F9A">
        <w:rPr>
          <w:lang w:val="ru-RU"/>
        </w:rPr>
        <w:t xml:space="preserve">При инвестиции </w:t>
      </w:r>
      <w:r>
        <w:t>X</w:t>
      </w:r>
      <w:r w:rsidRPr="000A3F9A">
        <w:rPr>
          <w:lang w:val="ru-RU"/>
        </w:rPr>
        <w:t xml:space="preserve"> в цикл реализации инвестируется не менее 0.5</w:t>
      </w:r>
      <w:r>
        <w:t>X</w:t>
      </w:r>
      <w:r w:rsidRPr="000A3F9A">
        <w:rPr>
          <w:lang w:val="ru-RU"/>
        </w:rPr>
        <w:t xml:space="preserve"> в методику валидации ИИ-результатов. </w:t>
      </w:r>
      <w:r>
        <w:t>Reallocate</w:t>
      </w:r>
      <w:r w:rsidRPr="000A3F9A">
        <w:rPr>
          <w:lang w:val="ru-RU"/>
        </w:rPr>
        <w:t xml:space="preserve">, </w:t>
      </w:r>
      <w:r>
        <w:t>don</w:t>
      </w:r>
      <w:r w:rsidRPr="000A3F9A">
        <w:rPr>
          <w:lang w:val="ru-RU"/>
        </w:rPr>
        <w:t>’</w:t>
      </w:r>
      <w:r>
        <w:t>t</w:t>
      </w:r>
      <w:r w:rsidRPr="000A3F9A">
        <w:rPr>
          <w:lang w:val="ru-RU"/>
        </w:rPr>
        <w:t xml:space="preserve"> </w:t>
      </w:r>
      <w:r>
        <w:t>just</w:t>
      </w:r>
      <w:r w:rsidRPr="000A3F9A">
        <w:rPr>
          <w:lang w:val="ru-RU"/>
        </w:rPr>
        <w:t xml:space="preserve"> </w:t>
      </w:r>
      <w:r>
        <w:t>save</w:t>
      </w:r>
      <w:r w:rsidRPr="000A3F9A">
        <w:rPr>
          <w:lang w:val="ru-RU"/>
        </w:rPr>
        <w:t>: сэкономленное время должно превратиться в результат.</w:t>
      </w:r>
    </w:p>
    <w:p w14:paraId="4F20C0D9" w14:textId="77777777" w:rsidR="00661262" w:rsidRPr="000A3F9A" w:rsidRDefault="00661262" w:rsidP="00661262">
      <w:pPr>
        <w:pStyle w:val="BodyText"/>
        <w:rPr>
          <w:lang w:val="ru-RU"/>
        </w:rPr>
      </w:pPr>
      <w:r w:rsidRPr="000A3F9A">
        <w:rPr>
          <w:b/>
          <w:lang w:val="ru-RU"/>
        </w:rPr>
        <w:t>Принцип 11</w:t>
      </w:r>
      <w:r>
        <w:rPr>
          <w:b/>
          <w:lang w:val="ru-RU"/>
        </w:rPr>
        <w:t xml:space="preserve">: </w:t>
      </w:r>
      <w:r w:rsidRPr="000A3F9A">
        <w:rPr>
          <w:b/>
        </w:rPr>
        <w:t>Discovery</w:t>
      </w:r>
      <w:r w:rsidRPr="000A3F9A">
        <w:rPr>
          <w:b/>
          <w:lang w:val="ru-RU"/>
        </w:rPr>
        <w:t xml:space="preserve"> </w:t>
      </w:r>
      <w:r w:rsidRPr="000A3F9A">
        <w:rPr>
          <w:b/>
        </w:rPr>
        <w:t>Before</w:t>
      </w:r>
      <w:r w:rsidRPr="000A3F9A">
        <w:rPr>
          <w:b/>
          <w:lang w:val="ru-RU"/>
        </w:rPr>
        <w:t xml:space="preserve"> </w:t>
      </w:r>
      <w:r w:rsidRPr="000A3F9A">
        <w:rPr>
          <w:b/>
        </w:rPr>
        <w:t>Generation</w:t>
      </w:r>
      <w:r>
        <w:rPr>
          <w:lang w:val="ru-RU"/>
        </w:rPr>
        <w:t xml:space="preserve"> </w:t>
      </w:r>
      <w:r w:rsidRPr="000A3F9A">
        <w:rPr>
          <w:lang w:val="ru-RU"/>
        </w:rPr>
        <w:t xml:space="preserve">— не бюрократия, а защита от </w:t>
      </w:r>
      <w:r>
        <w:rPr>
          <w:lang w:val="ru-RU"/>
        </w:rPr>
        <w:t>спешного</w:t>
      </w:r>
      <w:r w:rsidRPr="000A3F9A">
        <w:rPr>
          <w:lang w:val="ru-RU"/>
        </w:rPr>
        <w:t xml:space="preserve"> создания неправильных спецификаций. Стоимость переделки превышает затраты на </w:t>
      </w:r>
      <w:r>
        <w:t>Discovery</w:t>
      </w:r>
      <w:r w:rsidRPr="000A3F9A">
        <w:rPr>
          <w:lang w:val="ru-RU"/>
        </w:rPr>
        <w:t xml:space="preserve"> в 5–10 раз.  </w:t>
      </w:r>
    </w:p>
    <w:p w14:paraId="369336A6" w14:textId="77777777" w:rsidR="00661262" w:rsidRDefault="00661262" w:rsidP="00661262">
      <w:pPr>
        <w:pStyle w:val="BodyText"/>
        <w:rPr>
          <w:lang w:val="ru-RU"/>
        </w:rPr>
      </w:pPr>
      <w:r w:rsidRPr="000A3F9A">
        <w:rPr>
          <w:b/>
          <w:lang w:val="ru-RU"/>
        </w:rPr>
        <w:lastRenderedPageBreak/>
        <w:t xml:space="preserve">Операционный контрольный механизм: SDD без раздела </w:t>
      </w:r>
      <w:proofErr w:type="spellStart"/>
      <w:r w:rsidRPr="000A3F9A">
        <w:rPr>
          <w:b/>
          <w:lang w:val="ru-RU"/>
        </w:rPr>
        <w:t>Outcome</w:t>
      </w:r>
      <w:proofErr w:type="spellEnd"/>
      <w:r w:rsidRPr="000A3F9A">
        <w:rPr>
          <w:b/>
          <w:lang w:val="ru-RU"/>
        </w:rPr>
        <w:t xml:space="preserve"> </w:t>
      </w:r>
      <w:proofErr w:type="spellStart"/>
      <w:r w:rsidRPr="000A3F9A">
        <w:rPr>
          <w:b/>
          <w:lang w:val="ru-RU"/>
        </w:rPr>
        <w:t>Hypothesis</w:t>
      </w:r>
      <w:proofErr w:type="spellEnd"/>
      <w:r w:rsidRPr="000A3F9A">
        <w:rPr>
          <w:b/>
          <w:lang w:val="ru-RU"/>
        </w:rPr>
        <w:t xml:space="preserve"> не принимается в </w:t>
      </w:r>
      <w:proofErr w:type="spellStart"/>
      <w:r w:rsidRPr="000A3F9A">
        <w:rPr>
          <w:b/>
          <w:lang w:val="ru-RU"/>
        </w:rPr>
        <w:t>Mob</w:t>
      </w:r>
      <w:proofErr w:type="spellEnd"/>
      <w:r w:rsidRPr="000A3F9A">
        <w:rPr>
          <w:b/>
          <w:lang w:val="ru-RU"/>
        </w:rPr>
        <w:t xml:space="preserve"> </w:t>
      </w:r>
      <w:proofErr w:type="spellStart"/>
      <w:r w:rsidRPr="000A3F9A">
        <w:rPr>
          <w:b/>
          <w:lang w:val="ru-RU"/>
        </w:rPr>
        <w:t>Elaboration</w:t>
      </w:r>
      <w:proofErr w:type="spellEnd"/>
      <w:r w:rsidRPr="000A3F9A">
        <w:rPr>
          <w:b/>
          <w:lang w:val="ru-RU"/>
        </w:rPr>
        <w:t>; SDD без решения «адаптация/перепроектирование» блокируется на уровне AI-</w:t>
      </w:r>
      <w:proofErr w:type="spellStart"/>
      <w:r w:rsidRPr="000A3F9A">
        <w:rPr>
          <w:b/>
          <w:lang w:val="ru-RU"/>
        </w:rPr>
        <w:t>gate</w:t>
      </w:r>
      <w:proofErr w:type="spellEnd"/>
      <w:r w:rsidRPr="000A3F9A">
        <w:rPr>
          <w:b/>
          <w:lang w:val="ru-RU"/>
        </w:rPr>
        <w:t xml:space="preserve"> в CI/CD. Enforcement реализуется через инструментарий, а не декларативно.</w:t>
      </w:r>
    </w:p>
    <w:p w14:paraId="48A454C6" w14:textId="77777777" w:rsidR="00661262" w:rsidRDefault="00661262" w:rsidP="00661262">
      <w:pPr>
        <w:pStyle w:val="BodyText"/>
        <w:rPr>
          <w:lang w:val="ru-RU"/>
        </w:rPr>
      </w:pPr>
      <w:r>
        <w:rPr>
          <w:b/>
          <w:lang w:val="ru-RU"/>
        </w:rPr>
        <w:t xml:space="preserve">Принцип 12: </w:t>
      </w:r>
      <w:r>
        <w:rPr>
          <w:b/>
        </w:rPr>
        <w:t>Validation</w:t>
      </w:r>
      <w:r>
        <w:rPr>
          <w:b/>
          <w:lang w:val="ru-RU"/>
        </w:rPr>
        <w:t xml:space="preserve"> </w:t>
      </w:r>
      <w:r>
        <w:rPr>
          <w:b/>
        </w:rPr>
        <w:t>must</w:t>
      </w:r>
      <w:r>
        <w:rPr>
          <w:b/>
          <w:lang w:val="ru-RU"/>
        </w:rPr>
        <w:t xml:space="preserve"> </w:t>
      </w:r>
      <w:r>
        <w:rPr>
          <w:b/>
        </w:rPr>
        <w:t>scale</w:t>
      </w:r>
      <w:r>
        <w:rPr>
          <w:b/>
          <w:lang w:val="ru-RU"/>
        </w:rPr>
        <w:t xml:space="preserve"> </w:t>
      </w:r>
      <w:r>
        <w:rPr>
          <w:b/>
        </w:rPr>
        <w:t>with</w:t>
      </w:r>
      <w:r>
        <w:rPr>
          <w:b/>
          <w:lang w:val="ru-RU"/>
        </w:rPr>
        <w:t xml:space="preserve"> </w:t>
      </w:r>
      <w:r>
        <w:rPr>
          <w:b/>
        </w:rPr>
        <w:t>Implementation</w:t>
      </w:r>
      <w:r>
        <w:rPr>
          <w:lang w:val="ru-RU"/>
        </w:rPr>
        <w:t xml:space="preserve"> — структурное условие устойчивого масштабирования.  </w:t>
      </w:r>
    </w:p>
    <w:p w14:paraId="6354FAEE" w14:textId="77777777" w:rsidR="00661262" w:rsidRDefault="00661262" w:rsidP="00661262">
      <w:pPr>
        <w:pStyle w:val="BodyText"/>
        <w:rPr>
          <w:lang w:val="ru-RU"/>
        </w:rPr>
      </w:pPr>
      <w:r>
        <w:rPr>
          <w:b/>
          <w:lang w:val="ru-RU"/>
        </w:rPr>
        <w:t>Операционный контрольный механизм:</w:t>
      </w:r>
      <w:r>
        <w:rPr>
          <w:lang w:val="ru-RU"/>
        </w:rPr>
        <w:t xml:space="preserve"> метрика `</w:t>
      </w:r>
      <w:r>
        <w:t>Implementation</w:t>
      </w:r>
      <w:r>
        <w:rPr>
          <w:lang w:val="ru-RU"/>
        </w:rPr>
        <w:t>/</w:t>
      </w:r>
      <w:r>
        <w:t>Validation</w:t>
      </w:r>
      <w:r>
        <w:rPr>
          <w:lang w:val="ru-RU"/>
        </w:rPr>
        <w:t xml:space="preserve"> </w:t>
      </w:r>
      <w:r>
        <w:t>Tempo</w:t>
      </w:r>
      <w:r>
        <w:rPr>
          <w:lang w:val="ru-RU"/>
        </w:rPr>
        <w:t xml:space="preserve"> </w:t>
      </w:r>
      <w:r>
        <w:t>Ratio</w:t>
      </w:r>
      <w:r>
        <w:rPr>
          <w:lang w:val="ru-RU"/>
        </w:rPr>
        <w:t xml:space="preserve">` (§6.7) отслеживается еженедельно; значение &gt;2 - предупреждение, &gt;3 — приостановка внедрения новых агентных практик до устранения отставания </w:t>
      </w:r>
      <w:proofErr w:type="spellStart"/>
      <w:r>
        <w:rPr>
          <w:lang w:val="ru-RU"/>
        </w:rPr>
        <w:t>валидационного</w:t>
      </w:r>
      <w:proofErr w:type="spellEnd"/>
      <w:r>
        <w:rPr>
          <w:lang w:val="ru-RU"/>
        </w:rPr>
        <w:t xml:space="preserve"> слоя. Формула инвестиций: при вложении `</w:t>
      </w:r>
      <w:r>
        <w:t>X</w:t>
      </w:r>
      <w:r>
        <w:rPr>
          <w:lang w:val="ru-RU"/>
        </w:rPr>
        <w:t xml:space="preserve">` в </w:t>
      </w:r>
      <w:r>
        <w:t>Implementation</w:t>
      </w:r>
      <w:r>
        <w:rPr>
          <w:lang w:val="ru-RU"/>
        </w:rPr>
        <w:t xml:space="preserve"> </w:t>
      </w:r>
      <w:r>
        <w:t>Loop</w:t>
      </w:r>
      <w:r>
        <w:rPr>
          <w:lang w:val="ru-RU"/>
        </w:rPr>
        <w:t>, `</w:t>
      </w:r>
      <w:r>
        <w:t>Y</w:t>
      </w:r>
      <w:r>
        <w:rPr>
          <w:lang w:val="ru-RU"/>
        </w:rPr>
        <w:t xml:space="preserve"> ≥ 0,5</w:t>
      </w:r>
      <w:r>
        <w:t>X</w:t>
      </w:r>
      <w:r>
        <w:rPr>
          <w:lang w:val="ru-RU"/>
        </w:rPr>
        <w:t xml:space="preserve">` направляется в </w:t>
      </w:r>
      <w:proofErr w:type="spellStart"/>
      <w:r>
        <w:rPr>
          <w:lang w:val="ru-RU"/>
        </w:rPr>
        <w:t>валидационный</w:t>
      </w:r>
      <w:proofErr w:type="spellEnd"/>
      <w:r>
        <w:rPr>
          <w:lang w:val="ru-RU"/>
        </w:rPr>
        <w:t xml:space="preserve"> слой. Отслеживание `</w:t>
      </w:r>
      <w:r>
        <w:t>Reallocation</w:t>
      </w:r>
      <w:r>
        <w:rPr>
          <w:lang w:val="ru-RU"/>
        </w:rPr>
        <w:t xml:space="preserve"> </w:t>
      </w:r>
      <w:r>
        <w:t>Rate</w:t>
      </w:r>
      <w:r>
        <w:rPr>
          <w:lang w:val="ru-RU"/>
        </w:rPr>
        <w:t>`: значение &lt;0,3 требует ретроспективы с участием старшего руководства.</w:t>
      </w:r>
    </w:p>
    <w:p w14:paraId="4E2B75D8" w14:textId="77777777" w:rsidR="00661262" w:rsidRDefault="00661262" w:rsidP="00661262">
      <w:pPr>
        <w:pStyle w:val="Heading2"/>
        <w:rPr>
          <w:lang w:val="ru-RU"/>
        </w:rPr>
      </w:pPr>
      <w:r>
        <w:rPr>
          <w:lang w:val="ru-RU"/>
        </w:rPr>
        <w:t xml:space="preserve">7.2 Три горизонта и </w:t>
      </w:r>
      <w:r>
        <w:t>milestones</w:t>
      </w:r>
      <w:r>
        <w:rPr>
          <w:lang w:val="ru-RU"/>
        </w:rPr>
        <w:t xml:space="preserve"> </w:t>
      </w:r>
      <w:r>
        <w:t>M</w:t>
      </w:r>
      <w:r>
        <w:rPr>
          <w:lang w:val="ru-RU"/>
        </w:rPr>
        <w:t>1.5–</w:t>
      </w:r>
      <w:r>
        <w:t>M</w:t>
      </w:r>
      <w:r>
        <w:rPr>
          <w:lang w:val="ru-RU"/>
        </w:rPr>
        <w:t>14.5</w:t>
      </w:r>
    </w:p>
    <w:p w14:paraId="7454C332" w14:textId="77777777" w:rsidR="00661262" w:rsidRDefault="00661262" w:rsidP="00661262">
      <w:pPr>
        <w:pStyle w:val="FirstParagraph"/>
        <w:rPr>
          <w:lang w:val="ru-RU"/>
        </w:rPr>
      </w:pPr>
      <w:r>
        <w:rPr>
          <w:b/>
          <w:bCs/>
          <w:lang w:val="ru-RU"/>
        </w:rPr>
        <w:t xml:space="preserve">Горизонт 1 (0–6 месяцев): </w:t>
      </w:r>
      <w:r>
        <w:rPr>
          <w:b/>
          <w:bCs/>
        </w:rPr>
        <w:t>L</w:t>
      </w:r>
      <w:r>
        <w:rPr>
          <w:b/>
          <w:bCs/>
          <w:lang w:val="ru-RU"/>
        </w:rPr>
        <w:t xml:space="preserve">0 -&gt; </w:t>
      </w:r>
      <w:r>
        <w:rPr>
          <w:b/>
          <w:bCs/>
        </w:rPr>
        <w:t>L</w:t>
      </w:r>
      <w:r>
        <w:rPr>
          <w:b/>
          <w:bCs/>
          <w:lang w:val="ru-RU"/>
        </w:rPr>
        <w:t xml:space="preserve">2, </w:t>
      </w:r>
      <w:r>
        <w:rPr>
          <w:b/>
          <w:bCs/>
        </w:rPr>
        <w:t>Discovery</w:t>
      </w:r>
      <w:r>
        <w:rPr>
          <w:b/>
          <w:bCs/>
          <w:lang w:val="ru-RU"/>
        </w:rPr>
        <w:t xml:space="preserve"> + </w:t>
      </w:r>
      <w:r>
        <w:rPr>
          <w:b/>
          <w:bCs/>
        </w:rPr>
        <w:t>Validation</w:t>
      </w:r>
      <w:r>
        <w:rPr>
          <w:b/>
          <w:bCs/>
          <w:lang w:val="ru-RU"/>
        </w:rPr>
        <w:t xml:space="preserve"> с первого дня</w:t>
      </w:r>
    </w:p>
    <w:p w14:paraId="72D14C4C" w14:textId="77777777" w:rsidR="00661262" w:rsidRDefault="00661262" w:rsidP="00661262">
      <w:pPr>
        <w:pStyle w:val="Compact"/>
        <w:numPr>
          <w:ilvl w:val="0"/>
          <w:numId w:val="1"/>
        </w:numPr>
      </w:pPr>
      <w:r>
        <w:t xml:space="preserve">Онбординг </w:t>
      </w:r>
      <w:proofErr w:type="spellStart"/>
      <w:r>
        <w:t>ритуалов</w:t>
      </w:r>
      <w:proofErr w:type="spellEnd"/>
      <w:r>
        <w:t xml:space="preserve"> Discovery (PR/FAQ + Outcome Hypothesis).</w:t>
      </w:r>
    </w:p>
    <w:p w14:paraId="6268F89E" w14:textId="77777777" w:rsidR="00661262" w:rsidRDefault="00661262" w:rsidP="00661262">
      <w:pPr>
        <w:pStyle w:val="Compact"/>
        <w:numPr>
          <w:ilvl w:val="0"/>
          <w:numId w:val="1"/>
        </w:numPr>
        <w:rPr>
          <w:lang w:val="ru-RU"/>
        </w:rPr>
      </w:pPr>
      <w:r>
        <w:rPr>
          <w:lang w:val="ru-RU"/>
        </w:rPr>
        <w:t xml:space="preserve">Закрытие первых 5 фич, управляемых через </w:t>
      </w:r>
      <w:r>
        <w:t>PR</w:t>
      </w:r>
      <w:r>
        <w:rPr>
          <w:lang w:val="ru-RU"/>
        </w:rPr>
        <w:t>/</w:t>
      </w:r>
      <w:r>
        <w:t>FAQ</w:t>
      </w:r>
      <w:r>
        <w:rPr>
          <w:lang w:val="ru-RU"/>
        </w:rPr>
        <w:t>.</w:t>
      </w:r>
    </w:p>
    <w:p w14:paraId="7016ACB9" w14:textId="77777777" w:rsidR="00661262" w:rsidRDefault="00661262" w:rsidP="00661262">
      <w:pPr>
        <w:pStyle w:val="Compact"/>
        <w:numPr>
          <w:ilvl w:val="0"/>
          <w:numId w:val="1"/>
        </w:numPr>
      </w:pPr>
      <w:proofErr w:type="spellStart"/>
      <w:r>
        <w:t>Внедрение</w:t>
      </w:r>
      <w:proofErr w:type="spellEnd"/>
      <w:r>
        <w:t xml:space="preserve"> Outcome Hypothesis и HITL Decision Map в </w:t>
      </w:r>
      <w:proofErr w:type="spellStart"/>
      <w:r>
        <w:t>шаблон</w:t>
      </w:r>
      <w:proofErr w:type="spellEnd"/>
      <w:r>
        <w:t xml:space="preserve"> SDD (v0.1).</w:t>
      </w:r>
    </w:p>
    <w:p w14:paraId="30ED218E" w14:textId="77777777" w:rsidR="00661262" w:rsidRDefault="00661262" w:rsidP="00661262">
      <w:pPr>
        <w:pStyle w:val="Compact"/>
        <w:numPr>
          <w:ilvl w:val="0"/>
          <w:numId w:val="1"/>
        </w:numPr>
      </w:pPr>
      <w:proofErr w:type="spellStart"/>
      <w:r>
        <w:t>Формирование</w:t>
      </w:r>
      <w:proofErr w:type="spellEnd"/>
      <w:r>
        <w:t xml:space="preserve"> </w:t>
      </w:r>
      <w:proofErr w:type="spellStart"/>
      <w:r>
        <w:t>базового</w:t>
      </w:r>
      <w:proofErr w:type="spellEnd"/>
      <w:r>
        <w:t xml:space="preserve"> Evidence Bundle.</w:t>
      </w:r>
    </w:p>
    <w:p w14:paraId="142D113E" w14:textId="77777777" w:rsidR="00661262" w:rsidRDefault="00661262" w:rsidP="00661262">
      <w:pPr>
        <w:pStyle w:val="Compact"/>
        <w:numPr>
          <w:ilvl w:val="0"/>
          <w:numId w:val="1"/>
        </w:numPr>
        <w:rPr>
          <w:lang w:val="ru-RU"/>
        </w:rPr>
      </w:pPr>
      <w:r>
        <w:rPr>
          <w:lang w:val="ru-RU"/>
        </w:rPr>
        <w:t xml:space="preserve">Параллельная модернизация </w:t>
      </w:r>
      <w:r>
        <w:t>Validation</w:t>
      </w:r>
      <w:r>
        <w:rPr>
          <w:lang w:val="ru-RU"/>
        </w:rPr>
        <w:t xml:space="preserve"> </w:t>
      </w:r>
      <w:r>
        <w:t>Loop</w:t>
      </w:r>
      <w:r>
        <w:rPr>
          <w:lang w:val="ru-RU"/>
        </w:rPr>
        <w:t xml:space="preserve"> вместе с пилотированием ИИ.</w:t>
      </w:r>
    </w:p>
    <w:p w14:paraId="1FFB2408" w14:textId="77777777" w:rsidR="00661262" w:rsidRDefault="00661262" w:rsidP="00661262">
      <w:pPr>
        <w:pStyle w:val="Compact"/>
        <w:numPr>
          <w:ilvl w:val="0"/>
          <w:numId w:val="1"/>
        </w:numPr>
      </w:pPr>
      <w:proofErr w:type="spellStart"/>
      <w:r>
        <w:t>Фиксация</w:t>
      </w:r>
      <w:proofErr w:type="spellEnd"/>
      <w:r>
        <w:t xml:space="preserve"> </w:t>
      </w:r>
      <w:proofErr w:type="spellStart"/>
      <w:r>
        <w:t>первого</w:t>
      </w:r>
      <w:proofErr w:type="spellEnd"/>
      <w:r>
        <w:t xml:space="preserve"> agent-DORA baseline.</w:t>
      </w:r>
    </w:p>
    <w:p w14:paraId="00A21CB4" w14:textId="77777777" w:rsidR="00661262" w:rsidRDefault="00661262" w:rsidP="00661262">
      <w:pPr>
        <w:pStyle w:val="FirstParagraph"/>
      </w:pPr>
      <w:r>
        <w:rPr>
          <w:b/>
          <w:bCs/>
        </w:rPr>
        <w:t>Milestones:</w:t>
      </w:r>
    </w:p>
    <w:p w14:paraId="6633D80A" w14:textId="77777777" w:rsidR="00661262" w:rsidRDefault="00661262" w:rsidP="00661262">
      <w:pPr>
        <w:pStyle w:val="Compact"/>
        <w:numPr>
          <w:ilvl w:val="0"/>
          <w:numId w:val="1"/>
        </w:numPr>
      </w:pPr>
      <w:r>
        <w:t xml:space="preserve">M1.5: PDLC Object Model v0.1 — </w:t>
      </w:r>
      <w:proofErr w:type="spellStart"/>
      <w:r>
        <w:t>схемы</w:t>
      </w:r>
      <w:proofErr w:type="spellEnd"/>
      <w:r>
        <w:t xml:space="preserve"> </w:t>
      </w:r>
      <w:proofErr w:type="spellStart"/>
      <w:r>
        <w:t>для</w:t>
      </w:r>
      <w:proofErr w:type="spellEnd"/>
      <w:r>
        <w:t xml:space="preserve"> 5 </w:t>
      </w:r>
      <w:proofErr w:type="spellStart"/>
      <w:r>
        <w:t>ключевых</w:t>
      </w:r>
      <w:proofErr w:type="spellEnd"/>
      <w:r>
        <w:t xml:space="preserve"> </w:t>
      </w:r>
      <w:proofErr w:type="spellStart"/>
      <w:r>
        <w:t>артефактов</w:t>
      </w:r>
      <w:proofErr w:type="spellEnd"/>
      <w:r>
        <w:t xml:space="preserve"> (spec, task, gate, eval-bundle, audit-event).</w:t>
      </w:r>
    </w:p>
    <w:p w14:paraId="6DF3EFBE" w14:textId="77777777" w:rsidR="00661262" w:rsidRDefault="00661262" w:rsidP="00661262">
      <w:pPr>
        <w:pStyle w:val="Compact"/>
        <w:numPr>
          <w:ilvl w:val="0"/>
          <w:numId w:val="1"/>
        </w:numPr>
      </w:pPr>
      <w:r>
        <w:t xml:space="preserve">M3.5: Real-time Explainability Layer в </w:t>
      </w:r>
      <w:proofErr w:type="spellStart"/>
      <w:r>
        <w:t>режиме</w:t>
      </w:r>
      <w:proofErr w:type="spellEnd"/>
      <w:r>
        <w:t xml:space="preserve"> read-only (mock-explanations); </w:t>
      </w:r>
      <w:proofErr w:type="spellStart"/>
      <w:r>
        <w:t>завершение</w:t>
      </w:r>
      <w:proofErr w:type="spellEnd"/>
      <w:r>
        <w:t xml:space="preserve"> </w:t>
      </w:r>
      <w:proofErr w:type="spellStart"/>
      <w:r>
        <w:t>первых</w:t>
      </w:r>
      <w:proofErr w:type="spellEnd"/>
      <w:r>
        <w:t xml:space="preserve"> 5 PR/FAQ-</w:t>
      </w:r>
      <w:proofErr w:type="spellStart"/>
      <w:r>
        <w:t>фич</w:t>
      </w:r>
      <w:proofErr w:type="spellEnd"/>
      <w:r>
        <w:t>.</w:t>
      </w:r>
    </w:p>
    <w:p w14:paraId="424137D8" w14:textId="77777777" w:rsidR="00661262" w:rsidRDefault="00661262" w:rsidP="00661262">
      <w:pPr>
        <w:pStyle w:val="Compact"/>
        <w:numPr>
          <w:ilvl w:val="0"/>
          <w:numId w:val="1"/>
        </w:numPr>
        <w:rPr>
          <w:lang w:val="ru-RU"/>
        </w:rPr>
      </w:pPr>
      <w:r>
        <w:t>M</w:t>
      </w:r>
      <w:r>
        <w:rPr>
          <w:lang w:val="ru-RU"/>
        </w:rPr>
        <w:t xml:space="preserve">4: Базовое значение метрики </w:t>
      </w:r>
      <w:r>
        <w:t>HITL</w:t>
      </w:r>
      <w:r>
        <w:rPr>
          <w:lang w:val="ru-RU"/>
        </w:rPr>
        <w:t xml:space="preserve"> </w:t>
      </w:r>
      <w:r>
        <w:t>Coverage</w:t>
      </w:r>
      <w:r>
        <w:rPr>
          <w:lang w:val="ru-RU"/>
        </w:rPr>
        <w:t xml:space="preserve"> </w:t>
      </w:r>
      <w:r>
        <w:t>Score</w:t>
      </w:r>
      <w:r>
        <w:rPr>
          <w:lang w:val="ru-RU"/>
        </w:rPr>
        <w:t>.</w:t>
      </w:r>
    </w:p>
    <w:p w14:paraId="5B0841FE" w14:textId="77777777" w:rsidR="00661262" w:rsidRDefault="00661262" w:rsidP="00661262">
      <w:pPr>
        <w:pStyle w:val="Compact"/>
        <w:numPr>
          <w:ilvl w:val="0"/>
          <w:numId w:val="1"/>
        </w:numPr>
        <w:rPr>
          <w:lang w:val="ru-RU"/>
        </w:rPr>
      </w:pPr>
      <w:r>
        <w:t>M</w:t>
      </w:r>
      <w:r>
        <w:rPr>
          <w:lang w:val="ru-RU"/>
        </w:rPr>
        <w:t xml:space="preserve">6.5: Сбор базового </w:t>
      </w:r>
      <w:r>
        <w:t>Cost</w:t>
      </w:r>
      <w:r w:rsidRPr="000A3F9A">
        <w:rPr>
          <w:lang w:val="ru-RU"/>
        </w:rPr>
        <w:t>-</w:t>
      </w:r>
      <w:r>
        <w:t>to</w:t>
      </w:r>
      <w:r w:rsidRPr="000A3F9A">
        <w:rPr>
          <w:lang w:val="ru-RU"/>
        </w:rPr>
        <w:t>-</w:t>
      </w:r>
      <w:r>
        <w:t>Outcome</w:t>
      </w:r>
      <w:r w:rsidRPr="000A3F9A">
        <w:rPr>
          <w:lang w:val="ru-RU"/>
        </w:rPr>
        <w:t xml:space="preserve"> </w:t>
      </w:r>
      <w:r>
        <w:t>Ratio</w:t>
      </w:r>
      <w:r w:rsidRPr="000A3F9A">
        <w:rPr>
          <w:lang w:val="ru-RU"/>
        </w:rPr>
        <w:t xml:space="preserve"> на пилотных командах.</w:t>
      </w:r>
    </w:p>
    <w:p w14:paraId="66D89605" w14:textId="77777777" w:rsidR="00661262" w:rsidRPr="000A3F9A" w:rsidRDefault="00661262" w:rsidP="00661262">
      <w:pPr>
        <w:pStyle w:val="FirstParagraph"/>
        <w:rPr>
          <w:lang w:val="ru-RU"/>
        </w:rPr>
      </w:pPr>
      <w:r>
        <w:rPr>
          <w:b/>
          <w:bCs/>
          <w:lang w:val="ru-RU"/>
        </w:rPr>
        <w:t xml:space="preserve">Горизонт 2 (6–18 месяцев): </w:t>
      </w:r>
      <w:r>
        <w:rPr>
          <w:b/>
          <w:bCs/>
        </w:rPr>
        <w:t>L</w:t>
      </w:r>
      <w:r w:rsidRPr="000A3F9A">
        <w:rPr>
          <w:b/>
          <w:bCs/>
          <w:lang w:val="ru-RU"/>
        </w:rPr>
        <w:t xml:space="preserve">2 -&gt; </w:t>
      </w:r>
      <w:r>
        <w:rPr>
          <w:b/>
          <w:bCs/>
        </w:rPr>
        <w:t>L</w:t>
      </w:r>
      <w:r w:rsidRPr="000A3F9A">
        <w:rPr>
          <w:b/>
          <w:bCs/>
          <w:lang w:val="ru-RU"/>
        </w:rPr>
        <w:t xml:space="preserve">4, масштабирование </w:t>
      </w:r>
      <w:r>
        <w:rPr>
          <w:b/>
          <w:bCs/>
        </w:rPr>
        <w:t>SDD</w:t>
      </w:r>
      <w:r w:rsidRPr="000A3F9A">
        <w:rPr>
          <w:b/>
          <w:bCs/>
          <w:lang w:val="ru-RU"/>
        </w:rPr>
        <w:t xml:space="preserve"> и </w:t>
      </w:r>
      <w:r>
        <w:rPr>
          <w:b/>
          <w:bCs/>
        </w:rPr>
        <w:t>long</w:t>
      </w:r>
      <w:r w:rsidRPr="000A3F9A">
        <w:rPr>
          <w:b/>
          <w:bCs/>
          <w:lang w:val="ru-RU"/>
        </w:rPr>
        <w:t>-</w:t>
      </w:r>
      <w:r>
        <w:rPr>
          <w:b/>
          <w:bCs/>
        </w:rPr>
        <w:t>running</w:t>
      </w:r>
    </w:p>
    <w:p w14:paraId="1E003B79" w14:textId="77777777" w:rsidR="00661262" w:rsidRDefault="00661262" w:rsidP="00661262">
      <w:pPr>
        <w:pStyle w:val="Compact"/>
        <w:numPr>
          <w:ilvl w:val="0"/>
          <w:numId w:val="1"/>
        </w:numPr>
      </w:pPr>
      <w:r>
        <w:t xml:space="preserve">Bootstrap Pattern Library (10–15 </w:t>
      </w:r>
      <w:proofErr w:type="spellStart"/>
      <w:r>
        <w:t>сертифицированных</w:t>
      </w:r>
      <w:proofErr w:type="spellEnd"/>
      <w:r>
        <w:t xml:space="preserve"> spec-</w:t>
      </w:r>
      <w:proofErr w:type="spellStart"/>
      <w:r>
        <w:t>pattern'ов</w:t>
      </w:r>
      <w:proofErr w:type="spellEnd"/>
      <w:r>
        <w:t>).</w:t>
      </w:r>
    </w:p>
    <w:p w14:paraId="09F65BE4" w14:textId="77777777" w:rsidR="00661262" w:rsidRDefault="00661262" w:rsidP="00661262">
      <w:pPr>
        <w:pStyle w:val="Compact"/>
        <w:numPr>
          <w:ilvl w:val="0"/>
          <w:numId w:val="1"/>
        </w:numPr>
      </w:pPr>
      <w:proofErr w:type="spellStart"/>
      <w:r>
        <w:t>Запуск</w:t>
      </w:r>
      <w:proofErr w:type="spellEnd"/>
      <w:r>
        <w:t xml:space="preserve"> Long-Running Paved Road (overnight refactoring, </w:t>
      </w:r>
      <w:proofErr w:type="spellStart"/>
      <w:r>
        <w:t>устранение</w:t>
      </w:r>
      <w:proofErr w:type="spellEnd"/>
      <w:r>
        <w:t xml:space="preserve"> </w:t>
      </w:r>
      <w:proofErr w:type="spellStart"/>
      <w:r>
        <w:t>технического</w:t>
      </w:r>
      <w:proofErr w:type="spellEnd"/>
      <w:r>
        <w:t xml:space="preserve"> </w:t>
      </w:r>
      <w:proofErr w:type="spellStart"/>
      <w:r>
        <w:t>долга</w:t>
      </w:r>
      <w:proofErr w:type="spellEnd"/>
      <w:r>
        <w:t>).</w:t>
      </w:r>
    </w:p>
    <w:p w14:paraId="4B2FDF84" w14:textId="77777777" w:rsidR="00661262" w:rsidRDefault="00661262" w:rsidP="00661262">
      <w:pPr>
        <w:pStyle w:val="Compact"/>
        <w:numPr>
          <w:ilvl w:val="0"/>
          <w:numId w:val="1"/>
        </w:numPr>
      </w:pPr>
      <w:proofErr w:type="spellStart"/>
      <w:r>
        <w:t>Внедрение</w:t>
      </w:r>
      <w:proofErr w:type="spellEnd"/>
      <w:r>
        <w:t xml:space="preserve"> Session Handoff Protocol в production.</w:t>
      </w:r>
    </w:p>
    <w:p w14:paraId="069EB2CF" w14:textId="77777777" w:rsidR="00661262" w:rsidRDefault="00661262" w:rsidP="00661262">
      <w:pPr>
        <w:pStyle w:val="Compact"/>
        <w:numPr>
          <w:ilvl w:val="0"/>
          <w:numId w:val="1"/>
        </w:numPr>
      </w:pPr>
      <w:proofErr w:type="spellStart"/>
      <w:r>
        <w:t>Минимальная</w:t>
      </w:r>
      <w:proofErr w:type="spellEnd"/>
      <w:r>
        <w:t xml:space="preserve"> </w:t>
      </w:r>
      <w:proofErr w:type="spellStart"/>
      <w:r>
        <w:t>реализация</w:t>
      </w:r>
      <w:proofErr w:type="spellEnd"/>
      <w:r>
        <w:t xml:space="preserve"> ALM (onboarding eval-suite + drift detection).</w:t>
      </w:r>
    </w:p>
    <w:p w14:paraId="113E593D" w14:textId="77777777" w:rsidR="00661262" w:rsidRDefault="00661262" w:rsidP="00661262">
      <w:pPr>
        <w:pStyle w:val="Compact"/>
        <w:numPr>
          <w:ilvl w:val="0"/>
          <w:numId w:val="1"/>
        </w:numPr>
      </w:pPr>
      <w:r>
        <w:t>Federated Policy Hook Registry (</w:t>
      </w:r>
      <w:proofErr w:type="spellStart"/>
      <w:r>
        <w:t>первые</w:t>
      </w:r>
      <w:proofErr w:type="spellEnd"/>
      <w:r>
        <w:t xml:space="preserve"> 2–3 </w:t>
      </w:r>
      <w:proofErr w:type="spellStart"/>
      <w:r>
        <w:t>домена</w:t>
      </w:r>
      <w:proofErr w:type="spellEnd"/>
      <w:r>
        <w:t>).</w:t>
      </w:r>
    </w:p>
    <w:p w14:paraId="1FF228D1" w14:textId="77777777" w:rsidR="00661262" w:rsidRDefault="00661262" w:rsidP="00661262">
      <w:pPr>
        <w:pStyle w:val="Compact"/>
        <w:numPr>
          <w:ilvl w:val="0"/>
          <w:numId w:val="1"/>
        </w:numPr>
      </w:pPr>
      <w:r>
        <w:t xml:space="preserve">Перевод Real-time Explainability </w:t>
      </w:r>
      <w:proofErr w:type="spellStart"/>
      <w:r>
        <w:t>из</w:t>
      </w:r>
      <w:proofErr w:type="spellEnd"/>
      <w:r>
        <w:t xml:space="preserve"> read-only в mandatory </w:t>
      </w:r>
      <w:proofErr w:type="spellStart"/>
      <w:r>
        <w:t>для</w:t>
      </w:r>
      <w:proofErr w:type="spellEnd"/>
      <w:r>
        <w:t xml:space="preserve"> R3+.</w:t>
      </w:r>
    </w:p>
    <w:p w14:paraId="2814A17C" w14:textId="77777777" w:rsidR="00661262" w:rsidRDefault="00661262" w:rsidP="00661262">
      <w:pPr>
        <w:pStyle w:val="FirstParagraph"/>
      </w:pPr>
      <w:r>
        <w:rPr>
          <w:b/>
          <w:bCs/>
        </w:rPr>
        <w:lastRenderedPageBreak/>
        <w:t>Milestones:</w:t>
      </w:r>
    </w:p>
    <w:p w14:paraId="3A83D76E" w14:textId="77777777" w:rsidR="00661262" w:rsidRPr="000A3F9A" w:rsidRDefault="00661262" w:rsidP="00661262">
      <w:pPr>
        <w:pStyle w:val="Compact"/>
        <w:numPr>
          <w:ilvl w:val="0"/>
          <w:numId w:val="1"/>
        </w:numPr>
        <w:rPr>
          <w:lang w:val="ru-RU"/>
        </w:rPr>
      </w:pPr>
      <w:r>
        <w:t>M</w:t>
      </w:r>
      <w:r w:rsidRPr="000A3F9A">
        <w:rPr>
          <w:lang w:val="ru-RU"/>
        </w:rPr>
        <w:t xml:space="preserve">8.5: </w:t>
      </w:r>
      <w:r>
        <w:t>ADLC</w:t>
      </w:r>
      <w:r w:rsidRPr="000A3F9A">
        <w:rPr>
          <w:lang w:val="ru-RU"/>
        </w:rPr>
        <w:t xml:space="preserve"> </w:t>
      </w:r>
      <w:r>
        <w:t>minimal</w:t>
      </w:r>
      <w:r w:rsidRPr="000A3F9A">
        <w:rPr>
          <w:lang w:val="ru-RU"/>
        </w:rPr>
        <w:t xml:space="preserve"> в </w:t>
      </w:r>
      <w:r>
        <w:t>production</w:t>
      </w:r>
      <w:r w:rsidRPr="000A3F9A">
        <w:rPr>
          <w:lang w:val="ru-RU"/>
        </w:rPr>
        <w:t xml:space="preserve"> до выхода </w:t>
      </w:r>
      <w:r>
        <w:t>R</w:t>
      </w:r>
      <w:r w:rsidRPr="000A3F9A">
        <w:rPr>
          <w:lang w:val="ru-RU"/>
        </w:rPr>
        <w:t>4 операций.</w:t>
      </w:r>
    </w:p>
    <w:p w14:paraId="6EEC7871" w14:textId="77777777" w:rsidR="00661262" w:rsidRDefault="00661262" w:rsidP="00661262">
      <w:pPr>
        <w:pStyle w:val="Compact"/>
        <w:numPr>
          <w:ilvl w:val="0"/>
          <w:numId w:val="1"/>
        </w:numPr>
      </w:pPr>
      <w:r>
        <w:t xml:space="preserve">M10.5: </w:t>
      </w:r>
      <w:proofErr w:type="spellStart"/>
      <w:r>
        <w:t>первые</w:t>
      </w:r>
      <w:proofErr w:type="spellEnd"/>
      <w:r>
        <w:t xml:space="preserve"> domain-specific hooks </w:t>
      </w:r>
      <w:proofErr w:type="spellStart"/>
      <w:r>
        <w:t>от</w:t>
      </w:r>
      <w:proofErr w:type="spellEnd"/>
      <w:r>
        <w:t xml:space="preserve"> 2–3 </w:t>
      </w:r>
      <w:proofErr w:type="spellStart"/>
      <w:r>
        <w:t>команд</w:t>
      </w:r>
      <w:proofErr w:type="spellEnd"/>
      <w:r>
        <w:t>.</w:t>
      </w:r>
    </w:p>
    <w:p w14:paraId="00D56CF5" w14:textId="77777777" w:rsidR="00661262" w:rsidRDefault="00661262" w:rsidP="00661262">
      <w:pPr>
        <w:pStyle w:val="Compact"/>
        <w:numPr>
          <w:ilvl w:val="0"/>
          <w:numId w:val="1"/>
        </w:numPr>
      </w:pPr>
      <w:r>
        <w:t xml:space="preserve">M11.5: </w:t>
      </w:r>
      <w:proofErr w:type="spellStart"/>
      <w:r>
        <w:t>первый</w:t>
      </w:r>
      <w:proofErr w:type="spellEnd"/>
      <w:r>
        <w:t xml:space="preserve"> </w:t>
      </w:r>
      <w:proofErr w:type="spellStart"/>
      <w:r>
        <w:t>Постоянный</w:t>
      </w:r>
      <w:proofErr w:type="spellEnd"/>
      <w:r>
        <w:t xml:space="preserve"> workflow в production, median horizon ≥1 </w:t>
      </w:r>
      <w:proofErr w:type="spellStart"/>
      <w:r>
        <w:t>час</w:t>
      </w:r>
      <w:proofErr w:type="spellEnd"/>
      <w:r>
        <w:t>.</w:t>
      </w:r>
    </w:p>
    <w:p w14:paraId="16C1A7AE" w14:textId="77777777" w:rsidR="00661262" w:rsidRDefault="00661262" w:rsidP="00661262">
      <w:pPr>
        <w:pStyle w:val="Compact"/>
        <w:numPr>
          <w:ilvl w:val="0"/>
          <w:numId w:val="1"/>
        </w:numPr>
      </w:pPr>
      <w:r>
        <w:t xml:space="preserve">M12.5: Outcome Pricing Engine </w:t>
      </w:r>
      <w:proofErr w:type="spellStart"/>
      <w:r>
        <w:t>связывает</w:t>
      </w:r>
      <w:proofErr w:type="spellEnd"/>
      <w:r>
        <w:t xml:space="preserve"> token-</w:t>
      </w:r>
      <w:proofErr w:type="spellStart"/>
      <w:r>
        <w:t>метрики</w:t>
      </w:r>
      <w:proofErr w:type="spellEnd"/>
      <w:r>
        <w:t xml:space="preserve"> с PR/gate outcomes.</w:t>
      </w:r>
    </w:p>
    <w:p w14:paraId="1E4A8C4A" w14:textId="77777777" w:rsidR="00661262" w:rsidRDefault="00661262" w:rsidP="00661262">
      <w:pPr>
        <w:pStyle w:val="Compact"/>
        <w:numPr>
          <w:ilvl w:val="0"/>
          <w:numId w:val="1"/>
        </w:numPr>
      </w:pPr>
      <w:r>
        <w:t xml:space="preserve">M14.5: Semantic Schema Audit; PDLC Semantic Layer </w:t>
      </w:r>
      <w:proofErr w:type="spellStart"/>
      <w:r>
        <w:t>покрывает</w:t>
      </w:r>
      <w:proofErr w:type="spellEnd"/>
      <w:r>
        <w:t xml:space="preserve"> 15+ </w:t>
      </w:r>
      <w:proofErr w:type="spellStart"/>
      <w:r>
        <w:t>артефактов</w:t>
      </w:r>
      <w:proofErr w:type="spellEnd"/>
      <w:r>
        <w:t>.</w:t>
      </w:r>
    </w:p>
    <w:p w14:paraId="2CF4BC34" w14:textId="77777777" w:rsidR="00661262" w:rsidRDefault="00661262" w:rsidP="00661262">
      <w:pPr>
        <w:pStyle w:val="FirstParagraph"/>
      </w:pPr>
      <w:proofErr w:type="spellStart"/>
      <w:r>
        <w:rPr>
          <w:b/>
          <w:bCs/>
        </w:rPr>
        <w:t>Горизонт</w:t>
      </w:r>
      <w:proofErr w:type="spellEnd"/>
      <w:r>
        <w:rPr>
          <w:b/>
          <w:bCs/>
        </w:rPr>
        <w:t xml:space="preserve"> 3 (18–36 </w:t>
      </w:r>
      <w:proofErr w:type="spellStart"/>
      <w:r>
        <w:rPr>
          <w:b/>
          <w:bCs/>
        </w:rPr>
        <w:t>месяцев</w:t>
      </w:r>
      <w:proofErr w:type="spellEnd"/>
      <w:r>
        <w:rPr>
          <w:b/>
          <w:bCs/>
        </w:rPr>
        <w:t>): L4 -&gt; L5, coordinated agent teams</w:t>
      </w:r>
    </w:p>
    <w:p w14:paraId="43E4D365" w14:textId="77777777" w:rsidR="00661262" w:rsidRDefault="00661262" w:rsidP="00661262">
      <w:pPr>
        <w:pStyle w:val="Compact"/>
        <w:numPr>
          <w:ilvl w:val="0"/>
          <w:numId w:val="1"/>
        </w:numPr>
      </w:pPr>
      <w:proofErr w:type="spellStart"/>
      <w:r>
        <w:t>Развёртывание</w:t>
      </w:r>
      <w:proofErr w:type="spellEnd"/>
      <w:r>
        <w:t xml:space="preserve"> L5 Coordinated Agent Teams в production.</w:t>
      </w:r>
    </w:p>
    <w:p w14:paraId="3C8EAA3D" w14:textId="77777777" w:rsidR="00661262" w:rsidRDefault="00661262" w:rsidP="00661262">
      <w:pPr>
        <w:pStyle w:val="Compact"/>
        <w:numPr>
          <w:ilvl w:val="0"/>
          <w:numId w:val="1"/>
        </w:numPr>
      </w:pPr>
      <w:r>
        <w:t xml:space="preserve">KPI </w:t>
      </w:r>
      <w:proofErr w:type="spellStart"/>
      <w:r>
        <w:t>по</w:t>
      </w:r>
      <w:proofErr w:type="spellEnd"/>
      <w:r>
        <w:t xml:space="preserve"> multi-agent orchestration: ≥30% задач в multi-agent </w:t>
      </w:r>
      <w:proofErr w:type="spellStart"/>
      <w:r>
        <w:t>режиме</w:t>
      </w:r>
      <w:proofErr w:type="spellEnd"/>
      <w:r>
        <w:t>.</w:t>
      </w:r>
    </w:p>
    <w:p w14:paraId="4825AE8A" w14:textId="77777777" w:rsidR="00661262" w:rsidRDefault="00661262" w:rsidP="00661262">
      <w:pPr>
        <w:pStyle w:val="Compact"/>
        <w:numPr>
          <w:ilvl w:val="0"/>
          <w:numId w:val="1"/>
        </w:numPr>
      </w:pPr>
      <w:r>
        <w:t xml:space="preserve">Mandatory explanation </w:t>
      </w:r>
      <w:proofErr w:type="spellStart"/>
      <w:r>
        <w:t>для</w:t>
      </w:r>
      <w:proofErr w:type="spellEnd"/>
      <w:r>
        <w:t xml:space="preserve"> R3+: Explanation Coverage &gt;99%.</w:t>
      </w:r>
    </w:p>
    <w:p w14:paraId="68A5CFCD" w14:textId="77777777" w:rsidR="00661262" w:rsidRDefault="00661262" w:rsidP="00661262">
      <w:pPr>
        <w:pStyle w:val="Compact"/>
        <w:numPr>
          <w:ilvl w:val="0"/>
          <w:numId w:val="1"/>
        </w:numPr>
      </w:pPr>
      <w:proofErr w:type="spellStart"/>
      <w:r>
        <w:t>Полный</w:t>
      </w:r>
      <w:proofErr w:type="spellEnd"/>
      <w:r>
        <w:t xml:space="preserve"> </w:t>
      </w:r>
      <w:proofErr w:type="spellStart"/>
      <w:r>
        <w:t>цикл</w:t>
      </w:r>
      <w:proofErr w:type="spellEnd"/>
      <w:r>
        <w:t xml:space="preserve"> ALM: </w:t>
      </w:r>
      <w:proofErr w:type="spellStart"/>
      <w:r>
        <w:t>автоматическое</w:t>
      </w:r>
      <w:proofErr w:type="spellEnd"/>
      <w:r>
        <w:t xml:space="preserve"> retraining, workflow retirement.</w:t>
      </w:r>
    </w:p>
    <w:p w14:paraId="3C21EC5A" w14:textId="77777777" w:rsidR="00661262" w:rsidRDefault="00661262" w:rsidP="00661262">
      <w:pPr>
        <w:pStyle w:val="Compact"/>
        <w:numPr>
          <w:ilvl w:val="0"/>
          <w:numId w:val="1"/>
        </w:numPr>
        <w:rPr>
          <w:lang w:val="ru-RU"/>
        </w:rPr>
      </w:pPr>
      <w:r>
        <w:t>CTOR</w:t>
      </w:r>
      <w:r>
        <w:rPr>
          <w:lang w:val="ru-RU"/>
        </w:rPr>
        <w:t xml:space="preserve"> и </w:t>
      </w:r>
      <w:r>
        <w:t>Outcome</w:t>
      </w:r>
      <w:r>
        <w:rPr>
          <w:lang w:val="ru-RU"/>
        </w:rPr>
        <w:t xml:space="preserve"> </w:t>
      </w:r>
      <w:r>
        <w:t>Yield</w:t>
      </w:r>
      <w:r>
        <w:rPr>
          <w:lang w:val="ru-RU"/>
        </w:rPr>
        <w:t xml:space="preserve"> как первичные бизнес-метрики.</w:t>
      </w:r>
    </w:p>
    <w:p w14:paraId="7C74FC5A" w14:textId="77777777" w:rsidR="00661262" w:rsidRDefault="00661262" w:rsidP="00661262">
      <w:pPr>
        <w:pStyle w:val="Compact"/>
        <w:numPr>
          <w:ilvl w:val="0"/>
          <w:numId w:val="1"/>
        </w:numPr>
      </w:pPr>
      <w:r>
        <w:t>Outcome Validation Rate ≥70%.</w:t>
      </w:r>
    </w:p>
    <w:p w14:paraId="2F0209B9" w14:textId="77777777" w:rsidR="00661262" w:rsidRDefault="00661262" w:rsidP="00661262">
      <w:pPr>
        <w:pStyle w:val="Compact"/>
        <w:numPr>
          <w:ilvl w:val="0"/>
          <w:numId w:val="1"/>
        </w:numPr>
        <w:rPr>
          <w:lang w:val="ru-RU"/>
        </w:rPr>
      </w:pPr>
      <w:r>
        <w:t>Median</w:t>
      </w:r>
      <w:r>
        <w:rPr>
          <w:lang w:val="ru-RU"/>
        </w:rPr>
        <w:t xml:space="preserve"> </w:t>
      </w:r>
      <w:r>
        <w:t>Task</w:t>
      </w:r>
      <w:r>
        <w:rPr>
          <w:lang w:val="ru-RU"/>
        </w:rPr>
        <w:t xml:space="preserve"> </w:t>
      </w:r>
      <w:r>
        <w:t>Horizon</w:t>
      </w:r>
      <w:r>
        <w:rPr>
          <w:lang w:val="ru-RU"/>
        </w:rPr>
        <w:t xml:space="preserve"> ≥4 часа для стандартных классов задач.</w:t>
      </w:r>
    </w:p>
    <w:p w14:paraId="7C3BCFF3" w14:textId="77777777" w:rsidR="00661262" w:rsidRDefault="00661262" w:rsidP="00661262">
      <w:pPr>
        <w:pStyle w:val="Compact"/>
        <w:numPr>
          <w:ilvl w:val="0"/>
          <w:numId w:val="1"/>
        </w:numPr>
      </w:pPr>
      <w:r>
        <w:rPr>
          <w:lang w:val="ru-RU"/>
        </w:rPr>
        <w:t>Обратная</w:t>
      </w:r>
      <w:r>
        <w:t xml:space="preserve"> </w:t>
      </w:r>
      <w:r>
        <w:rPr>
          <w:lang w:val="ru-RU"/>
        </w:rPr>
        <w:t>связь</w:t>
      </w:r>
      <w:r>
        <w:t xml:space="preserve"> telemetry → eval → spec </w:t>
      </w:r>
      <w:r>
        <w:rPr>
          <w:lang w:val="ru-RU"/>
        </w:rPr>
        <w:t>в</w:t>
      </w:r>
      <w:r>
        <w:t xml:space="preserve"> Pattern Library.</w:t>
      </w:r>
    </w:p>
    <w:p w14:paraId="1DA5A400" w14:textId="77777777" w:rsidR="00661262" w:rsidRDefault="00661262" w:rsidP="00661262">
      <w:pPr>
        <w:pStyle w:val="Compact"/>
      </w:pPr>
    </w:p>
    <w:p w14:paraId="76915E40" w14:textId="77777777" w:rsidR="00661262" w:rsidRDefault="00661262" w:rsidP="00661262">
      <w:pPr>
        <w:pStyle w:val="Compact"/>
      </w:pPr>
      <w:proofErr w:type="spellStart"/>
      <w:r>
        <w:t>Детализация</w:t>
      </w:r>
      <w:proofErr w:type="spellEnd"/>
      <w:r>
        <w:t xml:space="preserve"> </w:t>
      </w:r>
      <w:proofErr w:type="spellStart"/>
      <w:r>
        <w:t>по</w:t>
      </w:r>
      <w:proofErr w:type="spellEnd"/>
      <w:r>
        <w:t xml:space="preserve"> </w:t>
      </w:r>
      <w:proofErr w:type="spellStart"/>
      <w:r>
        <w:t>кварталам</w:t>
      </w:r>
      <w:proofErr w:type="spellEnd"/>
      <w:r w:rsidRPr="000A3F9A">
        <w:t>:</w:t>
      </w:r>
    </w:p>
    <w:p w14:paraId="41D9BDAD" w14:textId="77777777" w:rsidR="00661262" w:rsidRDefault="00661262" w:rsidP="00661262">
      <w:pPr>
        <w:pStyle w:val="Compact"/>
      </w:pPr>
    </w:p>
    <w:p w14:paraId="594E7C93" w14:textId="77777777" w:rsidR="00661262" w:rsidRDefault="00661262" w:rsidP="00661262">
      <w:pPr>
        <w:pStyle w:val="Compact"/>
      </w:pPr>
      <w:proofErr w:type="spellStart"/>
      <w:r>
        <w:rPr>
          <w:b/>
        </w:rPr>
        <w:t>Горизонт</w:t>
      </w:r>
      <w:proofErr w:type="spellEnd"/>
      <w:r>
        <w:rPr>
          <w:b/>
        </w:rPr>
        <w:t xml:space="preserve"> 1, Q1 (</w:t>
      </w:r>
      <w:proofErr w:type="spellStart"/>
      <w:r>
        <w:rPr>
          <w:b/>
        </w:rPr>
        <w:t>месяцы</w:t>
      </w:r>
      <w:proofErr w:type="spellEnd"/>
      <w:r>
        <w:rPr>
          <w:b/>
        </w:rPr>
        <w:t xml:space="preserve"> 0–3):</w:t>
      </w:r>
      <w:r>
        <w:t xml:space="preserve"> </w:t>
      </w:r>
      <w:proofErr w:type="spellStart"/>
      <w:r>
        <w:t>сбор</w:t>
      </w:r>
      <w:proofErr w:type="spellEnd"/>
      <w:r>
        <w:t xml:space="preserve"> DORA baseline; </w:t>
      </w:r>
      <w:proofErr w:type="spellStart"/>
      <w:r>
        <w:t>выбор</w:t>
      </w:r>
      <w:proofErr w:type="spellEnd"/>
      <w:r>
        <w:t xml:space="preserve"> </w:t>
      </w:r>
      <w:proofErr w:type="spellStart"/>
      <w:r>
        <w:t>чемпионов</w:t>
      </w:r>
      <w:proofErr w:type="spellEnd"/>
      <w:r>
        <w:t xml:space="preserve">; онбординг </w:t>
      </w:r>
      <w:proofErr w:type="spellStart"/>
      <w:r>
        <w:t>ритуалов</w:t>
      </w:r>
      <w:proofErr w:type="spellEnd"/>
      <w:r>
        <w:t xml:space="preserve"> Discovery </w:t>
      </w:r>
      <w:proofErr w:type="spellStart"/>
      <w:r>
        <w:t>для</w:t>
      </w:r>
      <w:proofErr w:type="spellEnd"/>
      <w:r>
        <w:t xml:space="preserve"> </w:t>
      </w:r>
      <w:proofErr w:type="spellStart"/>
      <w:r>
        <w:t>пилотных</w:t>
      </w:r>
      <w:proofErr w:type="spellEnd"/>
      <w:r>
        <w:t xml:space="preserve"> </w:t>
      </w:r>
      <w:proofErr w:type="spellStart"/>
      <w:r>
        <w:t>команд</w:t>
      </w:r>
      <w:proofErr w:type="spellEnd"/>
      <w:r>
        <w:t xml:space="preserve">; </w:t>
      </w:r>
      <w:proofErr w:type="spellStart"/>
      <w:r>
        <w:t>запуск</w:t>
      </w:r>
      <w:proofErr w:type="spellEnd"/>
      <w:r>
        <w:t xml:space="preserve"> IDP MVP (Specification Registry, </w:t>
      </w:r>
      <w:proofErr w:type="spellStart"/>
      <w:r>
        <w:t>базовый</w:t>
      </w:r>
      <w:proofErr w:type="spellEnd"/>
      <w:r>
        <w:t xml:space="preserve"> Eval Registry, </w:t>
      </w:r>
      <w:proofErr w:type="spellStart"/>
      <w:r>
        <w:t>простой</w:t>
      </w:r>
      <w:proofErr w:type="spellEnd"/>
      <w:r>
        <w:t xml:space="preserve"> Policy Hook Bus).</w:t>
      </w:r>
    </w:p>
    <w:p w14:paraId="330DEE5E" w14:textId="77777777" w:rsidR="00661262" w:rsidRDefault="00661262" w:rsidP="00661262">
      <w:pPr>
        <w:pStyle w:val="Compact"/>
      </w:pPr>
    </w:p>
    <w:p w14:paraId="387E5342" w14:textId="77777777" w:rsidR="00661262" w:rsidRDefault="00661262" w:rsidP="00661262">
      <w:pPr>
        <w:pStyle w:val="Compact"/>
      </w:pPr>
      <w:proofErr w:type="spellStart"/>
      <w:r>
        <w:rPr>
          <w:b/>
        </w:rPr>
        <w:t>Горизонт</w:t>
      </w:r>
      <w:proofErr w:type="spellEnd"/>
      <w:r>
        <w:rPr>
          <w:b/>
        </w:rPr>
        <w:t xml:space="preserve"> 1, Q2 (</w:t>
      </w:r>
      <w:proofErr w:type="spellStart"/>
      <w:r>
        <w:rPr>
          <w:b/>
        </w:rPr>
        <w:t>месяцы</w:t>
      </w:r>
      <w:proofErr w:type="spellEnd"/>
      <w:r>
        <w:rPr>
          <w:b/>
        </w:rPr>
        <w:t xml:space="preserve"> 4–6):</w:t>
      </w:r>
      <w:r>
        <w:t xml:space="preserve"> </w:t>
      </w:r>
      <w:proofErr w:type="spellStart"/>
      <w:r>
        <w:t>закрытие</w:t>
      </w:r>
      <w:proofErr w:type="spellEnd"/>
      <w:r>
        <w:t xml:space="preserve"> </w:t>
      </w:r>
      <w:proofErr w:type="spellStart"/>
      <w:r>
        <w:t>первых</w:t>
      </w:r>
      <w:proofErr w:type="spellEnd"/>
      <w:r>
        <w:t xml:space="preserve"> 5 PR/FAQ-driven features; </w:t>
      </w:r>
      <w:proofErr w:type="spellStart"/>
      <w:r>
        <w:t>стандартизация</w:t>
      </w:r>
      <w:proofErr w:type="spellEnd"/>
      <w:r>
        <w:t xml:space="preserve"> </w:t>
      </w:r>
      <w:proofErr w:type="spellStart"/>
      <w:r>
        <w:t>шаблона</w:t>
      </w:r>
      <w:proofErr w:type="spellEnd"/>
      <w:r>
        <w:t xml:space="preserve"> SDD v0.1; review-agent в shadow mode; </w:t>
      </w:r>
      <w:proofErr w:type="spellStart"/>
      <w:r>
        <w:t>сбор</w:t>
      </w:r>
      <w:proofErr w:type="spellEnd"/>
      <w:r>
        <w:t xml:space="preserve"> </w:t>
      </w:r>
      <w:proofErr w:type="spellStart"/>
      <w:r>
        <w:t>базового</w:t>
      </w:r>
      <w:proofErr w:type="spellEnd"/>
      <w:r>
        <w:t xml:space="preserve"> Cost-to-Outcome Ratio.  </w:t>
      </w:r>
    </w:p>
    <w:p w14:paraId="614CCCE9" w14:textId="77777777" w:rsidR="00661262" w:rsidRDefault="00661262" w:rsidP="00661262">
      <w:pPr>
        <w:pStyle w:val="Compact"/>
        <w:rPr>
          <w:lang w:val="ru-RU"/>
        </w:rPr>
      </w:pPr>
      <w:r>
        <w:rPr>
          <w:b/>
          <w:lang w:val="ru-RU"/>
        </w:rPr>
        <w:t>Критерии выхода из Горизонта 1:</w:t>
      </w:r>
      <w:r>
        <w:rPr>
          <w:lang w:val="ru-RU"/>
        </w:rPr>
        <w:t xml:space="preserve"> сокращение </w:t>
      </w:r>
      <w:r>
        <w:t>Lead</w:t>
      </w:r>
      <w:r>
        <w:rPr>
          <w:lang w:val="ru-RU"/>
        </w:rPr>
        <w:t xml:space="preserve"> </w:t>
      </w:r>
      <w:r>
        <w:t>Time</w:t>
      </w:r>
      <w:r>
        <w:rPr>
          <w:lang w:val="ru-RU"/>
        </w:rPr>
        <w:t xml:space="preserve"> на 20%; отсутствие ухудшения </w:t>
      </w:r>
      <w:r>
        <w:t>CFR</w:t>
      </w:r>
      <w:r>
        <w:rPr>
          <w:lang w:val="ru-RU"/>
        </w:rPr>
        <w:t xml:space="preserve">; способность чемпионов обучать новые команды; установленный базовый уровень </w:t>
      </w:r>
      <w:r>
        <w:t>HITL</w:t>
      </w:r>
      <w:r>
        <w:rPr>
          <w:lang w:val="ru-RU"/>
        </w:rPr>
        <w:t xml:space="preserve"> </w:t>
      </w:r>
      <w:r>
        <w:t>Coverage</w:t>
      </w:r>
      <w:r>
        <w:rPr>
          <w:lang w:val="ru-RU"/>
        </w:rPr>
        <w:t xml:space="preserve"> </w:t>
      </w:r>
      <w:r>
        <w:t>Score</w:t>
      </w:r>
      <w:r>
        <w:rPr>
          <w:lang w:val="ru-RU"/>
        </w:rPr>
        <w:t>.</w:t>
      </w:r>
    </w:p>
    <w:p w14:paraId="5A5E00DA" w14:textId="77777777" w:rsidR="00661262" w:rsidRDefault="00661262" w:rsidP="00661262">
      <w:pPr>
        <w:pStyle w:val="Compact"/>
        <w:rPr>
          <w:lang w:val="ru-RU"/>
        </w:rPr>
      </w:pPr>
    </w:p>
    <w:p w14:paraId="63538ED9" w14:textId="77777777" w:rsidR="00661262" w:rsidRDefault="00661262" w:rsidP="00661262">
      <w:pPr>
        <w:pStyle w:val="Compact"/>
        <w:rPr>
          <w:lang w:val="ru-RU"/>
        </w:rPr>
      </w:pPr>
      <w:r>
        <w:rPr>
          <w:b/>
          <w:lang w:val="ru-RU"/>
        </w:rPr>
        <w:t xml:space="preserve">Горизонт 2, </w:t>
      </w:r>
      <w:r>
        <w:rPr>
          <w:b/>
        </w:rPr>
        <w:t>Q</w:t>
      </w:r>
      <w:r>
        <w:rPr>
          <w:b/>
          <w:lang w:val="ru-RU"/>
        </w:rPr>
        <w:t>3–</w:t>
      </w:r>
      <w:r>
        <w:rPr>
          <w:b/>
        </w:rPr>
        <w:t>Q</w:t>
      </w:r>
      <w:r>
        <w:rPr>
          <w:b/>
          <w:lang w:val="ru-RU"/>
        </w:rPr>
        <w:t>4 (месяцы 7–12):</w:t>
      </w:r>
      <w:r>
        <w:rPr>
          <w:lang w:val="ru-RU"/>
        </w:rPr>
        <w:t xml:space="preserve"> масштабирование </w:t>
      </w:r>
      <w:r>
        <w:t>SDD</w:t>
      </w:r>
      <w:r>
        <w:rPr>
          <w:lang w:val="ru-RU"/>
        </w:rPr>
        <w:t xml:space="preserve"> на 50%+ команд; первые 10 </w:t>
      </w:r>
      <w:r w:rsidR="0069114C">
        <w:rPr>
          <w:lang w:val="ru-RU"/>
        </w:rPr>
        <w:t xml:space="preserve">паттернов </w:t>
      </w:r>
      <w:r>
        <w:rPr>
          <w:lang w:val="ru-RU"/>
        </w:rPr>
        <w:t xml:space="preserve">в </w:t>
      </w:r>
      <w:r>
        <w:t>Pattern</w:t>
      </w:r>
      <w:r>
        <w:rPr>
          <w:lang w:val="ru-RU"/>
        </w:rPr>
        <w:t xml:space="preserve"> </w:t>
      </w:r>
      <w:r>
        <w:t>Library</w:t>
      </w:r>
      <w:r>
        <w:rPr>
          <w:lang w:val="ru-RU"/>
        </w:rPr>
        <w:t xml:space="preserve">; интеграция </w:t>
      </w:r>
      <w:r>
        <w:t>AI</w:t>
      </w:r>
      <w:r>
        <w:rPr>
          <w:lang w:val="ru-RU"/>
        </w:rPr>
        <w:t>-</w:t>
      </w:r>
      <w:r>
        <w:t>gate</w:t>
      </w:r>
      <w:r>
        <w:rPr>
          <w:lang w:val="ru-RU"/>
        </w:rPr>
        <w:t xml:space="preserve"> в </w:t>
      </w:r>
      <w:r>
        <w:t>CI</w:t>
      </w:r>
      <w:r>
        <w:rPr>
          <w:lang w:val="ru-RU"/>
        </w:rPr>
        <w:t>/</w:t>
      </w:r>
      <w:r>
        <w:t>CD</w:t>
      </w:r>
      <w:r>
        <w:rPr>
          <w:lang w:val="ru-RU"/>
        </w:rPr>
        <w:t xml:space="preserve">; пилот </w:t>
      </w:r>
      <w:r>
        <w:t>Long</w:t>
      </w:r>
      <w:r>
        <w:rPr>
          <w:lang w:val="ru-RU"/>
        </w:rPr>
        <w:t>-</w:t>
      </w:r>
      <w:r>
        <w:t>Running</w:t>
      </w:r>
      <w:r>
        <w:rPr>
          <w:lang w:val="ru-RU"/>
        </w:rPr>
        <w:t xml:space="preserve"> </w:t>
      </w:r>
      <w:r>
        <w:t>Runtime</w:t>
      </w:r>
      <w:r>
        <w:rPr>
          <w:lang w:val="ru-RU"/>
        </w:rPr>
        <w:t xml:space="preserve">; первый </w:t>
      </w:r>
      <w:r>
        <w:t>Long</w:t>
      </w:r>
      <w:r>
        <w:rPr>
          <w:lang w:val="ru-RU"/>
        </w:rPr>
        <w:t>-</w:t>
      </w:r>
      <w:r>
        <w:t>Running</w:t>
      </w:r>
      <w:r>
        <w:rPr>
          <w:lang w:val="ru-RU"/>
        </w:rPr>
        <w:t xml:space="preserve"> </w:t>
      </w:r>
      <w:r>
        <w:t>Paved</w:t>
      </w:r>
      <w:r>
        <w:rPr>
          <w:lang w:val="ru-RU"/>
        </w:rPr>
        <w:t xml:space="preserve"> </w:t>
      </w:r>
      <w:r>
        <w:t>Road</w:t>
      </w:r>
      <w:r>
        <w:rPr>
          <w:lang w:val="ru-RU"/>
        </w:rPr>
        <w:t xml:space="preserve"> в </w:t>
      </w:r>
      <w:r>
        <w:t>production</w:t>
      </w:r>
      <w:r>
        <w:rPr>
          <w:lang w:val="ru-RU"/>
        </w:rPr>
        <w:t xml:space="preserve">; </w:t>
      </w:r>
      <w:r>
        <w:t>ALM</w:t>
      </w:r>
      <w:r>
        <w:rPr>
          <w:lang w:val="ru-RU"/>
        </w:rPr>
        <w:t xml:space="preserve"> в </w:t>
      </w:r>
      <w:proofErr w:type="spellStart"/>
      <w:r w:rsidR="0069114C">
        <w:rPr>
          <w:lang w:val="ru-RU"/>
        </w:rPr>
        <w:t>проме</w:t>
      </w:r>
      <w:proofErr w:type="spellEnd"/>
      <w:r>
        <w:rPr>
          <w:lang w:val="ru-RU"/>
        </w:rPr>
        <w:t xml:space="preserve">; первые </w:t>
      </w:r>
      <w:r w:rsidR="0069114C">
        <w:rPr>
          <w:lang w:val="ru-RU"/>
        </w:rPr>
        <w:t>доменно-специфичные хуки</w:t>
      </w:r>
      <w:r>
        <w:rPr>
          <w:lang w:val="ru-RU"/>
        </w:rPr>
        <w:t xml:space="preserve">; пилот </w:t>
      </w:r>
      <w:r>
        <w:t>Outcome</w:t>
      </w:r>
      <w:r>
        <w:rPr>
          <w:lang w:val="ru-RU"/>
        </w:rPr>
        <w:t xml:space="preserve"> </w:t>
      </w:r>
      <w:r>
        <w:t>Pricing</w:t>
      </w:r>
      <w:r>
        <w:rPr>
          <w:lang w:val="ru-RU"/>
        </w:rPr>
        <w:t xml:space="preserve"> </w:t>
      </w:r>
      <w:r>
        <w:t>Engine</w:t>
      </w:r>
      <w:r>
        <w:rPr>
          <w:lang w:val="ru-RU"/>
        </w:rPr>
        <w:t>.</w:t>
      </w:r>
    </w:p>
    <w:p w14:paraId="179C0B01" w14:textId="77777777" w:rsidR="00661262" w:rsidRDefault="00661262" w:rsidP="00661262">
      <w:pPr>
        <w:pStyle w:val="Compact"/>
        <w:rPr>
          <w:lang w:val="ru-RU"/>
        </w:rPr>
      </w:pPr>
    </w:p>
    <w:p w14:paraId="585ED59E" w14:textId="77777777" w:rsidR="00661262" w:rsidRDefault="00661262" w:rsidP="00661262">
      <w:pPr>
        <w:pStyle w:val="Compact"/>
        <w:rPr>
          <w:lang w:val="ru-RU"/>
        </w:rPr>
      </w:pPr>
      <w:r>
        <w:rPr>
          <w:b/>
          <w:lang w:val="ru-RU"/>
        </w:rPr>
        <w:t xml:space="preserve">Горизонт 2, </w:t>
      </w:r>
      <w:r>
        <w:rPr>
          <w:b/>
        </w:rPr>
        <w:t>Q</w:t>
      </w:r>
      <w:r>
        <w:rPr>
          <w:b/>
          <w:lang w:val="ru-RU"/>
        </w:rPr>
        <w:t>5–</w:t>
      </w:r>
      <w:r>
        <w:rPr>
          <w:b/>
        </w:rPr>
        <w:t>Q</w:t>
      </w:r>
      <w:r>
        <w:rPr>
          <w:b/>
          <w:lang w:val="ru-RU"/>
        </w:rPr>
        <w:t>6 (месяцы 13–18):</w:t>
      </w:r>
      <w:r>
        <w:rPr>
          <w:lang w:val="ru-RU"/>
        </w:rPr>
        <w:t xml:space="preserve"> </w:t>
      </w:r>
      <w:r>
        <w:t>Semantic</w:t>
      </w:r>
      <w:r>
        <w:rPr>
          <w:lang w:val="ru-RU"/>
        </w:rPr>
        <w:t xml:space="preserve"> </w:t>
      </w:r>
      <w:r>
        <w:t>Schema</w:t>
      </w:r>
      <w:r>
        <w:rPr>
          <w:lang w:val="ru-RU"/>
        </w:rPr>
        <w:t xml:space="preserve"> </w:t>
      </w:r>
      <w:r>
        <w:t>Audit</w:t>
      </w:r>
      <w:r>
        <w:rPr>
          <w:lang w:val="ru-RU"/>
        </w:rPr>
        <w:t xml:space="preserve">; </w:t>
      </w:r>
      <w:r>
        <w:t>Spec</w:t>
      </w:r>
      <w:r>
        <w:rPr>
          <w:lang w:val="ru-RU"/>
        </w:rPr>
        <w:t xml:space="preserve"> </w:t>
      </w:r>
      <w:r>
        <w:t>Reuse</w:t>
      </w:r>
      <w:r>
        <w:rPr>
          <w:lang w:val="ru-RU"/>
        </w:rPr>
        <w:t xml:space="preserve"> </w:t>
      </w:r>
      <w:r>
        <w:t>Rate</w:t>
      </w:r>
      <w:r>
        <w:rPr>
          <w:lang w:val="ru-RU"/>
        </w:rPr>
        <w:t xml:space="preserve"> ≥25%; </w:t>
      </w:r>
      <w:proofErr w:type="spellStart"/>
      <w:r>
        <w:rPr>
          <w:lang w:val="ru-RU"/>
        </w:rPr>
        <w:t>Валидационный</w:t>
      </w:r>
      <w:proofErr w:type="spellEnd"/>
      <w:r>
        <w:rPr>
          <w:lang w:val="ru-RU"/>
        </w:rPr>
        <w:t xml:space="preserve"> слой не отстаёт от </w:t>
      </w:r>
      <w:r>
        <w:t>Implementation</w:t>
      </w:r>
      <w:r>
        <w:rPr>
          <w:lang w:val="ru-RU"/>
        </w:rPr>
        <w:t xml:space="preserve">; установление базового уровня </w:t>
      </w:r>
      <w:r>
        <w:t>Outcome</w:t>
      </w:r>
      <w:r>
        <w:rPr>
          <w:lang w:val="ru-RU"/>
        </w:rPr>
        <w:t xml:space="preserve"> </w:t>
      </w:r>
      <w:r>
        <w:t>Validation</w:t>
      </w:r>
      <w:r>
        <w:rPr>
          <w:lang w:val="ru-RU"/>
        </w:rPr>
        <w:t xml:space="preserve"> </w:t>
      </w:r>
      <w:r>
        <w:t>Rate</w:t>
      </w:r>
      <w:r>
        <w:rPr>
          <w:lang w:val="ru-RU"/>
        </w:rPr>
        <w:t xml:space="preserve">; полный цикл </w:t>
      </w:r>
      <w:r>
        <w:t>ALM</w:t>
      </w:r>
      <w:r>
        <w:rPr>
          <w:lang w:val="ru-RU"/>
        </w:rPr>
        <w:t xml:space="preserve">; обогащение контента </w:t>
      </w:r>
      <w:r>
        <w:t>Pattern</w:t>
      </w:r>
      <w:r>
        <w:rPr>
          <w:lang w:val="ru-RU"/>
        </w:rPr>
        <w:t xml:space="preserve"> </w:t>
      </w:r>
      <w:r>
        <w:t>Library</w:t>
      </w:r>
      <w:r>
        <w:rPr>
          <w:lang w:val="ru-RU"/>
        </w:rPr>
        <w:t>.</w:t>
      </w:r>
    </w:p>
    <w:p w14:paraId="4935E757" w14:textId="77777777" w:rsidR="00661262" w:rsidRDefault="00661262" w:rsidP="00661262">
      <w:pPr>
        <w:pStyle w:val="Compact"/>
        <w:rPr>
          <w:lang w:val="ru-RU"/>
        </w:rPr>
      </w:pPr>
    </w:p>
    <w:p w14:paraId="33F8BF63" w14:textId="77777777" w:rsidR="00661262" w:rsidRDefault="00661262" w:rsidP="00661262">
      <w:pPr>
        <w:pStyle w:val="Compact"/>
        <w:rPr>
          <w:lang w:val="ru-RU"/>
        </w:rPr>
      </w:pPr>
      <w:r>
        <w:rPr>
          <w:b/>
          <w:lang w:val="ru-RU"/>
        </w:rPr>
        <w:lastRenderedPageBreak/>
        <w:t xml:space="preserve">Горизонт 3, </w:t>
      </w:r>
      <w:r>
        <w:rPr>
          <w:b/>
        </w:rPr>
        <w:t>Q</w:t>
      </w:r>
      <w:r>
        <w:rPr>
          <w:b/>
          <w:lang w:val="ru-RU"/>
        </w:rPr>
        <w:t>7–</w:t>
      </w:r>
      <w:r>
        <w:rPr>
          <w:b/>
        </w:rPr>
        <w:t>Q</w:t>
      </w:r>
      <w:r>
        <w:rPr>
          <w:b/>
          <w:lang w:val="ru-RU"/>
        </w:rPr>
        <w:t>12 (месяцы 19–36):</w:t>
      </w:r>
      <w:r>
        <w:rPr>
          <w:lang w:val="ru-RU"/>
        </w:rPr>
        <w:t xml:space="preserve"> пилот </w:t>
      </w:r>
      <w:r>
        <w:t>L</w:t>
      </w:r>
      <w:r>
        <w:rPr>
          <w:lang w:val="ru-RU"/>
        </w:rPr>
        <w:t xml:space="preserve">5 </w:t>
      </w:r>
      <w:r>
        <w:t>multi</w:t>
      </w:r>
      <w:r>
        <w:rPr>
          <w:lang w:val="ru-RU"/>
        </w:rPr>
        <w:t>-</w:t>
      </w:r>
      <w:r>
        <w:t>agent</w:t>
      </w:r>
      <w:r>
        <w:rPr>
          <w:lang w:val="ru-RU"/>
        </w:rPr>
        <w:t xml:space="preserve">; </w:t>
      </w:r>
      <w:r>
        <w:t>mandatory</w:t>
      </w:r>
      <w:r>
        <w:rPr>
          <w:lang w:val="ru-RU"/>
        </w:rPr>
        <w:t xml:space="preserve"> </w:t>
      </w:r>
      <w:r>
        <w:t>Real</w:t>
      </w:r>
      <w:r>
        <w:rPr>
          <w:lang w:val="ru-RU"/>
        </w:rPr>
        <w:t>-</w:t>
      </w:r>
      <w:r>
        <w:t>time</w:t>
      </w:r>
      <w:r>
        <w:rPr>
          <w:lang w:val="ru-RU"/>
        </w:rPr>
        <w:t xml:space="preserve"> </w:t>
      </w:r>
      <w:r>
        <w:t>Explainability</w:t>
      </w:r>
      <w:r>
        <w:rPr>
          <w:lang w:val="ru-RU"/>
        </w:rPr>
        <w:t xml:space="preserve"> для </w:t>
      </w:r>
      <w:r>
        <w:t>R</w:t>
      </w:r>
      <w:r>
        <w:rPr>
          <w:lang w:val="ru-RU"/>
        </w:rPr>
        <w:t xml:space="preserve">3+; </w:t>
      </w:r>
      <w:r>
        <w:t>Multi</w:t>
      </w:r>
      <w:r>
        <w:rPr>
          <w:lang w:val="ru-RU"/>
        </w:rPr>
        <w:t>-</w:t>
      </w:r>
      <w:r>
        <w:t>Agent</w:t>
      </w:r>
      <w:r>
        <w:rPr>
          <w:lang w:val="ru-RU"/>
        </w:rPr>
        <w:t xml:space="preserve"> </w:t>
      </w:r>
      <w:r>
        <w:t>Adoption</w:t>
      </w:r>
      <w:r>
        <w:rPr>
          <w:lang w:val="ru-RU"/>
        </w:rPr>
        <w:t xml:space="preserve"> ≥10% → ≥30%; </w:t>
      </w:r>
      <w:r>
        <w:t>Outcome</w:t>
      </w:r>
      <w:r>
        <w:rPr>
          <w:lang w:val="ru-RU"/>
        </w:rPr>
        <w:t xml:space="preserve"> </w:t>
      </w:r>
      <w:r>
        <w:t>Yield</w:t>
      </w:r>
      <w:r>
        <w:rPr>
          <w:lang w:val="ru-RU"/>
        </w:rPr>
        <w:t xml:space="preserve"> как первичный </w:t>
      </w:r>
      <w:r>
        <w:t>KPI</w:t>
      </w:r>
      <w:r>
        <w:rPr>
          <w:lang w:val="ru-RU"/>
        </w:rPr>
        <w:t xml:space="preserve">; </w:t>
      </w:r>
      <w:r>
        <w:t>Median</w:t>
      </w:r>
      <w:r>
        <w:rPr>
          <w:lang w:val="ru-RU"/>
        </w:rPr>
        <w:t xml:space="preserve"> </w:t>
      </w:r>
      <w:r>
        <w:t>Task</w:t>
      </w:r>
      <w:r>
        <w:rPr>
          <w:lang w:val="ru-RU"/>
        </w:rPr>
        <w:t xml:space="preserve"> </w:t>
      </w:r>
      <w:r>
        <w:t>Horizon</w:t>
      </w:r>
      <w:r>
        <w:rPr>
          <w:lang w:val="ru-RU"/>
        </w:rPr>
        <w:t xml:space="preserve"> ≥4</w:t>
      </w:r>
      <w:r>
        <w:t>h</w:t>
      </w:r>
      <w:r>
        <w:rPr>
          <w:lang w:val="ru-RU"/>
        </w:rPr>
        <w:t xml:space="preserve">; </w:t>
      </w:r>
      <w:r>
        <w:t>telemetry</w:t>
      </w:r>
      <w:r>
        <w:rPr>
          <w:lang w:val="ru-RU"/>
        </w:rPr>
        <w:t xml:space="preserve"> → </w:t>
      </w:r>
      <w:r>
        <w:t>eval</w:t>
      </w:r>
      <w:r>
        <w:rPr>
          <w:lang w:val="ru-RU"/>
        </w:rPr>
        <w:t xml:space="preserve"> → </w:t>
      </w:r>
      <w:r>
        <w:t>spec</w:t>
      </w:r>
      <w:r>
        <w:rPr>
          <w:lang w:val="ru-RU"/>
        </w:rPr>
        <w:t xml:space="preserve"> </w:t>
      </w:r>
      <w:r>
        <w:t>feedback</w:t>
      </w:r>
      <w:r>
        <w:rPr>
          <w:lang w:val="ru-RU"/>
        </w:rPr>
        <w:t xml:space="preserve"> в </w:t>
      </w:r>
      <w:r>
        <w:t>Pattern</w:t>
      </w:r>
      <w:r>
        <w:rPr>
          <w:lang w:val="ru-RU"/>
        </w:rPr>
        <w:t xml:space="preserve"> </w:t>
      </w:r>
      <w:r>
        <w:t>Library</w:t>
      </w:r>
      <w:r>
        <w:rPr>
          <w:lang w:val="ru-RU"/>
        </w:rPr>
        <w:t xml:space="preserve">; стабильная операционная зрелость на уровне </w:t>
      </w:r>
      <w:r>
        <w:t>L</w:t>
      </w:r>
      <w:r>
        <w:rPr>
          <w:lang w:val="ru-RU"/>
        </w:rPr>
        <w:t>4–</w:t>
      </w:r>
      <w:r>
        <w:t>L</w:t>
      </w:r>
      <w:r>
        <w:rPr>
          <w:lang w:val="ru-RU"/>
        </w:rPr>
        <w:t>5.</w:t>
      </w:r>
    </w:p>
    <w:p w14:paraId="68D2F714" w14:textId="77777777" w:rsidR="00661262" w:rsidRDefault="00661262" w:rsidP="00661262">
      <w:pPr>
        <w:pStyle w:val="Compact"/>
        <w:rPr>
          <w:lang w:val="ru-RU"/>
        </w:rPr>
      </w:pPr>
    </w:p>
    <w:p w14:paraId="005DAA5D" w14:textId="77777777" w:rsidR="00661262" w:rsidRPr="000A3F9A" w:rsidRDefault="00661262" w:rsidP="00661262">
      <w:pPr>
        <w:pStyle w:val="BodyText"/>
        <w:rPr>
          <w:b/>
          <w:lang w:val="ru-RU"/>
        </w:rPr>
      </w:pPr>
      <w:r w:rsidRPr="000A3F9A">
        <w:rPr>
          <w:b/>
          <w:lang w:val="ru-RU"/>
        </w:rPr>
        <w:t xml:space="preserve">Возможная дорожная карта трансформации в реальной банковской организации (синтетический кейс). </w:t>
      </w:r>
    </w:p>
    <w:p w14:paraId="245D5B13" w14:textId="77777777" w:rsidR="00661262" w:rsidRDefault="00661262" w:rsidP="00661262">
      <w:pPr>
        <w:pStyle w:val="BodyText"/>
        <w:rPr>
          <w:lang w:val="ru-RU"/>
        </w:rPr>
      </w:pPr>
      <w:r>
        <w:t>Q</w:t>
      </w:r>
      <w:r>
        <w:rPr>
          <w:lang w:val="ru-RU"/>
        </w:rPr>
        <w:t xml:space="preserve">1 2026: решение руководства о внедрении; поддержка со стороны </w:t>
      </w:r>
      <w:r>
        <w:t>CTO</w:t>
      </w:r>
      <w:r>
        <w:rPr>
          <w:lang w:val="ru-RU"/>
        </w:rPr>
        <w:t xml:space="preserve"> получена; бюджет утверждён ($2 млн в год, до $4 млн к третьему году). </w:t>
      </w:r>
    </w:p>
    <w:p w14:paraId="2C7B9E9A" w14:textId="77777777" w:rsidR="00661262" w:rsidRDefault="00661262" w:rsidP="00661262">
      <w:pPr>
        <w:pStyle w:val="BodyText"/>
        <w:rPr>
          <w:lang w:val="ru-RU"/>
        </w:rPr>
      </w:pPr>
      <w:r>
        <w:rPr>
          <w:lang w:val="ru-RU"/>
        </w:rPr>
        <w:t xml:space="preserve">Чемпионы определены: 5 </w:t>
      </w:r>
      <w:r>
        <w:t>senior</w:t>
      </w:r>
      <w:r>
        <w:rPr>
          <w:lang w:val="ru-RU"/>
        </w:rPr>
        <w:t xml:space="preserve">-инженеров в 5 продуктовых командах. </w:t>
      </w:r>
    </w:p>
    <w:p w14:paraId="1D8052BD" w14:textId="77777777" w:rsidR="00661262" w:rsidRDefault="00661262" w:rsidP="00661262">
      <w:pPr>
        <w:pStyle w:val="BodyText"/>
        <w:rPr>
          <w:lang w:val="ru-RU"/>
        </w:rPr>
      </w:pPr>
      <w:r>
        <w:t>Platform</w:t>
      </w:r>
      <w:r>
        <w:rPr>
          <w:lang w:val="ru-RU"/>
        </w:rPr>
        <w:t xml:space="preserve"> </w:t>
      </w:r>
      <w:r>
        <w:t>team</w:t>
      </w:r>
      <w:r>
        <w:rPr>
          <w:lang w:val="ru-RU"/>
        </w:rPr>
        <w:t xml:space="preserve"> сформирован: 5 человек изначально (1 </w:t>
      </w:r>
      <w:r>
        <w:t>PM</w:t>
      </w:r>
      <w:r>
        <w:rPr>
          <w:lang w:val="ru-RU"/>
        </w:rPr>
        <w:t xml:space="preserve">, 1 </w:t>
      </w:r>
      <w:r>
        <w:t>senior</w:t>
      </w:r>
      <w:r>
        <w:rPr>
          <w:lang w:val="ru-RU"/>
        </w:rPr>
        <w:t xml:space="preserve"> </w:t>
      </w:r>
      <w:r>
        <w:t>architect</w:t>
      </w:r>
      <w:r>
        <w:rPr>
          <w:lang w:val="ru-RU"/>
        </w:rPr>
        <w:t xml:space="preserve">, 1 </w:t>
      </w:r>
      <w:r>
        <w:t>platform</w:t>
      </w:r>
      <w:r>
        <w:rPr>
          <w:lang w:val="ru-RU"/>
        </w:rPr>
        <w:t xml:space="preserve"> </w:t>
      </w:r>
      <w:r>
        <w:t>engineer</w:t>
      </w:r>
      <w:r>
        <w:rPr>
          <w:lang w:val="ru-RU"/>
        </w:rPr>
        <w:t xml:space="preserve">, 1 Инженер платформы среды работы ИИ-агентов, 1 </w:t>
      </w:r>
      <w:r>
        <w:t>AI</w:t>
      </w:r>
      <w:r>
        <w:rPr>
          <w:lang w:val="ru-RU"/>
        </w:rPr>
        <w:t xml:space="preserve"> </w:t>
      </w:r>
      <w:r>
        <w:t>Security</w:t>
      </w:r>
      <w:r>
        <w:rPr>
          <w:lang w:val="ru-RU"/>
        </w:rPr>
        <w:t xml:space="preserve"> </w:t>
      </w:r>
      <w:r>
        <w:t>Officer</w:t>
      </w:r>
      <w:r>
        <w:rPr>
          <w:lang w:val="ru-RU"/>
        </w:rPr>
        <w:t xml:space="preserve">). </w:t>
      </w:r>
    </w:p>
    <w:p w14:paraId="5EF2D980" w14:textId="77777777" w:rsidR="00661262" w:rsidRDefault="00661262" w:rsidP="00661262">
      <w:pPr>
        <w:pStyle w:val="BodyText"/>
        <w:rPr>
          <w:lang w:val="ru-RU"/>
        </w:rPr>
      </w:pPr>
      <w:r>
        <w:t>Q</w:t>
      </w:r>
      <w:r>
        <w:rPr>
          <w:lang w:val="ru-RU"/>
        </w:rPr>
        <w:t xml:space="preserve">2 2026: сбор </w:t>
      </w:r>
      <w:r>
        <w:t>DORA</w:t>
      </w:r>
      <w:r>
        <w:rPr>
          <w:lang w:val="ru-RU"/>
        </w:rPr>
        <w:t>-</w:t>
      </w:r>
      <w:r>
        <w:t>baseline</w:t>
      </w:r>
      <w:r>
        <w:rPr>
          <w:lang w:val="ru-RU"/>
        </w:rPr>
        <w:t xml:space="preserve">; выбраны команды для проведения пилота; первые </w:t>
      </w:r>
      <w:r>
        <w:t>SDD</w:t>
      </w:r>
      <w:r>
        <w:rPr>
          <w:lang w:val="ru-RU"/>
        </w:rPr>
        <w:t xml:space="preserve">; </w:t>
      </w:r>
      <w:r>
        <w:t>review</w:t>
      </w:r>
      <w:r>
        <w:rPr>
          <w:lang w:val="ru-RU"/>
        </w:rPr>
        <w:t>-</w:t>
      </w:r>
      <w:r>
        <w:t>agent</w:t>
      </w:r>
      <w:r w:rsidRPr="000A3F9A">
        <w:rPr>
          <w:lang w:val="ru-RU"/>
        </w:rPr>
        <w:t xml:space="preserve"> в </w:t>
      </w:r>
      <w:r>
        <w:t>shadow</w:t>
      </w:r>
      <w:r w:rsidRPr="000A3F9A">
        <w:rPr>
          <w:lang w:val="ru-RU"/>
        </w:rPr>
        <w:t xml:space="preserve">-режиме. </w:t>
      </w:r>
    </w:p>
    <w:p w14:paraId="258EF039" w14:textId="77777777" w:rsidR="00661262" w:rsidRDefault="00661262" w:rsidP="00661262">
      <w:pPr>
        <w:pStyle w:val="BodyText"/>
        <w:rPr>
          <w:lang w:val="ru-RU"/>
        </w:rPr>
      </w:pPr>
      <w:r>
        <w:t>Q</w:t>
      </w:r>
      <w:r w:rsidRPr="000A3F9A">
        <w:rPr>
          <w:lang w:val="ru-RU"/>
        </w:rPr>
        <w:t xml:space="preserve">3 2026: </w:t>
      </w:r>
      <w:r>
        <w:t>SDD</w:t>
      </w:r>
      <w:r w:rsidRPr="000A3F9A">
        <w:rPr>
          <w:lang w:val="ru-RU"/>
        </w:rPr>
        <w:t xml:space="preserve"> внедрён в 5 пилотных команд; </w:t>
      </w:r>
      <w:r>
        <w:t>Pattern</w:t>
      </w:r>
      <w:r w:rsidRPr="000A3F9A">
        <w:rPr>
          <w:lang w:val="ru-RU"/>
        </w:rPr>
        <w:t xml:space="preserve"> </w:t>
      </w:r>
      <w:r>
        <w:t>Library</w:t>
      </w:r>
      <w:r w:rsidRPr="000A3F9A">
        <w:rPr>
          <w:lang w:val="ru-RU"/>
        </w:rPr>
        <w:t xml:space="preserve"> </w:t>
      </w:r>
      <w:r>
        <w:t>v</w:t>
      </w:r>
      <w:r w:rsidRPr="000A3F9A">
        <w:rPr>
          <w:lang w:val="ru-RU"/>
        </w:rPr>
        <w:t xml:space="preserve">0.1 (5 паттернов); </w:t>
      </w:r>
      <w:r>
        <w:t>review</w:t>
      </w:r>
      <w:r w:rsidRPr="000A3F9A">
        <w:rPr>
          <w:lang w:val="ru-RU"/>
        </w:rPr>
        <w:t>-</w:t>
      </w:r>
      <w:r>
        <w:t>agent</w:t>
      </w:r>
      <w:r w:rsidRPr="000A3F9A">
        <w:rPr>
          <w:lang w:val="ru-RU"/>
        </w:rPr>
        <w:t xml:space="preserve"> активирован; первый Постоянный </w:t>
      </w:r>
      <w:r>
        <w:t>workflow</w:t>
      </w:r>
      <w:r w:rsidRPr="000A3F9A">
        <w:rPr>
          <w:lang w:val="ru-RU"/>
        </w:rPr>
        <w:t xml:space="preserve"> в </w:t>
      </w:r>
      <w:r>
        <w:t>pilot</w:t>
      </w:r>
      <w:r w:rsidRPr="000A3F9A">
        <w:rPr>
          <w:lang w:val="ru-RU"/>
        </w:rPr>
        <w:t xml:space="preserve">. </w:t>
      </w:r>
    </w:p>
    <w:p w14:paraId="77A283AF" w14:textId="77777777" w:rsidR="00661262" w:rsidRPr="000A3F9A" w:rsidRDefault="00661262" w:rsidP="00661262">
      <w:pPr>
        <w:pStyle w:val="BodyText"/>
        <w:rPr>
          <w:lang w:val="ru-RU"/>
        </w:rPr>
      </w:pPr>
      <w:r>
        <w:t>Q</w:t>
      </w:r>
      <w:r w:rsidRPr="000A3F9A">
        <w:rPr>
          <w:lang w:val="ru-RU"/>
        </w:rPr>
        <w:t xml:space="preserve">4 2026: масштабирование до 10 команд; 15 паттернов в библиотеке; </w:t>
      </w:r>
      <w:r>
        <w:t>ADLC</w:t>
      </w:r>
      <w:r w:rsidRPr="000A3F9A">
        <w:rPr>
          <w:lang w:val="ru-RU"/>
        </w:rPr>
        <w:t xml:space="preserve"> </w:t>
      </w:r>
      <w:r>
        <w:t>minimal</w:t>
      </w:r>
      <w:r w:rsidRPr="000A3F9A">
        <w:rPr>
          <w:lang w:val="ru-RU"/>
        </w:rPr>
        <w:t xml:space="preserve"> в </w:t>
      </w:r>
      <w:r>
        <w:t>production</w:t>
      </w:r>
      <w:r w:rsidRPr="000A3F9A">
        <w:rPr>
          <w:lang w:val="ru-RU"/>
        </w:rPr>
        <w:t xml:space="preserve"> для первого </w:t>
      </w:r>
      <w:r>
        <w:t>agent</w:t>
      </w:r>
      <w:r w:rsidRPr="000A3F9A">
        <w:rPr>
          <w:lang w:val="ru-RU"/>
        </w:rPr>
        <w:t>-продукта (</w:t>
      </w:r>
      <w:r>
        <w:t>customer</w:t>
      </w:r>
      <w:r w:rsidRPr="000A3F9A">
        <w:rPr>
          <w:lang w:val="ru-RU"/>
        </w:rPr>
        <w:t>-</w:t>
      </w:r>
      <w:r>
        <w:t>service</w:t>
      </w:r>
      <w:r w:rsidRPr="000A3F9A">
        <w:rPr>
          <w:lang w:val="ru-RU"/>
        </w:rPr>
        <w:t xml:space="preserve"> агент).</w:t>
      </w:r>
    </w:p>
    <w:p w14:paraId="30A2CDA1" w14:textId="77777777" w:rsidR="00661262" w:rsidRDefault="00661262" w:rsidP="00661262">
      <w:pPr>
        <w:pStyle w:val="BodyText"/>
        <w:rPr>
          <w:lang w:val="ru-RU"/>
        </w:rPr>
      </w:pPr>
      <w:r>
        <w:t>Q</w:t>
      </w:r>
      <w:r w:rsidRPr="000A3F9A">
        <w:rPr>
          <w:lang w:val="ru-RU"/>
        </w:rPr>
        <w:t xml:space="preserve">1 2027: масштабирование до 15 команд; первый Постоянный </w:t>
      </w:r>
      <w:r>
        <w:t>workflow</w:t>
      </w:r>
      <w:r w:rsidRPr="000A3F9A">
        <w:rPr>
          <w:lang w:val="ru-RU"/>
        </w:rPr>
        <w:t xml:space="preserve"> в </w:t>
      </w:r>
      <w:r>
        <w:t>production</w:t>
      </w:r>
      <w:r w:rsidRPr="000A3F9A">
        <w:rPr>
          <w:lang w:val="ru-RU"/>
        </w:rPr>
        <w:t xml:space="preserve"> (</w:t>
      </w:r>
      <w:r>
        <w:t>overnight</w:t>
      </w:r>
      <w:r w:rsidRPr="000A3F9A">
        <w:rPr>
          <w:lang w:val="ru-RU"/>
        </w:rPr>
        <w:t xml:space="preserve"> </w:t>
      </w:r>
      <w:r>
        <w:t>refactoring</w:t>
      </w:r>
      <w:r w:rsidRPr="000A3F9A">
        <w:rPr>
          <w:lang w:val="ru-RU"/>
        </w:rPr>
        <w:t xml:space="preserve">); 25 паттернов. </w:t>
      </w:r>
    </w:p>
    <w:p w14:paraId="70B77978" w14:textId="77777777" w:rsidR="00661262" w:rsidRDefault="00661262" w:rsidP="00661262">
      <w:pPr>
        <w:pStyle w:val="BodyText"/>
      </w:pPr>
      <w:r>
        <w:t xml:space="preserve">Q2 2027: Federated Policy Hook Registry; </w:t>
      </w:r>
      <w:proofErr w:type="spellStart"/>
      <w:r>
        <w:t>первые</w:t>
      </w:r>
      <w:proofErr w:type="spellEnd"/>
      <w:r>
        <w:t xml:space="preserve"> 3 </w:t>
      </w:r>
      <w:proofErr w:type="spellStart"/>
      <w:r>
        <w:t>домена</w:t>
      </w:r>
      <w:proofErr w:type="spellEnd"/>
      <w:r>
        <w:t xml:space="preserve"> с custom hooks; Outcome Pricing Engine в pilot. </w:t>
      </w:r>
    </w:p>
    <w:p w14:paraId="49BBE495" w14:textId="77777777" w:rsidR="00661262" w:rsidRDefault="00661262" w:rsidP="00661262">
      <w:pPr>
        <w:pStyle w:val="BodyText"/>
      </w:pPr>
      <w:r>
        <w:t xml:space="preserve">Q3 2027: 35 </w:t>
      </w:r>
      <w:proofErr w:type="spellStart"/>
      <w:r>
        <w:t>паттернов</w:t>
      </w:r>
      <w:proofErr w:type="spellEnd"/>
      <w:r>
        <w:t xml:space="preserve">; Real-time Explainability Layer </w:t>
      </w:r>
      <w:proofErr w:type="spellStart"/>
      <w:r>
        <w:t>обязателен</w:t>
      </w:r>
      <w:proofErr w:type="spellEnd"/>
      <w:r>
        <w:t xml:space="preserve"> </w:t>
      </w:r>
      <w:proofErr w:type="spellStart"/>
      <w:r>
        <w:t>для</w:t>
      </w:r>
      <w:proofErr w:type="spellEnd"/>
      <w:r>
        <w:t xml:space="preserve"> R3+. </w:t>
      </w:r>
    </w:p>
    <w:p w14:paraId="483D08DC" w14:textId="77777777" w:rsidR="00661262" w:rsidRDefault="00661262" w:rsidP="00661262">
      <w:pPr>
        <w:pStyle w:val="BodyText"/>
      </w:pPr>
      <w:r>
        <w:t xml:space="preserve">Q4 2027: ADLC на </w:t>
      </w:r>
      <w:proofErr w:type="spellStart"/>
      <w:r>
        <w:t>полном</w:t>
      </w:r>
      <w:proofErr w:type="spellEnd"/>
      <w:r>
        <w:t xml:space="preserve"> lifecycle; multi-agent-</w:t>
      </w:r>
      <w:proofErr w:type="spellStart"/>
      <w:r>
        <w:t>паттерны</w:t>
      </w:r>
      <w:proofErr w:type="spellEnd"/>
      <w:r>
        <w:t xml:space="preserve"> оркестрации в Pattern Library; </w:t>
      </w:r>
      <w:proofErr w:type="spellStart"/>
      <w:r>
        <w:t>первые</w:t>
      </w:r>
      <w:proofErr w:type="spellEnd"/>
      <w:r>
        <w:t xml:space="preserve"> L5 Coordinated Agent Teams в pilot. </w:t>
      </w:r>
    </w:p>
    <w:p w14:paraId="6889CCDE" w14:textId="77777777" w:rsidR="00661262" w:rsidRDefault="00661262" w:rsidP="00661262">
      <w:pPr>
        <w:pStyle w:val="BodyText"/>
      </w:pPr>
      <w:r>
        <w:t xml:space="preserve">К </w:t>
      </w:r>
      <w:proofErr w:type="spellStart"/>
      <w:r>
        <w:t>концу</w:t>
      </w:r>
      <w:proofErr w:type="spellEnd"/>
      <w:r>
        <w:t xml:space="preserve"> 2027: </w:t>
      </w:r>
      <w:proofErr w:type="spellStart"/>
      <w:r>
        <w:t>организация</w:t>
      </w:r>
      <w:proofErr w:type="spellEnd"/>
      <w:r>
        <w:t xml:space="preserve"> </w:t>
      </w:r>
      <w:proofErr w:type="spellStart"/>
      <w:r>
        <w:t>трансформирована</w:t>
      </w:r>
      <w:proofErr w:type="spellEnd"/>
      <w:r>
        <w:t xml:space="preserve"> в 25 </w:t>
      </w:r>
      <w:proofErr w:type="spellStart"/>
      <w:r>
        <w:t>из</w:t>
      </w:r>
      <w:proofErr w:type="spellEnd"/>
      <w:r>
        <w:t xml:space="preserve"> 30 </w:t>
      </w:r>
      <w:proofErr w:type="spellStart"/>
      <w:r>
        <w:t>продуктовых</w:t>
      </w:r>
      <w:proofErr w:type="spellEnd"/>
      <w:r>
        <w:t xml:space="preserve"> </w:t>
      </w:r>
      <w:proofErr w:type="spellStart"/>
      <w:r>
        <w:t>команд</w:t>
      </w:r>
      <w:proofErr w:type="spellEnd"/>
      <w:r>
        <w:t xml:space="preserve">; 5 </w:t>
      </w:r>
      <w:proofErr w:type="spellStart"/>
      <w:r>
        <w:t>отстающих</w:t>
      </w:r>
      <w:proofErr w:type="spellEnd"/>
      <w:r>
        <w:t xml:space="preserve"> (legacy systems, regulatory constraints) </w:t>
      </w:r>
      <w:proofErr w:type="spellStart"/>
      <w:r>
        <w:t>всё</w:t>
      </w:r>
      <w:proofErr w:type="spellEnd"/>
      <w:r>
        <w:t xml:space="preserve"> </w:t>
      </w:r>
      <w:proofErr w:type="spellStart"/>
      <w:r>
        <w:t>ещё</w:t>
      </w:r>
      <w:proofErr w:type="spellEnd"/>
      <w:r>
        <w:t xml:space="preserve"> на AI-Augmented baseline.</w:t>
      </w:r>
    </w:p>
    <w:p w14:paraId="09853E8A" w14:textId="77777777" w:rsidR="00661262" w:rsidRDefault="00661262" w:rsidP="00661262">
      <w:pPr>
        <w:pStyle w:val="BodyText"/>
        <w:rPr>
          <w:lang w:val="ru-RU"/>
        </w:rPr>
      </w:pPr>
      <w:r w:rsidRPr="000A3F9A">
        <w:rPr>
          <w:lang w:val="ru-RU"/>
        </w:rPr>
        <w:t xml:space="preserve">Продолжение </w:t>
      </w:r>
      <w:r>
        <w:rPr>
          <w:lang w:val="ru-RU"/>
        </w:rPr>
        <w:t>в</w:t>
      </w:r>
      <w:r w:rsidRPr="000A3F9A">
        <w:rPr>
          <w:lang w:val="ru-RU"/>
        </w:rPr>
        <w:t xml:space="preserve"> 2028 и далее. </w:t>
      </w:r>
    </w:p>
    <w:p w14:paraId="57BCD819" w14:textId="77777777" w:rsidR="00661262" w:rsidRDefault="00661262" w:rsidP="00661262">
      <w:pPr>
        <w:pStyle w:val="BodyText"/>
        <w:rPr>
          <w:lang w:val="ru-RU"/>
        </w:rPr>
      </w:pPr>
      <w:r>
        <w:t>Q</w:t>
      </w:r>
      <w:r w:rsidRPr="000A3F9A">
        <w:rPr>
          <w:lang w:val="ru-RU"/>
        </w:rPr>
        <w:t>1–</w:t>
      </w:r>
      <w:r>
        <w:t>Q</w:t>
      </w:r>
      <w:r w:rsidRPr="000A3F9A">
        <w:rPr>
          <w:lang w:val="ru-RU"/>
        </w:rPr>
        <w:t xml:space="preserve">2 2028: работа с отстающими; специализированные подходы для </w:t>
      </w:r>
      <w:r>
        <w:t>legacy</w:t>
      </w:r>
      <w:r w:rsidRPr="000A3F9A">
        <w:rPr>
          <w:lang w:val="ru-RU"/>
        </w:rPr>
        <w:t xml:space="preserve"> и </w:t>
      </w:r>
      <w:r>
        <w:t>regulatory</w:t>
      </w:r>
      <w:r w:rsidRPr="000A3F9A">
        <w:rPr>
          <w:lang w:val="ru-RU"/>
        </w:rPr>
        <w:t xml:space="preserve"> команд. </w:t>
      </w:r>
    </w:p>
    <w:p w14:paraId="02BB181E" w14:textId="77777777" w:rsidR="00661262" w:rsidRPr="000A3F9A" w:rsidRDefault="00661262" w:rsidP="00661262">
      <w:pPr>
        <w:pStyle w:val="BodyText"/>
        <w:rPr>
          <w:lang w:val="ru-RU"/>
        </w:rPr>
      </w:pPr>
      <w:r>
        <w:t xml:space="preserve">Q3–Q4 2028: organization-wide </w:t>
      </w:r>
      <w:proofErr w:type="spellStart"/>
      <w:r>
        <w:t>зрелость</w:t>
      </w:r>
      <w:proofErr w:type="spellEnd"/>
      <w:r>
        <w:t>; Outcome Validation Rate ≥70%; multi-agent adoption ≥30% в lead-</w:t>
      </w:r>
      <w:proofErr w:type="spellStart"/>
      <w:r>
        <w:t>командах</w:t>
      </w:r>
      <w:proofErr w:type="spellEnd"/>
      <w:r>
        <w:t xml:space="preserve">. </w:t>
      </w:r>
      <w:r w:rsidRPr="000A3F9A">
        <w:rPr>
          <w:lang w:val="ru-RU"/>
        </w:rPr>
        <w:t xml:space="preserve">2029 и далее: стабильная работа на </w:t>
      </w:r>
      <w:r>
        <w:t>L</w:t>
      </w:r>
      <w:r w:rsidRPr="000A3F9A">
        <w:rPr>
          <w:lang w:val="ru-RU"/>
        </w:rPr>
        <w:t>4–</w:t>
      </w:r>
      <w:r>
        <w:t>L</w:t>
      </w:r>
      <w:r w:rsidRPr="000A3F9A">
        <w:rPr>
          <w:lang w:val="ru-RU"/>
        </w:rPr>
        <w:t xml:space="preserve">5; </w:t>
      </w:r>
      <w:r>
        <w:t>continuous</w:t>
      </w:r>
      <w:r w:rsidRPr="000A3F9A">
        <w:rPr>
          <w:lang w:val="ru-RU"/>
        </w:rPr>
        <w:t xml:space="preserve"> </w:t>
      </w:r>
      <w:r>
        <w:t>improvement</w:t>
      </w:r>
      <w:r w:rsidRPr="000A3F9A">
        <w:rPr>
          <w:lang w:val="ru-RU"/>
        </w:rPr>
        <w:t xml:space="preserve">; подготовка к оценке </w:t>
      </w:r>
      <w:r>
        <w:t>v</w:t>
      </w:r>
      <w:r w:rsidRPr="000A3F9A">
        <w:rPr>
          <w:lang w:val="ru-RU"/>
        </w:rPr>
        <w:t>4.0. Масштаб инвестиций: $10</w:t>
      </w:r>
      <w:r>
        <w:t>M</w:t>
      </w:r>
      <w:r w:rsidRPr="000A3F9A">
        <w:rPr>
          <w:lang w:val="ru-RU"/>
        </w:rPr>
        <w:t xml:space="preserve"> суммарно к концу </w:t>
      </w:r>
      <w:r w:rsidRPr="000A3F9A">
        <w:rPr>
          <w:lang w:val="ru-RU"/>
        </w:rPr>
        <w:lastRenderedPageBreak/>
        <w:t>2028; реализованные выгоды $30–50</w:t>
      </w:r>
      <w:r>
        <w:t>M</w:t>
      </w:r>
      <w:r w:rsidRPr="000A3F9A">
        <w:rPr>
          <w:lang w:val="ru-RU"/>
        </w:rPr>
        <w:t xml:space="preserve">+ в </w:t>
      </w:r>
      <w:r>
        <w:t>productivity</w:t>
      </w:r>
      <w:r w:rsidRPr="000A3F9A">
        <w:rPr>
          <w:lang w:val="ru-RU"/>
        </w:rPr>
        <w:t xml:space="preserve"> </w:t>
      </w:r>
      <w:r>
        <w:t>gains</w:t>
      </w:r>
      <w:r w:rsidRPr="000A3F9A">
        <w:rPr>
          <w:lang w:val="ru-RU"/>
        </w:rPr>
        <w:t xml:space="preserve">, </w:t>
      </w:r>
      <w:r>
        <w:t>outcome</w:t>
      </w:r>
      <w:r w:rsidRPr="000A3F9A">
        <w:rPr>
          <w:lang w:val="ru-RU"/>
        </w:rPr>
        <w:t>-</w:t>
      </w:r>
      <w:r>
        <w:t>driven</w:t>
      </w:r>
      <w:r w:rsidRPr="000A3F9A">
        <w:rPr>
          <w:lang w:val="ru-RU"/>
        </w:rPr>
        <w:t xml:space="preserve"> </w:t>
      </w:r>
      <w:r>
        <w:t>feature</w:t>
      </w:r>
      <w:r w:rsidRPr="000A3F9A">
        <w:rPr>
          <w:lang w:val="ru-RU"/>
        </w:rPr>
        <w:t xml:space="preserve"> </w:t>
      </w:r>
      <w:r>
        <w:t>value</w:t>
      </w:r>
      <w:r w:rsidRPr="000A3F9A">
        <w:rPr>
          <w:lang w:val="ru-RU"/>
        </w:rPr>
        <w:t>, конкурентном позиционировании.</w:t>
      </w:r>
    </w:p>
    <w:p w14:paraId="5E98F2FD" w14:textId="77777777" w:rsidR="00661262" w:rsidRPr="000A3F9A" w:rsidRDefault="00661262" w:rsidP="00661262">
      <w:pPr>
        <w:pStyle w:val="BodyText"/>
        <w:rPr>
          <w:lang w:val="ru-RU"/>
        </w:rPr>
      </w:pPr>
      <w:r w:rsidRPr="000A3F9A">
        <w:rPr>
          <w:lang w:val="ru-RU"/>
        </w:rPr>
        <w:t>Типичные вызовы трансформации и защитные меры:</w:t>
      </w:r>
    </w:p>
    <w:p w14:paraId="2CAEC7AE" w14:textId="77777777" w:rsidR="00661262" w:rsidRDefault="00661262" w:rsidP="00661262">
      <w:pPr>
        <w:pStyle w:val="Compact"/>
        <w:numPr>
          <w:ilvl w:val="0"/>
          <w:numId w:val="1"/>
        </w:numPr>
        <w:rPr>
          <w:lang w:val="ru-RU"/>
        </w:rPr>
      </w:pPr>
      <w:r>
        <w:rPr>
          <w:b/>
          <w:bCs/>
          <w:lang w:val="ru-RU"/>
        </w:rPr>
        <w:t xml:space="preserve">Вызов 1: смена </w:t>
      </w:r>
      <w:r>
        <w:rPr>
          <w:b/>
          <w:bCs/>
        </w:rPr>
        <w:t>senior</w:t>
      </w:r>
      <w:r>
        <w:rPr>
          <w:b/>
          <w:bCs/>
          <w:lang w:val="ru-RU"/>
        </w:rPr>
        <w:t>-лидерства в ходе трансформации.</w:t>
      </w:r>
      <w:r>
        <w:rPr>
          <w:lang w:val="ru-RU"/>
        </w:rPr>
        <w:t xml:space="preserve"> </w:t>
      </w:r>
      <w:proofErr w:type="spellStart"/>
      <w:r>
        <w:rPr>
          <w:lang w:val="ru-RU"/>
        </w:rPr>
        <w:t>Митигация</w:t>
      </w:r>
      <w:proofErr w:type="spellEnd"/>
      <w:r>
        <w:rPr>
          <w:lang w:val="ru-RU"/>
        </w:rPr>
        <w:t xml:space="preserve"> риска: документирование решений; построение широкой коалиции; постоянное обучение новых лидеров.</w:t>
      </w:r>
    </w:p>
    <w:p w14:paraId="482F1AAE" w14:textId="77777777" w:rsidR="00661262" w:rsidRDefault="00661262" w:rsidP="00661262">
      <w:pPr>
        <w:pStyle w:val="Compact"/>
        <w:numPr>
          <w:ilvl w:val="0"/>
          <w:numId w:val="1"/>
        </w:numPr>
        <w:rPr>
          <w:lang w:val="ru-RU"/>
        </w:rPr>
      </w:pPr>
      <w:r>
        <w:rPr>
          <w:b/>
          <w:bCs/>
          <w:lang w:val="ru-RU"/>
        </w:rPr>
        <w:t xml:space="preserve">Вызов 2: бюджетное давление, ведущее к </w:t>
      </w:r>
      <w:r>
        <w:rPr>
          <w:b/>
          <w:bCs/>
        </w:rPr>
        <w:t>cuts</w:t>
      </w:r>
      <w:r>
        <w:rPr>
          <w:b/>
          <w:bCs/>
          <w:lang w:val="ru-RU"/>
        </w:rPr>
        <w:t>.</w:t>
      </w:r>
      <w:r>
        <w:rPr>
          <w:lang w:val="ru-RU"/>
        </w:rPr>
        <w:t xml:space="preserve"> </w:t>
      </w:r>
      <w:proofErr w:type="spellStart"/>
      <w:r>
        <w:rPr>
          <w:lang w:val="ru-RU"/>
        </w:rPr>
        <w:t>Митигация</w:t>
      </w:r>
      <w:proofErr w:type="spellEnd"/>
      <w:r>
        <w:rPr>
          <w:lang w:val="ru-RU"/>
        </w:rPr>
        <w:t xml:space="preserve"> риска: сильный </w:t>
      </w:r>
      <w:r>
        <w:t>ROI</w:t>
      </w:r>
      <w:r>
        <w:rPr>
          <w:lang w:val="ru-RU"/>
        </w:rPr>
        <w:t>-</w:t>
      </w:r>
      <w:r>
        <w:t>case</w:t>
      </w:r>
      <w:r>
        <w:rPr>
          <w:lang w:val="ru-RU"/>
        </w:rPr>
        <w:t xml:space="preserve">, подкреплённый метриками; </w:t>
      </w:r>
      <w:r>
        <w:t>phased</w:t>
      </w:r>
      <w:r>
        <w:rPr>
          <w:lang w:val="ru-RU"/>
        </w:rPr>
        <w:t xml:space="preserve">-инвестиции с чёткими </w:t>
      </w:r>
      <w:r>
        <w:t>milestones</w:t>
      </w:r>
      <w:r>
        <w:rPr>
          <w:lang w:val="ru-RU"/>
        </w:rPr>
        <w:t>.</w:t>
      </w:r>
    </w:p>
    <w:p w14:paraId="521F4F17" w14:textId="77777777" w:rsidR="00661262" w:rsidRDefault="00661262" w:rsidP="00661262">
      <w:pPr>
        <w:pStyle w:val="Compact"/>
        <w:numPr>
          <w:ilvl w:val="0"/>
          <w:numId w:val="1"/>
        </w:numPr>
      </w:pPr>
      <w:r>
        <w:rPr>
          <w:b/>
          <w:bCs/>
          <w:lang w:val="ru-RU"/>
        </w:rPr>
        <w:t>Вызов 3: уход чемпионов (</w:t>
      </w:r>
      <w:r>
        <w:rPr>
          <w:b/>
          <w:bCs/>
        </w:rPr>
        <w:t>senior</w:t>
      </w:r>
      <w:r>
        <w:rPr>
          <w:b/>
          <w:bCs/>
          <w:lang w:val="ru-RU"/>
        </w:rPr>
        <w:t>-инженеры высоко востребованы на рынке).</w:t>
      </w:r>
      <w:r>
        <w:rPr>
          <w:lang w:val="ru-RU"/>
        </w:rPr>
        <w:t xml:space="preserve"> </w:t>
      </w:r>
      <w:proofErr w:type="spellStart"/>
      <w:r>
        <w:rPr>
          <w:lang w:val="ru-RU"/>
        </w:rPr>
        <w:t>Митигация</w:t>
      </w:r>
      <w:proofErr w:type="spellEnd"/>
      <w:r>
        <w:rPr>
          <w:lang w:val="ru-RU"/>
        </w:rPr>
        <w:t xml:space="preserve"> риска</w:t>
      </w:r>
      <w:r>
        <w:t xml:space="preserve">: </w:t>
      </w:r>
      <w:proofErr w:type="spellStart"/>
      <w:r>
        <w:t>достойная</w:t>
      </w:r>
      <w:proofErr w:type="spellEnd"/>
      <w:r>
        <w:t xml:space="preserve"> </w:t>
      </w:r>
      <w:proofErr w:type="spellStart"/>
      <w:r>
        <w:t>компенсация</w:t>
      </w:r>
      <w:proofErr w:type="spellEnd"/>
      <w:r>
        <w:t xml:space="preserve">; </w:t>
      </w:r>
      <w:proofErr w:type="spellStart"/>
      <w:r>
        <w:t>возможности</w:t>
      </w:r>
      <w:proofErr w:type="spellEnd"/>
      <w:r>
        <w:t xml:space="preserve"> </w:t>
      </w:r>
      <w:proofErr w:type="spellStart"/>
      <w:r>
        <w:t>роста</w:t>
      </w:r>
      <w:proofErr w:type="spellEnd"/>
      <w:r>
        <w:t xml:space="preserve">; </w:t>
      </w:r>
      <w:proofErr w:type="spellStart"/>
      <w:r>
        <w:t>фокус</w:t>
      </w:r>
      <w:proofErr w:type="spellEnd"/>
      <w:r>
        <w:t xml:space="preserve"> на </w:t>
      </w:r>
      <w:r>
        <w:rPr>
          <w:lang w:val="ru-RU"/>
        </w:rPr>
        <w:t>удержание</w:t>
      </w:r>
      <w:r>
        <w:t>.</w:t>
      </w:r>
    </w:p>
    <w:p w14:paraId="162A02F2" w14:textId="77777777" w:rsidR="00661262" w:rsidRDefault="00661262" w:rsidP="00661262">
      <w:pPr>
        <w:pStyle w:val="Compact"/>
        <w:numPr>
          <w:ilvl w:val="0"/>
          <w:numId w:val="1"/>
        </w:numPr>
        <w:rPr>
          <w:lang w:val="ru-RU"/>
        </w:rPr>
      </w:pPr>
      <w:r>
        <w:rPr>
          <w:b/>
          <w:bCs/>
          <w:lang w:val="ru-RU"/>
        </w:rPr>
        <w:t>Вызов 4: культурное сопротивление команд.</w:t>
      </w:r>
      <w:r>
        <w:rPr>
          <w:lang w:val="ru-RU"/>
        </w:rPr>
        <w:t xml:space="preserve"> </w:t>
      </w:r>
      <w:proofErr w:type="spellStart"/>
      <w:r>
        <w:rPr>
          <w:lang w:val="ru-RU"/>
        </w:rPr>
        <w:t>Митигация</w:t>
      </w:r>
      <w:proofErr w:type="spellEnd"/>
      <w:r>
        <w:rPr>
          <w:lang w:val="ru-RU"/>
        </w:rPr>
        <w:t xml:space="preserve"> риска: сначала добровольный </w:t>
      </w:r>
      <w:r>
        <w:t>adoption</w:t>
      </w:r>
      <w:r>
        <w:rPr>
          <w:lang w:val="ru-RU"/>
        </w:rPr>
        <w:t xml:space="preserve">; демонстрация успехов; позитивное </w:t>
      </w:r>
      <w:r>
        <w:t>peer</w:t>
      </w:r>
      <w:r>
        <w:rPr>
          <w:lang w:val="ru-RU"/>
        </w:rPr>
        <w:t>-давление.</w:t>
      </w:r>
    </w:p>
    <w:p w14:paraId="64BFAC5E" w14:textId="77777777" w:rsidR="00661262" w:rsidRPr="000A3F9A" w:rsidRDefault="00661262" w:rsidP="00661262">
      <w:pPr>
        <w:pStyle w:val="Compact"/>
        <w:numPr>
          <w:ilvl w:val="0"/>
          <w:numId w:val="1"/>
        </w:numPr>
        <w:rPr>
          <w:lang w:val="ru-RU"/>
        </w:rPr>
      </w:pPr>
      <w:r>
        <w:rPr>
          <w:b/>
          <w:bCs/>
          <w:lang w:val="ru-RU"/>
        </w:rPr>
        <w:t xml:space="preserve">Вызов 5: изменения в </w:t>
      </w:r>
      <w:r>
        <w:rPr>
          <w:b/>
          <w:bCs/>
        </w:rPr>
        <w:t>vendor</w:t>
      </w:r>
      <w:r>
        <w:rPr>
          <w:b/>
          <w:bCs/>
          <w:lang w:val="ru-RU"/>
        </w:rPr>
        <w:t xml:space="preserve"> / </w:t>
      </w:r>
      <w:r>
        <w:rPr>
          <w:b/>
          <w:bCs/>
        </w:rPr>
        <w:t>tool</w:t>
      </w:r>
      <w:r>
        <w:rPr>
          <w:b/>
          <w:bCs/>
          <w:lang w:val="ru-RU"/>
        </w:rPr>
        <w:t xml:space="preserve"> </w:t>
      </w:r>
      <w:r>
        <w:rPr>
          <w:b/>
          <w:bCs/>
        </w:rPr>
        <w:t>ecosystem</w:t>
      </w:r>
      <w:r>
        <w:rPr>
          <w:b/>
          <w:bCs/>
          <w:lang w:val="ru-RU"/>
        </w:rPr>
        <w:t>.</w:t>
      </w:r>
      <w:r>
        <w:rPr>
          <w:lang w:val="ru-RU"/>
        </w:rPr>
        <w:t xml:space="preserve"> </w:t>
      </w:r>
      <w:proofErr w:type="spellStart"/>
      <w:r>
        <w:rPr>
          <w:lang w:val="ru-RU"/>
        </w:rPr>
        <w:t>Митигация</w:t>
      </w:r>
      <w:proofErr w:type="spellEnd"/>
      <w:r>
        <w:rPr>
          <w:lang w:val="ru-RU"/>
        </w:rPr>
        <w:t xml:space="preserve"> риска: </w:t>
      </w:r>
      <w:r>
        <w:t>vendor</w:t>
      </w:r>
      <w:r>
        <w:rPr>
          <w:lang w:val="ru-RU"/>
        </w:rPr>
        <w:t>-</w:t>
      </w:r>
      <w:r>
        <w:t>agnostic</w:t>
      </w:r>
      <w:r w:rsidRPr="000A3F9A">
        <w:rPr>
          <w:lang w:val="ru-RU"/>
        </w:rPr>
        <w:t xml:space="preserve"> архитектура; </w:t>
      </w:r>
      <w:r>
        <w:t>abstraction</w:t>
      </w:r>
      <w:r w:rsidRPr="000A3F9A">
        <w:rPr>
          <w:lang w:val="ru-RU"/>
        </w:rPr>
        <w:t>-слои; адаптируемые паттерны.</w:t>
      </w:r>
    </w:p>
    <w:p w14:paraId="284483AB" w14:textId="77777777" w:rsidR="00661262" w:rsidRDefault="00661262" w:rsidP="00661262">
      <w:pPr>
        <w:pStyle w:val="FirstParagraph"/>
      </w:pPr>
      <w:proofErr w:type="spellStart"/>
      <w:r>
        <w:t>Антипаттерны</w:t>
      </w:r>
      <w:proofErr w:type="spellEnd"/>
      <w:r>
        <w:t xml:space="preserve"> в </w:t>
      </w:r>
      <w:proofErr w:type="spellStart"/>
      <w:r>
        <w:t>исполнении</w:t>
      </w:r>
      <w:proofErr w:type="spellEnd"/>
      <w:r>
        <w:t xml:space="preserve"> </w:t>
      </w:r>
      <w:proofErr w:type="spellStart"/>
      <w:r>
        <w:t>трансформации</w:t>
      </w:r>
      <w:proofErr w:type="spellEnd"/>
      <w:r>
        <w:t>:</w:t>
      </w:r>
    </w:p>
    <w:p w14:paraId="677BF1B7" w14:textId="77777777" w:rsidR="00661262" w:rsidRDefault="00661262" w:rsidP="00661262">
      <w:pPr>
        <w:pStyle w:val="Compact"/>
        <w:numPr>
          <w:ilvl w:val="0"/>
          <w:numId w:val="1"/>
        </w:numPr>
      </w:pPr>
      <w:proofErr w:type="spellStart"/>
      <w:r w:rsidRPr="000A3F9A">
        <w:rPr>
          <w:b/>
          <w:bCs/>
          <w:lang w:val="ru-RU"/>
        </w:rPr>
        <w:t>Антипаттерн</w:t>
      </w:r>
      <w:proofErr w:type="spellEnd"/>
      <w:r w:rsidRPr="000A3F9A">
        <w:rPr>
          <w:b/>
          <w:bCs/>
          <w:lang w:val="ru-RU"/>
        </w:rPr>
        <w:t>:</w:t>
      </w:r>
      <w:r w:rsidRPr="000A3F9A">
        <w:rPr>
          <w:lang w:val="ru-RU"/>
        </w:rPr>
        <w:t xml:space="preserve"> декларация успеха трансформации по метрикам </w:t>
      </w:r>
      <w:r>
        <w:t>tool</w:t>
      </w:r>
      <w:r w:rsidRPr="000A3F9A">
        <w:rPr>
          <w:lang w:val="ru-RU"/>
        </w:rPr>
        <w:t xml:space="preserve"> </w:t>
      </w:r>
      <w:r>
        <w:t>adoption</w:t>
      </w:r>
      <w:r w:rsidRPr="000A3F9A">
        <w:rPr>
          <w:lang w:val="ru-RU"/>
        </w:rPr>
        <w:t xml:space="preserve"> («95% инженеров используют </w:t>
      </w:r>
      <w:r>
        <w:t>Copilot</w:t>
      </w:r>
      <w:r w:rsidRPr="000A3F9A">
        <w:rPr>
          <w:lang w:val="ru-RU"/>
        </w:rPr>
        <w:t xml:space="preserve">» — бессмысленно без изменения процесса). </w:t>
      </w:r>
      <w:proofErr w:type="spellStart"/>
      <w:r>
        <w:rPr>
          <w:b/>
          <w:bCs/>
        </w:rPr>
        <w:t>Митигация</w:t>
      </w:r>
      <w:proofErr w:type="spellEnd"/>
      <w:r>
        <w:rPr>
          <w:b/>
          <w:bCs/>
        </w:rPr>
        <w:t xml:space="preserve"> </w:t>
      </w:r>
      <w:proofErr w:type="spellStart"/>
      <w:r>
        <w:rPr>
          <w:b/>
          <w:bCs/>
        </w:rPr>
        <w:t>риска</w:t>
      </w:r>
      <w:proofErr w:type="spellEnd"/>
      <w:r>
        <w:rPr>
          <w:b/>
          <w:bCs/>
        </w:rPr>
        <w:t>:</w:t>
      </w:r>
      <w:r>
        <w:t xml:space="preserve"> </w:t>
      </w:r>
      <w:proofErr w:type="spellStart"/>
      <w:r>
        <w:t>фокус</w:t>
      </w:r>
      <w:proofErr w:type="spellEnd"/>
      <w:r>
        <w:t xml:space="preserve"> </w:t>
      </w:r>
      <w:proofErr w:type="spellStart"/>
      <w:r>
        <w:t>метрик</w:t>
      </w:r>
      <w:proofErr w:type="spellEnd"/>
      <w:r>
        <w:t xml:space="preserve"> на outcome (Outcome Validation Rate, Reallocation Rate).</w:t>
      </w:r>
    </w:p>
    <w:p w14:paraId="18F4D4F8" w14:textId="77777777" w:rsidR="00661262" w:rsidRDefault="00661262" w:rsidP="00661262">
      <w:pPr>
        <w:pStyle w:val="Compact"/>
        <w:numPr>
          <w:ilvl w:val="0"/>
          <w:numId w:val="1"/>
        </w:numPr>
      </w:pPr>
      <w:proofErr w:type="spellStart"/>
      <w:r w:rsidRPr="000A3F9A">
        <w:rPr>
          <w:b/>
          <w:bCs/>
          <w:lang w:val="ru-RU"/>
        </w:rPr>
        <w:t>Антипаттерн</w:t>
      </w:r>
      <w:proofErr w:type="spellEnd"/>
      <w:r w:rsidRPr="000A3F9A">
        <w:rPr>
          <w:b/>
          <w:bCs/>
          <w:lang w:val="ru-RU"/>
        </w:rPr>
        <w:t>:</w:t>
      </w:r>
      <w:r w:rsidRPr="000A3F9A">
        <w:rPr>
          <w:lang w:val="ru-RU"/>
        </w:rPr>
        <w:t xml:space="preserve"> попытка трансформировать 50 команд одновременно. </w:t>
      </w:r>
      <w:proofErr w:type="spellStart"/>
      <w:r>
        <w:rPr>
          <w:b/>
          <w:bCs/>
        </w:rPr>
        <w:t>Митигация</w:t>
      </w:r>
      <w:proofErr w:type="spellEnd"/>
      <w:r>
        <w:rPr>
          <w:b/>
          <w:bCs/>
        </w:rPr>
        <w:t xml:space="preserve"> </w:t>
      </w:r>
      <w:proofErr w:type="spellStart"/>
      <w:r>
        <w:rPr>
          <w:b/>
          <w:bCs/>
        </w:rPr>
        <w:t>риска</w:t>
      </w:r>
      <w:proofErr w:type="spellEnd"/>
      <w:r>
        <w:rPr>
          <w:b/>
          <w:bCs/>
        </w:rPr>
        <w:t>:</w:t>
      </w:r>
      <w:r>
        <w:t xml:space="preserve"> phased-adoption; pilot → expand.</w:t>
      </w:r>
    </w:p>
    <w:p w14:paraId="039AFF9F" w14:textId="77777777" w:rsidR="00661262" w:rsidRPr="000A3F9A" w:rsidRDefault="00661262" w:rsidP="00661262">
      <w:pPr>
        <w:pStyle w:val="Compact"/>
        <w:numPr>
          <w:ilvl w:val="0"/>
          <w:numId w:val="1"/>
        </w:numPr>
        <w:rPr>
          <w:lang w:val="ru-RU"/>
        </w:rPr>
      </w:pPr>
      <w:proofErr w:type="spellStart"/>
      <w:r w:rsidRPr="000A3F9A">
        <w:rPr>
          <w:b/>
          <w:bCs/>
          <w:lang w:val="ru-RU"/>
        </w:rPr>
        <w:t>Антипаттерн</w:t>
      </w:r>
      <w:proofErr w:type="spellEnd"/>
      <w:r w:rsidRPr="000A3F9A">
        <w:rPr>
          <w:b/>
          <w:bCs/>
          <w:lang w:val="ru-RU"/>
        </w:rPr>
        <w:t>:</w:t>
      </w:r>
      <w:r w:rsidRPr="000A3F9A">
        <w:rPr>
          <w:lang w:val="ru-RU"/>
        </w:rPr>
        <w:t xml:space="preserve"> построение </w:t>
      </w:r>
      <w:r>
        <w:t>IDP</w:t>
      </w:r>
      <w:r w:rsidRPr="000A3F9A">
        <w:rPr>
          <w:lang w:val="ru-RU"/>
        </w:rPr>
        <w:t xml:space="preserve"> без явных нужд продуктовых команд (</w:t>
      </w:r>
      <w:r>
        <w:t>build</w:t>
      </w:r>
      <w:r w:rsidRPr="000A3F9A">
        <w:rPr>
          <w:lang w:val="ru-RU"/>
        </w:rPr>
        <w:t xml:space="preserve"> </w:t>
      </w:r>
      <w:r>
        <w:t>it</w:t>
      </w:r>
      <w:r w:rsidRPr="000A3F9A">
        <w:rPr>
          <w:lang w:val="ru-RU"/>
        </w:rPr>
        <w:t xml:space="preserve"> </w:t>
      </w:r>
      <w:r>
        <w:t>and</w:t>
      </w:r>
      <w:r w:rsidRPr="000A3F9A">
        <w:rPr>
          <w:lang w:val="ru-RU"/>
        </w:rPr>
        <w:t xml:space="preserve"> </w:t>
      </w:r>
      <w:r>
        <w:t>they</w:t>
      </w:r>
      <w:r w:rsidRPr="000A3F9A">
        <w:rPr>
          <w:lang w:val="ru-RU"/>
        </w:rPr>
        <w:t xml:space="preserve"> </w:t>
      </w:r>
      <w:r>
        <w:t>will</w:t>
      </w:r>
      <w:r w:rsidRPr="000A3F9A">
        <w:rPr>
          <w:lang w:val="ru-RU"/>
        </w:rPr>
        <w:t xml:space="preserve"> </w:t>
      </w:r>
      <w:r>
        <w:t>come</w:t>
      </w:r>
      <w:r w:rsidRPr="000A3F9A">
        <w:rPr>
          <w:lang w:val="ru-RU"/>
        </w:rPr>
        <w:t xml:space="preserve">). </w:t>
      </w:r>
      <w:proofErr w:type="spellStart"/>
      <w:r>
        <w:rPr>
          <w:b/>
          <w:bCs/>
          <w:lang w:val="ru-RU"/>
        </w:rPr>
        <w:t>Митигация</w:t>
      </w:r>
      <w:proofErr w:type="spellEnd"/>
      <w:r>
        <w:rPr>
          <w:b/>
          <w:bCs/>
          <w:lang w:val="ru-RU"/>
        </w:rPr>
        <w:t xml:space="preserve"> риска</w:t>
      </w:r>
      <w:r w:rsidRPr="000A3F9A">
        <w:rPr>
          <w:b/>
          <w:bCs/>
          <w:lang w:val="ru-RU"/>
        </w:rPr>
        <w:t>:</w:t>
      </w:r>
      <w:r w:rsidRPr="000A3F9A">
        <w:rPr>
          <w:lang w:val="ru-RU"/>
        </w:rPr>
        <w:t xml:space="preserve"> </w:t>
      </w:r>
      <w:r>
        <w:t>pull</w:t>
      </w:r>
      <w:r w:rsidRPr="000A3F9A">
        <w:rPr>
          <w:lang w:val="ru-RU"/>
        </w:rPr>
        <w:t>-</w:t>
      </w:r>
      <w:r>
        <w:t>based</w:t>
      </w:r>
      <w:r w:rsidRPr="000A3F9A">
        <w:rPr>
          <w:lang w:val="ru-RU"/>
        </w:rPr>
        <w:t xml:space="preserve"> </w:t>
      </w:r>
      <w:r>
        <w:t>development</w:t>
      </w:r>
      <w:r w:rsidRPr="000A3F9A">
        <w:rPr>
          <w:lang w:val="ru-RU"/>
        </w:rPr>
        <w:t>; продуктовые команды сигнализируют о потребности.</w:t>
      </w:r>
    </w:p>
    <w:p w14:paraId="6C4D1BD9" w14:textId="77777777" w:rsidR="00661262" w:rsidRPr="000A3F9A" w:rsidRDefault="00661262" w:rsidP="00661262">
      <w:pPr>
        <w:pStyle w:val="Compact"/>
        <w:numPr>
          <w:ilvl w:val="0"/>
          <w:numId w:val="1"/>
        </w:numPr>
        <w:rPr>
          <w:lang w:val="ru-RU"/>
        </w:rPr>
      </w:pPr>
      <w:proofErr w:type="spellStart"/>
      <w:r w:rsidRPr="000A3F9A">
        <w:rPr>
          <w:b/>
          <w:bCs/>
          <w:lang w:val="ru-RU"/>
        </w:rPr>
        <w:t>Антипаттерн</w:t>
      </w:r>
      <w:proofErr w:type="spellEnd"/>
      <w:r w:rsidRPr="000A3F9A">
        <w:rPr>
          <w:b/>
          <w:bCs/>
          <w:lang w:val="ru-RU"/>
        </w:rPr>
        <w:t>:</w:t>
      </w:r>
      <w:r w:rsidRPr="000A3F9A">
        <w:rPr>
          <w:lang w:val="ru-RU"/>
        </w:rPr>
        <w:t xml:space="preserve"> пропуск ритуалов </w:t>
      </w:r>
      <w:r>
        <w:t>Discovery</w:t>
      </w:r>
      <w:r w:rsidRPr="000A3F9A">
        <w:rPr>
          <w:lang w:val="ru-RU"/>
        </w:rPr>
        <w:t xml:space="preserve">, потому что «мы уже знаем, что нам нужно». </w:t>
      </w:r>
      <w:proofErr w:type="spellStart"/>
      <w:r>
        <w:rPr>
          <w:b/>
          <w:bCs/>
          <w:lang w:val="ru-RU"/>
        </w:rPr>
        <w:t>Митигация</w:t>
      </w:r>
      <w:proofErr w:type="spellEnd"/>
      <w:r>
        <w:rPr>
          <w:b/>
          <w:bCs/>
          <w:lang w:val="ru-RU"/>
        </w:rPr>
        <w:t xml:space="preserve"> риска</w:t>
      </w:r>
      <w:r w:rsidRPr="000A3F9A">
        <w:rPr>
          <w:b/>
          <w:bCs/>
          <w:lang w:val="ru-RU"/>
        </w:rPr>
        <w:t>:</w:t>
      </w:r>
      <w:r w:rsidRPr="000A3F9A">
        <w:rPr>
          <w:lang w:val="ru-RU"/>
        </w:rPr>
        <w:t xml:space="preserve"> </w:t>
      </w:r>
      <w:r>
        <w:t>enforcement</w:t>
      </w:r>
      <w:r w:rsidRPr="000A3F9A">
        <w:rPr>
          <w:lang w:val="ru-RU"/>
        </w:rPr>
        <w:t xml:space="preserve"> через </w:t>
      </w:r>
      <w:r>
        <w:t>CI</w:t>
      </w:r>
      <w:r w:rsidRPr="000A3F9A">
        <w:rPr>
          <w:lang w:val="ru-RU"/>
        </w:rPr>
        <w:t>/</w:t>
      </w:r>
      <w:r>
        <w:t>CD</w:t>
      </w:r>
      <w:r w:rsidRPr="000A3F9A">
        <w:rPr>
          <w:lang w:val="ru-RU"/>
        </w:rPr>
        <w:t xml:space="preserve">; отклонение </w:t>
      </w:r>
      <w:r>
        <w:t>SDD</w:t>
      </w:r>
      <w:r w:rsidRPr="000A3F9A">
        <w:rPr>
          <w:lang w:val="ru-RU"/>
        </w:rPr>
        <w:t xml:space="preserve"> без </w:t>
      </w:r>
      <w:r>
        <w:t>Outcome</w:t>
      </w:r>
      <w:r w:rsidRPr="000A3F9A">
        <w:rPr>
          <w:lang w:val="ru-RU"/>
        </w:rPr>
        <w:t xml:space="preserve"> </w:t>
      </w:r>
      <w:r>
        <w:t>Hypothesis</w:t>
      </w:r>
      <w:r w:rsidRPr="000A3F9A">
        <w:rPr>
          <w:lang w:val="ru-RU"/>
        </w:rPr>
        <w:t>.</w:t>
      </w:r>
    </w:p>
    <w:p w14:paraId="653250A9" w14:textId="77777777" w:rsidR="00661262" w:rsidRDefault="00661262" w:rsidP="00661262">
      <w:pPr>
        <w:pStyle w:val="FirstParagraph"/>
      </w:pPr>
      <w:proofErr w:type="spellStart"/>
      <w:r>
        <w:t>Метрики</w:t>
      </w:r>
      <w:proofErr w:type="spellEnd"/>
      <w:r>
        <w:t xml:space="preserve"> </w:t>
      </w:r>
      <w:proofErr w:type="spellStart"/>
      <w:r>
        <w:t>успеха</w:t>
      </w:r>
      <w:proofErr w:type="spellEnd"/>
      <w:r>
        <w:t xml:space="preserve"> </w:t>
      </w:r>
      <w:proofErr w:type="spellStart"/>
      <w:r>
        <w:t>трансформации</w:t>
      </w:r>
      <w:proofErr w:type="spellEnd"/>
      <w:r>
        <w:t>:</w:t>
      </w:r>
    </w:p>
    <w:p w14:paraId="564D54E9" w14:textId="77777777" w:rsidR="00661262" w:rsidRDefault="00661262" w:rsidP="00661262">
      <w:pPr>
        <w:pStyle w:val="Compact"/>
        <w:numPr>
          <w:ilvl w:val="0"/>
          <w:numId w:val="1"/>
        </w:numPr>
      </w:pPr>
      <w:r>
        <w:rPr>
          <w:b/>
          <w:bCs/>
        </w:rPr>
        <w:t>Leading indicators (</w:t>
      </w:r>
      <w:proofErr w:type="spellStart"/>
      <w:r>
        <w:rPr>
          <w:b/>
          <w:bCs/>
        </w:rPr>
        <w:t>ранние</w:t>
      </w:r>
      <w:proofErr w:type="spellEnd"/>
      <w:r>
        <w:rPr>
          <w:b/>
          <w:bCs/>
        </w:rPr>
        <w:t xml:space="preserve"> </w:t>
      </w:r>
      <w:proofErr w:type="spellStart"/>
      <w:r>
        <w:rPr>
          <w:b/>
          <w:bCs/>
        </w:rPr>
        <w:t>сигналы</w:t>
      </w:r>
      <w:proofErr w:type="spellEnd"/>
      <w:r>
        <w:rPr>
          <w:b/>
          <w:bCs/>
        </w:rPr>
        <w:t>):</w:t>
      </w:r>
      <w:r>
        <w:t xml:space="preserve"> champions </w:t>
      </w:r>
      <w:proofErr w:type="spellStart"/>
      <w:r>
        <w:t>обучены</w:t>
      </w:r>
      <w:proofErr w:type="spellEnd"/>
      <w:r>
        <w:t>; adoption rate Discovery rituals; usage rate SDD-</w:t>
      </w:r>
      <w:proofErr w:type="spellStart"/>
      <w:r>
        <w:t>шаблона</w:t>
      </w:r>
      <w:proofErr w:type="spellEnd"/>
      <w:r>
        <w:t>; agreement rate review-agent.</w:t>
      </w:r>
    </w:p>
    <w:p w14:paraId="6FBF4F99" w14:textId="77777777" w:rsidR="00661262" w:rsidRDefault="00661262" w:rsidP="00661262">
      <w:pPr>
        <w:pStyle w:val="Compact"/>
        <w:numPr>
          <w:ilvl w:val="0"/>
          <w:numId w:val="1"/>
        </w:numPr>
      </w:pPr>
      <w:r>
        <w:rPr>
          <w:b/>
          <w:bCs/>
        </w:rPr>
        <w:t>Mid-stage indicators (</w:t>
      </w:r>
      <w:proofErr w:type="spellStart"/>
      <w:r>
        <w:rPr>
          <w:b/>
          <w:bCs/>
        </w:rPr>
        <w:t>Год</w:t>
      </w:r>
      <w:proofErr w:type="spellEnd"/>
      <w:r>
        <w:rPr>
          <w:b/>
          <w:bCs/>
        </w:rPr>
        <w:t xml:space="preserve"> 1):</w:t>
      </w:r>
      <w:r>
        <w:t xml:space="preserve"> output volume lift; </w:t>
      </w:r>
      <w:proofErr w:type="spellStart"/>
      <w:r>
        <w:t>снижение</w:t>
      </w:r>
      <w:proofErr w:type="spellEnd"/>
      <w:r>
        <w:t xml:space="preserve"> Token Cost per Feature; </w:t>
      </w:r>
      <w:proofErr w:type="spellStart"/>
      <w:r>
        <w:t>первые</w:t>
      </w:r>
      <w:proofErr w:type="spellEnd"/>
      <w:r>
        <w:t xml:space="preserve"> </w:t>
      </w:r>
      <w:proofErr w:type="spellStart"/>
      <w:r>
        <w:t>успехи</w:t>
      </w:r>
      <w:proofErr w:type="spellEnd"/>
      <w:r>
        <w:t xml:space="preserve"> Pattern Library.</w:t>
      </w:r>
    </w:p>
    <w:p w14:paraId="195DA26F" w14:textId="77777777" w:rsidR="00661262" w:rsidRDefault="00661262" w:rsidP="00661262">
      <w:pPr>
        <w:pStyle w:val="Compact"/>
        <w:numPr>
          <w:ilvl w:val="0"/>
          <w:numId w:val="1"/>
        </w:numPr>
      </w:pPr>
      <w:r>
        <w:rPr>
          <w:b/>
          <w:bCs/>
        </w:rPr>
        <w:t>Lagging indicators (</w:t>
      </w:r>
      <w:proofErr w:type="spellStart"/>
      <w:r>
        <w:rPr>
          <w:b/>
          <w:bCs/>
        </w:rPr>
        <w:t>Год</w:t>
      </w:r>
      <w:proofErr w:type="spellEnd"/>
      <w:r>
        <w:rPr>
          <w:b/>
          <w:bCs/>
        </w:rPr>
        <w:t xml:space="preserve"> 2–3):</w:t>
      </w:r>
      <w:r>
        <w:t xml:space="preserve"> Outcome Validation Rate; Reallocation Rate; </w:t>
      </w:r>
      <w:proofErr w:type="spellStart"/>
      <w:r>
        <w:t>конкурентное</w:t>
      </w:r>
      <w:proofErr w:type="spellEnd"/>
      <w:r>
        <w:t xml:space="preserve"> </w:t>
      </w:r>
      <w:proofErr w:type="spellStart"/>
      <w:r>
        <w:t>позиционирование</w:t>
      </w:r>
      <w:proofErr w:type="spellEnd"/>
      <w:r>
        <w:t>; cost per outcome.</w:t>
      </w:r>
    </w:p>
    <w:p w14:paraId="382D4DEC" w14:textId="77777777" w:rsidR="00661262" w:rsidRPr="000A3F9A" w:rsidRDefault="00661262" w:rsidP="00661262">
      <w:pPr>
        <w:pStyle w:val="FirstParagraph"/>
        <w:rPr>
          <w:lang w:val="ru-RU"/>
        </w:rPr>
      </w:pPr>
      <w:r w:rsidRPr="000A3F9A">
        <w:rPr>
          <w:lang w:val="ru-RU"/>
        </w:rPr>
        <w:t xml:space="preserve">Каждый уровень метрик отслеживает свой аспект; не ожидайте, что ранние метрики предскажут полный </w:t>
      </w:r>
      <w:r>
        <w:t>ROI</w:t>
      </w:r>
      <w:r w:rsidRPr="000A3F9A">
        <w:rPr>
          <w:lang w:val="ru-RU"/>
        </w:rPr>
        <w:t>.</w:t>
      </w:r>
    </w:p>
    <w:p w14:paraId="3D132928" w14:textId="77777777" w:rsidR="00661262" w:rsidRPr="000A3F9A" w:rsidRDefault="00661262" w:rsidP="00661262">
      <w:pPr>
        <w:pStyle w:val="BodyText"/>
        <w:rPr>
          <w:lang w:val="ru-RU"/>
        </w:rPr>
      </w:pPr>
      <w:r w:rsidRPr="000A3F9A">
        <w:rPr>
          <w:lang w:val="ru-RU"/>
        </w:rPr>
        <w:lastRenderedPageBreak/>
        <w:t xml:space="preserve">Сводка </w:t>
      </w:r>
      <w:proofErr w:type="spellStart"/>
      <w:r w:rsidRPr="000A3F9A">
        <w:rPr>
          <w:lang w:val="ru-RU"/>
        </w:rPr>
        <w:t>плейбука</w:t>
      </w:r>
      <w:proofErr w:type="spellEnd"/>
      <w:r w:rsidRPr="000A3F9A">
        <w:rPr>
          <w:lang w:val="ru-RU"/>
        </w:rPr>
        <w:t xml:space="preserve"> трансформации. </w:t>
      </w:r>
      <w:r w:rsidRPr="000A3F9A">
        <w:rPr>
          <w:b/>
          <w:bCs/>
          <w:lang w:val="ru-RU"/>
        </w:rPr>
        <w:t>Планирование:</w:t>
      </w:r>
      <w:r w:rsidRPr="000A3F9A">
        <w:rPr>
          <w:lang w:val="ru-RU"/>
        </w:rPr>
        <w:t xml:space="preserve"> обязательство руководства; </w:t>
      </w:r>
      <w:r>
        <w:t>champions</w:t>
      </w:r>
      <w:r w:rsidRPr="000A3F9A">
        <w:rPr>
          <w:lang w:val="ru-RU"/>
        </w:rPr>
        <w:t xml:space="preserve">; платформенная команда; пилоты. </w:t>
      </w:r>
      <w:r w:rsidRPr="000A3F9A">
        <w:rPr>
          <w:b/>
          <w:bCs/>
          <w:lang w:val="ru-RU"/>
        </w:rPr>
        <w:t>Исполнение:</w:t>
      </w:r>
      <w:r w:rsidRPr="000A3F9A">
        <w:rPr>
          <w:lang w:val="ru-RU"/>
        </w:rPr>
        <w:t xml:space="preserve"> 90-дневный </w:t>
      </w:r>
      <w:r>
        <w:t>MVP</w:t>
      </w:r>
      <w:r w:rsidRPr="000A3F9A">
        <w:rPr>
          <w:lang w:val="ru-RU"/>
        </w:rPr>
        <w:t xml:space="preserve">; обучение; постепенное масштабирование; честная самооценка. </w:t>
      </w:r>
      <w:r w:rsidRPr="000A3F9A">
        <w:rPr>
          <w:b/>
          <w:bCs/>
          <w:lang w:val="ru-RU"/>
        </w:rPr>
        <w:t>Управление:</w:t>
      </w:r>
      <w:r w:rsidRPr="000A3F9A">
        <w:rPr>
          <w:lang w:val="ru-RU"/>
        </w:rPr>
        <w:t xml:space="preserve"> принудительное исполнение принципов; удержание границ; отслеживание </w:t>
      </w:r>
      <w:proofErr w:type="spellStart"/>
      <w:r w:rsidRPr="000A3F9A">
        <w:rPr>
          <w:lang w:val="ru-RU"/>
        </w:rPr>
        <w:t>антипаттернов</w:t>
      </w:r>
      <w:proofErr w:type="spellEnd"/>
      <w:r w:rsidRPr="000A3F9A">
        <w:rPr>
          <w:lang w:val="ru-RU"/>
        </w:rPr>
        <w:t xml:space="preserve">; адаптация. </w:t>
      </w:r>
      <w:r w:rsidRPr="000A3F9A">
        <w:rPr>
          <w:b/>
          <w:bCs/>
          <w:lang w:val="ru-RU"/>
        </w:rPr>
        <w:t>Поддержка:</w:t>
      </w:r>
      <w:r w:rsidRPr="000A3F9A">
        <w:rPr>
          <w:lang w:val="ru-RU"/>
        </w:rPr>
        <w:t xml:space="preserve"> непрерывная эволюция; инвестиции в людей и технологии; честные метрики; конкурентный бенчмаркинг. Это ритм успешного внедрения — не магия, а дисциплинированное, структурированное исполнение, опирающееся на доказательства.</w:t>
      </w:r>
    </w:p>
    <w:p w14:paraId="231EB5E1" w14:textId="77777777" w:rsidR="00661262" w:rsidRDefault="00661262" w:rsidP="00661262">
      <w:pPr>
        <w:pStyle w:val="Heading2"/>
      </w:pPr>
      <w:r>
        <w:t>7.3 90-дневный MVP: L0 -&gt; L2 с Discovery и Validation</w:t>
      </w:r>
    </w:p>
    <w:p w14:paraId="6C34441D" w14:textId="77777777" w:rsidR="00661262" w:rsidRDefault="00661262" w:rsidP="00661262">
      <w:pPr>
        <w:pStyle w:val="FirstParagraph"/>
        <w:rPr>
          <w:lang w:val="ru-RU"/>
        </w:rPr>
      </w:pPr>
      <w:r>
        <w:rPr>
          <w:lang w:val="ru-RU"/>
        </w:rPr>
        <w:t xml:space="preserve">Минимальный путь от </w:t>
      </w:r>
      <w:r>
        <w:t>L</w:t>
      </w:r>
      <w:r>
        <w:rPr>
          <w:lang w:val="ru-RU"/>
        </w:rPr>
        <w:t xml:space="preserve">0 до </w:t>
      </w:r>
      <w:r>
        <w:t>L</w:t>
      </w:r>
      <w:r>
        <w:rPr>
          <w:lang w:val="ru-RU"/>
        </w:rPr>
        <w:t xml:space="preserve">2 с </w:t>
      </w:r>
      <w:r>
        <w:t>Discovery</w:t>
      </w:r>
      <w:r>
        <w:rPr>
          <w:lang w:val="ru-RU"/>
        </w:rPr>
        <w:t xml:space="preserve"> </w:t>
      </w:r>
      <w:r>
        <w:t>rituals</w:t>
      </w:r>
      <w:r>
        <w:rPr>
          <w:lang w:val="ru-RU"/>
        </w:rPr>
        <w:t xml:space="preserve"> и методика валидации ИИ-результатов с первого дня:</w:t>
      </w:r>
    </w:p>
    <w:p w14:paraId="2C260266" w14:textId="77777777" w:rsidR="00661262" w:rsidRDefault="00661262" w:rsidP="00661262">
      <w:pPr>
        <w:pStyle w:val="Compact"/>
        <w:numPr>
          <w:ilvl w:val="0"/>
          <w:numId w:val="1"/>
        </w:numPr>
        <w:rPr>
          <w:lang w:val="ru-RU"/>
        </w:rPr>
      </w:pPr>
      <w:r>
        <w:rPr>
          <w:b/>
          <w:bCs/>
          <w:lang w:val="ru-RU"/>
        </w:rPr>
        <w:t>Дни 0–14:</w:t>
      </w:r>
      <w:r>
        <w:rPr>
          <w:lang w:val="ru-RU"/>
        </w:rPr>
        <w:t xml:space="preserve"> Сбор </w:t>
      </w:r>
      <w:r>
        <w:t>DORA</w:t>
      </w:r>
      <w:r>
        <w:rPr>
          <w:lang w:val="ru-RU"/>
        </w:rPr>
        <w:t xml:space="preserve"> </w:t>
      </w:r>
      <w:r>
        <w:t>baseline</w:t>
      </w:r>
      <w:r>
        <w:rPr>
          <w:lang w:val="ru-RU"/>
        </w:rPr>
        <w:t xml:space="preserve">; выбор пилотных команд; проведение первой сессии </w:t>
      </w:r>
      <w:r>
        <w:t>Discovery</w:t>
      </w:r>
      <w:r>
        <w:rPr>
          <w:lang w:val="ru-RU"/>
        </w:rPr>
        <w:t xml:space="preserve"> (</w:t>
      </w:r>
      <w:r>
        <w:t>PR</w:t>
      </w:r>
      <w:r>
        <w:rPr>
          <w:lang w:val="ru-RU"/>
        </w:rPr>
        <w:t>/</w:t>
      </w:r>
      <w:r>
        <w:t>FAQ</w:t>
      </w:r>
      <w:r>
        <w:rPr>
          <w:lang w:val="ru-RU"/>
        </w:rPr>
        <w:t xml:space="preserve"> + </w:t>
      </w:r>
      <w:r>
        <w:t>Outcome</w:t>
      </w:r>
      <w:r>
        <w:rPr>
          <w:lang w:val="ru-RU"/>
        </w:rPr>
        <w:t xml:space="preserve"> </w:t>
      </w:r>
      <w:r>
        <w:t>Hypothesis</w:t>
      </w:r>
      <w:r>
        <w:rPr>
          <w:lang w:val="ru-RU"/>
        </w:rPr>
        <w:t>) на одной задаче.</w:t>
      </w:r>
    </w:p>
    <w:p w14:paraId="4936D241" w14:textId="77777777" w:rsidR="00661262" w:rsidRPr="000A3F9A" w:rsidRDefault="00661262" w:rsidP="00661262">
      <w:pPr>
        <w:pStyle w:val="Compact"/>
        <w:numPr>
          <w:ilvl w:val="0"/>
          <w:numId w:val="1"/>
        </w:numPr>
        <w:rPr>
          <w:lang w:val="ru-RU"/>
        </w:rPr>
      </w:pPr>
      <w:r w:rsidRPr="000A3F9A">
        <w:rPr>
          <w:b/>
          <w:bCs/>
          <w:lang w:val="ru-RU"/>
        </w:rPr>
        <w:t>Дни 15–30:</w:t>
      </w:r>
      <w:r w:rsidRPr="000A3F9A">
        <w:rPr>
          <w:lang w:val="ru-RU"/>
        </w:rPr>
        <w:t xml:space="preserve"> Шаблон </w:t>
      </w:r>
      <w:r>
        <w:t>SDD</w:t>
      </w:r>
      <w:r w:rsidRPr="000A3F9A">
        <w:rPr>
          <w:lang w:val="ru-RU"/>
        </w:rPr>
        <w:t xml:space="preserve"> </w:t>
      </w:r>
      <w:r>
        <w:t>v</w:t>
      </w:r>
      <w:r w:rsidRPr="000A3F9A">
        <w:rPr>
          <w:lang w:val="ru-RU"/>
        </w:rPr>
        <w:t xml:space="preserve">0.1 с </w:t>
      </w:r>
      <w:r>
        <w:t>Outcome</w:t>
      </w:r>
      <w:r w:rsidRPr="000A3F9A">
        <w:rPr>
          <w:lang w:val="ru-RU"/>
        </w:rPr>
        <w:t xml:space="preserve"> </w:t>
      </w:r>
      <w:r>
        <w:t>Hypothesis</w:t>
      </w:r>
      <w:r w:rsidRPr="000A3F9A">
        <w:rPr>
          <w:lang w:val="ru-RU"/>
        </w:rPr>
        <w:t xml:space="preserve"> + </w:t>
      </w:r>
      <w:r>
        <w:t>HITL</w:t>
      </w:r>
      <w:r w:rsidRPr="000A3F9A">
        <w:rPr>
          <w:lang w:val="ru-RU"/>
        </w:rPr>
        <w:t xml:space="preserve"> </w:t>
      </w:r>
      <w:r>
        <w:t>Decision</w:t>
      </w:r>
      <w:r w:rsidRPr="000A3F9A">
        <w:rPr>
          <w:lang w:val="ru-RU"/>
        </w:rPr>
        <w:t xml:space="preserve"> </w:t>
      </w:r>
      <w:r>
        <w:t>Map</w:t>
      </w:r>
      <w:r w:rsidRPr="000A3F9A">
        <w:rPr>
          <w:lang w:val="ru-RU"/>
        </w:rPr>
        <w:t xml:space="preserve">; интеграция </w:t>
      </w:r>
      <w:r>
        <w:rPr>
          <w:lang w:val="ru-RU"/>
        </w:rPr>
        <w:t>ИИ-контролей</w:t>
      </w:r>
      <w:r w:rsidRPr="000A3F9A">
        <w:rPr>
          <w:lang w:val="ru-RU"/>
        </w:rPr>
        <w:t xml:space="preserve"> в </w:t>
      </w:r>
      <w:r>
        <w:t>CI</w:t>
      </w:r>
      <w:r w:rsidRPr="000A3F9A">
        <w:rPr>
          <w:lang w:val="ru-RU"/>
        </w:rPr>
        <w:t>/</w:t>
      </w:r>
      <w:r>
        <w:t>CD</w:t>
      </w:r>
      <w:r w:rsidRPr="000A3F9A">
        <w:rPr>
          <w:lang w:val="ru-RU"/>
        </w:rPr>
        <w:t xml:space="preserve">; </w:t>
      </w:r>
      <w:r>
        <w:t>review</w:t>
      </w:r>
      <w:r w:rsidRPr="000A3F9A">
        <w:rPr>
          <w:lang w:val="ru-RU"/>
        </w:rPr>
        <w:t>-</w:t>
      </w:r>
      <w:r>
        <w:t>agent</w:t>
      </w:r>
      <w:r w:rsidRPr="000A3F9A">
        <w:rPr>
          <w:lang w:val="ru-RU"/>
        </w:rPr>
        <w:t xml:space="preserve"> в </w:t>
      </w:r>
      <w:r>
        <w:t>shadow</w:t>
      </w:r>
      <w:r w:rsidRPr="000A3F9A">
        <w:rPr>
          <w:lang w:val="ru-RU"/>
        </w:rPr>
        <w:t xml:space="preserve"> </w:t>
      </w:r>
      <w:r>
        <w:t>mode</w:t>
      </w:r>
      <w:r w:rsidRPr="000A3F9A">
        <w:rPr>
          <w:lang w:val="ru-RU"/>
        </w:rPr>
        <w:t>.</w:t>
      </w:r>
    </w:p>
    <w:p w14:paraId="572CE13A" w14:textId="77777777" w:rsidR="00661262" w:rsidRPr="000A3F9A" w:rsidRDefault="00661262" w:rsidP="00661262">
      <w:pPr>
        <w:pStyle w:val="Compact"/>
        <w:numPr>
          <w:ilvl w:val="0"/>
          <w:numId w:val="1"/>
        </w:numPr>
        <w:rPr>
          <w:lang w:val="ru-RU"/>
        </w:rPr>
      </w:pPr>
      <w:r w:rsidRPr="00145F2E">
        <w:rPr>
          <w:b/>
          <w:bCs/>
          <w:lang w:val="ru-RU"/>
        </w:rPr>
        <w:t>Дни</w:t>
      </w:r>
      <w:r w:rsidRPr="000A3F9A">
        <w:rPr>
          <w:b/>
          <w:bCs/>
          <w:lang w:val="ru-RU"/>
        </w:rPr>
        <w:t xml:space="preserve"> 31–60:</w:t>
      </w:r>
      <w:r w:rsidRPr="000A3F9A">
        <w:rPr>
          <w:lang w:val="ru-RU"/>
        </w:rPr>
        <w:t xml:space="preserve"> </w:t>
      </w:r>
      <w:r w:rsidRPr="00145F2E">
        <w:rPr>
          <w:lang w:val="ru-RU"/>
        </w:rPr>
        <w:t>Формирование</w:t>
      </w:r>
      <w:r w:rsidRPr="000A3F9A">
        <w:rPr>
          <w:lang w:val="ru-RU"/>
        </w:rPr>
        <w:t xml:space="preserve"> </w:t>
      </w:r>
      <w:r w:rsidRPr="00145F2E">
        <w:rPr>
          <w:lang w:val="ru-RU"/>
        </w:rPr>
        <w:t>первых</w:t>
      </w:r>
      <w:r w:rsidRPr="000A3F9A">
        <w:rPr>
          <w:lang w:val="ru-RU"/>
        </w:rPr>
        <w:t xml:space="preserve"> </w:t>
      </w:r>
      <w:r w:rsidRPr="00145F2E">
        <w:rPr>
          <w:lang w:val="ru-RU"/>
        </w:rPr>
        <w:t>записей</w:t>
      </w:r>
      <w:r w:rsidRPr="000A3F9A">
        <w:rPr>
          <w:lang w:val="ru-RU"/>
        </w:rPr>
        <w:t xml:space="preserve"> </w:t>
      </w:r>
      <w:r>
        <w:t>Pattern</w:t>
      </w:r>
      <w:r w:rsidRPr="000A3F9A">
        <w:rPr>
          <w:lang w:val="ru-RU"/>
        </w:rPr>
        <w:t xml:space="preserve"> </w:t>
      </w:r>
      <w:r>
        <w:t>Library</w:t>
      </w:r>
      <w:r w:rsidRPr="000A3F9A">
        <w:rPr>
          <w:lang w:val="ru-RU"/>
        </w:rPr>
        <w:t xml:space="preserve"> (3–5 </w:t>
      </w:r>
      <w:r>
        <w:t>patterns</w:t>
      </w:r>
      <w:r w:rsidRPr="000A3F9A">
        <w:rPr>
          <w:lang w:val="ru-RU"/>
        </w:rPr>
        <w:t xml:space="preserve">); </w:t>
      </w:r>
      <w:r w:rsidRPr="00145F2E">
        <w:rPr>
          <w:lang w:val="ru-RU"/>
        </w:rPr>
        <w:t>операции</w:t>
      </w:r>
      <w:r w:rsidRPr="000A3F9A">
        <w:rPr>
          <w:lang w:val="ru-RU"/>
        </w:rPr>
        <w:t xml:space="preserve"> </w:t>
      </w:r>
      <w:r w:rsidRPr="00145F2E">
        <w:rPr>
          <w:lang w:val="ru-RU"/>
        </w:rPr>
        <w:t>уровня</w:t>
      </w:r>
      <w:r w:rsidRPr="000A3F9A">
        <w:rPr>
          <w:lang w:val="ru-RU"/>
        </w:rPr>
        <w:t xml:space="preserve"> </w:t>
      </w:r>
      <w:r>
        <w:t>R</w:t>
      </w:r>
      <w:r w:rsidRPr="000A3F9A">
        <w:rPr>
          <w:lang w:val="ru-RU"/>
        </w:rPr>
        <w:t xml:space="preserve">2 </w:t>
      </w:r>
      <w:r w:rsidRPr="00145F2E">
        <w:rPr>
          <w:lang w:val="ru-RU"/>
        </w:rPr>
        <w:t>в</w:t>
      </w:r>
      <w:r w:rsidRPr="000A3F9A">
        <w:rPr>
          <w:lang w:val="ru-RU"/>
        </w:rPr>
        <w:t xml:space="preserve"> </w:t>
      </w:r>
      <w:r>
        <w:t>feature</w:t>
      </w:r>
      <w:r w:rsidRPr="000A3F9A">
        <w:rPr>
          <w:lang w:val="ru-RU"/>
        </w:rPr>
        <w:t xml:space="preserve"> </w:t>
      </w:r>
      <w:r>
        <w:t>branch</w:t>
      </w:r>
      <w:r w:rsidRPr="000A3F9A">
        <w:rPr>
          <w:lang w:val="ru-RU"/>
        </w:rPr>
        <w:t xml:space="preserve">; </w:t>
      </w:r>
      <w:r w:rsidRPr="00145F2E">
        <w:rPr>
          <w:lang w:val="ru-RU"/>
        </w:rPr>
        <w:t>первый</w:t>
      </w:r>
      <w:r w:rsidRPr="000A3F9A">
        <w:rPr>
          <w:lang w:val="ru-RU"/>
        </w:rPr>
        <w:t xml:space="preserve"> </w:t>
      </w:r>
      <w:r>
        <w:t>Evidence</w:t>
      </w:r>
      <w:r w:rsidRPr="000A3F9A">
        <w:rPr>
          <w:lang w:val="ru-RU"/>
        </w:rPr>
        <w:t xml:space="preserve"> </w:t>
      </w:r>
      <w:r>
        <w:t>Bundle</w:t>
      </w:r>
      <w:r w:rsidRPr="000A3F9A">
        <w:rPr>
          <w:lang w:val="ru-RU"/>
        </w:rPr>
        <w:t>.</w:t>
      </w:r>
    </w:p>
    <w:p w14:paraId="6FC95133" w14:textId="77777777" w:rsidR="00661262" w:rsidRPr="000A3F9A" w:rsidRDefault="00661262" w:rsidP="00661262">
      <w:pPr>
        <w:pStyle w:val="Compact"/>
        <w:numPr>
          <w:ilvl w:val="0"/>
          <w:numId w:val="1"/>
        </w:numPr>
        <w:rPr>
          <w:lang w:val="ru-RU"/>
        </w:rPr>
      </w:pPr>
      <w:r w:rsidRPr="00145F2E">
        <w:rPr>
          <w:b/>
          <w:bCs/>
          <w:lang w:val="ru-RU"/>
        </w:rPr>
        <w:t>Дни</w:t>
      </w:r>
      <w:r w:rsidRPr="000A3F9A">
        <w:rPr>
          <w:b/>
          <w:bCs/>
          <w:lang w:val="ru-RU"/>
        </w:rPr>
        <w:t xml:space="preserve"> 61–90:</w:t>
      </w:r>
      <w:r w:rsidRPr="000A3F9A">
        <w:rPr>
          <w:lang w:val="ru-RU"/>
        </w:rPr>
        <w:t xml:space="preserve"> Измерение </w:t>
      </w:r>
      <w:r>
        <w:t>Reallocation</w:t>
      </w:r>
      <w:r w:rsidRPr="000A3F9A">
        <w:rPr>
          <w:lang w:val="ru-RU"/>
        </w:rPr>
        <w:t xml:space="preserve"> </w:t>
      </w:r>
      <w:r>
        <w:t>Rate</w:t>
      </w:r>
      <w:r w:rsidRPr="000A3F9A">
        <w:rPr>
          <w:lang w:val="ru-RU"/>
        </w:rPr>
        <w:t xml:space="preserve">; фиксация базовых метрик </w:t>
      </w:r>
      <w:proofErr w:type="spellStart"/>
      <w:r w:rsidRPr="00145F2E">
        <w:rPr>
          <w:lang w:val="ru-RU"/>
        </w:rPr>
        <w:t>валидационноо</w:t>
      </w:r>
      <w:proofErr w:type="spellEnd"/>
      <w:r w:rsidRPr="00145F2E">
        <w:rPr>
          <w:lang w:val="ru-RU"/>
        </w:rPr>
        <w:t xml:space="preserve"> слоя</w:t>
      </w:r>
      <w:r w:rsidRPr="000A3F9A">
        <w:rPr>
          <w:lang w:val="ru-RU"/>
        </w:rPr>
        <w:t xml:space="preserve">; активация </w:t>
      </w:r>
      <w:r>
        <w:t>review</w:t>
      </w:r>
      <w:r w:rsidRPr="000A3F9A">
        <w:rPr>
          <w:lang w:val="ru-RU"/>
        </w:rPr>
        <w:t>-</w:t>
      </w:r>
      <w:r>
        <w:t>agent</w:t>
      </w:r>
      <w:r w:rsidRPr="000A3F9A">
        <w:rPr>
          <w:lang w:val="ru-RU"/>
        </w:rPr>
        <w:t xml:space="preserve"> в </w:t>
      </w:r>
      <w:r>
        <w:t>pre</w:t>
      </w:r>
      <w:r w:rsidRPr="000A3F9A">
        <w:rPr>
          <w:lang w:val="ru-RU"/>
        </w:rPr>
        <w:t>-</w:t>
      </w:r>
      <w:r>
        <w:t>merge</w:t>
      </w:r>
      <w:r w:rsidRPr="000A3F9A">
        <w:rPr>
          <w:lang w:val="ru-RU"/>
        </w:rPr>
        <w:t xml:space="preserve">; </w:t>
      </w:r>
      <w:r>
        <w:t>Outcome</w:t>
      </w:r>
      <w:r w:rsidRPr="000A3F9A">
        <w:rPr>
          <w:lang w:val="ru-RU"/>
        </w:rPr>
        <w:t xml:space="preserve"> </w:t>
      </w:r>
      <w:r>
        <w:t>Check</w:t>
      </w:r>
      <w:r w:rsidRPr="000A3F9A">
        <w:rPr>
          <w:lang w:val="ru-RU"/>
        </w:rPr>
        <w:t xml:space="preserve"> на первой завершённой фиче.</w:t>
      </w:r>
    </w:p>
    <w:p w14:paraId="193CF748" w14:textId="77777777" w:rsidR="00661262" w:rsidRDefault="00661262" w:rsidP="00661262">
      <w:pPr>
        <w:pStyle w:val="BodyText"/>
        <w:rPr>
          <w:lang w:val="ru-RU"/>
        </w:rPr>
      </w:pPr>
      <w:proofErr w:type="spellStart"/>
      <w:r>
        <w:rPr>
          <w:b/>
          <w:bCs/>
        </w:rPr>
        <w:t>Критерии</w:t>
      </w:r>
      <w:proofErr w:type="spellEnd"/>
      <w:r>
        <w:rPr>
          <w:b/>
          <w:bCs/>
        </w:rPr>
        <w:t xml:space="preserve"> </w:t>
      </w:r>
      <w:proofErr w:type="spellStart"/>
      <w:r>
        <w:rPr>
          <w:b/>
          <w:bCs/>
        </w:rPr>
        <w:t>успеха</w:t>
      </w:r>
      <w:proofErr w:type="spellEnd"/>
      <w:r>
        <w:rPr>
          <w:b/>
          <w:bCs/>
        </w:rPr>
        <w:t xml:space="preserve"> 90-дневного MVP</w:t>
      </w:r>
      <w:r>
        <w:rPr>
          <w:b/>
          <w:bCs/>
          <w:lang w:val="ru-RU"/>
        </w:rPr>
        <w:t>:</w:t>
      </w:r>
    </w:p>
    <w:p w14:paraId="52E75268" w14:textId="77777777" w:rsidR="00661262" w:rsidRDefault="00661262" w:rsidP="00661262">
      <w:pPr>
        <w:pStyle w:val="Compact"/>
        <w:numPr>
          <w:ilvl w:val="0"/>
          <w:numId w:val="1"/>
        </w:numPr>
        <w:rPr>
          <w:lang w:val="ru-RU"/>
        </w:rPr>
      </w:pPr>
      <w:r>
        <w:t>Reallocation</w:t>
      </w:r>
      <w:r>
        <w:rPr>
          <w:lang w:val="ru-RU"/>
        </w:rPr>
        <w:t xml:space="preserve"> </w:t>
      </w:r>
      <w:r>
        <w:t>Rate</w:t>
      </w:r>
      <w:r>
        <w:rPr>
          <w:lang w:val="ru-RU"/>
        </w:rPr>
        <w:t xml:space="preserve"> &gt; 0 (хотя бы часть сэкономленного времени перенаправлена на задачи повышенной ценности).</w:t>
      </w:r>
    </w:p>
    <w:p w14:paraId="0F51440A" w14:textId="77777777" w:rsidR="00661262" w:rsidRDefault="00661262" w:rsidP="00661262">
      <w:pPr>
        <w:pStyle w:val="Compact"/>
        <w:numPr>
          <w:ilvl w:val="0"/>
          <w:numId w:val="1"/>
        </w:numPr>
      </w:pPr>
      <w:r>
        <w:t>HITL</w:t>
      </w:r>
      <w:r>
        <w:rPr>
          <w:lang w:val="ru-RU"/>
        </w:rPr>
        <w:t xml:space="preserve"> </w:t>
      </w:r>
      <w:r>
        <w:t>Coverage</w:t>
      </w:r>
      <w:r>
        <w:rPr>
          <w:lang w:val="ru-RU"/>
        </w:rPr>
        <w:t xml:space="preserve"> </w:t>
      </w:r>
      <w:r>
        <w:t>Score</w:t>
      </w:r>
      <w:r>
        <w:rPr>
          <w:lang w:val="ru-RU"/>
        </w:rPr>
        <w:t xml:space="preserve"> = 100% (все </w:t>
      </w:r>
      <w:r>
        <w:t>SDD</w:t>
      </w:r>
      <w:r>
        <w:rPr>
          <w:lang w:val="ru-RU"/>
        </w:rPr>
        <w:t xml:space="preserve"> содержат заполненную </w:t>
      </w:r>
      <w:r>
        <w:t>Decision Map).</w:t>
      </w:r>
    </w:p>
    <w:p w14:paraId="3BABE875" w14:textId="77777777" w:rsidR="00661262" w:rsidRDefault="00661262" w:rsidP="00661262">
      <w:pPr>
        <w:pStyle w:val="Compact"/>
        <w:numPr>
          <w:ilvl w:val="0"/>
          <w:numId w:val="1"/>
        </w:numPr>
      </w:pPr>
      <w:r>
        <w:t>Outcome Hypothesis Coverage = 100%.</w:t>
      </w:r>
    </w:p>
    <w:p w14:paraId="4D01AC84" w14:textId="77777777" w:rsidR="00661262" w:rsidRDefault="00661262" w:rsidP="00661262">
      <w:pPr>
        <w:pStyle w:val="Compact"/>
        <w:numPr>
          <w:ilvl w:val="0"/>
          <w:numId w:val="1"/>
        </w:numPr>
        <w:rPr>
          <w:lang w:val="ru-RU"/>
        </w:rPr>
      </w:pPr>
      <w:r>
        <w:t>CFR</w:t>
      </w:r>
      <w:r>
        <w:rPr>
          <w:lang w:val="ru-RU"/>
        </w:rPr>
        <w:t xml:space="preserve"> не ухудшился относительно базового уровня.</w:t>
      </w:r>
    </w:p>
    <w:p w14:paraId="54441FE4" w14:textId="77777777" w:rsidR="00661262" w:rsidRDefault="00661262" w:rsidP="00661262">
      <w:pPr>
        <w:pStyle w:val="Compact"/>
        <w:numPr>
          <w:ilvl w:val="0"/>
          <w:numId w:val="1"/>
        </w:numPr>
        <w:rPr>
          <w:lang w:val="ru-RU"/>
        </w:rPr>
      </w:pPr>
      <w:r>
        <w:rPr>
          <w:lang w:val="ru-RU"/>
        </w:rPr>
        <w:t>Чемпионы способны обучить нового участника команды за 2 недели.</w:t>
      </w:r>
    </w:p>
    <w:p w14:paraId="548842CC" w14:textId="77777777" w:rsidR="00661262" w:rsidRDefault="00661262" w:rsidP="00661262">
      <w:pPr>
        <w:pStyle w:val="Compact"/>
        <w:numPr>
          <w:ilvl w:val="0"/>
          <w:numId w:val="1"/>
        </w:numPr>
        <w:rPr>
          <w:lang w:val="ru-RU"/>
        </w:rPr>
      </w:pPr>
      <w:r>
        <w:rPr>
          <w:lang w:val="ru-RU"/>
        </w:rPr>
        <w:t xml:space="preserve">Полная реализация </w:t>
      </w:r>
      <w:r>
        <w:t>PDLC</w:t>
      </w:r>
      <w:r>
        <w:rPr>
          <w:lang w:val="ru-RU"/>
        </w:rPr>
        <w:t xml:space="preserve"> </w:t>
      </w:r>
      <w:r>
        <w:t>Object</w:t>
      </w:r>
      <w:r>
        <w:rPr>
          <w:lang w:val="ru-RU"/>
        </w:rPr>
        <w:t xml:space="preserve"> </w:t>
      </w:r>
      <w:r>
        <w:t>Model</w:t>
      </w:r>
      <w:r>
        <w:rPr>
          <w:lang w:val="ru-RU"/>
        </w:rPr>
        <w:t xml:space="preserve"> </w:t>
      </w:r>
      <w:r>
        <w:t>v</w:t>
      </w:r>
      <w:r>
        <w:rPr>
          <w:lang w:val="ru-RU"/>
        </w:rPr>
        <w:t>0.1 для 5 ключевых артефактов.</w:t>
      </w:r>
    </w:p>
    <w:p w14:paraId="0A776534" w14:textId="77777777" w:rsidR="00661262" w:rsidRDefault="00661262" w:rsidP="00661262">
      <w:pPr>
        <w:pStyle w:val="Compact"/>
        <w:numPr>
          <w:ilvl w:val="0"/>
          <w:numId w:val="1"/>
        </w:numPr>
        <w:rPr>
          <w:lang w:val="ru-RU"/>
        </w:rPr>
      </w:pPr>
      <w:r>
        <w:rPr>
          <w:lang w:val="ru-RU"/>
        </w:rPr>
        <w:t xml:space="preserve">Закрытие 5 </w:t>
      </w:r>
      <w:r>
        <w:t>PR</w:t>
      </w:r>
      <w:r>
        <w:rPr>
          <w:lang w:val="ru-RU"/>
        </w:rPr>
        <w:t>/</w:t>
      </w:r>
      <w:r>
        <w:t>FAQ</w:t>
      </w:r>
      <w:r>
        <w:rPr>
          <w:lang w:val="ru-RU"/>
        </w:rPr>
        <w:t>-</w:t>
      </w:r>
      <w:r>
        <w:t>driven</w:t>
      </w:r>
      <w:r>
        <w:rPr>
          <w:lang w:val="ru-RU"/>
        </w:rPr>
        <w:t xml:space="preserve"> </w:t>
      </w:r>
      <w:r>
        <w:t>features</w:t>
      </w:r>
      <w:r>
        <w:rPr>
          <w:lang w:val="ru-RU"/>
        </w:rPr>
        <w:t xml:space="preserve"> с подтверждённым результатом</w:t>
      </w:r>
    </w:p>
    <w:p w14:paraId="21722E3F" w14:textId="77777777" w:rsidR="00661262" w:rsidRDefault="00661262" w:rsidP="00661262">
      <w:pPr>
        <w:pStyle w:val="FirstParagraph"/>
        <w:rPr>
          <w:lang w:val="ru-RU"/>
        </w:rPr>
      </w:pPr>
      <w:r>
        <w:rPr>
          <w:b/>
          <w:bCs/>
          <w:lang w:val="ru-RU"/>
        </w:rPr>
        <w:t>Руководство для команды, переходящей в эту методологию.</w:t>
      </w:r>
    </w:p>
    <w:p w14:paraId="3464DCC3" w14:textId="77777777" w:rsidR="00661262" w:rsidRDefault="00661262" w:rsidP="00661262">
      <w:pPr>
        <w:pStyle w:val="Compact"/>
        <w:numPr>
          <w:ilvl w:val="0"/>
          <w:numId w:val="1"/>
        </w:numPr>
        <w:rPr>
          <w:lang w:val="ru-RU"/>
        </w:rPr>
      </w:pPr>
      <w:r>
        <w:rPr>
          <w:b/>
          <w:bCs/>
          <w:lang w:val="ru-RU"/>
        </w:rPr>
        <w:t>Шаг 1 (неделя 1):</w:t>
      </w:r>
      <w:r>
        <w:rPr>
          <w:lang w:val="ru-RU"/>
        </w:rPr>
        <w:t xml:space="preserve"> идентификация применимых изменений.</w:t>
      </w:r>
    </w:p>
    <w:p w14:paraId="1C75EF52" w14:textId="77777777" w:rsidR="00661262" w:rsidRDefault="00661262" w:rsidP="00661262">
      <w:pPr>
        <w:pStyle w:val="Compact"/>
        <w:numPr>
          <w:ilvl w:val="0"/>
          <w:numId w:val="1"/>
        </w:numPr>
      </w:pPr>
      <w:r>
        <w:rPr>
          <w:b/>
          <w:bCs/>
          <w:lang w:val="ru-RU"/>
        </w:rPr>
        <w:t>Шаг</w:t>
      </w:r>
      <w:r w:rsidRPr="000A3F9A">
        <w:rPr>
          <w:b/>
          <w:bCs/>
        </w:rPr>
        <w:t xml:space="preserve"> 2 (</w:t>
      </w:r>
      <w:r>
        <w:rPr>
          <w:b/>
          <w:bCs/>
          <w:lang w:val="ru-RU"/>
        </w:rPr>
        <w:t>неделя</w:t>
      </w:r>
      <w:r w:rsidRPr="000A3F9A">
        <w:rPr>
          <w:b/>
          <w:bCs/>
        </w:rPr>
        <w:t xml:space="preserve"> 2):</w:t>
      </w:r>
      <w:r w:rsidRPr="000A3F9A">
        <w:t xml:space="preserve"> </w:t>
      </w:r>
      <w:r>
        <w:rPr>
          <w:lang w:val="ru-RU"/>
        </w:rPr>
        <w:t>обновление</w:t>
      </w:r>
      <w:r>
        <w:t xml:space="preserve"> </w:t>
      </w:r>
      <w:r>
        <w:rPr>
          <w:lang w:val="ru-RU"/>
        </w:rPr>
        <w:t>шаблона</w:t>
      </w:r>
      <w:r>
        <w:t xml:space="preserve"> SDD: </w:t>
      </w:r>
      <w:r>
        <w:rPr>
          <w:lang w:val="ru-RU"/>
        </w:rPr>
        <w:t>добавление</w:t>
      </w:r>
      <w:r>
        <w:t xml:space="preserve"> Outcome Hypothesis, HITL Decision Map, Agentic-Fit Class, Pattern Library Reference.</w:t>
      </w:r>
    </w:p>
    <w:p w14:paraId="736AE564" w14:textId="77777777" w:rsidR="00661262" w:rsidRDefault="00661262" w:rsidP="00661262">
      <w:pPr>
        <w:pStyle w:val="Compact"/>
        <w:numPr>
          <w:ilvl w:val="0"/>
          <w:numId w:val="1"/>
        </w:numPr>
        <w:rPr>
          <w:lang w:val="ru-RU"/>
        </w:rPr>
      </w:pPr>
      <w:r>
        <w:rPr>
          <w:b/>
          <w:bCs/>
          <w:lang w:val="ru-RU"/>
        </w:rPr>
        <w:t>Шаг 3 (недели 3–4):</w:t>
      </w:r>
      <w:r>
        <w:rPr>
          <w:lang w:val="ru-RU"/>
        </w:rPr>
        <w:t xml:space="preserve"> обучающая сессия для </w:t>
      </w:r>
      <w:proofErr w:type="spellStart"/>
      <w:r>
        <w:rPr>
          <w:lang w:val="ru-RU"/>
        </w:rPr>
        <w:t>product</w:t>
      </w:r>
      <w:proofErr w:type="spellEnd"/>
      <w:r>
        <w:rPr>
          <w:lang w:val="ru-RU"/>
        </w:rPr>
        <w:t xml:space="preserve"> </w:t>
      </w:r>
      <w:proofErr w:type="spellStart"/>
      <w:r>
        <w:rPr>
          <w:lang w:val="ru-RU"/>
        </w:rPr>
        <w:t>engineers</w:t>
      </w:r>
      <w:proofErr w:type="spellEnd"/>
      <w:r>
        <w:rPr>
          <w:lang w:val="ru-RU"/>
        </w:rPr>
        <w:t xml:space="preserve"> по новому шаблону.</w:t>
      </w:r>
    </w:p>
    <w:p w14:paraId="66EF2DE7" w14:textId="77777777" w:rsidR="00661262" w:rsidRDefault="00661262" w:rsidP="00661262">
      <w:pPr>
        <w:pStyle w:val="Compact"/>
        <w:numPr>
          <w:ilvl w:val="0"/>
          <w:numId w:val="1"/>
        </w:numPr>
        <w:rPr>
          <w:lang w:val="ru-RU"/>
        </w:rPr>
      </w:pPr>
      <w:r>
        <w:rPr>
          <w:b/>
          <w:bCs/>
          <w:lang w:val="ru-RU"/>
        </w:rPr>
        <w:t>Шаг 4 (месяц 2):</w:t>
      </w:r>
      <w:r>
        <w:rPr>
          <w:lang w:val="ru-RU"/>
        </w:rPr>
        <w:t xml:space="preserve"> пилотирование ритуалов Discovery в 1–2 командах.</w:t>
      </w:r>
    </w:p>
    <w:p w14:paraId="00C0EB70" w14:textId="77777777" w:rsidR="00661262" w:rsidRDefault="00661262" w:rsidP="00661262">
      <w:pPr>
        <w:pStyle w:val="Compact"/>
        <w:numPr>
          <w:ilvl w:val="0"/>
          <w:numId w:val="1"/>
        </w:numPr>
        <w:rPr>
          <w:lang w:val="ru-RU"/>
        </w:rPr>
      </w:pPr>
      <w:r>
        <w:rPr>
          <w:b/>
          <w:bCs/>
          <w:lang w:val="ru-RU"/>
        </w:rPr>
        <w:t>Шаг 5 (месяц 3):</w:t>
      </w:r>
      <w:r>
        <w:rPr>
          <w:lang w:val="ru-RU"/>
        </w:rPr>
        <w:t xml:space="preserve"> полное внедрение Discovery </w:t>
      </w:r>
      <w:proofErr w:type="spellStart"/>
      <w:r>
        <w:rPr>
          <w:lang w:val="ru-RU"/>
        </w:rPr>
        <w:t>rituals</w:t>
      </w:r>
      <w:proofErr w:type="spellEnd"/>
      <w:r>
        <w:rPr>
          <w:lang w:val="ru-RU"/>
        </w:rPr>
        <w:t xml:space="preserve"> в командах-чемпионах.</w:t>
      </w:r>
    </w:p>
    <w:p w14:paraId="0414C61D" w14:textId="77777777" w:rsidR="00661262" w:rsidRDefault="00661262" w:rsidP="00661262">
      <w:pPr>
        <w:pStyle w:val="Compact"/>
        <w:numPr>
          <w:ilvl w:val="0"/>
          <w:numId w:val="1"/>
        </w:numPr>
        <w:rPr>
          <w:lang w:val="ru-RU"/>
        </w:rPr>
      </w:pPr>
      <w:r>
        <w:rPr>
          <w:b/>
          <w:bCs/>
          <w:lang w:val="ru-RU"/>
        </w:rPr>
        <w:t>Шаг 6 (месяцы 3–6):</w:t>
      </w:r>
      <w:r>
        <w:rPr>
          <w:lang w:val="ru-RU"/>
        </w:rPr>
        <w:t xml:space="preserve"> модернизация </w:t>
      </w:r>
      <w:proofErr w:type="spellStart"/>
      <w:r>
        <w:rPr>
          <w:lang w:val="ru-RU"/>
        </w:rPr>
        <w:t>валидационного</w:t>
      </w:r>
      <w:proofErr w:type="spellEnd"/>
      <w:r>
        <w:rPr>
          <w:lang w:val="ru-RU"/>
        </w:rPr>
        <w:t xml:space="preserve"> слоя (интеграция </w:t>
      </w:r>
      <w:r>
        <w:t>review</w:t>
      </w:r>
      <w:r>
        <w:rPr>
          <w:lang w:val="ru-RU"/>
        </w:rPr>
        <w:t>-</w:t>
      </w:r>
      <w:r>
        <w:t>agent</w:t>
      </w:r>
      <w:r>
        <w:rPr>
          <w:lang w:val="ru-RU"/>
        </w:rPr>
        <w:t xml:space="preserve">, автоматизация </w:t>
      </w:r>
      <w:r>
        <w:t>security</w:t>
      </w:r>
      <w:r>
        <w:rPr>
          <w:lang w:val="ru-RU"/>
        </w:rPr>
        <w:t xml:space="preserve"> </w:t>
      </w:r>
      <w:r>
        <w:t>gates</w:t>
      </w:r>
      <w:r>
        <w:rPr>
          <w:lang w:val="ru-RU"/>
        </w:rPr>
        <w:t>).</w:t>
      </w:r>
    </w:p>
    <w:p w14:paraId="2C00F046" w14:textId="77777777" w:rsidR="00661262" w:rsidRDefault="00661262" w:rsidP="00661262">
      <w:pPr>
        <w:pStyle w:val="FirstParagraph"/>
        <w:rPr>
          <w:lang w:val="ru-RU"/>
        </w:rPr>
      </w:pPr>
      <w:r>
        <w:rPr>
          <w:b/>
          <w:bCs/>
          <w:lang w:val="ru-RU"/>
        </w:rPr>
        <w:lastRenderedPageBreak/>
        <w:t>Элементы, требующие новых инструментов:</w:t>
      </w:r>
    </w:p>
    <w:p w14:paraId="3B0E7312" w14:textId="77777777" w:rsidR="00661262" w:rsidRDefault="00661262" w:rsidP="00661262">
      <w:pPr>
        <w:pStyle w:val="Compact"/>
        <w:numPr>
          <w:ilvl w:val="0"/>
          <w:numId w:val="1"/>
        </w:numPr>
        <w:rPr>
          <w:lang w:val="ru-RU"/>
        </w:rPr>
      </w:pPr>
      <w:r>
        <w:rPr>
          <w:b/>
        </w:rPr>
        <w:t>Real</w:t>
      </w:r>
      <w:r>
        <w:rPr>
          <w:b/>
          <w:lang w:val="ru-RU"/>
        </w:rPr>
        <w:t>-</w:t>
      </w:r>
      <w:r>
        <w:rPr>
          <w:b/>
        </w:rPr>
        <w:t>time</w:t>
      </w:r>
      <w:r>
        <w:rPr>
          <w:b/>
          <w:lang w:val="ru-RU"/>
        </w:rPr>
        <w:t xml:space="preserve"> </w:t>
      </w:r>
      <w:r>
        <w:rPr>
          <w:b/>
        </w:rPr>
        <w:t>Explainability</w:t>
      </w:r>
      <w:r>
        <w:rPr>
          <w:b/>
          <w:lang w:val="ru-RU"/>
        </w:rPr>
        <w:t xml:space="preserve"> </w:t>
      </w:r>
      <w:r>
        <w:rPr>
          <w:b/>
        </w:rPr>
        <w:t>Layer</w:t>
      </w:r>
      <w:r>
        <w:rPr>
          <w:b/>
          <w:lang w:val="ru-RU"/>
        </w:rPr>
        <w:t xml:space="preserve"> (§4.3.5):</w:t>
      </w:r>
      <w:r>
        <w:rPr>
          <w:lang w:val="ru-RU"/>
        </w:rPr>
        <w:t xml:space="preserve"> новый инфраструктурный компонент; внутренняя разработка или интеграция вендорского решения.</w:t>
      </w:r>
    </w:p>
    <w:p w14:paraId="34615896" w14:textId="77777777" w:rsidR="00661262" w:rsidRDefault="00661262" w:rsidP="00661262">
      <w:pPr>
        <w:pStyle w:val="Compact"/>
        <w:numPr>
          <w:ilvl w:val="0"/>
          <w:numId w:val="1"/>
        </w:numPr>
        <w:rPr>
          <w:lang w:val="ru-RU"/>
        </w:rPr>
      </w:pPr>
      <w:r>
        <w:rPr>
          <w:b/>
        </w:rPr>
        <w:t>ALM</w:t>
      </w:r>
      <w:r>
        <w:rPr>
          <w:b/>
          <w:lang w:val="ru-RU"/>
        </w:rPr>
        <w:t xml:space="preserve"> (</w:t>
      </w:r>
      <w:r>
        <w:rPr>
          <w:b/>
        </w:rPr>
        <w:t>capability</w:t>
      </w:r>
      <w:r>
        <w:rPr>
          <w:b/>
          <w:lang w:val="ru-RU"/>
        </w:rPr>
        <w:t xml:space="preserve"> §4.11 #11):</w:t>
      </w:r>
      <w:r>
        <w:rPr>
          <w:lang w:val="ru-RU"/>
        </w:rPr>
        <w:t xml:space="preserve"> новый сервис; возможна лёгкая внутренняя реализация или </w:t>
      </w:r>
      <w:proofErr w:type="spellStart"/>
      <w:r>
        <w:rPr>
          <w:lang w:val="ru-RU"/>
        </w:rPr>
        <w:t>вендорская</w:t>
      </w:r>
      <w:proofErr w:type="spellEnd"/>
      <w:r>
        <w:rPr>
          <w:lang w:val="ru-RU"/>
        </w:rPr>
        <w:t xml:space="preserve"> интеграция.</w:t>
      </w:r>
    </w:p>
    <w:p w14:paraId="159048F6" w14:textId="77777777" w:rsidR="00661262" w:rsidRDefault="00661262" w:rsidP="00661262">
      <w:pPr>
        <w:pStyle w:val="Compact"/>
        <w:numPr>
          <w:ilvl w:val="0"/>
          <w:numId w:val="1"/>
        </w:numPr>
        <w:rPr>
          <w:lang w:val="ru-RU"/>
        </w:rPr>
      </w:pPr>
      <w:r>
        <w:rPr>
          <w:b/>
          <w:lang w:val="ru-RU"/>
        </w:rPr>
        <w:t xml:space="preserve">Схемы </w:t>
      </w:r>
      <w:r>
        <w:rPr>
          <w:b/>
        </w:rPr>
        <w:t>PDLC</w:t>
      </w:r>
      <w:r>
        <w:rPr>
          <w:b/>
          <w:lang w:val="ru-RU"/>
        </w:rPr>
        <w:t xml:space="preserve"> </w:t>
      </w:r>
      <w:r>
        <w:rPr>
          <w:b/>
        </w:rPr>
        <w:t>Object</w:t>
      </w:r>
      <w:r>
        <w:rPr>
          <w:b/>
          <w:lang w:val="ru-RU"/>
        </w:rPr>
        <w:t xml:space="preserve"> </w:t>
      </w:r>
      <w:r>
        <w:rPr>
          <w:b/>
        </w:rPr>
        <w:t>Model</w:t>
      </w:r>
      <w:r>
        <w:rPr>
          <w:b/>
          <w:lang w:val="ru-RU"/>
        </w:rPr>
        <w:t xml:space="preserve"> (</w:t>
      </w:r>
      <w:r>
        <w:rPr>
          <w:b/>
        </w:rPr>
        <w:t>capability</w:t>
      </w:r>
      <w:r>
        <w:rPr>
          <w:b/>
          <w:lang w:val="ru-RU"/>
        </w:rPr>
        <w:t xml:space="preserve"> §4.11 #15):</w:t>
      </w:r>
      <w:r>
        <w:rPr>
          <w:lang w:val="ru-RU"/>
        </w:rPr>
        <w:t xml:space="preserve"> новый артефакт; декларативные определения с низкой инфраструктурной нагрузкой.</w:t>
      </w:r>
    </w:p>
    <w:p w14:paraId="5B4BD05E" w14:textId="77777777" w:rsidR="00661262" w:rsidRDefault="00661262" w:rsidP="00661262">
      <w:pPr>
        <w:pStyle w:val="Compact"/>
        <w:numPr>
          <w:ilvl w:val="0"/>
          <w:numId w:val="1"/>
        </w:numPr>
        <w:rPr>
          <w:lang w:val="ru-RU"/>
        </w:rPr>
      </w:pPr>
      <w:r>
        <w:rPr>
          <w:b/>
        </w:rPr>
        <w:t>Outcome</w:t>
      </w:r>
      <w:r>
        <w:rPr>
          <w:b/>
          <w:lang w:val="ru-RU"/>
        </w:rPr>
        <w:t xml:space="preserve"> </w:t>
      </w:r>
      <w:r>
        <w:rPr>
          <w:b/>
        </w:rPr>
        <w:t>Pricing</w:t>
      </w:r>
      <w:r>
        <w:rPr>
          <w:b/>
          <w:lang w:val="ru-RU"/>
        </w:rPr>
        <w:t xml:space="preserve"> </w:t>
      </w:r>
      <w:r>
        <w:rPr>
          <w:b/>
        </w:rPr>
        <w:t>Engine</w:t>
      </w:r>
      <w:r>
        <w:rPr>
          <w:b/>
          <w:lang w:val="ru-RU"/>
        </w:rPr>
        <w:t>:</w:t>
      </w:r>
      <w:r>
        <w:rPr>
          <w:lang w:val="ru-RU"/>
        </w:rPr>
        <w:t xml:space="preserve"> преимущественно строится на существующей </w:t>
      </w:r>
      <w:r>
        <w:t>observability</w:t>
      </w:r>
      <w:r>
        <w:rPr>
          <w:lang w:val="ru-RU"/>
        </w:rPr>
        <w:t xml:space="preserve"> с кастомной агрегацией.</w:t>
      </w:r>
    </w:p>
    <w:p w14:paraId="06859F89" w14:textId="77777777" w:rsidR="00661262" w:rsidRDefault="00661262" w:rsidP="00661262">
      <w:pPr>
        <w:pStyle w:val="FirstParagraph"/>
        <w:rPr>
          <w:lang w:val="ru-RU"/>
        </w:rPr>
      </w:pPr>
      <w:r>
        <w:rPr>
          <w:b/>
          <w:bCs/>
          <w:lang w:val="ru-RU"/>
        </w:rPr>
        <w:t>Элементы, требующие организационных изменений:</w:t>
      </w:r>
    </w:p>
    <w:p w14:paraId="4F460823" w14:textId="77777777" w:rsidR="00661262" w:rsidRDefault="00661262" w:rsidP="00661262">
      <w:pPr>
        <w:pStyle w:val="Compact"/>
        <w:numPr>
          <w:ilvl w:val="0"/>
          <w:numId w:val="1"/>
        </w:numPr>
        <w:rPr>
          <w:lang w:val="ru-RU"/>
        </w:rPr>
      </w:pPr>
      <w:r>
        <w:rPr>
          <w:b/>
        </w:rPr>
        <w:t>Discovery</w:t>
      </w:r>
      <w:r>
        <w:rPr>
          <w:b/>
          <w:lang w:val="ru-RU"/>
        </w:rPr>
        <w:t xml:space="preserve"> </w:t>
      </w:r>
      <w:r>
        <w:rPr>
          <w:b/>
        </w:rPr>
        <w:t>sub</w:t>
      </w:r>
      <w:r>
        <w:rPr>
          <w:b/>
          <w:lang w:val="ru-RU"/>
        </w:rPr>
        <w:t>-</w:t>
      </w:r>
      <w:r>
        <w:rPr>
          <w:b/>
        </w:rPr>
        <w:t>loop</w:t>
      </w:r>
      <w:r>
        <w:rPr>
          <w:b/>
          <w:lang w:val="ru-RU"/>
        </w:rPr>
        <w:t>:</w:t>
      </w:r>
      <w:r>
        <w:rPr>
          <w:lang w:val="ru-RU"/>
        </w:rPr>
        <w:t xml:space="preserve"> внедрение практик, не требует новой инфраструктуры, но требует изменения процессов.</w:t>
      </w:r>
    </w:p>
    <w:p w14:paraId="4CB2F77D" w14:textId="77777777" w:rsidR="00661262" w:rsidRDefault="00661262" w:rsidP="00661262">
      <w:pPr>
        <w:pStyle w:val="Compact"/>
        <w:numPr>
          <w:ilvl w:val="0"/>
          <w:numId w:val="1"/>
        </w:numPr>
        <w:rPr>
          <w:lang w:val="ru-RU"/>
        </w:rPr>
      </w:pPr>
      <w:proofErr w:type="spellStart"/>
      <w:r>
        <w:rPr>
          <w:b/>
          <w:lang w:val="ru-RU"/>
        </w:rPr>
        <w:t>Валидационный</w:t>
      </w:r>
      <w:proofErr w:type="spellEnd"/>
      <w:r>
        <w:rPr>
          <w:b/>
          <w:lang w:val="ru-RU"/>
        </w:rPr>
        <w:t xml:space="preserve"> слой:</w:t>
      </w:r>
      <w:r>
        <w:rPr>
          <w:lang w:val="ru-RU"/>
        </w:rPr>
        <w:t xml:space="preserve"> частично инфраструктура (</w:t>
      </w:r>
      <w:r>
        <w:t>review</w:t>
      </w:r>
      <w:r>
        <w:rPr>
          <w:lang w:val="ru-RU"/>
        </w:rPr>
        <w:t>-</w:t>
      </w:r>
      <w:r>
        <w:t>agent</w:t>
      </w:r>
      <w:r>
        <w:rPr>
          <w:lang w:val="ru-RU"/>
        </w:rPr>
        <w:t xml:space="preserve">, автоматизированные </w:t>
      </w:r>
      <w:r>
        <w:t>gate</w:t>
      </w:r>
      <w:r>
        <w:rPr>
          <w:lang w:val="ru-RU"/>
        </w:rPr>
        <w:t>), частично практика (принцип параллельных инвестиций).</w:t>
      </w:r>
    </w:p>
    <w:p w14:paraId="08CD48E9" w14:textId="77777777" w:rsidR="00661262" w:rsidRDefault="00661262" w:rsidP="00661262">
      <w:pPr>
        <w:pStyle w:val="Compact"/>
        <w:numPr>
          <w:ilvl w:val="0"/>
          <w:numId w:val="1"/>
        </w:numPr>
      </w:pPr>
      <w:r>
        <w:rPr>
          <w:b/>
        </w:rPr>
        <w:t xml:space="preserve">Validation literacy и Discovery facilitation </w:t>
      </w:r>
      <w:proofErr w:type="spellStart"/>
      <w:r>
        <w:rPr>
          <w:b/>
        </w:rPr>
        <w:t>как</w:t>
      </w:r>
      <w:proofErr w:type="spellEnd"/>
      <w:r>
        <w:rPr>
          <w:b/>
        </w:rPr>
        <w:t xml:space="preserve"> </w:t>
      </w:r>
      <w:proofErr w:type="spellStart"/>
      <w:r>
        <w:rPr>
          <w:b/>
        </w:rPr>
        <w:t>компетенции</w:t>
      </w:r>
      <w:proofErr w:type="spellEnd"/>
      <w:r>
        <w:rPr>
          <w:b/>
        </w:rPr>
        <w:t>:</w:t>
      </w:r>
      <w:r>
        <w:t xml:space="preserve"> </w:t>
      </w:r>
      <w:proofErr w:type="spellStart"/>
      <w:r>
        <w:t>программа</w:t>
      </w:r>
      <w:proofErr w:type="spellEnd"/>
      <w:r>
        <w:t xml:space="preserve"> </w:t>
      </w:r>
      <w:proofErr w:type="spellStart"/>
      <w:r>
        <w:t>обучения</w:t>
      </w:r>
      <w:proofErr w:type="spellEnd"/>
      <w:r>
        <w:t>.</w:t>
      </w:r>
    </w:p>
    <w:p w14:paraId="4672C599" w14:textId="77777777" w:rsidR="00661262" w:rsidRDefault="00661262" w:rsidP="00661262">
      <w:pPr>
        <w:pStyle w:val="Compact"/>
        <w:numPr>
          <w:ilvl w:val="0"/>
          <w:numId w:val="1"/>
        </w:numPr>
        <w:rPr>
          <w:lang w:val="ru-RU"/>
        </w:rPr>
      </w:pPr>
      <w:r>
        <w:rPr>
          <w:b/>
          <w:lang w:val="ru-RU"/>
        </w:rPr>
        <w:t xml:space="preserve">Владение </w:t>
      </w:r>
      <w:r>
        <w:rPr>
          <w:b/>
        </w:rPr>
        <w:t>ALM</w:t>
      </w:r>
      <w:r>
        <w:rPr>
          <w:b/>
          <w:lang w:val="ru-RU"/>
        </w:rPr>
        <w:t>:</w:t>
      </w:r>
      <w:r>
        <w:rPr>
          <w:lang w:val="ru-RU"/>
        </w:rPr>
        <w:t xml:space="preserve"> новая роль или расширение обязанностей существующего </w:t>
      </w:r>
      <w:r>
        <w:t>AgentOps</w:t>
      </w:r>
      <w:r>
        <w:rPr>
          <w:lang w:val="ru-RU"/>
        </w:rPr>
        <w:t xml:space="preserve"> </w:t>
      </w:r>
      <w:r>
        <w:t>Engineer</w:t>
      </w:r>
      <w:r>
        <w:rPr>
          <w:lang w:val="ru-RU"/>
        </w:rPr>
        <w:t>.</w:t>
      </w:r>
    </w:p>
    <w:p w14:paraId="3C1345D7" w14:textId="77777777" w:rsidR="00661262" w:rsidRDefault="00661262" w:rsidP="00661262">
      <w:pPr>
        <w:pStyle w:val="FirstParagraph"/>
        <w:rPr>
          <w:lang w:val="ru-RU"/>
        </w:rPr>
      </w:pPr>
      <w:r>
        <w:rPr>
          <w:b/>
          <w:bCs/>
          <w:lang w:val="ru-RU"/>
        </w:rPr>
        <w:t>Элементы методологии, не требующие немедленного изменения.</w:t>
      </w:r>
      <w:r>
        <w:rPr>
          <w:lang w:val="ru-RU"/>
        </w:rPr>
        <w:t xml:space="preserve"> </w:t>
      </w:r>
    </w:p>
    <w:p w14:paraId="4A6B18FB" w14:textId="77777777" w:rsidR="00661262" w:rsidRDefault="00661262" w:rsidP="00661262">
      <w:pPr>
        <w:pStyle w:val="FirstParagraph"/>
        <w:numPr>
          <w:ilvl w:val="0"/>
          <w:numId w:val="18"/>
        </w:numPr>
        <w:rPr>
          <w:lang w:val="ru-RU"/>
        </w:rPr>
      </w:pPr>
      <w:r>
        <w:rPr>
          <w:lang w:val="ru-RU"/>
        </w:rPr>
        <w:t>Двухпетлевая модель — сохранена.</w:t>
      </w:r>
    </w:p>
    <w:p w14:paraId="09AA20CA" w14:textId="77777777" w:rsidR="00661262" w:rsidRDefault="00661262" w:rsidP="00661262">
      <w:pPr>
        <w:pStyle w:val="FirstParagraph"/>
        <w:numPr>
          <w:ilvl w:val="0"/>
          <w:numId w:val="18"/>
        </w:numPr>
      </w:pPr>
      <w:r>
        <w:rPr>
          <w:lang w:val="ru-RU"/>
        </w:rPr>
        <w:t>Принцип</w:t>
      </w:r>
      <w:r>
        <w:t xml:space="preserve"> Harness over Model — </w:t>
      </w:r>
      <w:r>
        <w:rPr>
          <w:lang w:val="ru-RU"/>
        </w:rPr>
        <w:t>сохранён</w:t>
      </w:r>
      <w:r>
        <w:t>.</w:t>
      </w:r>
    </w:p>
    <w:p w14:paraId="5EB8A36C" w14:textId="77777777" w:rsidR="00661262" w:rsidRDefault="00661262" w:rsidP="00661262">
      <w:pPr>
        <w:pStyle w:val="FirstParagraph"/>
        <w:numPr>
          <w:ilvl w:val="0"/>
          <w:numId w:val="18"/>
        </w:numPr>
        <w:rPr>
          <w:lang w:val="ru-RU"/>
        </w:rPr>
      </w:pPr>
      <w:r>
        <w:rPr>
          <w:lang w:val="ru-RU"/>
        </w:rPr>
        <w:t>Лестница разрешений R0–R5 — сохранена (с адаптивной интерпретацией).</w:t>
      </w:r>
    </w:p>
    <w:p w14:paraId="6C624F5B" w14:textId="77777777" w:rsidR="00661262" w:rsidRDefault="00661262" w:rsidP="00661262">
      <w:pPr>
        <w:pStyle w:val="FirstParagraph"/>
        <w:numPr>
          <w:ilvl w:val="0"/>
          <w:numId w:val="18"/>
        </w:numPr>
        <w:rPr>
          <w:lang w:val="ru-RU"/>
        </w:rPr>
      </w:pPr>
      <w:r>
        <w:rPr>
          <w:lang w:val="ru-RU"/>
        </w:rPr>
        <w:t>Существующие интеграции MCP — сохранены.</w:t>
      </w:r>
    </w:p>
    <w:p w14:paraId="128B5032" w14:textId="77777777" w:rsidR="00661262" w:rsidRDefault="00661262" w:rsidP="00661262">
      <w:pPr>
        <w:pStyle w:val="FirstParagraph"/>
        <w:numPr>
          <w:ilvl w:val="0"/>
          <w:numId w:val="18"/>
        </w:numPr>
        <w:rPr>
          <w:lang w:val="ru-RU"/>
        </w:rPr>
      </w:pPr>
      <w:r>
        <w:rPr>
          <w:lang w:val="ru-RU"/>
        </w:rPr>
        <w:t xml:space="preserve">Существующие CI/CD </w:t>
      </w:r>
      <w:proofErr w:type="spellStart"/>
      <w:r>
        <w:rPr>
          <w:lang w:val="ru-RU"/>
        </w:rPr>
        <w:t>пайплайны</w:t>
      </w:r>
      <w:proofErr w:type="spellEnd"/>
      <w:r>
        <w:rPr>
          <w:lang w:val="ru-RU"/>
        </w:rPr>
        <w:t xml:space="preserve"> — сохранены (с добавлением новых </w:t>
      </w:r>
      <w:proofErr w:type="spellStart"/>
      <w:r>
        <w:rPr>
          <w:lang w:val="ru-RU"/>
        </w:rPr>
        <w:t>gate</w:t>
      </w:r>
      <w:proofErr w:type="spellEnd"/>
      <w:r>
        <w:rPr>
          <w:lang w:val="ru-RU"/>
        </w:rPr>
        <w:t>).</w:t>
      </w:r>
    </w:p>
    <w:p w14:paraId="059044A4" w14:textId="77777777" w:rsidR="00661262" w:rsidRDefault="00661262" w:rsidP="00E02209">
      <w:pPr>
        <w:pStyle w:val="FirstParagraph"/>
        <w:numPr>
          <w:ilvl w:val="0"/>
          <w:numId w:val="18"/>
        </w:numPr>
        <w:rPr>
          <w:lang w:val="ru-RU"/>
        </w:rPr>
      </w:pPr>
      <w:r>
        <w:rPr>
          <w:lang w:val="ru-RU"/>
        </w:rPr>
        <w:t>Существующие SDD — не требуют переписывания; новые пишутся по шаблону</w:t>
      </w:r>
      <w:r w:rsidR="00FF7750">
        <w:rPr>
          <w:lang w:val="ru-RU"/>
        </w:rPr>
        <w:t>.</w:t>
      </w:r>
    </w:p>
    <w:p w14:paraId="0AA5FD15" w14:textId="77777777" w:rsidR="00661262" w:rsidRDefault="00661262" w:rsidP="00661262">
      <w:pPr>
        <w:pStyle w:val="BodyText"/>
        <w:rPr>
          <w:lang w:val="ru-RU"/>
        </w:rPr>
      </w:pPr>
      <w:r>
        <w:rPr>
          <w:b/>
          <w:lang w:val="ru-RU"/>
        </w:rPr>
        <w:t>Малые команды (5–15 инженеров):</w:t>
      </w:r>
      <w:r>
        <w:rPr>
          <w:lang w:val="ru-RU"/>
        </w:rPr>
        <w:t xml:space="preserve"> могут внедрять без полной инфраструктуры IDP:</w:t>
      </w:r>
    </w:p>
    <w:p w14:paraId="1CEAB645" w14:textId="77777777" w:rsidR="00661262" w:rsidRDefault="00661262" w:rsidP="00661262">
      <w:pPr>
        <w:pStyle w:val="BodyText"/>
        <w:rPr>
          <w:lang w:val="ru-RU"/>
        </w:rPr>
      </w:pPr>
      <w:r>
        <w:rPr>
          <w:lang w:val="ru-RU"/>
        </w:rPr>
        <w:t xml:space="preserve">- Discovery </w:t>
      </w:r>
      <w:proofErr w:type="spellStart"/>
      <w:r>
        <w:rPr>
          <w:lang w:val="ru-RU"/>
        </w:rPr>
        <w:t>rituals</w:t>
      </w:r>
      <w:proofErr w:type="spellEnd"/>
      <w:r>
        <w:rPr>
          <w:lang w:val="ru-RU"/>
        </w:rPr>
        <w:t xml:space="preserve"> как практика, не инструмент.</w:t>
      </w:r>
    </w:p>
    <w:p w14:paraId="735F2BE9" w14:textId="77777777" w:rsidR="00661262" w:rsidRDefault="00661262" w:rsidP="00661262">
      <w:pPr>
        <w:pStyle w:val="BodyText"/>
        <w:rPr>
          <w:lang w:val="ru-RU"/>
        </w:rPr>
      </w:pPr>
      <w:r>
        <w:rPr>
          <w:lang w:val="ru-RU"/>
        </w:rPr>
        <w:t xml:space="preserve">- Шаблон SDD в формате </w:t>
      </w:r>
      <w:proofErr w:type="spellStart"/>
      <w:r>
        <w:rPr>
          <w:lang w:val="ru-RU"/>
        </w:rPr>
        <w:t>Markdown</w:t>
      </w:r>
      <w:proofErr w:type="spellEnd"/>
      <w:r>
        <w:rPr>
          <w:lang w:val="ru-RU"/>
        </w:rPr>
        <w:t>.</w:t>
      </w:r>
    </w:p>
    <w:p w14:paraId="2524885A" w14:textId="77777777" w:rsidR="00661262" w:rsidRDefault="00661262" w:rsidP="00661262">
      <w:pPr>
        <w:pStyle w:val="BodyText"/>
      </w:pPr>
      <w:r>
        <w:t xml:space="preserve">- Review-agent </w:t>
      </w:r>
      <w:r>
        <w:rPr>
          <w:lang w:val="ru-RU"/>
        </w:rPr>
        <w:t>через</w:t>
      </w:r>
      <w:r>
        <w:t xml:space="preserve"> prompt </w:t>
      </w:r>
      <w:r>
        <w:rPr>
          <w:lang w:val="ru-RU"/>
        </w:rPr>
        <w:t>в</w:t>
      </w:r>
      <w:r>
        <w:t xml:space="preserve"> ChatGPT/Claude.</w:t>
      </w:r>
    </w:p>
    <w:p w14:paraId="058F9E2B" w14:textId="77777777" w:rsidR="00661262" w:rsidRDefault="00661262" w:rsidP="00661262">
      <w:pPr>
        <w:pStyle w:val="BodyText"/>
      </w:pPr>
      <w:r>
        <w:t xml:space="preserve">- </w:t>
      </w:r>
      <w:r>
        <w:rPr>
          <w:lang w:val="ru-RU"/>
        </w:rPr>
        <w:t>Базовая</w:t>
      </w:r>
      <w:r>
        <w:t xml:space="preserve"> Pattern Library </w:t>
      </w:r>
      <w:r>
        <w:rPr>
          <w:lang w:val="ru-RU"/>
        </w:rPr>
        <w:t>в</w:t>
      </w:r>
      <w:r>
        <w:t xml:space="preserve"> Wiki.</w:t>
      </w:r>
    </w:p>
    <w:p w14:paraId="71B3974F" w14:textId="77777777" w:rsidR="00661262" w:rsidRDefault="00661262" w:rsidP="00661262">
      <w:pPr>
        <w:pStyle w:val="BodyText"/>
        <w:rPr>
          <w:lang w:val="ru-RU"/>
        </w:rPr>
      </w:pPr>
      <w:r>
        <w:rPr>
          <w:lang w:val="ru-RU"/>
        </w:rPr>
        <w:t xml:space="preserve">- </w:t>
      </w:r>
      <w:proofErr w:type="spellStart"/>
      <w:r>
        <w:rPr>
          <w:lang w:val="ru-RU"/>
        </w:rPr>
        <w:t>Validation</w:t>
      </w:r>
      <w:proofErr w:type="spellEnd"/>
      <w:r>
        <w:rPr>
          <w:lang w:val="ru-RU"/>
        </w:rPr>
        <w:t xml:space="preserve"> через стандартную интеграцию CI.</w:t>
      </w:r>
    </w:p>
    <w:p w14:paraId="11C09AAD" w14:textId="77777777" w:rsidR="00661262" w:rsidRDefault="00661262" w:rsidP="00661262">
      <w:pPr>
        <w:pStyle w:val="BodyText"/>
        <w:rPr>
          <w:lang w:val="ru-RU"/>
        </w:rPr>
      </w:pPr>
      <w:r>
        <w:rPr>
          <w:b/>
          <w:lang w:val="ru-RU"/>
        </w:rPr>
        <w:lastRenderedPageBreak/>
        <w:t>Срок:</w:t>
      </w:r>
      <w:r>
        <w:rPr>
          <w:lang w:val="ru-RU"/>
        </w:rPr>
        <w:t xml:space="preserve"> 1–2 месяца на запуск, первые результаты за 90 дней, полная зрелость за 12 месяцев.</w:t>
      </w:r>
    </w:p>
    <w:p w14:paraId="24FAA4C2" w14:textId="77777777" w:rsidR="00661262" w:rsidRDefault="00661262" w:rsidP="00661262">
      <w:pPr>
        <w:pStyle w:val="BodyText"/>
        <w:rPr>
          <w:lang w:val="ru-RU"/>
        </w:rPr>
      </w:pPr>
    </w:p>
    <w:p w14:paraId="3E8F6C03" w14:textId="77777777" w:rsidR="00661262" w:rsidRDefault="00661262" w:rsidP="00661262">
      <w:pPr>
        <w:pStyle w:val="BodyText"/>
        <w:rPr>
          <w:lang w:val="ru-RU"/>
        </w:rPr>
      </w:pPr>
      <w:r>
        <w:rPr>
          <w:b/>
          <w:lang w:val="ru-RU"/>
        </w:rPr>
        <w:t>Средние команды (50–100 инженеров):</w:t>
      </w:r>
      <w:r>
        <w:rPr>
          <w:lang w:val="ru-RU"/>
        </w:rPr>
        <w:t xml:space="preserve"> требуется общая инфраструктура:</w:t>
      </w:r>
    </w:p>
    <w:p w14:paraId="1F2F7826" w14:textId="77777777" w:rsidR="00661262" w:rsidRDefault="00661262" w:rsidP="00661262">
      <w:pPr>
        <w:pStyle w:val="BodyText"/>
        <w:rPr>
          <w:lang w:val="ru-RU"/>
        </w:rPr>
      </w:pPr>
      <w:r>
        <w:rPr>
          <w:lang w:val="ru-RU"/>
        </w:rPr>
        <w:t>- Выделенная платформенная команда (3–5 человек).</w:t>
      </w:r>
    </w:p>
    <w:p w14:paraId="7B210119" w14:textId="77777777" w:rsidR="00661262" w:rsidRDefault="00661262" w:rsidP="00661262">
      <w:pPr>
        <w:pStyle w:val="BodyText"/>
        <w:rPr>
          <w:lang w:val="ru-RU"/>
        </w:rPr>
      </w:pPr>
      <w:r>
        <w:rPr>
          <w:lang w:val="ru-RU"/>
        </w:rPr>
        <w:t>- Инфраструктура IDP ($200–500K/год).</w:t>
      </w:r>
    </w:p>
    <w:p w14:paraId="3C341E3C" w14:textId="77777777" w:rsidR="00661262" w:rsidRDefault="00661262" w:rsidP="00661262">
      <w:pPr>
        <w:pStyle w:val="BodyText"/>
      </w:pPr>
      <w:r>
        <w:t xml:space="preserve">- </w:t>
      </w:r>
      <w:r>
        <w:rPr>
          <w:lang w:val="ru-RU"/>
        </w:rPr>
        <w:t>Общая</w:t>
      </w:r>
      <w:r>
        <w:t xml:space="preserve"> Pattern Library.</w:t>
      </w:r>
    </w:p>
    <w:p w14:paraId="3678AAE8" w14:textId="77777777" w:rsidR="00661262" w:rsidRDefault="00661262" w:rsidP="00661262">
      <w:pPr>
        <w:pStyle w:val="BodyText"/>
      </w:pPr>
      <w:r>
        <w:t xml:space="preserve">- </w:t>
      </w:r>
      <w:r>
        <w:rPr>
          <w:lang w:val="ru-RU"/>
        </w:rPr>
        <w:t>Централизованный</w:t>
      </w:r>
      <w:r>
        <w:t xml:space="preserve"> review-agent.</w:t>
      </w:r>
    </w:p>
    <w:p w14:paraId="4E414838" w14:textId="77777777" w:rsidR="00661262" w:rsidRDefault="00661262" w:rsidP="00661262">
      <w:pPr>
        <w:pStyle w:val="BodyText"/>
        <w:rPr>
          <w:lang w:val="ru-RU"/>
        </w:rPr>
      </w:pPr>
      <w:r>
        <w:rPr>
          <w:b/>
          <w:lang w:val="ru-RU"/>
        </w:rPr>
        <w:t>Срок:</w:t>
      </w:r>
      <w:r>
        <w:rPr>
          <w:lang w:val="ru-RU"/>
        </w:rPr>
        <w:t xml:space="preserve"> 12–24 месяца до полной зрелости; инвестиции $1–3M/год после первого года.</w:t>
      </w:r>
    </w:p>
    <w:p w14:paraId="397C6030" w14:textId="77777777" w:rsidR="00661262" w:rsidRDefault="00661262" w:rsidP="00661262">
      <w:pPr>
        <w:pStyle w:val="BodyText"/>
        <w:rPr>
          <w:lang w:val="ru-RU"/>
        </w:rPr>
      </w:pPr>
    </w:p>
    <w:p w14:paraId="7382F517" w14:textId="77777777" w:rsidR="00661262" w:rsidRDefault="00661262" w:rsidP="00661262">
      <w:pPr>
        <w:pStyle w:val="BodyText"/>
        <w:rPr>
          <w:lang w:val="ru-RU"/>
        </w:rPr>
      </w:pPr>
      <w:r>
        <w:rPr>
          <w:b/>
          <w:lang w:val="ru-RU"/>
        </w:rPr>
        <w:t>Крупные предприятия (500+ инженеров):</w:t>
      </w:r>
      <w:r>
        <w:rPr>
          <w:lang w:val="ru-RU"/>
        </w:rPr>
        <w:t xml:space="preserve"> требуется полная архитектура:</w:t>
      </w:r>
    </w:p>
    <w:p w14:paraId="02016387" w14:textId="77777777" w:rsidR="00661262" w:rsidRDefault="00661262" w:rsidP="00661262">
      <w:pPr>
        <w:pStyle w:val="BodyText"/>
        <w:rPr>
          <w:lang w:val="ru-RU"/>
        </w:rPr>
      </w:pPr>
      <w:r>
        <w:rPr>
          <w:lang w:val="ru-RU"/>
        </w:rPr>
        <w:t>- Выделенная организация платформенной команды (10–20 человек).</w:t>
      </w:r>
    </w:p>
    <w:p w14:paraId="0A53E260" w14:textId="77777777" w:rsidR="00661262" w:rsidRDefault="00661262" w:rsidP="00661262">
      <w:pPr>
        <w:pStyle w:val="BodyText"/>
        <w:rPr>
          <w:lang w:val="ru-RU"/>
        </w:rPr>
      </w:pPr>
      <w:r>
        <w:rPr>
          <w:lang w:val="ru-RU"/>
        </w:rPr>
        <w:t xml:space="preserve">- Инфраструктура IDP </w:t>
      </w:r>
      <w:proofErr w:type="spellStart"/>
      <w:r>
        <w:rPr>
          <w:lang w:val="ru-RU"/>
        </w:rPr>
        <w:t>enterprise</w:t>
      </w:r>
      <w:proofErr w:type="spellEnd"/>
      <w:r>
        <w:rPr>
          <w:lang w:val="ru-RU"/>
        </w:rPr>
        <w:t>-класса ($2–5M/год).</w:t>
      </w:r>
    </w:p>
    <w:p w14:paraId="4F20366C" w14:textId="77777777" w:rsidR="00661262" w:rsidRDefault="00661262" w:rsidP="00661262">
      <w:pPr>
        <w:pStyle w:val="BodyText"/>
      </w:pPr>
      <w:r>
        <w:t xml:space="preserve">- Federated Policy Hook Registry </w:t>
      </w:r>
      <w:r>
        <w:rPr>
          <w:lang w:val="ru-RU"/>
        </w:rPr>
        <w:t>для</w:t>
      </w:r>
      <w:r>
        <w:t xml:space="preserve"> domain governance.</w:t>
      </w:r>
    </w:p>
    <w:p w14:paraId="21D4AAE3" w14:textId="77777777" w:rsidR="00661262" w:rsidRDefault="00661262" w:rsidP="00661262">
      <w:pPr>
        <w:pStyle w:val="BodyText"/>
        <w:rPr>
          <w:lang w:val="ru-RU"/>
        </w:rPr>
      </w:pPr>
      <w:r>
        <w:rPr>
          <w:lang w:val="ru-RU"/>
        </w:rPr>
        <w:t>- ALM для множества агентных продуктов.</w:t>
      </w:r>
    </w:p>
    <w:p w14:paraId="76AC92F7" w14:textId="77777777" w:rsidR="00661262" w:rsidRDefault="00661262" w:rsidP="00661262">
      <w:pPr>
        <w:pStyle w:val="BodyText"/>
      </w:pPr>
      <w:r>
        <w:t>- Cross-domain Pattern Library.</w:t>
      </w:r>
    </w:p>
    <w:p w14:paraId="558EF907" w14:textId="77777777" w:rsidR="00661262" w:rsidRDefault="00661262" w:rsidP="00661262">
      <w:pPr>
        <w:pStyle w:val="BodyText"/>
      </w:pPr>
      <w:r>
        <w:t xml:space="preserve">- </w:t>
      </w:r>
      <w:r>
        <w:rPr>
          <w:lang w:val="ru-RU"/>
        </w:rPr>
        <w:t>Богатый</w:t>
      </w:r>
      <w:r>
        <w:t xml:space="preserve"> </w:t>
      </w:r>
      <w:proofErr w:type="spellStart"/>
      <w:r>
        <w:rPr>
          <w:lang w:val="ru-RU"/>
        </w:rPr>
        <w:t>валидационный</w:t>
      </w:r>
      <w:proofErr w:type="spellEnd"/>
      <w:r w:rsidRPr="000A3F9A">
        <w:t xml:space="preserve"> </w:t>
      </w:r>
      <w:r>
        <w:rPr>
          <w:lang w:val="ru-RU"/>
        </w:rPr>
        <w:t>слой</w:t>
      </w:r>
      <w:r>
        <w:t>.</w:t>
      </w:r>
    </w:p>
    <w:p w14:paraId="68F45F93" w14:textId="77777777" w:rsidR="00661262" w:rsidRDefault="00661262" w:rsidP="00661262">
      <w:pPr>
        <w:pStyle w:val="BodyText"/>
        <w:rPr>
          <w:lang w:val="ru-RU"/>
        </w:rPr>
      </w:pPr>
      <w:r>
        <w:rPr>
          <w:b/>
          <w:lang w:val="ru-RU"/>
        </w:rPr>
        <w:t>Срок:</w:t>
      </w:r>
      <w:r>
        <w:rPr>
          <w:lang w:val="ru-RU"/>
        </w:rPr>
        <w:t xml:space="preserve"> 24–36 месяцев до полной зрелости; инвестиции $5–10M+/год после первого года.</w:t>
      </w:r>
    </w:p>
    <w:p w14:paraId="02038909" w14:textId="77777777" w:rsidR="00661262" w:rsidRDefault="00661262" w:rsidP="00661262">
      <w:pPr>
        <w:pStyle w:val="Heading2"/>
        <w:rPr>
          <w:lang w:val="ru-RU"/>
        </w:rPr>
      </w:pPr>
      <w:r>
        <w:rPr>
          <w:lang w:val="ru-RU"/>
        </w:rPr>
        <w:t>7.4 Событийно-управляемые агентные процессы и фабрика долговременных задач</w:t>
      </w:r>
    </w:p>
    <w:p w14:paraId="5CACD0B2" w14:textId="77777777" w:rsidR="00661262" w:rsidRDefault="00661262" w:rsidP="00661262">
      <w:pPr>
        <w:pStyle w:val="FirstParagraph"/>
        <w:rPr>
          <w:lang w:val="ru-RU"/>
        </w:rPr>
      </w:pPr>
      <w:r>
        <w:t>Headless</w:t>
      </w:r>
      <w:r>
        <w:rPr>
          <w:lang w:val="ru-RU"/>
        </w:rPr>
        <w:t xml:space="preserve"> </w:t>
      </w:r>
      <w:r>
        <w:t>CI</w:t>
      </w:r>
      <w:r>
        <w:rPr>
          <w:lang w:val="ru-RU"/>
        </w:rPr>
        <w:t>/</w:t>
      </w:r>
      <w:r>
        <w:t>CD</w:t>
      </w:r>
      <w:r>
        <w:rPr>
          <w:lang w:val="ru-RU"/>
        </w:rPr>
        <w:t xml:space="preserve"> </w:t>
      </w:r>
      <w:r>
        <w:t>factory</w:t>
      </w:r>
      <w:r>
        <w:rPr>
          <w:lang w:val="ru-RU"/>
        </w:rPr>
        <w:t xml:space="preserve"> расширяется до </w:t>
      </w:r>
      <w:r>
        <w:t>long</w:t>
      </w:r>
      <w:r>
        <w:rPr>
          <w:lang w:val="ru-RU"/>
        </w:rPr>
        <w:t>-</w:t>
      </w:r>
      <w:r>
        <w:t>running</w:t>
      </w:r>
      <w:r>
        <w:rPr>
          <w:lang w:val="ru-RU"/>
        </w:rPr>
        <w:t xml:space="preserve"> </w:t>
      </w:r>
      <w:r>
        <w:t>factory</w:t>
      </w:r>
      <w:r>
        <w:rPr>
          <w:lang w:val="ru-RU"/>
        </w:rPr>
        <w:t xml:space="preserve">: события (открытие </w:t>
      </w:r>
      <w:r>
        <w:t>PR</w:t>
      </w:r>
      <w:r>
        <w:rPr>
          <w:lang w:val="ru-RU"/>
        </w:rPr>
        <w:t xml:space="preserve">, обнаружение уязвимости, доступное обновление зависимости, запланированный рефакторинг) </w:t>
      </w:r>
      <w:proofErr w:type="spellStart"/>
      <w:r>
        <w:rPr>
          <w:lang w:val="ru-RU"/>
        </w:rPr>
        <w:t>триггерят</w:t>
      </w:r>
      <w:proofErr w:type="spellEnd"/>
      <w:r>
        <w:rPr>
          <w:lang w:val="ru-RU"/>
        </w:rPr>
        <w:t xml:space="preserve"> долгосрочные агентные сессии. Результаты поступают в </w:t>
      </w:r>
      <w:proofErr w:type="spellStart"/>
      <w:r>
        <w:rPr>
          <w:lang w:val="ru-RU"/>
        </w:rPr>
        <w:t>Валидационный</w:t>
      </w:r>
      <w:proofErr w:type="spellEnd"/>
      <w:r>
        <w:rPr>
          <w:lang w:val="ru-RU"/>
        </w:rPr>
        <w:t xml:space="preserve"> слой и в утреннюю сводку для команды.</w:t>
      </w:r>
    </w:p>
    <w:p w14:paraId="6CCF1FDE" w14:textId="77777777" w:rsidR="00661262" w:rsidRDefault="00661262" w:rsidP="00661262">
      <w:pPr>
        <w:pStyle w:val="FirstParagraph"/>
        <w:rPr>
          <w:lang w:val="ru-RU"/>
        </w:rPr>
      </w:pPr>
    </w:p>
    <w:p w14:paraId="61068B5F" w14:textId="77777777" w:rsidR="00661262" w:rsidRDefault="00661262" w:rsidP="00661262">
      <w:pPr>
        <w:pStyle w:val="FirstParagraph"/>
        <w:rPr>
          <w:lang w:val="ru-RU"/>
        </w:rPr>
      </w:pPr>
      <w:r>
        <w:t>Anthropic</w:t>
      </w:r>
      <w:r>
        <w:rPr>
          <w:lang w:val="ru-RU"/>
        </w:rPr>
        <w:t xml:space="preserve"> 2026 (</w:t>
      </w:r>
      <w:r>
        <w:t>Trend</w:t>
      </w:r>
      <w:r>
        <w:rPr>
          <w:lang w:val="ru-RU"/>
        </w:rPr>
        <w:t xml:space="preserve"> 3): «технический долг, накопленный за годы, систематически устраняется агентами, работающими через бэклоги». </w:t>
      </w:r>
    </w:p>
    <w:p w14:paraId="531DA1F0" w14:textId="77777777" w:rsidR="00661262" w:rsidRDefault="00661262" w:rsidP="00661262">
      <w:pPr>
        <w:pStyle w:val="FirstParagraph"/>
      </w:pPr>
      <w:proofErr w:type="spellStart"/>
      <w:r>
        <w:rPr>
          <w:b/>
          <w:bCs/>
        </w:rPr>
        <w:t>Компоненты</w:t>
      </w:r>
      <w:proofErr w:type="spellEnd"/>
      <w:r>
        <w:rPr>
          <w:b/>
          <w:bCs/>
        </w:rPr>
        <w:t xml:space="preserve"> Long-running factory:</w:t>
      </w:r>
    </w:p>
    <w:p w14:paraId="32DA59A4" w14:textId="77777777" w:rsidR="00661262" w:rsidRDefault="00661262" w:rsidP="00661262">
      <w:pPr>
        <w:pStyle w:val="Compact"/>
        <w:numPr>
          <w:ilvl w:val="0"/>
          <w:numId w:val="1"/>
        </w:numPr>
      </w:pPr>
      <w:proofErr w:type="spellStart"/>
      <w:r>
        <w:rPr>
          <w:b/>
          <w:bCs/>
        </w:rPr>
        <w:t>Источник</w:t>
      </w:r>
      <w:proofErr w:type="spellEnd"/>
      <w:r>
        <w:rPr>
          <w:b/>
          <w:bCs/>
        </w:rPr>
        <w:t xml:space="preserve"> </w:t>
      </w:r>
      <w:proofErr w:type="spellStart"/>
      <w:r>
        <w:rPr>
          <w:b/>
          <w:bCs/>
        </w:rPr>
        <w:t>событий</w:t>
      </w:r>
      <w:proofErr w:type="spellEnd"/>
      <w:r>
        <w:rPr>
          <w:b/>
          <w:bCs/>
        </w:rPr>
        <w:t>:</w:t>
      </w:r>
      <w:r>
        <w:t xml:space="preserve"> scheduled-</w:t>
      </w:r>
      <w:proofErr w:type="spellStart"/>
      <w:r>
        <w:t>триггеры</w:t>
      </w:r>
      <w:proofErr w:type="spellEnd"/>
      <w:r>
        <w:t xml:space="preserve"> (security scans, dependency updates, </w:t>
      </w:r>
      <w:proofErr w:type="spellStart"/>
      <w:r>
        <w:t>кандидаты</w:t>
      </w:r>
      <w:proofErr w:type="spellEnd"/>
      <w:r>
        <w:t xml:space="preserve"> на </w:t>
      </w:r>
      <w:proofErr w:type="spellStart"/>
      <w:r>
        <w:t>еженедельный</w:t>
      </w:r>
      <w:proofErr w:type="spellEnd"/>
      <w:r>
        <w:t xml:space="preserve"> refactor, </w:t>
      </w:r>
      <w:proofErr w:type="spellStart"/>
      <w:r>
        <w:t>ежемесячные</w:t>
      </w:r>
      <w:proofErr w:type="spellEnd"/>
      <w:r>
        <w:t xml:space="preserve"> tech-debt assessments).</w:t>
      </w:r>
    </w:p>
    <w:p w14:paraId="7DADC02A" w14:textId="77777777" w:rsidR="00661262" w:rsidRDefault="00661262" w:rsidP="00661262">
      <w:pPr>
        <w:pStyle w:val="Compact"/>
        <w:numPr>
          <w:ilvl w:val="0"/>
          <w:numId w:val="1"/>
        </w:numPr>
        <w:rPr>
          <w:lang w:val="ru-RU"/>
        </w:rPr>
      </w:pPr>
      <w:r>
        <w:rPr>
          <w:b/>
          <w:bCs/>
        </w:rPr>
        <w:lastRenderedPageBreak/>
        <w:t>Event</w:t>
      </w:r>
      <w:r>
        <w:rPr>
          <w:b/>
          <w:bCs/>
          <w:lang w:val="ru-RU"/>
        </w:rPr>
        <w:t xml:space="preserve"> </w:t>
      </w:r>
      <w:r>
        <w:rPr>
          <w:b/>
          <w:bCs/>
        </w:rPr>
        <w:t>router</w:t>
      </w:r>
      <w:r>
        <w:rPr>
          <w:b/>
          <w:bCs/>
          <w:lang w:val="ru-RU"/>
        </w:rPr>
        <w:t>:</w:t>
      </w:r>
      <w:r>
        <w:rPr>
          <w:lang w:val="ru-RU"/>
        </w:rPr>
        <w:t xml:space="preserve"> классифицирует события: подходящие для агентного исполнения / не подходящие; подходящие — в очередь для </w:t>
      </w:r>
      <w:r>
        <w:t>long</w:t>
      </w:r>
      <w:r>
        <w:rPr>
          <w:lang w:val="ru-RU"/>
        </w:rPr>
        <w:t>-</w:t>
      </w:r>
      <w:r>
        <w:t>running</w:t>
      </w:r>
      <w:r>
        <w:rPr>
          <w:lang w:val="ru-RU"/>
        </w:rPr>
        <w:t xml:space="preserve"> </w:t>
      </w:r>
      <w:r>
        <w:t>agent</w:t>
      </w:r>
      <w:r>
        <w:rPr>
          <w:lang w:val="ru-RU"/>
        </w:rPr>
        <w:t>.</w:t>
      </w:r>
    </w:p>
    <w:p w14:paraId="0DB2186D" w14:textId="77777777" w:rsidR="00661262" w:rsidRDefault="00661262" w:rsidP="00661262">
      <w:pPr>
        <w:pStyle w:val="Compact"/>
        <w:numPr>
          <w:ilvl w:val="0"/>
          <w:numId w:val="1"/>
        </w:numPr>
        <w:rPr>
          <w:lang w:val="ru-RU"/>
        </w:rPr>
      </w:pPr>
      <w:r>
        <w:rPr>
          <w:b/>
          <w:bCs/>
        </w:rPr>
        <w:t>Long</w:t>
      </w:r>
      <w:r>
        <w:rPr>
          <w:b/>
          <w:bCs/>
          <w:lang w:val="ru-RU"/>
        </w:rPr>
        <w:t>-</w:t>
      </w:r>
      <w:r>
        <w:rPr>
          <w:b/>
          <w:bCs/>
        </w:rPr>
        <w:t>running</w:t>
      </w:r>
      <w:r>
        <w:rPr>
          <w:b/>
          <w:bCs/>
          <w:lang w:val="ru-RU"/>
        </w:rPr>
        <w:t xml:space="preserve"> </w:t>
      </w:r>
      <w:r>
        <w:rPr>
          <w:b/>
          <w:bCs/>
        </w:rPr>
        <w:t>scheduler</w:t>
      </w:r>
      <w:r>
        <w:rPr>
          <w:b/>
          <w:bCs/>
          <w:lang w:val="ru-RU"/>
        </w:rPr>
        <w:t>:</w:t>
      </w:r>
      <w:r>
        <w:rPr>
          <w:lang w:val="ru-RU"/>
        </w:rPr>
        <w:t xml:space="preserve"> из §4.3.2; управляет параллельными сессиями с квотами ресурсов. </w:t>
      </w:r>
      <w:r>
        <w:rPr>
          <w:b/>
          <w:bCs/>
        </w:rPr>
        <w:t>Output</w:t>
      </w:r>
      <w:r>
        <w:rPr>
          <w:b/>
          <w:bCs/>
          <w:lang w:val="ru-RU"/>
        </w:rPr>
        <w:t xml:space="preserve"> </w:t>
      </w:r>
      <w:r>
        <w:rPr>
          <w:b/>
          <w:bCs/>
        </w:rPr>
        <w:t>stream</w:t>
      </w:r>
      <w:r>
        <w:rPr>
          <w:b/>
          <w:bCs/>
          <w:lang w:val="ru-RU"/>
        </w:rPr>
        <w:t>:</w:t>
      </w:r>
      <w:r>
        <w:rPr>
          <w:lang w:val="ru-RU"/>
        </w:rPr>
        <w:t xml:space="preserve"> Агрегация </w:t>
      </w:r>
      <w:r>
        <w:t>Evidence</w:t>
      </w:r>
      <w:r>
        <w:rPr>
          <w:lang w:val="ru-RU"/>
        </w:rPr>
        <w:t xml:space="preserve"> </w:t>
      </w:r>
      <w:r>
        <w:t>Bundles</w:t>
      </w:r>
      <w:r>
        <w:rPr>
          <w:lang w:val="ru-RU"/>
        </w:rPr>
        <w:t>; ежедневные/еженедельные дайджесты для проверки человеком.</w:t>
      </w:r>
    </w:p>
    <w:p w14:paraId="045FC92B" w14:textId="77777777" w:rsidR="00661262" w:rsidRDefault="00661262" w:rsidP="00661262">
      <w:pPr>
        <w:pStyle w:val="FirstParagraph"/>
        <w:rPr>
          <w:lang w:val="ru-RU"/>
        </w:rPr>
      </w:pPr>
      <w:r>
        <w:rPr>
          <w:b/>
          <w:bCs/>
        </w:rPr>
        <w:t xml:space="preserve">Backlog elimination </w:t>
      </w:r>
      <w:proofErr w:type="spellStart"/>
      <w:r>
        <w:rPr>
          <w:b/>
          <w:bCs/>
        </w:rPr>
        <w:t>как</w:t>
      </w:r>
      <w:proofErr w:type="spellEnd"/>
      <w:r>
        <w:rPr>
          <w:b/>
          <w:bCs/>
        </w:rPr>
        <w:t xml:space="preserve"> primary use case.</w:t>
      </w:r>
      <w:r>
        <w:t xml:space="preserve"> </w:t>
      </w:r>
      <w:r>
        <w:rPr>
          <w:lang w:val="ru-RU"/>
        </w:rPr>
        <w:t>Ранее «блокированный» бэклог (низкоприоритетные улучшения, «</w:t>
      </w:r>
      <w:r>
        <w:t>papercuts</w:t>
      </w:r>
      <w:r>
        <w:rPr>
          <w:lang w:val="ru-RU"/>
        </w:rPr>
        <w:t xml:space="preserve">», технический долг) обрабатывается через </w:t>
      </w:r>
      <w:r>
        <w:t>long</w:t>
      </w:r>
      <w:r>
        <w:rPr>
          <w:lang w:val="ru-RU"/>
        </w:rPr>
        <w:t>-</w:t>
      </w:r>
      <w:r>
        <w:t>running</w:t>
      </w:r>
      <w:r>
        <w:rPr>
          <w:lang w:val="ru-RU"/>
        </w:rPr>
        <w:t xml:space="preserve"> </w:t>
      </w:r>
      <w:r>
        <w:t>factory</w:t>
      </w:r>
      <w:r>
        <w:rPr>
          <w:lang w:val="ru-RU"/>
        </w:rPr>
        <w:t>.</w:t>
      </w:r>
    </w:p>
    <w:p w14:paraId="69B5399B" w14:textId="77777777" w:rsidR="00661262" w:rsidRDefault="00661262" w:rsidP="00661262">
      <w:pPr>
        <w:pStyle w:val="BlockText"/>
        <w:rPr>
          <w:lang w:val="ru-RU"/>
        </w:rPr>
      </w:pPr>
      <w:r>
        <w:rPr>
          <w:b/>
          <w:bCs/>
        </w:rPr>
        <w:t>Anthropic</w:t>
      </w:r>
      <w:r w:rsidRPr="000A3F9A">
        <w:rPr>
          <w:b/>
          <w:bCs/>
          <w:lang w:val="ru-RU"/>
        </w:rPr>
        <w:t xml:space="preserve"> </w:t>
      </w:r>
      <w:r>
        <w:rPr>
          <w:b/>
          <w:bCs/>
          <w:lang w:val="ru-RU"/>
        </w:rPr>
        <w:t>2026:</w:t>
      </w:r>
      <w:r>
        <w:rPr>
          <w:lang w:val="ru-RU"/>
        </w:rPr>
        <w:t xml:space="preserve"> «27% работы с участием ИИ составляют задачи, которые иначе не были бы выполнены». Это прямой </w:t>
      </w:r>
      <w:r>
        <w:t>ROI</w:t>
      </w:r>
      <w:r>
        <w:rPr>
          <w:lang w:val="ru-RU"/>
        </w:rPr>
        <w:t>: команда производит на 27% больше ценности без изменения численности.</w:t>
      </w:r>
    </w:p>
    <w:p w14:paraId="686FD7FB" w14:textId="77777777" w:rsidR="00661262" w:rsidRDefault="00661262" w:rsidP="00E02209">
      <w:pPr>
        <w:pStyle w:val="Heading2"/>
        <w:rPr>
          <w:lang w:val="ru-RU"/>
        </w:rPr>
      </w:pPr>
      <w:r w:rsidRPr="00E02209">
        <w:rPr>
          <w:lang w:val="ru-RU"/>
        </w:rPr>
        <w:t xml:space="preserve">7.5 </w:t>
      </w:r>
      <w:proofErr w:type="spellStart"/>
      <w:r w:rsidRPr="00E02209">
        <w:rPr>
          <w:lang w:val="ru-RU"/>
        </w:rPr>
        <w:t>Антипаттерны</w:t>
      </w:r>
      <w:proofErr w:type="spellEnd"/>
      <w:r w:rsidRPr="00E02209">
        <w:rPr>
          <w:lang w:val="ru-RU"/>
        </w:rPr>
        <w:t xml:space="preserve"> внедрения (расширенный список)</w:t>
      </w:r>
    </w:p>
    <w:p w14:paraId="25BDAEDF" w14:textId="77777777" w:rsidR="0049789F" w:rsidRPr="0049789F" w:rsidRDefault="0049789F" w:rsidP="00E02209">
      <w:pPr>
        <w:rPr>
          <w:lang w:val="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406"/>
        <w:gridCol w:w="3398"/>
        <w:gridCol w:w="3083"/>
      </w:tblGrid>
      <w:tr w:rsidR="00661262" w14:paraId="0983FF53" w14:textId="77777777" w:rsidTr="00040950">
        <w:trPr>
          <w:tblHeader/>
        </w:trPr>
        <w:tc>
          <w:tcPr>
            <w:tcW w:w="0" w:type="auto"/>
            <w:tcBorders>
              <w:top w:val="single" w:sz="4" w:space="0" w:color="0F2638"/>
              <w:left w:val="single" w:sz="4" w:space="0" w:color="0F2638"/>
              <w:bottom w:val="single" w:sz="4" w:space="0" w:color="0F2638"/>
              <w:right w:val="single" w:sz="4" w:space="0" w:color="0F2638"/>
            </w:tcBorders>
            <w:shd w:val="clear" w:color="auto" w:fill="0F2638"/>
            <w:tcMar>
              <w:top w:w="120" w:type="dxa"/>
              <w:left w:w="120" w:type="dxa"/>
              <w:bottom w:w="120" w:type="dxa"/>
              <w:right w:w="120" w:type="dxa"/>
            </w:tcMar>
          </w:tcPr>
          <w:p w14:paraId="78EA700F" w14:textId="77777777" w:rsidR="00661262" w:rsidRDefault="00661262" w:rsidP="00040950">
            <w:r>
              <w:rPr>
                <w:rFonts w:ascii="Arial" w:eastAsia="Arial" w:hAnsi="Arial" w:cs="Arial"/>
                <w:b/>
                <w:bCs/>
                <w:color w:val="FFFFFF"/>
                <w:sz w:val="20"/>
                <w:szCs w:val="20"/>
              </w:rPr>
              <w:t>№</w:t>
            </w:r>
          </w:p>
        </w:tc>
        <w:tc>
          <w:tcPr>
            <w:tcW w:w="0" w:type="auto"/>
            <w:tcBorders>
              <w:top w:val="single" w:sz="4" w:space="0" w:color="0F2638"/>
              <w:left w:val="single" w:sz="4" w:space="0" w:color="0F2638"/>
              <w:bottom w:val="single" w:sz="4" w:space="0" w:color="0F2638"/>
              <w:right w:val="single" w:sz="4" w:space="0" w:color="0F2638"/>
            </w:tcBorders>
            <w:shd w:val="clear" w:color="auto" w:fill="0F2638"/>
            <w:tcMar>
              <w:top w:w="120" w:type="dxa"/>
              <w:left w:w="120" w:type="dxa"/>
              <w:bottom w:w="120" w:type="dxa"/>
              <w:right w:w="120" w:type="dxa"/>
            </w:tcMar>
          </w:tcPr>
          <w:p w14:paraId="54D9E17D" w14:textId="77777777" w:rsidR="00661262" w:rsidRDefault="00661262" w:rsidP="00040950">
            <w:proofErr w:type="spellStart"/>
            <w:r>
              <w:rPr>
                <w:rFonts w:ascii="Arial" w:eastAsia="Arial" w:hAnsi="Arial" w:cs="Arial"/>
                <w:b/>
                <w:bCs/>
                <w:color w:val="FFFFFF"/>
                <w:sz w:val="20"/>
                <w:szCs w:val="20"/>
              </w:rPr>
              <w:t>Антипаттерн</w:t>
            </w:r>
            <w:proofErr w:type="spellEnd"/>
          </w:p>
        </w:tc>
        <w:tc>
          <w:tcPr>
            <w:tcW w:w="0" w:type="auto"/>
            <w:tcBorders>
              <w:top w:val="single" w:sz="4" w:space="0" w:color="0F2638"/>
              <w:left w:val="single" w:sz="4" w:space="0" w:color="0F2638"/>
              <w:bottom w:val="single" w:sz="4" w:space="0" w:color="0F2638"/>
              <w:right w:val="single" w:sz="4" w:space="0" w:color="0F2638"/>
            </w:tcBorders>
            <w:shd w:val="clear" w:color="auto" w:fill="0F2638"/>
            <w:tcMar>
              <w:top w:w="120" w:type="dxa"/>
              <w:left w:w="120" w:type="dxa"/>
              <w:bottom w:w="120" w:type="dxa"/>
              <w:right w:w="120" w:type="dxa"/>
            </w:tcMar>
          </w:tcPr>
          <w:p w14:paraId="45AC63EF" w14:textId="77777777" w:rsidR="00661262" w:rsidRDefault="00661262" w:rsidP="00040950">
            <w:proofErr w:type="spellStart"/>
            <w:r>
              <w:rPr>
                <w:rFonts w:ascii="Arial" w:eastAsia="Arial" w:hAnsi="Arial" w:cs="Arial"/>
                <w:b/>
                <w:bCs/>
                <w:color w:val="FFFFFF"/>
                <w:sz w:val="20"/>
                <w:szCs w:val="20"/>
              </w:rPr>
              <w:t>Признак</w:t>
            </w:r>
            <w:proofErr w:type="spellEnd"/>
          </w:p>
        </w:tc>
        <w:tc>
          <w:tcPr>
            <w:tcW w:w="0" w:type="auto"/>
            <w:tcBorders>
              <w:top w:val="single" w:sz="4" w:space="0" w:color="0F2638"/>
              <w:left w:val="single" w:sz="4" w:space="0" w:color="0F2638"/>
              <w:bottom w:val="single" w:sz="4" w:space="0" w:color="0F2638"/>
              <w:right w:val="single" w:sz="4" w:space="0" w:color="0F2638"/>
            </w:tcBorders>
            <w:shd w:val="clear" w:color="auto" w:fill="0F2638"/>
            <w:tcMar>
              <w:top w:w="120" w:type="dxa"/>
              <w:left w:w="120" w:type="dxa"/>
              <w:bottom w:w="120" w:type="dxa"/>
              <w:right w:w="120" w:type="dxa"/>
            </w:tcMar>
          </w:tcPr>
          <w:p w14:paraId="01829468" w14:textId="77777777" w:rsidR="00661262" w:rsidRDefault="00661262" w:rsidP="00040950">
            <w:proofErr w:type="spellStart"/>
            <w:r>
              <w:rPr>
                <w:rFonts w:ascii="Arial" w:eastAsia="Arial" w:hAnsi="Arial" w:cs="Arial"/>
                <w:b/>
                <w:bCs/>
                <w:color w:val="FFFFFF"/>
                <w:sz w:val="20"/>
                <w:szCs w:val="20"/>
              </w:rPr>
              <w:t>Митигация</w:t>
            </w:r>
            <w:proofErr w:type="spellEnd"/>
          </w:p>
        </w:tc>
      </w:tr>
      <w:tr w:rsidR="00661262" w:rsidRPr="002344FB" w14:paraId="0B28BDB3"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27E6C6B5" w14:textId="77777777" w:rsidR="00661262" w:rsidRDefault="00661262" w:rsidP="00040950">
            <w:pPr>
              <w:jc w:val="center"/>
            </w:pPr>
            <w:r>
              <w:rPr>
                <w:rFonts w:ascii="Arial" w:eastAsia="Arial" w:hAnsi="Arial" w:cs="Arial"/>
                <w:b/>
                <w:bCs/>
                <w:color w:val="1A1A1A"/>
                <w:sz w:val="20"/>
                <w:szCs w:val="20"/>
              </w:rPr>
              <w:t>1</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B61CB88" w14:textId="77777777" w:rsidR="00661262" w:rsidRDefault="00661262" w:rsidP="00040950">
            <w:proofErr w:type="spellStart"/>
            <w:r>
              <w:rPr>
                <w:rFonts w:ascii="Arial" w:eastAsia="Arial" w:hAnsi="Arial" w:cs="Arial"/>
                <w:b/>
                <w:bCs/>
                <w:color w:val="1A1A1A"/>
                <w:sz w:val="20"/>
                <w:szCs w:val="20"/>
              </w:rPr>
              <w:t>Зоопарк</w:t>
            </w:r>
            <w:proofErr w:type="spellEnd"/>
            <w:r>
              <w:rPr>
                <w:rFonts w:ascii="Arial" w:eastAsia="Arial" w:hAnsi="Arial" w:cs="Arial"/>
                <w:b/>
                <w:bCs/>
                <w:color w:val="1A1A1A"/>
                <w:sz w:val="20"/>
                <w:szCs w:val="20"/>
              </w:rPr>
              <w:t xml:space="preserve"> ИИ-</w:t>
            </w:r>
            <w:proofErr w:type="spellStart"/>
            <w:r>
              <w:rPr>
                <w:rFonts w:ascii="Arial" w:eastAsia="Arial" w:hAnsi="Arial" w:cs="Arial"/>
                <w:b/>
                <w:bCs/>
                <w:color w:val="1A1A1A"/>
                <w:sz w:val="20"/>
                <w:szCs w:val="20"/>
              </w:rPr>
              <w:t>инструментов</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1CA0453" w14:textId="77777777" w:rsidR="00661262" w:rsidRPr="005F61EF" w:rsidRDefault="00661262" w:rsidP="00040950">
            <w:pPr>
              <w:rPr>
                <w:lang w:val="ru-RU"/>
              </w:rPr>
            </w:pPr>
            <w:r w:rsidRPr="005F61EF">
              <w:rPr>
                <w:rFonts w:ascii="Arial" w:eastAsia="Arial" w:hAnsi="Arial" w:cs="Arial"/>
                <w:color w:val="1A1A1A"/>
                <w:sz w:val="20"/>
                <w:szCs w:val="20"/>
                <w:lang w:val="ru-RU"/>
              </w:rPr>
              <w:t>Множество ИИ-инструментов без оркестрации</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4E14B320" w14:textId="77777777" w:rsidR="00661262" w:rsidRPr="005F61EF" w:rsidRDefault="00661262" w:rsidP="00040950">
            <w:pPr>
              <w:rPr>
                <w:lang w:val="ru-RU"/>
              </w:rPr>
            </w:pPr>
            <w:r>
              <w:rPr>
                <w:rFonts w:ascii="Arial" w:eastAsia="Arial" w:hAnsi="Arial" w:cs="Arial"/>
                <w:color w:val="1A1A1A"/>
                <w:sz w:val="20"/>
                <w:szCs w:val="20"/>
              </w:rPr>
              <w:t>IDP</w:t>
            </w:r>
            <w:r w:rsidRPr="005F61EF">
              <w:rPr>
                <w:rFonts w:ascii="Arial" w:eastAsia="Arial" w:hAnsi="Arial" w:cs="Arial"/>
                <w:color w:val="1A1A1A"/>
                <w:sz w:val="20"/>
                <w:szCs w:val="20"/>
                <w:lang w:val="ru-RU"/>
              </w:rPr>
              <w:t xml:space="preserve"> с единой средой исполнения</w:t>
            </w:r>
          </w:p>
        </w:tc>
      </w:tr>
      <w:tr w:rsidR="00661262" w:rsidRPr="002344FB" w14:paraId="0C6D1FA8"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35024529" w14:textId="77777777" w:rsidR="00661262" w:rsidRDefault="00661262" w:rsidP="00040950">
            <w:pPr>
              <w:jc w:val="center"/>
            </w:pPr>
            <w:r>
              <w:rPr>
                <w:rFonts w:ascii="Arial" w:eastAsia="Arial" w:hAnsi="Arial" w:cs="Arial"/>
                <w:b/>
                <w:bCs/>
                <w:color w:val="1A1A1A"/>
                <w:sz w:val="20"/>
                <w:szCs w:val="20"/>
              </w:rPr>
              <w:t>2</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3323F429" w14:textId="77777777" w:rsidR="00661262" w:rsidRDefault="00661262" w:rsidP="00040950">
            <w:proofErr w:type="spellStart"/>
            <w:r>
              <w:rPr>
                <w:rFonts w:ascii="Arial" w:eastAsia="Arial" w:hAnsi="Arial" w:cs="Arial"/>
                <w:b/>
                <w:bCs/>
                <w:color w:val="1A1A1A"/>
                <w:sz w:val="20"/>
                <w:szCs w:val="20"/>
              </w:rPr>
              <w:t>Культурный</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балласт</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мешает</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внедрению</w:t>
            </w:r>
            <w:proofErr w:type="spellEnd"/>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55AA091" w14:textId="77777777" w:rsidR="00661262" w:rsidRPr="005F61EF" w:rsidRDefault="00661262" w:rsidP="00040950">
            <w:pPr>
              <w:rPr>
                <w:lang w:val="ru-RU"/>
              </w:rPr>
            </w:pPr>
            <w:r w:rsidRPr="005F61EF">
              <w:rPr>
                <w:rFonts w:ascii="Arial" w:eastAsia="Arial" w:hAnsi="Arial" w:cs="Arial"/>
                <w:color w:val="1A1A1A"/>
                <w:sz w:val="20"/>
                <w:szCs w:val="20"/>
                <w:lang w:val="ru-RU"/>
              </w:rPr>
              <w:t>Команды формально получили доступ к ИИ-инструментам, но продолжают работать по старым процессам</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0CE7BB9" w14:textId="77777777" w:rsidR="00661262" w:rsidRPr="005F61EF" w:rsidRDefault="00661262" w:rsidP="00040950">
            <w:pPr>
              <w:rPr>
                <w:lang w:val="ru-RU"/>
              </w:rPr>
            </w:pPr>
            <w:r w:rsidRPr="005F61EF">
              <w:rPr>
                <w:rFonts w:ascii="Arial" w:eastAsia="Arial" w:hAnsi="Arial" w:cs="Arial"/>
                <w:color w:val="1A1A1A"/>
                <w:sz w:val="20"/>
                <w:szCs w:val="20"/>
                <w:lang w:val="ru-RU"/>
              </w:rPr>
              <w:t>Чемпионы изменений, обучение по ролям, траектории развития</w:t>
            </w:r>
          </w:p>
        </w:tc>
      </w:tr>
      <w:tr w:rsidR="00661262" w:rsidRPr="002344FB" w14:paraId="3EEFD63D"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1643364" w14:textId="77777777" w:rsidR="00661262" w:rsidRDefault="00661262" w:rsidP="00040950">
            <w:pPr>
              <w:jc w:val="center"/>
            </w:pPr>
            <w:r>
              <w:rPr>
                <w:rFonts w:ascii="Arial" w:eastAsia="Arial" w:hAnsi="Arial" w:cs="Arial"/>
                <w:b/>
                <w:bCs/>
                <w:color w:val="1A1A1A"/>
                <w:sz w:val="20"/>
                <w:szCs w:val="20"/>
              </w:rPr>
              <w:t>3</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0C1473FC" w14:textId="77777777" w:rsidR="00661262" w:rsidRDefault="00661262" w:rsidP="00040950">
            <w:r>
              <w:rPr>
                <w:rFonts w:ascii="Arial" w:eastAsia="Arial" w:hAnsi="Arial" w:cs="Arial"/>
                <w:b/>
                <w:bCs/>
                <w:color w:val="1A1A1A"/>
                <w:sz w:val="20"/>
                <w:szCs w:val="20"/>
              </w:rPr>
              <w:t xml:space="preserve">ИИ </w:t>
            </w:r>
            <w:proofErr w:type="spellStart"/>
            <w:r>
              <w:rPr>
                <w:rFonts w:ascii="Arial" w:eastAsia="Arial" w:hAnsi="Arial" w:cs="Arial"/>
                <w:b/>
                <w:bCs/>
                <w:color w:val="1A1A1A"/>
                <w:sz w:val="20"/>
                <w:szCs w:val="20"/>
              </w:rPr>
              <w:t>только</w:t>
            </w:r>
            <w:proofErr w:type="spellEnd"/>
            <w:r>
              <w:rPr>
                <w:rFonts w:ascii="Arial" w:eastAsia="Arial" w:hAnsi="Arial" w:cs="Arial"/>
                <w:b/>
                <w:bCs/>
                <w:color w:val="1A1A1A"/>
                <w:sz w:val="20"/>
                <w:szCs w:val="20"/>
              </w:rPr>
              <w:t xml:space="preserve"> в </w:t>
            </w:r>
            <w:proofErr w:type="spellStart"/>
            <w:r>
              <w:rPr>
                <w:rFonts w:ascii="Arial" w:eastAsia="Arial" w:hAnsi="Arial" w:cs="Arial"/>
                <w:b/>
                <w:bCs/>
                <w:color w:val="1A1A1A"/>
                <w:sz w:val="20"/>
                <w:szCs w:val="20"/>
              </w:rPr>
              <w:t>кодировании</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07B254E1" w14:textId="77777777" w:rsidR="00661262" w:rsidRPr="005F61EF" w:rsidRDefault="00661262" w:rsidP="00040950">
            <w:pPr>
              <w:rPr>
                <w:lang w:val="ru-RU"/>
              </w:rPr>
            </w:pPr>
            <w:r w:rsidRPr="005F61EF">
              <w:rPr>
                <w:rFonts w:ascii="Arial" w:eastAsia="Arial" w:hAnsi="Arial" w:cs="Arial"/>
                <w:color w:val="1A1A1A"/>
                <w:sz w:val="20"/>
                <w:szCs w:val="20"/>
                <w:lang w:val="ru-RU"/>
              </w:rPr>
              <w:t>ИИ применяется только в кодировании (25–35% рабочего времени)</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F6EF668" w14:textId="77777777" w:rsidR="00661262" w:rsidRPr="005F61EF" w:rsidRDefault="00661262" w:rsidP="00040950">
            <w:pPr>
              <w:rPr>
                <w:lang w:val="ru-RU"/>
              </w:rPr>
            </w:pPr>
            <w:r w:rsidRPr="005F61EF">
              <w:rPr>
                <w:rFonts w:ascii="Arial" w:eastAsia="Arial" w:hAnsi="Arial" w:cs="Arial"/>
                <w:color w:val="1A1A1A"/>
                <w:sz w:val="20"/>
                <w:szCs w:val="20"/>
                <w:lang w:val="ru-RU"/>
              </w:rPr>
              <w:t xml:space="preserve">Применение ИИ на всех фазах </w:t>
            </w:r>
            <w:r>
              <w:rPr>
                <w:rFonts w:ascii="Arial" w:eastAsia="Arial" w:hAnsi="Arial" w:cs="Arial"/>
                <w:color w:val="1A1A1A"/>
                <w:sz w:val="20"/>
                <w:szCs w:val="20"/>
              </w:rPr>
              <w:t>PDLC</w:t>
            </w:r>
            <w:r w:rsidRPr="005F61EF">
              <w:rPr>
                <w:rFonts w:ascii="Arial" w:eastAsia="Arial" w:hAnsi="Arial" w:cs="Arial"/>
                <w:color w:val="1A1A1A"/>
                <w:sz w:val="20"/>
                <w:szCs w:val="20"/>
                <w:lang w:val="ru-RU"/>
              </w:rPr>
              <w:t>, а не только в кодировании</w:t>
            </w:r>
          </w:p>
        </w:tc>
      </w:tr>
      <w:tr w:rsidR="00661262" w:rsidRPr="002344FB" w14:paraId="63602371"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11FAAF90" w14:textId="77777777" w:rsidR="00661262" w:rsidRDefault="00661262" w:rsidP="00040950">
            <w:pPr>
              <w:jc w:val="center"/>
            </w:pPr>
            <w:r>
              <w:rPr>
                <w:rFonts w:ascii="Arial" w:eastAsia="Arial" w:hAnsi="Arial" w:cs="Arial"/>
                <w:b/>
                <w:bCs/>
                <w:color w:val="1A1A1A"/>
                <w:sz w:val="20"/>
                <w:szCs w:val="20"/>
              </w:rPr>
              <w:t>4</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592DF324" w14:textId="77777777" w:rsidR="00661262" w:rsidRDefault="00661262" w:rsidP="00040950">
            <w:proofErr w:type="spellStart"/>
            <w:r>
              <w:rPr>
                <w:rFonts w:ascii="Arial" w:eastAsia="Arial" w:hAnsi="Arial" w:cs="Arial"/>
                <w:b/>
                <w:bCs/>
                <w:color w:val="1A1A1A"/>
                <w:sz w:val="20"/>
                <w:szCs w:val="20"/>
              </w:rPr>
              <w:t>Инерционный</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вендор-лок</w:t>
            </w:r>
            <w:proofErr w:type="spellEnd"/>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52D57F06" w14:textId="77777777" w:rsidR="00661262" w:rsidRDefault="00661262" w:rsidP="00040950">
            <w:proofErr w:type="spellStart"/>
            <w:r>
              <w:rPr>
                <w:rFonts w:ascii="Arial" w:eastAsia="Arial" w:hAnsi="Arial" w:cs="Arial"/>
                <w:color w:val="1A1A1A"/>
                <w:sz w:val="20"/>
                <w:szCs w:val="20"/>
              </w:rPr>
              <w:t>Зависимость</w:t>
            </w:r>
            <w:proofErr w:type="spellEnd"/>
            <w:r>
              <w:rPr>
                <w:rFonts w:ascii="Arial" w:eastAsia="Arial" w:hAnsi="Arial" w:cs="Arial"/>
                <w:color w:val="1A1A1A"/>
                <w:sz w:val="20"/>
                <w:szCs w:val="20"/>
              </w:rPr>
              <w:t xml:space="preserve"> </w:t>
            </w:r>
            <w:proofErr w:type="spellStart"/>
            <w:r>
              <w:rPr>
                <w:rFonts w:ascii="Arial" w:eastAsia="Arial" w:hAnsi="Arial" w:cs="Arial"/>
                <w:color w:val="1A1A1A"/>
                <w:sz w:val="20"/>
                <w:szCs w:val="20"/>
              </w:rPr>
              <w:t>от</w:t>
            </w:r>
            <w:proofErr w:type="spellEnd"/>
            <w:r>
              <w:rPr>
                <w:rFonts w:ascii="Arial" w:eastAsia="Arial" w:hAnsi="Arial" w:cs="Arial"/>
                <w:color w:val="1A1A1A"/>
                <w:sz w:val="20"/>
                <w:szCs w:val="20"/>
              </w:rPr>
              <w:t xml:space="preserve"> </w:t>
            </w:r>
            <w:proofErr w:type="spellStart"/>
            <w:r>
              <w:rPr>
                <w:rFonts w:ascii="Arial" w:eastAsia="Arial" w:hAnsi="Arial" w:cs="Arial"/>
                <w:color w:val="1A1A1A"/>
                <w:sz w:val="20"/>
                <w:szCs w:val="20"/>
              </w:rPr>
              <w:t>одного</w:t>
            </w:r>
            <w:proofErr w:type="spellEnd"/>
            <w:r>
              <w:rPr>
                <w:rFonts w:ascii="Arial" w:eastAsia="Arial" w:hAnsi="Arial" w:cs="Arial"/>
                <w:color w:val="1A1A1A"/>
                <w:sz w:val="20"/>
                <w:szCs w:val="20"/>
              </w:rPr>
              <w:t xml:space="preserve"> </w:t>
            </w:r>
            <w:proofErr w:type="spellStart"/>
            <w:r>
              <w:rPr>
                <w:rFonts w:ascii="Arial" w:eastAsia="Arial" w:hAnsi="Arial" w:cs="Arial"/>
                <w:color w:val="1A1A1A"/>
                <w:sz w:val="20"/>
                <w:szCs w:val="20"/>
              </w:rPr>
              <w:t>поставщика</w:t>
            </w:r>
            <w:proofErr w:type="spellEnd"/>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6376E5F0" w14:textId="77777777" w:rsidR="00661262" w:rsidRPr="005F61EF" w:rsidRDefault="00661262" w:rsidP="00040950">
            <w:pPr>
              <w:rPr>
                <w:lang w:val="ru-RU"/>
              </w:rPr>
            </w:pPr>
            <w:r w:rsidRPr="005F61EF">
              <w:rPr>
                <w:rFonts w:ascii="Arial" w:eastAsia="Arial" w:hAnsi="Arial" w:cs="Arial"/>
                <w:color w:val="1A1A1A"/>
                <w:sz w:val="20"/>
                <w:szCs w:val="20"/>
                <w:lang w:val="ru-RU"/>
              </w:rPr>
              <w:t xml:space="preserve">Стандартные протоколы </w:t>
            </w:r>
            <w:r>
              <w:rPr>
                <w:rFonts w:ascii="Arial" w:eastAsia="Arial" w:hAnsi="Arial" w:cs="Arial"/>
                <w:color w:val="1A1A1A"/>
                <w:sz w:val="20"/>
                <w:szCs w:val="20"/>
              </w:rPr>
              <w:t>MCP</w:t>
            </w:r>
            <w:r w:rsidRPr="005F61EF">
              <w:rPr>
                <w:rFonts w:ascii="Arial" w:eastAsia="Arial" w:hAnsi="Arial" w:cs="Arial"/>
                <w:color w:val="1A1A1A"/>
                <w:sz w:val="20"/>
                <w:szCs w:val="20"/>
                <w:lang w:val="ru-RU"/>
              </w:rPr>
              <w:t>/</w:t>
            </w:r>
            <w:r>
              <w:rPr>
                <w:rFonts w:ascii="Arial" w:eastAsia="Arial" w:hAnsi="Arial" w:cs="Arial"/>
                <w:color w:val="1A1A1A"/>
                <w:sz w:val="20"/>
                <w:szCs w:val="20"/>
              </w:rPr>
              <w:t>A</w:t>
            </w:r>
            <w:r w:rsidRPr="005F61EF">
              <w:rPr>
                <w:rFonts w:ascii="Arial" w:eastAsia="Arial" w:hAnsi="Arial" w:cs="Arial"/>
                <w:color w:val="1A1A1A"/>
                <w:sz w:val="20"/>
                <w:szCs w:val="20"/>
                <w:lang w:val="ru-RU"/>
              </w:rPr>
              <w:t>2</w:t>
            </w:r>
            <w:r>
              <w:rPr>
                <w:rFonts w:ascii="Arial" w:eastAsia="Arial" w:hAnsi="Arial" w:cs="Arial"/>
                <w:color w:val="1A1A1A"/>
                <w:sz w:val="20"/>
                <w:szCs w:val="20"/>
              </w:rPr>
              <w:t>A</w:t>
            </w:r>
            <w:r w:rsidRPr="005F61EF">
              <w:rPr>
                <w:rFonts w:ascii="Arial" w:eastAsia="Arial" w:hAnsi="Arial" w:cs="Arial"/>
                <w:color w:val="1A1A1A"/>
                <w:sz w:val="20"/>
                <w:szCs w:val="20"/>
                <w:lang w:val="ru-RU"/>
              </w:rPr>
              <w:t xml:space="preserve"> и переносимая среда работы ИИ-агентов</w:t>
            </w:r>
          </w:p>
        </w:tc>
      </w:tr>
      <w:tr w:rsidR="00661262" w:rsidRPr="002344FB" w14:paraId="16EC0AA5"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7A3C9E88" w14:textId="77777777" w:rsidR="00661262" w:rsidRDefault="00661262" w:rsidP="00040950">
            <w:pPr>
              <w:jc w:val="center"/>
            </w:pPr>
            <w:r>
              <w:rPr>
                <w:rFonts w:ascii="Arial" w:eastAsia="Arial" w:hAnsi="Arial" w:cs="Arial"/>
                <w:b/>
                <w:bCs/>
                <w:color w:val="1A1A1A"/>
                <w:sz w:val="20"/>
                <w:szCs w:val="20"/>
              </w:rPr>
              <w:t>5</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029ACA9C" w14:textId="77777777" w:rsidR="00661262" w:rsidRDefault="00661262" w:rsidP="00040950">
            <w:proofErr w:type="spellStart"/>
            <w:r>
              <w:rPr>
                <w:rFonts w:ascii="Arial" w:eastAsia="Arial" w:hAnsi="Arial" w:cs="Arial"/>
                <w:b/>
                <w:bCs/>
                <w:color w:val="1A1A1A"/>
                <w:sz w:val="20"/>
                <w:szCs w:val="20"/>
              </w:rPr>
              <w:t>Пилоты</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не</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масштабируются</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075B7840" w14:textId="77777777" w:rsidR="00661262" w:rsidRPr="005F61EF" w:rsidRDefault="00661262" w:rsidP="00040950">
            <w:pPr>
              <w:rPr>
                <w:lang w:val="ru-RU"/>
              </w:rPr>
            </w:pPr>
            <w:r w:rsidRPr="005F61EF">
              <w:rPr>
                <w:rFonts w:ascii="Arial" w:eastAsia="Arial" w:hAnsi="Arial" w:cs="Arial"/>
                <w:color w:val="1A1A1A"/>
                <w:sz w:val="20"/>
                <w:szCs w:val="20"/>
                <w:lang w:val="ru-RU"/>
              </w:rPr>
              <w:t>Пилоты успешны, но не выходят за рамки одной команды</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B20DDDB" w14:textId="77777777" w:rsidR="00661262" w:rsidRPr="005F61EF" w:rsidRDefault="00661262" w:rsidP="00040950">
            <w:pPr>
              <w:rPr>
                <w:lang w:val="ru-RU"/>
              </w:rPr>
            </w:pPr>
            <w:r w:rsidRPr="005F61EF">
              <w:rPr>
                <w:rFonts w:ascii="Arial" w:eastAsia="Arial" w:hAnsi="Arial" w:cs="Arial"/>
                <w:color w:val="1A1A1A"/>
                <w:sz w:val="20"/>
                <w:szCs w:val="20"/>
                <w:lang w:val="ru-RU"/>
              </w:rPr>
              <w:t>Чемпионы изменений и политика перераспределения ресурсов</w:t>
            </w:r>
          </w:p>
        </w:tc>
      </w:tr>
      <w:tr w:rsidR="00661262" w14:paraId="7043794D"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78611C4D" w14:textId="77777777" w:rsidR="00661262" w:rsidRDefault="00661262" w:rsidP="00040950">
            <w:pPr>
              <w:jc w:val="center"/>
            </w:pPr>
            <w:r>
              <w:rPr>
                <w:rFonts w:ascii="Arial" w:eastAsia="Arial" w:hAnsi="Arial" w:cs="Arial"/>
                <w:b/>
                <w:bCs/>
                <w:color w:val="1A1A1A"/>
                <w:sz w:val="20"/>
                <w:szCs w:val="20"/>
              </w:rPr>
              <w:t>6</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087B74D" w14:textId="77777777" w:rsidR="00661262" w:rsidRPr="005F61EF" w:rsidRDefault="00661262" w:rsidP="00040950">
            <w:pPr>
              <w:rPr>
                <w:lang w:val="ru-RU"/>
              </w:rPr>
            </w:pPr>
            <w:r w:rsidRPr="005F61EF">
              <w:rPr>
                <w:rFonts w:ascii="Arial" w:eastAsia="Arial" w:hAnsi="Arial" w:cs="Arial"/>
                <w:b/>
                <w:bCs/>
                <w:color w:val="1A1A1A"/>
                <w:sz w:val="20"/>
                <w:szCs w:val="20"/>
                <w:lang w:val="ru-RU"/>
              </w:rPr>
              <w:t>Внедрение без обучения по ролям</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318FCC3B" w14:textId="77777777" w:rsidR="00661262" w:rsidRPr="005F61EF" w:rsidRDefault="00661262" w:rsidP="00040950">
            <w:pPr>
              <w:rPr>
                <w:lang w:val="ru-RU"/>
              </w:rPr>
            </w:pPr>
            <w:r w:rsidRPr="005F61EF">
              <w:rPr>
                <w:rFonts w:ascii="Arial" w:eastAsia="Arial" w:hAnsi="Arial" w:cs="Arial"/>
                <w:color w:val="1A1A1A"/>
                <w:sz w:val="20"/>
                <w:szCs w:val="20"/>
                <w:lang w:val="ru-RU"/>
              </w:rPr>
              <w:t>Нет системного обучения по ролям</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749AC34E" w14:textId="77777777" w:rsidR="00661262" w:rsidRDefault="00661262" w:rsidP="00040950">
            <w:proofErr w:type="spellStart"/>
            <w:r>
              <w:rPr>
                <w:rFonts w:ascii="Arial" w:eastAsia="Arial" w:hAnsi="Arial" w:cs="Arial"/>
                <w:color w:val="1A1A1A"/>
                <w:sz w:val="20"/>
                <w:szCs w:val="20"/>
              </w:rPr>
              <w:t>Программы</w:t>
            </w:r>
            <w:proofErr w:type="spellEnd"/>
            <w:r>
              <w:rPr>
                <w:rFonts w:ascii="Arial" w:eastAsia="Arial" w:hAnsi="Arial" w:cs="Arial"/>
                <w:color w:val="1A1A1A"/>
                <w:sz w:val="20"/>
                <w:szCs w:val="20"/>
              </w:rPr>
              <w:t xml:space="preserve"> </w:t>
            </w:r>
            <w:proofErr w:type="spellStart"/>
            <w:r>
              <w:rPr>
                <w:rFonts w:ascii="Arial" w:eastAsia="Arial" w:hAnsi="Arial" w:cs="Arial"/>
                <w:color w:val="1A1A1A"/>
                <w:sz w:val="20"/>
                <w:szCs w:val="20"/>
              </w:rPr>
              <w:t>наставничества</w:t>
            </w:r>
            <w:proofErr w:type="spellEnd"/>
          </w:p>
        </w:tc>
      </w:tr>
      <w:tr w:rsidR="00661262" w:rsidRPr="002344FB" w14:paraId="5B3D472F"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67916373" w14:textId="77777777" w:rsidR="00661262" w:rsidRDefault="00661262" w:rsidP="00040950">
            <w:pPr>
              <w:jc w:val="center"/>
            </w:pPr>
            <w:r>
              <w:rPr>
                <w:rFonts w:ascii="Arial" w:eastAsia="Arial" w:hAnsi="Arial" w:cs="Arial"/>
                <w:b/>
                <w:bCs/>
                <w:color w:val="1A1A1A"/>
                <w:sz w:val="20"/>
                <w:szCs w:val="20"/>
              </w:rPr>
              <w:t>7</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4FA122F2" w14:textId="77777777" w:rsidR="00661262" w:rsidRDefault="00661262" w:rsidP="00040950">
            <w:proofErr w:type="spellStart"/>
            <w:r>
              <w:rPr>
                <w:rFonts w:ascii="Arial" w:eastAsia="Arial" w:hAnsi="Arial" w:cs="Arial"/>
                <w:b/>
                <w:bCs/>
                <w:color w:val="1A1A1A"/>
                <w:sz w:val="20"/>
                <w:szCs w:val="20"/>
              </w:rPr>
              <w:t>Ожидание</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единого</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корпоративного</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стандарта</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73C67487" w14:textId="77777777" w:rsidR="00661262" w:rsidRPr="005F61EF" w:rsidRDefault="00661262" w:rsidP="00040950">
            <w:pPr>
              <w:rPr>
                <w:lang w:val="ru-RU"/>
              </w:rPr>
            </w:pPr>
            <w:r w:rsidRPr="005F61EF">
              <w:rPr>
                <w:rFonts w:ascii="Arial" w:eastAsia="Arial" w:hAnsi="Arial" w:cs="Arial"/>
                <w:color w:val="1A1A1A"/>
                <w:sz w:val="20"/>
                <w:szCs w:val="20"/>
                <w:lang w:val="ru-RU"/>
              </w:rPr>
              <w:t>Ожидание общекорпоративного стандарта до начала внедрения</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1F715E59" w14:textId="77777777" w:rsidR="00661262" w:rsidRPr="005F61EF" w:rsidRDefault="00661262" w:rsidP="00040950">
            <w:pPr>
              <w:rPr>
                <w:lang w:val="ru-RU"/>
              </w:rPr>
            </w:pPr>
            <w:r w:rsidRPr="005F61EF">
              <w:rPr>
                <w:rFonts w:ascii="Arial" w:eastAsia="Arial" w:hAnsi="Arial" w:cs="Arial"/>
                <w:color w:val="1A1A1A"/>
                <w:sz w:val="20"/>
                <w:szCs w:val="20"/>
                <w:lang w:val="ru-RU"/>
              </w:rPr>
              <w:t>Доменно-специфичные решения на общей платформе</w:t>
            </w:r>
          </w:p>
        </w:tc>
      </w:tr>
      <w:tr w:rsidR="00661262" w:rsidRPr="002344FB" w14:paraId="0E70C674"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58E0C185" w14:textId="77777777" w:rsidR="00661262" w:rsidRDefault="00661262" w:rsidP="00040950">
            <w:pPr>
              <w:jc w:val="center"/>
            </w:pPr>
            <w:r>
              <w:rPr>
                <w:rFonts w:ascii="Arial" w:eastAsia="Arial" w:hAnsi="Arial" w:cs="Arial"/>
                <w:b/>
                <w:bCs/>
                <w:color w:val="1A1A1A"/>
                <w:sz w:val="20"/>
                <w:szCs w:val="20"/>
              </w:rPr>
              <w:lastRenderedPageBreak/>
              <w:t>8</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16CF74A" w14:textId="77777777" w:rsidR="00661262" w:rsidRDefault="00661262" w:rsidP="00040950">
            <w:proofErr w:type="spellStart"/>
            <w:r>
              <w:rPr>
                <w:rFonts w:ascii="Arial" w:eastAsia="Arial" w:hAnsi="Arial" w:cs="Arial"/>
                <w:b/>
                <w:bCs/>
                <w:color w:val="1A1A1A"/>
                <w:sz w:val="20"/>
                <w:szCs w:val="20"/>
              </w:rPr>
              <w:t>Игнорирование</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двойного</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назначения</w:t>
            </w:r>
            <w:proofErr w:type="spellEnd"/>
            <w:r>
              <w:rPr>
                <w:rFonts w:ascii="Arial" w:eastAsia="Arial" w:hAnsi="Arial" w:cs="Arial"/>
                <w:b/>
                <w:bCs/>
                <w:color w:val="1A1A1A"/>
                <w:sz w:val="20"/>
                <w:szCs w:val="20"/>
              </w:rPr>
              <w:t xml:space="preserve"> ИИ</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C57A1E9" w14:textId="77777777" w:rsidR="00661262" w:rsidRPr="005F61EF" w:rsidRDefault="00661262" w:rsidP="00040950">
            <w:pPr>
              <w:rPr>
                <w:lang w:val="ru-RU"/>
              </w:rPr>
            </w:pPr>
            <w:r w:rsidRPr="005F61EF">
              <w:rPr>
                <w:rFonts w:ascii="Arial" w:eastAsia="Arial" w:hAnsi="Arial" w:cs="Arial"/>
                <w:color w:val="1A1A1A"/>
                <w:sz w:val="20"/>
                <w:szCs w:val="20"/>
                <w:lang w:val="ru-RU"/>
              </w:rPr>
              <w:t>Игнорирование рисков безопасности агентной инфраструктуры</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18EB1AD3" w14:textId="77777777" w:rsidR="00661262" w:rsidRPr="005F61EF" w:rsidRDefault="00661262" w:rsidP="00040950">
            <w:pPr>
              <w:rPr>
                <w:lang w:val="ru-RU"/>
              </w:rPr>
            </w:pPr>
            <w:r w:rsidRPr="005F61EF">
              <w:rPr>
                <w:rFonts w:ascii="Arial" w:eastAsia="Arial" w:hAnsi="Arial" w:cs="Arial"/>
                <w:color w:val="1A1A1A"/>
                <w:sz w:val="20"/>
                <w:szCs w:val="20"/>
                <w:lang w:val="ru-RU"/>
              </w:rPr>
              <w:t xml:space="preserve">Принцип </w:t>
            </w:r>
            <w:r>
              <w:rPr>
                <w:rFonts w:ascii="Arial" w:eastAsia="Arial" w:hAnsi="Arial" w:cs="Arial"/>
                <w:color w:val="1A1A1A"/>
                <w:sz w:val="20"/>
                <w:szCs w:val="20"/>
              </w:rPr>
              <w:t>security</w:t>
            </w:r>
            <w:r w:rsidRPr="005F61EF">
              <w:rPr>
                <w:rFonts w:ascii="Arial" w:eastAsia="Arial" w:hAnsi="Arial" w:cs="Arial"/>
                <w:color w:val="1A1A1A"/>
                <w:sz w:val="20"/>
                <w:szCs w:val="20"/>
                <w:lang w:val="ru-RU"/>
              </w:rPr>
              <w:t>-</w:t>
            </w:r>
            <w:r>
              <w:rPr>
                <w:rFonts w:ascii="Arial" w:eastAsia="Arial" w:hAnsi="Arial" w:cs="Arial"/>
                <w:color w:val="1A1A1A"/>
                <w:sz w:val="20"/>
                <w:szCs w:val="20"/>
              </w:rPr>
              <w:t>by</w:t>
            </w:r>
            <w:r w:rsidRPr="005F61EF">
              <w:rPr>
                <w:rFonts w:ascii="Arial" w:eastAsia="Arial" w:hAnsi="Arial" w:cs="Arial"/>
                <w:color w:val="1A1A1A"/>
                <w:sz w:val="20"/>
                <w:szCs w:val="20"/>
                <w:lang w:val="ru-RU"/>
              </w:rPr>
              <w:t>-</w:t>
            </w:r>
            <w:r>
              <w:rPr>
                <w:rFonts w:ascii="Arial" w:eastAsia="Arial" w:hAnsi="Arial" w:cs="Arial"/>
                <w:color w:val="1A1A1A"/>
                <w:sz w:val="20"/>
                <w:szCs w:val="20"/>
              </w:rPr>
              <w:t>design</w:t>
            </w:r>
            <w:r w:rsidRPr="005F61EF">
              <w:rPr>
                <w:rFonts w:ascii="Arial" w:eastAsia="Arial" w:hAnsi="Arial" w:cs="Arial"/>
                <w:color w:val="1A1A1A"/>
                <w:sz w:val="20"/>
                <w:szCs w:val="20"/>
                <w:lang w:val="ru-RU"/>
              </w:rPr>
              <w:t xml:space="preserve"> на старте программы</w:t>
            </w:r>
          </w:p>
        </w:tc>
      </w:tr>
      <w:tr w:rsidR="00661262" w:rsidRPr="002344FB" w14:paraId="7F99DDA7"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177A13A7" w14:textId="77777777" w:rsidR="00661262" w:rsidRDefault="00661262" w:rsidP="00040950">
            <w:pPr>
              <w:jc w:val="center"/>
            </w:pPr>
            <w:r>
              <w:rPr>
                <w:rFonts w:ascii="Arial" w:eastAsia="Arial" w:hAnsi="Arial" w:cs="Arial"/>
                <w:b/>
                <w:bCs/>
                <w:color w:val="1A1A1A"/>
                <w:sz w:val="20"/>
                <w:szCs w:val="20"/>
              </w:rPr>
              <w:t>9</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4150BA65" w14:textId="77777777" w:rsidR="00661262" w:rsidRDefault="00661262" w:rsidP="00040950">
            <w:proofErr w:type="spellStart"/>
            <w:r>
              <w:rPr>
                <w:rFonts w:ascii="Arial" w:eastAsia="Arial" w:hAnsi="Arial" w:cs="Arial"/>
                <w:b/>
                <w:bCs/>
                <w:color w:val="1A1A1A"/>
                <w:sz w:val="20"/>
                <w:szCs w:val="20"/>
              </w:rPr>
              <w:t>Спецификация</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без</w:t>
            </w:r>
            <w:proofErr w:type="spellEnd"/>
            <w:r>
              <w:rPr>
                <w:rFonts w:ascii="Arial" w:eastAsia="Arial" w:hAnsi="Arial" w:cs="Arial"/>
                <w:b/>
                <w:bCs/>
                <w:color w:val="1A1A1A"/>
                <w:sz w:val="20"/>
                <w:szCs w:val="20"/>
              </w:rPr>
              <w:t xml:space="preserve"> Discovery</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10B8E88" w14:textId="77777777" w:rsidR="00661262" w:rsidRPr="005F61EF" w:rsidRDefault="00661262" w:rsidP="00040950">
            <w:pPr>
              <w:rPr>
                <w:lang w:val="ru-RU"/>
              </w:rPr>
            </w:pPr>
            <w:r>
              <w:rPr>
                <w:rFonts w:ascii="Arial" w:eastAsia="Arial" w:hAnsi="Arial" w:cs="Arial"/>
                <w:color w:val="1A1A1A"/>
                <w:sz w:val="20"/>
                <w:szCs w:val="20"/>
              </w:rPr>
              <w:t>SDD</w:t>
            </w:r>
            <w:r w:rsidRPr="005F61EF">
              <w:rPr>
                <w:rFonts w:ascii="Arial" w:eastAsia="Arial" w:hAnsi="Arial" w:cs="Arial"/>
                <w:color w:val="1A1A1A"/>
                <w:sz w:val="20"/>
                <w:szCs w:val="20"/>
                <w:lang w:val="ru-RU"/>
              </w:rPr>
              <w:t xml:space="preserve"> пишется без гипотезы результата, без решения о доработке или перепроектировании, без сверки с библиотекой шаблонов</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4367C914" w14:textId="77777777" w:rsidR="00661262" w:rsidRPr="005F61EF" w:rsidRDefault="00661262" w:rsidP="00040950">
            <w:pPr>
              <w:rPr>
                <w:lang w:val="ru-RU"/>
              </w:rPr>
            </w:pPr>
            <w:r w:rsidRPr="005F61EF">
              <w:rPr>
                <w:rFonts w:ascii="Arial" w:eastAsia="Arial" w:hAnsi="Arial" w:cs="Arial"/>
                <w:color w:val="1A1A1A"/>
                <w:sz w:val="20"/>
                <w:szCs w:val="20"/>
                <w:lang w:val="ru-RU"/>
              </w:rPr>
              <w:t xml:space="preserve">Обязательный </w:t>
            </w:r>
            <w:r>
              <w:rPr>
                <w:rFonts w:ascii="Arial" w:eastAsia="Arial" w:hAnsi="Arial" w:cs="Arial"/>
                <w:color w:val="1A1A1A"/>
                <w:sz w:val="20"/>
                <w:szCs w:val="20"/>
              </w:rPr>
              <w:t>Discovery</w:t>
            </w:r>
            <w:r w:rsidRPr="005F61EF">
              <w:rPr>
                <w:rFonts w:ascii="Arial" w:eastAsia="Arial" w:hAnsi="Arial" w:cs="Arial"/>
                <w:color w:val="1A1A1A"/>
                <w:sz w:val="20"/>
                <w:szCs w:val="20"/>
                <w:lang w:val="ru-RU"/>
              </w:rPr>
              <w:t xml:space="preserve"> </w:t>
            </w:r>
            <w:r>
              <w:rPr>
                <w:rFonts w:ascii="Arial" w:eastAsia="Arial" w:hAnsi="Arial" w:cs="Arial"/>
                <w:color w:val="1A1A1A"/>
                <w:sz w:val="20"/>
                <w:szCs w:val="20"/>
              </w:rPr>
              <w:t>sub</w:t>
            </w:r>
            <w:r w:rsidRPr="005F61EF">
              <w:rPr>
                <w:rFonts w:ascii="Arial" w:eastAsia="Arial" w:hAnsi="Arial" w:cs="Arial"/>
                <w:color w:val="1A1A1A"/>
                <w:sz w:val="20"/>
                <w:szCs w:val="20"/>
                <w:lang w:val="ru-RU"/>
              </w:rPr>
              <w:t>-</w:t>
            </w:r>
            <w:r>
              <w:rPr>
                <w:rFonts w:ascii="Arial" w:eastAsia="Arial" w:hAnsi="Arial" w:cs="Arial"/>
                <w:color w:val="1A1A1A"/>
                <w:sz w:val="20"/>
                <w:szCs w:val="20"/>
              </w:rPr>
              <w:t>loop</w:t>
            </w:r>
            <w:r w:rsidRPr="005F61EF">
              <w:rPr>
                <w:rFonts w:ascii="Arial" w:eastAsia="Arial" w:hAnsi="Arial" w:cs="Arial"/>
                <w:color w:val="1A1A1A"/>
                <w:sz w:val="20"/>
                <w:szCs w:val="20"/>
                <w:lang w:val="ru-RU"/>
              </w:rPr>
              <w:t xml:space="preserve"> перед написанием </w:t>
            </w:r>
            <w:r>
              <w:rPr>
                <w:rFonts w:ascii="Arial" w:eastAsia="Arial" w:hAnsi="Arial" w:cs="Arial"/>
                <w:color w:val="1A1A1A"/>
                <w:sz w:val="20"/>
                <w:szCs w:val="20"/>
              </w:rPr>
              <w:t>SDD</w:t>
            </w:r>
            <w:r w:rsidRPr="005F61EF">
              <w:rPr>
                <w:rFonts w:ascii="Arial" w:eastAsia="Arial" w:hAnsi="Arial" w:cs="Arial"/>
                <w:color w:val="1A1A1A"/>
                <w:sz w:val="20"/>
                <w:szCs w:val="20"/>
                <w:lang w:val="ru-RU"/>
              </w:rPr>
              <w:t xml:space="preserve"> (§2.1.1)</w:t>
            </w:r>
          </w:p>
        </w:tc>
      </w:tr>
      <w:tr w:rsidR="00661262" w:rsidRPr="002344FB" w14:paraId="1CDED691"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CD94442" w14:textId="77777777" w:rsidR="00661262" w:rsidRDefault="00661262" w:rsidP="00040950">
            <w:pPr>
              <w:jc w:val="center"/>
            </w:pPr>
            <w:r>
              <w:rPr>
                <w:rFonts w:ascii="Arial" w:eastAsia="Arial" w:hAnsi="Arial" w:cs="Arial"/>
                <w:b/>
                <w:bCs/>
                <w:color w:val="1A1A1A"/>
                <w:sz w:val="20"/>
                <w:szCs w:val="20"/>
              </w:rPr>
              <w:t>10</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61C63BB" w14:textId="77777777" w:rsidR="00661262" w:rsidRDefault="00661262" w:rsidP="00040950">
            <w:proofErr w:type="spellStart"/>
            <w:r>
              <w:rPr>
                <w:rFonts w:ascii="Arial" w:eastAsia="Arial" w:hAnsi="Arial" w:cs="Arial"/>
                <w:b/>
                <w:bCs/>
                <w:color w:val="1A1A1A"/>
                <w:sz w:val="20"/>
                <w:szCs w:val="20"/>
              </w:rPr>
              <w:t>Бесконтрольный</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рост</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рабочих</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процессов</w:t>
            </w:r>
            <w:proofErr w:type="spellEnd"/>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A2AC8E9" w14:textId="77777777" w:rsidR="00661262" w:rsidRPr="005F61EF" w:rsidRDefault="00661262" w:rsidP="00040950">
            <w:pPr>
              <w:rPr>
                <w:lang w:val="ru-RU"/>
              </w:rPr>
            </w:pPr>
            <w:r w:rsidRPr="005F61EF">
              <w:rPr>
                <w:rFonts w:ascii="Arial" w:eastAsia="Arial" w:hAnsi="Arial" w:cs="Arial"/>
                <w:color w:val="1A1A1A"/>
                <w:sz w:val="20"/>
                <w:szCs w:val="20"/>
                <w:lang w:val="ru-RU"/>
              </w:rPr>
              <w:t>Множество рабочих процессов, настраиваемых ИИ-помощников и агентов без реестра, владельца и регулярной оценки</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666A7386" w14:textId="77777777" w:rsidR="00661262" w:rsidRPr="005F61EF" w:rsidRDefault="00661262" w:rsidP="00040950">
            <w:pPr>
              <w:rPr>
                <w:lang w:val="ru-RU"/>
              </w:rPr>
            </w:pPr>
            <w:r w:rsidRPr="005F61EF">
              <w:rPr>
                <w:rFonts w:ascii="Arial" w:eastAsia="Arial" w:hAnsi="Arial" w:cs="Arial"/>
                <w:color w:val="1A1A1A"/>
                <w:sz w:val="20"/>
                <w:szCs w:val="20"/>
                <w:lang w:val="ru-RU"/>
              </w:rPr>
              <w:t>Единый реестр спецификаций, рабочих процессов и агентов с владельцем и жизненным циклом (§4.11 #15)</w:t>
            </w:r>
          </w:p>
        </w:tc>
      </w:tr>
      <w:tr w:rsidR="00661262" w:rsidRPr="002344FB" w14:paraId="0269CED3"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2BDA27F5" w14:textId="77777777" w:rsidR="00661262" w:rsidRDefault="00661262" w:rsidP="00040950">
            <w:pPr>
              <w:jc w:val="center"/>
            </w:pPr>
            <w:r>
              <w:rPr>
                <w:rFonts w:ascii="Arial" w:eastAsia="Arial" w:hAnsi="Arial" w:cs="Arial"/>
                <w:b/>
                <w:bCs/>
                <w:color w:val="1A1A1A"/>
                <w:sz w:val="20"/>
                <w:szCs w:val="20"/>
              </w:rPr>
              <w:t>11</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6B3BAD14" w14:textId="77777777" w:rsidR="00661262" w:rsidRPr="005F61EF" w:rsidRDefault="00661262" w:rsidP="00040950">
            <w:pPr>
              <w:rPr>
                <w:lang w:val="ru-RU"/>
              </w:rPr>
            </w:pPr>
            <w:r w:rsidRPr="005F61EF">
              <w:rPr>
                <w:rFonts w:ascii="Arial" w:eastAsia="Arial" w:hAnsi="Arial" w:cs="Arial"/>
                <w:b/>
                <w:bCs/>
                <w:color w:val="1A1A1A"/>
                <w:sz w:val="20"/>
                <w:szCs w:val="20"/>
                <w:lang w:val="ru-RU"/>
              </w:rPr>
              <w:t>Сэкономленное время уходит в никуда</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6B6BD89E" w14:textId="77777777" w:rsidR="00661262" w:rsidRPr="005F61EF" w:rsidRDefault="00661262" w:rsidP="00040950">
            <w:pPr>
              <w:rPr>
                <w:lang w:val="ru-RU"/>
              </w:rPr>
            </w:pPr>
            <w:r w:rsidRPr="005F61EF">
              <w:rPr>
                <w:rFonts w:ascii="Arial" w:eastAsia="Arial" w:hAnsi="Arial" w:cs="Arial"/>
                <w:color w:val="1A1A1A"/>
                <w:sz w:val="20"/>
                <w:szCs w:val="20"/>
                <w:lang w:val="ru-RU"/>
              </w:rPr>
              <w:t>Время сэкономлено, но не превращено в результат</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23620515" w14:textId="77777777" w:rsidR="00661262" w:rsidRPr="005F61EF" w:rsidRDefault="00661262" w:rsidP="00040950">
            <w:pPr>
              <w:rPr>
                <w:lang w:val="ru-RU"/>
              </w:rPr>
            </w:pPr>
            <w:r w:rsidRPr="005F61EF">
              <w:rPr>
                <w:rFonts w:ascii="Arial" w:eastAsia="Arial" w:hAnsi="Arial" w:cs="Arial"/>
                <w:color w:val="1A1A1A"/>
                <w:sz w:val="20"/>
                <w:szCs w:val="20"/>
                <w:lang w:val="ru-RU"/>
              </w:rPr>
              <w:t>Метрика перераспределения сэкономленного времени с первых пилотов; принцип 12</w:t>
            </w:r>
          </w:p>
        </w:tc>
      </w:tr>
      <w:tr w:rsidR="00661262" w:rsidRPr="002344FB" w14:paraId="7DA15096"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3030201D" w14:textId="77777777" w:rsidR="00661262" w:rsidRDefault="00661262" w:rsidP="00040950">
            <w:pPr>
              <w:jc w:val="center"/>
            </w:pPr>
            <w:r>
              <w:rPr>
                <w:rFonts w:ascii="Arial" w:eastAsia="Arial" w:hAnsi="Arial" w:cs="Arial"/>
                <w:b/>
                <w:bCs/>
                <w:color w:val="1A1A1A"/>
                <w:sz w:val="20"/>
                <w:szCs w:val="20"/>
              </w:rPr>
              <w:t>12</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14CB980" w14:textId="77777777" w:rsidR="00661262" w:rsidRPr="005F61EF" w:rsidRDefault="00661262" w:rsidP="00040950">
            <w:pPr>
              <w:rPr>
                <w:lang w:val="ru-RU"/>
              </w:rPr>
            </w:pPr>
            <w:r w:rsidRPr="005F61EF">
              <w:rPr>
                <w:rFonts w:ascii="Arial" w:eastAsia="Arial" w:hAnsi="Arial" w:cs="Arial"/>
                <w:b/>
                <w:bCs/>
                <w:color w:val="1A1A1A"/>
                <w:sz w:val="20"/>
                <w:szCs w:val="20"/>
                <w:lang w:val="ru-RU"/>
              </w:rPr>
              <w:t>Валидация не успевает за реализацией</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3775407D" w14:textId="77777777" w:rsidR="00661262" w:rsidRPr="005F61EF" w:rsidRDefault="00661262" w:rsidP="00040950">
            <w:pPr>
              <w:rPr>
                <w:lang w:val="ru-RU"/>
              </w:rPr>
            </w:pPr>
            <w:r w:rsidRPr="005F61EF">
              <w:rPr>
                <w:rFonts w:ascii="Arial" w:eastAsia="Arial" w:hAnsi="Arial" w:cs="Arial"/>
                <w:color w:val="1A1A1A"/>
                <w:sz w:val="20"/>
                <w:szCs w:val="20"/>
                <w:lang w:val="ru-RU"/>
              </w:rPr>
              <w:t>Реализация ускорилась в 5 раз, валидация стала узким местом</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2837BED9" w14:textId="77777777" w:rsidR="00661262" w:rsidRPr="005F61EF" w:rsidRDefault="00661262" w:rsidP="00040950">
            <w:pPr>
              <w:rPr>
                <w:lang w:val="ru-RU"/>
              </w:rPr>
            </w:pPr>
            <w:r w:rsidRPr="005F61EF">
              <w:rPr>
                <w:rFonts w:ascii="Arial" w:eastAsia="Arial" w:hAnsi="Arial" w:cs="Arial"/>
                <w:color w:val="1A1A1A"/>
                <w:sz w:val="20"/>
                <w:szCs w:val="20"/>
                <w:lang w:val="ru-RU"/>
              </w:rPr>
              <w:t>Метрика соотношения темпов реализации и валидации; параллельные инвестиции в валидацию; принцип 12</w:t>
            </w:r>
          </w:p>
        </w:tc>
      </w:tr>
      <w:tr w:rsidR="00661262" w:rsidRPr="002344FB" w14:paraId="06270DCC"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309D8ED1" w14:textId="77777777" w:rsidR="00661262" w:rsidRDefault="00661262" w:rsidP="00040950">
            <w:pPr>
              <w:jc w:val="center"/>
            </w:pPr>
            <w:r>
              <w:rPr>
                <w:rFonts w:ascii="Arial" w:eastAsia="Arial" w:hAnsi="Arial" w:cs="Arial"/>
                <w:b/>
                <w:bCs/>
                <w:color w:val="1A1A1A"/>
                <w:sz w:val="20"/>
                <w:szCs w:val="20"/>
              </w:rPr>
              <w:t>13</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277CB960" w14:textId="77777777" w:rsidR="00661262" w:rsidRDefault="00661262" w:rsidP="00040950">
            <w:proofErr w:type="spellStart"/>
            <w:r>
              <w:rPr>
                <w:rFonts w:ascii="Arial" w:eastAsia="Arial" w:hAnsi="Arial" w:cs="Arial"/>
                <w:b/>
                <w:bCs/>
                <w:color w:val="1A1A1A"/>
                <w:sz w:val="20"/>
                <w:szCs w:val="20"/>
              </w:rPr>
              <w:t>Безоткатный</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запуск</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длительного</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агента</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76E05C5B" w14:textId="77777777" w:rsidR="00661262" w:rsidRPr="005F61EF" w:rsidRDefault="00661262" w:rsidP="00040950">
            <w:pPr>
              <w:rPr>
                <w:lang w:val="ru-RU"/>
              </w:rPr>
            </w:pPr>
            <w:r w:rsidRPr="005F61EF">
              <w:rPr>
                <w:rFonts w:ascii="Arial" w:eastAsia="Arial" w:hAnsi="Arial" w:cs="Arial"/>
                <w:color w:val="1A1A1A"/>
                <w:sz w:val="20"/>
                <w:szCs w:val="20"/>
                <w:lang w:val="ru-RU"/>
              </w:rPr>
              <w:t>Длительный агент без среды работы ИИ-агентов, без передачи сессии и без точек сохранения</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18441003" w14:textId="77777777" w:rsidR="00661262" w:rsidRPr="005F61EF" w:rsidRDefault="00661262" w:rsidP="00040950">
            <w:pPr>
              <w:rPr>
                <w:lang w:val="ru-RU"/>
              </w:rPr>
            </w:pPr>
            <w:r w:rsidRPr="005F61EF">
              <w:rPr>
                <w:rFonts w:ascii="Arial" w:eastAsia="Arial" w:hAnsi="Arial" w:cs="Arial"/>
                <w:color w:val="1A1A1A"/>
                <w:sz w:val="20"/>
                <w:szCs w:val="20"/>
                <w:lang w:val="ru-RU"/>
              </w:rPr>
              <w:t>Среда работы ИИ-агентов с точками сохранения и передачей сессии (§2.12)</w:t>
            </w:r>
          </w:p>
        </w:tc>
      </w:tr>
      <w:tr w:rsidR="00661262" w:rsidRPr="002344FB" w14:paraId="3FE3BA3D"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23490242" w14:textId="77777777" w:rsidR="00661262" w:rsidRDefault="00661262" w:rsidP="00040950">
            <w:pPr>
              <w:jc w:val="center"/>
            </w:pPr>
            <w:r>
              <w:rPr>
                <w:rFonts w:ascii="Arial" w:eastAsia="Arial" w:hAnsi="Arial" w:cs="Arial"/>
                <w:b/>
                <w:bCs/>
                <w:color w:val="1A1A1A"/>
                <w:sz w:val="20"/>
                <w:szCs w:val="20"/>
              </w:rPr>
              <w:t>14</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42E86BD4" w14:textId="77777777" w:rsidR="00661262" w:rsidRPr="005F61EF" w:rsidRDefault="00661262" w:rsidP="00040950">
            <w:pPr>
              <w:rPr>
                <w:lang w:val="ru-RU"/>
              </w:rPr>
            </w:pPr>
            <w:r w:rsidRPr="005F61EF">
              <w:rPr>
                <w:rFonts w:ascii="Arial" w:eastAsia="Arial" w:hAnsi="Arial" w:cs="Arial"/>
                <w:b/>
                <w:bCs/>
                <w:color w:val="1A1A1A"/>
                <w:sz w:val="20"/>
                <w:szCs w:val="20"/>
                <w:lang w:val="ru-RU"/>
              </w:rPr>
              <w:t>Гонка за объёмом без бизнес-эффекта</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697D734A" w14:textId="77777777" w:rsidR="00661262" w:rsidRPr="005F61EF" w:rsidRDefault="00661262" w:rsidP="00040950">
            <w:pPr>
              <w:rPr>
                <w:lang w:val="ru-RU"/>
              </w:rPr>
            </w:pPr>
            <w:r w:rsidRPr="005F61EF">
              <w:rPr>
                <w:rFonts w:ascii="Arial" w:eastAsia="Arial" w:hAnsi="Arial" w:cs="Arial"/>
                <w:color w:val="1A1A1A"/>
                <w:sz w:val="20"/>
                <w:szCs w:val="20"/>
                <w:lang w:val="ru-RU"/>
              </w:rPr>
              <w:t>Много пул-реквестов от ИИ без бизнес-ценности; погоня за объёмом ради объёма</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CBCBE78" w14:textId="77777777" w:rsidR="00661262" w:rsidRPr="005F61EF" w:rsidRDefault="00661262" w:rsidP="00040950">
            <w:pPr>
              <w:rPr>
                <w:lang w:val="ru-RU"/>
              </w:rPr>
            </w:pPr>
            <w:r w:rsidRPr="005F61EF">
              <w:rPr>
                <w:rFonts w:ascii="Arial" w:eastAsia="Arial" w:hAnsi="Arial" w:cs="Arial"/>
                <w:color w:val="1A1A1A"/>
                <w:sz w:val="20"/>
                <w:szCs w:val="20"/>
                <w:lang w:val="ru-RU"/>
              </w:rPr>
              <w:t>Метрики объёма всегда в паре с метриками бизнес-результата</w:t>
            </w:r>
          </w:p>
        </w:tc>
      </w:tr>
      <w:tr w:rsidR="00661262" w:rsidRPr="002344FB" w14:paraId="63EFD736"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1E6C9C4A" w14:textId="77777777" w:rsidR="00661262" w:rsidRDefault="00661262" w:rsidP="00040950">
            <w:pPr>
              <w:jc w:val="center"/>
            </w:pPr>
            <w:r>
              <w:rPr>
                <w:rFonts w:ascii="Arial" w:eastAsia="Arial" w:hAnsi="Arial" w:cs="Arial"/>
                <w:b/>
                <w:bCs/>
                <w:color w:val="1A1A1A"/>
                <w:sz w:val="20"/>
                <w:szCs w:val="20"/>
              </w:rPr>
              <w:t>15</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47B48C76" w14:textId="77777777" w:rsidR="00661262" w:rsidRDefault="00661262" w:rsidP="00040950">
            <w:proofErr w:type="spellStart"/>
            <w:r>
              <w:rPr>
                <w:rFonts w:ascii="Arial" w:eastAsia="Arial" w:hAnsi="Arial" w:cs="Arial"/>
                <w:b/>
                <w:bCs/>
                <w:color w:val="1A1A1A"/>
                <w:sz w:val="20"/>
                <w:szCs w:val="20"/>
              </w:rPr>
              <w:t>Перепрыгивание</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уровней</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автономии</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747D72F1" w14:textId="77777777" w:rsidR="00661262" w:rsidRPr="005F61EF" w:rsidRDefault="00661262" w:rsidP="00040950">
            <w:pPr>
              <w:rPr>
                <w:lang w:val="ru-RU"/>
              </w:rPr>
            </w:pPr>
            <w:r w:rsidRPr="005F61EF">
              <w:rPr>
                <w:rFonts w:ascii="Arial" w:eastAsia="Arial" w:hAnsi="Arial" w:cs="Arial"/>
                <w:color w:val="1A1A1A"/>
                <w:sz w:val="20"/>
                <w:szCs w:val="20"/>
                <w:lang w:val="ru-RU"/>
              </w:rPr>
              <w:t>Слишком длинные автономные сессии при недостаточной зрелости команды</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0BAF6CDB" w14:textId="77777777" w:rsidR="00661262" w:rsidRPr="005F61EF" w:rsidRDefault="00661262" w:rsidP="00040950">
            <w:pPr>
              <w:rPr>
                <w:lang w:val="ru-RU"/>
              </w:rPr>
            </w:pPr>
            <w:r w:rsidRPr="005F61EF">
              <w:rPr>
                <w:rFonts w:ascii="Arial" w:eastAsia="Arial" w:hAnsi="Arial" w:cs="Arial"/>
                <w:color w:val="1A1A1A"/>
                <w:sz w:val="20"/>
                <w:szCs w:val="20"/>
                <w:lang w:val="ru-RU"/>
              </w:rPr>
              <w:t>Контрольные точки перехода между уровнями автономии (§6.5)</w:t>
            </w:r>
          </w:p>
        </w:tc>
      </w:tr>
      <w:tr w:rsidR="00661262" w:rsidRPr="002344FB" w14:paraId="2AE1ED16"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32021AA" w14:textId="77777777" w:rsidR="00661262" w:rsidRDefault="00661262" w:rsidP="00040950">
            <w:pPr>
              <w:jc w:val="center"/>
            </w:pPr>
            <w:r>
              <w:rPr>
                <w:rFonts w:ascii="Arial" w:eastAsia="Arial" w:hAnsi="Arial" w:cs="Arial"/>
                <w:b/>
                <w:bCs/>
                <w:color w:val="1A1A1A"/>
                <w:sz w:val="20"/>
                <w:szCs w:val="20"/>
              </w:rPr>
              <w:t>16</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2B83195" w14:textId="77777777" w:rsidR="00661262" w:rsidRDefault="00661262" w:rsidP="00040950">
            <w:r>
              <w:rPr>
                <w:rFonts w:ascii="Arial" w:eastAsia="Arial" w:hAnsi="Arial" w:cs="Arial"/>
                <w:b/>
                <w:bCs/>
                <w:color w:val="1A1A1A"/>
                <w:sz w:val="20"/>
                <w:szCs w:val="20"/>
              </w:rPr>
              <w:t xml:space="preserve">Мультиагентность </w:t>
            </w:r>
            <w:proofErr w:type="spellStart"/>
            <w:r>
              <w:rPr>
                <w:rFonts w:ascii="Arial" w:eastAsia="Arial" w:hAnsi="Arial" w:cs="Arial"/>
                <w:b/>
                <w:bCs/>
                <w:color w:val="1A1A1A"/>
                <w:sz w:val="20"/>
                <w:szCs w:val="20"/>
              </w:rPr>
              <w:t>без</w:t>
            </w:r>
            <w:proofErr w:type="spellEnd"/>
            <w:r>
              <w:rPr>
                <w:rFonts w:ascii="Arial" w:eastAsia="Arial" w:hAnsi="Arial" w:cs="Arial"/>
                <w:b/>
                <w:bCs/>
                <w:color w:val="1A1A1A"/>
                <w:sz w:val="20"/>
                <w:szCs w:val="20"/>
              </w:rPr>
              <w:t xml:space="preserve"> оркестрации</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6F52C4CB" w14:textId="77777777" w:rsidR="00661262" w:rsidRPr="005F61EF" w:rsidRDefault="00661262" w:rsidP="00040950">
            <w:pPr>
              <w:rPr>
                <w:lang w:val="ru-RU"/>
              </w:rPr>
            </w:pPr>
            <w:r w:rsidRPr="005F61EF">
              <w:rPr>
                <w:rFonts w:ascii="Arial" w:eastAsia="Arial" w:hAnsi="Arial" w:cs="Arial"/>
                <w:color w:val="1A1A1A"/>
                <w:sz w:val="20"/>
                <w:szCs w:val="20"/>
                <w:lang w:val="ru-RU"/>
              </w:rPr>
              <w:t>Несколько агентов без оркестратора — хаотичные действия и конфликты</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5554A244" w14:textId="77777777" w:rsidR="00661262" w:rsidRPr="005F61EF" w:rsidRDefault="00661262" w:rsidP="00040950">
            <w:pPr>
              <w:rPr>
                <w:lang w:val="ru-RU"/>
              </w:rPr>
            </w:pPr>
            <w:r w:rsidRPr="005F61EF">
              <w:rPr>
                <w:rFonts w:ascii="Arial" w:eastAsia="Arial" w:hAnsi="Arial" w:cs="Arial"/>
                <w:color w:val="1A1A1A"/>
                <w:sz w:val="20"/>
                <w:szCs w:val="20"/>
                <w:lang w:val="ru-RU"/>
              </w:rPr>
              <w:t>Обязательный оркестратор над агентами-исполнителями (§2.11)</w:t>
            </w:r>
          </w:p>
        </w:tc>
      </w:tr>
      <w:tr w:rsidR="00661262" w:rsidRPr="002344FB" w14:paraId="53566906" w14:textId="77777777" w:rsidTr="00040950">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38512B6D" w14:textId="77777777" w:rsidR="00661262" w:rsidRDefault="00661262" w:rsidP="00040950">
            <w:pPr>
              <w:jc w:val="center"/>
            </w:pPr>
            <w:r>
              <w:rPr>
                <w:rFonts w:ascii="Arial" w:eastAsia="Arial" w:hAnsi="Arial" w:cs="Arial"/>
                <w:b/>
                <w:bCs/>
                <w:color w:val="1A1A1A"/>
                <w:sz w:val="20"/>
                <w:szCs w:val="20"/>
              </w:rPr>
              <w:lastRenderedPageBreak/>
              <w:t>17</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1CFBC48C" w14:textId="77777777" w:rsidR="00661262" w:rsidRDefault="00661262" w:rsidP="00040950">
            <w:proofErr w:type="spellStart"/>
            <w:r>
              <w:rPr>
                <w:rFonts w:ascii="Arial" w:eastAsia="Arial" w:hAnsi="Arial" w:cs="Arial"/>
                <w:b/>
                <w:bCs/>
                <w:color w:val="1A1A1A"/>
                <w:sz w:val="20"/>
                <w:szCs w:val="20"/>
              </w:rPr>
              <w:t>Надежда</w:t>
            </w:r>
            <w:proofErr w:type="spellEnd"/>
            <w:r>
              <w:rPr>
                <w:rFonts w:ascii="Arial" w:eastAsia="Arial" w:hAnsi="Arial" w:cs="Arial"/>
                <w:b/>
                <w:bCs/>
                <w:color w:val="1A1A1A"/>
                <w:sz w:val="20"/>
                <w:szCs w:val="20"/>
              </w:rPr>
              <w:t xml:space="preserve"> на </w:t>
            </w:r>
            <w:proofErr w:type="spellStart"/>
            <w:r>
              <w:rPr>
                <w:rFonts w:ascii="Arial" w:eastAsia="Arial" w:hAnsi="Arial" w:cs="Arial"/>
                <w:b/>
                <w:bCs/>
                <w:color w:val="1A1A1A"/>
                <w:sz w:val="20"/>
                <w:szCs w:val="20"/>
              </w:rPr>
              <w:t>полную</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автономию</w:t>
            </w:r>
            <w:proofErr w:type="spellEnd"/>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01B0016F" w14:textId="77777777" w:rsidR="00661262" w:rsidRPr="005F61EF" w:rsidRDefault="00661262" w:rsidP="00040950">
            <w:pPr>
              <w:rPr>
                <w:lang w:val="ru-RU"/>
              </w:rPr>
            </w:pPr>
            <w:r w:rsidRPr="005F61EF">
              <w:rPr>
                <w:rFonts w:ascii="Arial" w:eastAsia="Arial" w:hAnsi="Arial" w:cs="Arial"/>
                <w:color w:val="1A1A1A"/>
                <w:sz w:val="20"/>
                <w:szCs w:val="20"/>
                <w:lang w:val="ru-RU"/>
              </w:rPr>
              <w:t>Агенту делегируют задачу целиком, не закладывая точки участия человека</w:t>
            </w:r>
          </w:p>
        </w:tc>
        <w:tc>
          <w:tcPr>
            <w:tcW w:w="0" w:type="auto"/>
            <w:tcBorders>
              <w:top w:val="single" w:sz="4" w:space="0" w:color="C9D1D6"/>
              <w:left w:val="single" w:sz="4" w:space="0" w:color="C9D1D6"/>
              <w:bottom w:val="single" w:sz="4" w:space="0" w:color="C9D1D6"/>
              <w:right w:val="single" w:sz="4" w:space="0" w:color="C9D1D6"/>
            </w:tcBorders>
            <w:shd w:val="clear" w:color="auto" w:fill="F4F6F8"/>
            <w:tcMar>
              <w:top w:w="100" w:type="dxa"/>
              <w:left w:w="120" w:type="dxa"/>
              <w:bottom w:w="100" w:type="dxa"/>
              <w:right w:w="120" w:type="dxa"/>
            </w:tcMar>
          </w:tcPr>
          <w:p w14:paraId="5833B93E" w14:textId="77777777" w:rsidR="00661262" w:rsidRPr="005F61EF" w:rsidRDefault="00661262" w:rsidP="00040950">
            <w:pPr>
              <w:rPr>
                <w:lang w:val="ru-RU"/>
              </w:rPr>
            </w:pPr>
            <w:r w:rsidRPr="005F61EF">
              <w:rPr>
                <w:rFonts w:ascii="Arial" w:eastAsia="Arial" w:hAnsi="Arial" w:cs="Arial"/>
                <w:color w:val="1A1A1A"/>
                <w:sz w:val="20"/>
                <w:szCs w:val="20"/>
                <w:lang w:val="ru-RU"/>
              </w:rPr>
              <w:t>Явное разделение шагов на автономные и требующие подтверждения человека (§2.5.2, §2.7)</w:t>
            </w:r>
          </w:p>
        </w:tc>
      </w:tr>
      <w:tr w:rsidR="00661262" w:rsidRPr="002344FB" w14:paraId="5681E1D4" w14:textId="77777777" w:rsidTr="00040950">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3507F26F" w14:textId="77777777" w:rsidR="00661262" w:rsidRDefault="00661262" w:rsidP="00040950">
            <w:pPr>
              <w:jc w:val="center"/>
            </w:pPr>
            <w:r>
              <w:rPr>
                <w:rFonts w:ascii="Arial" w:eastAsia="Arial" w:hAnsi="Arial" w:cs="Arial"/>
                <w:b/>
                <w:bCs/>
                <w:color w:val="1A1A1A"/>
                <w:sz w:val="20"/>
                <w:szCs w:val="20"/>
              </w:rPr>
              <w:t>18</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0CEC4B58" w14:textId="77777777" w:rsidR="00661262" w:rsidRDefault="00661262" w:rsidP="00040950">
            <w:proofErr w:type="spellStart"/>
            <w:r>
              <w:rPr>
                <w:rFonts w:ascii="Arial" w:eastAsia="Arial" w:hAnsi="Arial" w:cs="Arial"/>
                <w:b/>
                <w:bCs/>
                <w:color w:val="1A1A1A"/>
                <w:sz w:val="20"/>
                <w:szCs w:val="20"/>
              </w:rPr>
              <w:t>Разрастание</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семантического</w:t>
            </w:r>
            <w:proofErr w:type="spellEnd"/>
            <w:r>
              <w:rPr>
                <w:rFonts w:ascii="Arial" w:eastAsia="Arial" w:hAnsi="Arial" w:cs="Arial"/>
                <w:b/>
                <w:bCs/>
                <w:color w:val="1A1A1A"/>
                <w:sz w:val="20"/>
                <w:szCs w:val="20"/>
              </w:rPr>
              <w:t xml:space="preserve"> </w:t>
            </w:r>
            <w:proofErr w:type="spellStart"/>
            <w:r>
              <w:rPr>
                <w:rFonts w:ascii="Arial" w:eastAsia="Arial" w:hAnsi="Arial" w:cs="Arial"/>
                <w:b/>
                <w:bCs/>
                <w:color w:val="1A1A1A"/>
                <w:sz w:val="20"/>
                <w:szCs w:val="20"/>
              </w:rPr>
              <w:t>слоя</w:t>
            </w:r>
            <w:proofErr w:type="spellEnd"/>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6013193A" w14:textId="77777777" w:rsidR="00661262" w:rsidRPr="005F61EF" w:rsidRDefault="00661262" w:rsidP="00040950">
            <w:pPr>
              <w:rPr>
                <w:lang w:val="ru-RU"/>
              </w:rPr>
            </w:pPr>
            <w:r w:rsidRPr="005F61EF">
              <w:rPr>
                <w:rFonts w:ascii="Arial" w:eastAsia="Arial" w:hAnsi="Arial" w:cs="Arial"/>
                <w:color w:val="1A1A1A"/>
                <w:sz w:val="20"/>
                <w:szCs w:val="20"/>
                <w:lang w:val="ru-RU"/>
              </w:rPr>
              <w:t xml:space="preserve">Команда </w:t>
            </w:r>
            <w:r>
              <w:rPr>
                <w:rFonts w:ascii="Arial" w:eastAsia="Arial" w:hAnsi="Arial" w:cs="Arial"/>
                <w:color w:val="1A1A1A"/>
                <w:sz w:val="20"/>
                <w:szCs w:val="20"/>
              </w:rPr>
              <w:t>PDLC</w:t>
            </w:r>
            <w:r w:rsidRPr="005F61EF">
              <w:rPr>
                <w:rFonts w:ascii="Arial" w:eastAsia="Arial" w:hAnsi="Arial" w:cs="Arial"/>
                <w:color w:val="1A1A1A"/>
                <w:sz w:val="20"/>
                <w:szCs w:val="20"/>
                <w:lang w:val="ru-RU"/>
              </w:rPr>
              <w:t xml:space="preserve"> берётся за схемы бизнес-данных вместо схем артефактов разработки</w:t>
            </w:r>
          </w:p>
        </w:tc>
        <w:tc>
          <w:tcPr>
            <w:tcW w:w="0" w:type="auto"/>
            <w:tcBorders>
              <w:top w:val="single" w:sz="4" w:space="0" w:color="C9D1D6"/>
              <w:left w:val="single" w:sz="4" w:space="0" w:color="C9D1D6"/>
              <w:bottom w:val="single" w:sz="4" w:space="0" w:color="C9D1D6"/>
              <w:right w:val="single" w:sz="4" w:space="0" w:color="C9D1D6"/>
            </w:tcBorders>
            <w:tcMar>
              <w:top w:w="100" w:type="dxa"/>
              <w:left w:w="120" w:type="dxa"/>
              <w:bottom w:w="100" w:type="dxa"/>
              <w:right w:w="120" w:type="dxa"/>
            </w:tcMar>
          </w:tcPr>
          <w:p w14:paraId="57BBB0FE" w14:textId="77777777" w:rsidR="00661262" w:rsidRPr="005F61EF" w:rsidRDefault="00661262" w:rsidP="00040950">
            <w:pPr>
              <w:rPr>
                <w:lang w:val="ru-RU"/>
              </w:rPr>
            </w:pPr>
            <w:r w:rsidRPr="005F61EF">
              <w:rPr>
                <w:rFonts w:ascii="Arial" w:eastAsia="Arial" w:hAnsi="Arial" w:cs="Arial"/>
                <w:color w:val="1A1A1A"/>
                <w:sz w:val="20"/>
                <w:szCs w:val="20"/>
                <w:lang w:val="ru-RU"/>
              </w:rPr>
              <w:t xml:space="preserve">Семантика бизнес-данных вне зоны ответственности команды </w:t>
            </w:r>
            <w:r>
              <w:rPr>
                <w:rFonts w:ascii="Arial" w:eastAsia="Arial" w:hAnsi="Arial" w:cs="Arial"/>
                <w:color w:val="1A1A1A"/>
                <w:sz w:val="20"/>
                <w:szCs w:val="20"/>
              </w:rPr>
              <w:t>PDLC</w:t>
            </w:r>
            <w:r w:rsidRPr="005F61EF">
              <w:rPr>
                <w:rFonts w:ascii="Arial" w:eastAsia="Arial" w:hAnsi="Arial" w:cs="Arial"/>
                <w:color w:val="1A1A1A"/>
                <w:sz w:val="20"/>
                <w:szCs w:val="20"/>
                <w:lang w:val="ru-RU"/>
              </w:rPr>
              <w:t xml:space="preserve"> (§4.11 #15)</w:t>
            </w:r>
          </w:p>
        </w:tc>
      </w:tr>
    </w:tbl>
    <w:p w14:paraId="4FC16EE3" w14:textId="77777777" w:rsidR="00661262" w:rsidRPr="005F61EF" w:rsidRDefault="00661262" w:rsidP="00661262">
      <w:pPr>
        <w:spacing w:after="240" w:line="300" w:lineRule="auto"/>
        <w:rPr>
          <w:lang w:val="ru-RU"/>
        </w:rPr>
      </w:pPr>
    </w:p>
    <w:p w14:paraId="4AC7D162" w14:textId="77777777" w:rsidR="00661262" w:rsidRPr="005F61EF" w:rsidRDefault="00661262" w:rsidP="00661262">
      <w:pPr>
        <w:spacing w:after="120" w:line="300" w:lineRule="auto"/>
        <w:rPr>
          <w:lang w:val="ru-RU"/>
        </w:rPr>
      </w:pPr>
      <w:proofErr w:type="spellStart"/>
      <w:r w:rsidRPr="005F61EF">
        <w:rPr>
          <w:rFonts w:ascii="Arial" w:eastAsia="Arial" w:hAnsi="Arial" w:cs="Arial"/>
          <w:b/>
          <w:bCs/>
          <w:color w:val="1A1A1A"/>
          <w:sz w:val="22"/>
          <w:szCs w:val="22"/>
          <w:lang w:val="ru-RU"/>
        </w:rPr>
        <w:t>Антипаттерны</w:t>
      </w:r>
      <w:proofErr w:type="spellEnd"/>
      <w:r w:rsidRPr="005F61EF">
        <w:rPr>
          <w:rFonts w:ascii="Arial" w:eastAsia="Arial" w:hAnsi="Arial" w:cs="Arial"/>
          <w:b/>
          <w:bCs/>
          <w:color w:val="1A1A1A"/>
          <w:sz w:val="22"/>
          <w:szCs w:val="22"/>
          <w:lang w:val="ru-RU"/>
        </w:rPr>
        <w:t xml:space="preserve"> как опережающие индикаторы.</w:t>
      </w:r>
      <w:r w:rsidRPr="005F61EF">
        <w:rPr>
          <w:rFonts w:ascii="Arial" w:eastAsia="Arial" w:hAnsi="Arial" w:cs="Arial"/>
          <w:color w:val="1A1A1A"/>
          <w:sz w:val="22"/>
          <w:szCs w:val="22"/>
          <w:lang w:val="ru-RU"/>
        </w:rPr>
        <w:t xml:space="preserve"> Каждый </w:t>
      </w:r>
      <w:proofErr w:type="spellStart"/>
      <w:r w:rsidRPr="005F61EF">
        <w:rPr>
          <w:rFonts w:ascii="Arial" w:eastAsia="Arial" w:hAnsi="Arial" w:cs="Arial"/>
          <w:color w:val="1A1A1A"/>
          <w:sz w:val="22"/>
          <w:szCs w:val="22"/>
          <w:lang w:val="ru-RU"/>
        </w:rPr>
        <w:t>антипаттерн</w:t>
      </w:r>
      <w:proofErr w:type="spellEnd"/>
      <w:r w:rsidRPr="005F61EF">
        <w:rPr>
          <w:rFonts w:ascii="Arial" w:eastAsia="Arial" w:hAnsi="Arial" w:cs="Arial"/>
          <w:color w:val="1A1A1A"/>
          <w:sz w:val="22"/>
          <w:szCs w:val="22"/>
          <w:lang w:val="ru-RU"/>
        </w:rPr>
        <w:t xml:space="preserve"> имеет сигнал раннего предупреждения.</w:t>
      </w:r>
    </w:p>
    <w:p w14:paraId="6EB86B0D"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Спецификация без </w:t>
      </w:r>
      <w:r>
        <w:rPr>
          <w:rFonts w:ascii="Arial" w:eastAsia="Arial" w:hAnsi="Arial" w:cs="Arial"/>
          <w:b/>
          <w:bCs/>
          <w:color w:val="1A1A1A"/>
          <w:sz w:val="22"/>
          <w:szCs w:val="22"/>
        </w:rPr>
        <w:t>Discovery</w:t>
      </w:r>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 xml:space="preserve">рост доли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без раздела «гипотеза результата».</w:t>
      </w:r>
    </w:p>
    <w:p w14:paraId="33EFB262"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Бесконтрольный рост рабочих процессов: </w:t>
      </w:r>
      <w:r w:rsidRPr="005F61EF">
        <w:rPr>
          <w:rFonts w:ascii="Arial" w:eastAsia="Arial" w:hAnsi="Arial" w:cs="Arial"/>
          <w:color w:val="1A1A1A"/>
          <w:sz w:val="22"/>
          <w:szCs w:val="22"/>
          <w:lang w:val="ru-RU"/>
        </w:rPr>
        <w:t>число шаблонов и рабочих процессов без владельца или с устаревшей оценкой.</w:t>
      </w:r>
    </w:p>
    <w:p w14:paraId="0D9B195E"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Сэкономленное время уходит в никуда: </w:t>
      </w:r>
      <w:r w:rsidRPr="005F61EF">
        <w:rPr>
          <w:rFonts w:ascii="Arial" w:eastAsia="Arial" w:hAnsi="Arial" w:cs="Arial"/>
          <w:color w:val="1A1A1A"/>
          <w:sz w:val="22"/>
          <w:szCs w:val="22"/>
          <w:lang w:val="ru-RU"/>
        </w:rPr>
        <w:t>доля перераспределённого времени ниже 0,3 в течение двух кварталов.</w:t>
      </w:r>
    </w:p>
    <w:p w14:paraId="1228F4BB"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Валидация не успевает за реализацией: </w:t>
      </w:r>
      <w:r w:rsidRPr="005F61EF">
        <w:rPr>
          <w:rFonts w:ascii="Arial" w:eastAsia="Arial" w:hAnsi="Arial" w:cs="Arial"/>
          <w:color w:val="1A1A1A"/>
          <w:sz w:val="22"/>
          <w:szCs w:val="22"/>
          <w:lang w:val="ru-RU"/>
        </w:rPr>
        <w:t>соотношение темпов реализации и валидации выше 2; растущее число открытых пул-реквестов.</w:t>
      </w:r>
    </w:p>
    <w:p w14:paraId="48416BA5"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Безоткатный запуск длительного агента: </w:t>
      </w:r>
      <w:r w:rsidRPr="005F61EF">
        <w:rPr>
          <w:rFonts w:ascii="Arial" w:eastAsia="Arial" w:hAnsi="Arial" w:cs="Arial"/>
          <w:color w:val="1A1A1A"/>
          <w:sz w:val="22"/>
          <w:szCs w:val="22"/>
          <w:lang w:val="ru-RU"/>
        </w:rPr>
        <w:t>длительные сессии без точек сохранения; высокая доля повреждённых сред.</w:t>
      </w:r>
    </w:p>
    <w:p w14:paraId="10CB7E3F"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Гонка за объёмом без бизнес-эффекта: </w:t>
      </w:r>
      <w:r w:rsidRPr="005F61EF">
        <w:rPr>
          <w:rFonts w:ascii="Arial" w:eastAsia="Arial" w:hAnsi="Arial" w:cs="Arial"/>
          <w:color w:val="1A1A1A"/>
          <w:sz w:val="22"/>
          <w:szCs w:val="22"/>
          <w:lang w:val="ru-RU"/>
        </w:rPr>
        <w:t>высокий прирост объёма вывода при стагнирующей или падающей доле подтверждённых бизнес-результатов.</w:t>
      </w:r>
    </w:p>
    <w:p w14:paraId="69B7008A" w14:textId="77777777" w:rsidR="00661262" w:rsidRPr="005F61EF" w:rsidRDefault="00661262" w:rsidP="00661262">
      <w:pPr>
        <w:spacing w:before="200" w:after="120" w:line="300" w:lineRule="auto"/>
        <w:rPr>
          <w:lang w:val="ru-RU"/>
        </w:rPr>
      </w:pPr>
      <w:proofErr w:type="spellStart"/>
      <w:r w:rsidRPr="005F61EF">
        <w:rPr>
          <w:rFonts w:ascii="Arial" w:eastAsia="Arial" w:hAnsi="Arial" w:cs="Arial"/>
          <w:b/>
          <w:bCs/>
          <w:color w:val="1A1A1A"/>
          <w:sz w:val="22"/>
          <w:szCs w:val="22"/>
          <w:lang w:val="ru-RU"/>
        </w:rPr>
        <w:t>Антипаттерны</w:t>
      </w:r>
      <w:proofErr w:type="spellEnd"/>
      <w:r w:rsidRPr="005F61EF">
        <w:rPr>
          <w:rFonts w:ascii="Arial" w:eastAsia="Arial" w:hAnsi="Arial" w:cs="Arial"/>
          <w:b/>
          <w:bCs/>
          <w:color w:val="1A1A1A"/>
          <w:sz w:val="22"/>
          <w:szCs w:val="22"/>
          <w:lang w:val="ru-RU"/>
        </w:rPr>
        <w:t xml:space="preserve"> по уровням организационной зрелости.</w:t>
      </w:r>
    </w:p>
    <w:p w14:paraId="2C9C9D2E"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Горизонт 1, типичные: </w:t>
      </w:r>
      <w:r w:rsidRPr="005F61EF">
        <w:rPr>
          <w:rFonts w:ascii="Arial" w:eastAsia="Arial" w:hAnsi="Arial" w:cs="Arial"/>
          <w:color w:val="1A1A1A"/>
          <w:sz w:val="22"/>
          <w:szCs w:val="22"/>
          <w:lang w:val="ru-RU"/>
        </w:rPr>
        <w:t>пилоты не масштабируются, зоопарк ИИ-инструментов, культурный балласт.</w:t>
      </w:r>
    </w:p>
    <w:p w14:paraId="0F46A888"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Горизонт 2, типичные: </w:t>
      </w:r>
      <w:r w:rsidRPr="005F61EF">
        <w:rPr>
          <w:rFonts w:ascii="Arial" w:eastAsia="Arial" w:hAnsi="Arial" w:cs="Arial"/>
          <w:color w:val="1A1A1A"/>
          <w:sz w:val="22"/>
          <w:szCs w:val="22"/>
          <w:lang w:val="ru-RU"/>
        </w:rPr>
        <w:t xml:space="preserve">спецификация без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бесконтрольный рост рабочих процессов, валидация не успевает за реализацией.</w:t>
      </w:r>
    </w:p>
    <w:p w14:paraId="24BC3370"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Горизонт 3, типичные: </w:t>
      </w:r>
      <w:r w:rsidRPr="005F61EF">
        <w:rPr>
          <w:rFonts w:ascii="Arial" w:eastAsia="Arial" w:hAnsi="Arial" w:cs="Arial"/>
          <w:color w:val="1A1A1A"/>
          <w:sz w:val="22"/>
          <w:szCs w:val="22"/>
          <w:lang w:val="ru-RU"/>
        </w:rPr>
        <w:t>перепрыгивание уровней автономии, мультиагентность без оркестрации, надежда на полную автономию, разрастание семантического слоя.</w:t>
      </w:r>
    </w:p>
    <w:p w14:paraId="630E14D8" w14:textId="77777777" w:rsidR="00661262" w:rsidRPr="005F61EF" w:rsidRDefault="00661262" w:rsidP="00661262">
      <w:pPr>
        <w:spacing w:before="120" w:after="120" w:line="300" w:lineRule="auto"/>
        <w:rPr>
          <w:lang w:val="ru-RU"/>
        </w:rPr>
      </w:pPr>
      <w:r w:rsidRPr="005F61EF">
        <w:rPr>
          <w:rFonts w:ascii="Arial" w:eastAsia="Arial" w:hAnsi="Arial" w:cs="Arial"/>
          <w:color w:val="1A1A1A"/>
          <w:sz w:val="22"/>
          <w:szCs w:val="22"/>
          <w:lang w:val="ru-RU"/>
        </w:rPr>
        <w:t xml:space="preserve">Мониторинг </w:t>
      </w:r>
      <w:proofErr w:type="spellStart"/>
      <w:r w:rsidRPr="005F61EF">
        <w:rPr>
          <w:rFonts w:ascii="Arial" w:eastAsia="Arial" w:hAnsi="Arial" w:cs="Arial"/>
          <w:color w:val="1A1A1A"/>
          <w:sz w:val="22"/>
          <w:szCs w:val="22"/>
          <w:lang w:val="ru-RU"/>
        </w:rPr>
        <w:t>антипаттернов</w:t>
      </w:r>
      <w:proofErr w:type="spellEnd"/>
      <w:r w:rsidRPr="005F61EF">
        <w:rPr>
          <w:rFonts w:ascii="Arial" w:eastAsia="Arial" w:hAnsi="Arial" w:cs="Arial"/>
          <w:color w:val="1A1A1A"/>
          <w:sz w:val="22"/>
          <w:szCs w:val="22"/>
          <w:lang w:val="ru-RU"/>
        </w:rPr>
        <w:t xml:space="preserve"> должен быть откалиброван под уровень организации — срабатывание по </w:t>
      </w:r>
      <w:proofErr w:type="spellStart"/>
      <w:r w:rsidRPr="005F61EF">
        <w:rPr>
          <w:rFonts w:ascii="Arial" w:eastAsia="Arial" w:hAnsi="Arial" w:cs="Arial"/>
          <w:color w:val="1A1A1A"/>
          <w:sz w:val="22"/>
          <w:szCs w:val="22"/>
          <w:lang w:val="ru-RU"/>
        </w:rPr>
        <w:t>антипаттернам</w:t>
      </w:r>
      <w:proofErr w:type="spellEnd"/>
      <w:r w:rsidRPr="005F61EF">
        <w:rPr>
          <w:rFonts w:ascii="Arial" w:eastAsia="Arial" w:hAnsi="Arial" w:cs="Arial"/>
          <w:color w:val="1A1A1A"/>
          <w:sz w:val="22"/>
          <w:szCs w:val="22"/>
          <w:lang w:val="ru-RU"/>
        </w:rPr>
        <w:t xml:space="preserve"> Горизонта 3 в команде Горизонта 1 даёт ложные тревоги.</w:t>
      </w:r>
    </w:p>
    <w:p w14:paraId="2E429569" w14:textId="77777777" w:rsidR="00661262" w:rsidRPr="005F61EF" w:rsidRDefault="00661262" w:rsidP="00661262">
      <w:pPr>
        <w:spacing w:before="200" w:after="120" w:line="300" w:lineRule="auto"/>
        <w:rPr>
          <w:lang w:val="ru-RU"/>
        </w:rPr>
      </w:pPr>
      <w:proofErr w:type="spellStart"/>
      <w:r w:rsidRPr="005F61EF">
        <w:rPr>
          <w:rFonts w:ascii="Arial" w:eastAsia="Arial" w:hAnsi="Arial" w:cs="Arial"/>
          <w:b/>
          <w:bCs/>
          <w:color w:val="1A1A1A"/>
          <w:sz w:val="22"/>
          <w:szCs w:val="22"/>
          <w:lang w:val="ru-RU"/>
        </w:rPr>
        <w:lastRenderedPageBreak/>
        <w:t>Митигационный</w:t>
      </w:r>
      <w:proofErr w:type="spellEnd"/>
      <w:r w:rsidRPr="005F61EF">
        <w:rPr>
          <w:rFonts w:ascii="Arial" w:eastAsia="Arial" w:hAnsi="Arial" w:cs="Arial"/>
          <w:b/>
          <w:bCs/>
          <w:color w:val="1A1A1A"/>
          <w:sz w:val="22"/>
          <w:szCs w:val="22"/>
          <w:lang w:val="ru-RU"/>
        </w:rPr>
        <w:t xml:space="preserve"> </w:t>
      </w:r>
      <w:proofErr w:type="spellStart"/>
      <w:r w:rsidRPr="005F61EF">
        <w:rPr>
          <w:rFonts w:ascii="Arial" w:eastAsia="Arial" w:hAnsi="Arial" w:cs="Arial"/>
          <w:b/>
          <w:bCs/>
          <w:color w:val="1A1A1A"/>
          <w:sz w:val="22"/>
          <w:szCs w:val="22"/>
          <w:lang w:val="ru-RU"/>
        </w:rPr>
        <w:t>плейбук</w:t>
      </w:r>
      <w:proofErr w:type="spellEnd"/>
      <w:r w:rsidRPr="005F61EF">
        <w:rPr>
          <w:rFonts w:ascii="Arial" w:eastAsia="Arial" w:hAnsi="Arial" w:cs="Arial"/>
          <w:b/>
          <w:bCs/>
          <w:color w:val="1A1A1A"/>
          <w:sz w:val="22"/>
          <w:szCs w:val="22"/>
          <w:lang w:val="ru-RU"/>
        </w:rPr>
        <w:t xml:space="preserve"> по каждому </w:t>
      </w:r>
      <w:proofErr w:type="spellStart"/>
      <w:r w:rsidRPr="005F61EF">
        <w:rPr>
          <w:rFonts w:ascii="Arial" w:eastAsia="Arial" w:hAnsi="Arial" w:cs="Arial"/>
          <w:b/>
          <w:bCs/>
          <w:color w:val="1A1A1A"/>
          <w:sz w:val="22"/>
          <w:szCs w:val="22"/>
          <w:lang w:val="ru-RU"/>
        </w:rPr>
        <w:t>антипаттерну</w:t>
      </w:r>
      <w:proofErr w:type="spellEnd"/>
      <w:r w:rsidRPr="005F61EF">
        <w:rPr>
          <w:rFonts w:ascii="Arial" w:eastAsia="Arial" w:hAnsi="Arial" w:cs="Arial"/>
          <w:b/>
          <w:bCs/>
          <w:color w:val="1A1A1A"/>
          <w:sz w:val="22"/>
          <w:szCs w:val="22"/>
          <w:lang w:val="ru-RU"/>
        </w:rPr>
        <w:t>.</w:t>
      </w:r>
    </w:p>
    <w:p w14:paraId="4B6AA90C"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Спецификация без </w:t>
      </w:r>
      <w:r>
        <w:rPr>
          <w:rFonts w:ascii="Arial" w:eastAsia="Arial" w:hAnsi="Arial" w:cs="Arial"/>
          <w:b/>
          <w:bCs/>
          <w:color w:val="1A1A1A"/>
          <w:sz w:val="22"/>
          <w:szCs w:val="22"/>
        </w:rPr>
        <w:t>Discovery</w:t>
      </w:r>
      <w:r w:rsidRPr="005F61EF">
        <w:rPr>
          <w:rFonts w:ascii="Arial" w:eastAsia="Arial" w:hAnsi="Arial" w:cs="Arial"/>
          <w:b/>
          <w:bCs/>
          <w:color w:val="1A1A1A"/>
          <w:sz w:val="22"/>
          <w:szCs w:val="22"/>
          <w:lang w:val="ru-RU"/>
        </w:rPr>
        <w:t xml:space="preserve"> →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xml:space="preserve"> </w:t>
      </w:r>
      <w:r>
        <w:rPr>
          <w:rFonts w:ascii="Arial" w:eastAsia="Arial" w:hAnsi="Arial" w:cs="Arial"/>
          <w:color w:val="1A1A1A"/>
          <w:sz w:val="22"/>
          <w:szCs w:val="22"/>
        </w:rPr>
        <w:t>sub</w:t>
      </w:r>
      <w:r w:rsidRPr="005F61EF">
        <w:rPr>
          <w:rFonts w:ascii="Arial" w:eastAsia="Arial" w:hAnsi="Arial" w:cs="Arial"/>
          <w:color w:val="1A1A1A"/>
          <w:sz w:val="22"/>
          <w:szCs w:val="22"/>
          <w:lang w:val="ru-RU"/>
        </w:rPr>
        <w:t>-</w:t>
      </w:r>
      <w:r>
        <w:rPr>
          <w:rFonts w:ascii="Arial" w:eastAsia="Arial" w:hAnsi="Arial" w:cs="Arial"/>
          <w:color w:val="1A1A1A"/>
          <w:sz w:val="22"/>
          <w:szCs w:val="22"/>
        </w:rPr>
        <w:t>loop</w:t>
      </w:r>
      <w:r w:rsidRPr="005F61EF">
        <w:rPr>
          <w:rFonts w:ascii="Arial" w:eastAsia="Arial" w:hAnsi="Arial" w:cs="Arial"/>
          <w:color w:val="1A1A1A"/>
          <w:sz w:val="22"/>
          <w:szCs w:val="22"/>
          <w:lang w:val="ru-RU"/>
        </w:rPr>
        <w:t xml:space="preserve"> как обязательная контрольная точка в </w:t>
      </w:r>
      <w:r>
        <w:rPr>
          <w:rFonts w:ascii="Arial" w:eastAsia="Arial" w:hAnsi="Arial" w:cs="Arial"/>
          <w:color w:val="1A1A1A"/>
          <w:sz w:val="22"/>
          <w:szCs w:val="22"/>
        </w:rPr>
        <w:t>CI</w:t>
      </w:r>
      <w:r w:rsidRPr="005F61EF">
        <w:rPr>
          <w:rFonts w:ascii="Arial" w:eastAsia="Arial" w:hAnsi="Arial" w:cs="Arial"/>
          <w:color w:val="1A1A1A"/>
          <w:sz w:val="22"/>
          <w:szCs w:val="22"/>
          <w:lang w:val="ru-RU"/>
        </w:rPr>
        <w:t>/</w:t>
      </w:r>
      <w:r>
        <w:rPr>
          <w:rFonts w:ascii="Arial" w:eastAsia="Arial" w:hAnsi="Arial" w:cs="Arial"/>
          <w:color w:val="1A1A1A"/>
          <w:sz w:val="22"/>
          <w:szCs w:val="22"/>
        </w:rPr>
        <w:t>CD</w:t>
      </w:r>
      <w:r w:rsidRPr="005F61EF">
        <w:rPr>
          <w:rFonts w:ascii="Arial" w:eastAsia="Arial" w:hAnsi="Arial" w:cs="Arial"/>
          <w:color w:val="1A1A1A"/>
          <w:sz w:val="22"/>
          <w:szCs w:val="22"/>
          <w:lang w:val="ru-RU"/>
        </w:rPr>
        <w:t xml:space="preserve">; шаблон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требует обязательного раздела «гипотеза результата».</w:t>
      </w:r>
    </w:p>
    <w:p w14:paraId="55E40B46"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Бесконтрольный рост рабочих процессов → </w:t>
      </w:r>
      <w:r w:rsidRPr="005F61EF">
        <w:rPr>
          <w:rFonts w:ascii="Arial" w:eastAsia="Arial" w:hAnsi="Arial" w:cs="Arial"/>
          <w:color w:val="1A1A1A"/>
          <w:sz w:val="22"/>
          <w:szCs w:val="22"/>
          <w:lang w:val="ru-RU"/>
        </w:rPr>
        <w:t>единый реестр спецификаций и рабочих процессов с жизненным циклом; регулярный аудит управления.</w:t>
      </w:r>
    </w:p>
    <w:p w14:paraId="28915512"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Сэкономленное время уходит в никуда → </w:t>
      </w:r>
      <w:r w:rsidRPr="005F61EF">
        <w:rPr>
          <w:rFonts w:ascii="Arial" w:eastAsia="Arial" w:hAnsi="Arial" w:cs="Arial"/>
          <w:color w:val="1A1A1A"/>
          <w:sz w:val="22"/>
          <w:szCs w:val="22"/>
          <w:lang w:val="ru-RU"/>
        </w:rPr>
        <w:t>метрика перераспределения сэкономленного времени с первых пилотов; ежеквартальный обзор с топ-менеджментом.</w:t>
      </w:r>
    </w:p>
    <w:p w14:paraId="6A7968CE"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Валидация не успевает за реализацией → </w:t>
      </w:r>
      <w:r w:rsidRPr="005F61EF">
        <w:rPr>
          <w:rFonts w:ascii="Arial" w:eastAsia="Arial" w:hAnsi="Arial" w:cs="Arial"/>
          <w:color w:val="1A1A1A"/>
          <w:sz w:val="22"/>
          <w:szCs w:val="22"/>
          <w:lang w:val="ru-RU"/>
        </w:rPr>
        <w:t>метрика соотношения темпов реализации и валидации; обязательное соблюдение принципа 12; параллельные инвестиции в методику валидации ИИ-результатов.</w:t>
      </w:r>
    </w:p>
    <w:p w14:paraId="4EB69BCC"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Безоткатный запуск длительного агента → </w:t>
      </w:r>
      <w:r w:rsidRPr="005F61EF">
        <w:rPr>
          <w:rFonts w:ascii="Arial" w:eastAsia="Arial" w:hAnsi="Arial" w:cs="Arial"/>
          <w:color w:val="1A1A1A"/>
          <w:sz w:val="22"/>
          <w:szCs w:val="22"/>
          <w:lang w:val="ru-RU"/>
        </w:rPr>
        <w:t>постоянный рабочий процесс на базе среды работы ИИ-агентов; обязательный протокол передачи сессии.</w:t>
      </w:r>
    </w:p>
    <w:p w14:paraId="4E83CFB4"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Перепрыгивание уровней автономии → </w:t>
      </w:r>
      <w:r w:rsidRPr="005F61EF">
        <w:rPr>
          <w:rFonts w:ascii="Arial" w:eastAsia="Arial" w:hAnsi="Arial" w:cs="Arial"/>
          <w:color w:val="1A1A1A"/>
          <w:sz w:val="22"/>
          <w:szCs w:val="22"/>
          <w:lang w:val="ru-RU"/>
        </w:rPr>
        <w:t>контрольные точки зрелости с требованиями по нескольким осям (§6.5).</w:t>
      </w:r>
    </w:p>
    <w:p w14:paraId="31C40A21"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Мультиагентность без оркестрации → </w:t>
      </w:r>
      <w:r w:rsidRPr="005F61EF">
        <w:rPr>
          <w:rFonts w:ascii="Arial" w:eastAsia="Arial" w:hAnsi="Arial" w:cs="Arial"/>
          <w:color w:val="1A1A1A"/>
          <w:sz w:val="22"/>
          <w:szCs w:val="22"/>
          <w:lang w:val="ru-RU"/>
        </w:rPr>
        <w:t>схема «оркестратор — исполнители» как шаблон по умолчанию; записи в библиотеке шаблонов обязательны.</w:t>
      </w:r>
    </w:p>
    <w:p w14:paraId="48C55061"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Надежда на полную автономию → </w:t>
      </w:r>
      <w:r w:rsidRPr="005F61EF">
        <w:rPr>
          <w:rFonts w:ascii="Arial" w:eastAsia="Arial" w:hAnsi="Arial" w:cs="Arial"/>
          <w:color w:val="1A1A1A"/>
          <w:sz w:val="22"/>
          <w:szCs w:val="22"/>
          <w:lang w:val="ru-RU"/>
        </w:rPr>
        <w:t xml:space="preserve">обязательное применение карты точек вовлечения человека; парадокс сотрудничества 60/20 в программе </w:t>
      </w:r>
      <w:proofErr w:type="spellStart"/>
      <w:r w:rsidRPr="005F61EF">
        <w:rPr>
          <w:rFonts w:ascii="Arial" w:eastAsia="Arial" w:hAnsi="Arial" w:cs="Arial"/>
          <w:color w:val="1A1A1A"/>
          <w:sz w:val="22"/>
          <w:szCs w:val="22"/>
          <w:lang w:val="ru-RU"/>
        </w:rPr>
        <w:t>онбординга</w:t>
      </w:r>
      <w:proofErr w:type="spellEnd"/>
      <w:r w:rsidRPr="005F61EF">
        <w:rPr>
          <w:rFonts w:ascii="Arial" w:eastAsia="Arial" w:hAnsi="Arial" w:cs="Arial"/>
          <w:color w:val="1A1A1A"/>
          <w:sz w:val="22"/>
          <w:szCs w:val="22"/>
          <w:lang w:val="ru-RU"/>
        </w:rPr>
        <w:t>.</w:t>
      </w:r>
    </w:p>
    <w:p w14:paraId="54A98283"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Разрастание семантического слоя → </w:t>
      </w:r>
      <w:r w:rsidRPr="005F61EF">
        <w:rPr>
          <w:rFonts w:ascii="Arial" w:eastAsia="Arial" w:hAnsi="Arial" w:cs="Arial"/>
          <w:color w:val="1A1A1A"/>
          <w:sz w:val="22"/>
          <w:szCs w:val="22"/>
          <w:lang w:val="ru-RU"/>
        </w:rPr>
        <w:t>жёсткая граница зоны ответственности; кросс-командное ревью новых схем.</w:t>
      </w:r>
    </w:p>
    <w:p w14:paraId="0600BD4D" w14:textId="77777777" w:rsidR="00661262" w:rsidRPr="005F61EF" w:rsidRDefault="00661262" w:rsidP="00661262">
      <w:pPr>
        <w:spacing w:before="240" w:after="120" w:line="300" w:lineRule="auto"/>
        <w:rPr>
          <w:lang w:val="ru-RU"/>
        </w:rPr>
      </w:pPr>
      <w:r w:rsidRPr="005F61EF">
        <w:rPr>
          <w:rFonts w:ascii="Arial" w:eastAsia="Arial" w:hAnsi="Arial" w:cs="Arial"/>
          <w:b/>
          <w:bCs/>
          <w:color w:val="1A1A1A"/>
          <w:sz w:val="22"/>
          <w:szCs w:val="22"/>
          <w:lang w:val="ru-RU"/>
        </w:rPr>
        <w:t xml:space="preserve">Развёрнутые кейсы </w:t>
      </w:r>
      <w:proofErr w:type="spellStart"/>
      <w:r w:rsidRPr="005F61EF">
        <w:rPr>
          <w:rFonts w:ascii="Arial" w:eastAsia="Arial" w:hAnsi="Arial" w:cs="Arial"/>
          <w:b/>
          <w:bCs/>
          <w:color w:val="1A1A1A"/>
          <w:sz w:val="22"/>
          <w:szCs w:val="22"/>
          <w:lang w:val="ru-RU"/>
        </w:rPr>
        <w:t>антипаттернов</w:t>
      </w:r>
      <w:proofErr w:type="spellEnd"/>
      <w:r w:rsidRPr="005F61EF">
        <w:rPr>
          <w:rFonts w:ascii="Arial" w:eastAsia="Arial" w:hAnsi="Arial" w:cs="Arial"/>
          <w:b/>
          <w:bCs/>
          <w:color w:val="1A1A1A"/>
          <w:sz w:val="22"/>
          <w:szCs w:val="22"/>
          <w:lang w:val="ru-RU"/>
        </w:rPr>
        <w:t xml:space="preserve"> (из практики).</w:t>
      </w:r>
    </w:p>
    <w:p w14:paraId="656AE10D" w14:textId="77777777" w:rsidR="00661262" w:rsidRPr="005F61EF" w:rsidRDefault="00661262" w:rsidP="00661262">
      <w:pPr>
        <w:pStyle w:val="ListParagraph"/>
        <w:numPr>
          <w:ilvl w:val="0"/>
          <w:numId w:val="30"/>
        </w:numPr>
        <w:spacing w:after="160" w:line="300" w:lineRule="auto"/>
        <w:contextualSpacing w:val="0"/>
        <w:rPr>
          <w:lang w:val="ru-RU"/>
        </w:rPr>
      </w:pPr>
      <w:r w:rsidRPr="005F61EF">
        <w:rPr>
          <w:rFonts w:ascii="Arial" w:eastAsia="Arial" w:hAnsi="Arial" w:cs="Arial"/>
          <w:b/>
          <w:bCs/>
          <w:color w:val="1A1A1A"/>
          <w:sz w:val="22"/>
          <w:szCs w:val="22"/>
          <w:lang w:val="ru-RU"/>
        </w:rPr>
        <w:t xml:space="preserve">Кейс «Сэкономленное время уходит в никуда». </w:t>
      </w:r>
      <w:r w:rsidRPr="005F61EF">
        <w:rPr>
          <w:rFonts w:ascii="Arial" w:eastAsia="Arial" w:hAnsi="Arial" w:cs="Arial"/>
          <w:color w:val="1A1A1A"/>
          <w:sz w:val="22"/>
          <w:szCs w:val="22"/>
          <w:lang w:val="ru-RU"/>
        </w:rPr>
        <w:t xml:space="preserve">Команда внедрила ИИ-ассистированное кодирование; инженерные часы сократились на 15%; но перераспределение высвобожденного времени не измерялось; инженеры потратили его на дополнительные встречи; </w:t>
      </w:r>
      <w:r>
        <w:rPr>
          <w:rFonts w:ascii="Arial" w:eastAsia="Arial" w:hAnsi="Arial" w:cs="Arial"/>
          <w:color w:val="1A1A1A"/>
          <w:sz w:val="22"/>
          <w:szCs w:val="22"/>
        </w:rPr>
        <w:t>CFO</w:t>
      </w:r>
      <w:r w:rsidRPr="005F61EF">
        <w:rPr>
          <w:rFonts w:ascii="Arial" w:eastAsia="Arial" w:hAnsi="Arial" w:cs="Arial"/>
          <w:color w:val="1A1A1A"/>
          <w:sz w:val="22"/>
          <w:szCs w:val="22"/>
          <w:lang w:val="ru-RU"/>
        </w:rPr>
        <w:t xml:space="preserve"> не видит эффекта в </w:t>
      </w:r>
      <w:r>
        <w:rPr>
          <w:rFonts w:ascii="Arial" w:eastAsia="Arial" w:hAnsi="Arial" w:cs="Arial"/>
          <w:color w:val="1A1A1A"/>
          <w:sz w:val="22"/>
          <w:szCs w:val="22"/>
        </w:rPr>
        <w:t>P</w:t>
      </w:r>
      <w:r w:rsidRPr="005F61EF">
        <w:rPr>
          <w:rFonts w:ascii="Arial" w:eastAsia="Arial" w:hAnsi="Arial" w:cs="Arial"/>
          <w:color w:val="1A1A1A"/>
          <w:sz w:val="22"/>
          <w:szCs w:val="22"/>
          <w:lang w:val="ru-RU"/>
        </w:rPr>
        <w:t>&amp;</w:t>
      </w:r>
      <w:r>
        <w:rPr>
          <w:rFonts w:ascii="Arial" w:eastAsia="Arial" w:hAnsi="Arial" w:cs="Arial"/>
          <w:color w:val="1A1A1A"/>
          <w:sz w:val="22"/>
          <w:szCs w:val="22"/>
        </w:rPr>
        <w:t>L</w:t>
      </w:r>
      <w:r w:rsidRPr="005F61EF">
        <w:rPr>
          <w:rFonts w:ascii="Arial" w:eastAsia="Arial" w:hAnsi="Arial" w:cs="Arial"/>
          <w:color w:val="1A1A1A"/>
          <w:sz w:val="22"/>
          <w:szCs w:val="22"/>
          <w:lang w:val="ru-RU"/>
        </w:rPr>
        <w:t xml:space="preserve">; </w:t>
      </w:r>
      <w:r>
        <w:rPr>
          <w:rFonts w:ascii="Arial" w:eastAsia="Arial" w:hAnsi="Arial" w:cs="Arial"/>
          <w:color w:val="1A1A1A"/>
          <w:sz w:val="22"/>
          <w:szCs w:val="22"/>
        </w:rPr>
        <w:t>CIO</w:t>
      </w:r>
      <w:r w:rsidRPr="005F61EF">
        <w:rPr>
          <w:rFonts w:ascii="Arial" w:eastAsia="Arial" w:hAnsi="Arial" w:cs="Arial"/>
          <w:color w:val="1A1A1A"/>
          <w:sz w:val="22"/>
          <w:szCs w:val="22"/>
          <w:lang w:val="ru-RU"/>
        </w:rPr>
        <w:t xml:space="preserve"> разочарован. </w:t>
      </w:r>
      <w:proofErr w:type="spellStart"/>
      <w:r w:rsidRPr="005F61EF">
        <w:rPr>
          <w:rFonts w:ascii="Arial" w:eastAsia="Arial" w:hAnsi="Arial" w:cs="Arial"/>
          <w:b/>
          <w:bCs/>
          <w:color w:val="1A1A1A"/>
          <w:sz w:val="22"/>
          <w:szCs w:val="22"/>
          <w:lang w:val="ru-RU"/>
        </w:rPr>
        <w:t>Митигация</w:t>
      </w:r>
      <w:proofErr w:type="spellEnd"/>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введена метрика перераспределения сэкономленного времени; ежеквартальный обзор с топ-менеджментом; команда обязана демонстрировать, куда ушло сэкономленное время.</w:t>
      </w:r>
    </w:p>
    <w:p w14:paraId="5048A4C3" w14:textId="77777777" w:rsidR="00661262" w:rsidRPr="005F61EF" w:rsidRDefault="00661262" w:rsidP="00661262">
      <w:pPr>
        <w:pStyle w:val="ListParagraph"/>
        <w:numPr>
          <w:ilvl w:val="0"/>
          <w:numId w:val="30"/>
        </w:numPr>
        <w:spacing w:after="160" w:line="300" w:lineRule="auto"/>
        <w:contextualSpacing w:val="0"/>
        <w:rPr>
          <w:lang w:val="ru-RU"/>
        </w:rPr>
      </w:pPr>
      <w:r w:rsidRPr="005F61EF">
        <w:rPr>
          <w:rFonts w:ascii="Arial" w:eastAsia="Arial" w:hAnsi="Arial" w:cs="Arial"/>
          <w:b/>
          <w:bCs/>
          <w:color w:val="1A1A1A"/>
          <w:sz w:val="22"/>
          <w:szCs w:val="22"/>
          <w:lang w:val="ru-RU"/>
        </w:rPr>
        <w:t xml:space="preserve">Кейс «Безоткатный запуск длительного агента». </w:t>
      </w:r>
      <w:r w:rsidRPr="005F61EF">
        <w:rPr>
          <w:rFonts w:ascii="Arial" w:eastAsia="Arial" w:hAnsi="Arial" w:cs="Arial"/>
          <w:color w:val="1A1A1A"/>
          <w:sz w:val="22"/>
          <w:szCs w:val="22"/>
          <w:lang w:val="ru-RU"/>
        </w:rPr>
        <w:t xml:space="preserve">Амбициозная команда запустила длительного агента для ночного рефакторинга без среды работы ИИ-агентов; агент проработал 6 часов и упал; утром команда обнаружила повреждённое состояние; потерян день продуктивности. </w:t>
      </w:r>
      <w:proofErr w:type="spellStart"/>
      <w:r w:rsidRPr="005F61EF">
        <w:rPr>
          <w:rFonts w:ascii="Arial" w:eastAsia="Arial" w:hAnsi="Arial" w:cs="Arial"/>
          <w:b/>
          <w:bCs/>
          <w:color w:val="1A1A1A"/>
          <w:sz w:val="22"/>
          <w:szCs w:val="22"/>
          <w:lang w:val="ru-RU"/>
        </w:rPr>
        <w:t>Митигация</w:t>
      </w:r>
      <w:proofErr w:type="spellEnd"/>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установлен постоянный рабочий процесс; протокол передачи сессии сделан обязательным; базовая среда работы ИИ-агентов.</w:t>
      </w:r>
    </w:p>
    <w:p w14:paraId="0DE59C0B" w14:textId="77777777" w:rsidR="00661262" w:rsidRPr="005F61EF" w:rsidRDefault="00661262" w:rsidP="00661262">
      <w:pPr>
        <w:pStyle w:val="ListParagraph"/>
        <w:numPr>
          <w:ilvl w:val="0"/>
          <w:numId w:val="30"/>
        </w:numPr>
        <w:spacing w:after="160" w:line="300" w:lineRule="auto"/>
        <w:contextualSpacing w:val="0"/>
        <w:rPr>
          <w:lang w:val="ru-RU"/>
        </w:rPr>
      </w:pPr>
      <w:r w:rsidRPr="005F61EF">
        <w:rPr>
          <w:rFonts w:ascii="Arial" w:eastAsia="Arial" w:hAnsi="Arial" w:cs="Arial"/>
          <w:b/>
          <w:bCs/>
          <w:color w:val="1A1A1A"/>
          <w:sz w:val="22"/>
          <w:szCs w:val="22"/>
          <w:lang w:val="ru-RU"/>
        </w:rPr>
        <w:lastRenderedPageBreak/>
        <w:t xml:space="preserve">Кейс «Валидация не успевает за реализацией». </w:t>
      </w:r>
      <w:r w:rsidRPr="005F61EF">
        <w:rPr>
          <w:rFonts w:ascii="Arial" w:eastAsia="Arial" w:hAnsi="Arial" w:cs="Arial"/>
          <w:color w:val="1A1A1A"/>
          <w:sz w:val="22"/>
          <w:szCs w:val="22"/>
          <w:lang w:val="ru-RU"/>
        </w:rPr>
        <w:t>Внедрение ИИ-ассистированного кодирования ускорило коммиты в 5 раз; процесс ревью не был модернизирован; очередь пул-реквестов росла экспоненциально; доля неудачных изменений выросла с 8% до 14% за 3 месяца; доверие к ИИ-пул-</w:t>
      </w:r>
      <w:proofErr w:type="spellStart"/>
      <w:r w:rsidRPr="005F61EF">
        <w:rPr>
          <w:rFonts w:ascii="Arial" w:eastAsia="Arial" w:hAnsi="Arial" w:cs="Arial"/>
          <w:color w:val="1A1A1A"/>
          <w:sz w:val="22"/>
          <w:szCs w:val="22"/>
          <w:lang w:val="ru-RU"/>
        </w:rPr>
        <w:t>реквестам</w:t>
      </w:r>
      <w:proofErr w:type="spellEnd"/>
      <w:r w:rsidRPr="005F61EF">
        <w:rPr>
          <w:rFonts w:ascii="Arial" w:eastAsia="Arial" w:hAnsi="Arial" w:cs="Arial"/>
          <w:color w:val="1A1A1A"/>
          <w:sz w:val="22"/>
          <w:szCs w:val="22"/>
          <w:lang w:val="ru-RU"/>
        </w:rPr>
        <w:t xml:space="preserve"> снизилось; инженеры вручную перепроверяли работу ИИ, нивелируя выгоду. </w:t>
      </w:r>
      <w:proofErr w:type="spellStart"/>
      <w:r w:rsidRPr="005F61EF">
        <w:rPr>
          <w:rFonts w:ascii="Arial" w:eastAsia="Arial" w:hAnsi="Arial" w:cs="Arial"/>
          <w:b/>
          <w:bCs/>
          <w:color w:val="1A1A1A"/>
          <w:sz w:val="22"/>
          <w:szCs w:val="22"/>
          <w:lang w:val="ru-RU"/>
        </w:rPr>
        <w:t>Митигация</w:t>
      </w:r>
      <w:proofErr w:type="spellEnd"/>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введена метрика соотношения темпов реализации и валидации; проверочный агент интегрирован в пре-</w:t>
      </w:r>
      <w:proofErr w:type="spellStart"/>
      <w:r w:rsidRPr="005F61EF">
        <w:rPr>
          <w:rFonts w:ascii="Arial" w:eastAsia="Arial" w:hAnsi="Arial" w:cs="Arial"/>
          <w:color w:val="1A1A1A"/>
          <w:sz w:val="22"/>
          <w:szCs w:val="22"/>
          <w:lang w:val="ru-RU"/>
        </w:rPr>
        <w:t>мерж</w:t>
      </w:r>
      <w:proofErr w:type="spellEnd"/>
      <w:r w:rsidRPr="005F61EF">
        <w:rPr>
          <w:rFonts w:ascii="Arial" w:eastAsia="Arial" w:hAnsi="Arial" w:cs="Arial"/>
          <w:color w:val="1A1A1A"/>
          <w:sz w:val="22"/>
          <w:szCs w:val="22"/>
          <w:lang w:val="ru-RU"/>
        </w:rPr>
        <w:t>; автоматизированы проверки безопасности; принцип 12 — явный бюджет на развитие методики валидации ИИ-результатов.</w:t>
      </w:r>
    </w:p>
    <w:p w14:paraId="3CA0053F" w14:textId="77777777" w:rsidR="00661262" w:rsidRPr="005F61EF" w:rsidRDefault="00661262" w:rsidP="00661262">
      <w:pPr>
        <w:pStyle w:val="ListParagraph"/>
        <w:numPr>
          <w:ilvl w:val="0"/>
          <w:numId w:val="30"/>
        </w:numPr>
        <w:spacing w:after="160" w:line="300" w:lineRule="auto"/>
        <w:contextualSpacing w:val="0"/>
        <w:rPr>
          <w:lang w:val="ru-RU"/>
        </w:rPr>
      </w:pPr>
      <w:r w:rsidRPr="005F61EF">
        <w:rPr>
          <w:rFonts w:ascii="Arial" w:eastAsia="Arial" w:hAnsi="Arial" w:cs="Arial"/>
          <w:b/>
          <w:bCs/>
          <w:color w:val="1A1A1A"/>
          <w:sz w:val="22"/>
          <w:szCs w:val="22"/>
          <w:lang w:val="ru-RU"/>
        </w:rPr>
        <w:t xml:space="preserve">Кейс «Бесконтрольный рост рабочих процессов». </w:t>
      </w:r>
      <w:r w:rsidRPr="005F61EF">
        <w:rPr>
          <w:rFonts w:ascii="Arial" w:eastAsia="Arial" w:hAnsi="Arial" w:cs="Arial"/>
          <w:color w:val="1A1A1A"/>
          <w:sz w:val="22"/>
          <w:szCs w:val="22"/>
          <w:lang w:val="ru-RU"/>
        </w:rPr>
        <w:t xml:space="preserve">Команда из 50 человек с энтузиазмом создавала настраиваемых ИИ-помощников и агентные рабочие процессы; за 6 месяцев создано более 200; нет реестра; нет владельцев; многие дублируют друг друга; качество непоследовательное; рабочий процесс команды </w:t>
      </w:r>
      <w:r>
        <w:rPr>
          <w:rFonts w:ascii="Arial" w:eastAsia="Arial" w:hAnsi="Arial" w:cs="Arial"/>
          <w:color w:val="1A1A1A"/>
          <w:sz w:val="22"/>
          <w:szCs w:val="22"/>
        </w:rPr>
        <w:t>A</w:t>
      </w:r>
      <w:r w:rsidRPr="005F61EF">
        <w:rPr>
          <w:rFonts w:ascii="Arial" w:eastAsia="Arial" w:hAnsi="Arial" w:cs="Arial"/>
          <w:color w:val="1A1A1A"/>
          <w:sz w:val="22"/>
          <w:szCs w:val="22"/>
          <w:lang w:val="ru-RU"/>
        </w:rPr>
        <w:t xml:space="preserve"> сломал промышленную среду команды </w:t>
      </w:r>
      <w:r>
        <w:rPr>
          <w:rFonts w:ascii="Arial" w:eastAsia="Arial" w:hAnsi="Arial" w:cs="Arial"/>
          <w:color w:val="1A1A1A"/>
          <w:sz w:val="22"/>
          <w:szCs w:val="22"/>
        </w:rPr>
        <w:t>B</w:t>
      </w:r>
      <w:r w:rsidRPr="005F61EF">
        <w:rPr>
          <w:rFonts w:ascii="Arial" w:eastAsia="Arial" w:hAnsi="Arial" w:cs="Arial"/>
          <w:color w:val="1A1A1A"/>
          <w:sz w:val="22"/>
          <w:szCs w:val="22"/>
          <w:lang w:val="ru-RU"/>
        </w:rPr>
        <w:t xml:space="preserve">. </w:t>
      </w:r>
      <w:proofErr w:type="spellStart"/>
      <w:r w:rsidRPr="005F61EF">
        <w:rPr>
          <w:rFonts w:ascii="Arial" w:eastAsia="Arial" w:hAnsi="Arial" w:cs="Arial"/>
          <w:b/>
          <w:bCs/>
          <w:color w:val="1A1A1A"/>
          <w:sz w:val="22"/>
          <w:szCs w:val="22"/>
          <w:lang w:val="ru-RU"/>
        </w:rPr>
        <w:t>Митигация</w:t>
      </w:r>
      <w:proofErr w:type="spellEnd"/>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реестр спецификаций и рабочих процессов сделан обязательным; ежеквартальный аудит управления; вывод из эксплуатации дублирующих и заброшенных процессов; единственный владелец на каждый процесс; жизненный цикл.</w:t>
      </w:r>
    </w:p>
    <w:p w14:paraId="61F62504" w14:textId="77777777" w:rsidR="00661262" w:rsidRPr="005F61EF" w:rsidRDefault="00661262" w:rsidP="00661262">
      <w:pPr>
        <w:pStyle w:val="ListParagraph"/>
        <w:numPr>
          <w:ilvl w:val="0"/>
          <w:numId w:val="30"/>
        </w:numPr>
        <w:spacing w:after="160" w:line="300" w:lineRule="auto"/>
        <w:contextualSpacing w:val="0"/>
        <w:rPr>
          <w:lang w:val="ru-RU"/>
        </w:rPr>
      </w:pPr>
      <w:r w:rsidRPr="005F61EF">
        <w:rPr>
          <w:rFonts w:ascii="Arial" w:eastAsia="Arial" w:hAnsi="Arial" w:cs="Arial"/>
          <w:b/>
          <w:bCs/>
          <w:color w:val="1A1A1A"/>
          <w:sz w:val="22"/>
          <w:szCs w:val="22"/>
          <w:lang w:val="ru-RU"/>
        </w:rPr>
        <w:t xml:space="preserve">Кейс «Спецификация без </w:t>
      </w:r>
      <w:r>
        <w:rPr>
          <w:rFonts w:ascii="Arial" w:eastAsia="Arial" w:hAnsi="Arial" w:cs="Arial"/>
          <w:b/>
          <w:bCs/>
          <w:color w:val="1A1A1A"/>
          <w:sz w:val="22"/>
          <w:szCs w:val="22"/>
        </w:rPr>
        <w:t>Discovery</w:t>
      </w:r>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 xml:space="preserve">Команда внедрила разработку через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написаны; агенты сгенерировали код; качество проверено; формально всё работает. Но доля подтверждённых бизнес-результатов — 15%, большинство функций не двигали метрики. Расследование показало: в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отсутствовала гипотеза результата; функции строились по запросам стейкхолдеров без подтверждённой бизнес-ценности. </w:t>
      </w:r>
      <w:proofErr w:type="spellStart"/>
      <w:r w:rsidRPr="005F61EF">
        <w:rPr>
          <w:rFonts w:ascii="Arial" w:eastAsia="Arial" w:hAnsi="Arial" w:cs="Arial"/>
          <w:b/>
          <w:bCs/>
          <w:color w:val="1A1A1A"/>
          <w:sz w:val="22"/>
          <w:szCs w:val="22"/>
          <w:lang w:val="ru-RU"/>
        </w:rPr>
        <w:t>Митигация</w:t>
      </w:r>
      <w:proofErr w:type="spellEnd"/>
      <w:r w:rsidRPr="005F61EF">
        <w:rPr>
          <w:rFonts w:ascii="Arial" w:eastAsia="Arial" w:hAnsi="Arial" w:cs="Arial"/>
          <w:b/>
          <w:bCs/>
          <w:color w:val="1A1A1A"/>
          <w:sz w:val="22"/>
          <w:szCs w:val="22"/>
          <w:lang w:val="ru-RU"/>
        </w:rPr>
        <w:t xml:space="preserve">: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xml:space="preserve"> </w:t>
      </w:r>
      <w:r>
        <w:rPr>
          <w:rFonts w:ascii="Arial" w:eastAsia="Arial" w:hAnsi="Arial" w:cs="Arial"/>
          <w:color w:val="1A1A1A"/>
          <w:sz w:val="22"/>
          <w:szCs w:val="22"/>
        </w:rPr>
        <w:t>sub</w:t>
      </w:r>
      <w:r w:rsidRPr="005F61EF">
        <w:rPr>
          <w:rFonts w:ascii="Arial" w:eastAsia="Arial" w:hAnsi="Arial" w:cs="Arial"/>
          <w:color w:val="1A1A1A"/>
          <w:sz w:val="22"/>
          <w:szCs w:val="22"/>
          <w:lang w:val="ru-RU"/>
        </w:rPr>
        <w:t>-</w:t>
      </w:r>
      <w:r>
        <w:rPr>
          <w:rFonts w:ascii="Arial" w:eastAsia="Arial" w:hAnsi="Arial" w:cs="Arial"/>
          <w:color w:val="1A1A1A"/>
          <w:sz w:val="22"/>
          <w:szCs w:val="22"/>
        </w:rPr>
        <w:t>loop</w:t>
      </w:r>
      <w:r w:rsidRPr="005F61EF">
        <w:rPr>
          <w:rFonts w:ascii="Arial" w:eastAsia="Arial" w:hAnsi="Arial" w:cs="Arial"/>
          <w:color w:val="1A1A1A"/>
          <w:sz w:val="22"/>
          <w:szCs w:val="22"/>
          <w:lang w:val="ru-RU"/>
        </w:rPr>
        <w:t xml:space="preserve"> сделан обязательным;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без гипотезы результата отклоняются контрольной точкой; введены ритуалы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отслеживается метрика покрытия гипотезами результата.</w:t>
      </w:r>
    </w:p>
    <w:p w14:paraId="3AF6F035" w14:textId="77777777" w:rsidR="00661262" w:rsidRPr="00AA4271" w:rsidRDefault="00661262" w:rsidP="00661262">
      <w:pPr>
        <w:pStyle w:val="ListParagraph"/>
        <w:numPr>
          <w:ilvl w:val="0"/>
          <w:numId w:val="30"/>
        </w:numPr>
        <w:spacing w:after="160" w:line="300" w:lineRule="auto"/>
        <w:contextualSpacing w:val="0"/>
        <w:rPr>
          <w:lang w:val="ru-RU"/>
        </w:rPr>
      </w:pPr>
      <w:r w:rsidRPr="00AA4271">
        <w:rPr>
          <w:rFonts w:ascii="Arial" w:eastAsia="Arial" w:hAnsi="Arial" w:cs="Arial"/>
          <w:b/>
          <w:bCs/>
          <w:color w:val="1A1A1A"/>
          <w:sz w:val="22"/>
          <w:szCs w:val="22"/>
          <w:lang w:val="ru-RU"/>
        </w:rPr>
        <w:t xml:space="preserve">Кейс «Мультиагентность без оркестрации». </w:t>
      </w:r>
      <w:r w:rsidRPr="00AA4271">
        <w:rPr>
          <w:rFonts w:ascii="Arial" w:eastAsia="Arial" w:hAnsi="Arial" w:cs="Arial"/>
          <w:color w:val="1A1A1A"/>
          <w:sz w:val="22"/>
          <w:szCs w:val="22"/>
          <w:lang w:val="ru-RU"/>
        </w:rPr>
        <w:t xml:space="preserve">Команда экспериментировала с </w:t>
      </w:r>
      <w:proofErr w:type="spellStart"/>
      <w:r w:rsidRPr="00AA4271">
        <w:rPr>
          <w:rFonts w:ascii="Arial" w:eastAsia="Arial" w:hAnsi="Arial" w:cs="Arial"/>
          <w:color w:val="1A1A1A"/>
          <w:sz w:val="22"/>
          <w:szCs w:val="22"/>
          <w:lang w:val="ru-RU"/>
        </w:rPr>
        <w:t>мультиагентным</w:t>
      </w:r>
      <w:proofErr w:type="spellEnd"/>
      <w:r w:rsidRPr="00AA4271">
        <w:rPr>
          <w:rFonts w:ascii="Arial" w:eastAsia="Arial" w:hAnsi="Arial" w:cs="Arial"/>
          <w:color w:val="1A1A1A"/>
          <w:sz w:val="22"/>
          <w:szCs w:val="22"/>
          <w:lang w:val="ru-RU"/>
        </w:rPr>
        <w:t xml:space="preserve"> сценарием; 3 агента запущены на одну задачу без оркестратора; агенты вносили конфликтующие изменения; конфликты слияния; повреждённая среда. </w:t>
      </w:r>
      <w:proofErr w:type="spellStart"/>
      <w:r w:rsidRPr="00AA4271">
        <w:rPr>
          <w:rFonts w:ascii="Arial" w:eastAsia="Arial" w:hAnsi="Arial" w:cs="Arial"/>
          <w:b/>
          <w:bCs/>
          <w:color w:val="1A1A1A"/>
          <w:sz w:val="22"/>
          <w:szCs w:val="22"/>
          <w:lang w:val="ru-RU"/>
        </w:rPr>
        <w:t>Митигация</w:t>
      </w:r>
      <w:proofErr w:type="spellEnd"/>
      <w:r w:rsidRPr="00AA4271">
        <w:rPr>
          <w:rFonts w:ascii="Arial" w:eastAsia="Arial" w:hAnsi="Arial" w:cs="Arial"/>
          <w:b/>
          <w:bCs/>
          <w:color w:val="1A1A1A"/>
          <w:sz w:val="22"/>
          <w:szCs w:val="22"/>
          <w:lang w:val="ru-RU"/>
        </w:rPr>
        <w:t xml:space="preserve">: </w:t>
      </w:r>
      <w:r w:rsidRPr="00AA4271">
        <w:rPr>
          <w:rFonts w:ascii="Arial" w:eastAsia="Arial" w:hAnsi="Arial" w:cs="Arial"/>
          <w:color w:val="1A1A1A"/>
          <w:sz w:val="22"/>
          <w:szCs w:val="22"/>
          <w:lang w:val="ru-RU"/>
        </w:rPr>
        <w:t xml:space="preserve">введён шаблон «оркестратор — исполнители»; запись в библиотеке шаблонов для </w:t>
      </w:r>
      <w:proofErr w:type="spellStart"/>
      <w:r w:rsidRPr="00AA4271">
        <w:rPr>
          <w:rFonts w:ascii="Arial" w:eastAsia="Arial" w:hAnsi="Arial" w:cs="Arial"/>
          <w:color w:val="1A1A1A"/>
          <w:sz w:val="22"/>
          <w:szCs w:val="22"/>
          <w:lang w:val="ru-RU"/>
        </w:rPr>
        <w:t>мультиагентных</w:t>
      </w:r>
      <w:proofErr w:type="spellEnd"/>
      <w:r w:rsidRPr="00AA4271">
        <w:rPr>
          <w:rFonts w:ascii="Arial" w:eastAsia="Arial" w:hAnsi="Arial" w:cs="Arial"/>
          <w:color w:val="1A1A1A"/>
          <w:sz w:val="22"/>
          <w:szCs w:val="22"/>
          <w:lang w:val="ru-RU"/>
        </w:rPr>
        <w:t xml:space="preserve"> задач; ни одна агентная задача не запускается без назначенной роли оркестратора.</w:t>
      </w:r>
    </w:p>
    <w:p w14:paraId="2E69EE5B" w14:textId="77777777" w:rsidR="00661262" w:rsidRPr="00AA4271" w:rsidRDefault="00661262" w:rsidP="00661262">
      <w:pPr>
        <w:pStyle w:val="ListParagraph"/>
        <w:numPr>
          <w:ilvl w:val="0"/>
          <w:numId w:val="30"/>
        </w:numPr>
        <w:spacing w:after="160" w:line="300" w:lineRule="auto"/>
        <w:contextualSpacing w:val="0"/>
        <w:rPr>
          <w:lang w:val="ru-RU"/>
        </w:rPr>
      </w:pPr>
      <w:r w:rsidRPr="00AA4271">
        <w:rPr>
          <w:rFonts w:ascii="Arial" w:eastAsia="Arial" w:hAnsi="Arial" w:cs="Arial"/>
          <w:b/>
          <w:bCs/>
          <w:color w:val="1A1A1A"/>
          <w:sz w:val="22"/>
          <w:szCs w:val="22"/>
          <w:lang w:val="ru-RU"/>
        </w:rPr>
        <w:t xml:space="preserve">Кейс «Разрастание семантического слоя». </w:t>
      </w:r>
      <w:r w:rsidRPr="00AA4271">
        <w:rPr>
          <w:rFonts w:ascii="Arial" w:eastAsia="Arial" w:hAnsi="Arial" w:cs="Arial"/>
          <w:color w:val="1A1A1A"/>
          <w:sz w:val="22"/>
          <w:szCs w:val="22"/>
          <w:lang w:val="ru-RU"/>
        </w:rPr>
        <w:t xml:space="preserve">Команда </w:t>
      </w:r>
      <w:r>
        <w:rPr>
          <w:rFonts w:ascii="Arial" w:eastAsia="Arial" w:hAnsi="Arial" w:cs="Arial"/>
          <w:color w:val="1A1A1A"/>
          <w:sz w:val="22"/>
          <w:szCs w:val="22"/>
        </w:rPr>
        <w:t>PDLC</w:t>
      </w:r>
      <w:r w:rsidRPr="00AA4271">
        <w:rPr>
          <w:rFonts w:ascii="Arial" w:eastAsia="Arial" w:hAnsi="Arial" w:cs="Arial"/>
          <w:color w:val="1A1A1A"/>
          <w:sz w:val="22"/>
          <w:szCs w:val="22"/>
          <w:lang w:val="ru-RU"/>
        </w:rPr>
        <w:t xml:space="preserve"> с энтузиазмом начала строить схемы; расширила зону ответственности на схемы бизнес-объектов (клиент, счёт, транзакция); конфликт с командой данных, разрабатывающей похожие схемы; кризис владения; инвестиции потеряны. </w:t>
      </w:r>
      <w:proofErr w:type="spellStart"/>
      <w:r w:rsidRPr="00AA4271">
        <w:rPr>
          <w:rFonts w:ascii="Arial" w:eastAsia="Arial" w:hAnsi="Arial" w:cs="Arial"/>
          <w:b/>
          <w:bCs/>
          <w:color w:val="1A1A1A"/>
          <w:sz w:val="22"/>
          <w:szCs w:val="22"/>
          <w:lang w:val="ru-RU"/>
        </w:rPr>
        <w:t>Митигация</w:t>
      </w:r>
      <w:proofErr w:type="spellEnd"/>
      <w:r w:rsidRPr="00AA4271">
        <w:rPr>
          <w:rFonts w:ascii="Arial" w:eastAsia="Arial" w:hAnsi="Arial" w:cs="Arial"/>
          <w:b/>
          <w:bCs/>
          <w:color w:val="1A1A1A"/>
          <w:sz w:val="22"/>
          <w:szCs w:val="22"/>
          <w:lang w:val="ru-RU"/>
        </w:rPr>
        <w:t xml:space="preserve">: </w:t>
      </w:r>
      <w:r w:rsidRPr="00AA4271">
        <w:rPr>
          <w:rFonts w:ascii="Arial" w:eastAsia="Arial" w:hAnsi="Arial" w:cs="Arial"/>
          <w:color w:val="1A1A1A"/>
          <w:sz w:val="22"/>
          <w:szCs w:val="22"/>
          <w:lang w:val="ru-RU"/>
        </w:rPr>
        <w:t xml:space="preserve">жёсткая граница зоны ответственности для семантического слоя </w:t>
      </w:r>
      <w:r>
        <w:rPr>
          <w:rFonts w:ascii="Arial" w:eastAsia="Arial" w:hAnsi="Arial" w:cs="Arial"/>
          <w:color w:val="1A1A1A"/>
          <w:sz w:val="22"/>
          <w:szCs w:val="22"/>
        </w:rPr>
        <w:t>PDLC</w:t>
      </w:r>
      <w:r w:rsidRPr="00AA4271">
        <w:rPr>
          <w:rFonts w:ascii="Arial" w:eastAsia="Arial" w:hAnsi="Arial" w:cs="Arial"/>
          <w:color w:val="1A1A1A"/>
          <w:sz w:val="22"/>
          <w:szCs w:val="22"/>
          <w:lang w:val="ru-RU"/>
        </w:rPr>
        <w:t xml:space="preserve"> (только артефакты </w:t>
      </w:r>
      <w:r>
        <w:rPr>
          <w:rFonts w:ascii="Arial" w:eastAsia="Arial" w:hAnsi="Arial" w:cs="Arial"/>
          <w:color w:val="1A1A1A"/>
          <w:sz w:val="22"/>
          <w:szCs w:val="22"/>
        </w:rPr>
        <w:lastRenderedPageBreak/>
        <w:t>PDLC</w:t>
      </w:r>
      <w:r w:rsidRPr="00AA4271">
        <w:rPr>
          <w:rFonts w:ascii="Arial" w:eastAsia="Arial" w:hAnsi="Arial" w:cs="Arial"/>
          <w:color w:val="1A1A1A"/>
          <w:sz w:val="22"/>
          <w:szCs w:val="22"/>
          <w:lang w:val="ru-RU"/>
        </w:rPr>
        <w:t xml:space="preserve">); кросс-командное ревью новых схем; чёткое разделение — команда данных владеет бизнес-семантикой, команда </w:t>
      </w:r>
      <w:r>
        <w:rPr>
          <w:rFonts w:ascii="Arial" w:eastAsia="Arial" w:hAnsi="Arial" w:cs="Arial"/>
          <w:color w:val="1A1A1A"/>
          <w:sz w:val="22"/>
          <w:szCs w:val="22"/>
        </w:rPr>
        <w:t>PDLC</w:t>
      </w:r>
      <w:r w:rsidRPr="00AA4271">
        <w:rPr>
          <w:rFonts w:ascii="Arial" w:eastAsia="Arial" w:hAnsi="Arial" w:cs="Arial"/>
          <w:color w:val="1A1A1A"/>
          <w:sz w:val="22"/>
          <w:szCs w:val="22"/>
          <w:lang w:val="ru-RU"/>
        </w:rPr>
        <w:t xml:space="preserve"> — семантикой артефактов разработки.</w:t>
      </w:r>
    </w:p>
    <w:p w14:paraId="30E9EF61" w14:textId="77777777" w:rsidR="00661262" w:rsidRPr="005F61EF" w:rsidRDefault="00661262" w:rsidP="00661262">
      <w:pPr>
        <w:spacing w:before="240" w:after="120" w:line="300" w:lineRule="auto"/>
        <w:rPr>
          <w:lang w:val="ru-RU"/>
        </w:rPr>
      </w:pPr>
      <w:r w:rsidRPr="005F61EF">
        <w:rPr>
          <w:rFonts w:ascii="Arial" w:eastAsia="Arial" w:hAnsi="Arial" w:cs="Arial"/>
          <w:b/>
          <w:bCs/>
          <w:color w:val="1A1A1A"/>
          <w:sz w:val="22"/>
          <w:szCs w:val="22"/>
          <w:lang w:val="ru-RU"/>
        </w:rPr>
        <w:t>Параллельная программа трансформации на Горизонте 1 имеет два трека.</w:t>
      </w:r>
    </w:p>
    <w:p w14:paraId="1991194F"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(а) людской — </w:t>
      </w:r>
      <w:r w:rsidRPr="005F61EF">
        <w:rPr>
          <w:rFonts w:ascii="Arial" w:eastAsia="Arial" w:hAnsi="Arial" w:cs="Arial"/>
          <w:color w:val="1A1A1A"/>
          <w:sz w:val="22"/>
          <w:szCs w:val="22"/>
          <w:lang w:val="ru-RU"/>
        </w:rPr>
        <w:t xml:space="preserve">онбординг ритуалов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xml:space="preserve">, обучение </w:t>
      </w:r>
      <w:proofErr w:type="spellStart"/>
      <w:r w:rsidRPr="005F61EF">
        <w:rPr>
          <w:rFonts w:ascii="Arial" w:eastAsia="Arial" w:hAnsi="Arial" w:cs="Arial"/>
          <w:color w:val="1A1A1A"/>
          <w:sz w:val="22"/>
          <w:szCs w:val="22"/>
          <w:lang w:val="ru-RU"/>
        </w:rPr>
        <w:t>спецификационному</w:t>
      </w:r>
      <w:proofErr w:type="spellEnd"/>
      <w:r w:rsidRPr="005F61EF">
        <w:rPr>
          <w:rFonts w:ascii="Arial" w:eastAsia="Arial" w:hAnsi="Arial" w:cs="Arial"/>
          <w:color w:val="1A1A1A"/>
          <w:sz w:val="22"/>
          <w:szCs w:val="22"/>
          <w:lang w:val="ru-RU"/>
        </w:rPr>
        <w:t xml:space="preserve"> мышлению и культуре валидации, формирование сети чемпионов изменений.</w:t>
      </w:r>
    </w:p>
    <w:p w14:paraId="6E84A099"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(б) инструментальный — </w:t>
      </w:r>
      <w:r>
        <w:rPr>
          <w:rFonts w:ascii="Arial" w:eastAsia="Arial" w:hAnsi="Arial" w:cs="Arial"/>
          <w:color w:val="1A1A1A"/>
          <w:sz w:val="22"/>
          <w:szCs w:val="22"/>
        </w:rPr>
        <w:t>IDP</w:t>
      </w:r>
      <w:r w:rsidRPr="005F61EF">
        <w:rPr>
          <w:rFonts w:ascii="Arial" w:eastAsia="Arial" w:hAnsi="Arial" w:cs="Arial"/>
          <w:color w:val="1A1A1A"/>
          <w:sz w:val="22"/>
          <w:szCs w:val="22"/>
          <w:lang w:val="ru-RU"/>
        </w:rPr>
        <w:t xml:space="preserve"> </w:t>
      </w:r>
      <w:r>
        <w:rPr>
          <w:rFonts w:ascii="Arial" w:eastAsia="Arial" w:hAnsi="Arial" w:cs="Arial"/>
          <w:color w:val="1A1A1A"/>
          <w:sz w:val="22"/>
          <w:szCs w:val="22"/>
        </w:rPr>
        <w:t>MVP</w:t>
      </w:r>
      <w:r w:rsidRPr="005F61EF">
        <w:rPr>
          <w:rFonts w:ascii="Arial" w:eastAsia="Arial" w:hAnsi="Arial" w:cs="Arial"/>
          <w:color w:val="1A1A1A"/>
          <w:sz w:val="22"/>
          <w:szCs w:val="22"/>
          <w:lang w:val="ru-RU"/>
        </w:rPr>
        <w:t xml:space="preserve">, ИИ-контрольная точка в </w:t>
      </w:r>
      <w:r>
        <w:rPr>
          <w:rFonts w:ascii="Arial" w:eastAsia="Arial" w:hAnsi="Arial" w:cs="Arial"/>
          <w:color w:val="1A1A1A"/>
          <w:sz w:val="22"/>
          <w:szCs w:val="22"/>
        </w:rPr>
        <w:t>CI</w:t>
      </w:r>
      <w:r w:rsidRPr="005F61EF">
        <w:rPr>
          <w:rFonts w:ascii="Arial" w:eastAsia="Arial" w:hAnsi="Arial" w:cs="Arial"/>
          <w:color w:val="1A1A1A"/>
          <w:sz w:val="22"/>
          <w:szCs w:val="22"/>
          <w:lang w:val="ru-RU"/>
        </w:rPr>
        <w:t>/</w:t>
      </w:r>
      <w:r>
        <w:rPr>
          <w:rFonts w:ascii="Arial" w:eastAsia="Arial" w:hAnsi="Arial" w:cs="Arial"/>
          <w:color w:val="1A1A1A"/>
          <w:sz w:val="22"/>
          <w:szCs w:val="22"/>
        </w:rPr>
        <w:t>CD</w:t>
      </w:r>
      <w:r w:rsidRPr="005F61EF">
        <w:rPr>
          <w:rFonts w:ascii="Arial" w:eastAsia="Arial" w:hAnsi="Arial" w:cs="Arial"/>
          <w:color w:val="1A1A1A"/>
          <w:sz w:val="22"/>
          <w:szCs w:val="22"/>
          <w:lang w:val="ru-RU"/>
        </w:rPr>
        <w:t xml:space="preserve">, библиотека шаблонов </w:t>
      </w:r>
      <w:r>
        <w:rPr>
          <w:rFonts w:ascii="Arial" w:eastAsia="Arial" w:hAnsi="Arial" w:cs="Arial"/>
          <w:color w:val="1A1A1A"/>
          <w:sz w:val="22"/>
          <w:szCs w:val="22"/>
        </w:rPr>
        <w:t>v</w:t>
      </w:r>
      <w:r w:rsidRPr="005F61EF">
        <w:rPr>
          <w:rFonts w:ascii="Arial" w:eastAsia="Arial" w:hAnsi="Arial" w:cs="Arial"/>
          <w:color w:val="1A1A1A"/>
          <w:sz w:val="22"/>
          <w:szCs w:val="22"/>
          <w:lang w:val="ru-RU"/>
        </w:rPr>
        <w:t>0.1, методика валидации ИИ-результатов в базовом исполнении.</w:t>
      </w:r>
    </w:p>
    <w:p w14:paraId="7111F08F" w14:textId="77777777" w:rsidR="00661262" w:rsidRPr="005F61EF" w:rsidRDefault="00661262" w:rsidP="00661262">
      <w:pPr>
        <w:spacing w:before="120" w:after="120" w:line="300" w:lineRule="auto"/>
        <w:rPr>
          <w:lang w:val="ru-RU"/>
        </w:rPr>
      </w:pPr>
      <w:r w:rsidRPr="005F61EF">
        <w:rPr>
          <w:rFonts w:ascii="Arial" w:eastAsia="Arial" w:hAnsi="Arial" w:cs="Arial"/>
          <w:color w:val="1A1A1A"/>
          <w:sz w:val="22"/>
          <w:szCs w:val="22"/>
          <w:lang w:val="ru-RU"/>
        </w:rPr>
        <w:t xml:space="preserve">Треки взаимозависимы: инструмент без людей превращается в полочное ПО; люди без инструмента создают теневые процессы. Параллельность — критическое требование. Команды, последовательно делающие сначала «инструменты» (6 </w:t>
      </w:r>
      <w:proofErr w:type="spellStart"/>
      <w:r w:rsidRPr="005F61EF">
        <w:rPr>
          <w:rFonts w:ascii="Arial" w:eastAsia="Arial" w:hAnsi="Arial" w:cs="Arial"/>
          <w:color w:val="1A1A1A"/>
          <w:sz w:val="22"/>
          <w:szCs w:val="22"/>
          <w:lang w:val="ru-RU"/>
        </w:rPr>
        <w:t>мес</w:t>
      </w:r>
      <w:proofErr w:type="spellEnd"/>
      <w:r w:rsidRPr="005F61EF">
        <w:rPr>
          <w:rFonts w:ascii="Arial" w:eastAsia="Arial" w:hAnsi="Arial" w:cs="Arial"/>
          <w:color w:val="1A1A1A"/>
          <w:sz w:val="22"/>
          <w:szCs w:val="22"/>
          <w:lang w:val="ru-RU"/>
        </w:rPr>
        <w:t xml:space="preserve">), потом «людей» (6 </w:t>
      </w:r>
      <w:proofErr w:type="spellStart"/>
      <w:r w:rsidRPr="005F61EF">
        <w:rPr>
          <w:rFonts w:ascii="Arial" w:eastAsia="Arial" w:hAnsi="Arial" w:cs="Arial"/>
          <w:color w:val="1A1A1A"/>
          <w:sz w:val="22"/>
          <w:szCs w:val="22"/>
          <w:lang w:val="ru-RU"/>
        </w:rPr>
        <w:t>мес</w:t>
      </w:r>
      <w:proofErr w:type="spellEnd"/>
      <w:r w:rsidRPr="005F61EF">
        <w:rPr>
          <w:rFonts w:ascii="Arial" w:eastAsia="Arial" w:hAnsi="Arial" w:cs="Arial"/>
          <w:color w:val="1A1A1A"/>
          <w:sz w:val="22"/>
          <w:szCs w:val="22"/>
          <w:lang w:val="ru-RU"/>
        </w:rPr>
        <w:t>), теряют первые 6 месяцев на полочное ПО, а вторые 6 месяцев — на доработку.</w:t>
      </w:r>
    </w:p>
    <w:p w14:paraId="58469C34" w14:textId="77777777" w:rsidR="00661262" w:rsidRPr="005F61EF" w:rsidRDefault="00661262" w:rsidP="00661262">
      <w:pPr>
        <w:spacing w:before="200" w:after="120" w:line="300" w:lineRule="auto"/>
        <w:rPr>
          <w:lang w:val="ru-RU"/>
        </w:rPr>
      </w:pPr>
      <w:r w:rsidRPr="005F61EF">
        <w:rPr>
          <w:rFonts w:ascii="Arial" w:eastAsia="Arial" w:hAnsi="Arial" w:cs="Arial"/>
          <w:b/>
          <w:bCs/>
          <w:color w:val="1A1A1A"/>
          <w:sz w:val="22"/>
          <w:szCs w:val="22"/>
          <w:lang w:val="ru-RU"/>
        </w:rPr>
        <w:t>Распределение усилий по трём горизонтам (люди / инструменты).</w:t>
      </w:r>
    </w:p>
    <w:p w14:paraId="27E35347"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Горизонт 1: </w:t>
      </w:r>
      <w:r w:rsidRPr="005F61EF">
        <w:rPr>
          <w:rFonts w:ascii="Arial" w:eastAsia="Arial" w:hAnsi="Arial" w:cs="Arial"/>
          <w:color w:val="1A1A1A"/>
          <w:sz w:val="22"/>
          <w:szCs w:val="22"/>
          <w:lang w:val="ru-RU"/>
        </w:rPr>
        <w:t xml:space="preserve">60% люди / 40% инструменты (чемпионы изменений, обучение, </w:t>
      </w:r>
      <w:proofErr w:type="spellStart"/>
      <w:r w:rsidRPr="005F61EF">
        <w:rPr>
          <w:rFonts w:ascii="Arial" w:eastAsia="Arial" w:hAnsi="Arial" w:cs="Arial"/>
          <w:color w:val="1A1A1A"/>
          <w:sz w:val="22"/>
          <w:szCs w:val="22"/>
          <w:lang w:val="ru-RU"/>
        </w:rPr>
        <w:t>спецификационное</w:t>
      </w:r>
      <w:proofErr w:type="spellEnd"/>
      <w:r w:rsidRPr="005F61EF">
        <w:rPr>
          <w:rFonts w:ascii="Arial" w:eastAsia="Arial" w:hAnsi="Arial" w:cs="Arial"/>
          <w:color w:val="1A1A1A"/>
          <w:sz w:val="22"/>
          <w:szCs w:val="22"/>
          <w:lang w:val="ru-RU"/>
        </w:rPr>
        <w:t xml:space="preserve"> мышление).</w:t>
      </w:r>
    </w:p>
    <w:p w14:paraId="56FEA335"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Горизонт 2: </w:t>
      </w:r>
      <w:r w:rsidRPr="005F61EF">
        <w:rPr>
          <w:rFonts w:ascii="Arial" w:eastAsia="Arial" w:hAnsi="Arial" w:cs="Arial"/>
          <w:color w:val="1A1A1A"/>
          <w:sz w:val="22"/>
          <w:szCs w:val="22"/>
          <w:lang w:val="ru-RU"/>
        </w:rPr>
        <w:t xml:space="preserve">40% / 60% (библиотека шаблонов, среда работы длительных агентов, </w:t>
      </w:r>
      <w:r>
        <w:rPr>
          <w:rFonts w:ascii="Arial" w:eastAsia="Arial" w:hAnsi="Arial" w:cs="Arial"/>
          <w:color w:val="1A1A1A"/>
          <w:sz w:val="22"/>
          <w:szCs w:val="22"/>
        </w:rPr>
        <w:t>ALM</w:t>
      </w:r>
      <w:r w:rsidRPr="005F61EF">
        <w:rPr>
          <w:rFonts w:ascii="Arial" w:eastAsia="Arial" w:hAnsi="Arial" w:cs="Arial"/>
          <w:color w:val="1A1A1A"/>
          <w:sz w:val="22"/>
          <w:szCs w:val="22"/>
          <w:lang w:val="ru-RU"/>
        </w:rPr>
        <w:t xml:space="preserve"> в минимальной конфигурации).</w:t>
      </w:r>
    </w:p>
    <w:p w14:paraId="01C80EFC" w14:textId="77777777" w:rsidR="00661262" w:rsidRPr="005F61EF" w:rsidRDefault="00661262" w:rsidP="00661262">
      <w:pPr>
        <w:pStyle w:val="ListParagraph"/>
        <w:numPr>
          <w:ilvl w:val="0"/>
          <w:numId w:val="30"/>
        </w:numPr>
        <w:spacing w:after="80" w:line="300" w:lineRule="auto"/>
        <w:contextualSpacing w:val="0"/>
        <w:rPr>
          <w:lang w:val="ru-RU"/>
        </w:rPr>
      </w:pPr>
      <w:r w:rsidRPr="005F61EF">
        <w:rPr>
          <w:rFonts w:ascii="Arial" w:eastAsia="Arial" w:hAnsi="Arial" w:cs="Arial"/>
          <w:b/>
          <w:bCs/>
          <w:color w:val="1A1A1A"/>
          <w:sz w:val="22"/>
          <w:szCs w:val="22"/>
          <w:lang w:val="ru-RU"/>
        </w:rPr>
        <w:t xml:space="preserve">Горизонт 3: </w:t>
      </w:r>
      <w:r w:rsidRPr="005F61EF">
        <w:rPr>
          <w:rFonts w:ascii="Arial" w:eastAsia="Arial" w:hAnsi="Arial" w:cs="Arial"/>
          <w:color w:val="1A1A1A"/>
          <w:sz w:val="22"/>
          <w:szCs w:val="22"/>
          <w:lang w:val="ru-RU"/>
        </w:rPr>
        <w:t xml:space="preserve">30% / 70% (полный </w:t>
      </w:r>
      <w:r>
        <w:rPr>
          <w:rFonts w:ascii="Arial" w:eastAsia="Arial" w:hAnsi="Arial" w:cs="Arial"/>
          <w:color w:val="1A1A1A"/>
          <w:sz w:val="22"/>
          <w:szCs w:val="22"/>
        </w:rPr>
        <w:t>ALM</w:t>
      </w:r>
      <w:r w:rsidRPr="005F61EF">
        <w:rPr>
          <w:rFonts w:ascii="Arial" w:eastAsia="Arial" w:hAnsi="Arial" w:cs="Arial"/>
          <w:color w:val="1A1A1A"/>
          <w:sz w:val="22"/>
          <w:szCs w:val="22"/>
          <w:lang w:val="ru-RU"/>
        </w:rPr>
        <w:t>, мультиагентные созвездия, объяснимость в реальном времени).</w:t>
      </w:r>
    </w:p>
    <w:p w14:paraId="72F38E25" w14:textId="77777777" w:rsidR="00661262" w:rsidRPr="005F61EF" w:rsidRDefault="00661262" w:rsidP="00661262">
      <w:pPr>
        <w:spacing w:before="120" w:after="120" w:line="300" w:lineRule="auto"/>
        <w:rPr>
          <w:lang w:val="ru-RU"/>
        </w:rPr>
      </w:pPr>
      <w:r w:rsidRPr="005F61EF">
        <w:rPr>
          <w:rFonts w:ascii="Arial" w:eastAsia="Arial" w:hAnsi="Arial" w:cs="Arial"/>
          <w:color w:val="1A1A1A"/>
          <w:sz w:val="22"/>
          <w:szCs w:val="22"/>
          <w:lang w:val="ru-RU"/>
        </w:rPr>
        <w:t>Это ориентир, а не догма: команда без чемпионов изменений провалит даже отличную библиотеку шаблонов; команда с чемпионами, но без среды работы длительных агентов будет тормозить на эксплуатационных проблемах, не имеющих отношения к методологии.</w:t>
      </w:r>
    </w:p>
    <w:p w14:paraId="04A10EEB" w14:textId="77777777" w:rsidR="00661262" w:rsidRPr="005F61EF" w:rsidRDefault="00661262" w:rsidP="00661262">
      <w:pPr>
        <w:spacing w:before="240" w:after="160"/>
        <w:rPr>
          <w:lang w:val="ru-RU"/>
        </w:rPr>
      </w:pPr>
      <w:proofErr w:type="spellStart"/>
      <w:r w:rsidRPr="005F61EF">
        <w:rPr>
          <w:rFonts w:ascii="Arial" w:eastAsia="Arial" w:hAnsi="Arial" w:cs="Arial"/>
          <w:b/>
          <w:bCs/>
          <w:color w:val="0F2638"/>
          <w:sz w:val="26"/>
          <w:szCs w:val="26"/>
          <w:lang w:val="ru-RU"/>
        </w:rPr>
        <w:t>Антипаттерны</w:t>
      </w:r>
      <w:proofErr w:type="spellEnd"/>
      <w:r w:rsidRPr="005F61EF">
        <w:rPr>
          <w:rFonts w:ascii="Arial" w:eastAsia="Arial" w:hAnsi="Arial" w:cs="Arial"/>
          <w:b/>
          <w:bCs/>
          <w:color w:val="0F2638"/>
          <w:sz w:val="26"/>
          <w:szCs w:val="26"/>
          <w:lang w:val="ru-RU"/>
        </w:rPr>
        <w:t xml:space="preserve"> управления в этой редакции</w:t>
      </w:r>
    </w:p>
    <w:p w14:paraId="31C5FFF3" w14:textId="77777777" w:rsidR="00661262" w:rsidRPr="005F61EF" w:rsidRDefault="00661262" w:rsidP="00661262">
      <w:pPr>
        <w:spacing w:before="200" w:after="120"/>
        <w:rPr>
          <w:lang w:val="ru-RU"/>
        </w:rPr>
      </w:pPr>
      <w:r w:rsidRPr="005F61EF">
        <w:rPr>
          <w:rFonts w:ascii="Arial" w:eastAsia="Arial" w:hAnsi="Arial" w:cs="Arial"/>
          <w:b/>
          <w:bCs/>
          <w:color w:val="1F7A82"/>
          <w:sz w:val="22"/>
          <w:szCs w:val="22"/>
          <w:lang w:val="ru-RU"/>
        </w:rPr>
        <w:t>19. Управление, прикрученное сбоку</w:t>
      </w:r>
    </w:p>
    <w:p w14:paraId="13F8D80F" w14:textId="77777777" w:rsidR="00661262" w:rsidRPr="005F61EF" w:rsidRDefault="00661262" w:rsidP="00661262">
      <w:pPr>
        <w:spacing w:after="120" w:line="300" w:lineRule="auto"/>
        <w:rPr>
          <w:lang w:val="ru-RU"/>
        </w:rPr>
      </w:pPr>
      <w:r w:rsidRPr="005F61EF">
        <w:rPr>
          <w:rFonts w:ascii="Arial" w:eastAsia="Arial" w:hAnsi="Arial" w:cs="Arial"/>
          <w:color w:val="1A1A1A"/>
          <w:sz w:val="22"/>
          <w:szCs w:val="22"/>
          <w:lang w:val="ru-RU"/>
        </w:rPr>
        <w:t>Попытка добавить контур управления отдельной финальной контрольной точкой перед релизом.</w:t>
      </w:r>
    </w:p>
    <w:p w14:paraId="4C857590"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Симптомы: </w:t>
      </w:r>
      <w:r w:rsidRPr="005F61EF">
        <w:rPr>
          <w:rFonts w:ascii="Arial" w:eastAsia="Arial" w:hAnsi="Arial" w:cs="Arial"/>
          <w:color w:val="1A1A1A"/>
          <w:sz w:val="22"/>
          <w:szCs w:val="22"/>
          <w:lang w:val="ru-RU"/>
        </w:rPr>
        <w:t xml:space="preserve">проверка регуляторного соответствия занимает больше времени, чем разработка; агентные задачи регулярно блокируются на финальной стадии из-за вопросов соответствия, о которых агент не знал </w:t>
      </w:r>
      <w:proofErr w:type="gramStart"/>
      <w:r w:rsidRPr="005F61EF">
        <w:rPr>
          <w:rFonts w:ascii="Arial" w:eastAsia="Arial" w:hAnsi="Arial" w:cs="Arial"/>
          <w:color w:val="1A1A1A"/>
          <w:sz w:val="22"/>
          <w:szCs w:val="22"/>
          <w:lang w:val="ru-RU"/>
        </w:rPr>
        <w:t>во время</w:t>
      </w:r>
      <w:proofErr w:type="gramEnd"/>
      <w:r w:rsidRPr="005F61EF">
        <w:rPr>
          <w:rFonts w:ascii="Arial" w:eastAsia="Arial" w:hAnsi="Arial" w:cs="Arial"/>
          <w:color w:val="1A1A1A"/>
          <w:sz w:val="22"/>
          <w:szCs w:val="22"/>
          <w:lang w:val="ru-RU"/>
        </w:rPr>
        <w:t xml:space="preserve">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xml:space="preserve"> и </w:t>
      </w:r>
      <w:r>
        <w:rPr>
          <w:rFonts w:ascii="Arial" w:eastAsia="Arial" w:hAnsi="Arial" w:cs="Arial"/>
          <w:color w:val="1A1A1A"/>
          <w:sz w:val="22"/>
          <w:szCs w:val="22"/>
        </w:rPr>
        <w:t>SDD</w:t>
      </w:r>
      <w:r w:rsidRPr="005F61EF">
        <w:rPr>
          <w:rFonts w:ascii="Arial" w:eastAsia="Arial" w:hAnsi="Arial" w:cs="Arial"/>
          <w:color w:val="1A1A1A"/>
          <w:sz w:val="22"/>
          <w:szCs w:val="22"/>
          <w:lang w:val="ru-RU"/>
        </w:rPr>
        <w:t>.</w:t>
      </w:r>
    </w:p>
    <w:p w14:paraId="36FC0568"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Структурный фикс: </w:t>
      </w:r>
      <w:r w:rsidRPr="005F61EF">
        <w:rPr>
          <w:rFonts w:ascii="Arial" w:eastAsia="Arial" w:hAnsi="Arial" w:cs="Arial"/>
          <w:color w:val="1A1A1A"/>
          <w:sz w:val="22"/>
          <w:szCs w:val="22"/>
          <w:lang w:val="ru-RU"/>
        </w:rPr>
        <w:t xml:space="preserve">перевести контур управления в кодифицированные защитные механизмы (§2.5.5) и </w:t>
      </w:r>
      <w:r>
        <w:rPr>
          <w:rFonts w:ascii="Arial" w:eastAsia="Arial" w:hAnsi="Arial" w:cs="Arial"/>
          <w:color w:val="1A1A1A"/>
          <w:sz w:val="22"/>
          <w:szCs w:val="22"/>
        </w:rPr>
        <w:t>Policy</w:t>
      </w:r>
      <w:r w:rsidRPr="005F61EF">
        <w:rPr>
          <w:rFonts w:ascii="Arial" w:eastAsia="Arial" w:hAnsi="Arial" w:cs="Arial"/>
          <w:color w:val="1A1A1A"/>
          <w:sz w:val="22"/>
          <w:szCs w:val="22"/>
          <w:lang w:val="ru-RU"/>
        </w:rPr>
        <w:t>-</w:t>
      </w:r>
      <w:r>
        <w:rPr>
          <w:rFonts w:ascii="Arial" w:eastAsia="Arial" w:hAnsi="Arial" w:cs="Arial"/>
          <w:color w:val="1A1A1A"/>
          <w:sz w:val="22"/>
          <w:szCs w:val="22"/>
        </w:rPr>
        <w:t>as</w:t>
      </w:r>
      <w:r w:rsidRPr="005F61EF">
        <w:rPr>
          <w:rFonts w:ascii="Arial" w:eastAsia="Arial" w:hAnsi="Arial" w:cs="Arial"/>
          <w:color w:val="1A1A1A"/>
          <w:sz w:val="22"/>
          <w:szCs w:val="22"/>
          <w:lang w:val="ru-RU"/>
        </w:rPr>
        <w:t>-</w:t>
      </w:r>
      <w:r>
        <w:rPr>
          <w:rFonts w:ascii="Arial" w:eastAsia="Arial" w:hAnsi="Arial" w:cs="Arial"/>
          <w:color w:val="1A1A1A"/>
          <w:sz w:val="22"/>
          <w:szCs w:val="22"/>
        </w:rPr>
        <w:t>Code</w:t>
      </w:r>
      <w:r w:rsidRPr="005F61EF">
        <w:rPr>
          <w:rFonts w:ascii="Arial" w:eastAsia="Arial" w:hAnsi="Arial" w:cs="Arial"/>
          <w:color w:val="1A1A1A"/>
          <w:sz w:val="22"/>
          <w:szCs w:val="22"/>
          <w:lang w:val="ru-RU"/>
        </w:rPr>
        <w:t xml:space="preserve"> (§4.4.1) — контур управления включается на </w:t>
      </w:r>
      <w:r>
        <w:rPr>
          <w:rFonts w:ascii="Arial" w:eastAsia="Arial" w:hAnsi="Arial" w:cs="Arial"/>
          <w:color w:val="1A1A1A"/>
          <w:sz w:val="22"/>
          <w:szCs w:val="22"/>
        </w:rPr>
        <w:t>Discovery</w:t>
      </w:r>
      <w:r w:rsidRPr="005F61EF">
        <w:rPr>
          <w:rFonts w:ascii="Arial" w:eastAsia="Arial" w:hAnsi="Arial" w:cs="Arial"/>
          <w:color w:val="1A1A1A"/>
          <w:sz w:val="22"/>
          <w:szCs w:val="22"/>
          <w:lang w:val="ru-RU"/>
        </w:rPr>
        <w:t>, а не на релизе.</w:t>
      </w:r>
    </w:p>
    <w:p w14:paraId="7D68366D" w14:textId="77777777" w:rsidR="00661262" w:rsidRPr="005F61EF" w:rsidRDefault="00661262" w:rsidP="00661262">
      <w:pPr>
        <w:spacing w:before="200" w:after="120"/>
        <w:rPr>
          <w:lang w:val="ru-RU"/>
        </w:rPr>
      </w:pPr>
      <w:r w:rsidRPr="005F61EF">
        <w:rPr>
          <w:rFonts w:ascii="Arial" w:eastAsia="Arial" w:hAnsi="Arial" w:cs="Arial"/>
          <w:b/>
          <w:bCs/>
          <w:color w:val="1F7A82"/>
          <w:sz w:val="22"/>
          <w:szCs w:val="22"/>
          <w:lang w:val="ru-RU"/>
        </w:rPr>
        <w:t xml:space="preserve">20. Статичная лестница </w:t>
      </w:r>
      <w:r>
        <w:rPr>
          <w:rFonts w:ascii="Arial" w:eastAsia="Arial" w:hAnsi="Arial" w:cs="Arial"/>
          <w:b/>
          <w:bCs/>
          <w:color w:val="1F7A82"/>
          <w:sz w:val="22"/>
          <w:szCs w:val="22"/>
        </w:rPr>
        <w:t>R</w:t>
      </w:r>
      <w:r w:rsidRPr="005F61EF">
        <w:rPr>
          <w:rFonts w:ascii="Arial" w:eastAsia="Arial" w:hAnsi="Arial" w:cs="Arial"/>
          <w:b/>
          <w:bCs/>
          <w:color w:val="1F7A82"/>
          <w:sz w:val="22"/>
          <w:szCs w:val="22"/>
          <w:lang w:val="ru-RU"/>
        </w:rPr>
        <w:t>-уровней без адаптации в исполнении</w:t>
      </w:r>
    </w:p>
    <w:p w14:paraId="21FCF706" w14:textId="77777777" w:rsidR="00661262" w:rsidRPr="005F61EF" w:rsidRDefault="00661262" w:rsidP="00661262">
      <w:pPr>
        <w:spacing w:after="120" w:line="300" w:lineRule="auto"/>
        <w:rPr>
          <w:lang w:val="ru-RU"/>
        </w:rPr>
      </w:pPr>
      <w:r w:rsidRPr="005F61EF">
        <w:rPr>
          <w:rFonts w:ascii="Arial" w:eastAsia="Arial" w:hAnsi="Arial" w:cs="Arial"/>
          <w:color w:val="1A1A1A"/>
          <w:sz w:val="22"/>
          <w:szCs w:val="22"/>
          <w:lang w:val="ru-RU"/>
        </w:rPr>
        <w:t xml:space="preserve">Формальная лестница допусков </w:t>
      </w:r>
      <w:r>
        <w:rPr>
          <w:rFonts w:ascii="Arial" w:eastAsia="Arial" w:hAnsi="Arial" w:cs="Arial"/>
          <w:color w:val="1A1A1A"/>
          <w:sz w:val="22"/>
          <w:szCs w:val="22"/>
        </w:rPr>
        <w:t>R</w:t>
      </w:r>
      <w:r w:rsidRPr="005F61EF">
        <w:rPr>
          <w:rFonts w:ascii="Arial" w:eastAsia="Arial" w:hAnsi="Arial" w:cs="Arial"/>
          <w:color w:val="1A1A1A"/>
          <w:sz w:val="22"/>
          <w:szCs w:val="22"/>
          <w:lang w:val="ru-RU"/>
        </w:rPr>
        <w:t>0–</w:t>
      </w:r>
      <w:r>
        <w:rPr>
          <w:rFonts w:ascii="Arial" w:eastAsia="Arial" w:hAnsi="Arial" w:cs="Arial"/>
          <w:color w:val="1A1A1A"/>
          <w:sz w:val="22"/>
          <w:szCs w:val="22"/>
        </w:rPr>
        <w:t>R</w:t>
      </w:r>
      <w:r w:rsidRPr="005F61EF">
        <w:rPr>
          <w:rFonts w:ascii="Arial" w:eastAsia="Arial" w:hAnsi="Arial" w:cs="Arial"/>
          <w:color w:val="1A1A1A"/>
          <w:sz w:val="22"/>
          <w:szCs w:val="22"/>
          <w:lang w:val="ru-RU"/>
        </w:rPr>
        <w:t>5 без учёта бизнес-критичности, профиля риска и архитектурной сложности.</w:t>
      </w:r>
    </w:p>
    <w:p w14:paraId="009D6BBD"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lastRenderedPageBreak/>
        <w:t xml:space="preserve">Симптомы: </w:t>
      </w:r>
      <w:r w:rsidRPr="005F61EF">
        <w:rPr>
          <w:rFonts w:ascii="Arial" w:eastAsia="Arial" w:hAnsi="Arial" w:cs="Arial"/>
          <w:color w:val="1A1A1A"/>
          <w:sz w:val="22"/>
          <w:szCs w:val="22"/>
          <w:lang w:val="ru-RU"/>
        </w:rPr>
        <w:t xml:space="preserve">одинаковый режим надзора для тактических (документация) и стратегических (платежи клиентов) задач; либо избыточный контроль (всё идёт через </w:t>
      </w:r>
      <w:r>
        <w:rPr>
          <w:rFonts w:ascii="Arial" w:eastAsia="Arial" w:hAnsi="Arial" w:cs="Arial"/>
          <w:color w:val="1A1A1A"/>
          <w:sz w:val="22"/>
          <w:szCs w:val="22"/>
        </w:rPr>
        <w:t>R</w:t>
      </w:r>
      <w:r w:rsidRPr="005F61EF">
        <w:rPr>
          <w:rFonts w:ascii="Arial" w:eastAsia="Arial" w:hAnsi="Arial" w:cs="Arial"/>
          <w:color w:val="1A1A1A"/>
          <w:sz w:val="22"/>
          <w:szCs w:val="22"/>
          <w:lang w:val="ru-RU"/>
        </w:rPr>
        <w:t xml:space="preserve">2, теряется скорость), либо недостаточный (клиентские сценарии идут через </w:t>
      </w:r>
      <w:r>
        <w:rPr>
          <w:rFonts w:ascii="Arial" w:eastAsia="Arial" w:hAnsi="Arial" w:cs="Arial"/>
          <w:color w:val="1A1A1A"/>
          <w:sz w:val="22"/>
          <w:szCs w:val="22"/>
        </w:rPr>
        <w:t>R</w:t>
      </w:r>
      <w:r w:rsidRPr="005F61EF">
        <w:rPr>
          <w:rFonts w:ascii="Arial" w:eastAsia="Arial" w:hAnsi="Arial" w:cs="Arial"/>
          <w:color w:val="1A1A1A"/>
          <w:sz w:val="22"/>
          <w:szCs w:val="22"/>
          <w:lang w:val="ru-RU"/>
        </w:rPr>
        <w:t>4, теряется безопасность).</w:t>
      </w:r>
    </w:p>
    <w:p w14:paraId="323ADADF"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Структурный фикс: </w:t>
      </w:r>
      <w:r w:rsidRPr="005F61EF">
        <w:rPr>
          <w:rFonts w:ascii="Arial" w:eastAsia="Arial" w:hAnsi="Arial" w:cs="Arial"/>
          <w:color w:val="1A1A1A"/>
          <w:sz w:val="22"/>
          <w:szCs w:val="22"/>
          <w:lang w:val="ru-RU"/>
        </w:rPr>
        <w:t xml:space="preserve">внедрение контекстно зависимой автономии (§4.5.1) — триада пересчитывает фактический уровень </w:t>
      </w:r>
      <w:r>
        <w:rPr>
          <w:rFonts w:ascii="Arial" w:eastAsia="Arial" w:hAnsi="Arial" w:cs="Arial"/>
          <w:color w:val="1A1A1A"/>
          <w:sz w:val="22"/>
          <w:szCs w:val="22"/>
        </w:rPr>
        <w:t>R</w:t>
      </w:r>
      <w:r w:rsidRPr="005F61EF">
        <w:rPr>
          <w:rFonts w:ascii="Arial" w:eastAsia="Arial" w:hAnsi="Arial" w:cs="Arial"/>
          <w:color w:val="1A1A1A"/>
          <w:sz w:val="22"/>
          <w:szCs w:val="22"/>
          <w:lang w:val="ru-RU"/>
        </w:rPr>
        <w:t xml:space="preserve"> в момент исполнения.</w:t>
      </w:r>
    </w:p>
    <w:p w14:paraId="16EB731C" w14:textId="77777777" w:rsidR="00661262" w:rsidRPr="005F61EF" w:rsidRDefault="00661262" w:rsidP="00661262">
      <w:pPr>
        <w:spacing w:before="200" w:after="120"/>
        <w:rPr>
          <w:lang w:val="ru-RU"/>
        </w:rPr>
      </w:pPr>
      <w:r w:rsidRPr="005F61EF">
        <w:rPr>
          <w:rFonts w:ascii="Arial" w:eastAsia="Arial" w:hAnsi="Arial" w:cs="Arial"/>
          <w:b/>
          <w:bCs/>
          <w:color w:val="1F7A82"/>
          <w:sz w:val="22"/>
          <w:szCs w:val="22"/>
          <w:lang w:val="ru-RU"/>
        </w:rPr>
        <w:t>21. Адаптивные контролы без отучивания</w:t>
      </w:r>
    </w:p>
    <w:p w14:paraId="61ABACD5" w14:textId="77777777" w:rsidR="00661262" w:rsidRPr="005F61EF" w:rsidRDefault="00661262" w:rsidP="00661262">
      <w:pPr>
        <w:spacing w:after="120" w:line="300" w:lineRule="auto"/>
        <w:rPr>
          <w:lang w:val="ru-RU"/>
        </w:rPr>
      </w:pPr>
      <w:r w:rsidRPr="005F61EF">
        <w:rPr>
          <w:rFonts w:ascii="Arial" w:eastAsia="Arial" w:hAnsi="Arial" w:cs="Arial"/>
          <w:color w:val="1A1A1A"/>
          <w:sz w:val="22"/>
          <w:szCs w:val="22"/>
          <w:lang w:val="ru-RU"/>
        </w:rPr>
        <w:t>Адаптивные контролы только накапливают новые правила, никогда не отказываясь от старых — закрепляя ошибки.</w:t>
      </w:r>
    </w:p>
    <w:p w14:paraId="12125DA8"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Симптомы: </w:t>
      </w:r>
      <w:r w:rsidRPr="005F61EF">
        <w:rPr>
          <w:rFonts w:ascii="Arial" w:eastAsia="Arial" w:hAnsi="Arial" w:cs="Arial"/>
          <w:color w:val="1A1A1A"/>
          <w:sz w:val="22"/>
          <w:szCs w:val="22"/>
          <w:lang w:val="ru-RU"/>
        </w:rPr>
        <w:t>набор политик растёт на 10–20% в месяц без удаления; доля срабатываний контролей в некоторых категориях систематически блокирует легитимные новые паттерны.</w:t>
      </w:r>
    </w:p>
    <w:p w14:paraId="659FB1F9"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Структурный фикс: </w:t>
      </w:r>
      <w:r w:rsidRPr="005F61EF">
        <w:rPr>
          <w:rFonts w:ascii="Arial" w:eastAsia="Arial" w:hAnsi="Arial" w:cs="Arial"/>
          <w:color w:val="1A1A1A"/>
          <w:sz w:val="22"/>
          <w:szCs w:val="22"/>
          <w:lang w:val="ru-RU"/>
        </w:rPr>
        <w:t>механизмы отучивания (§5.9) — регулярный пересмотр политик, оценки на закрепление ошибок, явные операции «забывания».</w:t>
      </w:r>
    </w:p>
    <w:p w14:paraId="3A7B8349" w14:textId="77777777" w:rsidR="00661262" w:rsidRPr="005F61EF" w:rsidRDefault="00661262" w:rsidP="00661262">
      <w:pPr>
        <w:spacing w:before="200" w:after="120"/>
        <w:rPr>
          <w:lang w:val="ru-RU"/>
        </w:rPr>
      </w:pPr>
      <w:r w:rsidRPr="005F61EF">
        <w:rPr>
          <w:rFonts w:ascii="Arial" w:eastAsia="Arial" w:hAnsi="Arial" w:cs="Arial"/>
          <w:b/>
          <w:bCs/>
          <w:color w:val="1F7A82"/>
          <w:sz w:val="22"/>
          <w:szCs w:val="22"/>
          <w:lang w:val="ru-RU"/>
        </w:rPr>
        <w:t>22. ИИ-надзор как индульгенция для разработчика</w:t>
      </w:r>
    </w:p>
    <w:p w14:paraId="2F685B97" w14:textId="77777777" w:rsidR="00661262" w:rsidRPr="005F61EF" w:rsidRDefault="00661262" w:rsidP="00661262">
      <w:pPr>
        <w:spacing w:after="120" w:line="300" w:lineRule="auto"/>
        <w:rPr>
          <w:lang w:val="ru-RU"/>
        </w:rPr>
      </w:pPr>
      <w:r w:rsidRPr="005F61EF">
        <w:rPr>
          <w:rFonts w:ascii="Arial" w:eastAsia="Arial" w:hAnsi="Arial" w:cs="Arial"/>
          <w:color w:val="1A1A1A"/>
          <w:sz w:val="22"/>
          <w:szCs w:val="22"/>
          <w:lang w:val="ru-RU"/>
        </w:rPr>
        <w:t xml:space="preserve">Иллюзия, что внедрение </w:t>
      </w:r>
      <w:r>
        <w:rPr>
          <w:rFonts w:ascii="Arial" w:eastAsia="Arial" w:hAnsi="Arial" w:cs="Arial"/>
          <w:color w:val="1A1A1A"/>
          <w:sz w:val="22"/>
          <w:szCs w:val="22"/>
          <w:lang w:val="ru-RU"/>
        </w:rPr>
        <w:t>агентов-стражей</w:t>
      </w:r>
      <w:r w:rsidRPr="005F61EF">
        <w:rPr>
          <w:rFonts w:ascii="Arial" w:eastAsia="Arial" w:hAnsi="Arial" w:cs="Arial"/>
          <w:color w:val="1A1A1A"/>
          <w:sz w:val="22"/>
          <w:szCs w:val="22"/>
          <w:lang w:val="ru-RU"/>
        </w:rPr>
        <w:t xml:space="preserve"> снимает ответственность с разработчиков.</w:t>
      </w:r>
    </w:p>
    <w:p w14:paraId="518E820D"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Симптомы: </w:t>
      </w:r>
      <w:r w:rsidRPr="005F61EF">
        <w:rPr>
          <w:rFonts w:ascii="Arial" w:eastAsia="Arial" w:hAnsi="Arial" w:cs="Arial"/>
          <w:color w:val="1A1A1A"/>
          <w:sz w:val="22"/>
          <w:szCs w:val="22"/>
          <w:lang w:val="ru-RU"/>
        </w:rPr>
        <w:t>разработчики штампуют предложения агента без осмысленного ревью; доля ручных переопределений ниже 5%, при этом доля дефектов растёт.</w:t>
      </w:r>
    </w:p>
    <w:p w14:paraId="63201086"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Предостережение</w:t>
      </w:r>
      <w:r>
        <w:rPr>
          <w:rFonts w:ascii="Arial" w:eastAsia="Arial" w:hAnsi="Arial" w:cs="Arial"/>
          <w:b/>
          <w:bCs/>
          <w:color w:val="1A1A1A"/>
          <w:sz w:val="22"/>
          <w:szCs w:val="22"/>
          <w:lang w:val="ru-RU"/>
        </w:rPr>
        <w:t>:</w:t>
      </w:r>
      <w:r w:rsidRPr="005F61EF">
        <w:rPr>
          <w:rFonts w:ascii="Arial" w:eastAsia="Arial" w:hAnsi="Arial" w:cs="Arial"/>
          <w:b/>
          <w:bCs/>
          <w:color w:val="1A1A1A"/>
          <w:sz w:val="22"/>
          <w:szCs w:val="22"/>
          <w:lang w:val="ru-RU"/>
        </w:rPr>
        <w:t xml:space="preserve"> </w:t>
      </w:r>
      <w:r w:rsidRPr="005F61EF">
        <w:rPr>
          <w:rFonts w:ascii="Arial" w:eastAsia="Arial" w:hAnsi="Arial" w:cs="Arial"/>
          <w:color w:val="1A1A1A"/>
          <w:sz w:val="22"/>
          <w:szCs w:val="22"/>
          <w:lang w:val="ru-RU"/>
        </w:rPr>
        <w:t>надзор на основе ИИ не освобождает разработчика от ответственности.</w:t>
      </w:r>
    </w:p>
    <w:p w14:paraId="6026E2C8" w14:textId="77777777" w:rsidR="00661262" w:rsidRPr="005F61EF" w:rsidRDefault="00661262" w:rsidP="00661262">
      <w:pPr>
        <w:spacing w:after="120" w:line="300" w:lineRule="auto"/>
        <w:rPr>
          <w:lang w:val="ru-RU"/>
        </w:rPr>
      </w:pPr>
      <w:r w:rsidRPr="005F61EF">
        <w:rPr>
          <w:rFonts w:ascii="Arial" w:eastAsia="Arial" w:hAnsi="Arial" w:cs="Arial"/>
          <w:b/>
          <w:bCs/>
          <w:color w:val="1A1A1A"/>
          <w:sz w:val="22"/>
          <w:szCs w:val="22"/>
          <w:lang w:val="ru-RU"/>
        </w:rPr>
        <w:t xml:space="preserve">Структурный фикс: </w:t>
      </w:r>
      <w:r w:rsidRPr="005F61EF">
        <w:rPr>
          <w:rFonts w:ascii="Arial" w:eastAsia="Arial" w:hAnsi="Arial" w:cs="Arial"/>
          <w:color w:val="1A1A1A"/>
          <w:sz w:val="22"/>
          <w:szCs w:val="22"/>
          <w:lang w:val="ru-RU"/>
        </w:rPr>
        <w:t xml:space="preserve">обучение разработчиков ответственным практикам работы с ИИ, явное закрепление ответственности в </w:t>
      </w:r>
      <w:r>
        <w:rPr>
          <w:rFonts w:ascii="Arial" w:eastAsia="Arial" w:hAnsi="Arial" w:cs="Arial"/>
          <w:color w:val="1A1A1A"/>
          <w:sz w:val="22"/>
          <w:szCs w:val="22"/>
        </w:rPr>
        <w:t>SDD</w:t>
      </w:r>
      <w:r w:rsidRPr="005F61EF">
        <w:rPr>
          <w:rFonts w:ascii="Arial" w:eastAsia="Arial" w:hAnsi="Arial" w:cs="Arial"/>
          <w:color w:val="1A1A1A"/>
          <w:sz w:val="22"/>
          <w:szCs w:val="22"/>
          <w:lang w:val="ru-RU"/>
        </w:rPr>
        <w:t xml:space="preserve"> (владельцем остаётся человек), доля подтверждённых бизнес-результатов как основной </w:t>
      </w:r>
      <w:r>
        <w:rPr>
          <w:rFonts w:ascii="Arial" w:eastAsia="Arial" w:hAnsi="Arial" w:cs="Arial"/>
          <w:color w:val="1A1A1A"/>
          <w:sz w:val="22"/>
          <w:szCs w:val="22"/>
        </w:rPr>
        <w:t>KPI</w:t>
      </w:r>
      <w:r w:rsidRPr="005F61EF">
        <w:rPr>
          <w:rFonts w:ascii="Arial" w:eastAsia="Arial" w:hAnsi="Arial" w:cs="Arial"/>
          <w:color w:val="1A1A1A"/>
          <w:sz w:val="22"/>
          <w:szCs w:val="22"/>
          <w:lang w:val="ru-RU"/>
        </w:rPr>
        <w:t xml:space="preserve"> разработчика, а не агента.</w:t>
      </w:r>
    </w:p>
    <w:p w14:paraId="4ED70765" w14:textId="77777777" w:rsidR="00661262" w:rsidRDefault="00661262" w:rsidP="00661262">
      <w:r>
        <w:rPr>
          <w:noProof/>
          <w:lang w:val="ru-RU" w:eastAsia="ru-RU"/>
        </w:rPr>
        <mc:AlternateContent>
          <mc:Choice Requires="wps">
            <w:drawing>
              <wp:inline distT="0" distB="0" distL="0" distR="0" wp14:anchorId="41F2C5C1" wp14:editId="199941C0">
                <wp:extent cx="5943600" cy="13970"/>
                <wp:effectExtent l="0" t="0" r="0" b="0"/>
                <wp:docPr id="1662323838" name="Rectangle 23"/>
                <wp:cNvGraphicFramePr/>
                <a:graphic xmlns:a="http://schemas.openxmlformats.org/drawingml/2006/main">
                  <a:graphicData uri="http://schemas.microsoft.com/office/word/2010/wordprocessingShape">
                    <wps:wsp>
                      <wps:cNvSpPr/>
                      <wps:spPr bwMode="auto">
                        <a:xfrm>
                          <a:off x="0" y="0"/>
                          <a:ext cx="5943600" cy="13970"/>
                        </a:xfrm>
                        <a:prstGeom prst="rect">
                          <a:avLst/>
                        </a:prstGeom>
                        <a:noFill/>
                        <a:ln w="9525">
                          <a:solidFill>
                            <a:srgbClr val="000000"/>
                          </a:solidFill>
                          <a:miter lim="800000"/>
                          <a:headEnd/>
                          <a:tailEnd/>
                        </a:ln>
                      </wps:spPr>
                      <wps:bodyPr rot="0">
                        <a:prstTxWarp prst="textNoShape">
                          <a:avLst/>
                        </a:prstTxWarp>
                        <a:noAutofit/>
                      </wps:bodyPr>
                    </wps:wsp>
                  </a:graphicData>
                </a:graphic>
              </wp:inline>
            </w:drawing>
          </mc:Choice>
          <mc:Fallback>
            <w:pict>
              <v:rect w14:anchorId="0A2020B9" id="Rectangle 2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" filled="f">
                <w10:anchorlock/>
              </v:rect>
            </w:pict>
          </mc:Fallback>
        </mc:AlternateContent>
      </w:r>
    </w:p>
    <w:p w14:paraId="2A438762" w14:textId="77777777" w:rsidR="00661262" w:rsidRDefault="00661262" w:rsidP="00661262">
      <w:pPr>
        <w:pStyle w:val="Heading1"/>
      </w:pPr>
      <w:proofErr w:type="spellStart"/>
      <w:r>
        <w:t>Часть</w:t>
      </w:r>
      <w:proofErr w:type="spellEnd"/>
      <w:r>
        <w:t xml:space="preserve"> 8. </w:t>
      </w:r>
      <w:proofErr w:type="spellStart"/>
      <w:r>
        <w:t>Российский</w:t>
      </w:r>
      <w:proofErr w:type="spellEnd"/>
      <w:r>
        <w:t xml:space="preserve"> enterprise context</w:t>
      </w:r>
    </w:p>
    <w:p w14:paraId="7BAD7E55" w14:textId="77777777" w:rsidR="00661262" w:rsidRDefault="00661262" w:rsidP="00661262">
      <w:pPr>
        <w:pStyle w:val="FirstParagraph"/>
      </w:pPr>
      <w:r w:rsidRPr="00E02209">
        <w:rPr>
          <w:lang w:val="ru-RU"/>
        </w:rPr>
        <w:t>Концепция</w:t>
      </w:r>
      <w:r w:rsidRPr="002344FB">
        <w:t xml:space="preserve"> </w:t>
      </w:r>
      <w:r w:rsidRPr="00E02209">
        <w:rPr>
          <w:lang w:val="ru-RU"/>
        </w:rPr>
        <w:t>откалибрована</w:t>
      </w:r>
      <w:r w:rsidRPr="002344FB">
        <w:t xml:space="preserve"> </w:t>
      </w:r>
      <w:r w:rsidRPr="00E02209">
        <w:rPr>
          <w:lang w:val="ru-RU"/>
        </w:rPr>
        <w:t>под</w:t>
      </w:r>
      <w:r w:rsidRPr="002344FB">
        <w:t xml:space="preserve"> </w:t>
      </w:r>
      <w:r w:rsidRPr="00E02209">
        <w:rPr>
          <w:lang w:val="ru-RU"/>
        </w:rPr>
        <w:t>международный</w:t>
      </w:r>
      <w:r w:rsidRPr="002344FB">
        <w:t xml:space="preserve"> </w:t>
      </w:r>
      <w:r w:rsidRPr="00E02209">
        <w:rPr>
          <w:lang w:val="ru-RU"/>
        </w:rPr>
        <w:t>ландшафт</w:t>
      </w:r>
      <w:r w:rsidRPr="002344FB">
        <w:t xml:space="preserve"> </w:t>
      </w:r>
      <w:r w:rsidRPr="00E02209">
        <w:rPr>
          <w:lang w:val="ru-RU"/>
        </w:rPr>
        <w:t>ИИ</w:t>
      </w:r>
      <w:r w:rsidRPr="002344FB">
        <w:t>-</w:t>
      </w:r>
      <w:r w:rsidRPr="00E02209">
        <w:rPr>
          <w:lang w:val="ru-RU"/>
        </w:rPr>
        <w:t>нативной</w:t>
      </w:r>
      <w:r w:rsidRPr="002344FB">
        <w:t xml:space="preserve"> </w:t>
      </w:r>
      <w:r w:rsidRPr="00E02209">
        <w:rPr>
          <w:lang w:val="ru-RU"/>
        </w:rPr>
        <w:t>разработки</w:t>
      </w:r>
      <w:r w:rsidRPr="002344FB">
        <w:t xml:space="preserve"> </w:t>
      </w:r>
      <w:r w:rsidRPr="00E02209">
        <w:rPr>
          <w:lang w:val="ru-RU"/>
        </w:rPr>
        <w:t>ПО</w:t>
      </w:r>
      <w:r w:rsidRPr="002344FB">
        <w:t xml:space="preserve"> (</w:t>
      </w:r>
      <w:r>
        <w:t>AI</w:t>
      </w:r>
      <w:r w:rsidRPr="002344FB">
        <w:t>-</w:t>
      </w:r>
      <w:r>
        <w:t>native</w:t>
      </w:r>
      <w:r w:rsidRPr="002344FB">
        <w:t xml:space="preserve"> </w:t>
      </w:r>
      <w:r>
        <w:t>software</w:t>
      </w:r>
      <w:r w:rsidRPr="002344FB">
        <w:t xml:space="preserve"> </w:t>
      </w:r>
      <w:r>
        <w:t>engineering</w:t>
      </w:r>
      <w:r w:rsidRPr="002344FB">
        <w:t xml:space="preserve">). </w:t>
      </w:r>
      <w:proofErr w:type="spellStart"/>
      <w:r>
        <w:t>Этот</w:t>
      </w:r>
      <w:proofErr w:type="spellEnd"/>
      <w:r>
        <w:t xml:space="preserve"> </w:t>
      </w:r>
      <w:proofErr w:type="spellStart"/>
      <w:r>
        <w:t>раздел</w:t>
      </w:r>
      <w:proofErr w:type="spellEnd"/>
      <w:r>
        <w:t xml:space="preserve"> </w:t>
      </w:r>
      <w:proofErr w:type="spellStart"/>
      <w:r>
        <w:t>консолидирует</w:t>
      </w:r>
      <w:proofErr w:type="spellEnd"/>
      <w:r>
        <w:t xml:space="preserve"> </w:t>
      </w:r>
      <w:proofErr w:type="spellStart"/>
      <w:r>
        <w:t>специфические</w:t>
      </w:r>
      <w:proofErr w:type="spellEnd"/>
      <w:r>
        <w:t xml:space="preserve"> </w:t>
      </w:r>
      <w:proofErr w:type="spellStart"/>
      <w:r>
        <w:t>соображения</w:t>
      </w:r>
      <w:proofErr w:type="spellEnd"/>
      <w:r>
        <w:t xml:space="preserve"> </w:t>
      </w:r>
      <w:proofErr w:type="spellStart"/>
      <w:r>
        <w:t>российского</w:t>
      </w:r>
      <w:proofErr w:type="spellEnd"/>
      <w:r>
        <w:t xml:space="preserve"> </w:t>
      </w:r>
      <w:proofErr w:type="spellStart"/>
      <w:r>
        <w:t>корпоративного</w:t>
      </w:r>
      <w:proofErr w:type="spellEnd"/>
      <w:r>
        <w:t xml:space="preserve"> </w:t>
      </w:r>
      <w:proofErr w:type="spellStart"/>
      <w:r>
        <w:t>контекста</w:t>
      </w:r>
      <w:proofErr w:type="spellEnd"/>
      <w:r>
        <w:t xml:space="preserve">: </w:t>
      </w:r>
      <w:proofErr w:type="spellStart"/>
      <w:r>
        <w:t>регуляторный</w:t>
      </w:r>
      <w:proofErr w:type="spellEnd"/>
      <w:r>
        <w:t xml:space="preserve"> </w:t>
      </w:r>
      <w:proofErr w:type="spellStart"/>
      <w:r>
        <w:t>контур</w:t>
      </w:r>
      <w:proofErr w:type="spellEnd"/>
      <w:r>
        <w:t xml:space="preserve">, </w:t>
      </w:r>
      <w:proofErr w:type="spellStart"/>
      <w:r>
        <w:t>ландшафт</w:t>
      </w:r>
      <w:proofErr w:type="spellEnd"/>
      <w:r>
        <w:t xml:space="preserve"> </w:t>
      </w:r>
      <w:proofErr w:type="spellStart"/>
      <w:r>
        <w:t>поставщиков</w:t>
      </w:r>
      <w:proofErr w:type="spellEnd"/>
      <w:r>
        <w:t xml:space="preserve"> и </w:t>
      </w:r>
      <w:proofErr w:type="spellStart"/>
      <w:r>
        <w:t>кадров</w:t>
      </w:r>
      <w:proofErr w:type="spellEnd"/>
      <w:r>
        <w:t xml:space="preserve"> (vendor / talent landscape), </w:t>
      </w:r>
      <w:proofErr w:type="spellStart"/>
      <w:r>
        <w:t>библиотека</w:t>
      </w:r>
      <w:proofErr w:type="spellEnd"/>
      <w:r>
        <w:t xml:space="preserve"> Policy-as-Code, Governance Mesh </w:t>
      </w:r>
      <w:proofErr w:type="spellStart"/>
      <w:r>
        <w:t>для</w:t>
      </w:r>
      <w:proofErr w:type="spellEnd"/>
      <w:r>
        <w:t xml:space="preserve"> РФ, </w:t>
      </w:r>
      <w:proofErr w:type="spellStart"/>
      <w:r>
        <w:t>метрики</w:t>
      </w:r>
      <w:proofErr w:type="spellEnd"/>
      <w:r>
        <w:t xml:space="preserve"> </w:t>
      </w:r>
      <w:proofErr w:type="spellStart"/>
      <w:r>
        <w:t>контура</w:t>
      </w:r>
      <w:proofErr w:type="spellEnd"/>
      <w:r>
        <w:t xml:space="preserve"> </w:t>
      </w:r>
      <w:proofErr w:type="spellStart"/>
      <w:r>
        <w:t>управления</w:t>
      </w:r>
      <w:proofErr w:type="spellEnd"/>
      <w:r>
        <w:t xml:space="preserve"> и Guardian Agents в </w:t>
      </w:r>
      <w:proofErr w:type="spellStart"/>
      <w:r>
        <w:t>локальной</w:t>
      </w:r>
      <w:proofErr w:type="spellEnd"/>
      <w:r>
        <w:t xml:space="preserve"> </w:t>
      </w:r>
      <w:proofErr w:type="spellStart"/>
      <w:r>
        <w:t>экосистеме</w:t>
      </w:r>
      <w:proofErr w:type="spellEnd"/>
      <w:r>
        <w:t>.</w:t>
      </w:r>
    </w:p>
    <w:p w14:paraId="49D48AE0" w14:textId="77777777" w:rsidR="00661262" w:rsidRDefault="00661262" w:rsidP="00661262">
      <w:pPr>
        <w:pStyle w:val="Heading2"/>
      </w:pPr>
      <w:r>
        <w:t xml:space="preserve">8.1 </w:t>
      </w:r>
      <w:proofErr w:type="spellStart"/>
      <w:r>
        <w:t>Регуляторный</w:t>
      </w:r>
      <w:proofErr w:type="spellEnd"/>
      <w:r>
        <w:t xml:space="preserve"> </w:t>
      </w:r>
      <w:proofErr w:type="spellStart"/>
      <w:r>
        <w:t>контур</w:t>
      </w:r>
      <w:proofErr w:type="spellEnd"/>
    </w:p>
    <w:p w14:paraId="79E080EC" w14:textId="77777777" w:rsidR="00661262" w:rsidRDefault="00661262" w:rsidP="00661262">
      <w:pPr>
        <w:pStyle w:val="FirstParagraph"/>
      </w:pPr>
      <w:proofErr w:type="spellStart"/>
      <w:r>
        <w:rPr>
          <w:b/>
          <w:bCs/>
        </w:rPr>
        <w:t>Внешний</w:t>
      </w:r>
      <w:proofErr w:type="spellEnd"/>
      <w:r>
        <w:rPr>
          <w:b/>
          <w:bCs/>
        </w:rPr>
        <w:t xml:space="preserve"> </w:t>
      </w:r>
      <w:proofErr w:type="spellStart"/>
      <w:r>
        <w:rPr>
          <w:b/>
          <w:bCs/>
        </w:rPr>
        <w:t>контур</w:t>
      </w:r>
      <w:proofErr w:type="spellEnd"/>
      <w:r>
        <w:rPr>
          <w:b/>
          <w:bCs/>
        </w:rPr>
        <w:t>:</w:t>
      </w:r>
    </w:p>
    <w:p w14:paraId="34BEDDDD" w14:textId="77777777" w:rsidR="00661262" w:rsidRPr="000A3F9A" w:rsidRDefault="00661262" w:rsidP="00661262">
      <w:pPr>
        <w:pStyle w:val="Compact"/>
        <w:numPr>
          <w:ilvl w:val="0"/>
          <w:numId w:val="1"/>
        </w:numPr>
        <w:rPr>
          <w:lang w:val="ru-RU"/>
        </w:rPr>
      </w:pPr>
      <w:r w:rsidRPr="000A3F9A">
        <w:rPr>
          <w:b/>
          <w:bCs/>
          <w:lang w:val="ru-RU"/>
        </w:rPr>
        <w:t>152-ФЗ «О персональных данных»</w:t>
      </w:r>
      <w:r w:rsidRPr="000A3F9A">
        <w:rPr>
          <w:lang w:val="ru-RU"/>
        </w:rPr>
        <w:t xml:space="preserve"> — требования к локализации обработки ПДН</w:t>
      </w:r>
    </w:p>
    <w:p w14:paraId="19523224" w14:textId="77777777" w:rsidR="00661262" w:rsidRPr="000A3F9A" w:rsidRDefault="00661262" w:rsidP="00661262">
      <w:pPr>
        <w:pStyle w:val="Compact"/>
        <w:numPr>
          <w:ilvl w:val="0"/>
          <w:numId w:val="1"/>
        </w:numPr>
        <w:rPr>
          <w:lang w:val="ru-RU"/>
        </w:rPr>
      </w:pPr>
      <w:r w:rsidRPr="000A3F9A">
        <w:rPr>
          <w:b/>
          <w:bCs/>
          <w:lang w:val="ru-RU"/>
        </w:rPr>
        <w:lastRenderedPageBreak/>
        <w:t>ЦБ РФ (</w:t>
      </w:r>
      <w:r>
        <w:rPr>
          <w:b/>
          <w:bCs/>
        </w:rPr>
        <w:t>CBR</w:t>
      </w:r>
      <w:r w:rsidRPr="000A3F9A">
        <w:rPr>
          <w:b/>
          <w:bCs/>
          <w:lang w:val="ru-RU"/>
        </w:rPr>
        <w:t>)</w:t>
      </w:r>
      <w:r w:rsidRPr="000A3F9A">
        <w:rPr>
          <w:lang w:val="ru-RU"/>
        </w:rPr>
        <w:t xml:space="preserve"> — Положения об организации и обеспечении информационной безопасности в финансовых организациях. </w:t>
      </w:r>
    </w:p>
    <w:p w14:paraId="015A542B" w14:textId="77777777" w:rsidR="00661262" w:rsidRPr="000A3F9A" w:rsidRDefault="00661262" w:rsidP="00661262">
      <w:pPr>
        <w:pStyle w:val="Compact"/>
        <w:numPr>
          <w:ilvl w:val="0"/>
          <w:numId w:val="1"/>
        </w:numPr>
        <w:rPr>
          <w:lang w:val="ru-RU"/>
        </w:rPr>
      </w:pPr>
      <w:r w:rsidRPr="000A3F9A">
        <w:rPr>
          <w:b/>
          <w:bCs/>
          <w:lang w:val="ru-RU"/>
        </w:rPr>
        <w:t>ФСТЭК РФ</w:t>
      </w:r>
      <w:r w:rsidRPr="000A3F9A">
        <w:rPr>
          <w:lang w:val="ru-RU"/>
        </w:rPr>
        <w:t xml:space="preserve"> — Требования по защите информации критической информационной инфраструктуры.</w:t>
      </w:r>
    </w:p>
    <w:p w14:paraId="015B94DF" w14:textId="77777777" w:rsidR="00661262" w:rsidRPr="000A3F9A" w:rsidRDefault="00661262" w:rsidP="00661262">
      <w:pPr>
        <w:pStyle w:val="Compact"/>
        <w:numPr>
          <w:ilvl w:val="0"/>
          <w:numId w:val="1"/>
        </w:numPr>
        <w:rPr>
          <w:lang w:val="ru-RU"/>
        </w:rPr>
      </w:pPr>
      <w:r w:rsidRPr="000A3F9A">
        <w:rPr>
          <w:lang w:val="ru-RU"/>
        </w:rPr>
        <w:t xml:space="preserve">Запреты или ограничения на использование иностранных ИИ-вендоров для </w:t>
      </w:r>
      <w:r>
        <w:t>critical</w:t>
      </w:r>
      <w:r w:rsidRPr="000A3F9A">
        <w:rPr>
          <w:lang w:val="ru-RU"/>
        </w:rPr>
        <w:t xml:space="preserve"> </w:t>
      </w:r>
      <w:r>
        <w:t>workloads</w:t>
      </w:r>
      <w:r w:rsidRPr="000A3F9A">
        <w:rPr>
          <w:lang w:val="ru-RU"/>
        </w:rPr>
        <w:t>.</w:t>
      </w:r>
    </w:p>
    <w:p w14:paraId="316AD8AD" w14:textId="77777777" w:rsidR="00661262" w:rsidRDefault="00661262" w:rsidP="00661262">
      <w:pPr>
        <w:pStyle w:val="FirstParagraph"/>
      </w:pPr>
      <w:proofErr w:type="spellStart"/>
      <w:r>
        <w:rPr>
          <w:b/>
          <w:bCs/>
        </w:rPr>
        <w:t>Внутренний</w:t>
      </w:r>
      <w:proofErr w:type="spellEnd"/>
      <w:r>
        <w:rPr>
          <w:b/>
          <w:bCs/>
        </w:rPr>
        <w:t xml:space="preserve"> </w:t>
      </w:r>
      <w:proofErr w:type="spellStart"/>
      <w:r>
        <w:rPr>
          <w:b/>
          <w:bCs/>
        </w:rPr>
        <w:t>контур</w:t>
      </w:r>
      <w:proofErr w:type="spellEnd"/>
      <w:r>
        <w:rPr>
          <w:b/>
          <w:bCs/>
        </w:rPr>
        <w:t>:</w:t>
      </w:r>
    </w:p>
    <w:p w14:paraId="6B072385" w14:textId="77777777" w:rsidR="00661262" w:rsidRDefault="00661262" w:rsidP="00661262">
      <w:pPr>
        <w:pStyle w:val="Compact"/>
        <w:numPr>
          <w:ilvl w:val="0"/>
          <w:numId w:val="1"/>
        </w:numPr>
      </w:pPr>
      <w:proofErr w:type="spellStart"/>
      <w:r>
        <w:t>Операционные</w:t>
      </w:r>
      <w:proofErr w:type="spellEnd"/>
      <w:r>
        <w:t xml:space="preserve"> </w:t>
      </w:r>
      <w:proofErr w:type="spellStart"/>
      <w:r>
        <w:t>риски</w:t>
      </w:r>
      <w:proofErr w:type="spellEnd"/>
      <w:r>
        <w:t xml:space="preserve"> ИБ.</w:t>
      </w:r>
    </w:p>
    <w:p w14:paraId="0BEA9F7E" w14:textId="77777777" w:rsidR="00661262" w:rsidRPr="000A3F9A" w:rsidRDefault="00661262" w:rsidP="00661262">
      <w:pPr>
        <w:pStyle w:val="Compact"/>
        <w:numPr>
          <w:ilvl w:val="0"/>
          <w:numId w:val="1"/>
        </w:numPr>
        <w:rPr>
          <w:lang w:val="ru-RU"/>
        </w:rPr>
      </w:pPr>
      <w:r w:rsidRPr="000A3F9A">
        <w:rPr>
          <w:lang w:val="ru-RU"/>
        </w:rPr>
        <w:t>Требования к санкционным и комплаенс-проверкам.</w:t>
      </w:r>
    </w:p>
    <w:p w14:paraId="42F54B83" w14:textId="77777777" w:rsidR="00661262" w:rsidRPr="000A3F9A" w:rsidRDefault="00661262" w:rsidP="00661262">
      <w:pPr>
        <w:pStyle w:val="Compact"/>
        <w:numPr>
          <w:ilvl w:val="0"/>
          <w:numId w:val="1"/>
        </w:numPr>
        <w:rPr>
          <w:lang w:val="ru-RU"/>
        </w:rPr>
      </w:pPr>
      <w:r w:rsidRPr="000A3F9A">
        <w:rPr>
          <w:lang w:val="ru-RU"/>
        </w:rPr>
        <w:t xml:space="preserve">Запреты на иностранные </w:t>
      </w:r>
      <w:r>
        <w:t>LLM</w:t>
      </w:r>
      <w:r>
        <w:rPr>
          <w:lang w:val="ru-RU"/>
        </w:rPr>
        <w:t xml:space="preserve">, локализованный инференс для объектов критической </w:t>
      </w:r>
      <w:proofErr w:type="spellStart"/>
      <w:r>
        <w:rPr>
          <w:lang w:val="ru-RU"/>
        </w:rPr>
        <w:t>инфраструктуры</w:t>
      </w:r>
      <w:r w:rsidRPr="000A3F9A">
        <w:rPr>
          <w:lang w:val="ru-RU"/>
        </w:rPr>
        <w:t>ПДН</w:t>
      </w:r>
      <w:proofErr w:type="spellEnd"/>
      <w:r w:rsidRPr="000A3F9A">
        <w:rPr>
          <w:lang w:val="ru-RU"/>
        </w:rPr>
        <w:t>.</w:t>
      </w:r>
    </w:p>
    <w:p w14:paraId="575EB6E8" w14:textId="77777777" w:rsidR="00661262" w:rsidRDefault="00661262" w:rsidP="00661262">
      <w:pPr>
        <w:pStyle w:val="Heading2"/>
      </w:pPr>
      <w:r>
        <w:t xml:space="preserve">8.2 Vendor и talent landscape </w:t>
      </w:r>
      <w:proofErr w:type="spellStart"/>
      <w:r>
        <w:t>российского</w:t>
      </w:r>
      <w:proofErr w:type="spellEnd"/>
      <w:r>
        <w:t xml:space="preserve"> enterprise</w:t>
      </w:r>
    </w:p>
    <w:p w14:paraId="679BC5B6" w14:textId="77777777" w:rsidR="00793AA8" w:rsidRDefault="008521E6" w:rsidP="00661262">
      <w:pPr>
        <w:pStyle w:val="FirstParagraph"/>
        <w:rPr>
          <w:lang w:val="ru-RU"/>
        </w:rPr>
      </w:pPr>
      <w:r w:rsidRPr="00E02209">
        <w:rPr>
          <w:lang w:val="ru-RU"/>
        </w:rPr>
        <w:t>Российский корпоративный сегмент работает в условиях структурных ограничений доступа к зарубежным ИИ-инфраструктурам. Это формирует специфический ландшафт поставщиков:</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204"/>
        <w:gridCol w:w="2061"/>
        <w:gridCol w:w="2070"/>
        <w:gridCol w:w="3022"/>
      </w:tblGrid>
      <w:tr w:rsidR="008521E6" w:rsidRPr="008521E6" w14:paraId="15E355BB"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DFCB261" w14:textId="77777777" w:rsidR="008521E6" w:rsidRPr="008521E6" w:rsidRDefault="008521E6" w:rsidP="008521E6">
            <w:pPr>
              <w:pStyle w:val="BodyText"/>
              <w:rPr>
                <w:b/>
                <w:bCs/>
                <w:lang w:val="en-RU"/>
              </w:rPr>
            </w:pPr>
            <w:r w:rsidRPr="008521E6">
              <w:rPr>
                <w:b/>
                <w:bCs/>
                <w:lang w:val="en-RU"/>
              </w:rPr>
              <w:t>Категория</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2541638" w14:textId="77777777" w:rsidR="008521E6" w:rsidRPr="008521E6" w:rsidRDefault="008521E6" w:rsidP="008521E6">
            <w:pPr>
              <w:pStyle w:val="BodyText"/>
              <w:rPr>
                <w:b/>
                <w:bCs/>
                <w:lang w:val="en-RU"/>
              </w:rPr>
            </w:pPr>
            <w:r w:rsidRPr="008521E6">
              <w:rPr>
                <w:b/>
                <w:bCs/>
                <w:lang w:val="en-RU"/>
              </w:rPr>
              <w:t>Примеры</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EE53A29" w14:textId="77777777" w:rsidR="008521E6" w:rsidRPr="008521E6" w:rsidRDefault="008521E6" w:rsidP="008521E6">
            <w:pPr>
              <w:pStyle w:val="BodyText"/>
              <w:rPr>
                <w:b/>
                <w:bCs/>
                <w:lang w:val="en-RU"/>
              </w:rPr>
            </w:pPr>
            <w:r w:rsidRPr="008521E6">
              <w:rPr>
                <w:b/>
                <w:bCs/>
                <w:lang w:val="en-RU"/>
              </w:rPr>
              <w:t>Статус доступа</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2AF50C3D" w14:textId="77777777" w:rsidR="008521E6" w:rsidRPr="008521E6" w:rsidRDefault="008521E6" w:rsidP="008521E6">
            <w:pPr>
              <w:pStyle w:val="BodyText"/>
              <w:rPr>
                <w:b/>
                <w:bCs/>
                <w:lang w:val="en-RU"/>
              </w:rPr>
            </w:pPr>
            <w:r w:rsidRPr="008521E6">
              <w:rPr>
                <w:b/>
                <w:bCs/>
                <w:lang w:val="en-RU"/>
              </w:rPr>
              <w:t>Рекомендации</w:t>
            </w:r>
          </w:p>
        </w:tc>
      </w:tr>
      <w:tr w:rsidR="008521E6" w:rsidRPr="002344FB" w14:paraId="242C413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D5CAB0B" w14:textId="77777777" w:rsidR="008521E6" w:rsidRPr="008521E6" w:rsidRDefault="008521E6" w:rsidP="008521E6">
            <w:pPr>
              <w:pStyle w:val="BodyText"/>
              <w:rPr>
                <w:lang w:val="en-RU"/>
              </w:rPr>
            </w:pPr>
            <w:r w:rsidRPr="008521E6">
              <w:rPr>
                <w:b/>
                <w:bCs/>
                <w:lang w:val="en-RU"/>
              </w:rPr>
              <w:t>Зарубежные проприетарные модели</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71AA31A" w14:textId="77777777" w:rsidR="008521E6" w:rsidRPr="008521E6" w:rsidRDefault="008521E6" w:rsidP="008521E6">
            <w:pPr>
              <w:pStyle w:val="BodyText"/>
              <w:rPr>
                <w:lang w:val="en-RU"/>
              </w:rPr>
            </w:pPr>
            <w:r w:rsidRPr="008521E6">
              <w:rPr>
                <w:lang w:val="en-RU"/>
              </w:rPr>
              <w:t>OpenAI, Anthropic, Google</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3F0220B" w14:textId="77777777" w:rsidR="008521E6" w:rsidRPr="008521E6" w:rsidRDefault="008521E6" w:rsidP="008521E6">
            <w:pPr>
              <w:pStyle w:val="BodyText"/>
              <w:rPr>
                <w:lang w:val="en-RU"/>
              </w:rPr>
            </w:pPr>
            <w:r w:rsidRPr="008521E6">
              <w:rPr>
                <w:lang w:val="en-RU"/>
              </w:rPr>
              <w:t>Ограничен или закрыт</w:t>
            </w:r>
          </w:p>
        </w:tc>
        <w:tc>
          <w:tcPr>
            <w:tcW w:w="0" w:type="auto"/>
            <w:tcBorders>
              <w:top w:val="single" w:sz="2" w:space="0" w:color="E3E3E3"/>
              <w:left w:val="single" w:sz="2" w:space="0" w:color="E3E3E3"/>
              <w:bottom w:val="single" w:sz="6" w:space="0" w:color="E1E3EA"/>
              <w:right w:val="nil"/>
            </w:tcBorders>
            <w:shd w:val="clear" w:color="auto" w:fill="FFFFFF"/>
            <w:vAlign w:val="center"/>
            <w:hideMark/>
          </w:tcPr>
          <w:p w14:paraId="3E56D4BE" w14:textId="77777777" w:rsidR="008521E6" w:rsidRPr="008521E6" w:rsidRDefault="008521E6" w:rsidP="008521E6">
            <w:pPr>
              <w:pStyle w:val="BodyText"/>
              <w:rPr>
                <w:lang w:val="en-RU"/>
              </w:rPr>
            </w:pPr>
            <w:r w:rsidRPr="008521E6">
              <w:rPr>
                <w:lang w:val="en-RU"/>
              </w:rPr>
              <w:t>Использование только через gateway-режим с MCP-прокси; не для critical workloads</w:t>
            </w:r>
          </w:p>
        </w:tc>
      </w:tr>
      <w:tr w:rsidR="008521E6" w:rsidRPr="002344FB" w14:paraId="55F723A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0CE7355" w14:textId="77777777" w:rsidR="008521E6" w:rsidRPr="008521E6" w:rsidRDefault="008521E6" w:rsidP="008521E6">
            <w:pPr>
              <w:pStyle w:val="BodyText"/>
              <w:rPr>
                <w:lang w:val="en-RU"/>
              </w:rPr>
            </w:pPr>
            <w:r w:rsidRPr="008521E6">
              <w:rPr>
                <w:b/>
                <w:bCs/>
                <w:lang w:val="en-RU"/>
              </w:rPr>
              <w:t>Отечественные коммерческие модели</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B2B5EFF" w14:textId="77777777" w:rsidR="008521E6" w:rsidRPr="008521E6" w:rsidRDefault="008521E6" w:rsidP="008521E6">
            <w:pPr>
              <w:pStyle w:val="BodyText"/>
              <w:rPr>
                <w:lang w:val="en-RU"/>
              </w:rPr>
            </w:pPr>
            <w:r w:rsidRPr="008521E6">
              <w:rPr>
                <w:lang w:val="en-RU"/>
              </w:rPr>
              <w:t>YandexGPT, GigaChat, T-Bank Aspect</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9E80B51" w14:textId="77777777" w:rsidR="008521E6" w:rsidRPr="008521E6" w:rsidRDefault="008521E6" w:rsidP="008521E6">
            <w:pPr>
              <w:pStyle w:val="BodyText"/>
              <w:rPr>
                <w:lang w:val="en-RU"/>
              </w:rPr>
            </w:pPr>
            <w:r w:rsidRPr="008521E6">
              <w:rPr>
                <w:lang w:val="en-RU"/>
              </w:rPr>
              <w:t>Доступен, с локализацией</w:t>
            </w:r>
          </w:p>
        </w:tc>
        <w:tc>
          <w:tcPr>
            <w:tcW w:w="0" w:type="auto"/>
            <w:tcBorders>
              <w:top w:val="single" w:sz="2" w:space="0" w:color="E3E3E3"/>
              <w:left w:val="single" w:sz="2" w:space="0" w:color="E3E3E3"/>
              <w:bottom w:val="single" w:sz="6" w:space="0" w:color="E1E3EA"/>
              <w:right w:val="nil"/>
            </w:tcBorders>
            <w:shd w:val="clear" w:color="auto" w:fill="FFFFFF"/>
            <w:vAlign w:val="center"/>
            <w:hideMark/>
          </w:tcPr>
          <w:p w14:paraId="0607027D" w14:textId="77777777" w:rsidR="008521E6" w:rsidRPr="008521E6" w:rsidRDefault="008521E6" w:rsidP="008521E6">
            <w:pPr>
              <w:pStyle w:val="BodyText"/>
              <w:rPr>
                <w:lang w:val="en-RU"/>
              </w:rPr>
            </w:pPr>
            <w:r w:rsidRPr="008521E6">
              <w:rPr>
                <w:lang w:val="en-RU"/>
              </w:rPr>
              <w:t>Приоритет для задач с ПДН и регуляторным контекстом</w:t>
            </w:r>
          </w:p>
        </w:tc>
      </w:tr>
      <w:tr w:rsidR="008521E6" w:rsidRPr="002344FB" w14:paraId="168737B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51F2732" w14:textId="77777777" w:rsidR="008521E6" w:rsidRPr="008521E6" w:rsidRDefault="008521E6" w:rsidP="008521E6">
            <w:pPr>
              <w:pStyle w:val="BodyText"/>
              <w:rPr>
                <w:lang w:val="en-RU"/>
              </w:rPr>
            </w:pPr>
            <w:r w:rsidRPr="008521E6">
              <w:rPr>
                <w:b/>
                <w:bCs/>
                <w:lang w:val="en-RU"/>
              </w:rPr>
              <w:t>Open-source self-hosting</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72F49C3" w14:textId="77777777" w:rsidR="008521E6" w:rsidRPr="008521E6" w:rsidRDefault="008521E6" w:rsidP="008521E6">
            <w:pPr>
              <w:pStyle w:val="BodyText"/>
              <w:rPr>
                <w:lang w:val="en-RU"/>
              </w:rPr>
            </w:pPr>
            <w:r w:rsidRPr="008521E6">
              <w:rPr>
                <w:lang w:val="en-RU"/>
              </w:rPr>
              <w:t>LLaMA-family, Mistral, Qwen</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C2D71D8" w14:textId="77777777" w:rsidR="008521E6" w:rsidRPr="008521E6" w:rsidRDefault="008521E6" w:rsidP="008521E6">
            <w:pPr>
              <w:pStyle w:val="BodyText"/>
              <w:rPr>
                <w:lang w:val="en-RU"/>
              </w:rPr>
            </w:pPr>
            <w:r w:rsidRPr="008521E6">
              <w:rPr>
                <w:lang w:val="en-RU"/>
              </w:rPr>
              <w:t>Доступен для on-prem развёртывания</w:t>
            </w:r>
          </w:p>
        </w:tc>
        <w:tc>
          <w:tcPr>
            <w:tcW w:w="0" w:type="auto"/>
            <w:tcBorders>
              <w:top w:val="single" w:sz="2" w:space="0" w:color="E3E3E3"/>
              <w:left w:val="single" w:sz="2" w:space="0" w:color="E3E3E3"/>
              <w:bottom w:val="single" w:sz="6" w:space="0" w:color="E1E3EA"/>
              <w:right w:val="nil"/>
            </w:tcBorders>
            <w:shd w:val="clear" w:color="auto" w:fill="FFFFFF"/>
            <w:vAlign w:val="center"/>
            <w:hideMark/>
          </w:tcPr>
          <w:p w14:paraId="46752131" w14:textId="77777777" w:rsidR="008521E6" w:rsidRPr="008521E6" w:rsidRDefault="008521E6" w:rsidP="008521E6">
            <w:pPr>
              <w:pStyle w:val="BodyText"/>
              <w:rPr>
                <w:lang w:val="en-RU"/>
              </w:rPr>
            </w:pPr>
            <w:r w:rsidRPr="008521E6">
              <w:rPr>
                <w:lang w:val="en-RU"/>
              </w:rPr>
              <w:t>Оптимально для critical infrastructure при наличии GPU-кластеров</w:t>
            </w:r>
          </w:p>
        </w:tc>
      </w:tr>
      <w:tr w:rsidR="008521E6" w:rsidRPr="002344FB" w14:paraId="0E931263" w14:textId="77777777">
        <w:trPr>
          <w:tblCellSpacing w:w="15" w:type="dxa"/>
        </w:trPr>
        <w:tc>
          <w:tcPr>
            <w:tcW w:w="0" w:type="auto"/>
            <w:tcBorders>
              <w:top w:val="single" w:sz="2" w:space="0" w:color="E3E3E3"/>
              <w:left w:val="single" w:sz="2" w:space="0" w:color="E3E3E3"/>
              <w:bottom w:val="nil"/>
              <w:right w:val="single" w:sz="6" w:space="0" w:color="E1E3EA"/>
            </w:tcBorders>
            <w:shd w:val="clear" w:color="auto" w:fill="FFFFFF"/>
            <w:vAlign w:val="center"/>
            <w:hideMark/>
          </w:tcPr>
          <w:p w14:paraId="5C70EB9A" w14:textId="77777777" w:rsidR="008521E6" w:rsidRPr="008521E6" w:rsidRDefault="008521E6" w:rsidP="008521E6">
            <w:pPr>
              <w:pStyle w:val="BodyText"/>
              <w:rPr>
                <w:lang w:val="en-RU"/>
              </w:rPr>
            </w:pPr>
            <w:r w:rsidRPr="008521E6">
              <w:rPr>
                <w:b/>
                <w:bCs/>
                <w:lang w:val="en-RU"/>
              </w:rPr>
              <w:t>Агрегирующие шлюзы</w:t>
            </w:r>
          </w:p>
        </w:tc>
        <w:tc>
          <w:tcPr>
            <w:tcW w:w="0" w:type="auto"/>
            <w:tcBorders>
              <w:top w:val="single" w:sz="2" w:space="0" w:color="E3E3E3"/>
              <w:left w:val="single" w:sz="2" w:space="0" w:color="E3E3E3"/>
              <w:bottom w:val="nil"/>
              <w:right w:val="single" w:sz="6" w:space="0" w:color="E1E3EA"/>
            </w:tcBorders>
            <w:shd w:val="clear" w:color="auto" w:fill="FFFFFF"/>
            <w:vAlign w:val="center"/>
            <w:hideMark/>
          </w:tcPr>
          <w:p w14:paraId="730B4C68" w14:textId="77777777" w:rsidR="008521E6" w:rsidRPr="008521E6" w:rsidRDefault="008521E6" w:rsidP="008521E6">
            <w:pPr>
              <w:pStyle w:val="BodyText"/>
              <w:rPr>
                <w:lang w:val="en-RU"/>
              </w:rPr>
            </w:pPr>
            <w:r w:rsidRPr="008521E6">
              <w:rPr>
                <w:lang w:val="en-RU"/>
              </w:rPr>
              <w:t>Корпоративные MCP-прокси</w:t>
            </w:r>
          </w:p>
        </w:tc>
        <w:tc>
          <w:tcPr>
            <w:tcW w:w="0" w:type="auto"/>
            <w:tcBorders>
              <w:top w:val="single" w:sz="2" w:space="0" w:color="E3E3E3"/>
              <w:left w:val="single" w:sz="2" w:space="0" w:color="E3E3E3"/>
              <w:bottom w:val="nil"/>
              <w:right w:val="single" w:sz="6" w:space="0" w:color="E1E3EA"/>
            </w:tcBorders>
            <w:shd w:val="clear" w:color="auto" w:fill="FFFFFF"/>
            <w:vAlign w:val="center"/>
            <w:hideMark/>
          </w:tcPr>
          <w:p w14:paraId="137F2D57" w14:textId="77777777" w:rsidR="008521E6" w:rsidRPr="008521E6" w:rsidRDefault="008521E6" w:rsidP="008521E6">
            <w:pPr>
              <w:pStyle w:val="BodyText"/>
              <w:rPr>
                <w:lang w:val="en-RU"/>
              </w:rPr>
            </w:pPr>
            <w:r w:rsidRPr="008521E6">
              <w:rPr>
                <w:lang w:val="en-RU"/>
              </w:rPr>
              <w:t>Настраивается внутренне</w:t>
            </w:r>
          </w:p>
        </w:tc>
        <w:tc>
          <w:tcPr>
            <w:tcW w:w="0" w:type="auto"/>
            <w:tcBorders>
              <w:top w:val="single" w:sz="2" w:space="0" w:color="E3E3E3"/>
              <w:left w:val="single" w:sz="2" w:space="0" w:color="E3E3E3"/>
              <w:bottom w:val="nil"/>
              <w:right w:val="nil"/>
            </w:tcBorders>
            <w:shd w:val="clear" w:color="auto" w:fill="FFFFFF"/>
            <w:vAlign w:val="center"/>
            <w:hideMark/>
          </w:tcPr>
          <w:p w14:paraId="10FB2A51" w14:textId="77777777" w:rsidR="008521E6" w:rsidRPr="008521E6" w:rsidRDefault="008521E6" w:rsidP="008521E6">
            <w:pPr>
              <w:pStyle w:val="BodyText"/>
              <w:rPr>
                <w:lang w:val="en-RU"/>
              </w:rPr>
            </w:pPr>
            <w:r w:rsidRPr="008521E6">
              <w:rPr>
                <w:lang w:val="en-RU"/>
              </w:rPr>
              <w:t>Рекомендуется как архитектурный стандарт для vendor-agnostic подхода</w:t>
            </w:r>
          </w:p>
        </w:tc>
      </w:tr>
    </w:tbl>
    <w:p w14:paraId="3B3512D7" w14:textId="77777777" w:rsidR="008521E6" w:rsidRPr="008521E6" w:rsidRDefault="008521E6" w:rsidP="008521E6">
      <w:pPr>
        <w:pStyle w:val="BodyText"/>
        <w:rPr>
          <w:lang w:val="ru-RU"/>
        </w:rPr>
      </w:pPr>
      <w:r w:rsidRPr="008521E6">
        <w:rPr>
          <w:lang w:val="ru-RU"/>
        </w:rPr>
        <w:t>Ключевой архитектурный принцип: среда работы ИИ-агентов (§2.2) должна быть отделена от конкретной модели. Это позволяет:</w:t>
      </w:r>
    </w:p>
    <w:p w14:paraId="7E20A8C1" w14:textId="77777777" w:rsidR="008521E6" w:rsidRPr="008521E6" w:rsidRDefault="008521E6" w:rsidP="00E02209">
      <w:pPr>
        <w:pStyle w:val="BodyText"/>
        <w:numPr>
          <w:ilvl w:val="0"/>
          <w:numId w:val="98"/>
        </w:numPr>
        <w:rPr>
          <w:lang w:val="ru-RU"/>
        </w:rPr>
      </w:pPr>
      <w:r w:rsidRPr="008521E6">
        <w:rPr>
          <w:lang w:val="ru-RU"/>
        </w:rPr>
        <w:lastRenderedPageBreak/>
        <w:t>Менять базовую модель без переписывания агентной логики;</w:t>
      </w:r>
    </w:p>
    <w:p w14:paraId="45F6EE79" w14:textId="77777777" w:rsidR="008521E6" w:rsidRPr="008521E6" w:rsidRDefault="008521E6" w:rsidP="00E02209">
      <w:pPr>
        <w:pStyle w:val="BodyText"/>
        <w:numPr>
          <w:ilvl w:val="0"/>
          <w:numId w:val="98"/>
        </w:numPr>
        <w:rPr>
          <w:lang w:val="ru-RU"/>
        </w:rPr>
      </w:pPr>
      <w:r w:rsidRPr="008521E6">
        <w:rPr>
          <w:lang w:val="ru-RU"/>
        </w:rPr>
        <w:t>Поддерживать гибридный режим (отечественная модель для ПДН, зарубежная — для экспериментов);</w:t>
      </w:r>
    </w:p>
    <w:p w14:paraId="2D276343" w14:textId="77777777" w:rsidR="008521E6" w:rsidRPr="008521E6" w:rsidRDefault="008521E6" w:rsidP="00E02209">
      <w:pPr>
        <w:pStyle w:val="BodyText"/>
        <w:numPr>
          <w:ilvl w:val="0"/>
          <w:numId w:val="98"/>
        </w:numPr>
        <w:rPr>
          <w:lang w:val="ru-RU"/>
        </w:rPr>
      </w:pPr>
      <w:r w:rsidRPr="008521E6">
        <w:rPr>
          <w:lang w:val="ru-RU"/>
        </w:rPr>
        <w:t xml:space="preserve">Снижать риск </w:t>
      </w:r>
      <w:proofErr w:type="spellStart"/>
      <w:r w:rsidRPr="008521E6">
        <w:rPr>
          <w:lang w:val="ru-RU"/>
        </w:rPr>
        <w:t>vendor</w:t>
      </w:r>
      <w:proofErr w:type="spellEnd"/>
      <w:r w:rsidRPr="008521E6">
        <w:rPr>
          <w:lang w:val="ru-RU"/>
        </w:rPr>
        <w:t xml:space="preserve"> </w:t>
      </w:r>
      <w:proofErr w:type="spellStart"/>
      <w:r w:rsidRPr="008521E6">
        <w:rPr>
          <w:lang w:val="ru-RU"/>
        </w:rPr>
        <w:t>lock-in</w:t>
      </w:r>
      <w:proofErr w:type="spellEnd"/>
      <w:r w:rsidRPr="008521E6">
        <w:rPr>
          <w:lang w:val="ru-RU"/>
        </w:rPr>
        <w:t xml:space="preserve"> и обеспечивать ИИ-суверенитет организации.</w:t>
      </w:r>
    </w:p>
    <w:p w14:paraId="5B17C9DE" w14:textId="77777777" w:rsidR="00661262" w:rsidRDefault="00661262" w:rsidP="00661262">
      <w:pPr>
        <w:pStyle w:val="Heading2"/>
      </w:pPr>
      <w:r>
        <w:t>8.3 Policy-as-Code library «RU compliance core»</w:t>
      </w:r>
    </w:p>
    <w:p w14:paraId="3AA84342" w14:textId="77777777" w:rsidR="008521E6" w:rsidRDefault="008521E6" w:rsidP="00661262">
      <w:pPr>
        <w:pStyle w:val="FirstParagraph"/>
        <w:rPr>
          <w:lang w:val="ru-RU"/>
        </w:rPr>
      </w:pPr>
      <w:r w:rsidRPr="008521E6">
        <w:rPr>
          <w:lang w:val="ru-RU"/>
        </w:rPr>
        <w:t>Российский рынок инженерных кадров характеризуется следующими особенностями:</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284"/>
        <w:gridCol w:w="3565"/>
        <w:gridCol w:w="3508"/>
      </w:tblGrid>
      <w:tr w:rsidR="008521E6" w:rsidRPr="008521E6" w14:paraId="0A654735"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4290D3F" w14:textId="77777777" w:rsidR="008521E6" w:rsidRPr="008521E6" w:rsidRDefault="008521E6" w:rsidP="008521E6">
            <w:pPr>
              <w:pStyle w:val="BodyText"/>
              <w:rPr>
                <w:b/>
                <w:bCs/>
                <w:lang w:val="en-RU"/>
              </w:rPr>
            </w:pPr>
            <w:r w:rsidRPr="008521E6">
              <w:rPr>
                <w:b/>
                <w:bCs/>
                <w:lang w:val="en-RU"/>
              </w:rPr>
              <w:t>Характеристика</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5EE14AA" w14:textId="77777777" w:rsidR="008521E6" w:rsidRPr="008521E6" w:rsidRDefault="008521E6" w:rsidP="008521E6">
            <w:pPr>
              <w:pStyle w:val="BodyText"/>
              <w:rPr>
                <w:b/>
                <w:bCs/>
                <w:lang w:val="en-RU"/>
              </w:rPr>
            </w:pPr>
            <w:r w:rsidRPr="008521E6">
              <w:rPr>
                <w:b/>
                <w:bCs/>
                <w:lang w:val="en-RU"/>
              </w:rPr>
              <w:t>Текущее состояние</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699B6B03" w14:textId="77777777" w:rsidR="008521E6" w:rsidRPr="008521E6" w:rsidRDefault="008521E6" w:rsidP="008521E6">
            <w:pPr>
              <w:pStyle w:val="BodyText"/>
              <w:rPr>
                <w:b/>
                <w:bCs/>
                <w:lang w:val="en-RU"/>
              </w:rPr>
            </w:pPr>
            <w:r w:rsidRPr="008521E6">
              <w:rPr>
                <w:b/>
                <w:bCs/>
                <w:lang w:val="en-RU"/>
              </w:rPr>
              <w:t>Следствие для трансформации</w:t>
            </w:r>
          </w:p>
        </w:tc>
      </w:tr>
      <w:tr w:rsidR="008521E6" w:rsidRPr="002344FB" w14:paraId="030C285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A696C0E" w14:textId="77777777" w:rsidR="008521E6" w:rsidRPr="008521E6" w:rsidRDefault="008521E6" w:rsidP="008521E6">
            <w:pPr>
              <w:pStyle w:val="BodyText"/>
              <w:rPr>
                <w:lang w:val="en-RU"/>
              </w:rPr>
            </w:pPr>
            <w:r w:rsidRPr="008521E6">
              <w:rPr>
                <w:lang w:val="en-RU"/>
              </w:rPr>
              <w:t>Техническая глубина</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696350F1" w14:textId="77777777" w:rsidR="008521E6" w:rsidRPr="008521E6" w:rsidRDefault="008521E6" w:rsidP="008521E6">
            <w:pPr>
              <w:pStyle w:val="BodyText"/>
              <w:rPr>
                <w:lang w:val="en-RU"/>
              </w:rPr>
            </w:pPr>
            <w:r w:rsidRPr="008521E6">
              <w:rPr>
                <w:lang w:val="en-RU"/>
              </w:rPr>
              <w:t>Высокая (</w:t>
            </w:r>
            <w:r>
              <w:rPr>
                <w:lang w:val="ru-RU"/>
              </w:rPr>
              <w:t xml:space="preserve">сильная база </w:t>
            </w:r>
            <w:r w:rsidRPr="008521E6">
              <w:rPr>
                <w:lang w:val="en-RU"/>
              </w:rPr>
              <w:t>в алгоритмах, системном программировании)</w:t>
            </w:r>
          </w:p>
        </w:tc>
        <w:tc>
          <w:tcPr>
            <w:tcW w:w="0" w:type="auto"/>
            <w:tcBorders>
              <w:top w:val="single" w:sz="2" w:space="0" w:color="E3E3E3"/>
              <w:left w:val="single" w:sz="2" w:space="0" w:color="E3E3E3"/>
              <w:bottom w:val="single" w:sz="6" w:space="0" w:color="E1E3EA"/>
              <w:right w:val="nil"/>
            </w:tcBorders>
            <w:shd w:val="clear" w:color="auto" w:fill="FFFFFF"/>
            <w:vAlign w:val="center"/>
            <w:hideMark/>
          </w:tcPr>
          <w:p w14:paraId="2225110F" w14:textId="77777777" w:rsidR="008521E6" w:rsidRPr="008521E6" w:rsidRDefault="008521E6" w:rsidP="008521E6">
            <w:pPr>
              <w:pStyle w:val="BodyText"/>
              <w:rPr>
                <w:lang w:val="en-RU"/>
              </w:rPr>
            </w:pPr>
            <w:r w:rsidRPr="008521E6">
              <w:rPr>
                <w:lang w:val="en-RU"/>
              </w:rPr>
              <w:t>Быстрое освоение IDP-инструментов и SDD-практик</w:t>
            </w:r>
          </w:p>
        </w:tc>
      </w:tr>
      <w:tr w:rsidR="008521E6" w:rsidRPr="002344FB" w14:paraId="14030FC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04738A4A" w14:textId="77777777" w:rsidR="008521E6" w:rsidRPr="008521E6" w:rsidRDefault="008521E6" w:rsidP="008521E6">
            <w:pPr>
              <w:pStyle w:val="BodyText"/>
              <w:rPr>
                <w:lang w:val="en-RU"/>
              </w:rPr>
            </w:pPr>
            <w:r>
              <w:rPr>
                <w:lang w:val="ru-RU"/>
              </w:rPr>
              <w:t>Опыт в</w:t>
            </w:r>
            <w:r w:rsidRPr="008521E6">
              <w:rPr>
                <w:lang w:val="en-RU"/>
              </w:rPr>
              <w:t xml:space="preserve"> agentic methodologies</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F8CEAB6" w14:textId="77777777" w:rsidR="008521E6" w:rsidRPr="008521E6" w:rsidRDefault="008521E6" w:rsidP="008521E6">
            <w:pPr>
              <w:pStyle w:val="BodyText"/>
              <w:rPr>
                <w:lang w:val="en-RU"/>
              </w:rPr>
            </w:pPr>
            <w:r w:rsidRPr="008521E6">
              <w:rPr>
                <w:lang w:val="en-RU"/>
              </w:rPr>
              <w:t>Ограниченный (меньше практического опыта с agent-native workflows)</w:t>
            </w:r>
          </w:p>
        </w:tc>
        <w:tc>
          <w:tcPr>
            <w:tcW w:w="0" w:type="auto"/>
            <w:tcBorders>
              <w:top w:val="single" w:sz="2" w:space="0" w:color="E3E3E3"/>
              <w:left w:val="single" w:sz="2" w:space="0" w:color="E3E3E3"/>
              <w:bottom w:val="single" w:sz="6" w:space="0" w:color="E1E3EA"/>
              <w:right w:val="nil"/>
            </w:tcBorders>
            <w:shd w:val="clear" w:color="auto" w:fill="FFFFFF"/>
            <w:vAlign w:val="center"/>
            <w:hideMark/>
          </w:tcPr>
          <w:p w14:paraId="3C1530EF" w14:textId="77777777" w:rsidR="008521E6" w:rsidRPr="008521E6" w:rsidRDefault="008521E6" w:rsidP="008521E6">
            <w:pPr>
              <w:pStyle w:val="BodyText"/>
              <w:rPr>
                <w:lang w:val="en-RU"/>
              </w:rPr>
            </w:pPr>
            <w:r w:rsidRPr="008521E6">
              <w:rPr>
                <w:lang w:val="en-RU"/>
              </w:rPr>
              <w:t>Требует целенаправленного обучения и пилотных программ</w:t>
            </w:r>
          </w:p>
        </w:tc>
      </w:tr>
      <w:tr w:rsidR="008521E6" w:rsidRPr="002344FB" w14:paraId="0FBD7CF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481F02E" w14:textId="77777777" w:rsidR="008521E6" w:rsidRPr="008521E6" w:rsidRDefault="008521E6" w:rsidP="008521E6">
            <w:pPr>
              <w:pStyle w:val="BodyText"/>
              <w:rPr>
                <w:lang w:val="en-RU"/>
              </w:rPr>
            </w:pPr>
            <w:r>
              <w:rPr>
                <w:lang w:val="ru-RU"/>
              </w:rPr>
              <w:t xml:space="preserve">Объем </w:t>
            </w:r>
            <w:r>
              <w:t>legacy</w:t>
            </w:r>
            <w:r w:rsidRPr="00E02209">
              <w:rPr>
                <w:lang w:val="ru-RU"/>
              </w:rPr>
              <w:t xml:space="preserve"> </w:t>
            </w:r>
            <w:r w:rsidRPr="008521E6">
              <w:rPr>
                <w:lang w:val="en-RU"/>
              </w:rPr>
              <w:t>в классические подходы</w:t>
            </w:r>
          </w:p>
        </w:tc>
        <w:tc>
          <w:tcPr>
            <w:tcW w:w="0" w:type="auto"/>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7E80435" w14:textId="77777777" w:rsidR="008521E6" w:rsidRPr="008521E6" w:rsidRDefault="008521E6" w:rsidP="008521E6">
            <w:pPr>
              <w:pStyle w:val="BodyText"/>
              <w:rPr>
                <w:lang w:val="en-RU"/>
              </w:rPr>
            </w:pPr>
            <w:r w:rsidRPr="008521E6">
              <w:rPr>
                <w:lang w:val="en-RU"/>
              </w:rPr>
              <w:t>Ниже, чем в западных enterprise</w:t>
            </w:r>
          </w:p>
        </w:tc>
        <w:tc>
          <w:tcPr>
            <w:tcW w:w="0" w:type="auto"/>
            <w:tcBorders>
              <w:top w:val="single" w:sz="2" w:space="0" w:color="E3E3E3"/>
              <w:left w:val="single" w:sz="2" w:space="0" w:color="E3E3E3"/>
              <w:bottom w:val="single" w:sz="6" w:space="0" w:color="E1E3EA"/>
              <w:right w:val="nil"/>
            </w:tcBorders>
            <w:shd w:val="clear" w:color="auto" w:fill="FFFFFF"/>
            <w:vAlign w:val="center"/>
            <w:hideMark/>
          </w:tcPr>
          <w:p w14:paraId="3AF62385" w14:textId="77777777" w:rsidR="008521E6" w:rsidRPr="008521E6" w:rsidRDefault="008521E6" w:rsidP="008521E6">
            <w:pPr>
              <w:pStyle w:val="BodyText"/>
              <w:rPr>
                <w:lang w:val="en-RU"/>
              </w:rPr>
            </w:pPr>
            <w:r w:rsidRPr="008521E6">
              <w:rPr>
                <w:lang w:val="en-RU"/>
              </w:rPr>
              <w:t>Возможность «перепрыгнуть» этапы, внедряя сразу ИИ-нативные практики</w:t>
            </w:r>
          </w:p>
        </w:tc>
      </w:tr>
      <w:tr w:rsidR="008521E6" w:rsidRPr="002344FB" w14:paraId="30F9D0A8" w14:textId="77777777">
        <w:trPr>
          <w:tblCellSpacing w:w="15" w:type="dxa"/>
        </w:trPr>
        <w:tc>
          <w:tcPr>
            <w:tcW w:w="0" w:type="auto"/>
            <w:tcBorders>
              <w:top w:val="single" w:sz="2" w:space="0" w:color="E3E3E3"/>
              <w:left w:val="single" w:sz="2" w:space="0" w:color="E3E3E3"/>
              <w:bottom w:val="nil"/>
              <w:right w:val="single" w:sz="6" w:space="0" w:color="E1E3EA"/>
            </w:tcBorders>
            <w:shd w:val="clear" w:color="auto" w:fill="FFFFFF"/>
            <w:vAlign w:val="center"/>
            <w:hideMark/>
          </w:tcPr>
          <w:p w14:paraId="737096F3" w14:textId="77777777" w:rsidR="008521E6" w:rsidRPr="008521E6" w:rsidRDefault="008521E6" w:rsidP="008521E6">
            <w:pPr>
              <w:pStyle w:val="BodyText"/>
              <w:rPr>
                <w:lang w:val="en-RU"/>
              </w:rPr>
            </w:pPr>
            <w:r w:rsidRPr="008521E6">
              <w:rPr>
                <w:lang w:val="en-RU"/>
              </w:rPr>
              <w:t>Языковой барьер</w:t>
            </w:r>
          </w:p>
        </w:tc>
        <w:tc>
          <w:tcPr>
            <w:tcW w:w="0" w:type="auto"/>
            <w:tcBorders>
              <w:top w:val="single" w:sz="2" w:space="0" w:color="E3E3E3"/>
              <w:left w:val="single" w:sz="2" w:space="0" w:color="E3E3E3"/>
              <w:bottom w:val="nil"/>
              <w:right w:val="single" w:sz="6" w:space="0" w:color="E1E3EA"/>
            </w:tcBorders>
            <w:shd w:val="clear" w:color="auto" w:fill="FFFFFF"/>
            <w:vAlign w:val="center"/>
            <w:hideMark/>
          </w:tcPr>
          <w:p w14:paraId="415BEC73" w14:textId="77777777" w:rsidR="008521E6" w:rsidRPr="008521E6" w:rsidRDefault="008521E6" w:rsidP="008521E6">
            <w:pPr>
              <w:pStyle w:val="BodyText"/>
              <w:rPr>
                <w:lang w:val="en-RU"/>
              </w:rPr>
            </w:pPr>
            <w:r w:rsidRPr="008521E6">
              <w:rPr>
                <w:lang w:val="en-RU"/>
              </w:rPr>
              <w:t>Частичный (документация, сообщества — преимущественно англоязычные)</w:t>
            </w:r>
          </w:p>
        </w:tc>
        <w:tc>
          <w:tcPr>
            <w:tcW w:w="0" w:type="auto"/>
            <w:tcBorders>
              <w:top w:val="single" w:sz="2" w:space="0" w:color="E3E3E3"/>
              <w:left w:val="single" w:sz="2" w:space="0" w:color="E3E3E3"/>
              <w:bottom w:val="nil"/>
              <w:right w:val="nil"/>
            </w:tcBorders>
            <w:shd w:val="clear" w:color="auto" w:fill="FFFFFF"/>
            <w:vAlign w:val="center"/>
            <w:hideMark/>
          </w:tcPr>
          <w:p w14:paraId="7E8AE17F" w14:textId="77777777" w:rsidR="008521E6" w:rsidRPr="008521E6" w:rsidRDefault="008521E6" w:rsidP="008521E6">
            <w:pPr>
              <w:pStyle w:val="BodyText"/>
              <w:rPr>
                <w:lang w:val="en-RU"/>
              </w:rPr>
            </w:pPr>
            <w:r w:rsidRPr="008521E6">
              <w:rPr>
                <w:lang w:val="en-RU"/>
              </w:rPr>
              <w:t>Необходимость локализации знаний и внутренних чемпионских программ</w:t>
            </w:r>
          </w:p>
        </w:tc>
      </w:tr>
    </w:tbl>
    <w:p w14:paraId="7AC678E5" w14:textId="77777777" w:rsidR="008521E6" w:rsidRPr="008521E6" w:rsidRDefault="008521E6" w:rsidP="008521E6">
      <w:pPr>
        <w:pStyle w:val="BodyText"/>
        <w:rPr>
          <w:lang w:val="en-RU"/>
        </w:rPr>
      </w:pPr>
      <w:r w:rsidRPr="008521E6">
        <w:rPr>
          <w:lang w:val="en-RU"/>
        </w:rPr>
        <w:t>Стратегия развития компетенций:</w:t>
      </w:r>
    </w:p>
    <w:p w14:paraId="2B18EE6A" w14:textId="77777777" w:rsidR="008521E6" w:rsidRPr="008521E6" w:rsidRDefault="008521E6" w:rsidP="00E02209">
      <w:pPr>
        <w:pStyle w:val="BodyText"/>
        <w:numPr>
          <w:ilvl w:val="0"/>
          <w:numId w:val="99"/>
        </w:numPr>
        <w:rPr>
          <w:lang w:val="en-RU"/>
        </w:rPr>
      </w:pPr>
      <w:r w:rsidRPr="008521E6">
        <w:rPr>
          <w:lang w:val="en-RU"/>
        </w:rPr>
        <w:t>Apprenticeship-модель (§3.5): год практического наставничества под руководством senior product engineer эффективнее коротких курсов. Младшие инженеры без «багажа» классических процессов быстрее осваивают specification thinking и validation literacy.</w:t>
      </w:r>
    </w:p>
    <w:p w14:paraId="767F30D8" w14:textId="77777777" w:rsidR="008521E6" w:rsidRPr="008521E6" w:rsidRDefault="008521E6" w:rsidP="00E02209">
      <w:pPr>
        <w:pStyle w:val="BodyText"/>
        <w:numPr>
          <w:ilvl w:val="0"/>
          <w:numId w:val="99"/>
        </w:numPr>
        <w:rPr>
          <w:lang w:val="en-RU"/>
        </w:rPr>
      </w:pPr>
      <w:r w:rsidRPr="008521E6">
        <w:rPr>
          <w:lang w:val="en-RU"/>
        </w:rPr>
        <w:t>Внутренние чемпионские программы (§7.1): выделение 5–7 инженеров-чемпионов на 50+ команд для трансляции практик через peer-to-peer обучение.</w:t>
      </w:r>
    </w:p>
    <w:p w14:paraId="0881D498" w14:textId="77777777" w:rsidR="00661262" w:rsidRPr="000A3F9A" w:rsidRDefault="008521E6" w:rsidP="00E02209">
      <w:pPr>
        <w:pStyle w:val="BodyText"/>
        <w:rPr>
          <w:lang w:val="ru-RU"/>
        </w:rPr>
      </w:pPr>
      <w:r w:rsidRPr="008521E6">
        <w:rPr>
          <w:lang w:val="en-RU"/>
        </w:rPr>
        <w:t>Локализованные образовательные артефакты: шаблоны SDD, Pattern Library entries, runbook'и на русском языке с привязкой к российскому регуляторному контексту.</w:t>
      </w:r>
    </w:p>
    <w:p w14:paraId="77C58416" w14:textId="77777777" w:rsidR="00661262" w:rsidRPr="000A3F9A" w:rsidRDefault="00661262" w:rsidP="00661262">
      <w:pPr>
        <w:pStyle w:val="Heading2"/>
        <w:rPr>
          <w:lang w:val="ru-RU"/>
        </w:rPr>
      </w:pPr>
      <w:r w:rsidRPr="000A3F9A">
        <w:rPr>
          <w:lang w:val="ru-RU"/>
        </w:rPr>
        <w:lastRenderedPageBreak/>
        <w:t xml:space="preserve">8.4 </w:t>
      </w:r>
      <w:r>
        <w:t>Governance</w:t>
      </w:r>
      <w:r w:rsidRPr="000A3F9A">
        <w:rPr>
          <w:lang w:val="ru-RU"/>
        </w:rPr>
        <w:t xml:space="preserve"> </w:t>
      </w:r>
      <w:r>
        <w:t>Mesh</w:t>
      </w:r>
      <w:r w:rsidRPr="000A3F9A">
        <w:rPr>
          <w:lang w:val="ru-RU"/>
        </w:rPr>
        <w:t xml:space="preserve"> для российского контекста</w:t>
      </w:r>
    </w:p>
    <w:p w14:paraId="6F693B06" w14:textId="77777777" w:rsidR="00661262" w:rsidRPr="000A3F9A" w:rsidRDefault="00661262" w:rsidP="00661262">
      <w:pPr>
        <w:pStyle w:val="FirstParagraph"/>
        <w:rPr>
          <w:lang w:val="ru-RU"/>
        </w:rPr>
      </w:pPr>
      <w:r>
        <w:t>Governance</w:t>
      </w:r>
      <w:r w:rsidRPr="000A3F9A">
        <w:rPr>
          <w:lang w:val="ru-RU"/>
        </w:rPr>
        <w:t xml:space="preserve"> </w:t>
      </w:r>
      <w:r>
        <w:t>Mesh</w:t>
      </w:r>
      <w:r w:rsidRPr="000A3F9A">
        <w:rPr>
          <w:lang w:val="ru-RU"/>
        </w:rPr>
        <w:t xml:space="preserve"> (§2.17) — структурный механизм автоматического кодирования регуляторных требований 152-ФЗ и </w:t>
      </w:r>
      <w:r>
        <w:t>CBR</w:t>
      </w:r>
      <w:r w:rsidRPr="000A3F9A">
        <w:rPr>
          <w:lang w:val="ru-RU"/>
        </w:rPr>
        <w:t xml:space="preserve"> в </w:t>
      </w:r>
      <w:r>
        <w:t>machine</w:t>
      </w:r>
      <w:r w:rsidRPr="000A3F9A">
        <w:rPr>
          <w:lang w:val="ru-RU"/>
        </w:rPr>
        <w:t>-</w:t>
      </w:r>
      <w:r>
        <w:t>readable</w:t>
      </w:r>
      <w:r w:rsidRPr="000A3F9A">
        <w:rPr>
          <w:lang w:val="ru-RU"/>
        </w:rPr>
        <w:t xml:space="preserve"> </w:t>
      </w:r>
      <w:r>
        <w:t>policy</w:t>
      </w:r>
      <w:r w:rsidRPr="000A3F9A">
        <w:rPr>
          <w:lang w:val="ru-RU"/>
        </w:rPr>
        <w:t xml:space="preserve">. Внешний регуляторный контур поставляет в </w:t>
      </w:r>
      <w:r>
        <w:t>Governance</w:t>
      </w:r>
      <w:r w:rsidRPr="000A3F9A">
        <w:rPr>
          <w:lang w:val="ru-RU"/>
        </w:rPr>
        <w:t xml:space="preserve"> </w:t>
      </w:r>
      <w:r>
        <w:t>Mesh</w:t>
      </w:r>
      <w:r w:rsidRPr="000A3F9A">
        <w:rPr>
          <w:lang w:val="ru-RU"/>
        </w:rPr>
        <w:t xml:space="preserve"> </w:t>
      </w:r>
      <w:r>
        <w:t>policy</w:t>
      </w:r>
      <w:r w:rsidRPr="000A3F9A">
        <w:rPr>
          <w:lang w:val="ru-RU"/>
        </w:rPr>
        <w:t xml:space="preserve">-сигналы верхнего уровня (см. §8.1). Внутренние ограничения кодифицируются как </w:t>
      </w:r>
      <w:r>
        <w:t>Codified</w:t>
      </w:r>
      <w:r w:rsidRPr="000A3F9A">
        <w:rPr>
          <w:lang w:val="ru-RU"/>
        </w:rPr>
        <w:t xml:space="preserve"> </w:t>
      </w:r>
      <w:r>
        <w:t>Guardrails</w:t>
      </w:r>
      <w:r w:rsidRPr="000A3F9A">
        <w:rPr>
          <w:lang w:val="ru-RU"/>
        </w:rPr>
        <w:t xml:space="preserve"> в </w:t>
      </w:r>
      <w:r>
        <w:t>SDD</w:t>
      </w:r>
      <w:r w:rsidRPr="000A3F9A">
        <w:rPr>
          <w:lang w:val="ru-RU"/>
        </w:rPr>
        <w:t xml:space="preserve"> и </w:t>
      </w:r>
      <w:r>
        <w:t>enforceable</w:t>
      </w:r>
      <w:r w:rsidRPr="000A3F9A">
        <w:rPr>
          <w:lang w:val="ru-RU"/>
        </w:rPr>
        <w:t xml:space="preserve"> через </w:t>
      </w:r>
      <w:r>
        <w:t>Policy</w:t>
      </w:r>
      <w:r w:rsidRPr="000A3F9A">
        <w:rPr>
          <w:lang w:val="ru-RU"/>
        </w:rPr>
        <w:t xml:space="preserve"> </w:t>
      </w:r>
      <w:r>
        <w:t>Hooks</w:t>
      </w:r>
      <w:r w:rsidRPr="000A3F9A">
        <w:rPr>
          <w:lang w:val="ru-RU"/>
        </w:rPr>
        <w:t xml:space="preserve">. В таком виде </w:t>
      </w:r>
      <w:r>
        <w:t>compliance</w:t>
      </w:r>
      <w:r w:rsidRPr="000A3F9A">
        <w:rPr>
          <w:lang w:val="ru-RU"/>
        </w:rPr>
        <w:t xml:space="preserve"> перестаёт быть финальным </w:t>
      </w:r>
      <w:r>
        <w:t>gate</w:t>
      </w:r>
      <w:r w:rsidRPr="000A3F9A">
        <w:rPr>
          <w:lang w:val="ru-RU"/>
        </w:rPr>
        <w:t xml:space="preserve">, превращающимся в задержку поставки, и становится сквозным свойством </w:t>
      </w:r>
      <w:r>
        <w:rPr>
          <w:lang w:val="ru-RU"/>
        </w:rPr>
        <w:t>ИИ-нативной разработки</w:t>
      </w:r>
      <w:r w:rsidRPr="000A3F9A">
        <w:rPr>
          <w:lang w:val="ru-RU"/>
        </w:rPr>
        <w:t>.</w:t>
      </w:r>
    </w:p>
    <w:p w14:paraId="330A38E9" w14:textId="77777777" w:rsidR="00661262" w:rsidRPr="000A3F9A" w:rsidRDefault="00661262" w:rsidP="00661262">
      <w:pPr>
        <w:pStyle w:val="BodyText"/>
        <w:rPr>
          <w:lang w:val="ru-RU"/>
        </w:rPr>
      </w:pPr>
      <w:r w:rsidRPr="000A3F9A">
        <w:rPr>
          <w:lang w:val="ru-RU"/>
        </w:rPr>
        <w:t xml:space="preserve">Это особенно критично для финансовых и государственных организаций, где разрыв между «ИИ-эффективностью» и «соответствием требованиям» — главная причина блокировки </w:t>
      </w:r>
      <w:r>
        <w:t>production</w:t>
      </w:r>
      <w:r w:rsidRPr="000A3F9A">
        <w:rPr>
          <w:lang w:val="ru-RU"/>
        </w:rPr>
        <w:t>-</w:t>
      </w:r>
      <w:r>
        <w:t>rollouts</w:t>
      </w:r>
      <w:r w:rsidRPr="000A3F9A">
        <w:rPr>
          <w:lang w:val="ru-RU"/>
        </w:rPr>
        <w:t xml:space="preserve"> </w:t>
      </w:r>
      <w:r>
        <w:t>agentic</w:t>
      </w:r>
      <w:r w:rsidRPr="000A3F9A">
        <w:rPr>
          <w:lang w:val="ru-RU"/>
        </w:rPr>
        <w:t xml:space="preserve"> </w:t>
      </w:r>
      <w:r>
        <w:t>capabilities</w:t>
      </w:r>
      <w:r w:rsidRPr="000A3F9A">
        <w:rPr>
          <w:lang w:val="ru-RU"/>
        </w:rPr>
        <w:t>.</w:t>
      </w:r>
    </w:p>
    <w:p w14:paraId="2A36137E" w14:textId="77777777" w:rsidR="00661262" w:rsidRDefault="00661262" w:rsidP="00661262">
      <w:pPr>
        <w:pStyle w:val="Heading2"/>
      </w:pPr>
      <w:r>
        <w:t xml:space="preserve">8.5 Governance Effectiveness Metrics </w:t>
      </w:r>
      <w:proofErr w:type="spellStart"/>
      <w:r>
        <w:t>для</w:t>
      </w:r>
      <w:proofErr w:type="spellEnd"/>
      <w:r>
        <w:t xml:space="preserve"> </w:t>
      </w:r>
      <w:proofErr w:type="spellStart"/>
      <w:r>
        <w:t>российского</w:t>
      </w:r>
      <w:proofErr w:type="spellEnd"/>
      <w:r>
        <w:t xml:space="preserve"> IDP</w:t>
      </w:r>
    </w:p>
    <w:p w14:paraId="7796A23C" w14:textId="77777777" w:rsidR="00661262" w:rsidRPr="000A3F9A" w:rsidRDefault="00661262" w:rsidP="00661262">
      <w:pPr>
        <w:pStyle w:val="FirstParagraph"/>
        <w:rPr>
          <w:lang w:val="ru-RU"/>
        </w:rPr>
      </w:pPr>
      <w:r w:rsidRPr="000A3F9A">
        <w:rPr>
          <w:lang w:val="ru-RU"/>
        </w:rPr>
        <w:t xml:space="preserve">Дополнительно к §6.8 — три </w:t>
      </w:r>
      <w:r>
        <w:t>RU</w:t>
      </w:r>
      <w:r w:rsidRPr="000A3F9A">
        <w:rPr>
          <w:lang w:val="ru-RU"/>
        </w:rPr>
        <w:t>-специфичные метрики:</w:t>
      </w:r>
    </w:p>
    <w:p w14:paraId="68DAD35A" w14:textId="77777777" w:rsidR="00661262" w:rsidRDefault="00661262" w:rsidP="00661262">
      <w:pPr>
        <w:pStyle w:val="Compact"/>
        <w:numPr>
          <w:ilvl w:val="0"/>
          <w:numId w:val="1"/>
        </w:numPr>
      </w:pPr>
      <w:r>
        <w:rPr>
          <w:b/>
          <w:bCs/>
        </w:rPr>
        <w:t xml:space="preserve">Compliance rate </w:t>
      </w:r>
      <w:proofErr w:type="spellStart"/>
      <w:r>
        <w:rPr>
          <w:b/>
          <w:bCs/>
        </w:rPr>
        <w:t>под</w:t>
      </w:r>
      <w:proofErr w:type="spellEnd"/>
      <w:r>
        <w:rPr>
          <w:b/>
          <w:bCs/>
        </w:rPr>
        <w:t xml:space="preserve"> 152-ФЗ</w:t>
      </w:r>
      <w:r>
        <w:t xml:space="preserve"> — % agentic-задач, </w:t>
      </w:r>
      <w:proofErr w:type="spellStart"/>
      <w:r>
        <w:t>обработавших</w:t>
      </w:r>
      <w:proofErr w:type="spellEnd"/>
      <w:r>
        <w:t xml:space="preserve"> ПДН в </w:t>
      </w:r>
      <w:proofErr w:type="spellStart"/>
      <w:r>
        <w:t>соответствии</w:t>
      </w:r>
      <w:proofErr w:type="spellEnd"/>
      <w:r>
        <w:t xml:space="preserve"> с Codified Guardrails 152-ФЗ (ПДН localization, retention, processing purpose declaration). </w:t>
      </w:r>
      <w:proofErr w:type="spellStart"/>
      <w:r>
        <w:t>Целевой</w:t>
      </w:r>
      <w:proofErr w:type="spellEnd"/>
      <w:r>
        <w:t xml:space="preserve"> </w:t>
      </w:r>
      <w:proofErr w:type="spellStart"/>
      <w:r>
        <w:t>диапазон</w:t>
      </w:r>
      <w:proofErr w:type="spellEnd"/>
      <w:r>
        <w:t xml:space="preserve"> — 100% </w:t>
      </w:r>
      <w:proofErr w:type="spellStart"/>
      <w:r>
        <w:t>для</w:t>
      </w:r>
      <w:proofErr w:type="spellEnd"/>
      <w:r>
        <w:t xml:space="preserve"> production; &lt;100% — </w:t>
      </w:r>
      <w:proofErr w:type="spellStart"/>
      <w:r>
        <w:t>потенциальный</w:t>
      </w:r>
      <w:proofErr w:type="spellEnd"/>
      <w:r>
        <w:t xml:space="preserve"> </w:t>
      </w:r>
      <w:proofErr w:type="spellStart"/>
      <w:r>
        <w:t>регуляторный</w:t>
      </w:r>
      <w:proofErr w:type="spellEnd"/>
      <w:r>
        <w:t xml:space="preserve"> </w:t>
      </w:r>
      <w:proofErr w:type="spellStart"/>
      <w:r>
        <w:t>инцидент</w:t>
      </w:r>
      <w:proofErr w:type="spellEnd"/>
      <w:r>
        <w:t>.</w:t>
      </w:r>
    </w:p>
    <w:p w14:paraId="2DEB11C4" w14:textId="77777777" w:rsidR="00661262" w:rsidRPr="000A3F9A" w:rsidRDefault="00661262" w:rsidP="00661262">
      <w:pPr>
        <w:pStyle w:val="Compact"/>
        <w:numPr>
          <w:ilvl w:val="0"/>
          <w:numId w:val="1"/>
        </w:numPr>
        <w:rPr>
          <w:lang w:val="ru-RU"/>
        </w:rPr>
      </w:pPr>
      <w:r>
        <w:rPr>
          <w:b/>
          <w:bCs/>
        </w:rPr>
        <w:t>Audit retention coverage</w:t>
      </w:r>
      <w:r>
        <w:t xml:space="preserve"> — % session lifecycle events, </w:t>
      </w:r>
      <w:proofErr w:type="spellStart"/>
      <w:r>
        <w:t>сохранённых</w:t>
      </w:r>
      <w:proofErr w:type="spellEnd"/>
      <w:r>
        <w:t xml:space="preserve"> в append-only audit (§5.7) на 7-летнем CBR-</w:t>
      </w:r>
      <w:proofErr w:type="spellStart"/>
      <w:r>
        <w:t>стандарте</w:t>
      </w:r>
      <w:proofErr w:type="spellEnd"/>
      <w:r>
        <w:t xml:space="preserve">. </w:t>
      </w:r>
      <w:r w:rsidRPr="000A3F9A">
        <w:rPr>
          <w:lang w:val="ru-RU"/>
        </w:rPr>
        <w:t xml:space="preserve">Целевой диапазон — 100%; разрыв указывает на </w:t>
      </w:r>
      <w:r>
        <w:t>failure</w:t>
      </w:r>
      <w:r w:rsidRPr="000A3F9A">
        <w:rPr>
          <w:lang w:val="ru-RU"/>
        </w:rPr>
        <w:t xml:space="preserve"> </w:t>
      </w:r>
      <w:r>
        <w:t>audit</w:t>
      </w:r>
      <w:r w:rsidRPr="000A3F9A">
        <w:rPr>
          <w:lang w:val="ru-RU"/>
        </w:rPr>
        <w:t>-</w:t>
      </w:r>
      <w:r>
        <w:t>pipeline</w:t>
      </w:r>
      <w:r w:rsidRPr="000A3F9A">
        <w:rPr>
          <w:lang w:val="ru-RU"/>
        </w:rPr>
        <w:t xml:space="preserve">, что является критическим </w:t>
      </w:r>
      <w:proofErr w:type="spellStart"/>
      <w:r>
        <w:t>nonfinding</w:t>
      </w:r>
      <w:proofErr w:type="spellEnd"/>
      <w:r w:rsidRPr="000A3F9A">
        <w:rPr>
          <w:lang w:val="ru-RU"/>
        </w:rPr>
        <w:t xml:space="preserve"> для финансовой организации.</w:t>
      </w:r>
    </w:p>
    <w:p w14:paraId="2E155F86" w14:textId="77777777" w:rsidR="00661262" w:rsidRDefault="00661262" w:rsidP="00661262">
      <w:pPr>
        <w:pStyle w:val="Compact"/>
        <w:numPr>
          <w:ilvl w:val="0"/>
          <w:numId w:val="1"/>
        </w:numPr>
      </w:pPr>
      <w:r>
        <w:rPr>
          <w:b/>
          <w:bCs/>
        </w:rPr>
        <w:t>Domestic LLM coverage rate</w:t>
      </w:r>
      <w:r>
        <w:t xml:space="preserve"> — % agentic-</w:t>
      </w:r>
      <w:proofErr w:type="spellStart"/>
      <w:r>
        <w:t>операций</w:t>
      </w:r>
      <w:proofErr w:type="spellEnd"/>
      <w:r>
        <w:t xml:space="preserve">, </w:t>
      </w:r>
      <w:proofErr w:type="spellStart"/>
      <w:r>
        <w:t>выполненных</w:t>
      </w:r>
      <w:proofErr w:type="spellEnd"/>
      <w:r>
        <w:t xml:space="preserve"> </w:t>
      </w:r>
      <w:proofErr w:type="spellStart"/>
      <w:r>
        <w:t>через</w:t>
      </w:r>
      <w:proofErr w:type="spellEnd"/>
      <w:r>
        <w:t xml:space="preserve"> domestic LLM (</w:t>
      </w:r>
      <w:proofErr w:type="spellStart"/>
      <w:r>
        <w:t>YandexGPT</w:t>
      </w:r>
      <w:proofErr w:type="spellEnd"/>
      <w:r>
        <w:t xml:space="preserve">, GigaChat, on-prem open-source) </w:t>
      </w:r>
      <w:proofErr w:type="spellStart"/>
      <w:r>
        <w:t>или</w:t>
      </w:r>
      <w:proofErr w:type="spellEnd"/>
      <w:r>
        <w:t xml:space="preserve"> </w:t>
      </w:r>
      <w:proofErr w:type="spellStart"/>
      <w:r>
        <w:t>через</w:t>
      </w:r>
      <w:proofErr w:type="spellEnd"/>
      <w:r>
        <w:t xml:space="preserve"> approved gateway-режим, vs. % </w:t>
      </w:r>
      <w:proofErr w:type="spellStart"/>
      <w:r>
        <w:t>операций</w:t>
      </w:r>
      <w:proofErr w:type="spellEnd"/>
      <w:r>
        <w:t xml:space="preserve"> </w:t>
      </w:r>
      <w:proofErr w:type="spellStart"/>
      <w:r>
        <w:t>через</w:t>
      </w:r>
      <w:proofErr w:type="spellEnd"/>
      <w:r>
        <w:t xml:space="preserve"> unapproved external endpoints. </w:t>
      </w:r>
      <w:proofErr w:type="spellStart"/>
      <w:r>
        <w:t>Целевой</w:t>
      </w:r>
      <w:proofErr w:type="spellEnd"/>
      <w:r>
        <w:t xml:space="preserve"> </w:t>
      </w:r>
      <w:proofErr w:type="spellStart"/>
      <w:r>
        <w:t>диапазон</w:t>
      </w:r>
      <w:proofErr w:type="spellEnd"/>
      <w:r>
        <w:t xml:space="preserve"> </w:t>
      </w:r>
      <w:proofErr w:type="spellStart"/>
      <w:r>
        <w:t>для</w:t>
      </w:r>
      <w:proofErr w:type="spellEnd"/>
      <w:r>
        <w:t xml:space="preserve"> </w:t>
      </w:r>
      <w:proofErr w:type="spellStart"/>
      <w:r>
        <w:t>критической</w:t>
      </w:r>
      <w:proofErr w:type="spellEnd"/>
      <w:r>
        <w:t xml:space="preserve"> </w:t>
      </w:r>
      <w:proofErr w:type="spellStart"/>
      <w:r>
        <w:t>инфраструктуры</w:t>
      </w:r>
      <w:proofErr w:type="spellEnd"/>
      <w:r>
        <w:t xml:space="preserve"> — 100% domestic; </w:t>
      </w:r>
      <w:proofErr w:type="spellStart"/>
      <w:r>
        <w:t>для</w:t>
      </w:r>
      <w:proofErr w:type="spellEnd"/>
      <w:r>
        <w:t xml:space="preserve"> general workloads — gateway-режим с approved vendor list. </w:t>
      </w:r>
      <w:proofErr w:type="spellStart"/>
      <w:r>
        <w:t>Низкий</w:t>
      </w:r>
      <w:proofErr w:type="spellEnd"/>
      <w:r>
        <w:t xml:space="preserve"> </w:t>
      </w:r>
      <w:proofErr w:type="spellStart"/>
      <w:r>
        <w:t>показатель</w:t>
      </w:r>
      <w:proofErr w:type="spellEnd"/>
      <w:r>
        <w:t xml:space="preserve"> </w:t>
      </w:r>
      <w:proofErr w:type="spellStart"/>
      <w:r>
        <w:t>сигнализирует</w:t>
      </w:r>
      <w:proofErr w:type="spellEnd"/>
      <w:r>
        <w:t xml:space="preserve"> о shadow ИИ с </w:t>
      </w:r>
      <w:proofErr w:type="spellStart"/>
      <w:r>
        <w:t>регуляторным</w:t>
      </w:r>
      <w:proofErr w:type="spellEnd"/>
      <w:r>
        <w:t xml:space="preserve"> </w:t>
      </w:r>
      <w:proofErr w:type="spellStart"/>
      <w:r>
        <w:t>риском</w:t>
      </w:r>
      <w:proofErr w:type="spellEnd"/>
      <w:r>
        <w:t>.</w:t>
      </w:r>
    </w:p>
    <w:p w14:paraId="04FE70EC" w14:textId="77777777" w:rsidR="00661262" w:rsidRDefault="00661262" w:rsidP="00661262">
      <w:pPr>
        <w:pStyle w:val="Heading2"/>
      </w:pPr>
      <w:r>
        <w:t xml:space="preserve">8.6 Guardian Agents в </w:t>
      </w:r>
      <w:proofErr w:type="spellStart"/>
      <w:r>
        <w:t>российском</w:t>
      </w:r>
      <w:proofErr w:type="spellEnd"/>
      <w:r>
        <w:t xml:space="preserve"> </w:t>
      </w:r>
      <w:proofErr w:type="spellStart"/>
      <w:r>
        <w:t>контексте</w:t>
      </w:r>
      <w:proofErr w:type="spellEnd"/>
    </w:p>
    <w:p w14:paraId="303ECE06" w14:textId="77777777" w:rsidR="00661262" w:rsidRPr="000A3F9A" w:rsidRDefault="00661262" w:rsidP="00661262">
      <w:pPr>
        <w:pStyle w:val="FirstParagraph"/>
        <w:rPr>
          <w:lang w:val="ru-RU"/>
        </w:rPr>
      </w:pPr>
      <w:r w:rsidRPr="000A3F9A">
        <w:rPr>
          <w:lang w:val="ru-RU"/>
        </w:rPr>
        <w:t xml:space="preserve">(Дополнение к §4.14.1). </w:t>
      </w:r>
      <w:r>
        <w:t>Vendor</w:t>
      </w:r>
      <w:r w:rsidRPr="000A3F9A">
        <w:rPr>
          <w:lang w:val="ru-RU"/>
        </w:rPr>
        <w:t xml:space="preserve"> </w:t>
      </w:r>
      <w:r>
        <w:t>landscape</w:t>
      </w:r>
      <w:r w:rsidRPr="000A3F9A">
        <w:rPr>
          <w:lang w:val="ru-RU"/>
        </w:rPr>
        <w:t xml:space="preserve"> </w:t>
      </w:r>
      <w:r>
        <w:t>Guardian</w:t>
      </w:r>
      <w:r w:rsidRPr="000A3F9A">
        <w:rPr>
          <w:lang w:val="ru-RU"/>
        </w:rPr>
        <w:t xml:space="preserve"> </w:t>
      </w:r>
      <w:r>
        <w:t>Agents</w:t>
      </w:r>
      <w:r w:rsidRPr="000A3F9A">
        <w:rPr>
          <w:lang w:val="ru-RU"/>
        </w:rPr>
        <w:t xml:space="preserve"> в российском контексте — ограничен. Зрелых </w:t>
      </w:r>
      <w:r>
        <w:t>domestic</w:t>
      </w:r>
      <w:r w:rsidRPr="000A3F9A">
        <w:rPr>
          <w:lang w:val="ru-RU"/>
        </w:rPr>
        <w:t xml:space="preserve"> </w:t>
      </w:r>
      <w:r>
        <w:t>Guardian</w:t>
      </w:r>
      <w:r w:rsidRPr="000A3F9A">
        <w:rPr>
          <w:lang w:val="ru-RU"/>
        </w:rPr>
        <w:t xml:space="preserve"> </w:t>
      </w:r>
      <w:r>
        <w:t>Agent</w:t>
      </w:r>
      <w:r w:rsidRPr="000A3F9A">
        <w:rPr>
          <w:lang w:val="ru-RU"/>
        </w:rPr>
        <w:t xml:space="preserve"> </w:t>
      </w:r>
      <w:r>
        <w:t>vendors</w:t>
      </w:r>
      <w:r w:rsidRPr="000A3F9A">
        <w:rPr>
          <w:lang w:val="ru-RU"/>
        </w:rPr>
        <w:t xml:space="preserve"> на </w:t>
      </w:r>
      <w:r>
        <w:t>T</w:t>
      </w:r>
      <w:r w:rsidRPr="000A3F9A">
        <w:rPr>
          <w:lang w:val="ru-RU"/>
        </w:rPr>
        <w:t>3–</w:t>
      </w:r>
      <w:r>
        <w:t>T</w:t>
      </w:r>
      <w:r w:rsidRPr="000A3F9A">
        <w:rPr>
          <w:lang w:val="ru-RU"/>
        </w:rPr>
        <w:t xml:space="preserve">5 уровнях практически нет; </w:t>
      </w:r>
      <w:r>
        <w:t>T</w:t>
      </w:r>
      <w:r w:rsidRPr="000A3F9A">
        <w:rPr>
          <w:lang w:val="ru-RU"/>
        </w:rPr>
        <w:t>1–</w:t>
      </w:r>
      <w:r>
        <w:t>T</w:t>
      </w:r>
      <w:r w:rsidRPr="000A3F9A">
        <w:rPr>
          <w:lang w:val="ru-RU"/>
        </w:rPr>
        <w:t xml:space="preserve">2 частично покрываются возможностями домашних </w:t>
      </w:r>
      <w:r>
        <w:t>CI</w:t>
      </w:r>
      <w:r w:rsidRPr="000A3F9A">
        <w:rPr>
          <w:lang w:val="ru-RU"/>
        </w:rPr>
        <w:t>-платформ (</w:t>
      </w:r>
      <w:proofErr w:type="spellStart"/>
      <w:r>
        <w:t>GitVerse</w:t>
      </w:r>
      <w:proofErr w:type="spellEnd"/>
      <w:r w:rsidRPr="000A3F9A">
        <w:rPr>
          <w:lang w:val="ru-RU"/>
        </w:rPr>
        <w:t xml:space="preserve">, </w:t>
      </w:r>
      <w:proofErr w:type="spellStart"/>
      <w:r>
        <w:t>SourceCraft</w:t>
      </w:r>
      <w:proofErr w:type="spellEnd"/>
      <w:r w:rsidRPr="000A3F9A">
        <w:rPr>
          <w:lang w:val="ru-RU"/>
        </w:rPr>
        <w:t xml:space="preserve">) и </w:t>
      </w:r>
      <w:r>
        <w:t>custom</w:t>
      </w:r>
      <w:r w:rsidRPr="000A3F9A">
        <w:rPr>
          <w:lang w:val="ru-RU"/>
        </w:rPr>
        <w:t xml:space="preserve"> интеграций. Стратегия </w:t>
      </w:r>
      <w:r>
        <w:t>build</w:t>
      </w:r>
      <w:r w:rsidRPr="000A3F9A">
        <w:rPr>
          <w:lang w:val="ru-RU"/>
        </w:rPr>
        <w:t>-</w:t>
      </w:r>
      <w:r>
        <w:t>vs</w:t>
      </w:r>
      <w:r w:rsidRPr="000A3F9A">
        <w:rPr>
          <w:lang w:val="ru-RU"/>
        </w:rPr>
        <w:t>-</w:t>
      </w:r>
      <w:r>
        <w:t>buy</w:t>
      </w:r>
      <w:r w:rsidRPr="000A3F9A">
        <w:rPr>
          <w:lang w:val="ru-RU"/>
        </w:rPr>
        <w:t xml:space="preserve"> для российских </w:t>
      </w:r>
      <w:r>
        <w:t>enterprise</w:t>
      </w:r>
      <w:r w:rsidRPr="000A3F9A">
        <w:rPr>
          <w:lang w:val="ru-RU"/>
        </w:rPr>
        <w:t xml:space="preserve">: </w:t>
      </w:r>
      <w:r>
        <w:t>T</w:t>
      </w:r>
      <w:r w:rsidRPr="000A3F9A">
        <w:rPr>
          <w:lang w:val="ru-RU"/>
        </w:rPr>
        <w:t>1–</w:t>
      </w:r>
      <w:r>
        <w:t>T</w:t>
      </w:r>
      <w:r w:rsidRPr="000A3F9A">
        <w:rPr>
          <w:lang w:val="ru-RU"/>
        </w:rPr>
        <w:t>2 (</w:t>
      </w:r>
      <w:r>
        <w:t>review</w:t>
      </w:r>
      <w:r w:rsidRPr="000A3F9A">
        <w:rPr>
          <w:lang w:val="ru-RU"/>
        </w:rPr>
        <w:t xml:space="preserve"> + </w:t>
      </w:r>
      <w:r>
        <w:t>verification</w:t>
      </w:r>
      <w:r w:rsidRPr="000A3F9A">
        <w:rPr>
          <w:lang w:val="ru-RU"/>
        </w:rPr>
        <w:t xml:space="preserve">) — достаточно </w:t>
      </w:r>
      <w:r>
        <w:t>open</w:t>
      </w:r>
      <w:r w:rsidRPr="000A3F9A">
        <w:rPr>
          <w:lang w:val="ru-RU"/>
        </w:rPr>
        <w:t>-</w:t>
      </w:r>
      <w:r>
        <w:t>source</w:t>
      </w:r>
      <w:r w:rsidRPr="000A3F9A">
        <w:rPr>
          <w:lang w:val="ru-RU"/>
        </w:rPr>
        <w:t xml:space="preserve"> решений (</w:t>
      </w:r>
      <w:proofErr w:type="spellStart"/>
      <w:r>
        <w:t>CodeRabbit</w:t>
      </w:r>
      <w:proofErr w:type="spellEnd"/>
      <w:r w:rsidRPr="000A3F9A">
        <w:rPr>
          <w:lang w:val="ru-RU"/>
        </w:rPr>
        <w:t xml:space="preserve"> </w:t>
      </w:r>
      <w:r>
        <w:t>self</w:t>
      </w:r>
      <w:r w:rsidRPr="000A3F9A">
        <w:rPr>
          <w:lang w:val="ru-RU"/>
        </w:rPr>
        <w:t>-</w:t>
      </w:r>
      <w:r>
        <w:t>hosted</w:t>
      </w:r>
      <w:r w:rsidRPr="000A3F9A">
        <w:rPr>
          <w:lang w:val="ru-RU"/>
        </w:rPr>
        <w:t xml:space="preserve">, </w:t>
      </w:r>
      <w:r>
        <w:t>SonarQube</w:t>
      </w:r>
      <w:r w:rsidRPr="000A3F9A">
        <w:rPr>
          <w:lang w:val="ru-RU"/>
        </w:rPr>
        <w:t xml:space="preserve"> </w:t>
      </w:r>
      <w:r>
        <w:t>CE</w:t>
      </w:r>
      <w:r w:rsidRPr="000A3F9A">
        <w:rPr>
          <w:lang w:val="ru-RU"/>
        </w:rPr>
        <w:t xml:space="preserve">, </w:t>
      </w:r>
      <w:r>
        <w:t>internal</w:t>
      </w:r>
      <w:r w:rsidRPr="000A3F9A">
        <w:rPr>
          <w:lang w:val="ru-RU"/>
        </w:rPr>
        <w:t xml:space="preserve"> </w:t>
      </w:r>
      <w:r>
        <w:t>lint</w:t>
      </w:r>
      <w:r w:rsidRPr="000A3F9A">
        <w:rPr>
          <w:lang w:val="ru-RU"/>
        </w:rPr>
        <w:t xml:space="preserve">-аналогов); </w:t>
      </w:r>
      <w:r>
        <w:t>T</w:t>
      </w:r>
      <w:r w:rsidRPr="000A3F9A">
        <w:rPr>
          <w:lang w:val="ru-RU"/>
        </w:rPr>
        <w:t>3–</w:t>
      </w:r>
      <w:r>
        <w:t>T</w:t>
      </w:r>
      <w:r w:rsidRPr="000A3F9A">
        <w:rPr>
          <w:lang w:val="ru-RU"/>
        </w:rPr>
        <w:t>5 (</w:t>
      </w:r>
      <w:r>
        <w:t>redirect</w:t>
      </w:r>
      <w:r w:rsidRPr="000A3F9A">
        <w:rPr>
          <w:lang w:val="ru-RU"/>
        </w:rPr>
        <w:t xml:space="preserve"> + </w:t>
      </w:r>
      <w:r>
        <w:t>block</w:t>
      </w:r>
      <w:r w:rsidRPr="000A3F9A">
        <w:rPr>
          <w:lang w:val="ru-RU"/>
        </w:rPr>
        <w:t xml:space="preserve"> + </w:t>
      </w:r>
      <w:r>
        <w:t>remediate</w:t>
      </w:r>
      <w:r w:rsidRPr="000A3F9A">
        <w:rPr>
          <w:lang w:val="ru-RU"/>
        </w:rPr>
        <w:t xml:space="preserve">) — требует собственной разработки на базе </w:t>
      </w:r>
      <w:r>
        <w:t>open</w:t>
      </w:r>
      <w:r w:rsidRPr="000A3F9A">
        <w:rPr>
          <w:lang w:val="ru-RU"/>
        </w:rPr>
        <w:t>-</w:t>
      </w:r>
      <w:r>
        <w:t>source</w:t>
      </w:r>
      <w:r w:rsidRPr="000A3F9A">
        <w:rPr>
          <w:lang w:val="ru-RU"/>
        </w:rPr>
        <w:t xml:space="preserve"> </w:t>
      </w:r>
      <w:r>
        <w:t>remediation</w:t>
      </w:r>
      <w:r w:rsidRPr="000A3F9A">
        <w:rPr>
          <w:lang w:val="ru-RU"/>
        </w:rPr>
        <w:t xml:space="preserve"> </w:t>
      </w:r>
      <w:r>
        <w:t>tools</w:t>
      </w:r>
      <w:r w:rsidRPr="000A3F9A">
        <w:rPr>
          <w:lang w:val="ru-RU"/>
        </w:rPr>
        <w:t xml:space="preserve"> для </w:t>
      </w:r>
      <w:r>
        <w:t>on</w:t>
      </w:r>
      <w:r w:rsidRPr="000A3F9A">
        <w:rPr>
          <w:lang w:val="ru-RU"/>
        </w:rPr>
        <w:t>-</w:t>
      </w:r>
      <w:r>
        <w:t>prem</w:t>
      </w:r>
      <w:r w:rsidRPr="000A3F9A">
        <w:rPr>
          <w:lang w:val="ru-RU"/>
        </w:rPr>
        <w:t xml:space="preserve"> </w:t>
      </w:r>
      <w:r>
        <w:t>deployment</w:t>
      </w:r>
      <w:r w:rsidRPr="000A3F9A">
        <w:rPr>
          <w:lang w:val="ru-RU"/>
        </w:rPr>
        <w:t xml:space="preserve">, поскольку зрелых </w:t>
      </w:r>
      <w:r>
        <w:t>vendor</w:t>
      </w:r>
      <w:r w:rsidRPr="000A3F9A">
        <w:rPr>
          <w:lang w:val="ru-RU"/>
        </w:rPr>
        <w:t xml:space="preserve"> </w:t>
      </w:r>
      <w:r>
        <w:t>solutions</w:t>
      </w:r>
      <w:r w:rsidRPr="000A3F9A">
        <w:rPr>
          <w:lang w:val="ru-RU"/>
        </w:rPr>
        <w:t xml:space="preserve"> с гарантией работы </w:t>
      </w:r>
      <w:r>
        <w:t>offline</w:t>
      </w:r>
      <w:r w:rsidRPr="000A3F9A">
        <w:rPr>
          <w:lang w:val="ru-RU"/>
        </w:rPr>
        <w:t xml:space="preserve"> и без отправки кода в облако сегодня нет.</w:t>
      </w:r>
    </w:p>
    <w:p w14:paraId="7472902C" w14:textId="77777777" w:rsidR="00661262" w:rsidRPr="000A3F9A" w:rsidRDefault="00661262" w:rsidP="00661262">
      <w:pPr>
        <w:pStyle w:val="BodyText"/>
        <w:rPr>
          <w:lang w:val="ru-RU"/>
        </w:rPr>
      </w:pPr>
      <w:r w:rsidRPr="000A3F9A">
        <w:rPr>
          <w:lang w:val="ru-RU"/>
        </w:rPr>
        <w:lastRenderedPageBreak/>
        <w:t xml:space="preserve">Это означает, что </w:t>
      </w:r>
      <w:r>
        <w:t>Guardian</w:t>
      </w:r>
      <w:r w:rsidRPr="000A3F9A">
        <w:rPr>
          <w:lang w:val="ru-RU"/>
        </w:rPr>
        <w:t xml:space="preserve"> </w:t>
      </w:r>
      <w:r>
        <w:t>Agents</w:t>
      </w:r>
      <w:r w:rsidRPr="000A3F9A">
        <w:rPr>
          <w:lang w:val="ru-RU"/>
        </w:rPr>
        <w:t xml:space="preserve"> становятся </w:t>
      </w:r>
      <w:r>
        <w:t>capital</w:t>
      </w:r>
      <w:r w:rsidRPr="000A3F9A">
        <w:rPr>
          <w:lang w:val="ru-RU"/>
        </w:rPr>
        <w:t xml:space="preserve"> </w:t>
      </w:r>
      <w:r>
        <w:t>investment</w:t>
      </w:r>
      <w:r w:rsidRPr="000A3F9A">
        <w:rPr>
          <w:lang w:val="ru-RU"/>
        </w:rPr>
        <w:t xml:space="preserve"> для российского </w:t>
      </w:r>
      <w:r>
        <w:t>IDP</w:t>
      </w:r>
      <w:r w:rsidRPr="000A3F9A">
        <w:rPr>
          <w:lang w:val="ru-RU"/>
        </w:rPr>
        <w:t xml:space="preserve"> — но именно тот тип капитальных инвестиций, который амортизируется на годы (см. §1.1 «среда работы ИИ-агентов </w:t>
      </w:r>
      <w:r>
        <w:t>amortizes</w:t>
      </w:r>
      <w:r w:rsidRPr="000A3F9A">
        <w:rPr>
          <w:lang w:val="ru-RU"/>
        </w:rPr>
        <w:t>»).</w:t>
      </w:r>
    </w:p>
    <w:p w14:paraId="6A11D993" w14:textId="77777777" w:rsidR="00661262" w:rsidRPr="000A3F9A" w:rsidRDefault="00661262" w:rsidP="00661262">
      <w:pPr>
        <w:pStyle w:val="Heading1"/>
        <w:rPr>
          <w:lang w:val="ru-RU"/>
        </w:rPr>
      </w:pPr>
      <w:r w:rsidRPr="000A3F9A">
        <w:rPr>
          <w:lang w:val="ru-RU"/>
        </w:rPr>
        <w:t>Заключение</w:t>
      </w:r>
    </w:p>
    <w:p w14:paraId="49D4C454" w14:textId="77777777" w:rsidR="00661262" w:rsidRPr="000A3F9A" w:rsidRDefault="00661262" w:rsidP="00661262">
      <w:pPr>
        <w:pStyle w:val="FirstParagraph"/>
        <w:rPr>
          <w:lang w:val="ru-RU"/>
        </w:rPr>
      </w:pPr>
      <w:r>
        <w:t>AI</w:t>
      </w:r>
      <w:r w:rsidRPr="000A3F9A">
        <w:rPr>
          <w:lang w:val="ru-RU"/>
        </w:rPr>
        <w:t>-</w:t>
      </w:r>
      <w:r>
        <w:t>Disrupt</w:t>
      </w:r>
      <w:r w:rsidRPr="000A3F9A">
        <w:rPr>
          <w:lang w:val="ru-RU"/>
        </w:rPr>
        <w:t xml:space="preserve"> </w:t>
      </w:r>
      <w:r>
        <w:t>PDLC</w:t>
      </w:r>
      <w:r w:rsidRPr="000A3F9A">
        <w:rPr>
          <w:lang w:val="ru-RU"/>
        </w:rPr>
        <w:t xml:space="preserve"> — это не новая концепция, а взросление </w:t>
      </w:r>
      <w:r>
        <w:t>AI</w:t>
      </w:r>
      <w:r w:rsidRPr="000A3F9A">
        <w:rPr>
          <w:lang w:val="ru-RU"/>
        </w:rPr>
        <w:t>-</w:t>
      </w:r>
      <w:r>
        <w:t>PDLC</w:t>
      </w:r>
      <w:r w:rsidRPr="000A3F9A">
        <w:rPr>
          <w:lang w:val="ru-RU"/>
        </w:rPr>
        <w:t xml:space="preserve"> как инженерной операционной модели. </w:t>
      </w:r>
      <w:r>
        <w:rPr>
          <w:lang w:val="ru-RU"/>
        </w:rPr>
        <w:t>Основная часть остается без изменений</w:t>
      </w:r>
      <w:r w:rsidRPr="000A3F9A">
        <w:rPr>
          <w:lang w:val="ru-RU"/>
        </w:rPr>
        <w:t xml:space="preserve">: двухпетлевая модель — цикл намерения ↔ цикл реализации, принцип «Среда работы ИИ-агента важнее модели», выделенный </w:t>
      </w:r>
      <w:r>
        <w:t>Agent</w:t>
      </w:r>
      <w:r w:rsidRPr="000A3F9A">
        <w:rPr>
          <w:lang w:val="ru-RU"/>
        </w:rPr>
        <w:t xml:space="preserve"> </w:t>
      </w:r>
      <w:r>
        <w:t>Runtime</w:t>
      </w:r>
      <w:r w:rsidRPr="000A3F9A">
        <w:rPr>
          <w:lang w:val="ru-RU"/>
        </w:rPr>
        <w:t xml:space="preserve"> в </w:t>
      </w:r>
      <w:r>
        <w:t>IDP</w:t>
      </w:r>
      <w:r w:rsidRPr="000A3F9A">
        <w:rPr>
          <w:lang w:val="ru-RU"/>
        </w:rPr>
        <w:t xml:space="preserve">, </w:t>
      </w:r>
      <w:r>
        <w:t>Policy</w:t>
      </w:r>
      <w:r w:rsidRPr="000A3F9A">
        <w:rPr>
          <w:lang w:val="ru-RU"/>
        </w:rPr>
        <w:t xml:space="preserve"> </w:t>
      </w:r>
      <w:r>
        <w:t>Hook</w:t>
      </w:r>
      <w:r w:rsidRPr="000A3F9A">
        <w:rPr>
          <w:lang w:val="ru-RU"/>
        </w:rPr>
        <w:t xml:space="preserve"> </w:t>
      </w:r>
      <w:r>
        <w:t>Framework</w:t>
      </w:r>
      <w:r w:rsidRPr="000A3F9A">
        <w:rPr>
          <w:lang w:val="ru-RU"/>
        </w:rPr>
        <w:t xml:space="preserve">, </w:t>
      </w:r>
      <w:r>
        <w:t>risk</w:t>
      </w:r>
      <w:r w:rsidRPr="000A3F9A">
        <w:rPr>
          <w:lang w:val="ru-RU"/>
        </w:rPr>
        <w:t>-</w:t>
      </w:r>
      <w:r>
        <w:t>adaptive</w:t>
      </w:r>
      <w:r w:rsidRPr="000A3F9A">
        <w:rPr>
          <w:lang w:val="ru-RU"/>
        </w:rPr>
        <w:t xml:space="preserve"> </w:t>
      </w:r>
      <w:r>
        <w:t>permission</w:t>
      </w:r>
      <w:r w:rsidRPr="000A3F9A">
        <w:rPr>
          <w:lang w:val="ru-RU"/>
        </w:rPr>
        <w:t xml:space="preserve"> </w:t>
      </w:r>
      <w:r>
        <w:t>ladder</w:t>
      </w:r>
      <w:r w:rsidRPr="000A3F9A">
        <w:rPr>
          <w:lang w:val="ru-RU"/>
        </w:rPr>
        <w:t xml:space="preserve"> </w:t>
      </w:r>
      <w:r>
        <w:t>R</w:t>
      </w:r>
      <w:r w:rsidRPr="000A3F9A">
        <w:rPr>
          <w:lang w:val="ru-RU"/>
        </w:rPr>
        <w:t>0–</w:t>
      </w:r>
      <w:r>
        <w:t>R</w:t>
      </w:r>
      <w:r w:rsidRPr="000A3F9A">
        <w:rPr>
          <w:lang w:val="ru-RU"/>
        </w:rPr>
        <w:t xml:space="preserve">5. Мы доводим </w:t>
      </w:r>
      <w:r>
        <w:rPr>
          <w:lang w:val="ru-RU"/>
        </w:rPr>
        <w:t>эту идею</w:t>
      </w:r>
      <w:r w:rsidRPr="000A3F9A">
        <w:rPr>
          <w:lang w:val="ru-RU"/>
        </w:rPr>
        <w:t xml:space="preserve"> полноценного жизненного цикла.</w:t>
      </w:r>
    </w:p>
    <w:p w14:paraId="027CA1E3" w14:textId="77777777" w:rsidR="00661262" w:rsidRPr="000A3F9A" w:rsidRDefault="00661262" w:rsidP="00661262">
      <w:pPr>
        <w:pStyle w:val="BodyText"/>
        <w:rPr>
          <w:lang w:val="ru-RU"/>
        </w:rPr>
      </w:pPr>
      <w:r w:rsidRPr="000A3F9A">
        <w:rPr>
          <w:b/>
          <w:bCs/>
          <w:lang w:val="ru-RU"/>
        </w:rPr>
        <w:t>Шесть структурных сдвигов:</w:t>
      </w:r>
    </w:p>
    <w:p w14:paraId="025B2D01" w14:textId="77777777" w:rsidR="00661262" w:rsidRDefault="00661262" w:rsidP="00661262">
      <w:pPr>
        <w:pStyle w:val="Compact"/>
        <w:numPr>
          <w:ilvl w:val="0"/>
          <w:numId w:val="1"/>
        </w:numPr>
      </w:pPr>
      <w:r>
        <w:rPr>
          <w:b/>
          <w:bCs/>
        </w:rPr>
        <w:t>Discovery</w:t>
      </w:r>
      <w:r w:rsidRPr="002344FB">
        <w:rPr>
          <w:b/>
          <w:bCs/>
          <w:lang w:val="ru-RU"/>
        </w:rPr>
        <w:t xml:space="preserve"> </w:t>
      </w:r>
      <w:r>
        <w:rPr>
          <w:b/>
          <w:bCs/>
        </w:rPr>
        <w:t>sub</w:t>
      </w:r>
      <w:r w:rsidRPr="002344FB">
        <w:rPr>
          <w:b/>
          <w:bCs/>
          <w:lang w:val="ru-RU"/>
        </w:rPr>
        <w:t>-</w:t>
      </w:r>
      <w:r>
        <w:rPr>
          <w:b/>
          <w:bCs/>
        </w:rPr>
        <w:t>loop</w:t>
      </w:r>
      <w:r w:rsidRPr="002344FB">
        <w:rPr>
          <w:b/>
          <w:bCs/>
          <w:lang w:val="ru-RU"/>
        </w:rPr>
        <w:t xml:space="preserve"> внутри цикла намерения (§2.1.1) — </w:t>
      </w:r>
      <w:r>
        <w:rPr>
          <w:b/>
          <w:bCs/>
        </w:rPr>
        <w:t>opportunity</w:t>
      </w:r>
      <w:r w:rsidRPr="002344FB">
        <w:rPr>
          <w:b/>
          <w:bCs/>
          <w:lang w:val="ru-RU"/>
        </w:rPr>
        <w:t xml:space="preserve">, </w:t>
      </w:r>
      <w:r>
        <w:rPr>
          <w:b/>
          <w:bCs/>
        </w:rPr>
        <w:t>PR</w:t>
      </w:r>
      <w:r w:rsidRPr="002344FB">
        <w:rPr>
          <w:b/>
          <w:bCs/>
          <w:lang w:val="ru-RU"/>
        </w:rPr>
        <w:t>/</w:t>
      </w:r>
      <w:r>
        <w:rPr>
          <w:b/>
          <w:bCs/>
        </w:rPr>
        <w:t>FAQ</w:t>
      </w:r>
      <w:r w:rsidRPr="002344FB">
        <w:rPr>
          <w:b/>
          <w:bCs/>
          <w:lang w:val="ru-RU"/>
        </w:rPr>
        <w:t xml:space="preserve">, </w:t>
      </w:r>
      <w:r>
        <w:rPr>
          <w:b/>
          <w:bCs/>
        </w:rPr>
        <w:t>Outcome</w:t>
      </w:r>
      <w:r w:rsidRPr="002344FB">
        <w:rPr>
          <w:b/>
          <w:bCs/>
          <w:lang w:val="ru-RU"/>
        </w:rPr>
        <w:t xml:space="preserve"> </w:t>
      </w:r>
      <w:r>
        <w:rPr>
          <w:b/>
          <w:bCs/>
        </w:rPr>
        <w:t>Hypothesis</w:t>
      </w:r>
      <w:r w:rsidRPr="002344FB">
        <w:rPr>
          <w:b/>
          <w:bCs/>
          <w:lang w:val="ru-RU"/>
        </w:rPr>
        <w:t xml:space="preserve">, решение об адаптации или перепроектировании, оценка применимости агента. </w:t>
      </w:r>
      <w:r>
        <w:rPr>
          <w:b/>
          <w:bCs/>
        </w:rPr>
        <w:t xml:space="preserve">SDD </w:t>
      </w:r>
      <w:proofErr w:type="spellStart"/>
      <w:r>
        <w:rPr>
          <w:b/>
          <w:bCs/>
        </w:rPr>
        <w:t>без</w:t>
      </w:r>
      <w:proofErr w:type="spellEnd"/>
      <w:r>
        <w:rPr>
          <w:b/>
          <w:bCs/>
        </w:rPr>
        <w:t xml:space="preserve"> Discovery = </w:t>
      </w:r>
      <w:proofErr w:type="spellStart"/>
      <w:r>
        <w:rPr>
          <w:b/>
          <w:bCs/>
        </w:rPr>
        <w:t>длинный</w:t>
      </w:r>
      <w:proofErr w:type="spellEnd"/>
      <w:r>
        <w:rPr>
          <w:b/>
          <w:bCs/>
        </w:rPr>
        <w:t xml:space="preserve"> </w:t>
      </w:r>
      <w:proofErr w:type="spellStart"/>
      <w:r>
        <w:rPr>
          <w:b/>
          <w:bCs/>
        </w:rPr>
        <w:t>тикет</w:t>
      </w:r>
      <w:proofErr w:type="spellEnd"/>
      <w:r>
        <w:rPr>
          <w:b/>
          <w:bCs/>
        </w:rPr>
        <w:t>.</w:t>
      </w:r>
    </w:p>
    <w:p w14:paraId="7EDA20EE" w14:textId="77777777" w:rsidR="00661262" w:rsidRDefault="00661262" w:rsidP="00661262">
      <w:pPr>
        <w:pStyle w:val="Compact"/>
        <w:numPr>
          <w:ilvl w:val="0"/>
          <w:numId w:val="1"/>
        </w:numPr>
      </w:pPr>
      <w:r>
        <w:rPr>
          <w:b/>
          <w:bCs/>
        </w:rPr>
        <w:t xml:space="preserve">SDD </w:t>
      </w:r>
      <w:proofErr w:type="spellStart"/>
      <w:r>
        <w:rPr>
          <w:b/>
          <w:bCs/>
        </w:rPr>
        <w:t>как</w:t>
      </w:r>
      <w:proofErr w:type="spellEnd"/>
      <w:r>
        <w:rPr>
          <w:b/>
          <w:bCs/>
        </w:rPr>
        <w:t xml:space="preserve"> </w:t>
      </w:r>
      <w:proofErr w:type="spellStart"/>
      <w:r>
        <w:rPr>
          <w:b/>
          <w:bCs/>
        </w:rPr>
        <w:t>контракт</w:t>
      </w:r>
      <w:proofErr w:type="spellEnd"/>
      <w:r>
        <w:rPr>
          <w:b/>
          <w:bCs/>
        </w:rPr>
        <w:t xml:space="preserve"> </w:t>
      </w:r>
      <w:proofErr w:type="spellStart"/>
      <w:r>
        <w:rPr>
          <w:b/>
          <w:bCs/>
        </w:rPr>
        <w:t>исполнения</w:t>
      </w:r>
      <w:proofErr w:type="spellEnd"/>
      <w:r>
        <w:rPr>
          <w:b/>
          <w:bCs/>
        </w:rPr>
        <w:t xml:space="preserve"> </w:t>
      </w:r>
      <w:proofErr w:type="spellStart"/>
      <w:r>
        <w:rPr>
          <w:b/>
          <w:bCs/>
        </w:rPr>
        <w:t>для</w:t>
      </w:r>
      <w:proofErr w:type="spellEnd"/>
      <w:r>
        <w:rPr>
          <w:b/>
          <w:bCs/>
        </w:rPr>
        <w:t xml:space="preserve"> </w:t>
      </w:r>
      <w:proofErr w:type="spellStart"/>
      <w:r>
        <w:rPr>
          <w:b/>
          <w:bCs/>
        </w:rPr>
        <w:t>классических</w:t>
      </w:r>
      <w:proofErr w:type="spellEnd"/>
      <w:r>
        <w:rPr>
          <w:b/>
          <w:bCs/>
        </w:rPr>
        <w:t xml:space="preserve"> ИТ-</w:t>
      </w:r>
      <w:proofErr w:type="spellStart"/>
      <w:r>
        <w:rPr>
          <w:b/>
          <w:bCs/>
        </w:rPr>
        <w:t>систем</w:t>
      </w:r>
      <w:proofErr w:type="spellEnd"/>
      <w:r>
        <w:rPr>
          <w:b/>
          <w:bCs/>
        </w:rPr>
        <w:t xml:space="preserve"> (§2.5)</w:t>
      </w:r>
      <w:r>
        <w:t xml:space="preserve"> — </w:t>
      </w:r>
      <w:proofErr w:type="spellStart"/>
      <w:r>
        <w:t>инструмент</w:t>
      </w:r>
      <w:proofErr w:type="spellEnd"/>
      <w:r>
        <w:t xml:space="preserve"> </w:t>
      </w:r>
      <w:proofErr w:type="spellStart"/>
      <w:r>
        <w:t>структурирования</w:t>
      </w:r>
      <w:proofErr w:type="spellEnd"/>
      <w:r>
        <w:t xml:space="preserve"> </w:t>
      </w:r>
      <w:proofErr w:type="spellStart"/>
      <w:r>
        <w:t>доработки</w:t>
      </w:r>
      <w:proofErr w:type="spellEnd"/>
      <w:r>
        <w:t xml:space="preserve"> </w:t>
      </w:r>
      <w:proofErr w:type="spellStart"/>
      <w:r>
        <w:t>существующих</w:t>
      </w:r>
      <w:proofErr w:type="spellEnd"/>
      <w:r>
        <w:t xml:space="preserve"> </w:t>
      </w:r>
      <w:proofErr w:type="spellStart"/>
      <w:r>
        <w:t>систем</w:t>
      </w:r>
      <w:proofErr w:type="spellEnd"/>
      <w:r>
        <w:t xml:space="preserve">, с 8 </w:t>
      </w:r>
      <w:proofErr w:type="spellStart"/>
      <w:r>
        <w:t>обязательными</w:t>
      </w:r>
      <w:proofErr w:type="spellEnd"/>
      <w:r>
        <w:t xml:space="preserve"> </w:t>
      </w:r>
      <w:proofErr w:type="spellStart"/>
      <w:r>
        <w:t>разделами</w:t>
      </w:r>
      <w:proofErr w:type="spellEnd"/>
      <w:r>
        <w:t xml:space="preserve"> (Outcome Hypothesis, human-in-the-loop Decision Map, Pattern Library Reference, </w:t>
      </w:r>
      <w:proofErr w:type="spellStart"/>
      <w:r>
        <w:t>класс</w:t>
      </w:r>
      <w:proofErr w:type="spellEnd"/>
      <w:r>
        <w:t xml:space="preserve"> </w:t>
      </w:r>
      <w:proofErr w:type="spellStart"/>
      <w:r>
        <w:t>применимости</w:t>
      </w:r>
      <w:proofErr w:type="spellEnd"/>
      <w:r>
        <w:t xml:space="preserve"> </w:t>
      </w:r>
      <w:proofErr w:type="spellStart"/>
      <w:r>
        <w:t>агента</w:t>
      </w:r>
      <w:proofErr w:type="spellEnd"/>
      <w:r>
        <w:t>, Eval Plan, Evidence Bundle Requirements, Rollback Plan, Post-deploy Outcome Check).</w:t>
      </w:r>
    </w:p>
    <w:p w14:paraId="112E49B0" w14:textId="77777777" w:rsidR="00661262" w:rsidRPr="000A3F9A" w:rsidRDefault="00661262" w:rsidP="00661262">
      <w:pPr>
        <w:pStyle w:val="Compact"/>
        <w:numPr>
          <w:ilvl w:val="0"/>
          <w:numId w:val="1"/>
        </w:numPr>
        <w:rPr>
          <w:lang w:val="ru-RU"/>
        </w:rPr>
      </w:pPr>
      <w:r>
        <w:rPr>
          <w:b/>
          <w:bCs/>
        </w:rPr>
        <w:t>PDLC</w:t>
      </w:r>
      <w:r w:rsidRPr="000A3F9A">
        <w:rPr>
          <w:b/>
          <w:bCs/>
          <w:lang w:val="ru-RU"/>
        </w:rPr>
        <w:t xml:space="preserve"> для агентных систем — отдельный контур (§2.15)</w:t>
      </w:r>
      <w:r w:rsidRPr="000A3F9A">
        <w:rPr>
          <w:lang w:val="ru-RU"/>
        </w:rPr>
        <w:t xml:space="preserve"> — собственный жизненный цикл разработки агентных приложений как продукта: </w:t>
      </w:r>
      <w:r>
        <w:t>Agent</w:t>
      </w:r>
      <w:r w:rsidRPr="000A3F9A">
        <w:rPr>
          <w:lang w:val="ru-RU"/>
        </w:rPr>
        <w:t xml:space="preserve"> </w:t>
      </w:r>
      <w:r>
        <w:t>Specification</w:t>
      </w:r>
      <w:r w:rsidRPr="000A3F9A">
        <w:rPr>
          <w:lang w:val="ru-RU"/>
        </w:rPr>
        <w:t xml:space="preserve">, </w:t>
      </w:r>
      <w:r>
        <w:t>Behavior</w:t>
      </w:r>
      <w:r w:rsidRPr="000A3F9A">
        <w:rPr>
          <w:lang w:val="ru-RU"/>
        </w:rPr>
        <w:t xml:space="preserve"> </w:t>
      </w:r>
      <w:r>
        <w:t>Design</w:t>
      </w:r>
      <w:r w:rsidRPr="000A3F9A">
        <w:rPr>
          <w:lang w:val="ru-RU"/>
        </w:rPr>
        <w:t xml:space="preserve">, </w:t>
      </w:r>
      <w:r>
        <w:t>Eval</w:t>
      </w:r>
      <w:r w:rsidRPr="000A3F9A">
        <w:rPr>
          <w:lang w:val="ru-RU"/>
        </w:rPr>
        <w:t xml:space="preserve"> </w:t>
      </w:r>
      <w:r>
        <w:t>Suite</w:t>
      </w:r>
      <w:r w:rsidRPr="000A3F9A">
        <w:rPr>
          <w:lang w:val="ru-RU"/>
        </w:rPr>
        <w:t xml:space="preserve">, </w:t>
      </w:r>
      <w:r>
        <w:t>ADLC</w:t>
      </w:r>
      <w:r w:rsidRPr="000A3F9A">
        <w:rPr>
          <w:lang w:val="ru-RU"/>
        </w:rPr>
        <w:t xml:space="preserve">. </w:t>
      </w:r>
    </w:p>
    <w:p w14:paraId="37CDA141" w14:textId="77777777" w:rsidR="00661262" w:rsidRPr="000A3F9A" w:rsidRDefault="00661262" w:rsidP="00661262">
      <w:pPr>
        <w:pStyle w:val="Compact"/>
        <w:numPr>
          <w:ilvl w:val="0"/>
          <w:numId w:val="1"/>
        </w:numPr>
        <w:rPr>
          <w:lang w:val="ru-RU"/>
        </w:rPr>
      </w:pPr>
      <w:r w:rsidRPr="000A3F9A">
        <w:rPr>
          <w:b/>
          <w:bCs/>
          <w:lang w:val="ru-RU"/>
        </w:rPr>
        <w:t xml:space="preserve">Длительный </w:t>
      </w:r>
      <w:proofErr w:type="spellStart"/>
      <w:r>
        <w:rPr>
          <w:b/>
          <w:bCs/>
          <w:lang w:val="ru-RU"/>
        </w:rPr>
        <w:t>мультиагентный</w:t>
      </w:r>
      <w:proofErr w:type="spellEnd"/>
      <w:r w:rsidRPr="000A3F9A">
        <w:rPr>
          <w:b/>
          <w:bCs/>
          <w:lang w:val="ru-RU"/>
        </w:rPr>
        <w:t xml:space="preserve"> цикл реализации (§2.12)</w:t>
      </w:r>
      <w:r w:rsidRPr="000A3F9A">
        <w:rPr>
          <w:lang w:val="ru-RU"/>
        </w:rPr>
        <w:t xml:space="preserve"> — внутренний / внешний цикл, </w:t>
      </w:r>
      <w:r>
        <w:rPr>
          <w:lang w:val="ru-RU"/>
        </w:rPr>
        <w:t>сохранение</w:t>
      </w:r>
      <w:r w:rsidRPr="000A3F9A">
        <w:rPr>
          <w:lang w:val="ru-RU"/>
        </w:rPr>
        <w:t xml:space="preserve"> сессии, горизонт задачи (</w:t>
      </w:r>
      <w:r>
        <w:t>task</w:t>
      </w:r>
      <w:r w:rsidRPr="000A3F9A">
        <w:rPr>
          <w:lang w:val="ru-RU"/>
        </w:rPr>
        <w:t xml:space="preserve"> </w:t>
      </w:r>
      <w:r>
        <w:t>horizon</w:t>
      </w:r>
      <w:r w:rsidRPr="000A3F9A">
        <w:rPr>
          <w:lang w:val="ru-RU"/>
        </w:rPr>
        <w:t xml:space="preserve">), постоянный рабочий процесс, передача между фазами через </w:t>
      </w:r>
      <w:r>
        <w:t>A</w:t>
      </w:r>
      <w:r w:rsidRPr="000A3F9A">
        <w:rPr>
          <w:lang w:val="ru-RU"/>
        </w:rPr>
        <w:t>2</w:t>
      </w:r>
      <w:r>
        <w:t>A</w:t>
      </w:r>
      <w:r w:rsidRPr="000A3F9A">
        <w:rPr>
          <w:lang w:val="ru-RU"/>
        </w:rPr>
        <w:t>, оппортунистический бэклог.</w:t>
      </w:r>
    </w:p>
    <w:p w14:paraId="66B01CEB" w14:textId="77777777" w:rsidR="00661262" w:rsidRPr="000A3F9A" w:rsidRDefault="00661262" w:rsidP="00661262">
      <w:pPr>
        <w:pStyle w:val="Compact"/>
        <w:numPr>
          <w:ilvl w:val="0"/>
          <w:numId w:val="1"/>
        </w:numPr>
        <w:rPr>
          <w:lang w:val="ru-RU"/>
        </w:rPr>
      </w:pPr>
      <w:r w:rsidRPr="000A3F9A">
        <w:rPr>
          <w:b/>
          <w:bCs/>
          <w:lang w:val="ru-RU"/>
        </w:rPr>
        <w:t xml:space="preserve">методика валидации ИИ-результатов как </w:t>
      </w:r>
      <w:r>
        <w:rPr>
          <w:b/>
          <w:bCs/>
        </w:rPr>
        <w:t>quality</w:t>
      </w:r>
      <w:r w:rsidRPr="000A3F9A">
        <w:rPr>
          <w:b/>
          <w:bCs/>
          <w:lang w:val="ru-RU"/>
        </w:rPr>
        <w:t xml:space="preserve"> </w:t>
      </w:r>
      <w:r>
        <w:rPr>
          <w:b/>
          <w:bCs/>
        </w:rPr>
        <w:t>dimension</w:t>
      </w:r>
      <w:r w:rsidRPr="000A3F9A">
        <w:rPr>
          <w:b/>
          <w:bCs/>
          <w:lang w:val="ru-RU"/>
        </w:rPr>
        <w:t xml:space="preserve"> </w:t>
      </w:r>
      <w:r>
        <w:rPr>
          <w:b/>
          <w:bCs/>
        </w:rPr>
        <w:t>Governance</w:t>
      </w:r>
      <w:r w:rsidRPr="000A3F9A">
        <w:rPr>
          <w:b/>
          <w:bCs/>
          <w:lang w:val="ru-RU"/>
        </w:rPr>
        <w:t xml:space="preserve"> </w:t>
      </w:r>
      <w:r>
        <w:rPr>
          <w:b/>
          <w:bCs/>
        </w:rPr>
        <w:t>Mesh</w:t>
      </w:r>
      <w:r w:rsidRPr="000A3F9A">
        <w:rPr>
          <w:b/>
          <w:bCs/>
          <w:lang w:val="ru-RU"/>
        </w:rPr>
        <w:t xml:space="preserve"> (§2.16)</w:t>
      </w:r>
      <w:r w:rsidRPr="000A3F9A">
        <w:rPr>
          <w:lang w:val="ru-RU"/>
        </w:rPr>
        <w:t xml:space="preserve"> — </w:t>
      </w:r>
      <w:r>
        <w:t>eval</w:t>
      </w:r>
      <w:r w:rsidRPr="000A3F9A">
        <w:rPr>
          <w:lang w:val="ru-RU"/>
        </w:rPr>
        <w:t>-</w:t>
      </w:r>
      <w:r>
        <w:t>driven</w:t>
      </w:r>
      <w:r w:rsidRPr="000A3F9A">
        <w:rPr>
          <w:lang w:val="ru-RU"/>
        </w:rPr>
        <w:t xml:space="preserve"> проверка на каждом уровне двухпетлевой модели. Не отдельная петля и не отдельная ось — часть единого </w:t>
      </w:r>
      <w:r>
        <w:t>governance</w:t>
      </w:r>
      <w:r w:rsidRPr="000A3F9A">
        <w:rPr>
          <w:lang w:val="ru-RU"/>
        </w:rPr>
        <w:t>-зонтика.</w:t>
      </w:r>
    </w:p>
    <w:p w14:paraId="0D524934" w14:textId="77777777" w:rsidR="00661262" w:rsidRDefault="00661262" w:rsidP="00661262">
      <w:pPr>
        <w:pStyle w:val="Compact"/>
        <w:numPr>
          <w:ilvl w:val="0"/>
          <w:numId w:val="1"/>
        </w:numPr>
      </w:pPr>
      <w:proofErr w:type="spellStart"/>
      <w:r>
        <w:rPr>
          <w:b/>
          <w:bCs/>
        </w:rPr>
        <w:t>Расширенный</w:t>
      </w:r>
      <w:proofErr w:type="spellEnd"/>
      <w:r>
        <w:rPr>
          <w:b/>
          <w:bCs/>
        </w:rPr>
        <w:t xml:space="preserve"> Agent Runtime и </w:t>
      </w:r>
      <w:proofErr w:type="spellStart"/>
      <w:r>
        <w:rPr>
          <w:b/>
          <w:bCs/>
        </w:rPr>
        <w:t>пять</w:t>
      </w:r>
      <w:proofErr w:type="spellEnd"/>
      <w:r>
        <w:rPr>
          <w:b/>
          <w:bCs/>
        </w:rPr>
        <w:t xml:space="preserve"> </w:t>
      </w:r>
      <w:proofErr w:type="spellStart"/>
      <w:r>
        <w:rPr>
          <w:b/>
          <w:bCs/>
        </w:rPr>
        <w:t>новых</w:t>
      </w:r>
      <w:proofErr w:type="spellEnd"/>
      <w:r>
        <w:rPr>
          <w:b/>
          <w:bCs/>
        </w:rPr>
        <w:t xml:space="preserve"> </w:t>
      </w:r>
      <w:proofErr w:type="spellStart"/>
      <w:r>
        <w:rPr>
          <w:b/>
          <w:bCs/>
        </w:rPr>
        <w:t>возможностей</w:t>
      </w:r>
      <w:proofErr w:type="spellEnd"/>
      <w:r>
        <w:rPr>
          <w:b/>
          <w:bCs/>
        </w:rPr>
        <w:t xml:space="preserve"> IDP (§4.3, §4.11)</w:t>
      </w:r>
      <w:r>
        <w:t xml:space="preserve"> — Long-Running Runtime, Real-time Explainability Layer, ADLC, Outcome Pricing Engine, Federated Policy Hook Registry, PDLC Semantic Layer.</w:t>
      </w:r>
    </w:p>
    <w:p w14:paraId="28CEFD99" w14:textId="77777777" w:rsidR="00661262" w:rsidRPr="00E02209" w:rsidRDefault="00661262" w:rsidP="00E02209">
      <w:pPr>
        <w:pStyle w:val="FirstParagraph"/>
        <w:rPr>
          <w:lang w:val="ru-RU"/>
        </w:rPr>
      </w:pPr>
      <w:r w:rsidRPr="000A3F9A">
        <w:rPr>
          <w:b/>
          <w:bCs/>
          <w:lang w:val="ru-RU"/>
        </w:rPr>
        <w:t>Финальная формула.</w:t>
      </w:r>
      <w:r w:rsidRPr="000A3F9A">
        <w:rPr>
          <w:lang w:val="ru-RU"/>
        </w:rPr>
        <w:t xml:space="preserve"> </w:t>
      </w:r>
      <w:r>
        <w:t>AI</w:t>
      </w:r>
      <w:r w:rsidRPr="000A3F9A">
        <w:rPr>
          <w:lang w:val="ru-RU"/>
        </w:rPr>
        <w:t>-</w:t>
      </w:r>
      <w:r>
        <w:t>Disrupt</w:t>
      </w:r>
      <w:r w:rsidRPr="000A3F9A">
        <w:rPr>
          <w:lang w:val="ru-RU"/>
        </w:rPr>
        <w:t xml:space="preserve"> </w:t>
      </w:r>
      <w:r>
        <w:t>PDLC</w:t>
      </w:r>
      <w:r w:rsidRPr="000A3F9A">
        <w:rPr>
          <w:lang w:val="ru-RU"/>
        </w:rPr>
        <w:t xml:space="preserve"> — это </w:t>
      </w:r>
      <w:r>
        <w:rPr>
          <w:lang w:val="ru-RU"/>
        </w:rPr>
        <w:t>ИИ-нативный цикл разработки</w:t>
      </w:r>
      <w:r w:rsidRPr="000A3F9A">
        <w:rPr>
          <w:lang w:val="ru-RU"/>
        </w:rPr>
        <w:t xml:space="preserve">, в котором продуктовая </w:t>
      </w:r>
      <w:r>
        <w:t>Discovery</w:t>
      </w:r>
      <w:r w:rsidRPr="000A3F9A">
        <w:rPr>
          <w:lang w:val="ru-RU"/>
        </w:rPr>
        <w:t xml:space="preserve">-петля формирует измеримое намерение, </w:t>
      </w:r>
      <w:r>
        <w:t>SDD</w:t>
      </w:r>
      <w:r w:rsidRPr="000A3F9A">
        <w:rPr>
          <w:lang w:val="ru-RU"/>
        </w:rPr>
        <w:t xml:space="preserve"> становится контрактом агентного исполнения для классических ИТ-систем, цикл реализации работает как </w:t>
      </w:r>
      <w:r>
        <w:t>long</w:t>
      </w:r>
      <w:r w:rsidRPr="000A3F9A">
        <w:rPr>
          <w:lang w:val="ru-RU"/>
        </w:rPr>
        <w:t>-</w:t>
      </w:r>
      <w:r>
        <w:t>running</w:t>
      </w:r>
      <w:r w:rsidRPr="000A3F9A">
        <w:rPr>
          <w:lang w:val="ru-RU"/>
        </w:rPr>
        <w:t xml:space="preserve"> </w:t>
      </w:r>
      <w:r>
        <w:t>multi</w:t>
      </w:r>
      <w:r w:rsidRPr="000A3F9A">
        <w:rPr>
          <w:lang w:val="ru-RU"/>
        </w:rPr>
        <w:t>-</w:t>
      </w:r>
      <w:r>
        <w:t>agent</w:t>
      </w:r>
      <w:r w:rsidRPr="000A3F9A">
        <w:rPr>
          <w:lang w:val="ru-RU"/>
        </w:rPr>
        <w:t xml:space="preserve"> </w:t>
      </w:r>
      <w:r>
        <w:t>runtime</w:t>
      </w:r>
      <w:r w:rsidRPr="000A3F9A">
        <w:rPr>
          <w:lang w:val="ru-RU"/>
        </w:rPr>
        <w:t xml:space="preserve">, разработка собственно агентных систем ведётся в отдельном </w:t>
      </w:r>
      <w:r>
        <w:t>ADLC</w:t>
      </w:r>
      <w:r w:rsidRPr="000A3F9A">
        <w:rPr>
          <w:lang w:val="ru-RU"/>
        </w:rPr>
        <w:t>-</w:t>
      </w:r>
      <w:r>
        <w:t>like</w:t>
      </w:r>
      <w:r w:rsidRPr="000A3F9A">
        <w:rPr>
          <w:lang w:val="ru-RU"/>
        </w:rPr>
        <w:t xml:space="preserve"> контуре, а </w:t>
      </w:r>
      <w:r>
        <w:t>Governance</w:t>
      </w:r>
      <w:r w:rsidRPr="000A3F9A">
        <w:rPr>
          <w:lang w:val="ru-RU"/>
        </w:rPr>
        <w:t xml:space="preserve"> </w:t>
      </w:r>
      <w:r>
        <w:t>Mesh</w:t>
      </w:r>
      <w:r w:rsidRPr="000A3F9A">
        <w:rPr>
          <w:lang w:val="ru-RU"/>
        </w:rPr>
        <w:t xml:space="preserve"> — с методикой валидации ИИ-результатов как </w:t>
      </w:r>
      <w:r>
        <w:t>quality</w:t>
      </w:r>
      <w:r w:rsidRPr="000A3F9A">
        <w:rPr>
          <w:lang w:val="ru-RU"/>
        </w:rPr>
        <w:t xml:space="preserve"> </w:t>
      </w:r>
      <w:r>
        <w:t>dimension</w:t>
      </w:r>
      <w:r w:rsidRPr="000A3F9A">
        <w:rPr>
          <w:lang w:val="ru-RU"/>
        </w:rPr>
        <w:t xml:space="preserve">, </w:t>
      </w:r>
      <w:r>
        <w:t>permission</w:t>
      </w:r>
      <w:r w:rsidRPr="000A3F9A">
        <w:rPr>
          <w:lang w:val="ru-RU"/>
        </w:rPr>
        <w:t>/</w:t>
      </w:r>
      <w:r>
        <w:t>policy</w:t>
      </w:r>
      <w:r w:rsidRPr="000A3F9A">
        <w:rPr>
          <w:lang w:val="ru-RU"/>
        </w:rPr>
        <w:t xml:space="preserve"> и </w:t>
      </w:r>
      <w:r>
        <w:t>audit</w:t>
      </w:r>
      <w:r w:rsidRPr="000A3F9A">
        <w:rPr>
          <w:lang w:val="ru-RU"/>
        </w:rPr>
        <w:t>/</w:t>
      </w:r>
      <w:r>
        <w:t>compliance</w:t>
      </w:r>
      <w:r w:rsidRPr="000A3F9A">
        <w:rPr>
          <w:lang w:val="ru-RU"/>
        </w:rPr>
        <w:t xml:space="preserve"> — обеспечивает доказуемость, безопасность и обратную связь в спецификацию. </w:t>
      </w:r>
    </w:p>
    <w:p w14:paraId="27E3A8C8" w14:textId="77777777" w:rsidR="00661262" w:rsidRPr="000A3F9A" w:rsidRDefault="00661262" w:rsidP="00661262">
      <w:pPr>
        <w:pStyle w:val="FirstParagraph"/>
        <w:rPr>
          <w:lang w:val="ru-RU"/>
        </w:rPr>
      </w:pPr>
      <w:r w:rsidRPr="000A3F9A">
        <w:rPr>
          <w:b/>
          <w:bCs/>
          <w:lang w:val="ru-RU"/>
        </w:rPr>
        <w:lastRenderedPageBreak/>
        <w:t>Что это даёт на горизонте в 12–24 месяцев.</w:t>
      </w:r>
      <w:r w:rsidRPr="000A3F9A">
        <w:rPr>
          <w:lang w:val="ru-RU"/>
        </w:rPr>
        <w:t xml:space="preserve"> Организация, внедряющая нашу методологию, к 2027 году получает зрелую </w:t>
      </w:r>
      <w:r>
        <w:t>PDLC</w:t>
      </w:r>
      <w:r w:rsidRPr="000A3F9A">
        <w:rPr>
          <w:lang w:val="ru-RU"/>
        </w:rPr>
        <w:t xml:space="preserve">: </w:t>
      </w:r>
      <w:r>
        <w:t>Discovery</w:t>
      </w:r>
      <w:r w:rsidRPr="000A3F9A">
        <w:rPr>
          <w:lang w:val="ru-RU"/>
        </w:rPr>
        <w:t xml:space="preserve"> </w:t>
      </w:r>
      <w:r>
        <w:t>rituals</w:t>
      </w:r>
      <w:r w:rsidRPr="000A3F9A">
        <w:rPr>
          <w:lang w:val="ru-RU"/>
        </w:rPr>
        <w:t xml:space="preserve"> — стандарт; </w:t>
      </w:r>
      <w:r>
        <w:t>Pattern</w:t>
      </w:r>
      <w:r w:rsidRPr="000A3F9A">
        <w:rPr>
          <w:lang w:val="ru-RU"/>
        </w:rPr>
        <w:t xml:space="preserve"> </w:t>
      </w:r>
      <w:r>
        <w:t>Library</w:t>
      </w:r>
      <w:r w:rsidRPr="000A3F9A">
        <w:rPr>
          <w:lang w:val="ru-RU"/>
        </w:rPr>
        <w:t xml:space="preserve"> с десятками сертифицированных </w:t>
      </w:r>
      <w:r>
        <w:t>patterns</w:t>
      </w:r>
      <w:r w:rsidRPr="000A3F9A">
        <w:rPr>
          <w:lang w:val="ru-RU"/>
        </w:rPr>
        <w:t xml:space="preserve">; Постоянный </w:t>
      </w:r>
      <w:r>
        <w:t>workflow</w:t>
      </w:r>
      <w:r w:rsidRPr="000A3F9A">
        <w:rPr>
          <w:lang w:val="ru-RU"/>
        </w:rPr>
        <w:t xml:space="preserve"> в </w:t>
      </w:r>
      <w:r>
        <w:t>production</w:t>
      </w:r>
      <w:r w:rsidRPr="000A3F9A">
        <w:rPr>
          <w:lang w:val="ru-RU"/>
        </w:rPr>
        <w:t>; методика валидации ИИ-результатов не отстаёт от цикл</w:t>
      </w:r>
      <w:r>
        <w:rPr>
          <w:lang w:val="ru-RU"/>
        </w:rPr>
        <w:t>а</w:t>
      </w:r>
      <w:r w:rsidRPr="000A3F9A">
        <w:rPr>
          <w:lang w:val="ru-RU"/>
        </w:rPr>
        <w:t xml:space="preserve"> реализации; </w:t>
      </w:r>
      <w:r>
        <w:t>Outcome</w:t>
      </w:r>
      <w:r w:rsidRPr="000A3F9A">
        <w:rPr>
          <w:lang w:val="ru-RU"/>
        </w:rPr>
        <w:t xml:space="preserve"> </w:t>
      </w:r>
      <w:r>
        <w:t>Validation</w:t>
      </w:r>
      <w:r w:rsidRPr="000A3F9A">
        <w:rPr>
          <w:lang w:val="ru-RU"/>
        </w:rPr>
        <w:t xml:space="preserve"> </w:t>
      </w:r>
      <w:r>
        <w:t>Rate</w:t>
      </w:r>
      <w:r w:rsidRPr="000A3F9A">
        <w:rPr>
          <w:lang w:val="ru-RU"/>
        </w:rPr>
        <w:t xml:space="preserve"> ≥70%; </w:t>
      </w:r>
      <w:r>
        <w:t>median</w:t>
      </w:r>
      <w:r w:rsidRPr="000A3F9A">
        <w:rPr>
          <w:lang w:val="ru-RU"/>
        </w:rPr>
        <w:t xml:space="preserve"> </w:t>
      </w:r>
      <w:r>
        <w:t>task</w:t>
      </w:r>
      <w:r w:rsidRPr="000A3F9A">
        <w:rPr>
          <w:lang w:val="ru-RU"/>
        </w:rPr>
        <w:t xml:space="preserve"> </w:t>
      </w:r>
      <w:r>
        <w:t>horizon</w:t>
      </w:r>
      <w:r w:rsidRPr="000A3F9A">
        <w:rPr>
          <w:lang w:val="ru-RU"/>
        </w:rPr>
        <w:t xml:space="preserve"> ≥4 часов для стандартных классов задач; </w:t>
      </w:r>
      <w:r>
        <w:t>Explanation</w:t>
      </w:r>
      <w:r w:rsidRPr="000A3F9A">
        <w:rPr>
          <w:lang w:val="ru-RU"/>
        </w:rPr>
        <w:t xml:space="preserve"> </w:t>
      </w:r>
      <w:r>
        <w:t>Coverage</w:t>
      </w:r>
      <w:r w:rsidRPr="000A3F9A">
        <w:rPr>
          <w:lang w:val="ru-RU"/>
        </w:rPr>
        <w:t xml:space="preserve"> &gt;99% для </w:t>
      </w:r>
      <w:r>
        <w:t>R</w:t>
      </w:r>
      <w:r w:rsidRPr="000A3F9A">
        <w:rPr>
          <w:lang w:val="ru-RU"/>
        </w:rPr>
        <w:t xml:space="preserve">3+. Это позиция, которую конкуренты, продолжающие </w:t>
      </w:r>
      <w:r>
        <w:rPr>
          <w:lang w:val="ru-RU"/>
        </w:rPr>
        <w:t>применять ИИ-</w:t>
      </w:r>
      <w:proofErr w:type="spellStart"/>
      <w:r>
        <w:rPr>
          <w:lang w:val="ru-RU"/>
        </w:rPr>
        <w:t>копайлотов</w:t>
      </w:r>
      <w:proofErr w:type="spellEnd"/>
      <w:r w:rsidRPr="000A3F9A">
        <w:rPr>
          <w:lang w:val="ru-RU"/>
        </w:rPr>
        <w:t>, смогут достичь не раньше 2029 года.</w:t>
      </w:r>
    </w:p>
    <w:p w14:paraId="63CEBE18" w14:textId="77777777" w:rsidR="00661262" w:rsidRPr="000A3F9A" w:rsidRDefault="00661262" w:rsidP="00661262">
      <w:pPr>
        <w:pStyle w:val="BodyText"/>
        <w:rPr>
          <w:lang w:val="ru-RU"/>
        </w:rPr>
      </w:pPr>
      <w:r w:rsidRPr="000A3F9A">
        <w:rPr>
          <w:b/>
          <w:bCs/>
          <w:lang w:val="ru-RU"/>
        </w:rPr>
        <w:t>Что вне периметра внимания.</w:t>
      </w:r>
      <w:r w:rsidRPr="000A3F9A">
        <w:rPr>
          <w:lang w:val="ru-RU"/>
        </w:rPr>
        <w:t xml:space="preserve"> Концепция умышленно не превращает </w:t>
      </w:r>
      <w:r>
        <w:t>PDLC</w:t>
      </w:r>
      <w:r w:rsidRPr="000A3F9A">
        <w:rPr>
          <w:lang w:val="ru-RU"/>
        </w:rPr>
        <w:t xml:space="preserve"> в </w:t>
      </w:r>
      <w:r>
        <w:t>enterprise</w:t>
      </w:r>
      <w:r w:rsidRPr="000A3F9A">
        <w:rPr>
          <w:lang w:val="ru-RU"/>
        </w:rPr>
        <w:t xml:space="preserve"> </w:t>
      </w:r>
      <w:r>
        <w:t>operating</w:t>
      </w:r>
      <w:r w:rsidRPr="000A3F9A">
        <w:rPr>
          <w:lang w:val="ru-RU"/>
        </w:rPr>
        <w:t xml:space="preserve"> </w:t>
      </w:r>
      <w:r>
        <w:t>model</w:t>
      </w:r>
      <w:r w:rsidRPr="000A3F9A">
        <w:rPr>
          <w:lang w:val="ru-RU"/>
        </w:rPr>
        <w:t xml:space="preserve">, не строит </w:t>
      </w:r>
      <w:r>
        <w:t>Enterprise</w:t>
      </w:r>
      <w:r w:rsidRPr="000A3F9A">
        <w:rPr>
          <w:lang w:val="ru-RU"/>
        </w:rPr>
        <w:t xml:space="preserve"> </w:t>
      </w:r>
      <w:r>
        <w:t>Agent</w:t>
      </w:r>
      <w:r w:rsidRPr="000A3F9A">
        <w:rPr>
          <w:lang w:val="ru-RU"/>
        </w:rPr>
        <w:t xml:space="preserve"> </w:t>
      </w:r>
      <w:r>
        <w:t>Control</w:t>
      </w:r>
      <w:r w:rsidRPr="000A3F9A">
        <w:rPr>
          <w:lang w:val="ru-RU"/>
        </w:rPr>
        <w:t xml:space="preserve"> </w:t>
      </w:r>
      <w:r>
        <w:t>Plane</w:t>
      </w:r>
      <w:r w:rsidRPr="000A3F9A">
        <w:rPr>
          <w:lang w:val="ru-RU"/>
        </w:rPr>
        <w:t xml:space="preserve">, не вводит </w:t>
      </w:r>
      <w:r>
        <w:t>Business</w:t>
      </w:r>
      <w:r w:rsidRPr="000A3F9A">
        <w:rPr>
          <w:lang w:val="ru-RU"/>
        </w:rPr>
        <w:t xml:space="preserve"> </w:t>
      </w:r>
      <w:r>
        <w:t>Object</w:t>
      </w:r>
      <w:r w:rsidRPr="000A3F9A">
        <w:rPr>
          <w:lang w:val="ru-RU"/>
        </w:rPr>
        <w:t xml:space="preserve"> </w:t>
      </w:r>
      <w:r>
        <w:t>Registry</w:t>
      </w:r>
      <w:r w:rsidRPr="000A3F9A">
        <w:rPr>
          <w:lang w:val="ru-RU"/>
        </w:rPr>
        <w:t xml:space="preserve"> для </w:t>
      </w:r>
      <w:r>
        <w:t>customer</w:t>
      </w:r>
      <w:r w:rsidRPr="000A3F9A">
        <w:rPr>
          <w:lang w:val="ru-RU"/>
        </w:rPr>
        <w:t>/</w:t>
      </w:r>
      <w:r>
        <w:t>invoice</w:t>
      </w:r>
      <w:r w:rsidRPr="000A3F9A">
        <w:rPr>
          <w:lang w:val="ru-RU"/>
        </w:rPr>
        <w:t>/</w:t>
      </w:r>
      <w:r>
        <w:t>account</w:t>
      </w:r>
      <w:r w:rsidRPr="000A3F9A">
        <w:rPr>
          <w:lang w:val="ru-RU"/>
        </w:rPr>
        <w:t xml:space="preserve">. Эти темы — предмет отдельных </w:t>
      </w:r>
      <w:r>
        <w:t>enterprise</w:t>
      </w:r>
      <w:r w:rsidRPr="000A3F9A">
        <w:rPr>
          <w:lang w:val="ru-RU"/>
        </w:rPr>
        <w:t xml:space="preserve">-уровневых концепций. Следующая итерация </w:t>
      </w:r>
      <w:r>
        <w:t>v</w:t>
      </w:r>
      <w:r w:rsidRPr="000A3F9A">
        <w:rPr>
          <w:lang w:val="ru-RU"/>
        </w:rPr>
        <w:t xml:space="preserve">4.0 будет посвящена интеграции </w:t>
      </w:r>
      <w:r>
        <w:t>PDLC</w:t>
      </w:r>
      <w:r w:rsidRPr="000A3F9A">
        <w:rPr>
          <w:lang w:val="ru-RU"/>
        </w:rPr>
        <w:t xml:space="preserve"> с </w:t>
      </w:r>
      <w:r>
        <w:t>enterprise</w:t>
      </w:r>
      <w:r w:rsidRPr="000A3F9A">
        <w:rPr>
          <w:lang w:val="ru-RU"/>
        </w:rPr>
        <w:t xml:space="preserve"> </w:t>
      </w:r>
      <w:r>
        <w:t>operating</w:t>
      </w:r>
      <w:r w:rsidRPr="000A3F9A">
        <w:rPr>
          <w:lang w:val="ru-RU"/>
        </w:rPr>
        <w:t xml:space="preserve"> </w:t>
      </w:r>
      <w:r>
        <w:t>model</w:t>
      </w:r>
      <w:r w:rsidRPr="000A3F9A">
        <w:rPr>
          <w:lang w:val="ru-RU"/>
        </w:rPr>
        <w:t xml:space="preserve"> как отдельной слоя поверх </w:t>
      </w:r>
      <w:r>
        <w:t>PDLC</w:t>
      </w:r>
      <w:r w:rsidRPr="000A3F9A">
        <w:rPr>
          <w:lang w:val="ru-RU"/>
        </w:rPr>
        <w:t>.</w:t>
      </w:r>
    </w:p>
    <w:p w14:paraId="0D5F9CD4" w14:textId="77777777" w:rsidR="00661262" w:rsidRPr="000A3F9A" w:rsidRDefault="00661262" w:rsidP="00661262">
      <w:pPr>
        <w:pStyle w:val="BodyText"/>
        <w:rPr>
          <w:lang w:val="ru-RU"/>
        </w:rPr>
      </w:pPr>
      <w:r w:rsidRPr="000A3F9A">
        <w:rPr>
          <w:b/>
          <w:bCs/>
          <w:lang w:val="ru-RU"/>
        </w:rPr>
        <w:t>Три измерения трансформации.</w:t>
      </w:r>
      <w:r w:rsidRPr="000A3F9A">
        <w:rPr>
          <w:lang w:val="ru-RU"/>
        </w:rPr>
        <w:t xml:space="preserve"> ИИ меняет инженерную разработку ПО нелинейно: экономика переходит от линейного масштабирования к нелинейному, кадровый профиль — от узких специалистов к </w:t>
      </w:r>
      <w:r>
        <w:t>Product</w:t>
      </w:r>
      <w:r w:rsidRPr="000A3F9A">
        <w:rPr>
          <w:lang w:val="ru-RU"/>
        </w:rPr>
        <w:t xml:space="preserve"> </w:t>
      </w:r>
      <w:r>
        <w:t>Engineer</w:t>
      </w:r>
      <w:r w:rsidRPr="000A3F9A">
        <w:rPr>
          <w:lang w:val="ru-RU"/>
        </w:rPr>
        <w:t xml:space="preserve">, организационная форма — от больших команд к </w:t>
      </w:r>
      <w:r>
        <w:t>Tiny</w:t>
      </w:r>
      <w:r w:rsidRPr="000A3F9A">
        <w:rPr>
          <w:lang w:val="ru-RU"/>
        </w:rPr>
        <w:t xml:space="preserve"> </w:t>
      </w:r>
      <w:r>
        <w:t>Teams</w:t>
      </w:r>
      <w:r w:rsidRPr="000A3F9A">
        <w:rPr>
          <w:lang w:val="ru-RU"/>
        </w:rPr>
        <w:t>.</w:t>
      </w:r>
    </w:p>
    <w:tbl>
      <w:tblPr>
        <w:tblStyle w:val="Table"/>
        <w:tblW w:w="0" w:type="auto"/>
        <w:tblLook w:val="0020" w:firstRow="1" w:lastRow="0" w:firstColumn="0" w:lastColumn="0" w:noHBand="0" w:noVBand="0"/>
      </w:tblPr>
      <w:tblGrid>
        <w:gridCol w:w="1258"/>
        <w:gridCol w:w="2672"/>
        <w:gridCol w:w="2436"/>
        <w:gridCol w:w="2994"/>
      </w:tblGrid>
      <w:tr w:rsidR="00661262" w:rsidRPr="00FD6B1D" w14:paraId="7CD0142E"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28101907" w14:textId="77777777" w:rsidR="00661262" w:rsidRDefault="00661262" w:rsidP="00040950">
            <w:pPr>
              <w:pStyle w:val="Compact"/>
            </w:pPr>
            <w:r>
              <w:t>Измерение</w:t>
            </w:r>
          </w:p>
        </w:tc>
        <w:tc>
          <w:tcPr>
            <w:tcW w:w="0" w:type="auto"/>
          </w:tcPr>
          <w:p w14:paraId="0C9CFB3C" w14:textId="77777777" w:rsidR="00661262" w:rsidRDefault="00661262" w:rsidP="00040950">
            <w:pPr>
              <w:pStyle w:val="Compact"/>
            </w:pPr>
            <w:r>
              <w:t>До ИИ</w:t>
            </w:r>
          </w:p>
        </w:tc>
        <w:tc>
          <w:tcPr>
            <w:tcW w:w="0" w:type="auto"/>
          </w:tcPr>
          <w:p w14:paraId="7D5EF087" w14:textId="77777777" w:rsidR="00661262" w:rsidRPr="000A3F9A" w:rsidRDefault="00661262" w:rsidP="00040950">
            <w:pPr>
              <w:pStyle w:val="Compact"/>
            </w:pPr>
            <w:r>
              <w:t>ИИ-</w:t>
            </w:r>
            <w:proofErr w:type="spellStart"/>
            <w:r>
              <w:t>копилоты</w:t>
            </w:r>
            <w:proofErr w:type="spellEnd"/>
          </w:p>
        </w:tc>
        <w:tc>
          <w:tcPr>
            <w:tcW w:w="0" w:type="auto"/>
          </w:tcPr>
          <w:p w14:paraId="3E3E730A" w14:textId="77777777" w:rsidR="00661262" w:rsidRPr="000A3F9A" w:rsidRDefault="00661262" w:rsidP="00040950">
            <w:pPr>
              <w:pStyle w:val="Compact"/>
            </w:pPr>
            <w:r>
              <w:t>ИИ-нативные</w:t>
            </w:r>
          </w:p>
        </w:tc>
      </w:tr>
      <w:tr w:rsidR="00661262" w14:paraId="323C6484" w14:textId="77777777" w:rsidTr="00040950">
        <w:tc>
          <w:tcPr>
            <w:tcW w:w="0" w:type="auto"/>
          </w:tcPr>
          <w:p w14:paraId="55A328D6" w14:textId="77777777" w:rsidR="00661262" w:rsidRDefault="00661262" w:rsidP="00040950">
            <w:pPr>
              <w:pStyle w:val="Compact"/>
            </w:pPr>
            <w:r>
              <w:t>Экономика</w:t>
            </w:r>
          </w:p>
        </w:tc>
        <w:tc>
          <w:tcPr>
            <w:tcW w:w="0" w:type="auto"/>
          </w:tcPr>
          <w:p w14:paraId="6F628AF5" w14:textId="77777777" w:rsidR="00661262" w:rsidRPr="000A3F9A" w:rsidRDefault="00661262" w:rsidP="00040950">
            <w:pPr>
              <w:pStyle w:val="Compact"/>
            </w:pPr>
            <w:proofErr w:type="spellStart"/>
            <w:r>
              <w:t>Linear</w:t>
            </w:r>
            <w:proofErr w:type="spellEnd"/>
            <w:r w:rsidRPr="000A3F9A">
              <w:t xml:space="preserve"> </w:t>
            </w:r>
            <w:proofErr w:type="spellStart"/>
            <w:r>
              <w:t>scaling</w:t>
            </w:r>
            <w:proofErr w:type="spellEnd"/>
            <w:r w:rsidRPr="000A3F9A">
              <w:t xml:space="preserve"> — нанимать больше для большего </w:t>
            </w:r>
            <w:proofErr w:type="spellStart"/>
            <w:r>
              <w:t>output</w:t>
            </w:r>
            <w:proofErr w:type="spellEnd"/>
          </w:p>
        </w:tc>
        <w:tc>
          <w:tcPr>
            <w:tcW w:w="0" w:type="auto"/>
          </w:tcPr>
          <w:p w14:paraId="3279C474" w14:textId="77777777" w:rsidR="00661262" w:rsidRPr="00E02209" w:rsidRDefault="00661262" w:rsidP="00040950">
            <w:pPr>
              <w:pStyle w:val="Compact"/>
              <w:rPr>
                <w:lang w:val="en-US"/>
              </w:rPr>
            </w:pPr>
            <w:r w:rsidRPr="002344FB">
              <w:rPr>
                <w:lang w:val="en-US"/>
              </w:rPr>
              <w:t xml:space="preserve">10–25% productivity gain, </w:t>
            </w:r>
            <w:r>
              <w:t>по</w:t>
            </w:r>
            <w:r w:rsidRPr="002344FB">
              <w:rPr>
                <w:lang w:val="en-US"/>
              </w:rPr>
              <w:t>-</w:t>
            </w:r>
            <w:r>
              <w:t>прежнему</w:t>
            </w:r>
            <w:r w:rsidRPr="002344FB">
              <w:rPr>
                <w:lang w:val="en-US"/>
              </w:rPr>
              <w:t xml:space="preserve"> linear</w:t>
            </w:r>
          </w:p>
        </w:tc>
        <w:tc>
          <w:tcPr>
            <w:tcW w:w="0" w:type="auto"/>
          </w:tcPr>
          <w:p w14:paraId="04725BE7" w14:textId="77777777" w:rsidR="00661262" w:rsidRPr="00E02209" w:rsidRDefault="00661262" w:rsidP="00040950">
            <w:pPr>
              <w:pStyle w:val="Compact"/>
              <w:rPr>
                <w:lang w:val="en-US"/>
              </w:rPr>
            </w:pPr>
            <w:r w:rsidRPr="002344FB">
              <w:rPr>
                <w:lang w:val="en-US"/>
              </w:rPr>
              <w:t>2–5× productivity gain, transition to nonlinear</w:t>
            </w:r>
          </w:p>
        </w:tc>
      </w:tr>
      <w:tr w:rsidR="00661262" w14:paraId="6DAC9E3B" w14:textId="77777777" w:rsidTr="00040950">
        <w:tc>
          <w:tcPr>
            <w:tcW w:w="0" w:type="auto"/>
          </w:tcPr>
          <w:p w14:paraId="51E8ED40" w14:textId="77777777" w:rsidR="00661262" w:rsidRDefault="00661262" w:rsidP="00040950">
            <w:pPr>
              <w:pStyle w:val="Compact"/>
            </w:pPr>
            <w:proofErr w:type="spellStart"/>
            <w:r>
              <w:t>Talent</w:t>
            </w:r>
            <w:proofErr w:type="spellEnd"/>
          </w:p>
        </w:tc>
        <w:tc>
          <w:tcPr>
            <w:tcW w:w="0" w:type="auto"/>
          </w:tcPr>
          <w:p w14:paraId="6FE28D29" w14:textId="77777777" w:rsidR="00661262" w:rsidRDefault="00661262" w:rsidP="00040950">
            <w:pPr>
              <w:pStyle w:val="Compact"/>
            </w:pPr>
            <w:proofErr w:type="spellStart"/>
            <w:r>
              <w:t>Specialist</w:t>
            </w:r>
            <w:proofErr w:type="spellEnd"/>
            <w:r>
              <w:t xml:space="preserve"> </w:t>
            </w:r>
            <w:proofErr w:type="spellStart"/>
            <w:r>
              <w:t>roles</w:t>
            </w:r>
            <w:proofErr w:type="spellEnd"/>
            <w:r>
              <w:t xml:space="preserve">, </w:t>
            </w:r>
            <w:proofErr w:type="spellStart"/>
            <w:r>
              <w:t>manual</w:t>
            </w:r>
            <w:proofErr w:type="spellEnd"/>
            <w:r>
              <w:t xml:space="preserve"> </w:t>
            </w:r>
            <w:proofErr w:type="spellStart"/>
            <w:r>
              <w:t>coding</w:t>
            </w:r>
            <w:proofErr w:type="spellEnd"/>
          </w:p>
        </w:tc>
        <w:tc>
          <w:tcPr>
            <w:tcW w:w="0" w:type="auto"/>
          </w:tcPr>
          <w:p w14:paraId="614E40B9" w14:textId="77777777" w:rsidR="00661262" w:rsidRPr="000A3F9A" w:rsidRDefault="00661262" w:rsidP="00040950">
            <w:pPr>
              <w:pStyle w:val="Compact"/>
            </w:pPr>
            <w:r>
              <w:t>ИИ-инженер</w:t>
            </w:r>
          </w:p>
        </w:tc>
        <w:tc>
          <w:tcPr>
            <w:tcW w:w="0" w:type="auto"/>
          </w:tcPr>
          <w:p w14:paraId="1215E987" w14:textId="29AF8966" w:rsidR="00661262" w:rsidRPr="004F4E0F" w:rsidRDefault="00661262" w:rsidP="00040950">
            <w:pPr>
              <w:pStyle w:val="Compact"/>
            </w:pPr>
            <w:r w:rsidRPr="002344FB">
              <w:rPr>
                <w:lang w:val="en-US"/>
              </w:rPr>
              <w:t xml:space="preserve">Product engineer (orchestrator) — 50%+ </w:t>
            </w:r>
            <w:r>
              <w:t>позиций</w:t>
            </w:r>
            <w:r w:rsidRPr="002344FB">
              <w:rPr>
                <w:lang w:val="en-US"/>
              </w:rPr>
              <w:t xml:space="preserve"> </w:t>
            </w:r>
            <w:r>
              <w:t>к</w:t>
            </w:r>
            <w:r w:rsidRPr="002344FB">
              <w:rPr>
                <w:lang w:val="en-US"/>
              </w:rPr>
              <w:t xml:space="preserve"> 2030</w:t>
            </w:r>
          </w:p>
        </w:tc>
      </w:tr>
      <w:tr w:rsidR="00661262" w14:paraId="2047E309" w14:textId="77777777" w:rsidTr="00040950">
        <w:tc>
          <w:tcPr>
            <w:tcW w:w="0" w:type="auto"/>
          </w:tcPr>
          <w:p w14:paraId="123F347F" w14:textId="77777777" w:rsidR="00661262" w:rsidRDefault="00661262" w:rsidP="00040950">
            <w:pPr>
              <w:pStyle w:val="Compact"/>
            </w:pPr>
            <w:r>
              <w:t>Organization</w:t>
            </w:r>
          </w:p>
        </w:tc>
        <w:tc>
          <w:tcPr>
            <w:tcW w:w="0" w:type="auto"/>
          </w:tcPr>
          <w:p w14:paraId="1DCDB7BE" w14:textId="77777777" w:rsidR="00661262" w:rsidRPr="00E02209" w:rsidRDefault="00661262" w:rsidP="00040950">
            <w:pPr>
              <w:pStyle w:val="Compact"/>
              <w:rPr>
                <w:lang w:val="en-US"/>
              </w:rPr>
            </w:pPr>
            <w:r>
              <w:t>Большие</w:t>
            </w:r>
            <w:r w:rsidRPr="002344FB">
              <w:rPr>
                <w:lang w:val="en-US"/>
              </w:rPr>
              <w:t xml:space="preserve"> </w:t>
            </w:r>
            <w:r>
              <w:t>команды</w:t>
            </w:r>
            <w:r w:rsidRPr="002344FB">
              <w:rPr>
                <w:lang w:val="en-US"/>
              </w:rPr>
              <w:t>, deep specialization, sequential</w:t>
            </w:r>
          </w:p>
        </w:tc>
        <w:tc>
          <w:tcPr>
            <w:tcW w:w="0" w:type="auto"/>
          </w:tcPr>
          <w:p w14:paraId="780EB210" w14:textId="77777777" w:rsidR="00661262" w:rsidRPr="000A3F9A" w:rsidRDefault="00661262" w:rsidP="00040950">
            <w:pPr>
              <w:pStyle w:val="Compact"/>
            </w:pPr>
            <w:r>
              <w:t>Существующие команды и ИИ-инструменты</w:t>
            </w:r>
          </w:p>
        </w:tc>
        <w:tc>
          <w:tcPr>
            <w:tcW w:w="0" w:type="auto"/>
          </w:tcPr>
          <w:p w14:paraId="66D1F8EF" w14:textId="77777777" w:rsidR="00661262" w:rsidRPr="00E02209" w:rsidRDefault="00661262" w:rsidP="00040950">
            <w:pPr>
              <w:pStyle w:val="Compact"/>
              <w:rPr>
                <w:lang w:val="en-US"/>
              </w:rPr>
            </w:pPr>
            <w:r w:rsidRPr="002344FB">
              <w:rPr>
                <w:lang w:val="en-US"/>
              </w:rPr>
              <w:t>Tiny Teams (3–6 person), cross-functional, parallel, outcome-focused</w:t>
            </w:r>
          </w:p>
        </w:tc>
      </w:tr>
    </w:tbl>
    <w:p w14:paraId="00DD8D91" w14:textId="77777777" w:rsidR="00661262" w:rsidRDefault="00661262" w:rsidP="00661262">
      <w:pPr>
        <w:pStyle w:val="BodyText"/>
      </w:pPr>
      <w:r w:rsidRPr="000A3F9A">
        <w:rPr>
          <w:b/>
          <w:bCs/>
          <w:lang w:val="ru-RU"/>
        </w:rPr>
        <w:t>Минимальный жизнеспособный набор для команды, начинающей путь по этой методологии.</w:t>
      </w:r>
      <w:r w:rsidRPr="000A3F9A">
        <w:rPr>
          <w:lang w:val="ru-RU"/>
        </w:rPr>
        <w:t xml:space="preserve"> </w:t>
      </w:r>
      <w:proofErr w:type="spellStart"/>
      <w:r>
        <w:t>Не</w:t>
      </w:r>
      <w:proofErr w:type="spellEnd"/>
      <w:r>
        <w:t xml:space="preserve"> </w:t>
      </w:r>
      <w:proofErr w:type="spellStart"/>
      <w:r>
        <w:t>нужно</w:t>
      </w:r>
      <w:proofErr w:type="spellEnd"/>
      <w:r>
        <w:t xml:space="preserve"> </w:t>
      </w:r>
      <w:proofErr w:type="spellStart"/>
      <w:r>
        <w:t>реализовывать</w:t>
      </w:r>
      <w:proofErr w:type="spellEnd"/>
      <w:r>
        <w:t xml:space="preserve"> </w:t>
      </w:r>
      <w:proofErr w:type="spellStart"/>
      <w:r>
        <w:t>всё</w:t>
      </w:r>
      <w:proofErr w:type="spellEnd"/>
      <w:r>
        <w:t xml:space="preserve"> </w:t>
      </w:r>
      <w:proofErr w:type="spellStart"/>
      <w:r>
        <w:t>одновременно</w:t>
      </w:r>
      <w:proofErr w:type="spellEnd"/>
      <w:r>
        <w:t xml:space="preserve">. </w:t>
      </w:r>
      <w:proofErr w:type="spellStart"/>
      <w:r>
        <w:t>Минимум</w:t>
      </w:r>
      <w:proofErr w:type="spellEnd"/>
      <w:r>
        <w:t>:</w:t>
      </w:r>
    </w:p>
    <w:p w14:paraId="4E8C971E" w14:textId="77777777" w:rsidR="00661262" w:rsidRPr="000A3F9A" w:rsidRDefault="00661262" w:rsidP="00661262">
      <w:pPr>
        <w:pStyle w:val="Compact"/>
        <w:numPr>
          <w:ilvl w:val="0"/>
          <w:numId w:val="9"/>
        </w:numPr>
        <w:rPr>
          <w:lang w:val="ru-RU"/>
        </w:rPr>
      </w:pPr>
      <w:r>
        <w:t>Discovery</w:t>
      </w:r>
      <w:r w:rsidRPr="000A3F9A">
        <w:rPr>
          <w:lang w:val="ru-RU"/>
        </w:rPr>
        <w:t xml:space="preserve"> </w:t>
      </w:r>
      <w:r>
        <w:t>rituals</w:t>
      </w:r>
      <w:r w:rsidRPr="000A3F9A">
        <w:rPr>
          <w:lang w:val="ru-RU"/>
        </w:rPr>
        <w:t xml:space="preserve"> — простые </w:t>
      </w:r>
      <w:r>
        <w:t>PR</w:t>
      </w:r>
      <w:r w:rsidRPr="000A3F9A">
        <w:rPr>
          <w:lang w:val="ru-RU"/>
        </w:rPr>
        <w:t>/</w:t>
      </w:r>
      <w:r>
        <w:t>FAQ</w:t>
      </w:r>
      <w:r w:rsidRPr="000A3F9A">
        <w:rPr>
          <w:lang w:val="ru-RU"/>
        </w:rPr>
        <w:t xml:space="preserve"> </w:t>
      </w:r>
      <w:r>
        <w:t>workshops</w:t>
      </w:r>
      <w:r w:rsidRPr="000A3F9A">
        <w:rPr>
          <w:lang w:val="ru-RU"/>
        </w:rPr>
        <w:t>, могут вестись без специальных инструментов.</w:t>
      </w:r>
    </w:p>
    <w:p w14:paraId="028E3085" w14:textId="77777777" w:rsidR="00661262" w:rsidRPr="000A3F9A" w:rsidRDefault="00661262" w:rsidP="00661262">
      <w:pPr>
        <w:pStyle w:val="Compact"/>
        <w:numPr>
          <w:ilvl w:val="0"/>
          <w:numId w:val="9"/>
        </w:numPr>
        <w:rPr>
          <w:lang w:val="ru-RU"/>
        </w:rPr>
      </w:pPr>
      <w:r w:rsidRPr="000A3F9A">
        <w:rPr>
          <w:lang w:val="ru-RU"/>
        </w:rPr>
        <w:t xml:space="preserve">Шаблон </w:t>
      </w:r>
      <w:r>
        <w:t>SDD</w:t>
      </w:r>
      <w:r w:rsidRPr="000A3F9A">
        <w:rPr>
          <w:lang w:val="ru-RU"/>
        </w:rPr>
        <w:t xml:space="preserve"> — </w:t>
      </w:r>
      <w:r>
        <w:t>Markdown</w:t>
      </w:r>
      <w:r w:rsidRPr="000A3F9A">
        <w:rPr>
          <w:lang w:val="ru-RU"/>
        </w:rPr>
        <w:t>-документ с обязательными разделами.</w:t>
      </w:r>
    </w:p>
    <w:p w14:paraId="23E81C5C" w14:textId="77777777" w:rsidR="00661262" w:rsidRPr="000A3F9A" w:rsidRDefault="00661262" w:rsidP="00661262">
      <w:pPr>
        <w:pStyle w:val="Compact"/>
        <w:numPr>
          <w:ilvl w:val="0"/>
          <w:numId w:val="9"/>
        </w:numPr>
        <w:rPr>
          <w:lang w:val="ru-RU"/>
        </w:rPr>
      </w:pPr>
      <w:r w:rsidRPr="000A3F9A">
        <w:rPr>
          <w:lang w:val="ru-RU"/>
        </w:rPr>
        <w:t xml:space="preserve">Агент-ревьюер в теневом режиме — простейшая интеграция (вызов </w:t>
      </w:r>
      <w:r>
        <w:t>LLM</w:t>
      </w:r>
      <w:r w:rsidRPr="000A3F9A">
        <w:rPr>
          <w:lang w:val="ru-RU"/>
        </w:rPr>
        <w:t xml:space="preserve"> на пул-</w:t>
      </w:r>
      <w:proofErr w:type="spellStart"/>
      <w:r w:rsidRPr="000A3F9A">
        <w:rPr>
          <w:lang w:val="ru-RU"/>
        </w:rPr>
        <w:t>реквесте</w:t>
      </w:r>
      <w:proofErr w:type="spellEnd"/>
      <w:r w:rsidRPr="000A3F9A">
        <w:rPr>
          <w:lang w:val="ru-RU"/>
        </w:rPr>
        <w:t>).</w:t>
      </w:r>
    </w:p>
    <w:p w14:paraId="1A94B830" w14:textId="77777777" w:rsidR="00661262" w:rsidRPr="000A3F9A" w:rsidRDefault="00661262" w:rsidP="00661262">
      <w:pPr>
        <w:pStyle w:val="Compact"/>
        <w:numPr>
          <w:ilvl w:val="0"/>
          <w:numId w:val="9"/>
        </w:numPr>
        <w:rPr>
          <w:lang w:val="ru-RU"/>
        </w:rPr>
      </w:pPr>
      <w:r w:rsidRPr="000A3F9A">
        <w:rPr>
          <w:lang w:val="ru-RU"/>
        </w:rPr>
        <w:t xml:space="preserve">Отслеживание </w:t>
      </w:r>
      <w:r>
        <w:t>Outcome</w:t>
      </w:r>
      <w:r w:rsidRPr="000A3F9A">
        <w:rPr>
          <w:lang w:val="ru-RU"/>
        </w:rPr>
        <w:t xml:space="preserve"> </w:t>
      </w:r>
      <w:r>
        <w:t>Hypothesis</w:t>
      </w:r>
      <w:r w:rsidRPr="000A3F9A">
        <w:rPr>
          <w:lang w:val="ru-RU"/>
        </w:rPr>
        <w:t xml:space="preserve"> — таблица с задачами и статусом результата.</w:t>
      </w:r>
    </w:p>
    <w:p w14:paraId="566ACDD9" w14:textId="77777777" w:rsidR="00661262" w:rsidRPr="000A3F9A" w:rsidRDefault="00661262" w:rsidP="00661262">
      <w:pPr>
        <w:pStyle w:val="Compact"/>
        <w:numPr>
          <w:ilvl w:val="0"/>
          <w:numId w:val="9"/>
        </w:numPr>
        <w:rPr>
          <w:lang w:val="ru-RU"/>
        </w:rPr>
      </w:pPr>
      <w:r w:rsidRPr="000A3F9A">
        <w:rPr>
          <w:lang w:val="ru-RU"/>
        </w:rPr>
        <w:t xml:space="preserve">Измерение </w:t>
      </w:r>
      <w:r>
        <w:t>Reallocation</w:t>
      </w:r>
      <w:r w:rsidRPr="000A3F9A">
        <w:rPr>
          <w:lang w:val="ru-RU"/>
        </w:rPr>
        <w:t xml:space="preserve"> </w:t>
      </w:r>
      <w:r>
        <w:t>Rate</w:t>
      </w:r>
      <w:r w:rsidRPr="000A3F9A">
        <w:rPr>
          <w:lang w:val="ru-RU"/>
        </w:rPr>
        <w:t xml:space="preserve"> — квартальный опрос (без специализированного инструментария).</w:t>
      </w:r>
    </w:p>
    <w:p w14:paraId="5A67D173" w14:textId="77777777" w:rsidR="00661262" w:rsidRPr="000A3F9A" w:rsidRDefault="00661262" w:rsidP="00661262">
      <w:pPr>
        <w:pStyle w:val="FirstParagraph"/>
        <w:rPr>
          <w:lang w:val="ru-RU"/>
        </w:rPr>
      </w:pPr>
      <w:r w:rsidRPr="000A3F9A">
        <w:rPr>
          <w:lang w:val="ru-RU"/>
        </w:rPr>
        <w:t xml:space="preserve">Это 5 элементов для запуска в первый месяц; </w:t>
      </w:r>
      <w:r>
        <w:t>advanced</w:t>
      </w:r>
      <w:r w:rsidRPr="000A3F9A">
        <w:rPr>
          <w:lang w:val="ru-RU"/>
        </w:rPr>
        <w:t xml:space="preserve"> </w:t>
      </w:r>
      <w:r>
        <w:t>capabilities</w:t>
      </w:r>
      <w:r w:rsidRPr="000A3F9A">
        <w:rPr>
          <w:lang w:val="ru-RU"/>
        </w:rPr>
        <w:t xml:space="preserve"> (</w:t>
      </w:r>
      <w:r>
        <w:t>ADLC</w:t>
      </w:r>
      <w:r w:rsidRPr="000A3F9A">
        <w:rPr>
          <w:lang w:val="ru-RU"/>
        </w:rPr>
        <w:t xml:space="preserve">, </w:t>
      </w:r>
      <w:r>
        <w:t>Real</w:t>
      </w:r>
      <w:r w:rsidRPr="000A3F9A">
        <w:rPr>
          <w:lang w:val="ru-RU"/>
        </w:rPr>
        <w:t>-</w:t>
      </w:r>
      <w:r>
        <w:t>time</w:t>
      </w:r>
      <w:r w:rsidRPr="000A3F9A">
        <w:rPr>
          <w:lang w:val="ru-RU"/>
        </w:rPr>
        <w:t xml:space="preserve"> </w:t>
      </w:r>
      <w:r>
        <w:t>Explainability</w:t>
      </w:r>
      <w:r w:rsidRPr="000A3F9A">
        <w:rPr>
          <w:lang w:val="ru-RU"/>
        </w:rPr>
        <w:t xml:space="preserve">, </w:t>
      </w:r>
      <w:r>
        <w:t>Federated</w:t>
      </w:r>
      <w:r w:rsidRPr="000A3F9A">
        <w:rPr>
          <w:lang w:val="ru-RU"/>
        </w:rPr>
        <w:t xml:space="preserve"> </w:t>
      </w:r>
      <w:r>
        <w:t>Hooks</w:t>
      </w:r>
      <w:r w:rsidRPr="000A3F9A">
        <w:rPr>
          <w:lang w:val="ru-RU"/>
        </w:rPr>
        <w:t>) добавляются позднее.</w:t>
      </w:r>
    </w:p>
    <w:p w14:paraId="5BDB1DE4" w14:textId="77777777" w:rsidR="00661262" w:rsidRPr="000A3F9A" w:rsidRDefault="00661262" w:rsidP="00661262">
      <w:pPr>
        <w:pStyle w:val="BodyText"/>
        <w:rPr>
          <w:lang w:val="ru-RU"/>
        </w:rPr>
      </w:pPr>
      <w:r w:rsidRPr="000A3F9A">
        <w:rPr>
          <w:b/>
          <w:bCs/>
          <w:lang w:val="ru-RU"/>
        </w:rPr>
        <w:t xml:space="preserve">Стратегическая рамка для </w:t>
      </w:r>
      <w:r>
        <w:rPr>
          <w:b/>
          <w:bCs/>
        </w:rPr>
        <w:t>CIO</w:t>
      </w:r>
      <w:r w:rsidRPr="000A3F9A">
        <w:rPr>
          <w:b/>
          <w:bCs/>
          <w:lang w:val="ru-RU"/>
        </w:rPr>
        <w:t xml:space="preserve"> / </w:t>
      </w:r>
      <w:r>
        <w:rPr>
          <w:b/>
          <w:bCs/>
        </w:rPr>
        <w:t>CTO</w:t>
      </w:r>
      <w:r w:rsidRPr="000A3F9A">
        <w:rPr>
          <w:b/>
          <w:bCs/>
          <w:lang w:val="ru-RU"/>
        </w:rPr>
        <w:t xml:space="preserve"> / </w:t>
      </w:r>
      <w:r>
        <w:rPr>
          <w:b/>
          <w:bCs/>
        </w:rPr>
        <w:t>VP</w:t>
      </w:r>
      <w:r w:rsidRPr="000A3F9A">
        <w:rPr>
          <w:b/>
          <w:bCs/>
          <w:lang w:val="ru-RU"/>
        </w:rPr>
        <w:t xml:space="preserve"> </w:t>
      </w:r>
      <w:r>
        <w:rPr>
          <w:b/>
          <w:bCs/>
        </w:rPr>
        <w:t>Engineering</w:t>
      </w:r>
      <w:r w:rsidRPr="000A3F9A">
        <w:rPr>
          <w:b/>
          <w:bCs/>
          <w:lang w:val="ru-RU"/>
        </w:rPr>
        <w:t>, рассматривающих внедрение:</w:t>
      </w:r>
    </w:p>
    <w:p w14:paraId="00168A00" w14:textId="77777777" w:rsidR="00661262" w:rsidRPr="000A3F9A" w:rsidRDefault="00661262" w:rsidP="00661262">
      <w:pPr>
        <w:pStyle w:val="Compact"/>
        <w:numPr>
          <w:ilvl w:val="0"/>
          <w:numId w:val="1"/>
        </w:numPr>
        <w:rPr>
          <w:lang w:val="ru-RU"/>
        </w:rPr>
      </w:pPr>
      <w:r w:rsidRPr="000A3F9A">
        <w:rPr>
          <w:b/>
          <w:bCs/>
          <w:lang w:val="ru-RU"/>
        </w:rPr>
        <w:lastRenderedPageBreak/>
        <w:t>Шаг 1.</w:t>
      </w:r>
      <w:r w:rsidRPr="000A3F9A">
        <w:rPr>
          <w:lang w:val="ru-RU"/>
        </w:rPr>
        <w:t xml:space="preserve"> Объективная оценка текущего состояния по </w:t>
      </w:r>
      <w:r>
        <w:t>DORA</w:t>
      </w:r>
      <w:r w:rsidRPr="000A3F9A">
        <w:rPr>
          <w:lang w:val="ru-RU"/>
        </w:rPr>
        <w:t>-</w:t>
      </w:r>
      <w:r>
        <w:t>baseline</w:t>
      </w:r>
      <w:r w:rsidRPr="000A3F9A">
        <w:rPr>
          <w:lang w:val="ru-RU"/>
        </w:rPr>
        <w:t xml:space="preserve"> и зрелости (уровни </w:t>
      </w:r>
      <w:r>
        <w:t>L</w:t>
      </w:r>
      <w:r w:rsidRPr="000A3F9A">
        <w:rPr>
          <w:lang w:val="ru-RU"/>
        </w:rPr>
        <w:t>0–</w:t>
      </w:r>
      <w:r>
        <w:t>L</w:t>
      </w:r>
      <w:r w:rsidRPr="000A3F9A">
        <w:rPr>
          <w:lang w:val="ru-RU"/>
        </w:rPr>
        <w:t xml:space="preserve">5, §3.6). Большинство организаций сегодня — </w:t>
      </w:r>
      <w:r>
        <w:t>L</w:t>
      </w:r>
      <w:r w:rsidRPr="000A3F9A">
        <w:rPr>
          <w:lang w:val="ru-RU"/>
        </w:rPr>
        <w:t>1–</w:t>
      </w:r>
      <w:r>
        <w:t>L</w:t>
      </w:r>
      <w:r w:rsidRPr="000A3F9A">
        <w:rPr>
          <w:lang w:val="ru-RU"/>
        </w:rPr>
        <w:t xml:space="preserve">2; некоторые — </w:t>
      </w:r>
      <w:r>
        <w:t>L</w:t>
      </w:r>
      <w:r w:rsidRPr="000A3F9A">
        <w:rPr>
          <w:lang w:val="ru-RU"/>
        </w:rPr>
        <w:t>3 в пилотных командах.</w:t>
      </w:r>
    </w:p>
    <w:p w14:paraId="7BB8D120" w14:textId="77777777" w:rsidR="00661262" w:rsidRPr="000A3F9A" w:rsidRDefault="00661262" w:rsidP="00661262">
      <w:pPr>
        <w:pStyle w:val="Compact"/>
        <w:numPr>
          <w:ilvl w:val="0"/>
          <w:numId w:val="1"/>
        </w:numPr>
        <w:rPr>
          <w:lang w:val="ru-RU"/>
        </w:rPr>
      </w:pPr>
      <w:r w:rsidRPr="000A3F9A">
        <w:rPr>
          <w:b/>
          <w:bCs/>
          <w:lang w:val="ru-RU"/>
        </w:rPr>
        <w:t>Шаг 2.</w:t>
      </w:r>
      <w:r w:rsidRPr="000A3F9A">
        <w:rPr>
          <w:lang w:val="ru-RU"/>
        </w:rPr>
        <w:t xml:space="preserve"> Постановка цели на 24 месяца. Реалистичный ориентир — переход на </w:t>
      </w:r>
      <w:r>
        <w:t>L</w:t>
      </w:r>
      <w:r w:rsidRPr="000A3F9A">
        <w:rPr>
          <w:lang w:val="ru-RU"/>
        </w:rPr>
        <w:t>3–</w:t>
      </w:r>
      <w:r>
        <w:t>L</w:t>
      </w:r>
      <w:r w:rsidRPr="000A3F9A">
        <w:rPr>
          <w:lang w:val="ru-RU"/>
        </w:rPr>
        <w:t xml:space="preserve">4 в большинстве команд и </w:t>
      </w:r>
      <w:r>
        <w:t>L</w:t>
      </w:r>
      <w:r w:rsidRPr="000A3F9A">
        <w:rPr>
          <w:lang w:val="ru-RU"/>
        </w:rPr>
        <w:t>5 в пилотных командах.</w:t>
      </w:r>
    </w:p>
    <w:p w14:paraId="7C3BC27E" w14:textId="77777777" w:rsidR="00661262" w:rsidRPr="000A3F9A" w:rsidRDefault="00661262" w:rsidP="00661262">
      <w:pPr>
        <w:pStyle w:val="Compact"/>
        <w:numPr>
          <w:ilvl w:val="0"/>
          <w:numId w:val="1"/>
        </w:numPr>
        <w:rPr>
          <w:lang w:val="ru-RU"/>
        </w:rPr>
      </w:pPr>
      <w:r w:rsidRPr="000A3F9A">
        <w:rPr>
          <w:b/>
          <w:bCs/>
          <w:lang w:val="ru-RU"/>
        </w:rPr>
        <w:t>Шаг 3.</w:t>
      </w:r>
      <w:r w:rsidRPr="000A3F9A">
        <w:rPr>
          <w:lang w:val="ru-RU"/>
        </w:rPr>
        <w:t xml:space="preserve"> Определить разрывы относительно цели — каких возможностей </w:t>
      </w:r>
      <w:r>
        <w:t>IDP</w:t>
      </w:r>
      <w:r w:rsidRPr="000A3F9A">
        <w:rPr>
          <w:lang w:val="ru-RU"/>
        </w:rPr>
        <w:t xml:space="preserve"> не хватает, каких компетенций не хватает командам, какие риски </w:t>
      </w:r>
      <w:proofErr w:type="spellStart"/>
      <w:r w:rsidRPr="000A3F9A">
        <w:rPr>
          <w:lang w:val="ru-RU"/>
        </w:rPr>
        <w:t>антипаттернов</w:t>
      </w:r>
      <w:proofErr w:type="spellEnd"/>
      <w:r w:rsidRPr="000A3F9A">
        <w:rPr>
          <w:lang w:val="ru-RU"/>
        </w:rPr>
        <w:t xml:space="preserve"> опасны.</w:t>
      </w:r>
    </w:p>
    <w:p w14:paraId="1BA14BCB" w14:textId="77777777" w:rsidR="00661262" w:rsidRPr="000A3F9A" w:rsidRDefault="00661262" w:rsidP="00661262">
      <w:pPr>
        <w:pStyle w:val="Compact"/>
        <w:numPr>
          <w:ilvl w:val="0"/>
          <w:numId w:val="1"/>
        </w:numPr>
        <w:rPr>
          <w:lang w:val="ru-RU"/>
        </w:rPr>
      </w:pPr>
      <w:r w:rsidRPr="000A3F9A">
        <w:rPr>
          <w:b/>
          <w:bCs/>
          <w:lang w:val="ru-RU"/>
        </w:rPr>
        <w:t>Шаг 4.</w:t>
      </w:r>
      <w:r w:rsidRPr="000A3F9A">
        <w:rPr>
          <w:lang w:val="ru-RU"/>
        </w:rPr>
        <w:t xml:space="preserve"> План на 24 месяца с квартальными </w:t>
      </w:r>
      <w:r>
        <w:t>milestone</w:t>
      </w:r>
      <w:r w:rsidRPr="000A3F9A">
        <w:rPr>
          <w:lang w:val="ru-RU"/>
        </w:rPr>
        <w:t xml:space="preserve"> (используя §7.2 как шаблон).</w:t>
      </w:r>
    </w:p>
    <w:p w14:paraId="15E57381" w14:textId="77777777" w:rsidR="00661262" w:rsidRPr="000A3F9A" w:rsidRDefault="00661262" w:rsidP="00661262">
      <w:pPr>
        <w:pStyle w:val="Compact"/>
        <w:numPr>
          <w:ilvl w:val="0"/>
          <w:numId w:val="1"/>
        </w:numPr>
        <w:rPr>
          <w:lang w:val="ru-RU"/>
        </w:rPr>
      </w:pPr>
      <w:r w:rsidRPr="000A3F9A">
        <w:rPr>
          <w:b/>
          <w:bCs/>
          <w:lang w:val="ru-RU"/>
        </w:rPr>
        <w:t>Шаг 5.</w:t>
      </w:r>
      <w:r w:rsidRPr="000A3F9A">
        <w:rPr>
          <w:lang w:val="ru-RU"/>
        </w:rPr>
        <w:t xml:space="preserve"> Определение </w:t>
      </w:r>
      <w:r>
        <w:t>champions</w:t>
      </w:r>
      <w:r w:rsidRPr="000A3F9A">
        <w:rPr>
          <w:lang w:val="ru-RU"/>
        </w:rPr>
        <w:t xml:space="preserve"> и стартового пилота (используя §7.3 как 90-дневный </w:t>
      </w:r>
      <w:r>
        <w:t>MVP</w:t>
      </w:r>
      <w:r w:rsidRPr="000A3F9A">
        <w:rPr>
          <w:lang w:val="ru-RU"/>
        </w:rPr>
        <w:t>).</w:t>
      </w:r>
    </w:p>
    <w:p w14:paraId="1E8CDDA7" w14:textId="4D17B55B" w:rsidR="00661262" w:rsidRPr="000A3F9A" w:rsidRDefault="00661262" w:rsidP="00661262">
      <w:pPr>
        <w:pStyle w:val="FirstParagraph"/>
        <w:rPr>
          <w:lang w:val="ru-RU"/>
        </w:rPr>
      </w:pPr>
      <w:r w:rsidRPr="000A3F9A">
        <w:rPr>
          <w:b/>
          <w:bCs/>
          <w:lang w:val="ru-RU"/>
        </w:rPr>
        <w:t xml:space="preserve">Заключительный </w:t>
      </w:r>
      <w:r>
        <w:rPr>
          <w:b/>
          <w:bCs/>
          <w:lang w:val="ru-RU"/>
        </w:rPr>
        <w:t xml:space="preserve">призыв </w:t>
      </w:r>
      <w:r w:rsidRPr="000A3F9A">
        <w:rPr>
          <w:b/>
          <w:bCs/>
          <w:lang w:val="ru-RU"/>
        </w:rPr>
        <w:t>к действию.</w:t>
      </w:r>
      <w:r w:rsidRPr="000A3F9A">
        <w:rPr>
          <w:lang w:val="ru-RU"/>
        </w:rPr>
        <w:t xml:space="preserve"> Команды, читающие документ во </w:t>
      </w:r>
      <w:r>
        <w:t>II</w:t>
      </w:r>
      <w:r w:rsidRPr="000A3F9A">
        <w:rPr>
          <w:lang w:val="ru-RU"/>
        </w:rPr>
        <w:t xml:space="preserve"> квартале 2026 года, имеют окно в 18 месяцев до </w:t>
      </w:r>
      <w:r>
        <w:rPr>
          <w:lang w:val="ru-RU"/>
        </w:rPr>
        <w:t>повышения уровня конкуренции.</w:t>
      </w:r>
      <w:r w:rsidRPr="000A3F9A">
        <w:rPr>
          <w:lang w:val="ru-RU"/>
        </w:rPr>
        <w:t xml:space="preserve"> К </w:t>
      </w:r>
      <w:r>
        <w:t>IV</w:t>
      </w:r>
      <w:r w:rsidRPr="000A3F9A">
        <w:rPr>
          <w:lang w:val="ru-RU"/>
        </w:rPr>
        <w:t xml:space="preserve"> кварталу 2027 года (</w:t>
      </w:r>
      <w:r w:rsidRPr="00D21B51">
        <w:rPr>
          <w:lang w:val="ru-RU"/>
        </w:rPr>
        <w:t>по консервативным прогнозам</w:t>
      </w:r>
      <w:r w:rsidRPr="000A3F9A">
        <w:rPr>
          <w:lang w:val="ru-RU"/>
        </w:rPr>
        <w:t xml:space="preserve">) большинство крупных организаций будут иметь некоторую форму </w:t>
      </w:r>
      <w:r>
        <w:t>AI</w:t>
      </w:r>
      <w:r w:rsidRPr="000A3F9A">
        <w:rPr>
          <w:lang w:val="ru-RU"/>
        </w:rPr>
        <w:t>-</w:t>
      </w:r>
      <w:r>
        <w:t>PDLC</w:t>
      </w:r>
      <w:r w:rsidRPr="000A3F9A">
        <w:rPr>
          <w:lang w:val="ru-RU"/>
        </w:rPr>
        <w:t xml:space="preserve">; дифференциация сместится в плоскость качества. Решение, принятое сейчас — инвестировать в правильную методологию либо отложить и потом догонять — определяет, на какой стороне </w:t>
      </w:r>
      <w:proofErr w:type="spellStart"/>
      <w:r>
        <w:rPr>
          <w:lang w:val="ru-RU"/>
        </w:rPr>
        <w:t>пропости</w:t>
      </w:r>
      <w:proofErr w:type="spellEnd"/>
      <w:r>
        <w:rPr>
          <w:lang w:val="ru-RU"/>
        </w:rPr>
        <w:t xml:space="preserve"> </w:t>
      </w:r>
      <w:r w:rsidRPr="000A3F9A">
        <w:rPr>
          <w:lang w:val="ru-RU"/>
        </w:rPr>
        <w:t>организация окажется.</w:t>
      </w:r>
    </w:p>
    <w:p w14:paraId="1D201594" w14:textId="77777777" w:rsidR="00661262" w:rsidRPr="000A3F9A" w:rsidRDefault="00661262" w:rsidP="00661262">
      <w:pPr>
        <w:pStyle w:val="BodyText"/>
        <w:rPr>
          <w:lang w:val="ru-RU"/>
        </w:rPr>
      </w:pPr>
      <w:r w:rsidRPr="000A3F9A">
        <w:rPr>
          <w:b/>
          <w:bCs/>
          <w:lang w:val="ru-RU"/>
        </w:rPr>
        <w:t>Конкретный первый шаг для команды, рассматривающей внедрение:</w:t>
      </w:r>
      <w:r w:rsidRPr="000A3F9A">
        <w:rPr>
          <w:lang w:val="ru-RU"/>
        </w:rPr>
        <w:t xml:space="preserve"> прочитать документ с высшим инженерным руководством; провести объективную самодиагностику по </w:t>
      </w:r>
      <w:r>
        <w:t>DORA</w:t>
      </w:r>
      <w:r w:rsidRPr="000A3F9A">
        <w:rPr>
          <w:lang w:val="ru-RU"/>
        </w:rPr>
        <w:t>-</w:t>
      </w:r>
      <w:r>
        <w:t>baseline</w:t>
      </w:r>
      <w:r w:rsidRPr="000A3F9A">
        <w:rPr>
          <w:lang w:val="ru-RU"/>
        </w:rPr>
        <w:t xml:space="preserve"> и лестнице зрелости (§3.6); определить три приоритетных </w:t>
      </w:r>
      <w:r>
        <w:rPr>
          <w:lang w:val="ru-RU"/>
        </w:rPr>
        <w:t xml:space="preserve">расхождения </w:t>
      </w:r>
      <w:r w:rsidRPr="000A3F9A">
        <w:rPr>
          <w:lang w:val="ru-RU"/>
        </w:rPr>
        <w:t xml:space="preserve">относительно цели; зафиксировать 12-месячный план; выбрать 2–3 </w:t>
      </w:r>
      <w:r>
        <w:t>champions</w:t>
      </w:r>
      <w:r w:rsidRPr="000A3F9A">
        <w:rPr>
          <w:lang w:val="ru-RU"/>
        </w:rPr>
        <w:t xml:space="preserve"> и пилотные команды; начать с 90-дневного </w:t>
      </w:r>
      <w:r>
        <w:t>MVP</w:t>
      </w:r>
      <w:r w:rsidRPr="000A3F9A">
        <w:rPr>
          <w:lang w:val="ru-RU"/>
        </w:rPr>
        <w:t xml:space="preserve"> (§7.3).</w:t>
      </w:r>
    </w:p>
    <w:p w14:paraId="72E8944C" w14:textId="77777777" w:rsidR="00661262" w:rsidRPr="000A3F9A" w:rsidRDefault="00661262" w:rsidP="00661262">
      <w:pPr>
        <w:pStyle w:val="Heading1"/>
        <w:rPr>
          <w:lang w:val="ru-RU"/>
        </w:rPr>
      </w:pPr>
      <w:r w:rsidRPr="000A3F9A">
        <w:rPr>
          <w:lang w:val="ru-RU"/>
        </w:rPr>
        <w:t>Источники</w:t>
      </w:r>
    </w:p>
    <w:p w14:paraId="5F8E1707" w14:textId="0BDBA6E7" w:rsidR="00661262" w:rsidRPr="000A3F9A" w:rsidRDefault="00661262" w:rsidP="00661262">
      <w:pPr>
        <w:pStyle w:val="FirstParagraph"/>
        <w:rPr>
          <w:lang w:val="ru-RU"/>
        </w:rPr>
      </w:pPr>
      <w:r w:rsidRPr="000A3F9A">
        <w:rPr>
          <w:lang w:val="ru-RU"/>
        </w:rPr>
        <w:t xml:space="preserve">Концепция опирается на следующие </w:t>
      </w:r>
      <w:r w:rsidR="009C17D9">
        <w:rPr>
          <w:lang w:val="ru-RU"/>
        </w:rPr>
        <w:t xml:space="preserve">публичные </w:t>
      </w:r>
      <w:r w:rsidRPr="000A3F9A">
        <w:rPr>
          <w:lang w:val="ru-RU"/>
        </w:rPr>
        <w:t>источники (отсортировано по тематике):</w:t>
      </w:r>
    </w:p>
    <w:p w14:paraId="69164547" w14:textId="77777777" w:rsidR="00661262" w:rsidRDefault="00661262" w:rsidP="00661262">
      <w:pPr>
        <w:pStyle w:val="Heading2"/>
      </w:pPr>
      <w:proofErr w:type="spellStart"/>
      <w:r>
        <w:t>Первичные</w:t>
      </w:r>
      <w:proofErr w:type="spellEnd"/>
      <w:r>
        <w:t xml:space="preserve"> </w:t>
      </w:r>
      <w:proofErr w:type="spellStart"/>
      <w:r>
        <w:t>исследования</w:t>
      </w:r>
      <w:proofErr w:type="spellEnd"/>
      <w:r>
        <w:t xml:space="preserve"> </w:t>
      </w:r>
      <w:proofErr w:type="spellStart"/>
      <w:r>
        <w:t>рынка</w:t>
      </w:r>
      <w:proofErr w:type="spellEnd"/>
      <w:r>
        <w:t xml:space="preserve"> и </w:t>
      </w:r>
      <w:proofErr w:type="spellStart"/>
      <w:r>
        <w:t>трендов</w:t>
      </w:r>
      <w:proofErr w:type="spellEnd"/>
    </w:p>
    <w:tbl>
      <w:tblPr>
        <w:tblStyle w:val="Table"/>
        <w:tblW w:w="0" w:type="auto"/>
        <w:tblLook w:val="0020" w:firstRow="1" w:lastRow="0" w:firstColumn="0" w:lastColumn="0" w:noHBand="0" w:noVBand="0"/>
      </w:tblPr>
      <w:tblGrid>
        <w:gridCol w:w="419"/>
        <w:gridCol w:w="5738"/>
        <w:gridCol w:w="3203"/>
      </w:tblGrid>
      <w:tr w:rsidR="00661262" w14:paraId="45B9DCE5"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166C978D" w14:textId="77777777" w:rsidR="00661262" w:rsidRDefault="00661262" w:rsidP="00040950">
            <w:pPr>
              <w:pStyle w:val="Compact"/>
            </w:pPr>
            <w:r>
              <w:t>#</w:t>
            </w:r>
          </w:p>
        </w:tc>
        <w:tc>
          <w:tcPr>
            <w:tcW w:w="0" w:type="auto"/>
          </w:tcPr>
          <w:p w14:paraId="5EFEBF22" w14:textId="77777777" w:rsidR="00661262" w:rsidRDefault="00661262" w:rsidP="00040950">
            <w:pPr>
              <w:pStyle w:val="Compact"/>
            </w:pPr>
            <w:r>
              <w:t>Источник</w:t>
            </w:r>
          </w:p>
        </w:tc>
        <w:tc>
          <w:tcPr>
            <w:tcW w:w="0" w:type="auto"/>
          </w:tcPr>
          <w:p w14:paraId="6DF75D0E" w14:textId="77777777" w:rsidR="00661262" w:rsidRDefault="00661262" w:rsidP="00040950">
            <w:pPr>
              <w:pStyle w:val="Compact"/>
            </w:pPr>
            <w:r>
              <w:t>Ссылка</w:t>
            </w:r>
          </w:p>
        </w:tc>
      </w:tr>
      <w:tr w:rsidR="00661262" w14:paraId="5B7190BF" w14:textId="77777777" w:rsidTr="00040950">
        <w:tc>
          <w:tcPr>
            <w:tcW w:w="0" w:type="auto"/>
          </w:tcPr>
          <w:p w14:paraId="065C0BF2" w14:textId="77777777" w:rsidR="00661262" w:rsidRDefault="00661262" w:rsidP="00040950">
            <w:pPr>
              <w:pStyle w:val="Compact"/>
            </w:pPr>
            <w:r>
              <w:t>1</w:t>
            </w:r>
          </w:p>
        </w:tc>
        <w:tc>
          <w:tcPr>
            <w:tcW w:w="0" w:type="auto"/>
          </w:tcPr>
          <w:p w14:paraId="1442F2B9" w14:textId="77777777" w:rsidR="00661262" w:rsidRPr="00E02209" w:rsidRDefault="00661262" w:rsidP="00040950">
            <w:pPr>
              <w:pStyle w:val="Compact"/>
              <w:rPr>
                <w:lang w:val="en-US"/>
              </w:rPr>
            </w:pPr>
            <w:r w:rsidRPr="002344FB">
              <w:rPr>
                <w:lang w:val="en-US"/>
              </w:rPr>
              <w:t>McKinsey, «The State of AI in 2025: Agents, Innovation, and Transformation»</w:t>
            </w:r>
          </w:p>
        </w:tc>
        <w:tc>
          <w:tcPr>
            <w:tcW w:w="0" w:type="auto"/>
          </w:tcPr>
          <w:p w14:paraId="67665256" w14:textId="77777777" w:rsidR="00661262" w:rsidRDefault="00661262" w:rsidP="00040950">
            <w:pPr>
              <w:pStyle w:val="Compact"/>
            </w:pPr>
            <w:r>
              <w:t xml:space="preserve">McKinsey — State </w:t>
            </w:r>
            <w:proofErr w:type="spellStart"/>
            <w:r>
              <w:t>of</w:t>
            </w:r>
            <w:proofErr w:type="spellEnd"/>
            <w:r>
              <w:t xml:space="preserve"> AI 2025</w:t>
            </w:r>
          </w:p>
        </w:tc>
      </w:tr>
      <w:tr w:rsidR="00661262" w14:paraId="31899072" w14:textId="77777777" w:rsidTr="00040950">
        <w:tc>
          <w:tcPr>
            <w:tcW w:w="0" w:type="auto"/>
          </w:tcPr>
          <w:p w14:paraId="2ECAD19E" w14:textId="77777777" w:rsidR="00661262" w:rsidRDefault="00661262" w:rsidP="00040950">
            <w:pPr>
              <w:pStyle w:val="Compact"/>
            </w:pPr>
            <w:r>
              <w:t>2</w:t>
            </w:r>
          </w:p>
        </w:tc>
        <w:tc>
          <w:tcPr>
            <w:tcW w:w="0" w:type="auto"/>
          </w:tcPr>
          <w:p w14:paraId="35D87942" w14:textId="77777777" w:rsidR="00661262" w:rsidRPr="00E02209" w:rsidRDefault="00661262" w:rsidP="00040950">
            <w:pPr>
              <w:pStyle w:val="Compact"/>
              <w:rPr>
                <w:lang w:val="en-US"/>
              </w:rPr>
            </w:pPr>
            <w:r w:rsidRPr="002344FB">
              <w:rPr>
                <w:lang w:val="en-US"/>
              </w:rPr>
              <w:t>Anthropic, «2026 Agentic Coding Trends Report»</w:t>
            </w:r>
          </w:p>
        </w:tc>
        <w:tc>
          <w:tcPr>
            <w:tcW w:w="0" w:type="auto"/>
          </w:tcPr>
          <w:p w14:paraId="4CB0B12B" w14:textId="77777777" w:rsidR="00661262" w:rsidRDefault="00661262" w:rsidP="00040950">
            <w:pPr>
              <w:pStyle w:val="Compact"/>
            </w:pPr>
            <w:proofErr w:type="spellStart"/>
            <w:r>
              <w:t>Anthropic</w:t>
            </w:r>
            <w:proofErr w:type="spellEnd"/>
            <w:r>
              <w:t xml:space="preserve"> — </w:t>
            </w:r>
            <w:proofErr w:type="spellStart"/>
            <w:r>
              <w:t>Agentic</w:t>
            </w:r>
            <w:proofErr w:type="spellEnd"/>
            <w:r>
              <w:t xml:space="preserve"> </w:t>
            </w:r>
            <w:proofErr w:type="spellStart"/>
            <w:r>
              <w:t>Coding</w:t>
            </w:r>
            <w:proofErr w:type="spellEnd"/>
            <w:r>
              <w:t xml:space="preserve"> </w:t>
            </w:r>
            <w:proofErr w:type="spellStart"/>
            <w:r>
              <w:t>Trends</w:t>
            </w:r>
            <w:proofErr w:type="spellEnd"/>
            <w:r>
              <w:t xml:space="preserve"> 2026</w:t>
            </w:r>
          </w:p>
        </w:tc>
      </w:tr>
      <w:tr w:rsidR="00661262" w14:paraId="02873C8E" w14:textId="77777777" w:rsidTr="00040950">
        <w:tc>
          <w:tcPr>
            <w:tcW w:w="0" w:type="auto"/>
          </w:tcPr>
          <w:p w14:paraId="05772661" w14:textId="77777777" w:rsidR="00661262" w:rsidRDefault="00661262" w:rsidP="00040950">
            <w:pPr>
              <w:pStyle w:val="Compact"/>
            </w:pPr>
            <w:r>
              <w:t>3</w:t>
            </w:r>
          </w:p>
        </w:tc>
        <w:tc>
          <w:tcPr>
            <w:tcW w:w="0" w:type="auto"/>
          </w:tcPr>
          <w:p w14:paraId="47081D39" w14:textId="77777777" w:rsidR="00661262" w:rsidRPr="00E02209" w:rsidRDefault="00661262" w:rsidP="00040950">
            <w:pPr>
              <w:pStyle w:val="Compact"/>
              <w:rPr>
                <w:lang w:val="en-US"/>
              </w:rPr>
            </w:pPr>
            <w:r w:rsidRPr="002344FB">
              <w:rPr>
                <w:lang w:val="en-US"/>
              </w:rPr>
              <w:t>OpenAI, «The State of Enterprise AI 2025»</w:t>
            </w:r>
          </w:p>
        </w:tc>
        <w:tc>
          <w:tcPr>
            <w:tcW w:w="0" w:type="auto"/>
          </w:tcPr>
          <w:p w14:paraId="1D55E036" w14:textId="77777777" w:rsidR="00661262" w:rsidRPr="00E02209" w:rsidRDefault="00661262" w:rsidP="00040950">
            <w:pPr>
              <w:pStyle w:val="Compact"/>
              <w:rPr>
                <w:lang w:val="en-US"/>
              </w:rPr>
            </w:pPr>
            <w:r w:rsidRPr="002344FB">
              <w:rPr>
                <w:lang w:val="en-US"/>
              </w:rPr>
              <w:t>OpenAI — State of Enterprise AI 2025</w:t>
            </w:r>
          </w:p>
        </w:tc>
      </w:tr>
      <w:tr w:rsidR="00661262" w14:paraId="4DDBA290" w14:textId="77777777" w:rsidTr="00040950">
        <w:tc>
          <w:tcPr>
            <w:tcW w:w="0" w:type="auto"/>
          </w:tcPr>
          <w:p w14:paraId="192ACB43" w14:textId="77777777" w:rsidR="00661262" w:rsidRDefault="00661262" w:rsidP="00040950">
            <w:pPr>
              <w:pStyle w:val="Compact"/>
            </w:pPr>
            <w:r>
              <w:t>4</w:t>
            </w:r>
          </w:p>
        </w:tc>
        <w:tc>
          <w:tcPr>
            <w:tcW w:w="0" w:type="auto"/>
          </w:tcPr>
          <w:p w14:paraId="19C47B3F" w14:textId="77777777" w:rsidR="00661262" w:rsidRDefault="00661262" w:rsidP="00040950">
            <w:pPr>
              <w:pStyle w:val="Compact"/>
            </w:pPr>
            <w:r>
              <w:t>Bain &amp; Company, «Technology Report 2025»</w:t>
            </w:r>
          </w:p>
        </w:tc>
        <w:tc>
          <w:tcPr>
            <w:tcW w:w="0" w:type="auto"/>
          </w:tcPr>
          <w:p w14:paraId="21B8E952" w14:textId="77777777" w:rsidR="00661262" w:rsidRDefault="00661262" w:rsidP="00040950">
            <w:pPr>
              <w:pStyle w:val="Compact"/>
            </w:pPr>
            <w:r>
              <w:t>Bain — Technology Report 2025</w:t>
            </w:r>
          </w:p>
        </w:tc>
      </w:tr>
      <w:tr w:rsidR="00661262" w14:paraId="73F3618F" w14:textId="77777777" w:rsidTr="00040950">
        <w:tc>
          <w:tcPr>
            <w:tcW w:w="0" w:type="auto"/>
          </w:tcPr>
          <w:p w14:paraId="7DF85BDB" w14:textId="77777777" w:rsidR="00661262" w:rsidRDefault="00661262" w:rsidP="00040950">
            <w:pPr>
              <w:pStyle w:val="Compact"/>
            </w:pPr>
            <w:r>
              <w:t>5</w:t>
            </w:r>
          </w:p>
        </w:tc>
        <w:tc>
          <w:tcPr>
            <w:tcW w:w="0" w:type="auto"/>
          </w:tcPr>
          <w:p w14:paraId="3BE8CFD4" w14:textId="77777777" w:rsidR="00661262" w:rsidRPr="00E02209" w:rsidRDefault="00661262" w:rsidP="00040950">
            <w:pPr>
              <w:pStyle w:val="Compact"/>
              <w:rPr>
                <w:lang w:val="en-US"/>
              </w:rPr>
            </w:pPr>
            <w:r w:rsidRPr="002344FB">
              <w:rPr>
                <w:lang w:val="en-US"/>
              </w:rPr>
              <w:t>Accenture, «The New Rules of Platform Strategy in the Age of Agentic AI»</w:t>
            </w:r>
          </w:p>
        </w:tc>
        <w:tc>
          <w:tcPr>
            <w:tcW w:w="0" w:type="auto"/>
          </w:tcPr>
          <w:p w14:paraId="6D79C7D0" w14:textId="77777777" w:rsidR="00661262" w:rsidRPr="00E02209" w:rsidRDefault="00661262" w:rsidP="00040950">
            <w:pPr>
              <w:pStyle w:val="Compact"/>
              <w:rPr>
                <w:lang w:val="en-US"/>
              </w:rPr>
            </w:pPr>
            <w:r w:rsidRPr="002344FB">
              <w:rPr>
                <w:lang w:val="en-US"/>
              </w:rPr>
              <w:t>Accenture — Platform Strategy &amp; Agentic AI</w:t>
            </w:r>
          </w:p>
        </w:tc>
      </w:tr>
      <w:tr w:rsidR="00661262" w14:paraId="73D9752D" w14:textId="77777777" w:rsidTr="00040950">
        <w:tc>
          <w:tcPr>
            <w:tcW w:w="0" w:type="auto"/>
          </w:tcPr>
          <w:p w14:paraId="5AF29379" w14:textId="77777777" w:rsidR="00661262" w:rsidRDefault="00661262" w:rsidP="00040950">
            <w:pPr>
              <w:pStyle w:val="Compact"/>
            </w:pPr>
            <w:r>
              <w:t>6</w:t>
            </w:r>
          </w:p>
        </w:tc>
        <w:tc>
          <w:tcPr>
            <w:tcW w:w="0" w:type="auto"/>
          </w:tcPr>
          <w:p w14:paraId="271071C9" w14:textId="77777777" w:rsidR="00661262" w:rsidRPr="00E02209" w:rsidRDefault="00661262" w:rsidP="00040950">
            <w:pPr>
              <w:pStyle w:val="Compact"/>
              <w:rPr>
                <w:lang w:val="en-US"/>
              </w:rPr>
            </w:pPr>
            <w:r w:rsidRPr="002344FB">
              <w:rPr>
                <w:lang w:val="en-US"/>
              </w:rPr>
              <w:t>BCG / MIT SMR, «The Emerging Agentic Enterprise»</w:t>
            </w:r>
          </w:p>
        </w:tc>
        <w:tc>
          <w:tcPr>
            <w:tcW w:w="0" w:type="auto"/>
          </w:tcPr>
          <w:p w14:paraId="3CE9E3EB" w14:textId="77777777" w:rsidR="00661262" w:rsidRDefault="00661262" w:rsidP="00040950">
            <w:pPr>
              <w:pStyle w:val="Compact"/>
            </w:pPr>
            <w:r>
              <w:t xml:space="preserve">BCG — Emerging </w:t>
            </w:r>
            <w:proofErr w:type="spellStart"/>
            <w:r>
              <w:t>Agentic</w:t>
            </w:r>
            <w:proofErr w:type="spellEnd"/>
            <w:r>
              <w:t xml:space="preserve"> Enterprise</w:t>
            </w:r>
          </w:p>
        </w:tc>
      </w:tr>
      <w:tr w:rsidR="00661262" w14:paraId="58E76CEE" w14:textId="77777777" w:rsidTr="00040950">
        <w:tc>
          <w:tcPr>
            <w:tcW w:w="0" w:type="auto"/>
          </w:tcPr>
          <w:p w14:paraId="78713222" w14:textId="77777777" w:rsidR="00661262" w:rsidRDefault="00661262" w:rsidP="00040950">
            <w:pPr>
              <w:pStyle w:val="Compact"/>
            </w:pPr>
            <w:r>
              <w:t>7</w:t>
            </w:r>
          </w:p>
        </w:tc>
        <w:tc>
          <w:tcPr>
            <w:tcW w:w="0" w:type="auto"/>
          </w:tcPr>
          <w:p w14:paraId="299D4D0C" w14:textId="77777777" w:rsidR="00661262" w:rsidRPr="00E02209" w:rsidRDefault="00661262" w:rsidP="00040950">
            <w:pPr>
              <w:pStyle w:val="Compact"/>
              <w:rPr>
                <w:lang w:val="en-US"/>
              </w:rPr>
            </w:pPr>
            <w:r w:rsidRPr="002344FB">
              <w:rPr>
                <w:lang w:val="en-US"/>
              </w:rPr>
              <w:t>EY, «Top 10 Opportunities for Technology Companies in 2026»</w:t>
            </w:r>
          </w:p>
        </w:tc>
        <w:tc>
          <w:tcPr>
            <w:tcW w:w="0" w:type="auto"/>
          </w:tcPr>
          <w:p w14:paraId="12A1813B" w14:textId="77777777" w:rsidR="00661262" w:rsidRDefault="00661262" w:rsidP="00040950">
            <w:pPr>
              <w:pStyle w:val="Compact"/>
            </w:pPr>
            <w:r>
              <w:t xml:space="preserve">EY — Top 10 </w:t>
            </w:r>
            <w:proofErr w:type="spellStart"/>
            <w:r>
              <w:t>Opportunities</w:t>
            </w:r>
            <w:proofErr w:type="spellEnd"/>
            <w:r>
              <w:t xml:space="preserve"> 2026</w:t>
            </w:r>
          </w:p>
        </w:tc>
      </w:tr>
      <w:tr w:rsidR="00661262" w14:paraId="55C740B8" w14:textId="77777777" w:rsidTr="00040950">
        <w:tc>
          <w:tcPr>
            <w:tcW w:w="0" w:type="auto"/>
          </w:tcPr>
          <w:p w14:paraId="414ABEA7" w14:textId="77777777" w:rsidR="00661262" w:rsidRDefault="00661262" w:rsidP="00040950">
            <w:pPr>
              <w:pStyle w:val="Compact"/>
            </w:pPr>
            <w:r>
              <w:lastRenderedPageBreak/>
              <w:t>8</w:t>
            </w:r>
          </w:p>
        </w:tc>
        <w:tc>
          <w:tcPr>
            <w:tcW w:w="0" w:type="auto"/>
          </w:tcPr>
          <w:p w14:paraId="6B80DE7D" w14:textId="77777777" w:rsidR="00661262" w:rsidRPr="00E02209" w:rsidRDefault="00661262" w:rsidP="00040950">
            <w:pPr>
              <w:pStyle w:val="Compact"/>
              <w:rPr>
                <w:lang w:val="en-US"/>
              </w:rPr>
            </w:pPr>
            <w:r w:rsidRPr="002344FB">
              <w:rPr>
                <w:lang w:val="en-US"/>
              </w:rPr>
              <w:t>McKinsey, «The Agentic Organization: Contours of the Next Paradigm for the AI Era»</w:t>
            </w:r>
          </w:p>
        </w:tc>
        <w:tc>
          <w:tcPr>
            <w:tcW w:w="0" w:type="auto"/>
          </w:tcPr>
          <w:p w14:paraId="49E448BC" w14:textId="77777777" w:rsidR="00661262" w:rsidRDefault="00661262" w:rsidP="00040950">
            <w:pPr>
              <w:pStyle w:val="Compact"/>
            </w:pPr>
            <w:r>
              <w:t xml:space="preserve">McKinsey — </w:t>
            </w:r>
            <w:proofErr w:type="spellStart"/>
            <w:r>
              <w:t>Agentic</w:t>
            </w:r>
            <w:proofErr w:type="spellEnd"/>
            <w:r>
              <w:t xml:space="preserve"> Organization</w:t>
            </w:r>
          </w:p>
        </w:tc>
      </w:tr>
      <w:tr w:rsidR="00661262" w14:paraId="5531B1C8" w14:textId="77777777" w:rsidTr="00040950">
        <w:tc>
          <w:tcPr>
            <w:tcW w:w="0" w:type="auto"/>
          </w:tcPr>
          <w:p w14:paraId="580AA650" w14:textId="77777777" w:rsidR="00661262" w:rsidRDefault="00661262" w:rsidP="00040950">
            <w:pPr>
              <w:pStyle w:val="Compact"/>
            </w:pPr>
            <w:r>
              <w:t>9</w:t>
            </w:r>
          </w:p>
        </w:tc>
        <w:tc>
          <w:tcPr>
            <w:tcW w:w="0" w:type="auto"/>
          </w:tcPr>
          <w:p w14:paraId="2B9B323E" w14:textId="77777777" w:rsidR="00661262" w:rsidRPr="00E02209" w:rsidRDefault="00661262" w:rsidP="00040950">
            <w:pPr>
              <w:pStyle w:val="Compact"/>
              <w:rPr>
                <w:lang w:val="en-US"/>
              </w:rPr>
            </w:pPr>
            <w:r w:rsidRPr="002344FB">
              <w:rPr>
                <w:lang w:val="en-US"/>
              </w:rPr>
              <w:t>Gartner, «Hype Cycle for Agentic AI 2026»</w:t>
            </w:r>
          </w:p>
        </w:tc>
        <w:tc>
          <w:tcPr>
            <w:tcW w:w="0" w:type="auto"/>
          </w:tcPr>
          <w:p w14:paraId="7BE32C91" w14:textId="77777777" w:rsidR="00661262" w:rsidRPr="00E02209" w:rsidRDefault="00661262" w:rsidP="00040950">
            <w:pPr>
              <w:pStyle w:val="Compact"/>
              <w:rPr>
                <w:lang w:val="en-US"/>
              </w:rPr>
            </w:pPr>
            <w:r w:rsidRPr="002344FB">
              <w:rPr>
                <w:lang w:val="en-US"/>
              </w:rPr>
              <w:t>Gartner — Hype Cycle Agentic AI 2026</w:t>
            </w:r>
          </w:p>
        </w:tc>
      </w:tr>
      <w:tr w:rsidR="00661262" w14:paraId="53B7FE51" w14:textId="77777777" w:rsidTr="00040950">
        <w:tc>
          <w:tcPr>
            <w:tcW w:w="0" w:type="auto"/>
          </w:tcPr>
          <w:p w14:paraId="6E7E3047" w14:textId="77777777" w:rsidR="00661262" w:rsidRDefault="00661262" w:rsidP="00040950">
            <w:pPr>
              <w:pStyle w:val="Compact"/>
            </w:pPr>
            <w:r>
              <w:t>10</w:t>
            </w:r>
          </w:p>
        </w:tc>
        <w:tc>
          <w:tcPr>
            <w:tcW w:w="0" w:type="auto"/>
          </w:tcPr>
          <w:p w14:paraId="7A0EFFD6" w14:textId="77777777" w:rsidR="00661262" w:rsidRPr="00E02209" w:rsidRDefault="00661262" w:rsidP="00040950">
            <w:pPr>
              <w:pStyle w:val="Compact"/>
              <w:rPr>
                <w:lang w:val="en-US"/>
              </w:rPr>
            </w:pPr>
            <w:r w:rsidRPr="002344FB">
              <w:rPr>
                <w:lang w:val="en-US"/>
              </w:rPr>
              <w:t>Gartner, «AI in Software Engineering Survey 2025» / «Strategic Forecasts»</w:t>
            </w:r>
          </w:p>
        </w:tc>
        <w:tc>
          <w:tcPr>
            <w:tcW w:w="0" w:type="auto"/>
          </w:tcPr>
          <w:p w14:paraId="2C79B240" w14:textId="77777777" w:rsidR="00661262" w:rsidRPr="00E02209" w:rsidRDefault="00661262" w:rsidP="00040950">
            <w:pPr>
              <w:pStyle w:val="Compact"/>
              <w:rPr>
                <w:lang w:val="en-US"/>
              </w:rPr>
            </w:pPr>
            <w:r w:rsidRPr="002344FB">
              <w:rPr>
                <w:lang w:val="en-US"/>
              </w:rPr>
              <w:t>Gartner — AI in SE Survey 2025</w:t>
            </w:r>
          </w:p>
        </w:tc>
      </w:tr>
      <w:tr w:rsidR="00661262" w14:paraId="31A59FC8" w14:textId="77777777" w:rsidTr="00040950">
        <w:tc>
          <w:tcPr>
            <w:tcW w:w="0" w:type="auto"/>
          </w:tcPr>
          <w:p w14:paraId="54A444B0" w14:textId="77777777" w:rsidR="00661262" w:rsidRDefault="00661262" w:rsidP="00040950">
            <w:pPr>
              <w:pStyle w:val="Compact"/>
            </w:pPr>
            <w:r>
              <w:t>11</w:t>
            </w:r>
          </w:p>
        </w:tc>
        <w:tc>
          <w:tcPr>
            <w:tcW w:w="0" w:type="auto"/>
          </w:tcPr>
          <w:p w14:paraId="3CEBF6EB" w14:textId="77777777" w:rsidR="00661262" w:rsidRPr="00E02209" w:rsidRDefault="00661262" w:rsidP="00040950">
            <w:pPr>
              <w:pStyle w:val="Compact"/>
              <w:rPr>
                <w:lang w:val="en-US"/>
              </w:rPr>
            </w:pPr>
            <w:r w:rsidRPr="002344FB">
              <w:rPr>
                <w:lang w:val="en-US"/>
              </w:rPr>
              <w:t>Google Cloud, «DORA AI Capabilities Model 2025»</w:t>
            </w:r>
          </w:p>
        </w:tc>
        <w:tc>
          <w:tcPr>
            <w:tcW w:w="0" w:type="auto"/>
          </w:tcPr>
          <w:p w14:paraId="436C6D30" w14:textId="77777777" w:rsidR="00661262" w:rsidRDefault="00661262" w:rsidP="00040950">
            <w:pPr>
              <w:pStyle w:val="Compact"/>
            </w:pPr>
            <w:r>
              <w:t xml:space="preserve">Google </w:t>
            </w:r>
            <w:proofErr w:type="spellStart"/>
            <w:r>
              <w:t>Cloud</w:t>
            </w:r>
            <w:proofErr w:type="spellEnd"/>
            <w:r>
              <w:t xml:space="preserve"> — DORA 2025</w:t>
            </w:r>
          </w:p>
        </w:tc>
      </w:tr>
      <w:tr w:rsidR="00661262" w14:paraId="14558387" w14:textId="77777777" w:rsidTr="00040950">
        <w:tc>
          <w:tcPr>
            <w:tcW w:w="0" w:type="auto"/>
          </w:tcPr>
          <w:p w14:paraId="39EF913A" w14:textId="77777777" w:rsidR="00661262" w:rsidRDefault="00661262" w:rsidP="00040950">
            <w:pPr>
              <w:pStyle w:val="Compact"/>
            </w:pPr>
            <w:r>
              <w:t>12</w:t>
            </w:r>
          </w:p>
        </w:tc>
        <w:tc>
          <w:tcPr>
            <w:tcW w:w="0" w:type="auto"/>
          </w:tcPr>
          <w:p w14:paraId="36A3222E" w14:textId="77777777" w:rsidR="00661262" w:rsidRPr="00E02209" w:rsidRDefault="00661262" w:rsidP="00040950">
            <w:pPr>
              <w:pStyle w:val="Compact"/>
              <w:rPr>
                <w:lang w:val="en-US"/>
              </w:rPr>
            </w:pPr>
            <w:r w:rsidRPr="002344FB">
              <w:rPr>
                <w:lang w:val="en-US"/>
              </w:rPr>
              <w:t>AWS, «AI-Native Development Life Cycle (AI-</w:t>
            </w:r>
            <w:proofErr w:type="gramStart"/>
            <w:r w:rsidRPr="002344FB">
              <w:rPr>
                <w:lang w:val="en-US"/>
              </w:rPr>
              <w:t>DLC)»</w:t>
            </w:r>
            <w:proofErr w:type="gramEnd"/>
          </w:p>
        </w:tc>
        <w:tc>
          <w:tcPr>
            <w:tcW w:w="0" w:type="auto"/>
          </w:tcPr>
          <w:p w14:paraId="2B631CD3" w14:textId="77777777" w:rsidR="00661262" w:rsidRDefault="00661262" w:rsidP="00040950">
            <w:pPr>
              <w:pStyle w:val="Compact"/>
            </w:pPr>
            <w:r>
              <w:t>AWS — AI-</w:t>
            </w:r>
            <w:proofErr w:type="spellStart"/>
            <w:r>
              <w:t>Native</w:t>
            </w:r>
            <w:proofErr w:type="spellEnd"/>
            <w:r>
              <w:t xml:space="preserve"> DLC</w:t>
            </w:r>
          </w:p>
        </w:tc>
      </w:tr>
    </w:tbl>
    <w:p w14:paraId="2FA3805A" w14:textId="77777777" w:rsidR="00661262" w:rsidRDefault="00661262" w:rsidP="00661262">
      <w:pPr>
        <w:pStyle w:val="Heading2"/>
      </w:pPr>
      <w:proofErr w:type="spellStart"/>
      <w:r>
        <w:t>Технические</w:t>
      </w:r>
      <w:proofErr w:type="spellEnd"/>
      <w:r>
        <w:t xml:space="preserve"> </w:t>
      </w:r>
      <w:proofErr w:type="spellStart"/>
      <w:r>
        <w:t>исследования</w:t>
      </w:r>
      <w:proofErr w:type="spellEnd"/>
      <w:r>
        <w:t xml:space="preserve"> и </w:t>
      </w:r>
      <w:proofErr w:type="spellStart"/>
      <w:r>
        <w:t>реверс-инжиниринг</w:t>
      </w:r>
      <w:proofErr w:type="spellEnd"/>
    </w:p>
    <w:tbl>
      <w:tblPr>
        <w:tblStyle w:val="Table"/>
        <w:tblW w:w="0" w:type="auto"/>
        <w:tblLook w:val="0020" w:firstRow="1" w:lastRow="0" w:firstColumn="0" w:lastColumn="0" w:noHBand="0" w:noVBand="0"/>
      </w:tblPr>
      <w:tblGrid>
        <w:gridCol w:w="318"/>
        <w:gridCol w:w="5657"/>
        <w:gridCol w:w="3385"/>
      </w:tblGrid>
      <w:tr w:rsidR="00661262" w14:paraId="7152C6E4"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2E7FB9EA" w14:textId="77777777" w:rsidR="00661262" w:rsidRDefault="00661262" w:rsidP="00040950">
            <w:pPr>
              <w:pStyle w:val="Compact"/>
            </w:pPr>
            <w:r>
              <w:t>#</w:t>
            </w:r>
          </w:p>
        </w:tc>
        <w:tc>
          <w:tcPr>
            <w:tcW w:w="0" w:type="auto"/>
          </w:tcPr>
          <w:p w14:paraId="750C08D7" w14:textId="77777777" w:rsidR="00661262" w:rsidRDefault="00661262" w:rsidP="00040950">
            <w:pPr>
              <w:pStyle w:val="Compact"/>
            </w:pPr>
            <w:r>
              <w:t>Источник</w:t>
            </w:r>
          </w:p>
        </w:tc>
        <w:tc>
          <w:tcPr>
            <w:tcW w:w="0" w:type="auto"/>
          </w:tcPr>
          <w:p w14:paraId="69BC2134" w14:textId="77777777" w:rsidR="00661262" w:rsidRDefault="00661262" w:rsidP="00040950">
            <w:pPr>
              <w:pStyle w:val="Compact"/>
            </w:pPr>
            <w:r>
              <w:t>Ссылка</w:t>
            </w:r>
          </w:p>
        </w:tc>
      </w:tr>
      <w:tr w:rsidR="00661262" w14:paraId="34EAB02C" w14:textId="77777777" w:rsidTr="00040950">
        <w:tc>
          <w:tcPr>
            <w:tcW w:w="0" w:type="auto"/>
          </w:tcPr>
          <w:p w14:paraId="0FA51477" w14:textId="77777777" w:rsidR="00661262" w:rsidRDefault="00661262" w:rsidP="00040950">
            <w:pPr>
              <w:pStyle w:val="Compact"/>
            </w:pPr>
            <w:r>
              <w:t>1</w:t>
            </w:r>
          </w:p>
        </w:tc>
        <w:tc>
          <w:tcPr>
            <w:tcW w:w="0" w:type="auto"/>
          </w:tcPr>
          <w:p w14:paraId="4B0EC19E" w14:textId="77777777" w:rsidR="00661262" w:rsidRPr="00E02209" w:rsidRDefault="00661262" w:rsidP="00040950">
            <w:pPr>
              <w:pStyle w:val="Compact"/>
              <w:rPr>
                <w:lang w:val="en-US"/>
              </w:rPr>
            </w:pPr>
            <w:r w:rsidRPr="002344FB">
              <w:rPr>
                <w:lang w:val="en-US"/>
              </w:rPr>
              <w:t xml:space="preserve">MBZUAI / UCL, «Dive into Claude Code» (arXiv 2604.14228v1, </w:t>
            </w:r>
            <w:r>
              <w:t>апрель</w:t>
            </w:r>
            <w:r w:rsidRPr="002344FB">
              <w:rPr>
                <w:lang w:val="en-US"/>
              </w:rPr>
              <w:t xml:space="preserve"> 2026)</w:t>
            </w:r>
          </w:p>
        </w:tc>
        <w:tc>
          <w:tcPr>
            <w:tcW w:w="0" w:type="auto"/>
          </w:tcPr>
          <w:p w14:paraId="1026A092" w14:textId="77777777" w:rsidR="00661262" w:rsidRPr="00E02209" w:rsidRDefault="00661262" w:rsidP="00040950">
            <w:pPr>
              <w:pStyle w:val="Compact"/>
              <w:rPr>
                <w:lang w:val="en-US"/>
              </w:rPr>
            </w:pPr>
            <w:r w:rsidRPr="002344FB">
              <w:rPr>
                <w:lang w:val="en-US"/>
              </w:rPr>
              <w:t>arXiv — Dive into Claude Code</w:t>
            </w:r>
          </w:p>
        </w:tc>
      </w:tr>
      <w:tr w:rsidR="00661262" w14:paraId="74A1FF35" w14:textId="77777777" w:rsidTr="00040950">
        <w:tc>
          <w:tcPr>
            <w:tcW w:w="0" w:type="auto"/>
          </w:tcPr>
          <w:p w14:paraId="2A754521" w14:textId="77777777" w:rsidR="00661262" w:rsidRDefault="00661262" w:rsidP="00040950">
            <w:pPr>
              <w:pStyle w:val="Compact"/>
            </w:pPr>
            <w:r>
              <w:t>2</w:t>
            </w:r>
          </w:p>
        </w:tc>
        <w:tc>
          <w:tcPr>
            <w:tcW w:w="0" w:type="auto"/>
          </w:tcPr>
          <w:p w14:paraId="6FE9BEDA" w14:textId="77777777" w:rsidR="00661262" w:rsidRPr="00E02209" w:rsidRDefault="00661262" w:rsidP="00040950">
            <w:pPr>
              <w:pStyle w:val="Compact"/>
              <w:rPr>
                <w:lang w:val="en-US"/>
              </w:rPr>
            </w:pPr>
            <w:r w:rsidRPr="002344FB">
              <w:rPr>
                <w:lang w:val="en-US"/>
              </w:rPr>
              <w:t>Anthropic, «Measuring Agent Autonomy in Practice» (2026)</w:t>
            </w:r>
          </w:p>
        </w:tc>
        <w:tc>
          <w:tcPr>
            <w:tcW w:w="0" w:type="auto"/>
          </w:tcPr>
          <w:p w14:paraId="754BB66A" w14:textId="77777777" w:rsidR="00661262" w:rsidRDefault="00661262" w:rsidP="00040950">
            <w:pPr>
              <w:pStyle w:val="Compact"/>
            </w:pPr>
            <w:proofErr w:type="spellStart"/>
            <w:r>
              <w:t>Anthropic</w:t>
            </w:r>
            <w:proofErr w:type="spellEnd"/>
            <w:r>
              <w:t xml:space="preserve"> — </w:t>
            </w:r>
            <w:proofErr w:type="spellStart"/>
            <w:r>
              <w:t>Measuring</w:t>
            </w:r>
            <w:proofErr w:type="spellEnd"/>
            <w:r>
              <w:t xml:space="preserve"> Agent </w:t>
            </w:r>
            <w:proofErr w:type="spellStart"/>
            <w:r>
              <w:t>Autonomy</w:t>
            </w:r>
            <w:proofErr w:type="spellEnd"/>
          </w:p>
        </w:tc>
      </w:tr>
      <w:tr w:rsidR="00661262" w14:paraId="75A20425" w14:textId="77777777" w:rsidTr="00040950">
        <w:tc>
          <w:tcPr>
            <w:tcW w:w="0" w:type="auto"/>
          </w:tcPr>
          <w:p w14:paraId="05C89A74" w14:textId="77777777" w:rsidR="00661262" w:rsidRDefault="00661262" w:rsidP="00040950">
            <w:pPr>
              <w:pStyle w:val="Compact"/>
            </w:pPr>
            <w:r>
              <w:t>3</w:t>
            </w:r>
          </w:p>
        </w:tc>
        <w:tc>
          <w:tcPr>
            <w:tcW w:w="0" w:type="auto"/>
          </w:tcPr>
          <w:p w14:paraId="7BDA13E7" w14:textId="77777777" w:rsidR="00661262" w:rsidRPr="00E02209" w:rsidRDefault="00661262" w:rsidP="00040950">
            <w:pPr>
              <w:pStyle w:val="Compact"/>
              <w:rPr>
                <w:lang w:val="en-US"/>
              </w:rPr>
            </w:pPr>
            <w:r w:rsidRPr="002344FB">
              <w:rPr>
                <w:lang w:val="en-US"/>
              </w:rPr>
              <w:t>Model Context Protocol (MCP) Specification</w:t>
            </w:r>
          </w:p>
        </w:tc>
        <w:tc>
          <w:tcPr>
            <w:tcW w:w="0" w:type="auto"/>
          </w:tcPr>
          <w:p w14:paraId="783A74DC" w14:textId="77777777" w:rsidR="00661262" w:rsidRDefault="00661262" w:rsidP="00040950">
            <w:pPr>
              <w:pStyle w:val="Compact"/>
            </w:pPr>
            <w:r>
              <w:t>modelcontextprotocol.io</w:t>
            </w:r>
          </w:p>
        </w:tc>
      </w:tr>
      <w:tr w:rsidR="00661262" w14:paraId="1F83A8D7" w14:textId="77777777" w:rsidTr="00040950">
        <w:tc>
          <w:tcPr>
            <w:tcW w:w="0" w:type="auto"/>
          </w:tcPr>
          <w:p w14:paraId="6385F2C1" w14:textId="77777777" w:rsidR="00661262" w:rsidRDefault="00661262" w:rsidP="00040950">
            <w:pPr>
              <w:pStyle w:val="Compact"/>
            </w:pPr>
            <w:r>
              <w:t>4</w:t>
            </w:r>
          </w:p>
        </w:tc>
        <w:tc>
          <w:tcPr>
            <w:tcW w:w="0" w:type="auto"/>
          </w:tcPr>
          <w:p w14:paraId="24BEC4EF" w14:textId="77777777" w:rsidR="00661262" w:rsidRDefault="00661262" w:rsidP="00040950">
            <w:pPr>
              <w:pStyle w:val="Compact"/>
            </w:pPr>
            <w:r>
              <w:t xml:space="preserve">Agent2Agent (A2A) Protocol </w:t>
            </w:r>
            <w:proofErr w:type="spellStart"/>
            <w:r>
              <w:t>Drafts</w:t>
            </w:r>
            <w:proofErr w:type="spellEnd"/>
          </w:p>
        </w:tc>
        <w:tc>
          <w:tcPr>
            <w:tcW w:w="0" w:type="auto"/>
          </w:tcPr>
          <w:p w14:paraId="4595D11A" w14:textId="77777777" w:rsidR="00661262" w:rsidRDefault="00661262" w:rsidP="00040950">
            <w:pPr>
              <w:pStyle w:val="Compact"/>
            </w:pPr>
            <w:r>
              <w:t>a2a-protocol.org</w:t>
            </w:r>
          </w:p>
        </w:tc>
      </w:tr>
      <w:tr w:rsidR="00661262" w14:paraId="29DEA279" w14:textId="77777777" w:rsidTr="00040950">
        <w:tc>
          <w:tcPr>
            <w:tcW w:w="0" w:type="auto"/>
          </w:tcPr>
          <w:p w14:paraId="18F10425" w14:textId="77777777" w:rsidR="00661262" w:rsidRDefault="00661262" w:rsidP="00040950">
            <w:pPr>
              <w:pStyle w:val="Compact"/>
            </w:pPr>
            <w:r>
              <w:t>5</w:t>
            </w:r>
          </w:p>
        </w:tc>
        <w:tc>
          <w:tcPr>
            <w:tcW w:w="0" w:type="auto"/>
          </w:tcPr>
          <w:p w14:paraId="7138B038" w14:textId="77777777" w:rsidR="00661262" w:rsidRPr="00E02209" w:rsidRDefault="00661262" w:rsidP="00040950">
            <w:pPr>
              <w:pStyle w:val="Compact"/>
              <w:rPr>
                <w:lang w:val="en-US"/>
              </w:rPr>
            </w:pPr>
            <w:r w:rsidRPr="002344FB">
              <w:rPr>
                <w:lang w:val="en-US"/>
              </w:rPr>
              <w:t>AG-UI Specification (Agent UI)</w:t>
            </w:r>
          </w:p>
        </w:tc>
        <w:tc>
          <w:tcPr>
            <w:tcW w:w="0" w:type="auto"/>
          </w:tcPr>
          <w:p w14:paraId="26CD37B3" w14:textId="77777777" w:rsidR="00661262" w:rsidRDefault="00661262" w:rsidP="00040950">
            <w:pPr>
              <w:pStyle w:val="Compact"/>
            </w:pPr>
            <w:proofErr w:type="spellStart"/>
            <w:r>
              <w:t>ag-ui.dev</w:t>
            </w:r>
            <w:proofErr w:type="spellEnd"/>
          </w:p>
        </w:tc>
      </w:tr>
    </w:tbl>
    <w:p w14:paraId="5D0BCAA1" w14:textId="77777777" w:rsidR="00661262" w:rsidRDefault="00661262" w:rsidP="00661262">
      <w:pPr>
        <w:pStyle w:val="Heading2"/>
      </w:pPr>
      <w:proofErr w:type="spellStart"/>
      <w:r>
        <w:t>Регуляторные</w:t>
      </w:r>
      <w:proofErr w:type="spellEnd"/>
      <w:r>
        <w:t xml:space="preserve"> и compliance </w:t>
      </w:r>
      <w:proofErr w:type="spellStart"/>
      <w:r>
        <w:t>документы</w:t>
      </w:r>
      <w:proofErr w:type="spellEnd"/>
    </w:p>
    <w:tbl>
      <w:tblPr>
        <w:tblStyle w:val="Table"/>
        <w:tblW w:w="0" w:type="auto"/>
        <w:tblLook w:val="0020" w:firstRow="1" w:lastRow="0" w:firstColumn="0" w:lastColumn="0" w:noHBand="0" w:noVBand="0"/>
      </w:tblPr>
      <w:tblGrid>
        <w:gridCol w:w="318"/>
        <w:gridCol w:w="3834"/>
        <w:gridCol w:w="1224"/>
      </w:tblGrid>
      <w:tr w:rsidR="00661262" w14:paraId="3DE59457" w14:textId="77777777" w:rsidTr="00040950">
        <w:trPr>
          <w:cnfStyle w:val="100000000000" w:firstRow="1" w:lastRow="0" w:firstColumn="0" w:lastColumn="0" w:oddVBand="0" w:evenVBand="0" w:oddHBand="0" w:evenHBand="0" w:firstRowFirstColumn="0" w:firstRowLastColumn="0" w:lastRowFirstColumn="0" w:lastRowLastColumn="0"/>
          <w:tblHeader/>
        </w:trPr>
        <w:tc>
          <w:tcPr>
            <w:tcW w:w="0" w:type="auto"/>
          </w:tcPr>
          <w:p w14:paraId="2869780D" w14:textId="77777777" w:rsidR="00661262" w:rsidRDefault="00661262" w:rsidP="00040950">
            <w:pPr>
              <w:pStyle w:val="Compact"/>
            </w:pPr>
            <w:r>
              <w:t>#</w:t>
            </w:r>
          </w:p>
        </w:tc>
        <w:tc>
          <w:tcPr>
            <w:tcW w:w="0" w:type="auto"/>
          </w:tcPr>
          <w:p w14:paraId="712F6456" w14:textId="77777777" w:rsidR="00661262" w:rsidRDefault="00661262" w:rsidP="00040950">
            <w:pPr>
              <w:pStyle w:val="Compact"/>
            </w:pPr>
            <w:r>
              <w:t>Источник</w:t>
            </w:r>
          </w:p>
        </w:tc>
        <w:tc>
          <w:tcPr>
            <w:tcW w:w="0" w:type="auto"/>
          </w:tcPr>
          <w:p w14:paraId="42291A5F" w14:textId="77777777" w:rsidR="00661262" w:rsidRDefault="00661262" w:rsidP="00040950">
            <w:pPr>
              <w:pStyle w:val="Compact"/>
            </w:pPr>
            <w:r>
              <w:t>Ссылка</w:t>
            </w:r>
          </w:p>
        </w:tc>
      </w:tr>
      <w:tr w:rsidR="00661262" w14:paraId="4F5B7137" w14:textId="77777777" w:rsidTr="00040950">
        <w:tc>
          <w:tcPr>
            <w:tcW w:w="0" w:type="auto"/>
          </w:tcPr>
          <w:p w14:paraId="2B78A1AD" w14:textId="77777777" w:rsidR="00661262" w:rsidRDefault="00661262" w:rsidP="00040950">
            <w:pPr>
              <w:pStyle w:val="Compact"/>
            </w:pPr>
            <w:r>
              <w:t>1</w:t>
            </w:r>
          </w:p>
        </w:tc>
        <w:tc>
          <w:tcPr>
            <w:tcW w:w="0" w:type="auto"/>
          </w:tcPr>
          <w:p w14:paraId="4DDF3C0B" w14:textId="77777777" w:rsidR="00661262" w:rsidRPr="00E02209" w:rsidRDefault="00661262" w:rsidP="00040950">
            <w:pPr>
              <w:pStyle w:val="Compact"/>
              <w:rPr>
                <w:lang w:val="en-US"/>
              </w:rPr>
            </w:pPr>
            <w:r w:rsidRPr="002344FB">
              <w:rPr>
                <w:lang w:val="en-US"/>
              </w:rPr>
              <w:t>GDPR — General Data Protection Regulation</w:t>
            </w:r>
          </w:p>
        </w:tc>
        <w:tc>
          <w:tcPr>
            <w:tcW w:w="0" w:type="auto"/>
          </w:tcPr>
          <w:p w14:paraId="080F55CE" w14:textId="77777777" w:rsidR="00661262" w:rsidRDefault="00661262" w:rsidP="00040950">
            <w:pPr>
              <w:pStyle w:val="Compact"/>
            </w:pPr>
            <w:r>
              <w:t>gdpr-info.eu</w:t>
            </w:r>
          </w:p>
        </w:tc>
      </w:tr>
    </w:tbl>
    <w:p w14:paraId="0213195C" w14:textId="77777777" w:rsidR="00661262" w:rsidRPr="000A3F9A" w:rsidRDefault="00661262" w:rsidP="00661262">
      <w:pPr>
        <w:pStyle w:val="Compact"/>
        <w:rPr>
          <w:lang w:val="ru-RU"/>
        </w:rPr>
      </w:pPr>
    </w:p>
    <w:bookmarkEnd w:id="0"/>
    <w:bookmarkEnd w:id="1"/>
    <w:p w14:paraId="31C091C0" w14:textId="77777777" w:rsidR="00661262" w:rsidRDefault="00661262"/>
    <w:sectPr w:rsidR="0066126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CC2A9" w14:textId="77777777" w:rsidR="00903F70" w:rsidRDefault="00903F70" w:rsidP="00E55854">
      <w:pPr>
        <w:spacing w:after="0"/>
      </w:pPr>
      <w:r>
        <w:separator/>
      </w:r>
    </w:p>
  </w:endnote>
  <w:endnote w:type="continuationSeparator" w:id="0">
    <w:p w14:paraId="2EBFAD39" w14:textId="77777777" w:rsidR="00903F70" w:rsidRDefault="00903F70" w:rsidP="00E558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B236" w14:textId="77777777" w:rsidR="00701487" w:rsidRDefault="00701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08A8" w14:textId="77777777" w:rsidR="00903F70" w:rsidRDefault="00903F70" w:rsidP="00E55854">
      <w:pPr>
        <w:spacing w:after="0"/>
      </w:pPr>
      <w:r>
        <w:separator/>
      </w:r>
    </w:p>
  </w:footnote>
  <w:footnote w:type="continuationSeparator" w:id="0">
    <w:p w14:paraId="7BA05CC0" w14:textId="77777777" w:rsidR="00903F70" w:rsidRDefault="00903F70" w:rsidP="00E558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5619" w14:textId="77777777" w:rsidR="00701487" w:rsidRDefault="00701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8E7"/>
    <w:multiLevelType w:val="multilevel"/>
    <w:tmpl w:val="764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532D7"/>
    <w:multiLevelType w:val="hybridMultilevel"/>
    <w:tmpl w:val="2668B7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72EF3"/>
    <w:multiLevelType w:val="hybridMultilevel"/>
    <w:tmpl w:val="7B5845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20F26"/>
    <w:multiLevelType w:val="hybridMultilevel"/>
    <w:tmpl w:val="8C3E8D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623B3"/>
    <w:multiLevelType w:val="hybridMultilevel"/>
    <w:tmpl w:val="A786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E1FA8"/>
    <w:multiLevelType w:val="hybridMultilevel"/>
    <w:tmpl w:val="2C8E927C"/>
    <w:lvl w:ilvl="0" w:tplc="5B3EF3B0">
      <w:start w:val="1"/>
      <w:numFmt w:val="decimal"/>
      <w:lvlText w:val="%1."/>
      <w:lvlJc w:val="left"/>
      <w:pPr>
        <w:ind w:left="720" w:hanging="360"/>
      </w:pPr>
    </w:lvl>
    <w:lvl w:ilvl="1" w:tplc="6BD2EB94">
      <w:start w:val="1"/>
      <w:numFmt w:val="decimal"/>
      <w:lvlText w:val="%2."/>
      <w:lvlJc w:val="left"/>
      <w:pPr>
        <w:ind w:left="1440" w:hanging="360"/>
      </w:pPr>
    </w:lvl>
    <w:lvl w:ilvl="2" w:tplc="4594C72A">
      <w:start w:val="1"/>
      <w:numFmt w:val="decimal"/>
      <w:lvlText w:val="%3."/>
      <w:lvlJc w:val="left"/>
      <w:pPr>
        <w:ind w:left="2160" w:hanging="360"/>
      </w:pPr>
    </w:lvl>
    <w:lvl w:ilvl="3" w:tplc="5356623C">
      <w:start w:val="1"/>
      <w:numFmt w:val="decimal"/>
      <w:lvlText w:val="%4."/>
      <w:lvlJc w:val="left"/>
      <w:pPr>
        <w:ind w:left="2880" w:hanging="360"/>
      </w:pPr>
    </w:lvl>
    <w:lvl w:ilvl="4" w:tplc="171C0458">
      <w:start w:val="1"/>
      <w:numFmt w:val="decimal"/>
      <w:lvlText w:val="%5."/>
      <w:lvlJc w:val="left"/>
      <w:pPr>
        <w:ind w:left="3600" w:hanging="360"/>
      </w:pPr>
    </w:lvl>
    <w:lvl w:ilvl="5" w:tplc="1174EF94">
      <w:start w:val="1"/>
      <w:numFmt w:val="decimal"/>
      <w:lvlText w:val="%6."/>
      <w:lvlJc w:val="left"/>
      <w:pPr>
        <w:ind w:left="4320" w:hanging="360"/>
      </w:pPr>
    </w:lvl>
    <w:lvl w:ilvl="6" w:tplc="B9A218F0">
      <w:start w:val="1"/>
      <w:numFmt w:val="decimal"/>
      <w:lvlText w:val="%7."/>
      <w:lvlJc w:val="left"/>
      <w:pPr>
        <w:ind w:left="5040" w:hanging="360"/>
      </w:pPr>
    </w:lvl>
    <w:lvl w:ilvl="7" w:tplc="F6BACBEA">
      <w:start w:val="1"/>
      <w:numFmt w:val="decimal"/>
      <w:lvlText w:val="%8."/>
      <w:lvlJc w:val="left"/>
      <w:pPr>
        <w:ind w:left="5760" w:hanging="360"/>
      </w:pPr>
    </w:lvl>
    <w:lvl w:ilvl="8" w:tplc="45E016BC">
      <w:start w:val="1"/>
      <w:numFmt w:val="decimal"/>
      <w:lvlText w:val="%9."/>
      <w:lvlJc w:val="left"/>
      <w:pPr>
        <w:ind w:left="6480" w:hanging="360"/>
      </w:pPr>
    </w:lvl>
  </w:abstractNum>
  <w:abstractNum w:abstractNumId="6" w15:restartNumberingAfterBreak="0">
    <w:nsid w:val="0C414A30"/>
    <w:multiLevelType w:val="hybridMultilevel"/>
    <w:tmpl w:val="BFE2E2E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C66222"/>
    <w:multiLevelType w:val="hybridMultilevel"/>
    <w:tmpl w:val="F17EF6C0"/>
    <w:lvl w:ilvl="0" w:tplc="A6B639B4">
      <w:start w:val="1"/>
      <w:numFmt w:val="bullet"/>
      <w:lvlText w:val=""/>
      <w:lvlJc w:val="left"/>
      <w:pPr>
        <w:ind w:left="720" w:hanging="360"/>
      </w:pPr>
      <w:rPr>
        <w:rFonts w:ascii="Symbol" w:hAnsi="Symbol" w:cs="Symbol" w:hint="default"/>
      </w:rPr>
    </w:lvl>
    <w:lvl w:ilvl="1" w:tplc="F8B00A82">
      <w:start w:val="1"/>
      <w:numFmt w:val="bullet"/>
      <w:lvlText w:val="o"/>
      <w:lvlJc w:val="left"/>
      <w:pPr>
        <w:ind w:left="1440" w:hanging="360"/>
      </w:pPr>
      <w:rPr>
        <w:rFonts w:ascii="Courier New" w:hAnsi="Courier New" w:cs="Courier New" w:hint="default"/>
      </w:rPr>
    </w:lvl>
    <w:lvl w:ilvl="2" w:tplc="769A5CE8">
      <w:start w:val="1"/>
      <w:numFmt w:val="bullet"/>
      <w:lvlText w:val=""/>
      <w:lvlJc w:val="left"/>
      <w:pPr>
        <w:ind w:left="2160" w:hanging="360"/>
      </w:pPr>
      <w:rPr>
        <w:rFonts w:ascii="Wingdings" w:hAnsi="Wingdings" w:cs="Wingdings" w:hint="default"/>
      </w:rPr>
    </w:lvl>
    <w:lvl w:ilvl="3" w:tplc="A420E38E">
      <w:start w:val="1"/>
      <w:numFmt w:val="bullet"/>
      <w:lvlText w:val=""/>
      <w:lvlJc w:val="left"/>
      <w:pPr>
        <w:ind w:left="2880" w:hanging="360"/>
      </w:pPr>
      <w:rPr>
        <w:rFonts w:ascii="Symbol" w:hAnsi="Symbol" w:cs="Symbol" w:hint="default"/>
      </w:rPr>
    </w:lvl>
    <w:lvl w:ilvl="4" w:tplc="5A08487A">
      <w:start w:val="1"/>
      <w:numFmt w:val="bullet"/>
      <w:lvlText w:val="o"/>
      <w:lvlJc w:val="left"/>
      <w:pPr>
        <w:ind w:left="3600" w:hanging="360"/>
      </w:pPr>
      <w:rPr>
        <w:rFonts w:ascii="Courier New" w:hAnsi="Courier New" w:cs="Courier New" w:hint="default"/>
      </w:rPr>
    </w:lvl>
    <w:lvl w:ilvl="5" w:tplc="DE5870BA">
      <w:start w:val="1"/>
      <w:numFmt w:val="bullet"/>
      <w:lvlText w:val=""/>
      <w:lvlJc w:val="left"/>
      <w:pPr>
        <w:ind w:left="4320" w:hanging="360"/>
      </w:pPr>
      <w:rPr>
        <w:rFonts w:ascii="Wingdings" w:hAnsi="Wingdings" w:cs="Wingdings" w:hint="default"/>
      </w:rPr>
    </w:lvl>
    <w:lvl w:ilvl="6" w:tplc="EFCA96C0">
      <w:start w:val="1"/>
      <w:numFmt w:val="bullet"/>
      <w:lvlText w:val=""/>
      <w:lvlJc w:val="left"/>
      <w:pPr>
        <w:ind w:left="5040" w:hanging="360"/>
      </w:pPr>
      <w:rPr>
        <w:rFonts w:ascii="Symbol" w:hAnsi="Symbol" w:cs="Symbol" w:hint="default"/>
      </w:rPr>
    </w:lvl>
    <w:lvl w:ilvl="7" w:tplc="AB707742">
      <w:start w:val="1"/>
      <w:numFmt w:val="bullet"/>
      <w:lvlText w:val="o"/>
      <w:lvlJc w:val="left"/>
      <w:pPr>
        <w:ind w:left="5760" w:hanging="360"/>
      </w:pPr>
      <w:rPr>
        <w:rFonts w:ascii="Courier New" w:hAnsi="Courier New" w:cs="Courier New" w:hint="default"/>
      </w:rPr>
    </w:lvl>
    <w:lvl w:ilvl="8" w:tplc="8B62AB1C">
      <w:start w:val="1"/>
      <w:numFmt w:val="bullet"/>
      <w:lvlText w:val=""/>
      <w:lvlJc w:val="left"/>
      <w:pPr>
        <w:ind w:left="6480" w:hanging="360"/>
      </w:pPr>
      <w:rPr>
        <w:rFonts w:ascii="Wingdings" w:hAnsi="Wingdings" w:cs="Wingdings" w:hint="default"/>
      </w:rPr>
    </w:lvl>
  </w:abstractNum>
  <w:abstractNum w:abstractNumId="8" w15:restartNumberingAfterBreak="0">
    <w:nsid w:val="14390AB1"/>
    <w:multiLevelType w:val="multilevel"/>
    <w:tmpl w:val="AC3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10348F"/>
    <w:multiLevelType w:val="hybridMultilevel"/>
    <w:tmpl w:val="3D649EFE"/>
    <w:lvl w:ilvl="0" w:tplc="1DF48B38">
      <w:start w:val="1"/>
      <w:numFmt w:val="bullet"/>
      <w:lvlText w:val=""/>
      <w:lvlJc w:val="left"/>
      <w:pPr>
        <w:ind w:left="720" w:hanging="360"/>
      </w:pPr>
      <w:rPr>
        <w:rFonts w:ascii="Symbol" w:hAnsi="Symbol" w:hint="default"/>
      </w:rPr>
    </w:lvl>
    <w:lvl w:ilvl="1" w:tplc="668A2BDE">
      <w:start w:val="1"/>
      <w:numFmt w:val="bullet"/>
      <w:lvlText w:val="o"/>
      <w:lvlJc w:val="left"/>
      <w:pPr>
        <w:ind w:left="1440" w:hanging="360"/>
      </w:pPr>
      <w:rPr>
        <w:rFonts w:ascii="Courier New" w:hAnsi="Courier New" w:cs="Courier New" w:hint="default"/>
      </w:rPr>
    </w:lvl>
    <w:lvl w:ilvl="2" w:tplc="28AEE34C">
      <w:start w:val="1"/>
      <w:numFmt w:val="bullet"/>
      <w:lvlText w:val=""/>
      <w:lvlJc w:val="left"/>
      <w:pPr>
        <w:ind w:left="2160" w:hanging="360"/>
      </w:pPr>
      <w:rPr>
        <w:rFonts w:ascii="Wingdings" w:hAnsi="Wingdings" w:hint="default"/>
      </w:rPr>
    </w:lvl>
    <w:lvl w:ilvl="3" w:tplc="8A02F2EA">
      <w:start w:val="1"/>
      <w:numFmt w:val="bullet"/>
      <w:lvlText w:val=""/>
      <w:lvlJc w:val="left"/>
      <w:pPr>
        <w:ind w:left="2880" w:hanging="360"/>
      </w:pPr>
      <w:rPr>
        <w:rFonts w:ascii="Symbol" w:hAnsi="Symbol" w:hint="default"/>
      </w:rPr>
    </w:lvl>
    <w:lvl w:ilvl="4" w:tplc="A8429D88">
      <w:start w:val="1"/>
      <w:numFmt w:val="bullet"/>
      <w:lvlText w:val="o"/>
      <w:lvlJc w:val="left"/>
      <w:pPr>
        <w:ind w:left="3600" w:hanging="360"/>
      </w:pPr>
      <w:rPr>
        <w:rFonts w:ascii="Courier New" w:hAnsi="Courier New" w:cs="Courier New" w:hint="default"/>
      </w:rPr>
    </w:lvl>
    <w:lvl w:ilvl="5" w:tplc="04C0A400">
      <w:start w:val="1"/>
      <w:numFmt w:val="bullet"/>
      <w:lvlText w:val=""/>
      <w:lvlJc w:val="left"/>
      <w:pPr>
        <w:ind w:left="4320" w:hanging="360"/>
      </w:pPr>
      <w:rPr>
        <w:rFonts w:ascii="Wingdings" w:hAnsi="Wingdings" w:hint="default"/>
      </w:rPr>
    </w:lvl>
    <w:lvl w:ilvl="6" w:tplc="2F46F21E">
      <w:start w:val="1"/>
      <w:numFmt w:val="bullet"/>
      <w:lvlText w:val=""/>
      <w:lvlJc w:val="left"/>
      <w:pPr>
        <w:ind w:left="5040" w:hanging="360"/>
      </w:pPr>
      <w:rPr>
        <w:rFonts w:ascii="Symbol" w:hAnsi="Symbol" w:hint="default"/>
      </w:rPr>
    </w:lvl>
    <w:lvl w:ilvl="7" w:tplc="E87A26DC">
      <w:start w:val="1"/>
      <w:numFmt w:val="bullet"/>
      <w:lvlText w:val="o"/>
      <w:lvlJc w:val="left"/>
      <w:pPr>
        <w:ind w:left="5760" w:hanging="360"/>
      </w:pPr>
      <w:rPr>
        <w:rFonts w:ascii="Courier New" w:hAnsi="Courier New" w:cs="Courier New" w:hint="default"/>
      </w:rPr>
    </w:lvl>
    <w:lvl w:ilvl="8" w:tplc="0BF65140">
      <w:start w:val="1"/>
      <w:numFmt w:val="bullet"/>
      <w:lvlText w:val=""/>
      <w:lvlJc w:val="left"/>
      <w:pPr>
        <w:ind w:left="6480" w:hanging="360"/>
      </w:pPr>
      <w:rPr>
        <w:rFonts w:ascii="Wingdings" w:hAnsi="Wingdings" w:hint="default"/>
      </w:rPr>
    </w:lvl>
  </w:abstractNum>
  <w:abstractNum w:abstractNumId="10" w15:restartNumberingAfterBreak="0">
    <w:nsid w:val="1FF4160E"/>
    <w:multiLevelType w:val="hybridMultilevel"/>
    <w:tmpl w:val="B47A5B8A"/>
    <w:lvl w:ilvl="0" w:tplc="A6B639B4">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336836"/>
    <w:multiLevelType w:val="hybridMultilevel"/>
    <w:tmpl w:val="13A604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C00D89"/>
    <w:multiLevelType w:val="hybridMultilevel"/>
    <w:tmpl w:val="D88864E2"/>
    <w:lvl w:ilvl="0" w:tplc="A6B639B4">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9622CC"/>
    <w:multiLevelType w:val="hybridMultilevel"/>
    <w:tmpl w:val="282A1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611D1E"/>
    <w:multiLevelType w:val="hybridMultilevel"/>
    <w:tmpl w:val="8C507D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142935"/>
    <w:multiLevelType w:val="hybridMultilevel"/>
    <w:tmpl w:val="449C79BE"/>
    <w:lvl w:ilvl="0" w:tplc="FDF4FF00">
      <w:start w:val="1"/>
      <w:numFmt w:val="decimal"/>
      <w:lvlText w:val="%1."/>
      <w:lvlJc w:val="left"/>
      <w:pPr>
        <w:tabs>
          <w:tab w:val="num" w:pos="720"/>
        </w:tabs>
        <w:ind w:left="720" w:hanging="720"/>
      </w:pPr>
    </w:lvl>
    <w:lvl w:ilvl="1" w:tplc="52C0EE6A">
      <w:start w:val="1"/>
      <w:numFmt w:val="decimal"/>
      <w:lvlText w:val="%2."/>
      <w:lvlJc w:val="left"/>
      <w:pPr>
        <w:tabs>
          <w:tab w:val="num" w:pos="1440"/>
        </w:tabs>
        <w:ind w:left="1440" w:hanging="720"/>
      </w:pPr>
    </w:lvl>
    <w:lvl w:ilvl="2" w:tplc="ECC61AD6">
      <w:start w:val="1"/>
      <w:numFmt w:val="decimal"/>
      <w:lvlText w:val="%3."/>
      <w:lvlJc w:val="left"/>
      <w:pPr>
        <w:tabs>
          <w:tab w:val="num" w:pos="2160"/>
        </w:tabs>
        <w:ind w:left="2160" w:hanging="720"/>
      </w:pPr>
    </w:lvl>
    <w:lvl w:ilvl="3" w:tplc="E0EAF0AC">
      <w:start w:val="1"/>
      <w:numFmt w:val="decimal"/>
      <w:lvlText w:val="%4."/>
      <w:lvlJc w:val="left"/>
      <w:pPr>
        <w:tabs>
          <w:tab w:val="num" w:pos="2880"/>
        </w:tabs>
        <w:ind w:left="2880" w:hanging="720"/>
      </w:pPr>
    </w:lvl>
    <w:lvl w:ilvl="4" w:tplc="B3400CE8">
      <w:start w:val="1"/>
      <w:numFmt w:val="decimal"/>
      <w:lvlText w:val="%5."/>
      <w:lvlJc w:val="left"/>
      <w:pPr>
        <w:tabs>
          <w:tab w:val="num" w:pos="3600"/>
        </w:tabs>
        <w:ind w:left="3600" w:hanging="720"/>
      </w:pPr>
    </w:lvl>
    <w:lvl w:ilvl="5" w:tplc="71F8BAD6">
      <w:start w:val="1"/>
      <w:numFmt w:val="decimal"/>
      <w:lvlText w:val="%6."/>
      <w:lvlJc w:val="left"/>
      <w:pPr>
        <w:tabs>
          <w:tab w:val="num" w:pos="4320"/>
        </w:tabs>
        <w:ind w:left="4320" w:hanging="720"/>
      </w:pPr>
    </w:lvl>
    <w:lvl w:ilvl="6" w:tplc="4D0E617A">
      <w:start w:val="1"/>
      <w:numFmt w:val="decimal"/>
      <w:lvlText w:val="%7."/>
      <w:lvlJc w:val="left"/>
      <w:pPr>
        <w:tabs>
          <w:tab w:val="num" w:pos="5040"/>
        </w:tabs>
        <w:ind w:left="5040" w:hanging="720"/>
      </w:pPr>
    </w:lvl>
    <w:lvl w:ilvl="7" w:tplc="EE829402">
      <w:start w:val="1"/>
      <w:numFmt w:val="decimal"/>
      <w:lvlText w:val="%8."/>
      <w:lvlJc w:val="left"/>
      <w:pPr>
        <w:tabs>
          <w:tab w:val="num" w:pos="5760"/>
        </w:tabs>
        <w:ind w:left="5760" w:hanging="720"/>
      </w:pPr>
    </w:lvl>
    <w:lvl w:ilvl="8" w:tplc="BAA27D34">
      <w:start w:val="1"/>
      <w:numFmt w:val="decimal"/>
      <w:lvlText w:val="%9."/>
      <w:lvlJc w:val="left"/>
      <w:pPr>
        <w:tabs>
          <w:tab w:val="num" w:pos="6480"/>
        </w:tabs>
        <w:ind w:left="6480" w:hanging="720"/>
      </w:pPr>
    </w:lvl>
  </w:abstractNum>
  <w:abstractNum w:abstractNumId="16" w15:restartNumberingAfterBreak="0">
    <w:nsid w:val="31E55494"/>
    <w:multiLevelType w:val="hybridMultilevel"/>
    <w:tmpl w:val="01986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10072F"/>
    <w:multiLevelType w:val="hybridMultilevel"/>
    <w:tmpl w:val="86D06694"/>
    <w:lvl w:ilvl="0" w:tplc="A6B639B4">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274286"/>
    <w:multiLevelType w:val="hybridMultilevel"/>
    <w:tmpl w:val="CFB623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3E2D86"/>
    <w:multiLevelType w:val="hybridMultilevel"/>
    <w:tmpl w:val="BCD6D4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0F2D41"/>
    <w:multiLevelType w:val="hybridMultilevel"/>
    <w:tmpl w:val="9788A4EA"/>
    <w:lvl w:ilvl="0" w:tplc="A6B639B4">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954B4D"/>
    <w:multiLevelType w:val="hybridMultilevel"/>
    <w:tmpl w:val="3CF4EA2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9B60BB"/>
    <w:multiLevelType w:val="hybridMultilevel"/>
    <w:tmpl w:val="619865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694E7D"/>
    <w:multiLevelType w:val="hybridMultilevel"/>
    <w:tmpl w:val="9ECC7A90"/>
    <w:lvl w:ilvl="0" w:tplc="5382FC78">
      <w:start w:val="1"/>
      <w:numFmt w:val="bullet"/>
      <w:lvlText w:val="●"/>
      <w:lvlJc w:val="left"/>
      <w:pPr>
        <w:ind w:left="720" w:hanging="360"/>
      </w:pPr>
    </w:lvl>
    <w:lvl w:ilvl="1" w:tplc="53BCC57C">
      <w:start w:val="1"/>
      <w:numFmt w:val="bullet"/>
      <w:lvlText w:val="○"/>
      <w:lvlJc w:val="left"/>
      <w:pPr>
        <w:ind w:left="1440" w:hanging="360"/>
      </w:pPr>
    </w:lvl>
    <w:lvl w:ilvl="2" w:tplc="B412868E">
      <w:start w:val="1"/>
      <w:numFmt w:val="bullet"/>
      <w:lvlText w:val="■"/>
      <w:lvlJc w:val="left"/>
      <w:pPr>
        <w:ind w:left="2160" w:hanging="360"/>
      </w:pPr>
    </w:lvl>
    <w:lvl w:ilvl="3" w:tplc="92008D6C">
      <w:start w:val="1"/>
      <w:numFmt w:val="bullet"/>
      <w:lvlText w:val="●"/>
      <w:lvlJc w:val="left"/>
      <w:pPr>
        <w:ind w:left="2880" w:hanging="360"/>
      </w:pPr>
    </w:lvl>
    <w:lvl w:ilvl="4" w:tplc="06F65B10">
      <w:start w:val="1"/>
      <w:numFmt w:val="bullet"/>
      <w:lvlText w:val="○"/>
      <w:lvlJc w:val="left"/>
      <w:pPr>
        <w:ind w:left="3600" w:hanging="360"/>
      </w:pPr>
    </w:lvl>
    <w:lvl w:ilvl="5" w:tplc="C846D5A2">
      <w:start w:val="1"/>
      <w:numFmt w:val="bullet"/>
      <w:lvlText w:val="■"/>
      <w:lvlJc w:val="left"/>
      <w:pPr>
        <w:ind w:left="4320" w:hanging="360"/>
      </w:pPr>
    </w:lvl>
    <w:lvl w:ilvl="6" w:tplc="3A10E460">
      <w:start w:val="1"/>
      <w:numFmt w:val="bullet"/>
      <w:lvlText w:val="●"/>
      <w:lvlJc w:val="left"/>
      <w:pPr>
        <w:ind w:left="5040" w:hanging="360"/>
      </w:pPr>
    </w:lvl>
    <w:lvl w:ilvl="7" w:tplc="CF02021A">
      <w:start w:val="1"/>
      <w:numFmt w:val="bullet"/>
      <w:lvlText w:val="●"/>
      <w:lvlJc w:val="left"/>
      <w:pPr>
        <w:ind w:left="5760" w:hanging="360"/>
      </w:pPr>
    </w:lvl>
    <w:lvl w:ilvl="8" w:tplc="E766E282">
      <w:start w:val="1"/>
      <w:numFmt w:val="bullet"/>
      <w:lvlText w:val="●"/>
      <w:lvlJc w:val="left"/>
      <w:pPr>
        <w:ind w:left="6480" w:hanging="360"/>
      </w:pPr>
    </w:lvl>
  </w:abstractNum>
  <w:abstractNum w:abstractNumId="24" w15:restartNumberingAfterBreak="0">
    <w:nsid w:val="407C1F29"/>
    <w:multiLevelType w:val="hybridMultilevel"/>
    <w:tmpl w:val="4140C928"/>
    <w:lvl w:ilvl="0" w:tplc="BF523B4A">
      <w:start w:val="1"/>
      <w:numFmt w:val="bullet"/>
      <w:lvlText w:val=""/>
      <w:lvlJc w:val="left"/>
      <w:pPr>
        <w:ind w:left="720" w:hanging="360"/>
      </w:pPr>
      <w:rPr>
        <w:rFonts w:ascii="Symbol" w:hAnsi="Symbol" w:hint="default"/>
      </w:rPr>
    </w:lvl>
    <w:lvl w:ilvl="1" w:tplc="E3ACD9D8">
      <w:start w:val="1"/>
      <w:numFmt w:val="bullet"/>
      <w:lvlText w:val="o"/>
      <w:lvlJc w:val="left"/>
      <w:pPr>
        <w:ind w:left="1440" w:hanging="360"/>
      </w:pPr>
      <w:rPr>
        <w:rFonts w:ascii="Courier New" w:hAnsi="Courier New" w:cs="Courier New" w:hint="default"/>
      </w:rPr>
    </w:lvl>
    <w:lvl w:ilvl="2" w:tplc="C05AC7D0">
      <w:start w:val="1"/>
      <w:numFmt w:val="bullet"/>
      <w:lvlText w:val=""/>
      <w:lvlJc w:val="left"/>
      <w:pPr>
        <w:ind w:left="2160" w:hanging="360"/>
      </w:pPr>
      <w:rPr>
        <w:rFonts w:ascii="Wingdings" w:hAnsi="Wingdings" w:hint="default"/>
      </w:rPr>
    </w:lvl>
    <w:lvl w:ilvl="3" w:tplc="ED744108">
      <w:start w:val="1"/>
      <w:numFmt w:val="bullet"/>
      <w:lvlText w:val=""/>
      <w:lvlJc w:val="left"/>
      <w:pPr>
        <w:ind w:left="2880" w:hanging="360"/>
      </w:pPr>
      <w:rPr>
        <w:rFonts w:ascii="Symbol" w:hAnsi="Symbol" w:hint="default"/>
      </w:rPr>
    </w:lvl>
    <w:lvl w:ilvl="4" w:tplc="1EDEA2BA">
      <w:start w:val="1"/>
      <w:numFmt w:val="bullet"/>
      <w:lvlText w:val="o"/>
      <w:lvlJc w:val="left"/>
      <w:pPr>
        <w:ind w:left="3600" w:hanging="360"/>
      </w:pPr>
      <w:rPr>
        <w:rFonts w:ascii="Courier New" w:hAnsi="Courier New" w:cs="Courier New" w:hint="default"/>
      </w:rPr>
    </w:lvl>
    <w:lvl w:ilvl="5" w:tplc="5072BDBC">
      <w:start w:val="1"/>
      <w:numFmt w:val="bullet"/>
      <w:lvlText w:val=""/>
      <w:lvlJc w:val="left"/>
      <w:pPr>
        <w:ind w:left="4320" w:hanging="360"/>
      </w:pPr>
      <w:rPr>
        <w:rFonts w:ascii="Wingdings" w:hAnsi="Wingdings" w:hint="default"/>
      </w:rPr>
    </w:lvl>
    <w:lvl w:ilvl="6" w:tplc="7E6A4CE0">
      <w:start w:val="1"/>
      <w:numFmt w:val="bullet"/>
      <w:lvlText w:val=""/>
      <w:lvlJc w:val="left"/>
      <w:pPr>
        <w:ind w:left="5040" w:hanging="360"/>
      </w:pPr>
      <w:rPr>
        <w:rFonts w:ascii="Symbol" w:hAnsi="Symbol" w:hint="default"/>
      </w:rPr>
    </w:lvl>
    <w:lvl w:ilvl="7" w:tplc="9F422596">
      <w:start w:val="1"/>
      <w:numFmt w:val="bullet"/>
      <w:lvlText w:val="o"/>
      <w:lvlJc w:val="left"/>
      <w:pPr>
        <w:ind w:left="5760" w:hanging="360"/>
      </w:pPr>
      <w:rPr>
        <w:rFonts w:ascii="Courier New" w:hAnsi="Courier New" w:cs="Courier New" w:hint="default"/>
      </w:rPr>
    </w:lvl>
    <w:lvl w:ilvl="8" w:tplc="2E4C7544">
      <w:start w:val="1"/>
      <w:numFmt w:val="bullet"/>
      <w:lvlText w:val=""/>
      <w:lvlJc w:val="left"/>
      <w:pPr>
        <w:ind w:left="6480" w:hanging="360"/>
      </w:pPr>
      <w:rPr>
        <w:rFonts w:ascii="Wingdings" w:hAnsi="Wingdings" w:hint="default"/>
      </w:rPr>
    </w:lvl>
  </w:abstractNum>
  <w:abstractNum w:abstractNumId="25" w15:restartNumberingAfterBreak="0">
    <w:nsid w:val="4207514C"/>
    <w:multiLevelType w:val="hybridMultilevel"/>
    <w:tmpl w:val="522E31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57C7A26"/>
    <w:multiLevelType w:val="hybridMultilevel"/>
    <w:tmpl w:val="99C48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606016"/>
    <w:multiLevelType w:val="hybridMultilevel"/>
    <w:tmpl w:val="8C3E8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97978A1"/>
    <w:multiLevelType w:val="hybridMultilevel"/>
    <w:tmpl w:val="FF3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1751E"/>
    <w:multiLevelType w:val="hybridMultilevel"/>
    <w:tmpl w:val="ED48A0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F4716F4"/>
    <w:multiLevelType w:val="hybridMultilevel"/>
    <w:tmpl w:val="2C8E927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2160" w:hanging="360"/>
      </w:pPr>
    </w:lvl>
    <w:lvl w:ilvl="3" w:tplc="FFFFFFFF">
      <w:start w:val="1"/>
      <w:numFmt w:val="decimal"/>
      <w:lvlText w:val="%4."/>
      <w:lvlJc w:val="left"/>
      <w:pPr>
        <w:ind w:left="2880" w:hanging="360"/>
      </w:pPr>
    </w:lvl>
    <w:lvl w:ilvl="4" w:tplc="FFFFFFFF">
      <w:start w:val="1"/>
      <w:numFmt w:val="decimal"/>
      <w:lvlText w:val="%5."/>
      <w:lvlJc w:val="left"/>
      <w:pPr>
        <w:ind w:left="3600" w:hanging="360"/>
      </w:pPr>
    </w:lvl>
    <w:lvl w:ilvl="5" w:tplc="FFFFFFFF">
      <w:start w:val="1"/>
      <w:numFmt w:val="decimal"/>
      <w:lvlText w:val="%6."/>
      <w:lvlJc w:val="left"/>
      <w:pPr>
        <w:ind w:left="4320" w:hanging="360"/>
      </w:pPr>
    </w:lvl>
    <w:lvl w:ilvl="6" w:tplc="FFFFFFFF">
      <w:start w:val="1"/>
      <w:numFmt w:val="decimal"/>
      <w:lvlText w:val="%7."/>
      <w:lvlJc w:val="left"/>
      <w:pPr>
        <w:ind w:left="5040" w:hanging="360"/>
      </w:pPr>
    </w:lvl>
    <w:lvl w:ilvl="7" w:tplc="FFFFFFFF">
      <w:start w:val="1"/>
      <w:numFmt w:val="decimal"/>
      <w:lvlText w:val="%8."/>
      <w:lvlJc w:val="left"/>
      <w:pPr>
        <w:ind w:left="5760" w:hanging="360"/>
      </w:pPr>
    </w:lvl>
    <w:lvl w:ilvl="8" w:tplc="FFFFFFFF">
      <w:start w:val="1"/>
      <w:numFmt w:val="decimal"/>
      <w:lvlText w:val="%9."/>
      <w:lvlJc w:val="left"/>
      <w:pPr>
        <w:ind w:left="6480" w:hanging="360"/>
      </w:pPr>
    </w:lvl>
  </w:abstractNum>
  <w:abstractNum w:abstractNumId="31" w15:restartNumberingAfterBreak="0">
    <w:nsid w:val="502147D6"/>
    <w:multiLevelType w:val="multilevel"/>
    <w:tmpl w:val="529E0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F776E4"/>
    <w:multiLevelType w:val="hybridMultilevel"/>
    <w:tmpl w:val="2C8E927C"/>
    <w:lvl w:ilvl="0" w:tplc="CEA65524">
      <w:start w:val="1"/>
      <w:numFmt w:val="decimal"/>
      <w:lvlText w:val="%1."/>
      <w:lvlJc w:val="left"/>
      <w:pPr>
        <w:ind w:left="720" w:hanging="360"/>
      </w:pPr>
    </w:lvl>
    <w:lvl w:ilvl="1" w:tplc="BD2CC08A">
      <w:start w:val="1"/>
      <w:numFmt w:val="decimal"/>
      <w:lvlText w:val="%2."/>
      <w:lvlJc w:val="left"/>
      <w:pPr>
        <w:ind w:left="1440" w:hanging="360"/>
      </w:pPr>
    </w:lvl>
    <w:lvl w:ilvl="2" w:tplc="19A4FE6A">
      <w:start w:val="1"/>
      <w:numFmt w:val="decimal"/>
      <w:lvlText w:val="%3."/>
      <w:lvlJc w:val="left"/>
      <w:pPr>
        <w:ind w:left="2160" w:hanging="360"/>
      </w:pPr>
    </w:lvl>
    <w:lvl w:ilvl="3" w:tplc="D2EE7784">
      <w:start w:val="1"/>
      <w:numFmt w:val="decimal"/>
      <w:lvlText w:val="%4."/>
      <w:lvlJc w:val="left"/>
      <w:pPr>
        <w:ind w:left="2880" w:hanging="360"/>
      </w:pPr>
    </w:lvl>
    <w:lvl w:ilvl="4" w:tplc="92460E3C">
      <w:start w:val="1"/>
      <w:numFmt w:val="decimal"/>
      <w:lvlText w:val="%5."/>
      <w:lvlJc w:val="left"/>
      <w:pPr>
        <w:ind w:left="3600" w:hanging="360"/>
      </w:pPr>
    </w:lvl>
    <w:lvl w:ilvl="5" w:tplc="4E2ECF8A">
      <w:start w:val="1"/>
      <w:numFmt w:val="decimal"/>
      <w:lvlText w:val="%6."/>
      <w:lvlJc w:val="left"/>
      <w:pPr>
        <w:ind w:left="4320" w:hanging="360"/>
      </w:pPr>
    </w:lvl>
    <w:lvl w:ilvl="6" w:tplc="8B2EFE68">
      <w:start w:val="1"/>
      <w:numFmt w:val="decimal"/>
      <w:lvlText w:val="%7."/>
      <w:lvlJc w:val="left"/>
      <w:pPr>
        <w:ind w:left="5040" w:hanging="360"/>
      </w:pPr>
    </w:lvl>
    <w:lvl w:ilvl="7" w:tplc="834C756E">
      <w:start w:val="1"/>
      <w:numFmt w:val="decimal"/>
      <w:lvlText w:val="%8."/>
      <w:lvlJc w:val="left"/>
      <w:pPr>
        <w:ind w:left="5760" w:hanging="360"/>
      </w:pPr>
    </w:lvl>
    <w:lvl w:ilvl="8" w:tplc="8CA89E74">
      <w:start w:val="1"/>
      <w:numFmt w:val="decimal"/>
      <w:lvlText w:val="%9."/>
      <w:lvlJc w:val="left"/>
      <w:pPr>
        <w:ind w:left="6480" w:hanging="360"/>
      </w:pPr>
    </w:lvl>
  </w:abstractNum>
  <w:abstractNum w:abstractNumId="33" w15:restartNumberingAfterBreak="0">
    <w:nsid w:val="56084572"/>
    <w:multiLevelType w:val="hybridMultilevel"/>
    <w:tmpl w:val="D1704B9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6B36428"/>
    <w:multiLevelType w:val="hybridMultilevel"/>
    <w:tmpl w:val="48EE4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8541A6"/>
    <w:multiLevelType w:val="hybridMultilevel"/>
    <w:tmpl w:val="6BB47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277DA5"/>
    <w:multiLevelType w:val="hybridMultilevel"/>
    <w:tmpl w:val="932EF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C569CB"/>
    <w:multiLevelType w:val="hybridMultilevel"/>
    <w:tmpl w:val="9ACCFFE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B016EA"/>
    <w:multiLevelType w:val="hybridMultilevel"/>
    <w:tmpl w:val="2C8E927C"/>
    <w:lvl w:ilvl="0" w:tplc="6FB4F022">
      <w:start w:val="1"/>
      <w:numFmt w:val="decimal"/>
      <w:lvlText w:val="%1."/>
      <w:lvlJc w:val="left"/>
      <w:pPr>
        <w:ind w:left="720" w:hanging="360"/>
      </w:pPr>
    </w:lvl>
    <w:lvl w:ilvl="1" w:tplc="FD8EEDBA">
      <w:start w:val="1"/>
      <w:numFmt w:val="decimal"/>
      <w:lvlText w:val="%2."/>
      <w:lvlJc w:val="left"/>
      <w:pPr>
        <w:ind w:left="1440" w:hanging="360"/>
      </w:pPr>
    </w:lvl>
    <w:lvl w:ilvl="2" w:tplc="83A26A16">
      <w:start w:val="1"/>
      <w:numFmt w:val="decimal"/>
      <w:lvlText w:val="%3."/>
      <w:lvlJc w:val="left"/>
      <w:pPr>
        <w:ind w:left="2160" w:hanging="360"/>
      </w:pPr>
    </w:lvl>
    <w:lvl w:ilvl="3" w:tplc="622EE684">
      <w:start w:val="1"/>
      <w:numFmt w:val="decimal"/>
      <w:lvlText w:val="%4."/>
      <w:lvlJc w:val="left"/>
      <w:pPr>
        <w:ind w:left="2880" w:hanging="360"/>
      </w:pPr>
    </w:lvl>
    <w:lvl w:ilvl="4" w:tplc="E8BAE39A">
      <w:start w:val="1"/>
      <w:numFmt w:val="decimal"/>
      <w:lvlText w:val="%5."/>
      <w:lvlJc w:val="left"/>
      <w:pPr>
        <w:ind w:left="3600" w:hanging="360"/>
      </w:pPr>
    </w:lvl>
    <w:lvl w:ilvl="5" w:tplc="31C0094C">
      <w:start w:val="1"/>
      <w:numFmt w:val="decimal"/>
      <w:lvlText w:val="%6."/>
      <w:lvlJc w:val="left"/>
      <w:pPr>
        <w:ind w:left="4320" w:hanging="360"/>
      </w:pPr>
    </w:lvl>
    <w:lvl w:ilvl="6" w:tplc="27F8C328">
      <w:start w:val="1"/>
      <w:numFmt w:val="decimal"/>
      <w:lvlText w:val="%7."/>
      <w:lvlJc w:val="left"/>
      <w:pPr>
        <w:ind w:left="5040" w:hanging="360"/>
      </w:pPr>
    </w:lvl>
    <w:lvl w:ilvl="7" w:tplc="4A9A83A4">
      <w:start w:val="1"/>
      <w:numFmt w:val="decimal"/>
      <w:lvlText w:val="%8."/>
      <w:lvlJc w:val="left"/>
      <w:pPr>
        <w:ind w:left="5760" w:hanging="360"/>
      </w:pPr>
    </w:lvl>
    <w:lvl w:ilvl="8" w:tplc="AD04F808">
      <w:start w:val="1"/>
      <w:numFmt w:val="decimal"/>
      <w:lvlText w:val="%9."/>
      <w:lvlJc w:val="left"/>
      <w:pPr>
        <w:ind w:left="6480" w:hanging="360"/>
      </w:pPr>
    </w:lvl>
  </w:abstractNum>
  <w:abstractNum w:abstractNumId="39" w15:restartNumberingAfterBreak="0">
    <w:nsid w:val="6EE92C49"/>
    <w:multiLevelType w:val="multilevel"/>
    <w:tmpl w:val="3C247F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0EC6208"/>
    <w:multiLevelType w:val="hybridMultilevel"/>
    <w:tmpl w:val="4D6E075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13668DD"/>
    <w:multiLevelType w:val="hybridMultilevel"/>
    <w:tmpl w:val="2C8E927C"/>
    <w:lvl w:ilvl="0" w:tplc="87E49D5C">
      <w:start w:val="1"/>
      <w:numFmt w:val="decimal"/>
      <w:lvlText w:val="%1."/>
      <w:lvlJc w:val="left"/>
      <w:pPr>
        <w:ind w:left="720" w:hanging="360"/>
      </w:pPr>
    </w:lvl>
    <w:lvl w:ilvl="1" w:tplc="6E74E084">
      <w:start w:val="1"/>
      <w:numFmt w:val="decimal"/>
      <w:lvlText w:val="%2."/>
      <w:lvlJc w:val="left"/>
      <w:pPr>
        <w:ind w:left="1440" w:hanging="360"/>
      </w:pPr>
    </w:lvl>
    <w:lvl w:ilvl="2" w:tplc="A704E52C">
      <w:start w:val="1"/>
      <w:numFmt w:val="decimal"/>
      <w:lvlText w:val="%3."/>
      <w:lvlJc w:val="left"/>
      <w:pPr>
        <w:ind w:left="2160" w:hanging="360"/>
      </w:pPr>
    </w:lvl>
    <w:lvl w:ilvl="3" w:tplc="56E27700">
      <w:start w:val="1"/>
      <w:numFmt w:val="decimal"/>
      <w:lvlText w:val="%4."/>
      <w:lvlJc w:val="left"/>
      <w:pPr>
        <w:ind w:left="2880" w:hanging="360"/>
      </w:pPr>
    </w:lvl>
    <w:lvl w:ilvl="4" w:tplc="CB42310E">
      <w:start w:val="1"/>
      <w:numFmt w:val="decimal"/>
      <w:lvlText w:val="%5."/>
      <w:lvlJc w:val="left"/>
      <w:pPr>
        <w:ind w:left="3600" w:hanging="360"/>
      </w:pPr>
    </w:lvl>
    <w:lvl w:ilvl="5" w:tplc="311EA530">
      <w:start w:val="1"/>
      <w:numFmt w:val="decimal"/>
      <w:lvlText w:val="%6."/>
      <w:lvlJc w:val="left"/>
      <w:pPr>
        <w:ind w:left="4320" w:hanging="360"/>
      </w:pPr>
    </w:lvl>
    <w:lvl w:ilvl="6" w:tplc="B8CCF1DE">
      <w:start w:val="1"/>
      <w:numFmt w:val="decimal"/>
      <w:lvlText w:val="%7."/>
      <w:lvlJc w:val="left"/>
      <w:pPr>
        <w:ind w:left="5040" w:hanging="360"/>
      </w:pPr>
    </w:lvl>
    <w:lvl w:ilvl="7" w:tplc="9A7893A4">
      <w:start w:val="1"/>
      <w:numFmt w:val="decimal"/>
      <w:lvlText w:val="%8."/>
      <w:lvlJc w:val="left"/>
      <w:pPr>
        <w:ind w:left="5760" w:hanging="360"/>
      </w:pPr>
    </w:lvl>
    <w:lvl w:ilvl="8" w:tplc="6C542DC2">
      <w:start w:val="1"/>
      <w:numFmt w:val="decimal"/>
      <w:lvlText w:val="%9."/>
      <w:lvlJc w:val="left"/>
      <w:pPr>
        <w:ind w:left="6480" w:hanging="360"/>
      </w:pPr>
    </w:lvl>
  </w:abstractNum>
  <w:abstractNum w:abstractNumId="42" w15:restartNumberingAfterBreak="0">
    <w:nsid w:val="77D15732"/>
    <w:multiLevelType w:val="hybridMultilevel"/>
    <w:tmpl w:val="DFBE3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899577A"/>
    <w:multiLevelType w:val="hybridMultilevel"/>
    <w:tmpl w:val="398C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A42884"/>
    <w:multiLevelType w:val="hybridMultilevel"/>
    <w:tmpl w:val="F4AE72EA"/>
    <w:lvl w:ilvl="0" w:tplc="18A84E02">
      <w:start w:val="1"/>
      <w:numFmt w:val="bullet"/>
      <w:lvlText w:val=""/>
      <w:lvlJc w:val="left"/>
      <w:pPr>
        <w:ind w:left="720" w:hanging="360"/>
      </w:pPr>
      <w:rPr>
        <w:rFonts w:ascii="Symbol" w:hAnsi="Symbol" w:hint="default"/>
      </w:rPr>
    </w:lvl>
    <w:lvl w:ilvl="1" w:tplc="08E24706">
      <w:start w:val="1"/>
      <w:numFmt w:val="bullet"/>
      <w:lvlText w:val="o"/>
      <w:lvlJc w:val="left"/>
      <w:pPr>
        <w:ind w:left="1440" w:hanging="360"/>
      </w:pPr>
      <w:rPr>
        <w:rFonts w:ascii="Courier New" w:hAnsi="Courier New" w:cs="Courier New" w:hint="default"/>
      </w:rPr>
    </w:lvl>
    <w:lvl w:ilvl="2" w:tplc="13F8772C">
      <w:start w:val="1"/>
      <w:numFmt w:val="bullet"/>
      <w:lvlText w:val=""/>
      <w:lvlJc w:val="left"/>
      <w:pPr>
        <w:ind w:left="2160" w:hanging="360"/>
      </w:pPr>
      <w:rPr>
        <w:rFonts w:ascii="Wingdings" w:hAnsi="Wingdings" w:hint="default"/>
      </w:rPr>
    </w:lvl>
    <w:lvl w:ilvl="3" w:tplc="498E253C">
      <w:start w:val="1"/>
      <w:numFmt w:val="bullet"/>
      <w:lvlText w:val=""/>
      <w:lvlJc w:val="left"/>
      <w:pPr>
        <w:ind w:left="2880" w:hanging="360"/>
      </w:pPr>
      <w:rPr>
        <w:rFonts w:ascii="Symbol" w:hAnsi="Symbol" w:hint="default"/>
      </w:rPr>
    </w:lvl>
    <w:lvl w:ilvl="4" w:tplc="D8781AF6">
      <w:start w:val="1"/>
      <w:numFmt w:val="bullet"/>
      <w:lvlText w:val="o"/>
      <w:lvlJc w:val="left"/>
      <w:pPr>
        <w:ind w:left="3600" w:hanging="360"/>
      </w:pPr>
      <w:rPr>
        <w:rFonts w:ascii="Courier New" w:hAnsi="Courier New" w:cs="Courier New" w:hint="default"/>
      </w:rPr>
    </w:lvl>
    <w:lvl w:ilvl="5" w:tplc="9A2AB02C">
      <w:start w:val="1"/>
      <w:numFmt w:val="bullet"/>
      <w:lvlText w:val=""/>
      <w:lvlJc w:val="left"/>
      <w:pPr>
        <w:ind w:left="4320" w:hanging="360"/>
      </w:pPr>
      <w:rPr>
        <w:rFonts w:ascii="Wingdings" w:hAnsi="Wingdings" w:hint="default"/>
      </w:rPr>
    </w:lvl>
    <w:lvl w:ilvl="6" w:tplc="1130A57A">
      <w:start w:val="1"/>
      <w:numFmt w:val="bullet"/>
      <w:lvlText w:val=""/>
      <w:lvlJc w:val="left"/>
      <w:pPr>
        <w:ind w:left="5040" w:hanging="360"/>
      </w:pPr>
      <w:rPr>
        <w:rFonts w:ascii="Symbol" w:hAnsi="Symbol" w:hint="default"/>
      </w:rPr>
    </w:lvl>
    <w:lvl w:ilvl="7" w:tplc="E7D44B7C">
      <w:start w:val="1"/>
      <w:numFmt w:val="bullet"/>
      <w:lvlText w:val="o"/>
      <w:lvlJc w:val="left"/>
      <w:pPr>
        <w:ind w:left="5760" w:hanging="360"/>
      </w:pPr>
      <w:rPr>
        <w:rFonts w:ascii="Courier New" w:hAnsi="Courier New" w:cs="Courier New" w:hint="default"/>
      </w:rPr>
    </w:lvl>
    <w:lvl w:ilvl="8" w:tplc="46F6AE0C">
      <w:start w:val="1"/>
      <w:numFmt w:val="bullet"/>
      <w:lvlText w:val=""/>
      <w:lvlJc w:val="left"/>
      <w:pPr>
        <w:ind w:left="6480" w:hanging="360"/>
      </w:pPr>
      <w:rPr>
        <w:rFonts w:ascii="Wingdings" w:hAnsi="Wingdings" w:hint="default"/>
      </w:rPr>
    </w:lvl>
  </w:abstractNum>
  <w:abstractNum w:abstractNumId="45" w15:restartNumberingAfterBreak="0">
    <w:nsid w:val="7C6E5574"/>
    <w:multiLevelType w:val="multilevel"/>
    <w:tmpl w:val="032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9A743D"/>
    <w:multiLevelType w:val="hybridMultilevel"/>
    <w:tmpl w:val="49A838C0"/>
    <w:lvl w:ilvl="0" w:tplc="A6B639B4">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F134733"/>
    <w:multiLevelType w:val="hybridMultilevel"/>
    <w:tmpl w:val="4BA68E82"/>
    <w:lvl w:ilvl="0" w:tplc="A6B639B4">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372D38"/>
    <w:multiLevelType w:val="hybridMultilevel"/>
    <w:tmpl w:val="CD48C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5734131">
    <w:abstractNumId w:val="7"/>
  </w:num>
  <w:num w:numId="2" w16cid:durableId="6317880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18747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53268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12214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00513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933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7450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49995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04931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54454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6256050">
    <w:abstractNumId w:val="9"/>
  </w:num>
  <w:num w:numId="13" w16cid:durableId="1610164063">
    <w:abstractNumId w:val="15"/>
  </w:num>
  <w:num w:numId="14" w16cid:durableId="773600336">
    <w:abstractNumId w:val="38"/>
  </w:num>
  <w:num w:numId="15" w16cid:durableId="1488547504">
    <w:abstractNumId w:val="32"/>
  </w:num>
  <w:num w:numId="16" w16cid:durableId="251934143">
    <w:abstractNumId w:val="41"/>
  </w:num>
  <w:num w:numId="17" w16cid:durableId="1527868866">
    <w:abstractNumId w:val="24"/>
  </w:num>
  <w:num w:numId="18" w16cid:durableId="1457874645">
    <w:abstractNumId w:val="44"/>
  </w:num>
  <w:num w:numId="19" w16cid:durableId="670134947">
    <w:abstractNumId w:val="48"/>
  </w:num>
  <w:num w:numId="20" w16cid:durableId="83649101">
    <w:abstractNumId w:val="22"/>
  </w:num>
  <w:num w:numId="21" w16cid:durableId="955983886">
    <w:abstractNumId w:val="0"/>
  </w:num>
  <w:num w:numId="22" w16cid:durableId="83116963">
    <w:abstractNumId w:val="45"/>
  </w:num>
  <w:num w:numId="23" w16cid:durableId="1782994015">
    <w:abstractNumId w:val="31"/>
  </w:num>
  <w:num w:numId="24" w16cid:durableId="124590510">
    <w:abstractNumId w:val="8"/>
  </w:num>
  <w:num w:numId="25" w16cid:durableId="812794881">
    <w:abstractNumId w:val="17"/>
  </w:num>
  <w:num w:numId="26" w16cid:durableId="1517888018">
    <w:abstractNumId w:val="20"/>
  </w:num>
  <w:num w:numId="27" w16cid:durableId="1387409004">
    <w:abstractNumId w:val="12"/>
  </w:num>
  <w:num w:numId="28" w16cid:durableId="300816322">
    <w:abstractNumId w:val="27"/>
  </w:num>
  <w:num w:numId="29" w16cid:durableId="1667394625">
    <w:abstractNumId w:val="4"/>
  </w:num>
  <w:num w:numId="30" w16cid:durableId="258492148">
    <w:abstractNumId w:val="23"/>
    <w:lvlOverride w:ilvl="0">
      <w:startOverride w:val="1"/>
    </w:lvlOverride>
  </w:num>
  <w:num w:numId="31" w16cid:durableId="1456753218">
    <w:abstractNumId w:val="28"/>
  </w:num>
  <w:num w:numId="32" w16cid:durableId="1317220740">
    <w:abstractNumId w:val="39"/>
  </w:num>
  <w:num w:numId="33" w16cid:durableId="186544150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437957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15667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27838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420847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247629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232634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550088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7679357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728028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1725149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3476401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413240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61402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808966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2328016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279670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4465814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3848915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459345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2189303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9232297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201497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41105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902501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111217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853585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046089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4131717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1062615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582496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7134015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67022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897122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130462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6042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799980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8353958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62048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3903802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7136379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87505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276402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9955581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1263812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4097145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348890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6021084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9842220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497195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629234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386732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899280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4200513">
    <w:abstractNumId w:val="36"/>
  </w:num>
  <w:num w:numId="87" w16cid:durableId="1273971564">
    <w:abstractNumId w:val="2"/>
  </w:num>
  <w:num w:numId="88" w16cid:durableId="1904900166">
    <w:abstractNumId w:val="35"/>
  </w:num>
  <w:num w:numId="89" w16cid:durableId="247884218">
    <w:abstractNumId w:val="34"/>
  </w:num>
  <w:num w:numId="90" w16cid:durableId="1083260924">
    <w:abstractNumId w:val="42"/>
  </w:num>
  <w:num w:numId="91" w16cid:durableId="317467770">
    <w:abstractNumId w:val="43"/>
  </w:num>
  <w:num w:numId="92" w16cid:durableId="1616715622">
    <w:abstractNumId w:val="3"/>
  </w:num>
  <w:num w:numId="93" w16cid:durableId="1666739430">
    <w:abstractNumId w:val="1"/>
  </w:num>
  <w:num w:numId="94" w16cid:durableId="356851329">
    <w:abstractNumId w:val="37"/>
  </w:num>
  <w:num w:numId="95" w16cid:durableId="928660126">
    <w:abstractNumId w:val="40"/>
  </w:num>
  <w:num w:numId="96" w16cid:durableId="723991554">
    <w:abstractNumId w:val="33"/>
  </w:num>
  <w:num w:numId="97" w16cid:durableId="479079701">
    <w:abstractNumId w:val="21"/>
  </w:num>
  <w:num w:numId="98" w16cid:durableId="74088397">
    <w:abstractNumId w:val="16"/>
  </w:num>
  <w:num w:numId="99" w16cid:durableId="739594443">
    <w:abstractNumId w:val="26"/>
  </w:num>
  <w:num w:numId="100" w16cid:durableId="1265259424">
    <w:abstractNumId w:val="18"/>
  </w:num>
  <w:num w:numId="101" w16cid:durableId="204021852">
    <w:abstractNumId w:val="13"/>
  </w:num>
  <w:num w:numId="102" w16cid:durableId="1137335173">
    <w:abstractNumId w:val="25"/>
  </w:num>
  <w:num w:numId="103" w16cid:durableId="1945576333">
    <w:abstractNumId w:val="47"/>
  </w:num>
  <w:num w:numId="104" w16cid:durableId="663045835">
    <w:abstractNumId w:val="10"/>
  </w:num>
  <w:num w:numId="105" w16cid:durableId="695421169">
    <w:abstractNumId w:val="11"/>
  </w:num>
  <w:num w:numId="106" w16cid:durableId="1437407256">
    <w:abstractNumId w:val="5"/>
  </w:num>
  <w:num w:numId="107" w16cid:durableId="886599813">
    <w:abstractNumId w:val="30"/>
  </w:num>
  <w:num w:numId="108" w16cid:durableId="1727416858">
    <w:abstractNumId w:val="46"/>
  </w:num>
  <w:num w:numId="109" w16cid:durableId="1304041471">
    <w:abstractNumId w:val="14"/>
  </w:num>
  <w:num w:numId="110" w16cid:durableId="751196736">
    <w:abstractNumId w:val="6"/>
  </w:num>
  <w:num w:numId="111" w16cid:durableId="2026595860">
    <w:abstractNumId w:val="19"/>
  </w:num>
  <w:num w:numId="112" w16cid:durableId="1220746544">
    <w:abstractNumId w:val="2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262"/>
    <w:rsid w:val="0000035D"/>
    <w:rsid w:val="000242A8"/>
    <w:rsid w:val="0002596F"/>
    <w:rsid w:val="00040950"/>
    <w:rsid w:val="00065DE7"/>
    <w:rsid w:val="0006775D"/>
    <w:rsid w:val="00071B16"/>
    <w:rsid w:val="00083102"/>
    <w:rsid w:val="00106C6E"/>
    <w:rsid w:val="00113AF4"/>
    <w:rsid w:val="00161882"/>
    <w:rsid w:val="00163C53"/>
    <w:rsid w:val="001748E5"/>
    <w:rsid w:val="001A53B5"/>
    <w:rsid w:val="001C21DB"/>
    <w:rsid w:val="001E3C52"/>
    <w:rsid w:val="0021418B"/>
    <w:rsid w:val="002344FB"/>
    <w:rsid w:val="00254917"/>
    <w:rsid w:val="00261E3F"/>
    <w:rsid w:val="00296A11"/>
    <w:rsid w:val="002F22A9"/>
    <w:rsid w:val="002F759E"/>
    <w:rsid w:val="00313519"/>
    <w:rsid w:val="00351E43"/>
    <w:rsid w:val="00352D7F"/>
    <w:rsid w:val="00375D89"/>
    <w:rsid w:val="003765B8"/>
    <w:rsid w:val="003B06BD"/>
    <w:rsid w:val="00436D9D"/>
    <w:rsid w:val="0049789F"/>
    <w:rsid w:val="004E47E3"/>
    <w:rsid w:val="004F4E0F"/>
    <w:rsid w:val="005029EB"/>
    <w:rsid w:val="00556172"/>
    <w:rsid w:val="00570C55"/>
    <w:rsid w:val="0059444D"/>
    <w:rsid w:val="0059624A"/>
    <w:rsid w:val="005B28FF"/>
    <w:rsid w:val="005D524E"/>
    <w:rsid w:val="005F0E56"/>
    <w:rsid w:val="00604772"/>
    <w:rsid w:val="00610F97"/>
    <w:rsid w:val="00626F73"/>
    <w:rsid w:val="00661262"/>
    <w:rsid w:val="0067574B"/>
    <w:rsid w:val="00687547"/>
    <w:rsid w:val="0069114C"/>
    <w:rsid w:val="006D4E2B"/>
    <w:rsid w:val="00701487"/>
    <w:rsid w:val="00712F3D"/>
    <w:rsid w:val="00750460"/>
    <w:rsid w:val="00771C88"/>
    <w:rsid w:val="0077420A"/>
    <w:rsid w:val="00793AA8"/>
    <w:rsid w:val="00840E8B"/>
    <w:rsid w:val="008521E6"/>
    <w:rsid w:val="008716A8"/>
    <w:rsid w:val="00882F7E"/>
    <w:rsid w:val="008B5203"/>
    <w:rsid w:val="008F5AAA"/>
    <w:rsid w:val="00900208"/>
    <w:rsid w:val="00903F70"/>
    <w:rsid w:val="00907B39"/>
    <w:rsid w:val="009101DB"/>
    <w:rsid w:val="00910F2C"/>
    <w:rsid w:val="00921083"/>
    <w:rsid w:val="00990F1A"/>
    <w:rsid w:val="009A1492"/>
    <w:rsid w:val="009A1F65"/>
    <w:rsid w:val="009C17D9"/>
    <w:rsid w:val="009C20C2"/>
    <w:rsid w:val="00A32BA9"/>
    <w:rsid w:val="00A3361B"/>
    <w:rsid w:val="00AC4C00"/>
    <w:rsid w:val="00B44D91"/>
    <w:rsid w:val="00B51431"/>
    <w:rsid w:val="00B54217"/>
    <w:rsid w:val="00BA0972"/>
    <w:rsid w:val="00BB03A6"/>
    <w:rsid w:val="00BB7420"/>
    <w:rsid w:val="00BC2769"/>
    <w:rsid w:val="00BC2AB1"/>
    <w:rsid w:val="00BC7E4A"/>
    <w:rsid w:val="00BE2318"/>
    <w:rsid w:val="00CA609E"/>
    <w:rsid w:val="00D33F0C"/>
    <w:rsid w:val="00D7478D"/>
    <w:rsid w:val="00D90D27"/>
    <w:rsid w:val="00DF4277"/>
    <w:rsid w:val="00E02209"/>
    <w:rsid w:val="00E07294"/>
    <w:rsid w:val="00E55854"/>
    <w:rsid w:val="00E7187D"/>
    <w:rsid w:val="00EA09AC"/>
    <w:rsid w:val="00EB26D7"/>
    <w:rsid w:val="00EE0640"/>
    <w:rsid w:val="00F21126"/>
    <w:rsid w:val="00F37629"/>
    <w:rsid w:val="00FF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6183"/>
  <w15:chartTrackingRefBased/>
  <w15:docId w15:val="{A7E782EE-070C-5F44-8972-71D1A788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4 Accent 2" w:uiPriority="59"/>
    <w:lsdException w:name="Grid Table 6 Colorful Accent 2" w:uiPriority="51"/>
    <w:lsdException w:name="Grid Table 7 Colorful Accent 2" w:uiPriority="52"/>
    <w:lsdException w:name="Grid Table 4 Accent 3" w:uiPriority="59"/>
    <w:lsdException w:name="Grid Table 6 Colorful Accent 3" w:uiPriority="51"/>
    <w:lsdException w:name="Grid Table 7 Colorful Accent 3" w:uiPriority="52"/>
    <w:lsdException w:name="Grid Table 4 Accent 4" w:uiPriority="59"/>
    <w:lsdException w:name="Grid Table 5 Dark Accent 4" w:uiPriority="50"/>
    <w:lsdException w:name="Grid Table 6 Colorful Accent 4" w:uiPriority="51"/>
    <w:lsdException w:name="Grid Table 7 Colorful Accent 4" w:uiPriority="52"/>
    <w:lsdException w:name="Grid Table 4 Accent 5" w:uiPriority="59"/>
    <w:lsdException w:name="Grid Table 6 Colorful Accent 5" w:uiPriority="51"/>
    <w:lsdException w:name="Grid Table 7 Colorful Accent 5" w:uiPriority="52"/>
    <w:lsdException w:name="Grid Table 4 Accent 6" w:uiPriority="59"/>
    <w:lsdException w:name="Grid Table 6 Colorful Accent 6" w:uiPriority="51"/>
    <w:lsdException w:name="Grid Table 7 Colorful Accent 6" w:uiPriority="52"/>
    <w:lsdException w:name="List Table 6 Colorful Accent 1" w:uiPriority="51"/>
    <w:lsdException w:name="List Table 7 Colorful Accent 1" w:uiPriority="52"/>
    <w:lsdException w:name="List Table 6 Colorful Accent 2" w:uiPriority="51"/>
    <w:lsdException w:name="List Table 7 Colorful Accent 2" w:uiPriority="52"/>
    <w:lsdException w:name="List Table 6 Colorful Accent 3" w:uiPriority="51"/>
    <w:lsdException w:name="List Table 7 Colorful Accent 3" w:uiPriority="52"/>
    <w:lsdException w:name="List Table 6 Colorful Accent 4" w:uiPriority="51"/>
    <w:lsdException w:name="List Table 7 Colorful Accent 4" w:uiPriority="52"/>
    <w:lsdException w:name="List Table 6 Colorful Accent 5" w:uiPriority="51"/>
    <w:lsdException w:name="List Table 7 Colorful Accent 5" w:uiPriority="52"/>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262"/>
    <w:pPr>
      <w:spacing w:after="200" w:line="240" w:lineRule="auto"/>
    </w:pPr>
    <w:rPr>
      <w:rFonts w:eastAsiaTheme="minorEastAsia"/>
      <w:kern w:val="0"/>
      <w:lang w:eastAsia="en-GB"/>
      <w14:ligatures w14:val="none"/>
    </w:rPr>
  </w:style>
  <w:style w:type="paragraph" w:styleId="Heading1">
    <w:name w:val="heading 1"/>
    <w:basedOn w:val="Normal"/>
    <w:next w:val="Normal"/>
    <w:link w:val="Heading1Char"/>
    <w:uiPriority w:val="9"/>
    <w:qFormat/>
    <w:rsid w:val="00661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1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1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1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1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1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61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61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126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61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61262"/>
    <w:rPr>
      <w:rFonts w:eastAsiaTheme="majorEastAsia" w:cstheme="majorBidi"/>
      <w:color w:val="272727" w:themeColor="text1" w:themeTint="D8"/>
    </w:rPr>
  </w:style>
  <w:style w:type="paragraph" w:styleId="Title">
    <w:name w:val="Title"/>
    <w:basedOn w:val="Normal"/>
    <w:next w:val="Normal"/>
    <w:link w:val="TitleChar"/>
    <w:uiPriority w:val="10"/>
    <w:qFormat/>
    <w:rsid w:val="006612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262"/>
    <w:pPr>
      <w:spacing w:before="160"/>
      <w:jc w:val="center"/>
    </w:pPr>
    <w:rPr>
      <w:i/>
      <w:iCs/>
      <w:color w:val="404040" w:themeColor="text1" w:themeTint="BF"/>
    </w:rPr>
  </w:style>
  <w:style w:type="character" w:customStyle="1" w:styleId="QuoteChar">
    <w:name w:val="Quote Char"/>
    <w:basedOn w:val="DefaultParagraphFont"/>
    <w:link w:val="Quote"/>
    <w:uiPriority w:val="29"/>
    <w:rsid w:val="00661262"/>
    <w:rPr>
      <w:i/>
      <w:iCs/>
      <w:color w:val="404040" w:themeColor="text1" w:themeTint="BF"/>
    </w:rPr>
  </w:style>
  <w:style w:type="paragraph" w:styleId="ListParagraph">
    <w:name w:val="List Paragraph"/>
    <w:basedOn w:val="Normal"/>
    <w:qFormat/>
    <w:rsid w:val="00661262"/>
    <w:pPr>
      <w:ind w:left="720"/>
      <w:contextualSpacing/>
    </w:pPr>
  </w:style>
  <w:style w:type="character" w:styleId="IntenseEmphasis">
    <w:name w:val="Intense Emphasis"/>
    <w:basedOn w:val="DefaultParagraphFont"/>
    <w:uiPriority w:val="21"/>
    <w:qFormat/>
    <w:rsid w:val="00661262"/>
    <w:rPr>
      <w:i/>
      <w:iCs/>
      <w:color w:val="2F5496" w:themeColor="accent1" w:themeShade="BF"/>
    </w:rPr>
  </w:style>
  <w:style w:type="paragraph" w:styleId="IntenseQuote">
    <w:name w:val="Intense Quote"/>
    <w:basedOn w:val="Normal"/>
    <w:next w:val="Normal"/>
    <w:link w:val="IntenseQuoteChar"/>
    <w:uiPriority w:val="30"/>
    <w:qFormat/>
    <w:rsid w:val="00661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262"/>
    <w:rPr>
      <w:i/>
      <w:iCs/>
      <w:color w:val="2F5496" w:themeColor="accent1" w:themeShade="BF"/>
    </w:rPr>
  </w:style>
  <w:style w:type="character" w:styleId="IntenseReference">
    <w:name w:val="Intense Reference"/>
    <w:basedOn w:val="DefaultParagraphFont"/>
    <w:uiPriority w:val="32"/>
    <w:qFormat/>
    <w:rsid w:val="00661262"/>
    <w:rPr>
      <w:b/>
      <w:bCs/>
      <w:smallCaps/>
      <w:color w:val="2F5496" w:themeColor="accent1" w:themeShade="BF"/>
      <w:spacing w:val="5"/>
    </w:rPr>
  </w:style>
  <w:style w:type="paragraph" w:styleId="NoSpacing">
    <w:name w:val="No Spacing"/>
    <w:uiPriority w:val="1"/>
    <w:qFormat/>
    <w:rsid w:val="00661262"/>
    <w:pPr>
      <w:spacing w:after="0" w:line="240" w:lineRule="auto"/>
    </w:pPr>
    <w:rPr>
      <w:rFonts w:eastAsiaTheme="minorEastAsia"/>
      <w:kern w:val="0"/>
      <w:lang w:eastAsia="en-GB"/>
      <w14:ligatures w14:val="none"/>
    </w:rPr>
  </w:style>
  <w:style w:type="paragraph" w:styleId="Header">
    <w:name w:val="header"/>
    <w:basedOn w:val="Normal"/>
    <w:link w:val="HeaderChar"/>
    <w:uiPriority w:val="99"/>
    <w:unhideWhenUsed/>
    <w:rsid w:val="00661262"/>
    <w:pPr>
      <w:tabs>
        <w:tab w:val="center" w:pos="7143"/>
        <w:tab w:val="right" w:pos="14287"/>
      </w:tabs>
      <w:spacing w:after="0"/>
    </w:pPr>
  </w:style>
  <w:style w:type="character" w:customStyle="1" w:styleId="HeaderChar">
    <w:name w:val="Header Char"/>
    <w:basedOn w:val="DefaultParagraphFont"/>
    <w:link w:val="Header"/>
    <w:uiPriority w:val="99"/>
    <w:rsid w:val="00661262"/>
    <w:rPr>
      <w:rFonts w:eastAsiaTheme="minorEastAsia"/>
      <w:kern w:val="0"/>
      <w:lang w:eastAsia="en-GB"/>
      <w14:ligatures w14:val="none"/>
    </w:rPr>
  </w:style>
  <w:style w:type="paragraph" w:styleId="Footer">
    <w:name w:val="footer"/>
    <w:basedOn w:val="Normal"/>
    <w:link w:val="FooterChar"/>
    <w:uiPriority w:val="99"/>
    <w:unhideWhenUsed/>
    <w:rsid w:val="00661262"/>
    <w:pPr>
      <w:tabs>
        <w:tab w:val="center" w:pos="7143"/>
        <w:tab w:val="right" w:pos="14287"/>
      </w:tabs>
      <w:spacing w:after="0"/>
    </w:pPr>
  </w:style>
  <w:style w:type="character" w:customStyle="1" w:styleId="FooterChar">
    <w:name w:val="Footer Char"/>
    <w:basedOn w:val="DefaultParagraphFont"/>
    <w:link w:val="Footer"/>
    <w:uiPriority w:val="99"/>
    <w:rsid w:val="00661262"/>
    <w:rPr>
      <w:rFonts w:eastAsiaTheme="minorEastAsia"/>
      <w:kern w:val="0"/>
      <w:lang w:eastAsia="en-GB"/>
      <w14:ligatures w14:val="none"/>
    </w:rPr>
  </w:style>
  <w:style w:type="character" w:customStyle="1" w:styleId="CaptionChar">
    <w:name w:val="Caption Char"/>
    <w:basedOn w:val="DefaultParagraphFont"/>
    <w:uiPriority w:val="35"/>
    <w:rsid w:val="00661262"/>
    <w:rPr>
      <w:b/>
      <w:bCs/>
      <w:color w:val="4472C4" w:themeColor="accent1"/>
      <w:sz w:val="18"/>
      <w:szCs w:val="18"/>
    </w:rPr>
  </w:style>
  <w:style w:type="table" w:styleId="TableGrid">
    <w:name w:val="Table Grid"/>
    <w:basedOn w:val="TableNormal"/>
    <w:uiPriority w:val="59"/>
    <w:rsid w:val="00661262"/>
    <w:pPr>
      <w:spacing w:after="0" w:line="240" w:lineRule="auto"/>
    </w:pPr>
    <w:rPr>
      <w:rFonts w:eastAsiaTheme="minorEastAsia"/>
      <w:kern w:val="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rsid w:val="00661262"/>
    <w:pPr>
      <w:spacing w:after="0" w:line="240" w:lineRule="auto"/>
    </w:pPr>
    <w:rPr>
      <w:rFonts w:eastAsiaTheme="minorEastAsia"/>
      <w:kern w:val="0"/>
      <w:lang w:eastAsia="en-GB"/>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661262"/>
    <w:pPr>
      <w:spacing w:after="0" w:line="240" w:lineRule="auto"/>
    </w:pPr>
    <w:rPr>
      <w:rFonts w:eastAsiaTheme="minorEastAsia"/>
      <w:kern w:val="0"/>
      <w:lang w:eastAsia="en-GB"/>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661262"/>
    <w:pPr>
      <w:spacing w:after="0" w:line="240" w:lineRule="auto"/>
    </w:pPr>
    <w:rPr>
      <w:rFonts w:eastAsiaTheme="minorEastAsia"/>
      <w:kern w:val="0"/>
      <w:lang w:eastAsia="en-GB"/>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1" w:themeTint="34" w:fill="D8E2F3" w:themeFill="accent1" w:themeFillTint="34"/>
      </w:tcPr>
    </w:tblStylePr>
    <w:tblStylePr w:type="band1Horz">
      <w:rPr>
        <w:rFonts w:ascii="Liberation Sans" w:hAnsi="Liberation Sans"/>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1" w:themeTint="34" w:fill="D8E2F3" w:themeFill="accent1" w:themeFillTint="34"/>
      </w:tcPr>
    </w:tblStylePr>
    <w:tblStylePr w:type="band1Horz">
      <w:rPr>
        <w:rFonts w:ascii="Liberation Sans" w:hAnsi="Liberation Sans"/>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Liberation Sans" w:hAnsi="Liberation Sans"/>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3F3" w:themeColor="accent1" w:themeTint="32" w:fill="DAE3F3" w:themeFill="accent1" w:themeFillTint="32"/>
      </w:tcPr>
    </w:tblStylePr>
    <w:tblStylePr w:type="band1Horz">
      <w:rPr>
        <w:rFonts w:ascii="Liberation Sans" w:hAnsi="Liberation Sans"/>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Liberation Sans" w:hAnsi="Liberation Sans"/>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Liberation Sans" w:hAnsi="Liberation Sans"/>
        <w:b/>
        <w:color w:val="FFFFFF"/>
        <w:sz w:val="22"/>
      </w:rPr>
      <w:tblPr/>
      <w:tcPr>
        <w:shd w:val="clear" w:color="4472C4" w:themeColor="accent1" w:fill="4472C4" w:themeFill="accent1"/>
      </w:tcPr>
    </w:tblStylePr>
    <w:tblStylePr w:type="lastRow">
      <w:rPr>
        <w:rFonts w:ascii="Liberation Sans" w:hAnsi="Liberation Sans"/>
        <w:b/>
        <w:color w:val="FFFFFF"/>
        <w:sz w:val="22"/>
      </w:rPr>
      <w:tblPr/>
      <w:tcPr>
        <w:tcBorders>
          <w:top w:val="single" w:sz="4" w:space="0" w:color="FFFFFF" w:themeColor="light1"/>
        </w:tcBorders>
        <w:shd w:val="clear" w:color="4472C4" w:themeColor="accent1" w:fill="4472C4" w:themeFill="accent1"/>
      </w:tcPr>
    </w:tblStylePr>
    <w:tblStylePr w:type="firstCol">
      <w:rPr>
        <w:rFonts w:ascii="Liberation Sans" w:hAnsi="Liberation Sans"/>
        <w:b/>
        <w:color w:val="FFFFFF"/>
        <w:sz w:val="22"/>
      </w:rPr>
      <w:tblPr/>
      <w:tcPr>
        <w:shd w:val="clear" w:color="4472C4" w:themeColor="accent1" w:fill="4472C4" w:themeFill="accent1"/>
      </w:tcPr>
    </w:tblStylePr>
    <w:tblStylePr w:type="lastCol">
      <w:rPr>
        <w:rFonts w:ascii="Liberation Sans" w:hAnsi="Liberation Sans"/>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Liberation Sans" w:hAnsi="Liberation Sans"/>
        <w:b/>
        <w:color w:val="FFFFFF"/>
        <w:sz w:val="22"/>
      </w:rPr>
      <w:tblPr/>
      <w:tcPr>
        <w:shd w:val="clear" w:color="5B9BD5" w:themeColor="accent5" w:fill="5B9BD5" w:themeFill="accent5"/>
      </w:tcPr>
    </w:tblStylePr>
    <w:tblStylePr w:type="lastRow">
      <w:rPr>
        <w:rFonts w:ascii="Liberation Sans" w:hAnsi="Liberation Sans"/>
        <w:b/>
        <w:color w:val="FFFFFF"/>
        <w:sz w:val="22"/>
      </w:rPr>
      <w:tblPr/>
      <w:tcPr>
        <w:tcBorders>
          <w:top w:val="single" w:sz="4" w:space="0" w:color="FFFFFF" w:themeColor="light1"/>
        </w:tcBorders>
        <w:shd w:val="clear" w:color="5B9BD5" w:themeColor="accent5" w:fill="5B9BD5" w:themeFill="accent5"/>
      </w:tcPr>
    </w:tblStylePr>
    <w:tblStylePr w:type="firstCol">
      <w:rPr>
        <w:rFonts w:ascii="Liberation Sans" w:hAnsi="Liberation Sans"/>
        <w:b/>
        <w:color w:val="FFFFFF"/>
        <w:sz w:val="22"/>
      </w:rPr>
      <w:tblPr/>
      <w:tcPr>
        <w:shd w:val="clear" w:color="5B9BD5" w:themeColor="accent5" w:fill="5B9BD5" w:themeFill="accent5"/>
      </w:tcPr>
    </w:tblStylePr>
    <w:tblStylePr w:type="lastCol">
      <w:rPr>
        <w:rFonts w:ascii="Liberation Sans" w:hAnsi="Liberation Sans"/>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1">
    <w:name w:val="Grid Table 6 Colorful - Accent 1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Liberation Sans" w:hAnsi="Liberation Sans"/>
        <w:color w:val="A0B7E1" w:themeColor="accent1" w:themeTint="80" w:themeShade="95"/>
        <w:sz w:val="22"/>
      </w:rPr>
      <w:tblPr/>
      <w:tcPr>
        <w:shd w:val="clear" w:color="D8E2F3" w:themeColor="accent1" w:themeTint="34" w:fill="D8E2F3" w:themeFill="accent1" w:themeFillTint="34"/>
      </w:tcPr>
    </w:tblStylePr>
    <w:tblStylePr w:type="band2Horz">
      <w:rPr>
        <w:rFonts w:ascii="Liberation Sans" w:hAnsi="Liberation Sans"/>
        <w:color w:val="A0B7E1" w:themeColor="accent1" w:themeTint="80" w:themeShade="95"/>
        <w:sz w:val="22"/>
      </w:rPr>
    </w:tblStylePr>
  </w:style>
  <w:style w:type="table" w:customStyle="1" w:styleId="GridTable6Colorful-Accent21">
    <w:name w:val="Grid Table 6 Colorful - Accent 2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1">
    <w:name w:val="Grid Table 6 Colorful - Accent 3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1">
    <w:name w:val="Grid Table 6 Colorful - Accent 4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1">
    <w:name w:val="Grid Table 6 Colorful - Accent 5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Liberation Sans" w:hAnsi="Liberation Sans"/>
        <w:color w:val="245A8D" w:themeColor="accent5" w:themeShade="95"/>
        <w:sz w:val="22"/>
      </w:rPr>
      <w:tblPr/>
      <w:tcPr>
        <w:shd w:val="clear" w:color="DDEAF6" w:themeColor="accent5" w:themeTint="34" w:fill="DDEAF6" w:themeFill="accent5" w:themeFillTint="34"/>
      </w:tcPr>
    </w:tblStylePr>
    <w:tblStylePr w:type="band2Horz">
      <w:rPr>
        <w:rFonts w:ascii="Liberation Sans" w:hAnsi="Liberation Sans"/>
        <w:color w:val="245A8D" w:themeColor="accent5" w:themeShade="95"/>
        <w:sz w:val="22"/>
      </w:rPr>
    </w:tblStylePr>
  </w:style>
  <w:style w:type="table" w:customStyle="1" w:styleId="GridTable6Colorful-Accent61">
    <w:name w:val="Grid Table 6 Colorful - Accent 6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45A8D"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45A8D" w:themeColor="accent5" w:themeShade="95"/>
        <w:sz w:val="22"/>
      </w:rPr>
    </w:tblStylePr>
  </w:style>
  <w:style w:type="table" w:styleId="GridTable7Colourful">
    <w:name w:val="Grid Table 7 Colorful"/>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1">
    <w:name w:val="Grid Table 7 Colorful - Accent 1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Liberation Sans" w:hAnsi="Liberation Sans"/>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Liberation Sans" w:hAnsi="Liberation Sans"/>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Liberation Sans" w:hAnsi="Liberation Sans"/>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Liberation Sans" w:hAnsi="Liberation Sans"/>
        <w:color w:val="A0B7E1" w:themeColor="accent1" w:themeTint="80" w:themeShade="95"/>
        <w:sz w:val="22"/>
      </w:rPr>
      <w:tblPr/>
      <w:tcPr>
        <w:shd w:val="clear" w:color="D8E2F3" w:themeColor="accent1" w:themeTint="34" w:fill="D8E2F3" w:themeFill="accent1" w:themeFillTint="34"/>
      </w:tcPr>
    </w:tblStylePr>
    <w:tblStylePr w:type="band2Horz">
      <w:rPr>
        <w:rFonts w:ascii="Liberation Sans" w:hAnsi="Liberation Sans"/>
        <w:color w:val="A0B7E1" w:themeColor="accent1" w:themeTint="80" w:themeShade="95"/>
        <w:sz w:val="22"/>
      </w:rPr>
    </w:tblStylePr>
  </w:style>
  <w:style w:type="table" w:customStyle="1" w:styleId="GridTable7Colorful-Accent21">
    <w:name w:val="Grid Table 7 Colorful - Accent 2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1">
    <w:name w:val="Grid Table 7 Colorful - Accent 3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1">
    <w:name w:val="Grid Table 7 Colorful - Accent 4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1">
    <w:name w:val="Grid Table 7 Colorful - Accent 5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Liberation Sans" w:hAnsi="Liberation Sans"/>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Liberation Sans" w:hAnsi="Liberation Sans"/>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Liberation Sans" w:hAnsi="Liberation Sans"/>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Liberation Sans" w:hAnsi="Liberation Sans"/>
        <w:color w:val="245A8D" w:themeColor="accent5" w:themeShade="95"/>
        <w:sz w:val="22"/>
      </w:rPr>
      <w:tblPr/>
      <w:tcPr>
        <w:shd w:val="clear" w:color="DDEAF6" w:themeColor="accent5" w:themeTint="34" w:fill="DDEAF6" w:themeFill="accent5" w:themeFillTint="34"/>
      </w:tcPr>
    </w:tblStylePr>
    <w:tblStylePr w:type="band2Horz">
      <w:rPr>
        <w:rFonts w:ascii="Liberation Sans" w:hAnsi="Liberation Sans"/>
        <w:color w:val="245A8D" w:themeColor="accent5" w:themeShade="95"/>
        <w:sz w:val="22"/>
      </w:rPr>
    </w:tblStylePr>
  </w:style>
  <w:style w:type="table" w:customStyle="1" w:styleId="GridTable7Colorful-Accent61">
    <w:name w:val="Grid Table 7 Colorful - Accent 6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ListTable1Light">
    <w:name w:val="List Table 1 Light"/>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Liberation Sans" w:hAnsi="Liberation Sans"/>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1" w:themeTint="40" w:fill="CFDBF0" w:themeFill="accent1" w:themeFillTint="40"/>
      </w:tcPr>
    </w:tblStylePr>
    <w:tblStylePr w:type="band1Horz">
      <w:rPr>
        <w:rFonts w:ascii="Liberation Sans" w:hAnsi="Liberation Sans"/>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Liberation Sans" w:hAnsi="Liberation Sans"/>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5" w:themeTint="40" w:fill="D5E5F4" w:themeFill="accent5" w:themeFillTint="40"/>
      </w:tcPr>
    </w:tblStylePr>
    <w:tblStylePr w:type="band1Horz">
      <w:rPr>
        <w:rFonts w:ascii="Liberation Sans" w:hAnsi="Liberation Sans"/>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Liberation Sans" w:hAnsi="Liberation Sans"/>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472C4" w:themeColor="accent1"/>
          <w:right w:val="single" w:sz="4" w:space="0" w:color="4472C4" w:themeColor="accent1"/>
        </w:tcBorders>
      </w:tcPr>
    </w:tblStylePr>
    <w:tblStylePr w:type="band1Horz">
      <w:rPr>
        <w:rFonts w:ascii="Liberation Sans" w:hAnsi="Liberation Sans"/>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Liberation Sans" w:hAnsi="Liberation Sans"/>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Liberation Sans" w:hAnsi="Liberation Sans"/>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Liberation Sans" w:hAnsi="Liberation Sans"/>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1" w:themeTint="40" w:fill="CFDBF0" w:themeFill="accent1" w:themeFillTint="40"/>
      </w:tcPr>
    </w:tblStylePr>
    <w:tblStylePr w:type="band1Horz">
      <w:rPr>
        <w:rFonts w:ascii="Liberation Sans" w:hAnsi="Liberation Sans"/>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Liberation Sans" w:hAnsi="Liberation Sans"/>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5" w:themeTint="40" w:fill="D5E5F4" w:themeFill="accent5" w:themeFillTint="40"/>
      </w:tcPr>
    </w:tblStylePr>
    <w:tblStylePr w:type="band1Horz">
      <w:rPr>
        <w:rFonts w:ascii="Liberation Sans" w:hAnsi="Liberation Sans"/>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Liberation Sans" w:hAnsi="Liberation Sans"/>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Liberation Sans" w:hAnsi="Liberation Sans"/>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1">
    <w:name w:val="List Table 6 Colorful - Accent 1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Liberation Sans" w:hAnsi="Liberation Sans"/>
        <w:color w:val="254175" w:themeColor="accent1" w:themeShade="95"/>
        <w:sz w:val="22"/>
      </w:rPr>
      <w:tblPr/>
      <w:tcPr>
        <w:shd w:val="clear" w:color="CFDBF0" w:themeColor="accent1" w:themeTint="40" w:fill="CFDBF0" w:themeFill="accent1" w:themeFillTint="40"/>
      </w:tcPr>
    </w:tblStylePr>
    <w:tblStylePr w:type="band2Horz">
      <w:rPr>
        <w:rFonts w:ascii="Liberation Sans" w:hAnsi="Liberation Sans"/>
        <w:color w:val="254175" w:themeColor="accent1" w:themeShade="95"/>
        <w:sz w:val="22"/>
      </w:rPr>
    </w:tblStylePr>
  </w:style>
  <w:style w:type="table" w:customStyle="1" w:styleId="ListTable6Colorful-Accent21">
    <w:name w:val="List Table 6 Colorful - Accent 2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1">
    <w:name w:val="List Table 6 Colorful - Accent 3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1">
    <w:name w:val="List Table 6 Colorful - Accent 4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1">
    <w:name w:val="List Table 6 Colorful - Accent 5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Liberation Sans" w:hAnsi="Liberation Sans"/>
        <w:color w:val="9BC2E5" w:themeColor="accent5" w:themeTint="9A" w:themeShade="95"/>
        <w:sz w:val="22"/>
      </w:rPr>
      <w:tblPr/>
      <w:tcPr>
        <w:shd w:val="clear" w:color="D5E5F4" w:themeColor="accent5" w:themeTint="40" w:fill="D5E5F4" w:themeFill="accent5" w:themeFillTint="40"/>
      </w:tcPr>
    </w:tblStylePr>
    <w:tblStylePr w:type="band2Horz">
      <w:rPr>
        <w:rFonts w:ascii="Liberation Sans" w:hAnsi="Liberation Sans"/>
        <w:color w:val="9BC2E5" w:themeColor="accent5" w:themeTint="9A" w:themeShade="95"/>
        <w:sz w:val="22"/>
      </w:rPr>
    </w:tblStylePr>
  </w:style>
  <w:style w:type="table" w:customStyle="1" w:styleId="ListTable6Colorful-Accent61">
    <w:name w:val="List Table 6 Colorful - Accent 6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ListTable7Colourful">
    <w:name w:val="List Table 7 Colorful"/>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1">
    <w:name w:val="List Table 7 Colorful - Accent 1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4472C4" w:themeColor="accent1"/>
      </w:tblBorders>
    </w:tblPr>
    <w:tblStylePr w:type="firstRow">
      <w:rPr>
        <w:rFonts w:ascii="Liberation Sans" w:hAnsi="Liberation Sans"/>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Liberation Sans" w:hAnsi="Liberation Sans"/>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Liberation Sans" w:hAnsi="Liberation Sans"/>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Liberation Sans" w:hAnsi="Liberation Sans"/>
        <w:color w:val="254175" w:themeColor="accent1" w:themeShade="95"/>
        <w:sz w:val="22"/>
      </w:rPr>
      <w:tblPr/>
      <w:tcPr>
        <w:shd w:val="clear" w:color="CFDBF0" w:themeColor="accent1" w:themeTint="40" w:fill="CFDBF0" w:themeFill="accent1" w:themeFillTint="40"/>
      </w:tcPr>
    </w:tblStylePr>
    <w:tblStylePr w:type="band2Horz">
      <w:rPr>
        <w:rFonts w:ascii="Liberation Sans" w:hAnsi="Liberation Sans"/>
        <w:color w:val="254175" w:themeColor="accent1" w:themeShade="95"/>
        <w:sz w:val="22"/>
      </w:rPr>
    </w:tblStylePr>
  </w:style>
  <w:style w:type="table" w:customStyle="1" w:styleId="ListTable7Colorful-Accent21">
    <w:name w:val="List Table 7 Colorful - Accent 2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1">
    <w:name w:val="List Table 7 Colorful - Accent 3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1">
    <w:name w:val="List Table 7 Colorful - Accent 4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1">
    <w:name w:val="List Table 7 Colorful - Accent 5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9BC2E5" w:themeColor="accent5" w:themeTint="9A"/>
      </w:tblBorders>
    </w:tblPr>
    <w:tblStylePr w:type="firstRow">
      <w:rPr>
        <w:rFonts w:ascii="Liberation Sans" w:hAnsi="Liberation Sans"/>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Liberation Sans" w:hAnsi="Liberation Sans"/>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Liberation Sans" w:hAnsi="Liberation Sans"/>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Liberation Sans" w:hAnsi="Liberation Sans"/>
        <w:color w:val="9BC2E5" w:themeColor="accent5" w:themeTint="9A" w:themeShade="95"/>
        <w:sz w:val="22"/>
      </w:rPr>
      <w:tblPr/>
      <w:tcPr>
        <w:shd w:val="clear" w:color="D5E5F4" w:themeColor="accent5" w:themeTint="40" w:fill="D5E5F4" w:themeFill="accent5" w:themeFillTint="40"/>
      </w:tcPr>
    </w:tblStylePr>
    <w:tblStylePr w:type="band2Horz">
      <w:rPr>
        <w:rFonts w:ascii="Liberation Sans" w:hAnsi="Liberation Sans"/>
        <w:color w:val="9BC2E5" w:themeColor="accent5" w:themeTint="9A" w:themeShade="95"/>
        <w:sz w:val="22"/>
      </w:rPr>
    </w:tblStylePr>
  </w:style>
  <w:style w:type="table" w:customStyle="1" w:styleId="ListTable7Colorful-Accent61">
    <w:name w:val="List Table 7 Colorful - Accent 6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537DC8" w:themeColor="accent1" w:themeTint="EA" w:fill="537DC8" w:themeFill="accent1" w:themeFillTint="EA"/>
      </w:tcPr>
    </w:tblStylePr>
    <w:tblStylePr w:type="lastRow">
      <w:rPr>
        <w:rFonts w:ascii="Liberation Sans" w:hAnsi="Liberation Sans"/>
        <w:color w:val="F2F2F2"/>
        <w:sz w:val="22"/>
      </w:rPr>
      <w:tblPr/>
      <w:tcPr>
        <w:shd w:val="clear" w:color="537DC8" w:themeColor="accent1" w:themeTint="EA" w:fill="537DC8" w:themeFill="accent1" w:themeFillTint="EA"/>
      </w:tcPr>
    </w:tblStylePr>
    <w:tblStylePr w:type="firstCol">
      <w:rPr>
        <w:rFonts w:ascii="Liberation Sans" w:hAnsi="Liberation Sans"/>
        <w:color w:val="F2F2F2"/>
        <w:sz w:val="22"/>
      </w:rPr>
      <w:tblPr/>
      <w:tcPr>
        <w:shd w:val="clear" w:color="537DC8" w:themeColor="accent1" w:themeTint="EA" w:fill="537DC8" w:themeFill="accent1" w:themeFillTint="EA"/>
      </w:tcPr>
    </w:tblStylePr>
    <w:tblStylePr w:type="lastCol">
      <w:rPr>
        <w:rFonts w:ascii="Liberation Sans" w:hAnsi="Liberation Sans"/>
        <w:color w:val="F2F2F2"/>
        <w:sz w:val="22"/>
      </w:rPr>
      <w:tblPr/>
      <w:tcPr>
        <w:shd w:val="clear" w:color="537DC8" w:themeColor="accent1" w:themeTint="EA" w:fill="537DC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4D2EC" w:themeColor="accent1" w:themeTint="50" w:fill="C4D2EC"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5B9BD5" w:themeColor="accent5" w:fill="5B9BD5" w:themeFill="accent5"/>
      </w:tcPr>
    </w:tblStylePr>
    <w:tblStylePr w:type="lastRow">
      <w:rPr>
        <w:rFonts w:ascii="Liberation Sans" w:hAnsi="Liberation Sans"/>
        <w:color w:val="F2F2F2"/>
        <w:sz w:val="22"/>
      </w:rPr>
      <w:tblPr/>
      <w:tcPr>
        <w:shd w:val="clear" w:color="5B9BD5" w:themeColor="accent5" w:fill="5B9BD5" w:themeFill="accent5"/>
      </w:tcPr>
    </w:tblStylePr>
    <w:tblStylePr w:type="firstCol">
      <w:rPr>
        <w:rFonts w:ascii="Liberation Sans" w:hAnsi="Liberation Sans"/>
        <w:color w:val="F2F2F2"/>
        <w:sz w:val="22"/>
      </w:rPr>
      <w:tblPr/>
      <w:tcPr>
        <w:shd w:val="clear" w:color="5B9BD5" w:themeColor="accent5" w:fill="5B9BD5" w:themeFill="accent5"/>
      </w:tcPr>
    </w:tblStylePr>
    <w:tblStylePr w:type="lastCol">
      <w:rPr>
        <w:rFonts w:ascii="Liberation Sans" w:hAnsi="Liberation Sans"/>
        <w:color w:val="F2F2F2"/>
        <w:sz w:val="22"/>
      </w:rPr>
      <w:tblPr/>
      <w:tcPr>
        <w:shd w:val="clear" w:color="5B9BD5" w:themeColor="accent5" w:fill="5B9BD5"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Liberation Sans" w:hAnsi="Liberation Sans"/>
        <w:color w:val="F2F2F2"/>
        <w:sz w:val="22"/>
      </w:rPr>
      <w:tblPr/>
      <w:tcPr>
        <w:shd w:val="clear" w:color="537DC8" w:themeColor="accent1" w:themeTint="EA" w:fill="537DC8" w:themeFill="accent1" w:themeFillTint="EA"/>
      </w:tcPr>
    </w:tblStylePr>
    <w:tblStylePr w:type="lastRow">
      <w:rPr>
        <w:rFonts w:ascii="Liberation Sans" w:hAnsi="Liberation Sans"/>
        <w:color w:val="F2F2F2"/>
        <w:sz w:val="22"/>
      </w:rPr>
      <w:tblPr/>
      <w:tcPr>
        <w:shd w:val="clear" w:color="537DC8" w:themeColor="accent1" w:themeTint="EA" w:fill="537DC8" w:themeFill="accent1" w:themeFillTint="EA"/>
      </w:tcPr>
    </w:tblStylePr>
    <w:tblStylePr w:type="firstCol">
      <w:rPr>
        <w:rFonts w:ascii="Liberation Sans" w:hAnsi="Liberation Sans"/>
        <w:color w:val="F2F2F2"/>
        <w:sz w:val="22"/>
      </w:rPr>
      <w:tblPr/>
      <w:tcPr>
        <w:shd w:val="clear" w:color="537DC8" w:themeColor="accent1" w:themeTint="EA" w:fill="537DC8" w:themeFill="accent1" w:themeFillTint="EA"/>
      </w:tcPr>
    </w:tblStylePr>
    <w:tblStylePr w:type="lastCol">
      <w:rPr>
        <w:rFonts w:ascii="Liberation Sans" w:hAnsi="Liberation Sans"/>
        <w:color w:val="F2F2F2"/>
        <w:sz w:val="22"/>
      </w:rPr>
      <w:tblPr/>
      <w:tcPr>
        <w:shd w:val="clear" w:color="537DC8" w:themeColor="accent1" w:themeTint="EA" w:fill="537DC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4D2EC" w:themeColor="accent1" w:themeTint="50" w:fill="C4D2EC"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Liberation Sans" w:hAnsi="Liberation Sans"/>
        <w:color w:val="F2F2F2"/>
        <w:sz w:val="22"/>
      </w:rPr>
      <w:tblPr/>
      <w:tcPr>
        <w:shd w:val="clear" w:color="5B9BD5" w:themeColor="accent5" w:fill="5B9BD5" w:themeFill="accent5"/>
      </w:tcPr>
    </w:tblStylePr>
    <w:tblStylePr w:type="lastRow">
      <w:rPr>
        <w:rFonts w:ascii="Liberation Sans" w:hAnsi="Liberation Sans"/>
        <w:color w:val="F2F2F2"/>
        <w:sz w:val="22"/>
      </w:rPr>
      <w:tblPr/>
      <w:tcPr>
        <w:shd w:val="clear" w:color="5B9BD5" w:themeColor="accent5" w:fill="5B9BD5" w:themeFill="accent5"/>
      </w:tcPr>
    </w:tblStylePr>
    <w:tblStylePr w:type="firstCol">
      <w:rPr>
        <w:rFonts w:ascii="Liberation Sans" w:hAnsi="Liberation Sans"/>
        <w:color w:val="F2F2F2"/>
        <w:sz w:val="22"/>
      </w:rPr>
      <w:tblPr/>
      <w:tcPr>
        <w:shd w:val="clear" w:color="5B9BD5" w:themeColor="accent5" w:fill="5B9BD5" w:themeFill="accent5"/>
      </w:tcPr>
    </w:tblStylePr>
    <w:tblStylePr w:type="lastCol">
      <w:rPr>
        <w:rFonts w:ascii="Liberation Sans" w:hAnsi="Liberation Sans"/>
        <w:color w:val="F2F2F2"/>
        <w:sz w:val="22"/>
      </w:rPr>
      <w:tblPr/>
      <w:tcPr>
        <w:shd w:val="clear" w:color="5B9BD5" w:themeColor="accent5" w:fill="5B9BD5"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sid w:val="00661262"/>
    <w:pPr>
      <w:spacing w:after="0" w:line="240" w:lineRule="auto"/>
    </w:pPr>
    <w:rPr>
      <w:rFonts w:eastAsiaTheme="minorEastAsia"/>
      <w:color w:val="404040"/>
      <w:kern w:val="0"/>
      <w:sz w:val="20"/>
      <w:szCs w:val="20"/>
      <w:lang w:eastAsia="en-GB"/>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Liberation Sans" w:hAnsi="Liberation Sans"/>
        <w:color w:val="404040"/>
        <w:sz w:val="22"/>
      </w:rPr>
      <w:tblPr/>
      <w:tcPr>
        <w:tcBorders>
          <w:bottom w:val="single" w:sz="12" w:space="0" w:color="4472C4" w:themeColor="accent1"/>
        </w:tcBorders>
      </w:tcPr>
    </w:tblStylePr>
    <w:tblStylePr w:type="lastRow">
      <w:rPr>
        <w:rFonts w:ascii="Liberation Sans" w:hAnsi="Liberation Sans"/>
        <w:color w:val="404040"/>
        <w:sz w:val="22"/>
      </w:rPr>
      <w:tblPr/>
      <w:tcPr>
        <w:tcBorders>
          <w:top w:val="single" w:sz="12" w:space="0" w:color="4472C4"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472C4" w:themeColor="accent1"/>
        </w:tcBorders>
      </w:tcPr>
    </w:tblStylePr>
    <w:tblStylePr w:type="band1Horz">
      <w:rPr>
        <w:rFonts w:ascii="Liberation Sans" w:hAnsi="Liberation Sans"/>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Liberation Sans" w:hAnsi="Liberation Sans"/>
        <w:color w:val="404040"/>
        <w:sz w:val="22"/>
      </w:rPr>
      <w:tblPr/>
      <w:tcPr>
        <w:tcBorders>
          <w:bottom w:val="single" w:sz="12" w:space="0" w:color="9BC2E5" w:themeColor="accent5" w:themeTint="9A"/>
        </w:tcBorders>
      </w:tcPr>
    </w:tblStylePr>
    <w:tblStylePr w:type="lastRow">
      <w:rPr>
        <w:rFonts w:ascii="Liberation Sans" w:hAnsi="Liberation Sans"/>
        <w:color w:val="404040"/>
        <w:sz w:val="22"/>
      </w:rPr>
      <w:tblPr/>
      <w:tcPr>
        <w:tcBorders>
          <w:top w:val="single" w:sz="12" w:space="0" w:color="9BC2E5"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9BC2E5" w:themeColor="accent5" w:themeTint="9A"/>
        </w:tcBorders>
      </w:tcPr>
    </w:tblStylePr>
    <w:tblStylePr w:type="band1Horz">
      <w:rPr>
        <w:rFonts w:ascii="Liberation Sans" w:hAnsi="Liberation Sans"/>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rsid w:val="00661262"/>
    <w:pPr>
      <w:spacing w:after="0" w:line="240" w:lineRule="auto"/>
    </w:pPr>
    <w:rPr>
      <w:rFonts w:eastAsiaTheme="minorEastAsia"/>
      <w:kern w:val="0"/>
      <w:lang w:eastAsia="en-GB"/>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link w:val="FootnoteText"/>
    <w:uiPriority w:val="99"/>
    <w:rsid w:val="00661262"/>
    <w:rPr>
      <w:sz w:val="18"/>
    </w:rPr>
  </w:style>
  <w:style w:type="paragraph" w:styleId="EndnoteText">
    <w:name w:val="endnote text"/>
    <w:basedOn w:val="Normal"/>
    <w:link w:val="EndnoteTextChar"/>
    <w:uiPriority w:val="99"/>
    <w:semiHidden/>
    <w:unhideWhenUsed/>
    <w:rsid w:val="00661262"/>
    <w:pPr>
      <w:spacing w:after="0"/>
    </w:pPr>
    <w:rPr>
      <w:sz w:val="20"/>
    </w:rPr>
  </w:style>
  <w:style w:type="character" w:customStyle="1" w:styleId="EndnoteTextChar">
    <w:name w:val="Endnote Text Char"/>
    <w:basedOn w:val="DefaultParagraphFont"/>
    <w:link w:val="EndnoteText"/>
    <w:uiPriority w:val="99"/>
    <w:rsid w:val="00661262"/>
    <w:rPr>
      <w:rFonts w:eastAsiaTheme="minorEastAsia"/>
      <w:kern w:val="0"/>
      <w:sz w:val="20"/>
      <w:lang w:eastAsia="en-GB"/>
      <w14:ligatures w14:val="none"/>
    </w:rPr>
  </w:style>
  <w:style w:type="character" w:styleId="EndnoteReference">
    <w:name w:val="endnote reference"/>
    <w:basedOn w:val="DefaultParagraphFont"/>
    <w:uiPriority w:val="99"/>
    <w:semiHidden/>
    <w:unhideWhenUsed/>
    <w:rsid w:val="00661262"/>
    <w:rPr>
      <w:vertAlign w:val="superscript"/>
    </w:rPr>
  </w:style>
  <w:style w:type="paragraph" w:styleId="TOC1">
    <w:name w:val="toc 1"/>
    <w:basedOn w:val="Normal"/>
    <w:next w:val="Normal"/>
    <w:uiPriority w:val="39"/>
    <w:unhideWhenUsed/>
    <w:rsid w:val="00661262"/>
    <w:pPr>
      <w:spacing w:after="57"/>
    </w:pPr>
  </w:style>
  <w:style w:type="paragraph" w:styleId="TOC2">
    <w:name w:val="toc 2"/>
    <w:basedOn w:val="Normal"/>
    <w:next w:val="Normal"/>
    <w:uiPriority w:val="39"/>
    <w:unhideWhenUsed/>
    <w:rsid w:val="00661262"/>
    <w:pPr>
      <w:spacing w:after="57"/>
      <w:ind w:left="283"/>
    </w:pPr>
  </w:style>
  <w:style w:type="paragraph" w:styleId="TOC3">
    <w:name w:val="toc 3"/>
    <w:basedOn w:val="Normal"/>
    <w:next w:val="Normal"/>
    <w:uiPriority w:val="39"/>
    <w:unhideWhenUsed/>
    <w:rsid w:val="00661262"/>
    <w:pPr>
      <w:spacing w:after="57"/>
      <w:ind w:left="567"/>
    </w:pPr>
  </w:style>
  <w:style w:type="paragraph" w:styleId="TOC4">
    <w:name w:val="toc 4"/>
    <w:basedOn w:val="Normal"/>
    <w:next w:val="Normal"/>
    <w:uiPriority w:val="39"/>
    <w:unhideWhenUsed/>
    <w:rsid w:val="00661262"/>
    <w:pPr>
      <w:spacing w:after="57"/>
      <w:ind w:left="850"/>
    </w:pPr>
  </w:style>
  <w:style w:type="paragraph" w:styleId="TOC5">
    <w:name w:val="toc 5"/>
    <w:basedOn w:val="Normal"/>
    <w:next w:val="Normal"/>
    <w:uiPriority w:val="39"/>
    <w:unhideWhenUsed/>
    <w:rsid w:val="00661262"/>
    <w:pPr>
      <w:spacing w:after="57"/>
      <w:ind w:left="1134"/>
    </w:pPr>
  </w:style>
  <w:style w:type="paragraph" w:styleId="TOC6">
    <w:name w:val="toc 6"/>
    <w:basedOn w:val="Normal"/>
    <w:next w:val="Normal"/>
    <w:uiPriority w:val="39"/>
    <w:unhideWhenUsed/>
    <w:rsid w:val="00661262"/>
    <w:pPr>
      <w:spacing w:after="57"/>
      <w:ind w:left="1417"/>
    </w:pPr>
  </w:style>
  <w:style w:type="paragraph" w:styleId="TOC7">
    <w:name w:val="toc 7"/>
    <w:basedOn w:val="Normal"/>
    <w:next w:val="Normal"/>
    <w:uiPriority w:val="39"/>
    <w:unhideWhenUsed/>
    <w:rsid w:val="00661262"/>
    <w:pPr>
      <w:spacing w:after="57"/>
      <w:ind w:left="1701"/>
    </w:pPr>
  </w:style>
  <w:style w:type="paragraph" w:styleId="TOC8">
    <w:name w:val="toc 8"/>
    <w:basedOn w:val="Normal"/>
    <w:next w:val="Normal"/>
    <w:uiPriority w:val="39"/>
    <w:unhideWhenUsed/>
    <w:rsid w:val="00661262"/>
    <w:pPr>
      <w:spacing w:after="57"/>
      <w:ind w:left="1984"/>
    </w:pPr>
  </w:style>
  <w:style w:type="paragraph" w:styleId="TOC9">
    <w:name w:val="toc 9"/>
    <w:basedOn w:val="Normal"/>
    <w:next w:val="Normal"/>
    <w:uiPriority w:val="39"/>
    <w:unhideWhenUsed/>
    <w:rsid w:val="00661262"/>
    <w:pPr>
      <w:spacing w:after="57"/>
      <w:ind w:left="2268"/>
    </w:pPr>
  </w:style>
  <w:style w:type="paragraph" w:styleId="TableofFigures">
    <w:name w:val="table of figures"/>
    <w:basedOn w:val="Normal"/>
    <w:next w:val="Normal"/>
    <w:uiPriority w:val="99"/>
    <w:unhideWhenUsed/>
    <w:rsid w:val="00661262"/>
    <w:pPr>
      <w:spacing w:after="0"/>
    </w:pPr>
  </w:style>
  <w:style w:type="paragraph" w:styleId="BodyText">
    <w:name w:val="Body Text"/>
    <w:basedOn w:val="Normal"/>
    <w:link w:val="BodyTextChar"/>
    <w:qFormat/>
    <w:rsid w:val="00661262"/>
    <w:pPr>
      <w:spacing w:before="180" w:after="180"/>
    </w:pPr>
  </w:style>
  <w:style w:type="character" w:customStyle="1" w:styleId="BodyTextChar">
    <w:name w:val="Body Text Char"/>
    <w:basedOn w:val="DefaultParagraphFont"/>
    <w:link w:val="BodyText"/>
    <w:rsid w:val="00661262"/>
    <w:rPr>
      <w:rFonts w:eastAsiaTheme="minorEastAsia"/>
      <w:kern w:val="0"/>
      <w:lang w:eastAsia="en-GB"/>
      <w14:ligatures w14:val="none"/>
    </w:rPr>
  </w:style>
  <w:style w:type="paragraph" w:customStyle="1" w:styleId="FirstParagraph">
    <w:name w:val="First Paragraph"/>
    <w:basedOn w:val="BodyText"/>
    <w:next w:val="BodyText"/>
    <w:qFormat/>
    <w:rsid w:val="00661262"/>
  </w:style>
  <w:style w:type="paragraph" w:customStyle="1" w:styleId="Compact">
    <w:name w:val="Compact"/>
    <w:basedOn w:val="BodyText"/>
    <w:qFormat/>
    <w:rsid w:val="00661262"/>
    <w:pPr>
      <w:spacing w:before="36" w:after="36"/>
    </w:pPr>
  </w:style>
  <w:style w:type="character" w:customStyle="1" w:styleId="TitleChar1">
    <w:name w:val="Title Char1"/>
    <w:basedOn w:val="DefaultParagraphFont"/>
    <w:uiPriority w:val="10"/>
    <w:rsid w:val="00661262"/>
    <w:rPr>
      <w:rFonts w:asciiTheme="majorHAnsi" w:eastAsiaTheme="majorEastAsia" w:hAnsiTheme="majorHAnsi" w:cstheme="majorBidi"/>
      <w:sz w:val="56"/>
      <w:szCs w:val="56"/>
    </w:rPr>
  </w:style>
  <w:style w:type="character" w:customStyle="1" w:styleId="SubtitleChar1">
    <w:name w:val="Subtitle Char1"/>
    <w:basedOn w:val="DefaultParagraphFont"/>
    <w:uiPriority w:val="11"/>
    <w:rsid w:val="00661262"/>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661262"/>
    <w:pPr>
      <w:keepNext/>
      <w:keepLines/>
      <w:jc w:val="center"/>
    </w:pPr>
    <w:rPr>
      <w:spacing w:val="0"/>
      <w:kern w:val="0"/>
      <w:sz w:val="24"/>
      <w:szCs w:val="24"/>
    </w:rPr>
  </w:style>
  <w:style w:type="paragraph" w:styleId="Date">
    <w:name w:val="Date"/>
    <w:basedOn w:val="Title"/>
    <w:next w:val="BodyText"/>
    <w:link w:val="DateChar"/>
    <w:qFormat/>
    <w:rsid w:val="00661262"/>
    <w:pPr>
      <w:keepNext/>
      <w:keepLines/>
      <w:jc w:val="center"/>
    </w:pPr>
    <w:rPr>
      <w:spacing w:val="0"/>
      <w:kern w:val="0"/>
      <w:sz w:val="24"/>
      <w:szCs w:val="24"/>
    </w:rPr>
  </w:style>
  <w:style w:type="character" w:customStyle="1" w:styleId="DateChar">
    <w:name w:val="Date Char"/>
    <w:basedOn w:val="DefaultParagraphFont"/>
    <w:link w:val="Date"/>
    <w:rsid w:val="00661262"/>
    <w:rPr>
      <w:rFonts w:asciiTheme="majorHAnsi" w:eastAsiaTheme="majorEastAsia" w:hAnsiTheme="majorHAnsi" w:cstheme="majorBidi"/>
      <w:kern w:val="0"/>
      <w:lang w:eastAsia="en-GB"/>
      <w14:ligatures w14:val="none"/>
    </w:rPr>
  </w:style>
  <w:style w:type="paragraph" w:customStyle="1" w:styleId="AbstractTitle">
    <w:name w:val="Abstract Title"/>
    <w:basedOn w:val="Normal"/>
    <w:next w:val="Abstract"/>
    <w:qFormat/>
    <w:rsid w:val="00661262"/>
    <w:pPr>
      <w:keepNext/>
      <w:keepLines/>
      <w:spacing w:before="300" w:after="0"/>
      <w:jc w:val="center"/>
    </w:pPr>
    <w:rPr>
      <w:b/>
      <w:sz w:val="20"/>
      <w:szCs w:val="20"/>
    </w:rPr>
  </w:style>
  <w:style w:type="paragraph" w:customStyle="1" w:styleId="Abstract">
    <w:name w:val="Abstract"/>
    <w:basedOn w:val="Normal"/>
    <w:next w:val="BodyText"/>
    <w:qFormat/>
    <w:rsid w:val="00661262"/>
    <w:pPr>
      <w:keepNext/>
      <w:keepLines/>
      <w:spacing w:before="100" w:after="300"/>
    </w:pPr>
    <w:rPr>
      <w:sz w:val="20"/>
      <w:szCs w:val="20"/>
    </w:rPr>
  </w:style>
  <w:style w:type="paragraph" w:styleId="Bibliography">
    <w:name w:val="Bibliography"/>
    <w:basedOn w:val="Normal"/>
    <w:qFormat/>
    <w:rsid w:val="00661262"/>
  </w:style>
  <w:style w:type="character" w:customStyle="1" w:styleId="Heading1Char1">
    <w:name w:val="Heading 1 Char1"/>
    <w:basedOn w:val="DefaultParagraphFont"/>
    <w:uiPriority w:val="9"/>
    <w:rsid w:val="00661262"/>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uiPriority w:val="9"/>
    <w:semiHidden/>
    <w:rsid w:val="00661262"/>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uiPriority w:val="9"/>
    <w:rsid w:val="00661262"/>
    <w:rPr>
      <w:rFonts w:eastAsiaTheme="majorEastAsia" w:cstheme="majorBidi"/>
      <w:color w:val="2F5496" w:themeColor="accent1" w:themeShade="BF"/>
      <w:sz w:val="28"/>
      <w:szCs w:val="28"/>
    </w:rPr>
  </w:style>
  <w:style w:type="character" w:customStyle="1" w:styleId="Heading4Char1">
    <w:name w:val="Heading 4 Char1"/>
    <w:basedOn w:val="DefaultParagraphFont"/>
    <w:uiPriority w:val="9"/>
    <w:semiHidden/>
    <w:rsid w:val="00661262"/>
    <w:rPr>
      <w:rFonts w:eastAsiaTheme="majorEastAsia" w:cstheme="majorBidi"/>
      <w:i/>
      <w:iCs/>
      <w:color w:val="2F5496" w:themeColor="accent1" w:themeShade="BF"/>
    </w:rPr>
  </w:style>
  <w:style w:type="character" w:customStyle="1" w:styleId="Heading5Char1">
    <w:name w:val="Heading 5 Char1"/>
    <w:basedOn w:val="DefaultParagraphFont"/>
    <w:uiPriority w:val="9"/>
    <w:semiHidden/>
    <w:rsid w:val="00661262"/>
    <w:rPr>
      <w:rFonts w:eastAsiaTheme="majorEastAsia" w:cstheme="majorBidi"/>
      <w:color w:val="2F5496" w:themeColor="accent1" w:themeShade="BF"/>
    </w:rPr>
  </w:style>
  <w:style w:type="character" w:customStyle="1" w:styleId="Heading6Char1">
    <w:name w:val="Heading 6 Char1"/>
    <w:basedOn w:val="DefaultParagraphFont"/>
    <w:uiPriority w:val="9"/>
    <w:semiHidden/>
    <w:rsid w:val="00661262"/>
    <w:rPr>
      <w:rFonts w:eastAsiaTheme="majorEastAsia" w:cstheme="majorBidi"/>
      <w:i/>
      <w:iCs/>
      <w:color w:val="595959" w:themeColor="text1" w:themeTint="A6"/>
    </w:rPr>
  </w:style>
  <w:style w:type="character" w:customStyle="1" w:styleId="Heading7Char1">
    <w:name w:val="Heading 7 Char1"/>
    <w:basedOn w:val="DefaultParagraphFont"/>
    <w:uiPriority w:val="9"/>
    <w:semiHidden/>
    <w:rsid w:val="00661262"/>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661262"/>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661262"/>
    <w:rPr>
      <w:rFonts w:eastAsiaTheme="majorEastAsia" w:cstheme="majorBidi"/>
      <w:color w:val="272727" w:themeColor="text1" w:themeTint="D8"/>
    </w:rPr>
  </w:style>
  <w:style w:type="paragraph" w:styleId="BlockText">
    <w:name w:val="Block Text"/>
    <w:basedOn w:val="BodyText"/>
    <w:next w:val="BodyText"/>
    <w:uiPriority w:val="9"/>
    <w:unhideWhenUsed/>
    <w:qFormat/>
    <w:rsid w:val="00661262"/>
    <w:pPr>
      <w:spacing w:before="100" w:after="100"/>
      <w:ind w:left="480" w:right="480"/>
    </w:pPr>
  </w:style>
  <w:style w:type="paragraph" w:styleId="FootnoteText">
    <w:name w:val="footnote text"/>
    <w:basedOn w:val="Normal"/>
    <w:link w:val="FootnoteTextChar"/>
    <w:uiPriority w:val="9"/>
    <w:unhideWhenUsed/>
    <w:qFormat/>
    <w:rsid w:val="00661262"/>
    <w:rPr>
      <w:rFonts w:eastAsiaTheme="minorHAnsi"/>
      <w:kern w:val="2"/>
      <w:sz w:val="18"/>
      <w:lang w:eastAsia="en-US"/>
      <w14:ligatures w14:val="standardContextual"/>
    </w:rPr>
  </w:style>
  <w:style w:type="character" w:customStyle="1" w:styleId="FootnoteTextChar1">
    <w:name w:val="Footnote Text Char1"/>
    <w:basedOn w:val="DefaultParagraphFont"/>
    <w:uiPriority w:val="99"/>
    <w:semiHidden/>
    <w:rsid w:val="00661262"/>
    <w:rPr>
      <w:rFonts w:eastAsiaTheme="minorEastAsia"/>
      <w:kern w:val="0"/>
      <w:sz w:val="20"/>
      <w:szCs w:val="20"/>
      <w:lang w:eastAsia="en-GB"/>
      <w14:ligatures w14:val="none"/>
    </w:rPr>
  </w:style>
  <w:style w:type="paragraph" w:customStyle="1" w:styleId="FootnoteBlockText">
    <w:name w:val="Footnote Block Text"/>
    <w:basedOn w:val="FootnoteText"/>
    <w:next w:val="FootnoteText"/>
    <w:uiPriority w:val="9"/>
    <w:unhideWhenUsed/>
    <w:qFormat/>
    <w:rsid w:val="00661262"/>
    <w:pPr>
      <w:spacing w:before="100" w:after="100"/>
      <w:ind w:left="480" w:right="480"/>
    </w:pPr>
  </w:style>
  <w:style w:type="table" w:customStyle="1" w:styleId="Table">
    <w:name w:val="Table"/>
    <w:semiHidden/>
    <w:unhideWhenUsed/>
    <w:qFormat/>
    <w:rsid w:val="00661262"/>
    <w:pPr>
      <w:spacing w:after="200" w:line="240" w:lineRule="auto"/>
    </w:pPr>
    <w:rPr>
      <w:rFonts w:eastAsiaTheme="minorEastAsia"/>
      <w:kern w:val="0"/>
      <w:sz w:val="20"/>
      <w:szCs w:val="20"/>
      <w:lang w:val="ru-RU" w:eastAsia="en-GB"/>
      <w14:ligatures w14:val="none"/>
    </w:rPr>
    <w:tblPr>
      <w:tblInd w:w="0" w:type="dxa"/>
      <w:tblCellMar>
        <w:top w:w="0" w:type="dxa"/>
        <w:left w:w="108" w:type="dxa"/>
        <w:bottom w:w="0" w:type="dxa"/>
        <w:right w:w="108" w:type="dxa"/>
      </w:tblCellMar>
    </w:tblPr>
    <w:tblStylePr w:type="firstRow">
      <w:tblPr/>
      <w:tcPr>
        <w:tcBorders>
          <w:bottom w:val="single" w:sz="0" w:space="0" w:color="000000"/>
        </w:tcBorders>
        <w:vAlign w:val="bottom"/>
      </w:tcPr>
    </w:tblStylePr>
  </w:style>
  <w:style w:type="paragraph" w:customStyle="1" w:styleId="DefinitionTerm">
    <w:name w:val="Definition Term"/>
    <w:basedOn w:val="Normal"/>
    <w:next w:val="Definition"/>
    <w:rsid w:val="00661262"/>
    <w:pPr>
      <w:keepNext/>
      <w:keepLines/>
      <w:spacing w:after="0"/>
    </w:pPr>
    <w:rPr>
      <w:b/>
    </w:rPr>
  </w:style>
  <w:style w:type="paragraph" w:customStyle="1" w:styleId="Definition">
    <w:name w:val="Definition"/>
    <w:basedOn w:val="Normal"/>
    <w:rsid w:val="00661262"/>
  </w:style>
  <w:style w:type="paragraph" w:styleId="Caption">
    <w:name w:val="caption"/>
    <w:basedOn w:val="Normal"/>
    <w:link w:val="CaptionChar1"/>
    <w:rsid w:val="00661262"/>
    <w:pPr>
      <w:spacing w:after="120"/>
    </w:pPr>
    <w:rPr>
      <w:i/>
    </w:rPr>
  </w:style>
  <w:style w:type="paragraph" w:customStyle="1" w:styleId="TableCaption">
    <w:name w:val="Table Caption"/>
    <w:basedOn w:val="Caption"/>
    <w:rsid w:val="00661262"/>
    <w:pPr>
      <w:keepNext/>
    </w:pPr>
  </w:style>
  <w:style w:type="paragraph" w:customStyle="1" w:styleId="ImageCaption">
    <w:name w:val="Image Caption"/>
    <w:basedOn w:val="Caption"/>
    <w:rsid w:val="00661262"/>
  </w:style>
  <w:style w:type="paragraph" w:customStyle="1" w:styleId="Figure">
    <w:name w:val="Figure"/>
    <w:basedOn w:val="Normal"/>
    <w:rsid w:val="00661262"/>
  </w:style>
  <w:style w:type="paragraph" w:customStyle="1" w:styleId="CaptionedFigure">
    <w:name w:val="Captioned Figure"/>
    <w:basedOn w:val="Figure"/>
    <w:rsid w:val="00661262"/>
    <w:pPr>
      <w:keepNext/>
    </w:pPr>
  </w:style>
  <w:style w:type="character" w:customStyle="1" w:styleId="CaptionChar1">
    <w:name w:val="Caption Char1"/>
    <w:basedOn w:val="DefaultParagraphFont"/>
    <w:link w:val="Caption"/>
    <w:rsid w:val="00661262"/>
    <w:rPr>
      <w:rFonts w:eastAsiaTheme="minorEastAsia"/>
      <w:i/>
      <w:kern w:val="0"/>
      <w:lang w:eastAsia="en-GB"/>
      <w14:ligatures w14:val="none"/>
    </w:rPr>
  </w:style>
  <w:style w:type="character" w:customStyle="1" w:styleId="VerbatimChar">
    <w:name w:val="Verbatim Char"/>
    <w:basedOn w:val="CaptionChar1"/>
    <w:link w:val="SourceCode"/>
    <w:rsid w:val="00661262"/>
    <w:rPr>
      <w:rFonts w:ascii="Consolas" w:eastAsiaTheme="minorEastAsia" w:hAnsi="Consolas"/>
      <w:i/>
      <w:kern w:val="0"/>
      <w:sz w:val="22"/>
      <w:lang w:eastAsia="en-GB"/>
      <w14:ligatures w14:val="none"/>
    </w:rPr>
  </w:style>
  <w:style w:type="character" w:customStyle="1" w:styleId="SectionNumber">
    <w:name w:val="Section Number"/>
    <w:basedOn w:val="CaptionChar1"/>
    <w:rsid w:val="00661262"/>
    <w:rPr>
      <w:rFonts w:eastAsiaTheme="minorEastAsia"/>
      <w:i/>
      <w:kern w:val="0"/>
      <w:lang w:eastAsia="en-GB"/>
      <w14:ligatures w14:val="none"/>
    </w:rPr>
  </w:style>
  <w:style w:type="character" w:styleId="FootnoteReference">
    <w:name w:val="footnote reference"/>
    <w:basedOn w:val="CaptionChar1"/>
    <w:rsid w:val="00661262"/>
    <w:rPr>
      <w:rFonts w:eastAsiaTheme="minorEastAsia"/>
      <w:i/>
      <w:kern w:val="0"/>
      <w:vertAlign w:val="superscript"/>
      <w:lang w:eastAsia="en-GB"/>
      <w14:ligatures w14:val="none"/>
    </w:rPr>
  </w:style>
  <w:style w:type="character" w:styleId="Hyperlink">
    <w:name w:val="Hyperlink"/>
    <w:basedOn w:val="CaptionChar1"/>
    <w:rsid w:val="00661262"/>
    <w:rPr>
      <w:rFonts w:eastAsiaTheme="minorEastAsia"/>
      <w:i/>
      <w:color w:val="4472C4" w:themeColor="accent1"/>
      <w:kern w:val="0"/>
      <w:lang w:eastAsia="en-GB"/>
      <w14:ligatures w14:val="none"/>
    </w:rPr>
  </w:style>
  <w:style w:type="paragraph" w:styleId="TOCHeading">
    <w:name w:val="TOC Heading"/>
    <w:basedOn w:val="Heading1"/>
    <w:next w:val="BodyText"/>
    <w:uiPriority w:val="39"/>
    <w:unhideWhenUsed/>
    <w:qFormat/>
    <w:rsid w:val="00661262"/>
    <w:pPr>
      <w:spacing w:before="240" w:line="259" w:lineRule="auto"/>
      <w:outlineLvl w:val="9"/>
    </w:pPr>
  </w:style>
  <w:style w:type="paragraph" w:customStyle="1" w:styleId="SourceCode">
    <w:name w:val="Source Code"/>
    <w:basedOn w:val="Normal"/>
    <w:link w:val="VerbatimChar"/>
    <w:rsid w:val="00661262"/>
    <w:rPr>
      <w:rFonts w:ascii="Consolas" w:hAnsi="Consolas"/>
      <w:i/>
      <w:sz w:val="22"/>
    </w:rPr>
  </w:style>
  <w:style w:type="character" w:customStyle="1" w:styleId="KeywordTok">
    <w:name w:val="KeywordTok"/>
    <w:basedOn w:val="VerbatimChar"/>
    <w:rsid w:val="00661262"/>
    <w:rPr>
      <w:rFonts w:ascii="Consolas" w:eastAsiaTheme="minorEastAsia" w:hAnsi="Consolas"/>
      <w:b/>
      <w:i/>
      <w:color w:val="007020"/>
      <w:kern w:val="0"/>
      <w:sz w:val="22"/>
      <w:lang w:eastAsia="en-GB"/>
      <w14:ligatures w14:val="none"/>
    </w:rPr>
  </w:style>
  <w:style w:type="character" w:customStyle="1" w:styleId="DataTypeTok">
    <w:name w:val="DataTypeTok"/>
    <w:basedOn w:val="VerbatimChar"/>
    <w:rsid w:val="00661262"/>
    <w:rPr>
      <w:rFonts w:ascii="Consolas" w:eastAsiaTheme="minorEastAsia" w:hAnsi="Consolas"/>
      <w:i/>
      <w:color w:val="902000"/>
      <w:kern w:val="0"/>
      <w:sz w:val="22"/>
      <w:lang w:eastAsia="en-GB"/>
      <w14:ligatures w14:val="none"/>
    </w:rPr>
  </w:style>
  <w:style w:type="character" w:customStyle="1" w:styleId="DecValTok">
    <w:name w:val="DecValTok"/>
    <w:basedOn w:val="VerbatimChar"/>
    <w:rsid w:val="00661262"/>
    <w:rPr>
      <w:rFonts w:ascii="Consolas" w:eastAsiaTheme="minorEastAsia" w:hAnsi="Consolas"/>
      <w:i/>
      <w:color w:val="40A070"/>
      <w:kern w:val="0"/>
      <w:sz w:val="22"/>
      <w:lang w:eastAsia="en-GB"/>
      <w14:ligatures w14:val="none"/>
    </w:rPr>
  </w:style>
  <w:style w:type="character" w:customStyle="1" w:styleId="BaseNTok">
    <w:name w:val="BaseNTok"/>
    <w:basedOn w:val="VerbatimChar"/>
    <w:rsid w:val="00661262"/>
    <w:rPr>
      <w:rFonts w:ascii="Consolas" w:eastAsiaTheme="minorEastAsia" w:hAnsi="Consolas"/>
      <w:i/>
      <w:color w:val="40A070"/>
      <w:kern w:val="0"/>
      <w:sz w:val="22"/>
      <w:lang w:eastAsia="en-GB"/>
      <w14:ligatures w14:val="none"/>
    </w:rPr>
  </w:style>
  <w:style w:type="character" w:customStyle="1" w:styleId="FloatTok">
    <w:name w:val="FloatTok"/>
    <w:basedOn w:val="VerbatimChar"/>
    <w:rsid w:val="00661262"/>
    <w:rPr>
      <w:rFonts w:ascii="Consolas" w:eastAsiaTheme="minorEastAsia" w:hAnsi="Consolas"/>
      <w:i/>
      <w:color w:val="40A070"/>
      <w:kern w:val="0"/>
      <w:sz w:val="22"/>
      <w:lang w:eastAsia="en-GB"/>
      <w14:ligatures w14:val="none"/>
    </w:rPr>
  </w:style>
  <w:style w:type="character" w:customStyle="1" w:styleId="ConstantTok">
    <w:name w:val="ConstantTok"/>
    <w:basedOn w:val="VerbatimChar"/>
    <w:rsid w:val="00661262"/>
    <w:rPr>
      <w:rFonts w:ascii="Consolas" w:eastAsiaTheme="minorEastAsia" w:hAnsi="Consolas"/>
      <w:i/>
      <w:color w:val="880000"/>
      <w:kern w:val="0"/>
      <w:sz w:val="22"/>
      <w:lang w:eastAsia="en-GB"/>
      <w14:ligatures w14:val="none"/>
    </w:rPr>
  </w:style>
  <w:style w:type="character" w:customStyle="1" w:styleId="CharTok">
    <w:name w:val="CharTok"/>
    <w:basedOn w:val="VerbatimChar"/>
    <w:rsid w:val="00661262"/>
    <w:rPr>
      <w:rFonts w:ascii="Consolas" w:eastAsiaTheme="minorEastAsia" w:hAnsi="Consolas"/>
      <w:i/>
      <w:color w:val="4070A0"/>
      <w:kern w:val="0"/>
      <w:sz w:val="22"/>
      <w:lang w:eastAsia="en-GB"/>
      <w14:ligatures w14:val="none"/>
    </w:rPr>
  </w:style>
  <w:style w:type="character" w:customStyle="1" w:styleId="SpecialCharTok">
    <w:name w:val="SpecialCharTok"/>
    <w:basedOn w:val="VerbatimChar"/>
    <w:rsid w:val="00661262"/>
    <w:rPr>
      <w:rFonts w:ascii="Consolas" w:eastAsiaTheme="minorEastAsia" w:hAnsi="Consolas"/>
      <w:i/>
      <w:color w:val="4070A0"/>
      <w:kern w:val="0"/>
      <w:sz w:val="22"/>
      <w:lang w:eastAsia="en-GB"/>
      <w14:ligatures w14:val="none"/>
    </w:rPr>
  </w:style>
  <w:style w:type="character" w:customStyle="1" w:styleId="StringTok">
    <w:name w:val="StringTok"/>
    <w:basedOn w:val="VerbatimChar"/>
    <w:rsid w:val="00661262"/>
    <w:rPr>
      <w:rFonts w:ascii="Consolas" w:eastAsiaTheme="minorEastAsia" w:hAnsi="Consolas"/>
      <w:i/>
      <w:color w:val="4070A0"/>
      <w:kern w:val="0"/>
      <w:sz w:val="22"/>
      <w:lang w:eastAsia="en-GB"/>
      <w14:ligatures w14:val="none"/>
    </w:rPr>
  </w:style>
  <w:style w:type="character" w:customStyle="1" w:styleId="VerbatimStringTok">
    <w:name w:val="VerbatimStringTok"/>
    <w:basedOn w:val="VerbatimChar"/>
    <w:rsid w:val="00661262"/>
    <w:rPr>
      <w:rFonts w:ascii="Consolas" w:eastAsiaTheme="minorEastAsia" w:hAnsi="Consolas"/>
      <w:i/>
      <w:color w:val="4070A0"/>
      <w:kern w:val="0"/>
      <w:sz w:val="22"/>
      <w:lang w:eastAsia="en-GB"/>
      <w14:ligatures w14:val="none"/>
    </w:rPr>
  </w:style>
  <w:style w:type="character" w:customStyle="1" w:styleId="SpecialStringTok">
    <w:name w:val="SpecialStringTok"/>
    <w:basedOn w:val="VerbatimChar"/>
    <w:rsid w:val="00661262"/>
    <w:rPr>
      <w:rFonts w:ascii="Consolas" w:eastAsiaTheme="minorEastAsia" w:hAnsi="Consolas"/>
      <w:i/>
      <w:color w:val="BB6688"/>
      <w:kern w:val="0"/>
      <w:sz w:val="22"/>
      <w:lang w:eastAsia="en-GB"/>
      <w14:ligatures w14:val="none"/>
    </w:rPr>
  </w:style>
  <w:style w:type="character" w:customStyle="1" w:styleId="ImportTok">
    <w:name w:val="ImportTok"/>
    <w:basedOn w:val="VerbatimChar"/>
    <w:rsid w:val="00661262"/>
    <w:rPr>
      <w:rFonts w:ascii="Consolas" w:eastAsiaTheme="minorEastAsia" w:hAnsi="Consolas"/>
      <w:b/>
      <w:i/>
      <w:color w:val="008000"/>
      <w:kern w:val="0"/>
      <w:sz w:val="22"/>
      <w:lang w:eastAsia="en-GB"/>
      <w14:ligatures w14:val="none"/>
    </w:rPr>
  </w:style>
  <w:style w:type="character" w:customStyle="1" w:styleId="CommentTok">
    <w:name w:val="CommentTok"/>
    <w:basedOn w:val="VerbatimChar"/>
    <w:rsid w:val="00661262"/>
    <w:rPr>
      <w:rFonts w:ascii="Consolas" w:eastAsiaTheme="minorEastAsia" w:hAnsi="Consolas"/>
      <w:i w:val="0"/>
      <w:color w:val="60A0B0"/>
      <w:kern w:val="0"/>
      <w:sz w:val="22"/>
      <w:lang w:eastAsia="en-GB"/>
      <w14:ligatures w14:val="none"/>
    </w:rPr>
  </w:style>
  <w:style w:type="character" w:customStyle="1" w:styleId="DocumentationTok">
    <w:name w:val="DocumentationTok"/>
    <w:basedOn w:val="VerbatimChar"/>
    <w:rsid w:val="00661262"/>
    <w:rPr>
      <w:rFonts w:ascii="Consolas" w:eastAsiaTheme="minorEastAsia" w:hAnsi="Consolas"/>
      <w:i w:val="0"/>
      <w:color w:val="BA2121"/>
      <w:kern w:val="0"/>
      <w:sz w:val="22"/>
      <w:lang w:eastAsia="en-GB"/>
      <w14:ligatures w14:val="none"/>
    </w:rPr>
  </w:style>
  <w:style w:type="character" w:customStyle="1" w:styleId="AnnotationTok">
    <w:name w:val="AnnotationTok"/>
    <w:basedOn w:val="VerbatimChar"/>
    <w:rsid w:val="00661262"/>
    <w:rPr>
      <w:rFonts w:ascii="Consolas" w:eastAsiaTheme="minorEastAsia" w:hAnsi="Consolas"/>
      <w:b/>
      <w:i w:val="0"/>
      <w:color w:val="60A0B0"/>
      <w:kern w:val="0"/>
      <w:sz w:val="22"/>
      <w:lang w:eastAsia="en-GB"/>
      <w14:ligatures w14:val="none"/>
    </w:rPr>
  </w:style>
  <w:style w:type="character" w:customStyle="1" w:styleId="CommentVarTok">
    <w:name w:val="CommentVarTok"/>
    <w:basedOn w:val="VerbatimChar"/>
    <w:rsid w:val="00661262"/>
    <w:rPr>
      <w:rFonts w:ascii="Consolas" w:eastAsiaTheme="minorEastAsia" w:hAnsi="Consolas"/>
      <w:b/>
      <w:i w:val="0"/>
      <w:color w:val="60A0B0"/>
      <w:kern w:val="0"/>
      <w:sz w:val="22"/>
      <w:lang w:eastAsia="en-GB"/>
      <w14:ligatures w14:val="none"/>
    </w:rPr>
  </w:style>
  <w:style w:type="character" w:customStyle="1" w:styleId="OtherTok">
    <w:name w:val="OtherTok"/>
    <w:basedOn w:val="VerbatimChar"/>
    <w:rsid w:val="00661262"/>
    <w:rPr>
      <w:rFonts w:ascii="Consolas" w:eastAsiaTheme="minorEastAsia" w:hAnsi="Consolas"/>
      <w:i/>
      <w:color w:val="007020"/>
      <w:kern w:val="0"/>
      <w:sz w:val="22"/>
      <w:lang w:eastAsia="en-GB"/>
      <w14:ligatures w14:val="none"/>
    </w:rPr>
  </w:style>
  <w:style w:type="character" w:customStyle="1" w:styleId="FunctionTok">
    <w:name w:val="FunctionTok"/>
    <w:basedOn w:val="VerbatimChar"/>
    <w:rsid w:val="00661262"/>
    <w:rPr>
      <w:rFonts w:ascii="Consolas" w:eastAsiaTheme="minorEastAsia" w:hAnsi="Consolas"/>
      <w:i/>
      <w:color w:val="06287E"/>
      <w:kern w:val="0"/>
      <w:sz w:val="22"/>
      <w:lang w:eastAsia="en-GB"/>
      <w14:ligatures w14:val="none"/>
    </w:rPr>
  </w:style>
  <w:style w:type="character" w:customStyle="1" w:styleId="VariableTok">
    <w:name w:val="VariableTok"/>
    <w:basedOn w:val="VerbatimChar"/>
    <w:rsid w:val="00661262"/>
    <w:rPr>
      <w:rFonts w:ascii="Consolas" w:eastAsiaTheme="minorEastAsia" w:hAnsi="Consolas"/>
      <w:i/>
      <w:color w:val="19177C"/>
      <w:kern w:val="0"/>
      <w:sz w:val="22"/>
      <w:lang w:eastAsia="en-GB"/>
      <w14:ligatures w14:val="none"/>
    </w:rPr>
  </w:style>
  <w:style w:type="character" w:customStyle="1" w:styleId="ControlFlowTok">
    <w:name w:val="ControlFlowTok"/>
    <w:basedOn w:val="VerbatimChar"/>
    <w:rsid w:val="00661262"/>
    <w:rPr>
      <w:rFonts w:ascii="Consolas" w:eastAsiaTheme="minorEastAsia" w:hAnsi="Consolas"/>
      <w:b/>
      <w:i/>
      <w:color w:val="007020"/>
      <w:kern w:val="0"/>
      <w:sz w:val="22"/>
      <w:lang w:eastAsia="en-GB"/>
      <w14:ligatures w14:val="none"/>
    </w:rPr>
  </w:style>
  <w:style w:type="character" w:customStyle="1" w:styleId="OperatorTok">
    <w:name w:val="OperatorTok"/>
    <w:basedOn w:val="VerbatimChar"/>
    <w:rsid w:val="00661262"/>
    <w:rPr>
      <w:rFonts w:ascii="Consolas" w:eastAsiaTheme="minorEastAsia" w:hAnsi="Consolas"/>
      <w:i/>
      <w:color w:val="666666"/>
      <w:kern w:val="0"/>
      <w:sz w:val="22"/>
      <w:lang w:eastAsia="en-GB"/>
      <w14:ligatures w14:val="none"/>
    </w:rPr>
  </w:style>
  <w:style w:type="character" w:customStyle="1" w:styleId="BuiltInTok">
    <w:name w:val="BuiltInTok"/>
    <w:basedOn w:val="VerbatimChar"/>
    <w:rsid w:val="00661262"/>
    <w:rPr>
      <w:rFonts w:ascii="Consolas" w:eastAsiaTheme="minorEastAsia" w:hAnsi="Consolas"/>
      <w:i/>
      <w:color w:val="008000"/>
      <w:kern w:val="0"/>
      <w:sz w:val="22"/>
      <w:lang w:eastAsia="en-GB"/>
      <w14:ligatures w14:val="none"/>
    </w:rPr>
  </w:style>
  <w:style w:type="character" w:customStyle="1" w:styleId="ExtensionTok">
    <w:name w:val="ExtensionTok"/>
    <w:basedOn w:val="VerbatimChar"/>
    <w:rsid w:val="00661262"/>
    <w:rPr>
      <w:rFonts w:ascii="Consolas" w:eastAsiaTheme="minorEastAsia" w:hAnsi="Consolas"/>
      <w:i/>
      <w:kern w:val="0"/>
      <w:sz w:val="22"/>
      <w:lang w:eastAsia="en-GB"/>
      <w14:ligatures w14:val="none"/>
    </w:rPr>
  </w:style>
  <w:style w:type="character" w:customStyle="1" w:styleId="PreprocessorTok">
    <w:name w:val="PreprocessorTok"/>
    <w:basedOn w:val="VerbatimChar"/>
    <w:rsid w:val="00661262"/>
    <w:rPr>
      <w:rFonts w:ascii="Consolas" w:eastAsiaTheme="minorEastAsia" w:hAnsi="Consolas"/>
      <w:i/>
      <w:color w:val="BC7A00"/>
      <w:kern w:val="0"/>
      <w:sz w:val="22"/>
      <w:lang w:eastAsia="en-GB"/>
      <w14:ligatures w14:val="none"/>
    </w:rPr>
  </w:style>
  <w:style w:type="character" w:customStyle="1" w:styleId="AttributeTok">
    <w:name w:val="AttributeTok"/>
    <w:basedOn w:val="VerbatimChar"/>
    <w:rsid w:val="00661262"/>
    <w:rPr>
      <w:rFonts w:ascii="Consolas" w:eastAsiaTheme="minorEastAsia" w:hAnsi="Consolas"/>
      <w:i/>
      <w:color w:val="7D9029"/>
      <w:kern w:val="0"/>
      <w:sz w:val="22"/>
      <w:lang w:eastAsia="en-GB"/>
      <w14:ligatures w14:val="none"/>
    </w:rPr>
  </w:style>
  <w:style w:type="character" w:customStyle="1" w:styleId="RegionMarkerTok">
    <w:name w:val="RegionMarkerTok"/>
    <w:basedOn w:val="VerbatimChar"/>
    <w:rsid w:val="00661262"/>
    <w:rPr>
      <w:rFonts w:ascii="Consolas" w:eastAsiaTheme="minorEastAsia" w:hAnsi="Consolas"/>
      <w:i/>
      <w:kern w:val="0"/>
      <w:sz w:val="22"/>
      <w:lang w:eastAsia="en-GB"/>
      <w14:ligatures w14:val="none"/>
    </w:rPr>
  </w:style>
  <w:style w:type="character" w:customStyle="1" w:styleId="InformationTok">
    <w:name w:val="InformationTok"/>
    <w:basedOn w:val="VerbatimChar"/>
    <w:rsid w:val="00661262"/>
    <w:rPr>
      <w:rFonts w:ascii="Consolas" w:eastAsiaTheme="minorEastAsia" w:hAnsi="Consolas"/>
      <w:b/>
      <w:i w:val="0"/>
      <w:color w:val="60A0B0"/>
      <w:kern w:val="0"/>
      <w:sz w:val="22"/>
      <w:lang w:eastAsia="en-GB"/>
      <w14:ligatures w14:val="none"/>
    </w:rPr>
  </w:style>
  <w:style w:type="character" w:customStyle="1" w:styleId="WarningTok">
    <w:name w:val="WarningTok"/>
    <w:basedOn w:val="VerbatimChar"/>
    <w:rsid w:val="00661262"/>
    <w:rPr>
      <w:rFonts w:ascii="Consolas" w:eastAsiaTheme="minorEastAsia" w:hAnsi="Consolas"/>
      <w:b/>
      <w:i w:val="0"/>
      <w:color w:val="60A0B0"/>
      <w:kern w:val="0"/>
      <w:sz w:val="22"/>
      <w:lang w:eastAsia="en-GB"/>
      <w14:ligatures w14:val="none"/>
    </w:rPr>
  </w:style>
  <w:style w:type="character" w:customStyle="1" w:styleId="AlertTok">
    <w:name w:val="AlertTok"/>
    <w:basedOn w:val="VerbatimChar"/>
    <w:rsid w:val="00661262"/>
    <w:rPr>
      <w:rFonts w:ascii="Consolas" w:eastAsiaTheme="minorEastAsia" w:hAnsi="Consolas"/>
      <w:b/>
      <w:i/>
      <w:color w:val="FF0000"/>
      <w:kern w:val="0"/>
      <w:sz w:val="22"/>
      <w:lang w:eastAsia="en-GB"/>
      <w14:ligatures w14:val="none"/>
    </w:rPr>
  </w:style>
  <w:style w:type="character" w:customStyle="1" w:styleId="ErrorTok">
    <w:name w:val="ErrorTok"/>
    <w:basedOn w:val="VerbatimChar"/>
    <w:rsid w:val="00661262"/>
    <w:rPr>
      <w:rFonts w:ascii="Consolas" w:eastAsiaTheme="minorEastAsia" w:hAnsi="Consolas"/>
      <w:b/>
      <w:i/>
      <w:color w:val="FF0000"/>
      <w:kern w:val="0"/>
      <w:sz w:val="22"/>
      <w:lang w:eastAsia="en-GB"/>
      <w14:ligatures w14:val="none"/>
    </w:rPr>
  </w:style>
  <w:style w:type="character" w:customStyle="1" w:styleId="NormalTok">
    <w:name w:val="NormalTok"/>
    <w:basedOn w:val="VerbatimChar"/>
    <w:rsid w:val="00661262"/>
    <w:rPr>
      <w:rFonts w:ascii="Consolas" w:eastAsiaTheme="minorEastAsia" w:hAnsi="Consolas"/>
      <w:i/>
      <w:kern w:val="0"/>
      <w:sz w:val="22"/>
      <w:lang w:eastAsia="en-GB"/>
      <w14:ligatures w14:val="none"/>
    </w:rPr>
  </w:style>
  <w:style w:type="paragraph" w:styleId="Revision">
    <w:name w:val="Revision"/>
    <w:hidden/>
    <w:rsid w:val="00661262"/>
    <w:pPr>
      <w:spacing w:after="0" w:line="240" w:lineRule="auto"/>
    </w:pPr>
    <w:rPr>
      <w:rFonts w:eastAsiaTheme="minorEastAsia"/>
      <w:kern w:val="0"/>
      <w:lang w:eastAsia="en-GB"/>
      <w14:ligatures w14:val="none"/>
    </w:rPr>
  </w:style>
  <w:style w:type="character" w:styleId="CommentReference">
    <w:name w:val="annotation reference"/>
    <w:basedOn w:val="DefaultParagraphFont"/>
    <w:rsid w:val="00661262"/>
    <w:rPr>
      <w:sz w:val="16"/>
      <w:szCs w:val="16"/>
    </w:rPr>
  </w:style>
  <w:style w:type="paragraph" w:styleId="CommentText">
    <w:name w:val="annotation text"/>
    <w:basedOn w:val="Normal"/>
    <w:link w:val="CommentTextChar"/>
    <w:rsid w:val="00661262"/>
    <w:rPr>
      <w:sz w:val="20"/>
      <w:szCs w:val="20"/>
    </w:rPr>
  </w:style>
  <w:style w:type="character" w:customStyle="1" w:styleId="CommentTextChar">
    <w:name w:val="Comment Text Char"/>
    <w:basedOn w:val="DefaultParagraphFont"/>
    <w:link w:val="CommentText"/>
    <w:rsid w:val="00661262"/>
    <w:rPr>
      <w:rFonts w:eastAsiaTheme="minorEastAsia"/>
      <w:kern w:val="0"/>
      <w:sz w:val="20"/>
      <w:szCs w:val="20"/>
      <w:lang w:eastAsia="en-GB"/>
      <w14:ligatures w14:val="none"/>
    </w:rPr>
  </w:style>
  <w:style w:type="paragraph" w:styleId="CommentSubject">
    <w:name w:val="annotation subject"/>
    <w:basedOn w:val="CommentText"/>
    <w:next w:val="CommentText"/>
    <w:link w:val="CommentSubjectChar"/>
    <w:rsid w:val="00661262"/>
    <w:rPr>
      <w:b/>
      <w:bCs/>
    </w:rPr>
  </w:style>
  <w:style w:type="character" w:customStyle="1" w:styleId="CommentSubjectChar">
    <w:name w:val="Comment Subject Char"/>
    <w:basedOn w:val="CommentTextChar"/>
    <w:link w:val="CommentSubject"/>
    <w:rsid w:val="00661262"/>
    <w:rPr>
      <w:rFonts w:eastAsiaTheme="minorEastAsia"/>
      <w:b/>
      <w:bCs/>
      <w:kern w:val="0"/>
      <w:sz w:val="20"/>
      <w:szCs w:val="20"/>
      <w:lang w:eastAsia="en-GB"/>
      <w14:ligatures w14:val="none"/>
    </w:rPr>
  </w:style>
  <w:style w:type="paragraph" w:styleId="BalloonText">
    <w:name w:val="Balloon Text"/>
    <w:basedOn w:val="Normal"/>
    <w:link w:val="BalloonTextChar"/>
    <w:rsid w:val="00661262"/>
    <w:pPr>
      <w:spacing w:after="0"/>
    </w:pPr>
    <w:rPr>
      <w:rFonts w:ascii="Segoe UI" w:hAnsi="Segoe UI" w:cs="Segoe UI"/>
      <w:sz w:val="18"/>
      <w:szCs w:val="18"/>
    </w:rPr>
  </w:style>
  <w:style w:type="character" w:customStyle="1" w:styleId="BalloonTextChar">
    <w:name w:val="Balloon Text Char"/>
    <w:basedOn w:val="DefaultParagraphFont"/>
    <w:link w:val="BalloonText"/>
    <w:rsid w:val="00661262"/>
    <w:rPr>
      <w:rFonts w:ascii="Segoe UI" w:eastAsiaTheme="minorEastAsia" w:hAnsi="Segoe UI" w:cs="Segoe UI"/>
      <w:kern w:val="0"/>
      <w:sz w:val="18"/>
      <w:szCs w:val="18"/>
      <w:lang w:eastAsia="en-GB"/>
      <w14:ligatures w14:val="none"/>
    </w:rPr>
  </w:style>
  <w:style w:type="paragraph" w:customStyle="1" w:styleId="mb-4">
    <w:name w:val="mb-4"/>
    <w:basedOn w:val="Normal"/>
    <w:rsid w:val="00661262"/>
    <w:pPr>
      <w:spacing w:before="100" w:beforeAutospacing="1" w:after="100" w:afterAutospacing="1"/>
    </w:pPr>
    <w:rPr>
      <w:rFonts w:ascii="Times New Roman" w:eastAsia="Times New Roman" w:hAnsi="Times New Roman" w:cs="Times New Roman"/>
    </w:rPr>
  </w:style>
  <w:style w:type="paragraph" w:customStyle="1" w:styleId="mt-15">
    <w:name w:val="mt-1.5"/>
    <w:basedOn w:val="Normal"/>
    <w:rsid w:val="0066126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61262"/>
    <w:rPr>
      <w:b/>
      <w:bCs/>
    </w:rPr>
  </w:style>
  <w:style w:type="character" w:styleId="Emphasis">
    <w:name w:val="Emphasis"/>
    <w:basedOn w:val="DefaultParagraphFont"/>
    <w:uiPriority w:val="20"/>
    <w:qFormat/>
    <w:rsid w:val="006612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140</Pages>
  <Words>50433</Words>
  <Characters>287472</Characters>
  <Application>Microsoft Office Word</Application>
  <DocSecurity>0</DocSecurity>
  <Lines>2395</Lines>
  <Paragraphs>674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Ryabkov</dc:creator>
  <cp:keywords/>
  <dc:description/>
  <cp:lastModifiedBy>Альвианский Алексей Алексеевич</cp:lastModifiedBy>
  <cp:revision>8</cp:revision>
  <dcterms:created xsi:type="dcterms:W3CDTF">2026-05-19T12:53:00Z</dcterms:created>
  <dcterms:modified xsi:type="dcterms:W3CDTF">2026-05-19T14:35:00Z</dcterms:modified>
</cp:coreProperties>
</file>