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5AB5C" w14:textId="21BE3FE2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9BED59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D2BCC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B6215B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A576F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68F9B7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F2FD1" w14:textId="71DEBA25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практическим работам</w:t>
      </w:r>
    </w:p>
    <w:p w14:paraId="24CA5FBC" w14:textId="089809DE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конструированию программного обеспечения</w:t>
      </w:r>
    </w:p>
    <w:p w14:paraId="4BBF36D4" w14:textId="01A7512A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E16C30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C77DFA" w14:textId="77777777" w:rsidR="00A222A0" w:rsidRDefault="00A222A0" w:rsidP="00A222A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К17.1</w:t>
      </w:r>
    </w:p>
    <w:p w14:paraId="3A3888A8" w14:textId="77777777" w:rsidR="00A222A0" w:rsidRDefault="00A222A0" w:rsidP="00A222A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Владимир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Шишелов</w:t>
      </w:r>
      <w:proofErr w:type="spellEnd"/>
    </w:p>
    <w:p w14:paraId="25DF6EA6" w14:textId="77777777" w:rsidR="00A222A0" w:rsidRDefault="00A222A0" w:rsidP="00A222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7CE69B" w14:textId="59C2D00B" w:rsidR="002F0B3A" w:rsidRDefault="002F0B3A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14:paraId="6043A911" w14:textId="6267171C" w:rsidR="00BC1B69" w:rsidRPr="00BC1B69" w:rsidRDefault="002F0B3A" w:rsidP="00710DA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B69">
        <w:rPr>
          <w:rFonts w:ascii="Times New Roman" w:hAnsi="Times New Roman" w:cs="Times New Roman"/>
          <w:sz w:val="28"/>
          <w:szCs w:val="28"/>
          <w:lang w:val="ru-RU"/>
        </w:rPr>
        <w:t xml:space="preserve">За основу проекта было решено взять </w:t>
      </w:r>
      <w:r w:rsidR="00BC1B69" w:rsidRPr="00BC1B69">
        <w:rPr>
          <w:rFonts w:ascii="Times New Roman" w:hAnsi="Times New Roman" w:cs="Times New Roman"/>
          <w:sz w:val="28"/>
          <w:szCs w:val="28"/>
          <w:lang w:val="ru-RU"/>
        </w:rPr>
        <w:t>систему продажи цифровых копий книг. «</w:t>
      </w:r>
      <w:proofErr w:type="spellStart"/>
      <w:r w:rsidR="00BC1B69" w:rsidRPr="00710DA1">
        <w:rPr>
          <w:rFonts w:ascii="Times New Roman" w:hAnsi="Times New Roman" w:cs="Times New Roman"/>
          <w:sz w:val="28"/>
          <w:szCs w:val="28"/>
          <w:lang w:val="ru-RU"/>
        </w:rPr>
        <w:t>UdiLib</w:t>
      </w:r>
      <w:proofErr w:type="spellEnd"/>
      <w:r w:rsidR="00BC1B69" w:rsidRPr="00BC1B69">
        <w:rPr>
          <w:rFonts w:ascii="Times New Roman" w:hAnsi="Times New Roman" w:cs="Times New Roman"/>
          <w:sz w:val="28"/>
          <w:szCs w:val="28"/>
          <w:lang w:val="ru-RU"/>
        </w:rPr>
        <w:t>»-</w:t>
      </w:r>
      <w:r w:rsidR="00BC1B69" w:rsidRPr="00710D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06C" w:rsidRPr="00F1206C">
        <w:rPr>
          <w:rFonts w:ascii="Times New Roman" w:hAnsi="Times New Roman" w:cs="Times New Roman"/>
          <w:sz w:val="28"/>
          <w:szCs w:val="28"/>
          <w:lang w:val="ru-RU"/>
        </w:rPr>
        <w:t>магазин</w:t>
      </w:r>
      <w:r w:rsidR="00F1206C" w:rsidRPr="00710DA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C1B69" w:rsidRPr="00BC1B69">
        <w:rPr>
          <w:rFonts w:ascii="Times New Roman" w:hAnsi="Times New Roman" w:cs="Times New Roman"/>
          <w:sz w:val="28"/>
          <w:szCs w:val="28"/>
          <w:lang w:val="ru-RU"/>
        </w:rPr>
        <w:t>библиотека в интернете, которая открывает вам доступ к каталогу бестселлеров и классической литературы.</w:t>
      </w:r>
    </w:p>
    <w:p w14:paraId="6393374C" w14:textId="101C307D" w:rsidR="002F0B3A" w:rsidRDefault="002F0B3A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07A4AA14" w14:textId="19F34943" w:rsidR="00A222A0" w:rsidRDefault="00A222A0" w:rsidP="002F0B3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222A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проекта</w:t>
      </w:r>
      <w:r w:rsidR="002F0B3A">
        <w:rPr>
          <w:rFonts w:ascii="Times New Roman" w:hAnsi="Times New Roman" w:cs="Times New Roman"/>
          <w:sz w:val="28"/>
          <w:szCs w:val="28"/>
          <w:lang w:val="ru-RU"/>
        </w:rPr>
        <w:t>: М</w:t>
      </w:r>
      <w:r>
        <w:rPr>
          <w:rFonts w:ascii="Times New Roman" w:hAnsi="Times New Roman" w:cs="Times New Roman"/>
          <w:sz w:val="28"/>
          <w:szCs w:val="28"/>
          <w:lang w:val="ru-RU"/>
        </w:rPr>
        <w:t>агазин</w:t>
      </w:r>
      <w:r w:rsidR="00BC1B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цифровых книг.</w:t>
      </w:r>
    </w:p>
    <w:p w14:paraId="6A4C7E56" w14:textId="0CF53412" w:rsidR="002F0B3A" w:rsidRDefault="002F0B3A" w:rsidP="002F0B3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0B3A">
        <w:rPr>
          <w:rFonts w:ascii="Times New Roman" w:hAnsi="Times New Roman" w:cs="Times New Roman"/>
          <w:b/>
          <w:sz w:val="28"/>
          <w:szCs w:val="28"/>
          <w:lang w:val="ru-RU"/>
        </w:rPr>
        <w:t>Цель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Определить основные элементы системы. Разработать диаграммы. </w:t>
      </w:r>
    </w:p>
    <w:p w14:paraId="70467653" w14:textId="1AA58C42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1D7796" w14:textId="2334DB82" w:rsidR="00A222A0" w:rsidRPr="00A222A0" w:rsidRDefault="00A222A0" w:rsidP="002F0B3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22A0">
        <w:rPr>
          <w:rFonts w:ascii="Times New Roman" w:hAnsi="Times New Roman" w:cs="Times New Roman"/>
          <w:b/>
          <w:sz w:val="28"/>
          <w:szCs w:val="28"/>
          <w:lang w:val="ru-RU"/>
        </w:rPr>
        <w:t>Диаграмма использования</w:t>
      </w:r>
    </w:p>
    <w:p w14:paraId="2C81A9C8" w14:textId="06604ACD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777D4C" wp14:editId="5B091465">
            <wp:extent cx="6149340" cy="3528060"/>
            <wp:effectExtent l="0" t="0" r="3810" b="0"/>
            <wp:docPr id="11" name="Рисунок 11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33E7" w14:textId="1297C11E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Диаграмма использования цифровой библиотеки.</w:t>
      </w:r>
    </w:p>
    <w:p w14:paraId="6AE3D98A" w14:textId="66D016F1" w:rsidR="00A222A0" w:rsidRDefault="00A222A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6E2DB05" w14:textId="09FD110A" w:rsidR="00A222A0" w:rsidRPr="00A222A0" w:rsidRDefault="00A222A0" w:rsidP="002F0B3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22A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Диаграммы последовательности</w:t>
      </w:r>
    </w:p>
    <w:p w14:paraId="17F907D7" w14:textId="77777777" w:rsidR="00A222A0" w:rsidRDefault="00A222A0" w:rsidP="00A222A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отображает, что пользователь может зарегистрироваться и войти в систему или войти как гость без имени. Он может зайти в каталог книг и найти для себя ряд книг: по новинкам, рекомендациям и по распродажам.</w:t>
      </w:r>
    </w:p>
    <w:p w14:paraId="47AE7F59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Также можно искать книгу с использованием фильтра.</w:t>
      </w:r>
    </w:p>
    <w:p w14:paraId="0C5854AC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желающих поделиться своим творчеством, есть функция «добавить свою книгу».</w:t>
      </w:r>
    </w:p>
    <w:p w14:paraId="33B50E12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E99C3C" w14:textId="288E97D3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0EC1F3" wp14:editId="6E78BA43">
            <wp:extent cx="6225540" cy="4099560"/>
            <wp:effectExtent l="0" t="0" r="3810" b="0"/>
            <wp:docPr id="10" name="Рисунок 10" descr="Sequenc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quenceDiagram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7F83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Диаграмма последовательности покупки книги.</w:t>
      </w:r>
    </w:p>
    <w:p w14:paraId="5DF7BD00" w14:textId="478C32EB" w:rsidR="002F0B3A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ищет книгу, выбирает нужную и покупает с помощью сервиса оплаты, после чего, книжка добавляется в библиотеку.</w:t>
      </w:r>
    </w:p>
    <w:p w14:paraId="688A4207" w14:textId="66658C52" w:rsidR="002F0B3A" w:rsidRDefault="002F0B3A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41A7EF2" w14:textId="06042138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4334C23" wp14:editId="6D94F190">
            <wp:extent cx="6149340" cy="3688080"/>
            <wp:effectExtent l="0" t="0" r="3810" b="7620"/>
            <wp:docPr id="9" name="Рисунок 9" descr="Sequence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quenceDiagram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4CA82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Диаграмма последовательности загрузки книги.</w:t>
      </w:r>
    </w:p>
    <w:p w14:paraId="0C59805F" w14:textId="6FF81B3C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Пользователь описывает свою книжку, дает ей название и отправляет </w:t>
      </w:r>
      <w:r>
        <w:rPr>
          <w:rFonts w:ascii="Times New Roman" w:hAnsi="Times New Roman" w:cs="Times New Roman"/>
          <w:sz w:val="28"/>
          <w:szCs w:val="28"/>
        </w:rPr>
        <w:t>pdf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на сервер, после определенной проверки. </w:t>
      </w:r>
    </w:p>
    <w:p w14:paraId="1C39B0FB" w14:textId="77777777" w:rsidR="00A222A0" w:rsidRDefault="00A222A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09E7741" w14:textId="59DE367B" w:rsidR="00A222A0" w:rsidRPr="00A222A0" w:rsidRDefault="00A222A0" w:rsidP="002F0B3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22A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Кооперативные диаграммы</w:t>
      </w:r>
    </w:p>
    <w:p w14:paraId="3A51E20A" w14:textId="3A5D16B2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FCB1C7" wp14:editId="7391C5C5">
            <wp:extent cx="6149340" cy="4610100"/>
            <wp:effectExtent l="0" t="0" r="3810" b="0"/>
            <wp:docPr id="8" name="Рисунок 8" descr="Collaboration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aborationDiagram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62E9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Кооперативная диаграмма веб-интерфейса.</w:t>
      </w:r>
    </w:p>
    <w:p w14:paraId="6A347735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Нагрузка на:</w:t>
      </w:r>
    </w:p>
    <w:p w14:paraId="79CE221D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Пользователя – 5.</w:t>
      </w:r>
    </w:p>
    <w:p w14:paraId="73FFA805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Регистрацию – 3.</w:t>
      </w:r>
    </w:p>
    <w:p w14:paraId="31DDC0D4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Аутентификацию – 5.</w:t>
      </w:r>
    </w:p>
    <w:p w14:paraId="233B45FB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Главная страница – 9.</w:t>
      </w:r>
    </w:p>
    <w:p w14:paraId="33F8742B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– 4.</w:t>
      </w:r>
    </w:p>
    <w:p w14:paraId="5D8D621F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книги - 3</w:t>
      </w:r>
    </w:p>
    <w:p w14:paraId="13FA2A90" w14:textId="17BB40FE" w:rsidR="002F0B3A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Каталог – 5.</w:t>
      </w:r>
    </w:p>
    <w:p w14:paraId="05B8FD4F" w14:textId="77777777" w:rsidR="002F0B3A" w:rsidRDefault="002F0B3A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F3F8DFB" w14:textId="5A2ABD0B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F3D220B" wp14:editId="1F45F73E">
            <wp:extent cx="5509260" cy="3535680"/>
            <wp:effectExtent l="0" t="0" r="0" b="7620"/>
            <wp:docPr id="7" name="Рисунок 7" descr="Collaboration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llaborationDiagram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D4D0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Кооперативная диаграмма серверной части.</w:t>
      </w:r>
    </w:p>
    <w:p w14:paraId="068F0882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Нагрузка на:</w:t>
      </w:r>
    </w:p>
    <w:p w14:paraId="384607A4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Веб-интерфейс – 6.</w:t>
      </w:r>
    </w:p>
    <w:p w14:paraId="71A0030E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Сервер сайта – 12.</w:t>
      </w:r>
    </w:p>
    <w:p w14:paraId="22A2202E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Базу данных – 4.</w:t>
      </w:r>
    </w:p>
    <w:p w14:paraId="40B9545C" w14:textId="528EF5AF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Сервер книг – 2.</w:t>
      </w:r>
    </w:p>
    <w:p w14:paraId="51741935" w14:textId="77777777" w:rsidR="00A222A0" w:rsidRDefault="00A222A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E62A7C" w14:textId="6C75AC06" w:rsidR="00A222A0" w:rsidRPr="00A222A0" w:rsidRDefault="00A222A0" w:rsidP="002F0B3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22A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Диаграмма классов</w:t>
      </w:r>
    </w:p>
    <w:p w14:paraId="38F8A174" w14:textId="122BF8D1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4FD87D" wp14:editId="0EA95B9B">
            <wp:extent cx="6149340" cy="3208020"/>
            <wp:effectExtent l="0" t="0" r="3810" b="0"/>
            <wp:docPr id="6" name="Рисунок 6" descr="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assDiagram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A0C7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Диаграмма классов.</w:t>
      </w:r>
    </w:p>
    <w:p w14:paraId="5762D0A0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системе присутствуют следующие классы:</w:t>
      </w:r>
    </w:p>
    <w:p w14:paraId="04EA7E45" w14:textId="77777777" w:rsidR="00A222A0" w:rsidRDefault="00A222A0" w:rsidP="00A222A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PDFBook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класс, в котором хранится модель книги.</w:t>
      </w:r>
    </w:p>
    <w:p w14:paraId="32FABF03" w14:textId="77777777" w:rsidR="00A222A0" w:rsidRDefault="00A222A0" w:rsidP="00A222A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ApiServer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сервер обработки запросов со страницы.</w:t>
      </w:r>
    </w:p>
    <w:p w14:paraId="587E946E" w14:textId="77777777" w:rsidR="00A222A0" w:rsidRDefault="00A222A0" w:rsidP="00A222A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интерфейс для работы с базами данных.</w:t>
      </w:r>
    </w:p>
    <w:p w14:paraId="0B111E99" w14:textId="2EC856BA" w:rsidR="00A222A0" w:rsidRDefault="00A222A0" w:rsidP="00A222A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BookServer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сервер книг.</w:t>
      </w:r>
    </w:p>
    <w:p w14:paraId="56B3D70A" w14:textId="77777777" w:rsidR="00A222A0" w:rsidRDefault="00A222A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ACF96DF" w14:textId="0290B39F" w:rsidR="00A222A0" w:rsidRPr="00A222A0" w:rsidRDefault="00A222A0" w:rsidP="002F0B3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22A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Диаграммы состояний</w:t>
      </w:r>
    </w:p>
    <w:p w14:paraId="78DBA0D5" w14:textId="07546A26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30FABE" wp14:editId="5A9949C8">
            <wp:extent cx="6149340" cy="3520440"/>
            <wp:effectExtent l="0" t="0" r="3810" b="3810"/>
            <wp:docPr id="5" name="Рисунок 5" descr="Statechar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techartDiagram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F195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Диаграмма состояния оплаты книги.</w:t>
      </w:r>
    </w:p>
    <w:p w14:paraId="0B01B1AE" w14:textId="11A90380" w:rsidR="002F0B3A" w:rsidRDefault="00A222A0" w:rsidP="00A222A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транзакция находится в состоянии ожидания. В случае успешной оплаты, все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проходит нормально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книга добавляется в базу данных к пользователю и транзакция закрывается. В случае провала, система отправляет сообщение с названием проблемы и переводит транзакцию в состояние «Транзакция отменена».</w:t>
      </w:r>
    </w:p>
    <w:p w14:paraId="1BF7F203" w14:textId="77777777" w:rsidR="002F0B3A" w:rsidRDefault="002F0B3A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B0A1DCD" w14:textId="5982DFEA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B1021DE" wp14:editId="0AE3A022">
            <wp:extent cx="6141720" cy="2636520"/>
            <wp:effectExtent l="0" t="0" r="0" b="0"/>
            <wp:docPr id="4" name="Рисунок 4" descr="Statechart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atechartDiagram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2727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Диаграмма статуса книги.</w:t>
      </w:r>
    </w:p>
    <w:p w14:paraId="438D9E06" w14:textId="77777777" w:rsidR="002F0B3A" w:rsidRDefault="00A222A0" w:rsidP="002F0B3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Изначально книга находится в состоянии «новая». Спустя 21 день она приобретает статус обычной. В случае особой популярности книги, она приобретает статус «Популярная». Если книге не удастся удержать славы, то она переходит в разряд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обычной.В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случае невероятного успеха, книге дается статус «</w:t>
      </w:r>
      <w:r>
        <w:rPr>
          <w:rFonts w:ascii="Times New Roman" w:hAnsi="Times New Roman" w:cs="Times New Roman"/>
          <w:sz w:val="28"/>
          <w:szCs w:val="28"/>
        </w:rPr>
        <w:t>Best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seller</w:t>
      </w:r>
      <w:r>
        <w:rPr>
          <w:rFonts w:ascii="Times New Roman" w:hAnsi="Times New Roman" w:cs="Times New Roman"/>
          <w:sz w:val="28"/>
          <w:szCs w:val="28"/>
          <w:lang w:val="ru-RU"/>
        </w:rPr>
        <w:t>» из которого она не может переместиться в предыдущий.</w:t>
      </w:r>
    </w:p>
    <w:p w14:paraId="70B73E44" w14:textId="77777777" w:rsidR="002F0B3A" w:rsidRDefault="002F0B3A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BB2B750" w14:textId="2AF41430" w:rsidR="00A222A0" w:rsidRDefault="00A222A0" w:rsidP="002F0B3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4F00921" wp14:editId="7DB2BAFA">
            <wp:extent cx="5798820" cy="4160520"/>
            <wp:effectExtent l="0" t="0" r="0" b="0"/>
            <wp:docPr id="3" name="Рисунок 3" descr="StatechartDiagra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techartDiagram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4949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 – Диаграмма состояния соответствия книги стандартам.</w:t>
      </w:r>
    </w:p>
    <w:p w14:paraId="0B1B4B77" w14:textId="2F9EA44C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Изначально книга ждет очереди на модерации. Когда до нее доходит дело, ее проверяют. В случае, если все хорошо, она записывается на сервер. Если нет – приобретает статус «отклонена».</w:t>
      </w:r>
    </w:p>
    <w:p w14:paraId="7411D74A" w14:textId="77777777" w:rsidR="00A222A0" w:rsidRDefault="00A222A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12AD4D2" w14:textId="0F2F39FF" w:rsidR="00A222A0" w:rsidRPr="00A222A0" w:rsidRDefault="00A222A0" w:rsidP="002F0B3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22A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Диаграмма компонентов</w:t>
      </w:r>
    </w:p>
    <w:p w14:paraId="533345CB" w14:textId="2D43EE61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9B1BC5" wp14:editId="6B5815A9">
            <wp:extent cx="6149340" cy="2537460"/>
            <wp:effectExtent l="0" t="0" r="3810" b="0"/>
            <wp:docPr id="2" name="Рисунок 2" descr="Componen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ponentDiagram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95DDA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10 – Диаграмма компонентов.</w:t>
      </w:r>
    </w:p>
    <w:p w14:paraId="0F625D9F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Исходя из программы, главным компонентом, главным связующим звеном в этой системе является </w:t>
      </w:r>
      <w:r>
        <w:rPr>
          <w:rFonts w:ascii="Times New Roman" w:hAnsi="Times New Roman" w:cs="Times New Roman"/>
          <w:sz w:val="28"/>
          <w:szCs w:val="28"/>
        </w:rPr>
        <w:t>bookstore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реализации системы, используются такие компоненты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для взаимодействия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AE661E" w14:textId="430A113D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VisaPyApi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MasterCDPyPi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для реализации платежной системы.</w:t>
      </w:r>
    </w:p>
    <w:p w14:paraId="74441D0F" w14:textId="77777777" w:rsidR="00A222A0" w:rsidRDefault="00A222A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906011" w14:textId="5B4F8EE3" w:rsidR="00A222A0" w:rsidRPr="00A222A0" w:rsidRDefault="00A222A0" w:rsidP="002F0B3A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22A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Диаграмма размещения</w:t>
      </w:r>
    </w:p>
    <w:p w14:paraId="49C25DD7" w14:textId="719BF484" w:rsidR="00A222A0" w:rsidRDefault="00A222A0" w:rsidP="00A222A0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8513CF" wp14:editId="7EBB46E6">
            <wp:extent cx="5029200" cy="4869180"/>
            <wp:effectExtent l="0" t="0" r="0" b="7620"/>
            <wp:docPr id="1" name="Рисунок 1" descr="Deploymen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ploymentDiagram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F013" w14:textId="77777777" w:rsidR="00A222A0" w:rsidRDefault="00A222A0" w:rsidP="00A222A0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11 – Диаграмма размещения.</w:t>
      </w:r>
    </w:p>
    <w:p w14:paraId="7984E31D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диаграмме размещены 4 основных узла: </w:t>
      </w:r>
    </w:p>
    <w:p w14:paraId="7A09C40C" w14:textId="77777777" w:rsidR="00A222A0" w:rsidRDefault="00A222A0" w:rsidP="00A222A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Static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page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сервер хостинга статических страниц (конкретно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бандлов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webpack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3B2EB94" w14:textId="77777777" w:rsidR="00A222A0" w:rsidRDefault="00A222A0" w:rsidP="00A222A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 хранения книг.</w:t>
      </w:r>
    </w:p>
    <w:p w14:paraId="62048A45" w14:textId="77777777" w:rsidR="00A222A0" w:rsidRDefault="00A222A0" w:rsidP="00A222A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ApiServer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является посредником между всеми узлами.</w:t>
      </w:r>
    </w:p>
    <w:p w14:paraId="63395C6B" w14:textId="7F9FF093" w:rsidR="002F0B3A" w:rsidRDefault="00A222A0" w:rsidP="00A222A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сервер с установленной программой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DD2912" w14:textId="77777777" w:rsidR="002F0B3A" w:rsidRDefault="002F0B3A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195EC88" w14:textId="7DE45498" w:rsidR="00A222A0" w:rsidRDefault="002F0B3A" w:rsidP="002F0B3A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0B3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3B8E3638" w14:textId="7139F9EC" w:rsidR="002F0B3A" w:rsidRPr="00710DA1" w:rsidRDefault="00F1206C" w:rsidP="00710DA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0DA1">
        <w:rPr>
          <w:rFonts w:ascii="Times New Roman" w:hAnsi="Times New Roman" w:cs="Times New Roman"/>
          <w:sz w:val="28"/>
          <w:szCs w:val="28"/>
          <w:lang w:val="ru-RU"/>
        </w:rPr>
        <w:t>В данной работе била выполнена разработка диаграмм для проекта цифровой библиотеки – магазина книг. Разработана диаграмма использования библиотеки, описывающая все возможные варианты использования интерфейса пользователем</w:t>
      </w:r>
      <w:r w:rsidR="00710DA1">
        <w:rPr>
          <w:rFonts w:ascii="Times New Roman" w:hAnsi="Times New Roman" w:cs="Times New Roman"/>
          <w:sz w:val="28"/>
          <w:szCs w:val="28"/>
          <w:lang w:val="ru-RU"/>
        </w:rPr>
        <w:t>, д</w:t>
      </w:r>
      <w:r w:rsidRPr="00710DA1">
        <w:rPr>
          <w:rFonts w:ascii="Times New Roman" w:hAnsi="Times New Roman" w:cs="Times New Roman"/>
          <w:sz w:val="28"/>
          <w:szCs w:val="28"/>
          <w:lang w:val="ru-RU"/>
        </w:rPr>
        <w:t>иаграммы последовательности действий – изображают действия для покупки или продажи книги</w:t>
      </w:r>
      <w:r w:rsidR="00710DA1">
        <w:rPr>
          <w:rFonts w:ascii="Times New Roman" w:hAnsi="Times New Roman" w:cs="Times New Roman"/>
          <w:sz w:val="28"/>
          <w:szCs w:val="28"/>
          <w:lang w:val="ru-RU"/>
        </w:rPr>
        <w:t>, к</w:t>
      </w:r>
      <w:r w:rsidRPr="00710DA1">
        <w:rPr>
          <w:rFonts w:ascii="Times New Roman" w:hAnsi="Times New Roman" w:cs="Times New Roman"/>
          <w:sz w:val="28"/>
          <w:szCs w:val="28"/>
          <w:lang w:val="ru-RU"/>
        </w:rPr>
        <w:t>ооперативная диаграмма, для расчета нагрузок на интерфейс и БД</w:t>
      </w:r>
      <w:r w:rsidR="00710DA1">
        <w:rPr>
          <w:rFonts w:ascii="Times New Roman" w:hAnsi="Times New Roman" w:cs="Times New Roman"/>
          <w:sz w:val="28"/>
          <w:szCs w:val="28"/>
          <w:lang w:val="ru-RU"/>
        </w:rPr>
        <w:t>, д</w:t>
      </w:r>
      <w:r w:rsidRPr="00710DA1">
        <w:rPr>
          <w:rFonts w:ascii="Times New Roman" w:hAnsi="Times New Roman" w:cs="Times New Roman"/>
          <w:sz w:val="28"/>
          <w:szCs w:val="28"/>
          <w:lang w:val="ru-RU"/>
        </w:rPr>
        <w:t xml:space="preserve">иаграмма классов, описывающая нужные классы для </w:t>
      </w:r>
      <w:r w:rsidR="00710DA1" w:rsidRPr="00710DA1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710DA1">
        <w:rPr>
          <w:rFonts w:ascii="Times New Roman" w:hAnsi="Times New Roman" w:cs="Times New Roman"/>
          <w:sz w:val="28"/>
          <w:szCs w:val="28"/>
          <w:lang w:val="ru-RU"/>
        </w:rPr>
        <w:t xml:space="preserve"> поставленной </w:t>
      </w:r>
      <w:r w:rsidR="00710DA1" w:rsidRPr="00710DA1">
        <w:rPr>
          <w:rFonts w:ascii="Times New Roman" w:hAnsi="Times New Roman" w:cs="Times New Roman"/>
          <w:sz w:val="28"/>
          <w:szCs w:val="28"/>
          <w:lang w:val="ru-RU"/>
        </w:rPr>
        <w:t>задачи. Также были разработаны диаграммы размещения узлов, компонентов, состояний и статусов.</w:t>
      </w:r>
    </w:p>
    <w:sectPr w:rsidR="002F0B3A" w:rsidRPr="00710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C33A6"/>
    <w:multiLevelType w:val="hybridMultilevel"/>
    <w:tmpl w:val="4328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92B4E"/>
    <w:multiLevelType w:val="hybridMultilevel"/>
    <w:tmpl w:val="03C8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A8"/>
    <w:rsid w:val="002F0B3A"/>
    <w:rsid w:val="006359E9"/>
    <w:rsid w:val="00710DA1"/>
    <w:rsid w:val="00A222A0"/>
    <w:rsid w:val="00BC1B69"/>
    <w:rsid w:val="00DE40A8"/>
    <w:rsid w:val="00F1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415C"/>
  <w15:chartTrackingRefBased/>
  <w15:docId w15:val="{F369D306-938D-4D62-9D72-959BD51F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22A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6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3</cp:revision>
  <dcterms:created xsi:type="dcterms:W3CDTF">2020-12-21T01:02:00Z</dcterms:created>
  <dcterms:modified xsi:type="dcterms:W3CDTF">2020-12-24T07:17:00Z</dcterms:modified>
</cp:coreProperties>
</file>