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C44A" w14:textId="77777777" w:rsidR="002B5AA7" w:rsidRPr="00D56106" w:rsidRDefault="002B5AA7" w:rsidP="002B5A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55416415"/>
    </w:p>
    <w:p w14:paraId="5EE8320F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67890" w14:textId="77777777" w:rsidR="002B5AA7" w:rsidRPr="002B5AA7" w:rsidRDefault="002B5AA7" w:rsidP="00DA010B">
      <w:pPr>
        <w:rPr>
          <w:rFonts w:ascii="Times New Roman" w:hAnsi="Times New Roman" w:cs="Times New Roman"/>
          <w:sz w:val="28"/>
          <w:szCs w:val="28"/>
        </w:rPr>
      </w:pPr>
    </w:p>
    <w:p w14:paraId="7B1C155C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C5D95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31748" w14:textId="77777777" w:rsidR="002B5AA7" w:rsidRPr="002B5AA7" w:rsidRDefault="002B5AA7" w:rsidP="002B5AA7">
      <w:pPr>
        <w:rPr>
          <w:rFonts w:ascii="Times New Roman" w:hAnsi="Times New Roman" w:cs="Times New Roman"/>
          <w:sz w:val="28"/>
          <w:szCs w:val="28"/>
        </w:rPr>
      </w:pPr>
    </w:p>
    <w:p w14:paraId="5B00F315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A42DF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09E56" w14:textId="5D703943" w:rsidR="002B5AA7" w:rsidRPr="002B5AA7" w:rsidRDefault="002B5AA7" w:rsidP="002B5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t>Протокол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самостоятельной работы</w:t>
      </w:r>
    </w:p>
    <w:p w14:paraId="7C375235" w14:textId="7434B858" w:rsidR="002B5AA7" w:rsidRDefault="002B5AA7" w:rsidP="002B5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Теории Защиты Информации</w:t>
      </w:r>
    </w:p>
    <w:p w14:paraId="2591100A" w14:textId="790184FF" w:rsidR="002B5AA7" w:rsidRPr="006921DD" w:rsidRDefault="002B5AA7" w:rsidP="002B5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</w:t>
      </w:r>
      <w:r w:rsidR="007A4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21DD">
        <w:rPr>
          <w:rFonts w:ascii="Times New Roman" w:hAnsi="Times New Roman" w:cs="Times New Roman"/>
          <w:sz w:val="28"/>
          <w:szCs w:val="28"/>
        </w:rPr>
        <w:t>Сеть</w:t>
      </w:r>
      <w:proofErr w:type="spellEnd"/>
      <w:r w:rsidR="006921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1DD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="006921DD">
        <w:rPr>
          <w:rFonts w:ascii="Times New Roman" w:hAnsi="Times New Roman" w:cs="Times New Roman"/>
          <w:sz w:val="28"/>
          <w:szCs w:val="28"/>
          <w:lang w:val="ru-RU"/>
        </w:rPr>
        <w:t xml:space="preserve"> и шифр </w:t>
      </w:r>
      <w:r w:rsidR="006921DD">
        <w:rPr>
          <w:rFonts w:ascii="Times New Roman" w:hAnsi="Times New Roman" w:cs="Times New Roman"/>
          <w:sz w:val="28"/>
          <w:szCs w:val="28"/>
          <w:lang w:val="en-US"/>
        </w:rPr>
        <w:t>DES</w:t>
      </w:r>
    </w:p>
    <w:p w14:paraId="1BFA61B2" w14:textId="1F709A34" w:rsidR="002B5AA7" w:rsidRDefault="002B5AA7" w:rsidP="002B5A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DD87E74" w14:textId="77777777" w:rsidR="00DA010B" w:rsidRDefault="00DA010B" w:rsidP="002B5A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6276C2" w14:textId="77777777" w:rsidR="002B5AA7" w:rsidRDefault="002B5AA7" w:rsidP="002B5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9BCF4" w14:textId="6F82B4E4" w:rsidR="002B5AA7" w:rsidRPr="002B5AA7" w:rsidRDefault="002B5AA7" w:rsidP="002B5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Выполнил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студент К17.1</w:t>
      </w:r>
    </w:p>
    <w:p w14:paraId="1AB2C6AB" w14:textId="77777777" w:rsidR="002B5AA7" w:rsidRPr="002B5AA7" w:rsidRDefault="002B5AA7" w:rsidP="002B5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577C427F" w14:textId="77777777" w:rsidR="002B5AA7" w:rsidRPr="002B5AA7" w:rsidRDefault="002B5AA7" w:rsidP="002B5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6611792B" w14:textId="0DE0B282" w:rsidR="00D56106" w:rsidRPr="006921DD" w:rsidRDefault="006921DD" w:rsidP="00D56106">
      <w:pPr>
        <w:pStyle w:val="a3"/>
        <w:spacing w:before="0" w:beforeAutospacing="0" w:afterAutospacing="0"/>
        <w:jc w:val="center"/>
        <w:rPr>
          <w:lang w:val="uk-UA"/>
        </w:rPr>
      </w:pPr>
      <w:proofErr w:type="spellStart"/>
      <w:r>
        <w:rPr>
          <w:b/>
          <w:bCs/>
          <w:color w:val="000000"/>
          <w:sz w:val="28"/>
          <w:szCs w:val="28"/>
          <w:lang w:val="uk-UA"/>
        </w:rPr>
        <w:lastRenderedPageBreak/>
        <w:t>Сеть</w:t>
      </w:r>
      <w:proofErr w:type="spellEnd"/>
      <w:r w:rsidR="00D56106"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uk-UA"/>
        </w:rPr>
        <w:t>Фейстеля</w:t>
      </w:r>
      <w:proofErr w:type="spellEnd"/>
    </w:p>
    <w:p w14:paraId="3D6237ED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Сеть </w:t>
      </w:r>
      <w:proofErr w:type="spellStart"/>
      <w:proofErr w:type="gram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Фе́йстеля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—</w:t>
      </w:r>
      <w:proofErr w:type="gram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один из методов построения блочных шифров. Сеть представляет собой определённую многократно повторяющуюся структуру, называющуюся ячейкой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Фейстеля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При переходе от одной ячейки к другой меняется ключ, причём выбор ключа зависит от конкретного алгоритма. Операции шифрования и расшифрования на каждом этапе очень просты, и при определённой доработке совпадают, требуя только обратного порядка используемых ключей. Шифрование при помощи данной конструкции легко реализуется как на программном уровне, так и на аппаратном, что обеспечивает широкие возможности применения. Большинство современных блочных шифров используют сеть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Фейстеля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качестве основы. </w:t>
      </w:r>
    </w:p>
    <w:p w14:paraId="7C085509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Большинство из представленных выше алгоритмов реализованы с помощью сети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Фейстеля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CAST-128, TEA, </w:t>
      </w:r>
      <w:proofErr w:type="gram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XTEA,  RC</w:t>
      </w:r>
      <w:proofErr w:type="gram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6, DES, ГОСТ 28147-89 и др..</w:t>
      </w:r>
    </w:p>
    <w:p w14:paraId="66B34795" w14:textId="77777777" w:rsidR="006921DD" w:rsidRPr="006921DD" w:rsidRDefault="006921DD" w:rsidP="006921D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Шифрование</w:t>
      </w:r>
    </w:p>
    <w:p w14:paraId="06CE0F27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Рассмотрим случай, когда мы хотим зашифровать некоторую информацию, представленную в двоичном виде в компьютерной памяти (например, файл), как последовательность нулей и единиц.</w:t>
      </w:r>
    </w:p>
    <w:p w14:paraId="2A27ED7D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Вся информация разбивается на блоки фиксированной длины. В случае, если длина входного блока меньше, чем размер, который шифруется заданным алгоритмом, то блок удлиняется каким-либо способом. Как правило длина блока является степенью двойки, например: 64 бита, 128 бит. Далее будем рассматривать </w:t>
      </w:r>
      <w:proofErr w:type="gram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операции</w:t>
      </w:r>
      <w:proofErr w:type="gram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происходящие только с одним блоком, так как с другими в процессе шифрования выполняются те же самые операции.</w:t>
      </w:r>
    </w:p>
    <w:p w14:paraId="58CE8F3A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Выбранный блок делится на два равных подблока — «левый» (L0) и «правый» (R0).</w:t>
      </w:r>
    </w:p>
    <w:p w14:paraId="07599477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«Левый подблок» L0 видоизменяется функцией f(L</w:t>
      </w:r>
      <w:proofErr w:type="gram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0,K</w:t>
      </w:r>
      <w:proofErr w:type="gram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0) в зависимости от раундового ключа K0, после чего он складывается по модулю 2 с «правым подблоком» R0.</w:t>
      </w:r>
    </w:p>
    <w:p w14:paraId="12A15E64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 сложения присваивается новому левому подблоку L1, который будет половиной входных данных для следующего раунда, а «левый подблок» L0 присваивается без изменений новому правому подблоку R1 (см. схему), который будет другой половиной.</w:t>
      </w:r>
    </w:p>
    <w:p w14:paraId="53AEEEE7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После чего операция повторяется N-1 раз, при этом при переходе от одного этапа к другому меняются раундовые ключи (K0 на K1 и т. д.) по какому-либо математическому правилу, где N — количество раундов в заданном алгоритме.</w:t>
      </w:r>
    </w:p>
    <w:p w14:paraId="7910062E" w14:textId="77777777" w:rsidR="006921DD" w:rsidRPr="006921DD" w:rsidRDefault="006921DD" w:rsidP="006921D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Расшифрование</w:t>
      </w:r>
    </w:p>
    <w:p w14:paraId="76CA12FC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Расшифровка информации происходит так же, как и шифрование, с тем лишь исключением, что ключи идут в обратном порядке, то есть не от первого к N-ному, а от N-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го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 первому.</w:t>
      </w:r>
    </w:p>
    <w:p w14:paraId="41474C8D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Алгоритмическое описание</w:t>
      </w:r>
    </w:p>
    <w:p w14:paraId="67509290" w14:textId="018C951B" w:rsidR="006921DD" w:rsidRPr="006921DD" w:rsidRDefault="006921DD" w:rsidP="006921D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блок открытого текста делится на 2 равные части </w:t>
      </w:r>
      <w:r w:rsidRPr="00692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4462C79F" wp14:editId="761793C3">
            <wp:extent cx="685800" cy="198120"/>
            <wp:effectExtent l="0" t="0" r="0" b="0"/>
            <wp:docPr id="12" name="Рисунок 12" descr="https://lh4.googleusercontent.com/tQRWKoo0FhiXzp6NKp2riaKTX3Crz4zxbYNRGZIjpFXuH0yFT5QYlIa-kbODiaHdcyHiRLHuEG8gvp55ix5jwWJnpxsOtY__gXh8ouHYFFxgfvT18OGLUdLNWHpSoStSscsTp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QRWKoo0FhiXzp6NKp2riaKTX3Crz4zxbYNRGZIjpFXuH0yFT5QYlIa-kbODiaHdcyHiRLHuEG8gvp55ix5jwWJnpxsOtY__gXh8ouHYFFxgfvT18OGLUdLNWHpSoStSscsTp1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9A3F" w14:textId="77777777" w:rsidR="006921DD" w:rsidRPr="006921DD" w:rsidRDefault="006921DD" w:rsidP="006921D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в каждом раунде вычисляется (</w:t>
      </w:r>
      <w:proofErr w:type="gram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  =</w:t>
      </w:r>
      <w:proofErr w:type="gram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1..n  — номер раунда)</w:t>
      </w:r>
    </w:p>
    <w:p w14:paraId="20112700" w14:textId="2D6B14AC" w:rsidR="006921DD" w:rsidRPr="006921DD" w:rsidRDefault="006921DD" w:rsidP="006921D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1C90F60E" wp14:editId="6C7A5DBD">
            <wp:extent cx="2202180" cy="182880"/>
            <wp:effectExtent l="0" t="0" r="7620" b="7620"/>
            <wp:docPr id="11" name="Рисунок 11" descr="https://lh5.googleusercontent.com/1NPHllJS3o7boMuLnDO3Ip6Ssc9YaLdigdfiDNP3gWBjkOK006mrZI7POaQLGMimHtkY2zPfQj4MeGzqQNiL9cpIV0xuz9280v_RP22dpZQ-C3FprtJbw3QSSRNH3VFefrStz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1NPHllJS3o7boMuLnDO3Ip6Ssc9YaLdigdfiDNP3gWBjkOK006mrZI7POaQLGMimHtkY2zPfQj4MeGzqQNiL9cpIV0xuz9280v_RP22dpZQ-C3FprtJbw3QSSRNH3VFefrStzm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E2BF" w14:textId="770CFF78" w:rsidR="006921DD" w:rsidRPr="006921DD" w:rsidRDefault="006921DD" w:rsidP="006921D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003C4205" wp14:editId="027C5672">
            <wp:extent cx="891540" cy="175260"/>
            <wp:effectExtent l="0" t="0" r="3810" b="0"/>
            <wp:docPr id="10" name="Рисунок 10" descr="https://lh4.googleusercontent.com/ilEU41ihtozNy47WA2e7EDLG2WRCWIEyD2Pf_7iCXOCTMzDAy17TG9wfesaQkOIUgGt54o07mM2i1HG5C6wUrVQnZnDEqfKpqjeYHHHUVHjeFybmVe-2bXoKJFEezyELGsTaD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ilEU41ihtozNy47WA2e7EDLG2WRCWIEyD2Pf_7iCXOCTMzDAy17TG9wfesaQkOIUgGt54o07mM2i1HG5C6wUrVQnZnDEqfKpqjeYHHHUVHjeFybmVe-2bXoKJFEezyELGsTaD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989F" w14:textId="77777777" w:rsidR="006921DD" w:rsidRPr="006921DD" w:rsidRDefault="006921DD" w:rsidP="006921D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где f — некоторая функция, а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Ki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− 1 — ключ i-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го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раунда.</w:t>
      </w:r>
    </w:p>
    <w:p w14:paraId="76CFE06D" w14:textId="762E4622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Результатом выполнения n раундов является </w:t>
      </w:r>
      <w:r w:rsidRPr="00692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22BD5F82" wp14:editId="1F36036E">
            <wp:extent cx="716280" cy="182880"/>
            <wp:effectExtent l="0" t="0" r="7620" b="7620"/>
            <wp:docPr id="9" name="Рисунок 9" descr="https://lh6.googleusercontent.com/YybOxXr1o1x391c415xq_pIBoJGXYnaO6BQ7wLCfG3AvzxU13iSurQyl7wiGY60x7pc_qMYqGULFwnK3F9O_fYIo44GTjjRpiSF1TzQOe9AzVGRgqFLmeTOcXgMBTgOF3djai9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YybOxXr1o1x391c415xq_pIBoJGXYnaO6BQ7wLCfG3AvzxU13iSurQyl7wiGY60x7pc_qMYqGULFwnK3F9O_fYIo44GTjjRpiSF1TzQOe9AzVGRgqFLmeTOcXgMBTgOF3djai9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В n-ом раунде перестановка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Ln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Rn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не производится, что позволяет использовать ту же процедуру и для расшифрования, просто инвертировав порядок использования раундовой ключевой информации:</w:t>
      </w:r>
    </w:p>
    <w:p w14:paraId="1FE1BF8B" w14:textId="03097904" w:rsidR="006921DD" w:rsidRPr="006921DD" w:rsidRDefault="006921DD" w:rsidP="006921D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5605BFB7" wp14:editId="387531EF">
            <wp:extent cx="2095500" cy="182880"/>
            <wp:effectExtent l="0" t="0" r="0" b="7620"/>
            <wp:docPr id="8" name="Рисунок 8" descr="https://lh3.googleusercontent.com/bnKE-bYickJr_tL4XXCkdwwSJnc-dLVsZN1rwLFthco-fUpt1pV5q4T5rp08T8EiNxqURq1cz4L0E7xUjhfd4zfeuAfdnVTYQMixG2xjAV9Smehc2BAvl1-Vy_2IjnWQrexmX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bnKE-bYickJr_tL4XXCkdwwSJnc-dLVsZN1rwLFthco-fUpt1pV5q4T5rp08T8EiNxqURq1cz4L0E7xUjhfd4zfeuAfdnVTYQMixG2xjAV9Smehc2BAvl1-Vy_2IjnWQrexmX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C2EE" w14:textId="1E56295E" w:rsidR="00A40B8A" w:rsidRDefault="006921DD" w:rsidP="006921D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3598AE44" wp14:editId="0BB8A100">
            <wp:extent cx="906780" cy="175260"/>
            <wp:effectExtent l="0" t="0" r="7620" b="0"/>
            <wp:docPr id="7" name="Рисунок 7" descr="https://lh5.googleusercontent.com/mwcO1uNXCiCJ8J4puWsWDnL-X-2_URVNWH2vq7WPkig52a9BMd1mRAMvmHo2xwAYGMiQ8tzSD52-_Dx0Ckgy3ok36SKVMv_bNrDQ-QGqso2OTgrQLWYivtsDbbEzt1jymkshm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mwcO1uNXCiCJ8J4puWsWDnL-X-2_URVNWH2vq7WPkig52a9BMd1mRAMvmHo2xwAYGMiQ8tzSD52-_Dx0Ckgy3ok36SKVMv_bNrDQ-QGqso2OTgrQLWYivtsDbbEzt1jymkshm2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B7EA" w14:textId="77777777" w:rsidR="00A40B8A" w:rsidRDefault="00A40B8A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</w:p>
    <w:p w14:paraId="3E4BA5F9" w14:textId="77777777" w:rsidR="006921DD" w:rsidRPr="006921DD" w:rsidRDefault="006921DD" w:rsidP="006921D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Алгоритм DES</w:t>
      </w:r>
    </w:p>
    <w:p w14:paraId="772B0F4E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DES (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Data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Encryption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Standard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 — симметричный алгоритм шифрования, разработанный фирмой IBM и утвержденный правительством США в 1977 году как официальный стандарт (FIPS 46-3). DES имеет блоки по 64 бита и 16 цикловую структуру сети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Фейстеля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для шифрования использует ключ с длиной 56 бит. </w:t>
      </w:r>
    </w:p>
    <w:p w14:paraId="49F718F9" w14:textId="77777777" w:rsidR="006921DD" w:rsidRPr="006921DD" w:rsidRDefault="006921DD" w:rsidP="00692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785E931" w14:textId="77777777" w:rsidR="006921DD" w:rsidRPr="006921DD" w:rsidRDefault="006921DD" w:rsidP="006921D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Схема шифрования алгоритма DES</w:t>
      </w:r>
    </w:p>
    <w:p w14:paraId="574FC362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Исходный текст T — блок 64 бит.</w:t>
      </w:r>
    </w:p>
    <w:p w14:paraId="2A07647D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Процесс шифрования состоит в начальной перестановке, 16 циклах шифрования и конечной перестановке.</w:t>
      </w:r>
    </w:p>
    <w:p w14:paraId="78A6D9BC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Полученный после начальной перестановки (по таблице) 64-битовый блок IP(T) участвует в 16-циклах преобразования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Фейстеля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Функция f играет роль шифрования.</w:t>
      </w:r>
    </w:p>
    <w:p w14:paraId="33FC08B2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вычисления функции f используются функция расширения Е, преобразование S и перестановка P.</w:t>
      </w:r>
    </w:p>
    <w:p w14:paraId="66E650D4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Конечная перестановка IP − 1 действует на T16 и используется для восстановления позиции (по таблице). Она является обратной к перестановке IP. </w:t>
      </w:r>
    </w:p>
    <w:p w14:paraId="2CB7CFC0" w14:textId="77777777" w:rsidR="006921DD" w:rsidRPr="006921DD" w:rsidRDefault="006921DD" w:rsidP="006921D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Алгоритм построения ключа</w:t>
      </w:r>
    </w:p>
    <w:p w14:paraId="22A9C075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16 циклах выполняются следующие операции:</w:t>
      </w:r>
    </w:p>
    <w:p w14:paraId="65491BD2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Ключ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ki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(56 бит) разбивается на два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подключа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kL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kR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 28 бит.</w:t>
      </w:r>
    </w:p>
    <w:p w14:paraId="40BD46E4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Каждые подключи прокручиваются влево на определенное число битов (по таблице). Данные ключи соединяются, к ним применяются некоторые действия и используются на итерации один раз.</w:t>
      </w:r>
    </w:p>
    <w:p w14:paraId="38557F7B" w14:textId="77777777" w:rsidR="006921DD" w:rsidRPr="006921DD" w:rsidRDefault="006921DD" w:rsidP="006921DD">
      <w:pPr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3. Два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подключа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соединяются в 56 бит и процесс повторяется с п.1. </w:t>
      </w:r>
    </w:p>
    <w:p w14:paraId="430865AE" w14:textId="77777777" w:rsidR="006921DD" w:rsidRPr="006921DD" w:rsidRDefault="006921DD" w:rsidP="006921D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 расшифровании данных все действия выполняются в обратном порядке.</w:t>
      </w:r>
    </w:p>
    <w:p w14:paraId="34318F71" w14:textId="77777777" w:rsidR="006921DD" w:rsidRPr="006921DD" w:rsidRDefault="006921DD" w:rsidP="006921D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Схема шифрования алгоритм DES, выглядит следующим образом.</w:t>
      </w:r>
    </w:p>
    <w:p w14:paraId="6C58A39C" w14:textId="77777777" w:rsidR="006921DD" w:rsidRPr="006921DD" w:rsidRDefault="006921DD" w:rsidP="00692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1F899567" w14:textId="0B7628DE" w:rsidR="006921DD" w:rsidRPr="006921DD" w:rsidRDefault="006921DD" w:rsidP="00A40B8A">
      <w:pPr>
        <w:numPr>
          <w:ilvl w:val="0"/>
          <w:numId w:val="1"/>
        </w:numPr>
        <w:spacing w:after="1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92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lastRenderedPageBreak/>
        <w:drawing>
          <wp:inline distT="0" distB="0" distL="0" distR="0" wp14:anchorId="5FD9B6EE" wp14:editId="0474AF4F">
            <wp:extent cx="2263140" cy="4564380"/>
            <wp:effectExtent l="0" t="0" r="3810" b="7620"/>
            <wp:docPr id="13" name="Рисунок 13" descr="297px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97px-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6276" w14:textId="77777777" w:rsidR="006921DD" w:rsidRPr="006921DD" w:rsidRDefault="006921DD" w:rsidP="006921D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Режимы использования DES</w:t>
      </w:r>
    </w:p>
    <w:p w14:paraId="270F451A" w14:textId="77777777" w:rsidR="006921DD" w:rsidRPr="006921DD" w:rsidRDefault="006921DD" w:rsidP="006921D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DES может использоваться в четырёх режимах:</w:t>
      </w:r>
    </w:p>
    <w:p w14:paraId="0FDAB038" w14:textId="77777777" w:rsidR="006921DD" w:rsidRPr="006921DD" w:rsidRDefault="006921DD" w:rsidP="006921DD">
      <w:pPr>
        <w:numPr>
          <w:ilvl w:val="0"/>
          <w:numId w:val="2"/>
        </w:numPr>
        <w:spacing w:after="10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Режим электронной кодовой книги (ECB —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Electronic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Code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Book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): обычное использование DES как блочного шифра. Шифруемый текст разбивается на блоки, при этом, каждый блок шифруется отдельно, не взаимодействуя с другими блоками.</w:t>
      </w:r>
    </w:p>
    <w:p w14:paraId="53A7098B" w14:textId="77777777" w:rsidR="006921DD" w:rsidRPr="006921DD" w:rsidRDefault="006921DD" w:rsidP="006921DD">
      <w:pPr>
        <w:numPr>
          <w:ilvl w:val="0"/>
          <w:numId w:val="2"/>
        </w:numPr>
        <w:spacing w:after="10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Режим сцепления блоков (СВС —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Cipher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Block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Chaining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). Каждый очередной блок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Ci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i&gt;=</w:t>
      </w:r>
      <w:proofErr w:type="gram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1, перед зашифровыванием складывается по модулю 2 со следующим блоком открытого текста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Mi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+ 1. Вектор C0 — начальный вектор, он меняется ежедневно и хранится в секрете.</w:t>
      </w:r>
    </w:p>
    <w:p w14:paraId="4A25F1FC" w14:textId="77777777" w:rsidR="006921DD" w:rsidRPr="006921DD" w:rsidRDefault="006921DD" w:rsidP="006921DD">
      <w:pPr>
        <w:numPr>
          <w:ilvl w:val="0"/>
          <w:numId w:val="2"/>
        </w:numPr>
        <w:spacing w:after="10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Режим обратной связи по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шифротексту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(англ.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Cipher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Feed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Back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). В режиме CFB используется блочная «гамма». Начальный вектор C0 является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синхропосылкой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предназначен для того, чтобы разные наборы данных шифровались по-разному с использованием одного и того же секретного ключа.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Синхропосылка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посылается получателю в открытом виде вместе с зашифрованным файлом.</w:t>
      </w:r>
    </w:p>
    <w:p w14:paraId="2CC13E3E" w14:textId="77777777" w:rsidR="006921DD" w:rsidRPr="006921DD" w:rsidRDefault="006921DD" w:rsidP="006921DD">
      <w:pPr>
        <w:numPr>
          <w:ilvl w:val="0"/>
          <w:numId w:val="2"/>
        </w:numPr>
        <w:spacing w:after="10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Режим обратной связи по выходу (OFB —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Output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Feed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Back</w:t>
      </w:r>
      <w:proofErr w:type="spellEnd"/>
      <w:r w:rsidRPr="006921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 В режиме используется блочная гамма.</w:t>
      </w:r>
    </w:p>
    <w:p w14:paraId="5893D25E" w14:textId="77777777" w:rsidR="006921DD" w:rsidRDefault="006921DD" w:rsidP="00D56106">
      <w:pPr>
        <w:pStyle w:val="a3"/>
        <w:spacing w:before="0" w:beforeAutospacing="0" w:afterAutospacing="0"/>
        <w:jc w:val="both"/>
      </w:pPr>
    </w:p>
    <w:p w14:paraId="40B8F133" w14:textId="74429503" w:rsidR="00D56106" w:rsidRDefault="00D56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1" w:name="_GoBack"/>
      <w:bookmarkEnd w:id="1"/>
    </w:p>
    <w:p w14:paraId="395B981D" w14:textId="0DC003C2" w:rsidR="00D56106" w:rsidRDefault="00D561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342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Реализация Шифра на языке программирования С</w:t>
      </w:r>
      <w:r w:rsidRPr="00E73421">
        <w:rPr>
          <w:rFonts w:ascii="Times New Roman" w:hAnsi="Times New Roman" w:cs="Times New Roman"/>
          <w:b/>
          <w:sz w:val="28"/>
          <w:szCs w:val="28"/>
          <w:lang w:val="en-US"/>
        </w:rPr>
        <w:t>#.</w:t>
      </w:r>
    </w:p>
    <w:p w14:paraId="1A5CF4EF" w14:textId="42D6A8B6" w:rsidR="00106F6E" w:rsidRDefault="00106F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8AD">
        <w:rPr>
          <w:rFonts w:ascii="Times New Roman" w:hAnsi="Times New Roman" w:cs="Times New Roman"/>
          <w:sz w:val="28"/>
          <w:szCs w:val="28"/>
          <w:lang w:val="ru-RU"/>
        </w:rPr>
        <w:t xml:space="preserve">Так как алгоритм </w:t>
      </w:r>
      <w:r w:rsidRPr="00C708AD">
        <w:rPr>
          <w:rFonts w:ascii="Times New Roman" w:hAnsi="Times New Roman" w:cs="Times New Roman"/>
          <w:sz w:val="28"/>
          <w:szCs w:val="28"/>
          <w:lang w:val="en-US"/>
        </w:rPr>
        <w:t xml:space="preserve">DES </w:t>
      </w:r>
      <w:r w:rsidRPr="00C708AD">
        <w:rPr>
          <w:rFonts w:ascii="Times New Roman" w:hAnsi="Times New Roman" w:cs="Times New Roman"/>
          <w:sz w:val="28"/>
          <w:szCs w:val="28"/>
          <w:lang w:val="ru-RU"/>
        </w:rPr>
        <w:t xml:space="preserve">основан </w:t>
      </w:r>
      <w:proofErr w:type="spellStart"/>
      <w:r w:rsidRPr="00C708AD">
        <w:rPr>
          <w:rFonts w:ascii="Times New Roman" w:hAnsi="Times New Roman" w:cs="Times New Roman"/>
          <w:sz w:val="28"/>
          <w:szCs w:val="28"/>
          <w:lang w:val="ru-RU"/>
        </w:rPr>
        <w:t>нк</w:t>
      </w:r>
      <w:proofErr w:type="spellEnd"/>
      <w:r w:rsidRPr="00C708AD">
        <w:rPr>
          <w:rFonts w:ascii="Times New Roman" w:hAnsi="Times New Roman" w:cs="Times New Roman"/>
          <w:sz w:val="28"/>
          <w:szCs w:val="28"/>
          <w:lang w:val="ru-RU"/>
        </w:rPr>
        <w:t xml:space="preserve"> сети </w:t>
      </w:r>
      <w:proofErr w:type="spellStart"/>
      <w:r w:rsidRPr="00C708AD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C708AD" w:rsidRPr="00C708AD">
        <w:rPr>
          <w:rFonts w:ascii="Times New Roman" w:hAnsi="Times New Roman" w:cs="Times New Roman"/>
          <w:sz w:val="28"/>
          <w:szCs w:val="28"/>
          <w:lang w:val="ru-RU"/>
        </w:rPr>
        <w:t>ейстеля</w:t>
      </w:r>
      <w:proofErr w:type="spellEnd"/>
      <w:r w:rsidR="00C708AD" w:rsidRPr="00C708AD">
        <w:rPr>
          <w:rFonts w:ascii="Times New Roman" w:hAnsi="Times New Roman" w:cs="Times New Roman"/>
          <w:sz w:val="28"/>
          <w:szCs w:val="28"/>
          <w:lang w:val="ru-RU"/>
        </w:rPr>
        <w:t xml:space="preserve"> было принято решения </w:t>
      </w:r>
      <w:proofErr w:type="spellStart"/>
      <w:r w:rsidR="00C708AD" w:rsidRPr="00C708AD">
        <w:rPr>
          <w:rFonts w:ascii="Times New Roman" w:hAnsi="Times New Roman" w:cs="Times New Roman"/>
          <w:sz w:val="28"/>
          <w:szCs w:val="28"/>
          <w:lang w:val="ru-RU"/>
        </w:rPr>
        <w:t>обьеденить</w:t>
      </w:r>
      <w:proofErr w:type="spellEnd"/>
      <w:r w:rsidR="00C708AD" w:rsidRPr="00C708AD">
        <w:rPr>
          <w:rFonts w:ascii="Times New Roman" w:hAnsi="Times New Roman" w:cs="Times New Roman"/>
          <w:sz w:val="28"/>
          <w:szCs w:val="28"/>
          <w:lang w:val="ru-RU"/>
        </w:rPr>
        <w:t xml:space="preserve"> оба проекта в один.</w:t>
      </w:r>
    </w:p>
    <w:p w14:paraId="401316DF" w14:textId="77777777" w:rsidR="00C708AD" w:rsidRPr="00C708AD" w:rsidRDefault="00C708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23303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sizeOfBlock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128; //в DES размер блока 64 бит, но поскольку в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unicode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символ в два раза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длинее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, то увеличим блок тоже в два раза</w:t>
      </w:r>
    </w:p>
    <w:p w14:paraId="5EFC616D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sizeOfChar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16; //размер одного символа 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Unicode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16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bit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13327116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F251404" w14:textId="77777777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shiftKey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2; //сдвиг ключа</w:t>
      </w:r>
    </w:p>
    <w:p w14:paraId="11290E58" w14:textId="25D2B2E0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</w:p>
    <w:p w14:paraId="6F18060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7AC465D" w14:textId="6C7DB2B8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quantityOfRounds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16; //количество раундов</w:t>
      </w:r>
    </w:p>
    <w:p w14:paraId="2D3E31CF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7140F29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1E9794C" w14:textId="57968CA2" w:rsidR="0068569F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]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 //сами блоки в двоичном формате</w:t>
      </w:r>
    </w:p>
    <w:p w14:paraId="315E5A3D" w14:textId="46099A81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9792B9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C2507BE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StringToRightLength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43A6CF1B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7164096F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while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(((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input.Length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*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sizeOfChar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) %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sizeOfBlock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 != 0)</w:t>
      </w:r>
    </w:p>
    <w:p w14:paraId="25CAE43B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+= "#";</w:t>
      </w:r>
    </w:p>
    <w:p w14:paraId="73A27D7A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BB4AD8D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42E3B41C" w14:textId="38893850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0342186D" w14:textId="77777777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2B6326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void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CutStringIntoBlocks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62B8889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5C5DB7CA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*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sizeOfChar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) /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sizeOfBlock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];</w:t>
      </w:r>
    </w:p>
    <w:p w14:paraId="1260A889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12E55AE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lengthOfBlock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input.Length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/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0999B9BF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9779D71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Blocks.Length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2CDFD5B6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221682E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[i]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input.Substring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(i *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lengthOfBlock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lengthOfBlock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54A8C55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[i]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StringToBinaryFormat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[i]);</w:t>
      </w:r>
    </w:p>
    <w:p w14:paraId="69A66F64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72979C40" w14:textId="400C0950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0840D40D" w14:textId="77777777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6BC71C0" w14:textId="19AFCC64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void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CutBinaryStringIntoBlocks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3664BC66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519C7363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/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sizeOfBlock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];</w:t>
      </w:r>
    </w:p>
    <w:p w14:paraId="7A03911A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5E2811D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lengthOfBlock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input.Length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/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0D801A51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67E54BE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Blocks.Length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3785C32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[i]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input.Substring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(i *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lengthOfBlock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lengthOfBlock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28CE0F64" w14:textId="1317A027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0C67B098" w14:textId="00EE6215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DF6DBF4" w14:textId="77777777" w:rsidR="00C708AD" w:rsidRDefault="00C708AD">
      <w:pPr>
        <w:rPr>
          <w:rFonts w:ascii="Courier New" w:hAnsi="Courier New" w:cs="Courier New"/>
          <w:sz w:val="20"/>
          <w:szCs w:val="20"/>
          <w:lang w:val="ru-RU" w:eastAsia="ru-RU"/>
        </w:rPr>
      </w:pPr>
      <w:r>
        <w:rPr>
          <w:rFonts w:ascii="Courier New" w:hAnsi="Courier New" w:cs="Courier New"/>
          <w:sz w:val="20"/>
          <w:szCs w:val="20"/>
          <w:lang w:val="ru-RU" w:eastAsia="ru-RU"/>
        </w:rPr>
        <w:br w:type="page"/>
      </w:r>
    </w:p>
    <w:p w14:paraId="7D4225EB" w14:textId="22E24828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lastRenderedPageBreak/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StringToBinaryFormat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6DB5A07B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6BDA6F1D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output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"";</w:t>
      </w:r>
    </w:p>
    <w:p w14:paraId="35E5A30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5ACD269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1210D1D3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2A4E50AA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char_binary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Convert.ToString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[i], 2);</w:t>
      </w:r>
    </w:p>
    <w:p w14:paraId="19794867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CDB4533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while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char_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binary.Length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&lt;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sizeOfChar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62FA8EB1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char_binary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"0" +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char_binary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4140FBF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50FCAA9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output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char_binary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79DEA69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6DAA9A31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4EA3CD1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output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6D33BBD2" w14:textId="3A13B849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3EF8F2E6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CorrectKeyWord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lengthKey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6F8B409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4C38BA7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input.Length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&gt;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lengthKey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37554AB5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input.Substring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(0,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lengthKey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5E1FCA6F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else</w:t>
      </w:r>
      <w:proofErr w:type="spellEnd"/>
    </w:p>
    <w:p w14:paraId="04A5E583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while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input.Length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&lt;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lengthKey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6B627641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"0" +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3B5F8723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AD0165D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069C0BC5" w14:textId="4A09809C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6997B9C2" w14:textId="7CBE468D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AC9CCE4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EncodeDES_One_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Round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1AC6223E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3E1C6F14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L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input.Substring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(0,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/ 2);</w:t>
      </w:r>
    </w:p>
    <w:p w14:paraId="63DE21D6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R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input.Substring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/ 2,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/ 2);</w:t>
      </w:r>
    </w:p>
    <w:p w14:paraId="5BC50B32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14B720E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(R + 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XOR(</w:t>
      </w:r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L, f(R,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)));</w:t>
      </w:r>
    </w:p>
    <w:p w14:paraId="2AA591D3" w14:textId="1941EC31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6AAF995C" w14:textId="77777777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10ECFD2" w14:textId="21919FE3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///Second round</w:t>
      </w:r>
    </w:p>
    <w:p w14:paraId="55AD29B4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private string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DecodeDES_One_</w:t>
      </w:r>
      <w:proofErr w:type="gram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Round</w:t>
      </w:r>
      <w:proofErr w:type="spell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string input, string key)</w:t>
      </w:r>
    </w:p>
    <w:p w14:paraId="6F25B1B5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141F6C5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string L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input.Substring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(0,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input.Length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/ 2);</w:t>
      </w:r>
    </w:p>
    <w:p w14:paraId="148CC5CA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string R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input.Substring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input.Length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/ 2,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input.Length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/ 2);</w:t>
      </w:r>
    </w:p>
    <w:p w14:paraId="778C8AFB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5BCACA7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return (</w:t>
      </w:r>
      <w:proofErr w:type="gram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XOR(</w:t>
      </w:r>
      <w:proofErr w:type="gram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f(L, key), R) + L);</w:t>
      </w:r>
    </w:p>
    <w:p w14:paraId="1A5DCAD4" w14:textId="196F5FD0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0BB67BB" w14:textId="1087617B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A15F551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private string </w:t>
      </w:r>
      <w:proofErr w:type="gram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XOR(</w:t>
      </w:r>
      <w:proofErr w:type="gram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string s1, string s2)</w:t>
      </w:r>
    </w:p>
    <w:p w14:paraId="5770D6ED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1EF237C6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string result = "";</w:t>
      </w:r>
    </w:p>
    <w:p w14:paraId="4D5277DA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FCCC6A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&lt; s</w:t>
      </w:r>
      <w:proofErr w:type="gram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1.Length</w:t>
      </w:r>
      <w:proofErr w:type="gram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14:paraId="1DECDF9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23495F7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    bool a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Convert.ToBoolean</w:t>
      </w:r>
      <w:proofErr w:type="spell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(Convert.ToInt32(s1[</w:t>
      </w:r>
      <w:proofErr w:type="spell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].</w:t>
      </w:r>
      <w:proofErr w:type="spell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ToString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()));</w:t>
      </w:r>
    </w:p>
    <w:p w14:paraId="50E0555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    bool b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Convert.ToBoolean</w:t>
      </w:r>
      <w:proofErr w:type="spell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(Convert.ToInt32(s2[</w:t>
      </w:r>
      <w:proofErr w:type="spell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].</w:t>
      </w:r>
      <w:proofErr w:type="spell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ToString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()));</w:t>
      </w:r>
    </w:p>
    <w:p w14:paraId="4937914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3CDF982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    if (a ^ b)</w:t>
      </w:r>
    </w:p>
    <w:p w14:paraId="3FE9D574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result += "1";</w:t>
      </w:r>
    </w:p>
    <w:p w14:paraId="08AEAC45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    else</w:t>
      </w:r>
    </w:p>
    <w:p w14:paraId="30138079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result += "0";</w:t>
      </w:r>
    </w:p>
    <w:p w14:paraId="77347EA4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33EB4DDE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return result;</w:t>
      </w:r>
    </w:p>
    <w:p w14:paraId="17CA8619" w14:textId="77777777" w:rsidR="00A40B8A" w:rsidRDefault="00A40B8A" w:rsidP="00A40B8A">
      <w:pPr>
        <w:spacing w:after="0" w:line="240" w:lineRule="auto"/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A40B8A">
        <w:t xml:space="preserve"> </w:t>
      </w:r>
    </w:p>
    <w:p w14:paraId="1148D979" w14:textId="77777777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03DF39A" w14:textId="77777777" w:rsidR="00C708AD" w:rsidRDefault="00C708AD">
      <w:pPr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br w:type="page"/>
      </w:r>
    </w:p>
    <w:p w14:paraId="0A39BBEA" w14:textId="62610D09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private string </w:t>
      </w:r>
      <w:proofErr w:type="gram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f(</w:t>
      </w:r>
      <w:proofErr w:type="gram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string s1, string s2)</w:t>
      </w:r>
    </w:p>
    <w:p w14:paraId="63EAAB3D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3CB83BF2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 xml:space="preserve">    return </w:t>
      </w:r>
      <w:proofErr w:type="gramStart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XOR(</w:t>
      </w:r>
      <w:proofErr w:type="gramEnd"/>
      <w:r w:rsidRPr="00A40B8A">
        <w:rPr>
          <w:rFonts w:ascii="Courier New" w:hAnsi="Courier New" w:cs="Courier New"/>
          <w:sz w:val="20"/>
          <w:szCs w:val="20"/>
          <w:lang w:val="en-US" w:eastAsia="ru-RU"/>
        </w:rPr>
        <w:t>s1, s2);</w:t>
      </w:r>
    </w:p>
    <w:p w14:paraId="34B3586B" w14:textId="02E08544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40B8A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4067C85" w14:textId="67E3E4CA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A04AA73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KeyToNextRound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000BD72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614A5AD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shiftKey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7C8C0295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224C0E1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- 1] +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5AC604F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key.Remove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- 1);</w:t>
      </w:r>
    </w:p>
    <w:p w14:paraId="79B850F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2F05FAA7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36DAF1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2CCCF77F" w14:textId="7C16A7F8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0C36DEE4" w14:textId="301185CE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9DAF0B4" w14:textId="77777777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5C71436" w14:textId="77777777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A8A5296" w14:textId="77777777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D89A5CE" w14:textId="015F27E6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KeyToPrevRound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74AA8C4D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4DD55637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shiftKey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0C5959B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5AD3A43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+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0];</w:t>
      </w:r>
    </w:p>
    <w:p w14:paraId="04507B13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key.Remove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(0, 1);</w:t>
      </w:r>
    </w:p>
    <w:p w14:paraId="1E8E433F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52B69C55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298378E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2B46F36C" w14:textId="38EF25A2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49839AFB" w14:textId="58DD74EF" w:rsid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DE7789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StringFromBinaryToNormalFormat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64092CF6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4F0ED4E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output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"";</w:t>
      </w:r>
    </w:p>
    <w:p w14:paraId="070B4FB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7FE8549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while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input.Length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&gt; 0)</w:t>
      </w:r>
    </w:p>
    <w:p w14:paraId="5A4C1EE1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35498404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char_binary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input.Substring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(0,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sizeOfChar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605A64F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input.Remove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(0,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sizeOfChar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06E05DEE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8803326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a = 0;</w:t>
      </w:r>
    </w:p>
    <w:p w14:paraId="193721C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degree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char_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binary.Length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- 1;</w:t>
      </w:r>
    </w:p>
    <w:p w14:paraId="7317BB7D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0808F56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foreach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char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c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char_binary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0F07C9D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a += Convert.ToInt32(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c.ToString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()) * 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Math.Pow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(2,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degree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--);</w:t>
      </w:r>
    </w:p>
    <w:p w14:paraId="38D7BAE3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729789F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output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+= ((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char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)a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).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ToString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1D0543A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6E0139FA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01A23A2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output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42DBE84A" w14:textId="08BBFD29" w:rsidR="00C708AD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2EEBB096" w14:textId="77777777" w:rsidR="00C708AD" w:rsidRDefault="00C708AD">
      <w:pPr>
        <w:rPr>
          <w:rFonts w:ascii="Courier New" w:hAnsi="Courier New" w:cs="Courier New"/>
          <w:sz w:val="20"/>
          <w:szCs w:val="20"/>
          <w:lang w:val="ru-RU" w:eastAsia="ru-RU"/>
        </w:rPr>
      </w:pPr>
      <w:r>
        <w:rPr>
          <w:rFonts w:ascii="Courier New" w:hAnsi="Courier New" w:cs="Courier New"/>
          <w:sz w:val="20"/>
          <w:szCs w:val="20"/>
          <w:lang w:val="ru-RU" w:eastAsia="ru-RU"/>
        </w:rPr>
        <w:br w:type="page"/>
      </w:r>
    </w:p>
    <w:p w14:paraId="40126AD1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lastRenderedPageBreak/>
        <w:t>private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void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buttonEncrypt_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Click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object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sender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EventArgs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e)</w:t>
      </w:r>
    </w:p>
    <w:p w14:paraId="1D98B5EF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06885BC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textBoxEncodeKeyWord.Text.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&gt;</w:t>
      </w:r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0)</w:t>
      </w:r>
    </w:p>
    <w:p w14:paraId="3835C5D9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01F3E689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s = "";</w:t>
      </w:r>
    </w:p>
    <w:p w14:paraId="04DFBAF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6134044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textBoxEncodeKeyWord.Text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7B952836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434A76D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StreamReader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StreamReader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("in.txt");</w:t>
      </w:r>
    </w:p>
    <w:p w14:paraId="1307CFF3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DC15E77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while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(!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sr.EndOfStream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6E51D61E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{</w:t>
      </w:r>
    </w:p>
    <w:p w14:paraId="54902366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s +=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sr.ReadLine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38AAEC7A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}</w:t>
      </w:r>
    </w:p>
    <w:p w14:paraId="103ED7CB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5E9478F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sr.Close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716B175B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46BF92B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s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StringToRightLength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(s);</w:t>
      </w:r>
    </w:p>
    <w:p w14:paraId="2D42AAE2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1A265C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CutStringIntoBlocks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(s);</w:t>
      </w:r>
    </w:p>
    <w:p w14:paraId="7E27A702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23EF395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CorrectKeyWord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/ (2 *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Blocks.Length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));</w:t>
      </w:r>
    </w:p>
    <w:p w14:paraId="54137EB5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textBoxEncodeKeyWord.Text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0AF0CEF5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StringToBinaryFormat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53404161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318FECD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j = 0; j 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quantityOfRounds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 j++)</w:t>
      </w:r>
    </w:p>
    <w:p w14:paraId="50F3F323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{</w:t>
      </w:r>
    </w:p>
    <w:p w14:paraId="39C3587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Blocks.Length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1624888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[i]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EncodeDES_One_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Round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[i],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12971DC2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A5D461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KeyToNextRound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77578792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}</w:t>
      </w:r>
    </w:p>
    <w:p w14:paraId="73F8DF5A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D9D6E84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KeyToPrevRound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0BA58A4F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</w:p>
    <w:p w14:paraId="68B7AFB2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textBoxDecodeKeyWord.Text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StringFromBinaryToNormalFormat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69DC25F0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</w:p>
    <w:p w14:paraId="3DA86611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result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"";</w:t>
      </w:r>
    </w:p>
    <w:p w14:paraId="00607A03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03584C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Blocks.Length</w:t>
      </w:r>
      <w:proofErr w:type="spellEnd"/>
      <w:proofErr w:type="gram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7033AF44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result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Blocks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[i];</w:t>
      </w:r>
    </w:p>
    <w:p w14:paraId="09D7BE45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4AB1EC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StreamWriter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sw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StreamWriter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("out1.txt");</w:t>
      </w:r>
    </w:p>
    <w:p w14:paraId="23C89D99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sw.WriteLine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StringFromBinaryToNormalFormat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result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));</w:t>
      </w:r>
    </w:p>
    <w:p w14:paraId="6252C03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sw.Close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1BA5ACD8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DE4954A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Process.Start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("out1.txt");</w:t>
      </w:r>
    </w:p>
    <w:p w14:paraId="054001EA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0396332C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else</w:t>
      </w:r>
      <w:proofErr w:type="spellEnd"/>
    </w:p>
    <w:p w14:paraId="3435C533" w14:textId="7777777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MessageBox.Show</w:t>
      </w:r>
      <w:proofErr w:type="spellEnd"/>
      <w:r w:rsidRPr="00A40B8A">
        <w:rPr>
          <w:rFonts w:ascii="Courier New" w:hAnsi="Courier New" w:cs="Courier New"/>
          <w:sz w:val="20"/>
          <w:szCs w:val="20"/>
          <w:lang w:val="ru-RU" w:eastAsia="ru-RU"/>
        </w:rPr>
        <w:t>("Введите ключевое слово!");</w:t>
      </w:r>
    </w:p>
    <w:p w14:paraId="39E2B068" w14:textId="0DDB016F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A40B8A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74852D65" w14:textId="342B5F46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EF2C356" w14:textId="423CC250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FF74B82" w14:textId="3D1888E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148D51D" w14:textId="1224B984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5EDB9B9" w14:textId="2BFAAD99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AE293AF" w14:textId="714876E4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405EC43" w14:textId="72457B50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E989602" w14:textId="6EBFC4EF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DF2E88E" w14:textId="7AD0606E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7105BCA" w14:textId="399E29BA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3B39A24" w14:textId="1C2D1B31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978DE8D" w14:textId="7CFE8017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A84ED63" w14:textId="6893D2B1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A06C771" w14:textId="411DE62F" w:rsidR="00A40B8A" w:rsidRPr="00A40B8A" w:rsidRDefault="00A40B8A" w:rsidP="00A40B8A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E25AEDD" w14:textId="754705A5" w:rsidR="009D0E6A" w:rsidRDefault="009D0E6A" w:rsidP="00E73421">
      <w:pPr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0B08CA4" w14:textId="77777777" w:rsidR="00A40B8A" w:rsidRPr="0068569F" w:rsidRDefault="00A40B8A" w:rsidP="00E73421">
      <w:pPr>
        <w:rPr>
          <w:rFonts w:ascii="Courier New" w:hAnsi="Courier New" w:cs="Courier New"/>
          <w:sz w:val="20"/>
          <w:szCs w:val="20"/>
          <w:lang w:val="ru-RU" w:eastAsia="ru-RU"/>
        </w:rPr>
      </w:pPr>
    </w:p>
    <w:sectPr w:rsidR="00A40B8A" w:rsidRPr="00685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4337"/>
    <w:multiLevelType w:val="multilevel"/>
    <w:tmpl w:val="969A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64B1A"/>
    <w:multiLevelType w:val="multilevel"/>
    <w:tmpl w:val="CE2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4E"/>
    <w:rsid w:val="000A35F8"/>
    <w:rsid w:val="00106F6E"/>
    <w:rsid w:val="002B5AA7"/>
    <w:rsid w:val="0061744E"/>
    <w:rsid w:val="006359E9"/>
    <w:rsid w:val="0068569F"/>
    <w:rsid w:val="006921DD"/>
    <w:rsid w:val="007A4A19"/>
    <w:rsid w:val="009D0E6A"/>
    <w:rsid w:val="00A40B8A"/>
    <w:rsid w:val="00C708AD"/>
    <w:rsid w:val="00D56106"/>
    <w:rsid w:val="00DA010B"/>
    <w:rsid w:val="00E7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DAB3"/>
  <w15:chartTrackingRefBased/>
  <w15:docId w15:val="{214E9C4E-85F3-44E3-90B5-73CFD50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ljs-keyword">
    <w:name w:val="hljs-keyword"/>
    <w:basedOn w:val="a0"/>
    <w:rsid w:val="009D0E6A"/>
  </w:style>
  <w:style w:type="character" w:customStyle="1" w:styleId="hljs-title">
    <w:name w:val="hljs-title"/>
    <w:basedOn w:val="a0"/>
    <w:rsid w:val="009D0E6A"/>
  </w:style>
  <w:style w:type="character" w:customStyle="1" w:styleId="hljs-comment">
    <w:name w:val="hljs-comment"/>
    <w:basedOn w:val="a0"/>
    <w:rsid w:val="009D0E6A"/>
  </w:style>
  <w:style w:type="character" w:customStyle="1" w:styleId="hljs-string">
    <w:name w:val="hljs-string"/>
    <w:basedOn w:val="a0"/>
    <w:rsid w:val="009D0E6A"/>
  </w:style>
  <w:style w:type="character" w:customStyle="1" w:styleId="hljs-function">
    <w:name w:val="hljs-function"/>
    <w:basedOn w:val="a0"/>
    <w:rsid w:val="009D0E6A"/>
  </w:style>
  <w:style w:type="character" w:customStyle="1" w:styleId="hljs-params">
    <w:name w:val="hljs-params"/>
    <w:basedOn w:val="a0"/>
    <w:rsid w:val="009D0E6A"/>
  </w:style>
  <w:style w:type="character" w:customStyle="1" w:styleId="hljs-number">
    <w:name w:val="hljs-number"/>
    <w:basedOn w:val="a0"/>
    <w:rsid w:val="009D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C5ACC-882C-423D-B30B-8E7C0C34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10</cp:revision>
  <dcterms:created xsi:type="dcterms:W3CDTF">2020-12-20T15:14:00Z</dcterms:created>
  <dcterms:modified xsi:type="dcterms:W3CDTF">2020-12-21T00:44:00Z</dcterms:modified>
</cp:coreProperties>
</file>