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u w:val="single"/>
          <w:shd w:val="clear" w:color="auto" w:fill="FFFFFF"/>
          <w:lang w:eastAsia="ru-RU"/>
        </w:rPr>
        <w:t>Практическая работа.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Эксплуатация уязвимости </w:t>
      </w:r>
      <w:proofErr w:type="spellStart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ms</w:t>
      </w:r>
      <w:proofErr w:type="spellEnd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>17-010-</w:t>
      </w:r>
      <w:proofErr w:type="spellStart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eternalblue</w:t>
      </w:r>
      <w:proofErr w:type="spellEnd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 в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 7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x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>64.</w:t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Определим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IP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адреса виртуальных машин и выполним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ping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обеих машин:</w:t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648200" cy="4107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069080" cy="43891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Просканируем виртуальную машину с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7 и проверим наличие открытых портов 139 и 445:</w:t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23360" cy="293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A76684">
      <w:p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Порты 139 и 445 открыты.</w:t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Запустим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Metasploit</w:t>
      </w:r>
      <w:proofErr w:type="spellEnd"/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Framework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найдём необходимый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и выполним его настройку:</w:t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20878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5980" cy="46939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4274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Pr="00A76684" w:rsidRDefault="00A76684" w:rsidP="00A76684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Запустим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</w:t>
      </w:r>
      <w:r w:rsidR="0077345A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й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т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  <w:bookmarkStart w:id="0" w:name="_GoBack"/>
      <w:bookmarkEnd w:id="0"/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638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Pr="00A20071" w:rsidRDefault="00A20071" w:rsidP="00A20071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Проведём эксплуатацию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эксплоита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A20071" w:rsidRPr="00056E48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val="en-US"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>Запросим информацию о системе:</w:t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848100" cy="1333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056E48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Соберём информацию о системе, выполнив команду </w:t>
      </w:r>
      <w:proofErr w:type="spellStart"/>
      <w:r w:rsidRPr="00056E48">
        <w:rPr>
          <w:rFonts w:ascii="Times New Roman" w:eastAsia="Times New Roman" w:hAnsi="Times New Roman" w:cs="Times New Roman"/>
          <w:b/>
          <w:i/>
          <w:color w:val="4C4C4C"/>
          <w:sz w:val="28"/>
          <w:szCs w:val="28"/>
          <w:shd w:val="clear" w:color="auto" w:fill="FFFFFF"/>
          <w:lang w:eastAsia="ru-RU"/>
        </w:rPr>
        <w:t>run</w:t>
      </w:r>
      <w:proofErr w:type="spellEnd"/>
      <w:r w:rsidRPr="00056E48">
        <w:rPr>
          <w:rFonts w:ascii="Times New Roman" w:eastAsia="Times New Roman" w:hAnsi="Times New Roman" w:cs="Times New Roman"/>
          <w:b/>
          <w:i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56E48">
        <w:rPr>
          <w:rFonts w:ascii="Times New Roman" w:eastAsia="Times New Roman" w:hAnsi="Times New Roman" w:cs="Times New Roman"/>
          <w:b/>
          <w:i/>
          <w:color w:val="4C4C4C"/>
          <w:sz w:val="28"/>
          <w:szCs w:val="28"/>
          <w:shd w:val="clear" w:color="auto" w:fill="FFFFFF"/>
          <w:lang w:eastAsia="ru-RU"/>
        </w:rPr>
        <w:t>winenum</w:t>
      </w:r>
      <w:proofErr w:type="spellEnd"/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3600" cy="601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3600" cy="2971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056E48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lastRenderedPageBreak/>
        <w:t xml:space="preserve">Произведём скачивание тестового </w:t>
      </w:r>
      <w:r w:rsidR="004424F8"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файла из ВМ с </w:t>
      </w:r>
      <w:r w:rsidR="004424F8"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="004424F8"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 7:</w:t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014D710" wp14:editId="5A8B3C88">
            <wp:extent cx="4572000" cy="1005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5980" cy="58216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A20071">
      <w:p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9512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F8" w:rsidRPr="00056E48" w:rsidRDefault="004424F8" w:rsidP="004424F8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Загрузим файл на ВМ с </w:t>
      </w: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 7:</w:t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295900" cy="746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9588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8521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4F7A4D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</w:p>
    <w:sectPr w:rsidR="00A20071" w:rsidRPr="004F7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633C"/>
    <w:multiLevelType w:val="hybridMultilevel"/>
    <w:tmpl w:val="E07A2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D29F3"/>
    <w:multiLevelType w:val="hybridMultilevel"/>
    <w:tmpl w:val="73563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97A"/>
    <w:rsid w:val="00056E48"/>
    <w:rsid w:val="001E09E8"/>
    <w:rsid w:val="002F697A"/>
    <w:rsid w:val="004424F8"/>
    <w:rsid w:val="004F7A4D"/>
    <w:rsid w:val="0077345A"/>
    <w:rsid w:val="00A20071"/>
    <w:rsid w:val="00A76684"/>
    <w:rsid w:val="00BF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496E7"/>
  <w15:chartTrackingRefBased/>
  <w15:docId w15:val="{969AA503-24F4-4407-8E11-3697215D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68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Vladimir</cp:lastModifiedBy>
  <cp:revision>6</cp:revision>
  <dcterms:created xsi:type="dcterms:W3CDTF">2022-12-05T05:57:00Z</dcterms:created>
  <dcterms:modified xsi:type="dcterms:W3CDTF">2022-12-08T15:37:00Z</dcterms:modified>
</cp:coreProperties>
</file>