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242" w:rsidRPr="00A61003" w:rsidRDefault="008A6242" w:rsidP="008A6242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A61003">
        <w:rPr>
          <w:rFonts w:ascii="Times New Roman" w:eastAsia="Times New Roman" w:hAnsi="Times New Roman"/>
          <w:sz w:val="28"/>
          <w:szCs w:val="28"/>
          <w:lang w:val="ru-RU" w:eastAsia="ru-RU"/>
        </w:rPr>
        <w:t>Федеральное государственное бюджетное образовательное учреждение</w:t>
      </w:r>
    </w:p>
    <w:p w:rsidR="008A6242" w:rsidRPr="00A61003" w:rsidRDefault="008A6242" w:rsidP="008A6242">
      <w:pPr>
        <w:suppressAutoHyphens/>
        <w:spacing w:after="0" w:line="240" w:lineRule="auto"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A61003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высшего образования</w:t>
      </w:r>
    </w:p>
    <w:p w:rsidR="008A6242" w:rsidRPr="00A61003" w:rsidRDefault="008A6242" w:rsidP="008A6242">
      <w:pPr>
        <w:suppressAutoHyphens/>
        <w:spacing w:after="0" w:line="240" w:lineRule="auto"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A61003">
        <w:rPr>
          <w:rFonts w:ascii="Times New Roman" w:eastAsia="Times New Roman" w:hAnsi="Times New Roman"/>
          <w:sz w:val="28"/>
          <w:szCs w:val="28"/>
          <w:lang w:val="ru-RU" w:eastAsia="ru-RU"/>
        </w:rPr>
        <w:t>«Саратовский государственный технический университет</w:t>
      </w:r>
    </w:p>
    <w:p w:rsidR="008A6242" w:rsidRPr="00A61003" w:rsidRDefault="008A6242" w:rsidP="008A6242">
      <w:pPr>
        <w:suppressAutoHyphens/>
        <w:spacing w:after="0" w:line="240" w:lineRule="auto"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A61003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имени Гагарина Ю.А.»</w:t>
      </w:r>
    </w:p>
    <w:p w:rsidR="008A6242" w:rsidRPr="00A61003" w:rsidRDefault="008A6242" w:rsidP="008A6242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val="ru-RU" w:eastAsia="ru-RU"/>
        </w:rPr>
      </w:pPr>
    </w:p>
    <w:p w:rsidR="008A6242" w:rsidRDefault="008A6242" w:rsidP="008A6242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 w:rsidRPr="00A61003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Институт электронной техники и приборостроения</w:t>
      </w:r>
    </w:p>
    <w:p w:rsidR="008A6242" w:rsidRPr="00A61003" w:rsidRDefault="008A6242" w:rsidP="008A6242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</w:p>
    <w:p w:rsidR="008A6242" w:rsidRDefault="008A6242" w:rsidP="008A6242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 w:rsidRPr="00A61003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Кафедра Информационная безопасность автоматизированных систем</w:t>
      </w:r>
    </w:p>
    <w:p w:rsidR="008A6242" w:rsidRPr="003C4311" w:rsidRDefault="008A6242" w:rsidP="008A6242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val="ru-RU" w:eastAsia="ru-RU"/>
        </w:rPr>
      </w:pPr>
    </w:p>
    <w:p w:rsidR="008A6242" w:rsidRPr="00A61003" w:rsidRDefault="008A6242" w:rsidP="008A6242">
      <w:pPr>
        <w:suppressAutoHyphens/>
        <w:spacing w:after="0" w:line="240" w:lineRule="auto"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A61003">
        <w:rPr>
          <w:rFonts w:ascii="Times New Roman" w:eastAsia="Times New Roman" w:hAnsi="Times New Roman"/>
          <w:sz w:val="28"/>
          <w:szCs w:val="28"/>
          <w:lang w:val="ru-RU" w:eastAsia="ru-RU"/>
        </w:rPr>
        <w:t>Направление 10.05.03 Информационная безопасность автоматизированных систем</w:t>
      </w:r>
    </w:p>
    <w:p w:rsidR="008A6242" w:rsidRPr="00A61003" w:rsidRDefault="008A6242" w:rsidP="008A6242">
      <w:pPr>
        <w:suppressAutoHyphens/>
        <w:spacing w:after="120" w:line="240" w:lineRule="auto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</w:p>
    <w:p w:rsidR="008A6242" w:rsidRPr="00A61003" w:rsidRDefault="008A6242" w:rsidP="008A6242">
      <w:pPr>
        <w:suppressAutoHyphens/>
        <w:spacing w:line="240" w:lineRule="auto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Практическая работа №3</w:t>
      </w:r>
    </w:p>
    <w:p w:rsidR="008A6242" w:rsidRPr="00A61003" w:rsidRDefault="008A6242" w:rsidP="008A6242">
      <w:pPr>
        <w:suppressAutoHyphens/>
        <w:spacing w:line="240" w:lineRule="auto"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A61003">
        <w:rPr>
          <w:rFonts w:ascii="Times New Roman" w:eastAsia="Times New Roman" w:hAnsi="Times New Roman"/>
          <w:sz w:val="28"/>
          <w:szCs w:val="28"/>
          <w:lang w:val="ru-RU" w:eastAsia="ru-RU"/>
        </w:rPr>
        <w:t>по дисциплине «</w:t>
      </w:r>
      <w:r>
        <w:rPr>
          <w:rFonts w:ascii="Times New Roman" w:eastAsia="Times New Roman" w:hAnsi="Times New Roman"/>
          <w:sz w:val="28"/>
          <w:szCs w:val="20"/>
          <w:lang w:val="ru-RU" w:eastAsia="ru-RU"/>
        </w:rPr>
        <w:t>Угрозы информационной безопасности</w:t>
      </w:r>
      <w:r w:rsidRPr="00A61003">
        <w:rPr>
          <w:rFonts w:ascii="Times New Roman" w:eastAsia="Times New Roman" w:hAnsi="Times New Roman"/>
          <w:sz w:val="28"/>
          <w:szCs w:val="28"/>
          <w:lang w:val="ru-RU" w:eastAsia="ru-RU"/>
        </w:rPr>
        <w:t>»</w:t>
      </w:r>
    </w:p>
    <w:p w:rsidR="008A6242" w:rsidRPr="008A6242" w:rsidRDefault="008A6242" w:rsidP="008A6242">
      <w:pPr>
        <w:suppressAutoHyphens/>
        <w:spacing w:line="240" w:lineRule="auto"/>
        <w:jc w:val="center"/>
        <w:outlineLvl w:val="0"/>
        <w:rPr>
          <w:rFonts w:ascii="Times New Roman" w:eastAsia="Times New Roman" w:hAnsi="Times New Roman"/>
          <w:color w:val="000000"/>
          <w:sz w:val="28"/>
          <w:szCs w:val="20"/>
          <w:u w:val="single"/>
          <w:lang w:val="ru-RU" w:eastAsia="ru-RU"/>
        </w:rPr>
      </w:pPr>
      <w:r w:rsidRPr="00A61003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 теме </w:t>
      </w:r>
      <w:r w:rsidRPr="00A61003"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«</w:t>
      </w:r>
      <w:r w:rsidRPr="008A6242">
        <w:rPr>
          <w:rFonts w:ascii="Times New Roman" w:eastAsia="Times New Roman" w:hAnsi="Times New Roman"/>
          <w:color w:val="000000"/>
          <w:sz w:val="28"/>
          <w:szCs w:val="20"/>
          <w:u w:val="single"/>
          <w:lang w:val="ru-RU" w:eastAsia="ru-RU"/>
        </w:rPr>
        <w:t>Анализ источников, каналов распространения и</w:t>
      </w:r>
      <w:r>
        <w:rPr>
          <w:rFonts w:ascii="Times New Roman" w:eastAsia="Times New Roman" w:hAnsi="Times New Roman"/>
          <w:color w:val="000000"/>
          <w:sz w:val="28"/>
          <w:szCs w:val="20"/>
          <w:u w:val="single"/>
          <w:lang w:val="ru-RU" w:eastAsia="ru-RU"/>
        </w:rPr>
        <w:t xml:space="preserve"> </w:t>
      </w:r>
      <w:r w:rsidRPr="008A6242">
        <w:rPr>
          <w:rFonts w:ascii="Times New Roman" w:eastAsia="Times New Roman" w:hAnsi="Times New Roman"/>
          <w:color w:val="000000"/>
          <w:sz w:val="28"/>
          <w:szCs w:val="20"/>
          <w:u w:val="single"/>
          <w:lang w:val="ru-RU" w:eastAsia="ru-RU"/>
        </w:rPr>
        <w:t>каналов утечки информации</w:t>
      </w:r>
      <w:r w:rsidRPr="00A61003">
        <w:rPr>
          <w:rFonts w:ascii="Times New Roman" w:eastAsia="Times New Roman" w:hAnsi="Times New Roman"/>
          <w:sz w:val="28"/>
          <w:szCs w:val="28"/>
          <w:lang w:val="ru-RU" w:eastAsia="ru-RU"/>
        </w:rPr>
        <w:t>»</w:t>
      </w:r>
    </w:p>
    <w:p w:rsidR="008A6242" w:rsidRPr="00A61003" w:rsidRDefault="008A6242" w:rsidP="008A6242">
      <w:pPr>
        <w:suppressAutoHyphens/>
        <w:spacing w:line="240" w:lineRule="auto"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8A6242" w:rsidRPr="00A61003" w:rsidRDefault="008A6242" w:rsidP="008A6242">
      <w:pPr>
        <w:suppressAutoHyphens/>
        <w:spacing w:line="240" w:lineRule="auto"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tbl>
      <w:tblPr>
        <w:tblW w:w="9720" w:type="dxa"/>
        <w:tblLayout w:type="fixed"/>
        <w:tblLook w:val="04A0" w:firstRow="1" w:lastRow="0" w:firstColumn="1" w:lastColumn="0" w:noHBand="0" w:noVBand="1"/>
      </w:tblPr>
      <w:tblGrid>
        <w:gridCol w:w="5073"/>
        <w:gridCol w:w="4647"/>
      </w:tblGrid>
      <w:tr w:rsidR="008A6242" w:rsidRPr="00682801" w:rsidTr="00D238FB">
        <w:tc>
          <w:tcPr>
            <w:tcW w:w="5070" w:type="dxa"/>
          </w:tcPr>
          <w:p w:rsidR="008A6242" w:rsidRPr="00A61003" w:rsidRDefault="008A6242" w:rsidP="00D238FB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</w:pPr>
          </w:p>
        </w:tc>
        <w:tc>
          <w:tcPr>
            <w:tcW w:w="4644" w:type="dxa"/>
          </w:tcPr>
          <w:p w:rsidR="008A6242" w:rsidRPr="00A61003" w:rsidRDefault="008A6242" w:rsidP="00D238FB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A6100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Выполнил: студент 4 курса </w:t>
            </w:r>
          </w:p>
          <w:p w:rsidR="008A6242" w:rsidRPr="00A61003" w:rsidRDefault="008A6242" w:rsidP="00D238FB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  <w:t>учебной группы с-ИБС42</w:t>
            </w:r>
          </w:p>
          <w:p w:rsidR="008A6242" w:rsidRPr="00A61003" w:rsidRDefault="008A6242" w:rsidP="00D238F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A6100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  <w:t>очной формы обучения</w:t>
            </w:r>
          </w:p>
          <w:p w:rsidR="008A6242" w:rsidRPr="007550D7" w:rsidRDefault="008A6242" w:rsidP="00D238F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  <w:t>Солодилов В.В.</w:t>
            </w:r>
          </w:p>
          <w:p w:rsidR="008A6242" w:rsidRPr="00A61003" w:rsidRDefault="008A6242" w:rsidP="00D238F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A6100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Проверил: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аспирант </w:t>
            </w:r>
            <w:r w:rsidRPr="00A6100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каф. ИБС </w:t>
            </w:r>
          </w:p>
          <w:p w:rsidR="008A6242" w:rsidRPr="00A61003" w:rsidRDefault="008A6242" w:rsidP="008A6242">
            <w:pPr>
              <w:spacing w:after="0" w:line="240" w:lineRule="auto"/>
              <w:ind w:right="-149"/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  <w:t>Шелудяков Д.А.</w:t>
            </w:r>
          </w:p>
        </w:tc>
      </w:tr>
    </w:tbl>
    <w:p w:rsidR="008A6242" w:rsidRPr="00A61003" w:rsidRDefault="008A6242" w:rsidP="008A6242">
      <w:pPr>
        <w:suppressAutoHyphens/>
        <w:jc w:val="center"/>
        <w:outlineLvl w:val="0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</w:p>
    <w:p w:rsidR="008A6242" w:rsidRPr="00A61003" w:rsidRDefault="008A6242" w:rsidP="008A6242">
      <w:pPr>
        <w:suppressAutoHyphens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8A6242" w:rsidRPr="00A61003" w:rsidRDefault="008A6242" w:rsidP="008A6242">
      <w:pPr>
        <w:suppressAutoHyphens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8A6242" w:rsidRPr="00A61003" w:rsidRDefault="008A6242" w:rsidP="008A6242">
      <w:pPr>
        <w:suppressAutoHyphens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8A6242" w:rsidRPr="00A61003" w:rsidRDefault="008A6242" w:rsidP="008A6242">
      <w:pPr>
        <w:suppressAutoHyphens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8A6242" w:rsidRDefault="008A6242" w:rsidP="008A6242">
      <w:pPr>
        <w:suppressAutoHyphens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8A6242" w:rsidRDefault="008A6242" w:rsidP="008A6242">
      <w:pPr>
        <w:suppressAutoHyphens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8A6242" w:rsidRDefault="008A6242" w:rsidP="008A6242">
      <w:pPr>
        <w:suppressAutoHyphens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8A6242" w:rsidRDefault="008A6242" w:rsidP="008A6242">
      <w:pPr>
        <w:suppressAutoHyphens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8A6242" w:rsidRDefault="008A6242" w:rsidP="008A6242">
      <w:pPr>
        <w:suppressAutoHyphens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BB85C9" wp14:editId="60082BF6">
                <wp:simplePos x="0" y="0"/>
                <wp:positionH relativeFrom="column">
                  <wp:posOffset>2748280</wp:posOffset>
                </wp:positionH>
                <wp:positionV relativeFrom="paragraph">
                  <wp:posOffset>226695</wp:posOffset>
                </wp:positionV>
                <wp:extent cx="422910" cy="307340"/>
                <wp:effectExtent l="0" t="0" r="15240" b="1651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291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BAA057" id="Прямоугольник 1" o:spid="_x0000_s1026" style="position:absolute;margin-left:216.4pt;margin-top:17.85pt;width:33.3pt;height:2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" strokecolor="white">
                <v:path arrowok="t"/>
              </v:rect>
            </w:pict>
          </mc:Fallback>
        </mc:AlternateContent>
      </w:r>
      <w:r w:rsidRPr="00A61003">
        <w:rPr>
          <w:rFonts w:ascii="Times New Roman" w:eastAsia="Times New Roman" w:hAnsi="Times New Roman"/>
          <w:sz w:val="28"/>
          <w:szCs w:val="28"/>
          <w:lang w:val="ru-RU" w:eastAsia="ru-RU"/>
        </w:rPr>
        <w:t>Саратов 2022</w:t>
      </w:r>
    </w:p>
    <w:p w:rsidR="00E93205" w:rsidRDefault="00E93205" w:rsidP="00753F21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 w:rsidRPr="00E93205">
        <w:rPr>
          <w:rFonts w:ascii="Times New Roman" w:hAnsi="Times New Roman"/>
          <w:b/>
          <w:i/>
          <w:sz w:val="28"/>
          <w:szCs w:val="28"/>
          <w:lang w:val="ru-RU"/>
        </w:rPr>
        <w:lastRenderedPageBreak/>
        <w:t>Цель работы:</w:t>
      </w:r>
      <w:r w:rsidRPr="00E93205">
        <w:rPr>
          <w:rFonts w:ascii="Times New Roman" w:hAnsi="Times New Roman"/>
          <w:sz w:val="28"/>
          <w:szCs w:val="28"/>
          <w:lang w:val="ru-RU"/>
        </w:rPr>
        <w:t xml:space="preserve"> формирование навыка работы с нормативными документами по вопросу; анализ угроз информационной̆ безопасности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E93205" w:rsidRPr="00E93205" w:rsidRDefault="00E93205" w:rsidP="00753F21">
      <w:pPr>
        <w:spacing w:after="0" w:line="360" w:lineRule="auto"/>
        <w:jc w:val="center"/>
        <w:rPr>
          <w:rFonts w:ascii="Times New Roman" w:hAnsi="Times New Roman"/>
          <w:b/>
          <w:i/>
          <w:sz w:val="28"/>
          <w:szCs w:val="28"/>
          <w:lang w:val="ru-RU"/>
        </w:rPr>
      </w:pPr>
      <w:r w:rsidRPr="00E93205">
        <w:rPr>
          <w:rFonts w:ascii="Times New Roman" w:hAnsi="Times New Roman"/>
          <w:b/>
          <w:i/>
          <w:sz w:val="28"/>
          <w:szCs w:val="28"/>
          <w:lang w:val="ru-RU"/>
        </w:rPr>
        <w:t>Задание</w:t>
      </w:r>
    </w:p>
    <w:p w:rsidR="00E93205" w:rsidRPr="00E93205" w:rsidRDefault="00E93205" w:rsidP="00753F21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 w:rsidRPr="00E93205">
        <w:rPr>
          <w:rFonts w:ascii="Times New Roman" w:hAnsi="Times New Roman"/>
          <w:sz w:val="28"/>
          <w:szCs w:val="28"/>
          <w:lang w:val="ru-RU"/>
        </w:rPr>
        <w:t>Необходимо провести анализ защищенности объекта</w:t>
      </w:r>
      <w:r>
        <w:rPr>
          <w:rFonts w:ascii="Times New Roman" w:hAnsi="Times New Roman"/>
          <w:sz w:val="28"/>
          <w:szCs w:val="28"/>
          <w:lang w:val="ru-RU"/>
        </w:rPr>
        <w:t xml:space="preserve"> защиты информации по следующим </w:t>
      </w:r>
      <w:r w:rsidRPr="00E93205">
        <w:rPr>
          <w:rFonts w:ascii="Times New Roman" w:hAnsi="Times New Roman"/>
          <w:sz w:val="28"/>
          <w:szCs w:val="28"/>
          <w:lang w:val="ru-RU"/>
        </w:rPr>
        <w:t>разделам:</w:t>
      </w:r>
    </w:p>
    <w:p w:rsidR="00E93205" w:rsidRPr="00E93205" w:rsidRDefault="00E93205" w:rsidP="00753F21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 w:rsidRPr="00E93205">
        <w:rPr>
          <w:rFonts w:ascii="Times New Roman" w:hAnsi="Times New Roman"/>
          <w:sz w:val="28"/>
          <w:szCs w:val="28"/>
          <w:lang w:val="ru-RU"/>
        </w:rPr>
        <w:t>Виды возможных угроз</w:t>
      </w:r>
    </w:p>
    <w:p w:rsidR="00E93205" w:rsidRPr="00E93205" w:rsidRDefault="00E93205" w:rsidP="00753F21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 w:rsidRPr="00E93205">
        <w:rPr>
          <w:rFonts w:ascii="Times New Roman" w:hAnsi="Times New Roman"/>
          <w:sz w:val="28"/>
          <w:szCs w:val="28"/>
          <w:lang w:val="ru-RU"/>
        </w:rPr>
        <w:t>Характер происхождения угроз</w:t>
      </w:r>
    </w:p>
    <w:p w:rsidR="00E93205" w:rsidRPr="00E93205" w:rsidRDefault="00E93205" w:rsidP="00753F21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 w:rsidRPr="00E93205">
        <w:rPr>
          <w:rFonts w:ascii="Times New Roman" w:hAnsi="Times New Roman"/>
          <w:sz w:val="28"/>
          <w:szCs w:val="28"/>
          <w:lang w:val="ru-RU"/>
        </w:rPr>
        <w:t>Классы каналов несанкционированного получения информации</w:t>
      </w:r>
    </w:p>
    <w:p w:rsidR="00E93205" w:rsidRPr="00E93205" w:rsidRDefault="00E93205" w:rsidP="00753F21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 w:rsidRPr="00E93205">
        <w:rPr>
          <w:rFonts w:ascii="Times New Roman" w:hAnsi="Times New Roman"/>
          <w:sz w:val="28"/>
          <w:szCs w:val="28"/>
          <w:lang w:val="ru-RU"/>
        </w:rPr>
        <w:t>Источники появления угроз</w:t>
      </w:r>
    </w:p>
    <w:p w:rsidR="00E93205" w:rsidRPr="00E93205" w:rsidRDefault="00E93205" w:rsidP="00753F21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 w:rsidRPr="00E93205">
        <w:rPr>
          <w:rFonts w:ascii="Times New Roman" w:hAnsi="Times New Roman"/>
          <w:sz w:val="28"/>
          <w:szCs w:val="28"/>
          <w:lang w:val="ru-RU"/>
        </w:rPr>
        <w:t>Причины нарушения целостности информации</w:t>
      </w:r>
    </w:p>
    <w:p w:rsidR="00E93205" w:rsidRPr="00E93205" w:rsidRDefault="00E93205" w:rsidP="00753F21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 w:rsidRPr="00E93205">
        <w:rPr>
          <w:rFonts w:ascii="Times New Roman" w:hAnsi="Times New Roman"/>
          <w:sz w:val="28"/>
          <w:szCs w:val="28"/>
          <w:lang w:val="ru-RU"/>
        </w:rPr>
        <w:t>Потенциально возможные злоумышленные действия</w:t>
      </w:r>
    </w:p>
    <w:p w:rsidR="00EE2784" w:rsidRDefault="00E93205" w:rsidP="00753F21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 w:rsidRPr="00E93205">
        <w:rPr>
          <w:rFonts w:ascii="Times New Roman" w:hAnsi="Times New Roman"/>
          <w:sz w:val="28"/>
          <w:szCs w:val="28"/>
          <w:lang w:val="ru-RU"/>
        </w:rPr>
        <w:t>Определить класс защищенности автоматизированной системы</w:t>
      </w:r>
    </w:p>
    <w:p w:rsidR="00EE2784" w:rsidRPr="00EE2784" w:rsidRDefault="00EE2784" w:rsidP="00753F21">
      <w:pPr>
        <w:spacing w:after="0" w:line="360" w:lineRule="auto"/>
        <w:jc w:val="center"/>
        <w:rPr>
          <w:rFonts w:ascii="Times New Roman" w:hAnsi="Times New Roman"/>
          <w:b/>
          <w:i/>
          <w:sz w:val="28"/>
          <w:szCs w:val="28"/>
          <w:lang w:val="ru-RU"/>
        </w:rPr>
      </w:pPr>
      <w:r w:rsidRPr="00EE2784">
        <w:rPr>
          <w:rFonts w:ascii="Times New Roman" w:hAnsi="Times New Roman"/>
          <w:b/>
          <w:i/>
          <w:sz w:val="28"/>
          <w:szCs w:val="28"/>
          <w:lang w:val="ru-RU"/>
        </w:rPr>
        <w:t>Контрольные вопросы</w:t>
      </w:r>
    </w:p>
    <w:p w:rsidR="00EE2784" w:rsidRPr="00EE2784" w:rsidRDefault="00EE2784" w:rsidP="00753F21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 w:rsidRPr="00EE2784">
        <w:rPr>
          <w:rFonts w:ascii="Times New Roman" w:hAnsi="Times New Roman"/>
          <w:sz w:val="28"/>
          <w:szCs w:val="28"/>
          <w:lang w:val="ru-RU"/>
        </w:rPr>
        <w:t>Что такое информационный риск?</w:t>
      </w:r>
    </w:p>
    <w:p w:rsidR="00EE2784" w:rsidRPr="00EE2784" w:rsidRDefault="00EE2784" w:rsidP="00753F21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 w:rsidRPr="00EE2784">
        <w:rPr>
          <w:rFonts w:ascii="Times New Roman" w:hAnsi="Times New Roman"/>
          <w:sz w:val="28"/>
          <w:szCs w:val="28"/>
          <w:lang w:val="ru-RU"/>
        </w:rPr>
        <w:t>В чем заключается задача управления информационными рисками?</w:t>
      </w:r>
    </w:p>
    <w:p w:rsidR="00EE2784" w:rsidRPr="00EE2784" w:rsidRDefault="00EE2784" w:rsidP="00753F21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 w:rsidRPr="00EE2784">
        <w:rPr>
          <w:rFonts w:ascii="Times New Roman" w:hAnsi="Times New Roman"/>
          <w:sz w:val="28"/>
          <w:szCs w:val="28"/>
          <w:lang w:val="ru-RU"/>
        </w:rPr>
        <w:t>Какие существуют методики оценки рисков и управления ими?</w:t>
      </w:r>
    </w:p>
    <w:p w:rsidR="00E93205" w:rsidRPr="00EE2784" w:rsidRDefault="00EE2784" w:rsidP="00753F21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 w:rsidRPr="00EE2784">
        <w:rPr>
          <w:rFonts w:ascii="Times New Roman" w:hAnsi="Times New Roman"/>
          <w:sz w:val="28"/>
          <w:szCs w:val="28"/>
          <w:lang w:val="ru-RU"/>
        </w:rPr>
        <w:t xml:space="preserve">Какие формулы используются при количественной оценке информационных рисков? </w:t>
      </w:r>
      <w:r w:rsidRPr="00EE2784">
        <w:rPr>
          <w:rFonts w:ascii="Times New Roman" w:hAnsi="Times New Roman"/>
          <w:sz w:val="28"/>
          <w:szCs w:val="28"/>
          <w:lang w:val="ru-RU"/>
        </w:rPr>
        <w:cr/>
      </w:r>
      <w:r w:rsidR="00E93205" w:rsidRPr="00EE2784">
        <w:rPr>
          <w:rFonts w:ascii="Times New Roman" w:hAnsi="Times New Roman"/>
          <w:sz w:val="28"/>
          <w:szCs w:val="28"/>
          <w:lang w:val="ru-RU"/>
        </w:rPr>
        <w:br w:type="page"/>
      </w:r>
    </w:p>
    <w:p w:rsidR="00753F21" w:rsidRPr="00753F21" w:rsidRDefault="00753F21" w:rsidP="00753F21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753F21">
        <w:rPr>
          <w:rFonts w:ascii="Times New Roman" w:hAnsi="Times New Roman"/>
          <w:b/>
          <w:sz w:val="28"/>
          <w:szCs w:val="28"/>
          <w:lang w:val="ru-RU"/>
        </w:rPr>
        <w:lastRenderedPageBreak/>
        <w:t>Задание</w:t>
      </w:r>
    </w:p>
    <w:p w:rsidR="00AA634F" w:rsidRDefault="003F1816" w:rsidP="00E3491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качестве объекта, для которого можно провести анализ защищенности, была выбрана локальная сеть СГТУ.</w:t>
      </w:r>
    </w:p>
    <w:p w:rsidR="003F1816" w:rsidRDefault="003F1816" w:rsidP="00E34913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Для данного объекта могут быть присущи следующие виды угроз:</w:t>
      </w:r>
    </w:p>
    <w:p w:rsidR="003F1816" w:rsidRDefault="003F1816" w:rsidP="00E34913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4273F5">
        <w:rPr>
          <w:rFonts w:ascii="Times New Roman" w:hAnsi="Times New Roman"/>
          <w:i/>
          <w:sz w:val="28"/>
          <w:szCs w:val="28"/>
          <w:lang w:val="ru-RU"/>
        </w:rPr>
        <w:t>Нарушение физической целостности</w:t>
      </w:r>
      <w:r>
        <w:rPr>
          <w:rFonts w:ascii="Times New Roman" w:hAnsi="Times New Roman"/>
          <w:sz w:val="28"/>
          <w:szCs w:val="28"/>
          <w:lang w:val="ru-RU"/>
        </w:rPr>
        <w:t xml:space="preserve"> – поломка отдельных частей локальной сети, не влияющих на её работоспособность (наприм</w:t>
      </w:r>
      <w:r w:rsidR="00884B65">
        <w:rPr>
          <w:rFonts w:ascii="Times New Roman" w:hAnsi="Times New Roman"/>
          <w:sz w:val="28"/>
          <w:szCs w:val="28"/>
          <w:lang w:val="ru-RU"/>
        </w:rPr>
        <w:t>ер, отдельного компьютера), или нарушение работы участков или целой сети в случае выхода из строя основополагающих компонентов (коммутаторов, маршрутизаторов или отдельного сервера)</w:t>
      </w:r>
      <w:r w:rsidR="00846B02">
        <w:rPr>
          <w:rFonts w:ascii="Times New Roman" w:hAnsi="Times New Roman"/>
          <w:sz w:val="28"/>
          <w:szCs w:val="28"/>
          <w:lang w:val="ru-RU"/>
        </w:rPr>
        <w:t xml:space="preserve">, например, в результате сбоя аппаратуры или </w:t>
      </w:r>
      <w:r w:rsidR="0084533A">
        <w:rPr>
          <w:rFonts w:ascii="Times New Roman" w:hAnsi="Times New Roman"/>
          <w:sz w:val="28"/>
          <w:szCs w:val="28"/>
          <w:lang w:val="ru-RU"/>
        </w:rPr>
        <w:t>влияния природных факторов</w:t>
      </w:r>
      <w:r w:rsidR="00846B02">
        <w:rPr>
          <w:rFonts w:ascii="Times New Roman" w:hAnsi="Times New Roman"/>
          <w:sz w:val="28"/>
          <w:szCs w:val="28"/>
          <w:lang w:val="ru-RU"/>
        </w:rPr>
        <w:t>.</w:t>
      </w:r>
    </w:p>
    <w:p w:rsidR="0084533A" w:rsidRDefault="00884B65" w:rsidP="00E34913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4273F5">
        <w:rPr>
          <w:rFonts w:ascii="Times New Roman" w:hAnsi="Times New Roman"/>
          <w:i/>
          <w:sz w:val="28"/>
          <w:szCs w:val="28"/>
          <w:lang w:val="ru-RU"/>
        </w:rPr>
        <w:t>Нарушение логической целостности</w:t>
      </w:r>
      <w:r>
        <w:rPr>
          <w:rFonts w:ascii="Times New Roman" w:hAnsi="Times New Roman"/>
          <w:sz w:val="28"/>
          <w:szCs w:val="28"/>
          <w:lang w:val="ru-RU"/>
        </w:rPr>
        <w:t xml:space="preserve"> – </w:t>
      </w:r>
      <w:r w:rsidR="0084533A">
        <w:rPr>
          <w:rFonts w:ascii="Times New Roman" w:hAnsi="Times New Roman"/>
          <w:sz w:val="28"/>
          <w:szCs w:val="28"/>
          <w:lang w:val="ru-RU"/>
        </w:rPr>
        <w:t>разрушение построенных логических связей между участками локальной сети. Возможно при неправильной настройке новых, только добавленных в сеть компонентов.</w:t>
      </w:r>
    </w:p>
    <w:p w:rsidR="00884B65" w:rsidRDefault="00884B65" w:rsidP="00E34913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4273F5">
        <w:rPr>
          <w:rFonts w:ascii="Times New Roman" w:hAnsi="Times New Roman"/>
          <w:i/>
          <w:sz w:val="28"/>
          <w:szCs w:val="28"/>
          <w:lang w:val="ru-RU"/>
        </w:rPr>
        <w:t>Нарушение содержания</w:t>
      </w:r>
      <w:r w:rsidRPr="0084533A">
        <w:rPr>
          <w:rFonts w:ascii="Times New Roman" w:hAnsi="Times New Roman"/>
          <w:sz w:val="28"/>
          <w:szCs w:val="28"/>
          <w:lang w:val="ru-RU"/>
        </w:rPr>
        <w:t xml:space="preserve"> –</w:t>
      </w:r>
      <w:r w:rsidR="0084533A" w:rsidRPr="0084533A">
        <w:rPr>
          <w:rFonts w:ascii="Times New Roman" w:hAnsi="Times New Roman"/>
          <w:sz w:val="28"/>
          <w:szCs w:val="28"/>
          <w:lang w:val="ru-RU"/>
        </w:rPr>
        <w:t xml:space="preserve"> нарушение целостности информации, возникающее при переносе или изменении целых блоков информации, а также добавлении заведомо ложной информации.</w:t>
      </w:r>
      <w:r w:rsidR="0084533A">
        <w:rPr>
          <w:rFonts w:ascii="Times New Roman" w:hAnsi="Times New Roman"/>
          <w:sz w:val="28"/>
          <w:szCs w:val="28"/>
          <w:lang w:val="ru-RU"/>
        </w:rPr>
        <w:t xml:space="preserve"> Маловероятно внутри сети, так как настроено разделение прав доступа для отдельных ПК.</w:t>
      </w:r>
      <w:r>
        <w:rPr>
          <w:rFonts w:ascii="Times New Roman" w:hAnsi="Times New Roman"/>
          <w:sz w:val="28"/>
          <w:szCs w:val="28"/>
          <w:lang w:val="ru-RU"/>
        </w:rPr>
        <w:t xml:space="preserve"> Возможно </w:t>
      </w:r>
      <w:r w:rsidR="0084533A">
        <w:rPr>
          <w:rFonts w:ascii="Times New Roman" w:hAnsi="Times New Roman"/>
          <w:sz w:val="28"/>
          <w:szCs w:val="28"/>
          <w:lang w:val="ru-RU"/>
        </w:rPr>
        <w:t>осуществить при атаках извне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84533A" w:rsidRDefault="00884B65" w:rsidP="00E34913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4273F5">
        <w:rPr>
          <w:rFonts w:ascii="Times New Roman" w:hAnsi="Times New Roman"/>
          <w:i/>
          <w:sz w:val="28"/>
          <w:szCs w:val="28"/>
          <w:lang w:val="ru-RU"/>
        </w:rPr>
        <w:t>Нарушение конфиденциальности</w:t>
      </w:r>
      <w:r>
        <w:rPr>
          <w:rFonts w:ascii="Times New Roman" w:hAnsi="Times New Roman"/>
          <w:sz w:val="28"/>
          <w:szCs w:val="28"/>
          <w:lang w:val="ru-RU"/>
        </w:rPr>
        <w:t xml:space="preserve"> – </w:t>
      </w:r>
      <w:r w:rsidR="0084533A">
        <w:rPr>
          <w:rFonts w:ascii="Times New Roman" w:hAnsi="Times New Roman"/>
          <w:sz w:val="28"/>
          <w:szCs w:val="28"/>
          <w:lang w:val="ru-RU"/>
        </w:rPr>
        <w:t>происходит при значительном изменении компонентов защиты, например, при устаревании антивирусного ПО. В результате этого становится более вероятным успех при атаке извне.</w:t>
      </w:r>
    </w:p>
    <w:p w:rsidR="0084533A" w:rsidRDefault="00884B65" w:rsidP="00E34913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4273F5">
        <w:rPr>
          <w:rFonts w:ascii="Times New Roman" w:hAnsi="Times New Roman"/>
          <w:i/>
          <w:sz w:val="28"/>
          <w:szCs w:val="28"/>
          <w:lang w:val="ru-RU"/>
        </w:rPr>
        <w:t>Нарушение прав собственности</w:t>
      </w:r>
      <w:r w:rsidRPr="0084533A">
        <w:rPr>
          <w:rFonts w:ascii="Times New Roman" w:hAnsi="Times New Roman"/>
          <w:sz w:val="28"/>
          <w:szCs w:val="28"/>
          <w:lang w:val="ru-RU"/>
        </w:rPr>
        <w:t xml:space="preserve"> – </w:t>
      </w:r>
      <w:r w:rsidR="0084533A" w:rsidRPr="0084533A">
        <w:rPr>
          <w:rFonts w:ascii="Times New Roman" w:hAnsi="Times New Roman"/>
          <w:sz w:val="28"/>
          <w:szCs w:val="28"/>
          <w:lang w:val="ru-RU"/>
        </w:rPr>
        <w:t xml:space="preserve">включает несанкционированные копирование и использование информации. </w:t>
      </w:r>
      <w:r w:rsidR="0084533A">
        <w:rPr>
          <w:rFonts w:ascii="Times New Roman" w:hAnsi="Times New Roman"/>
          <w:sz w:val="28"/>
          <w:szCs w:val="28"/>
          <w:lang w:val="ru-RU"/>
        </w:rPr>
        <w:t>Возможен как изнутри, так извне.</w:t>
      </w:r>
    </w:p>
    <w:p w:rsidR="00884B65" w:rsidRDefault="00846B02" w:rsidP="00E34913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Опираясь на виды угроз, которые возможно осуществить в отношении данного объекта, можно выделить характер происхождения данных угроз:</w:t>
      </w:r>
    </w:p>
    <w:p w:rsidR="004273F5" w:rsidRDefault="00846B02" w:rsidP="00E34913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E34913">
        <w:rPr>
          <w:rFonts w:ascii="Times New Roman" w:hAnsi="Times New Roman"/>
          <w:sz w:val="28"/>
          <w:szCs w:val="28"/>
          <w:lang w:val="ru-RU"/>
        </w:rPr>
        <w:t>Случайные факторы</w:t>
      </w:r>
      <w:r w:rsidR="004273F5" w:rsidRPr="00E34913">
        <w:rPr>
          <w:rFonts w:ascii="Times New Roman" w:hAnsi="Times New Roman"/>
          <w:sz w:val="28"/>
          <w:szCs w:val="28"/>
          <w:lang w:val="ru-RU"/>
        </w:rPr>
        <w:t>.</w:t>
      </w:r>
      <w:r w:rsidR="004273F5">
        <w:rPr>
          <w:rFonts w:ascii="Times New Roman" w:hAnsi="Times New Roman"/>
          <w:sz w:val="28"/>
          <w:szCs w:val="28"/>
          <w:lang w:val="ru-RU"/>
        </w:rPr>
        <w:t xml:space="preserve"> К ним относятся:</w:t>
      </w:r>
    </w:p>
    <w:p w:rsidR="00846B02" w:rsidRDefault="004273F5" w:rsidP="00E34913">
      <w:pPr>
        <w:pStyle w:val="a3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4273F5">
        <w:rPr>
          <w:rFonts w:ascii="Times New Roman" w:hAnsi="Times New Roman"/>
          <w:i/>
          <w:sz w:val="28"/>
          <w:szCs w:val="28"/>
          <w:lang w:val="ru-RU"/>
        </w:rPr>
        <w:t>Несчастные случаи и стихийные бедствия.</w:t>
      </w:r>
      <w:r>
        <w:rPr>
          <w:rFonts w:ascii="Times New Roman" w:hAnsi="Times New Roman"/>
          <w:sz w:val="28"/>
          <w:szCs w:val="28"/>
          <w:lang w:val="ru-RU"/>
        </w:rPr>
        <w:t xml:space="preserve"> В результате данных факторов уничтожится вся информация</w:t>
      </w:r>
      <w:r w:rsidRPr="004273F5">
        <w:rPr>
          <w:rFonts w:ascii="Times New Roman" w:hAnsi="Times New Roman"/>
          <w:sz w:val="28"/>
          <w:szCs w:val="28"/>
          <w:lang w:val="ru-RU"/>
        </w:rPr>
        <w:t>, которая хранится на твердых и/и</w:t>
      </w:r>
      <w:r>
        <w:rPr>
          <w:rFonts w:ascii="Times New Roman" w:hAnsi="Times New Roman"/>
          <w:sz w:val="28"/>
          <w:szCs w:val="28"/>
          <w:lang w:val="ru-RU"/>
        </w:rPr>
        <w:t>ли</w:t>
      </w:r>
      <w:r w:rsidRPr="004273F5">
        <w:rPr>
          <w:rFonts w:ascii="Times New Roman" w:hAnsi="Times New Roman"/>
          <w:sz w:val="28"/>
          <w:szCs w:val="28"/>
          <w:lang w:val="ru-RU"/>
        </w:rPr>
        <w:t xml:space="preserve"> электронных носителях.</w:t>
      </w:r>
      <w:r>
        <w:rPr>
          <w:rFonts w:ascii="Times New Roman" w:hAnsi="Times New Roman"/>
          <w:sz w:val="28"/>
          <w:szCs w:val="28"/>
          <w:lang w:val="ru-RU"/>
        </w:rPr>
        <w:t xml:space="preserve"> Данных исход маловероятен, но возможен.</w:t>
      </w:r>
    </w:p>
    <w:p w:rsidR="004273F5" w:rsidRPr="00846B02" w:rsidRDefault="004273F5" w:rsidP="00E34913">
      <w:pPr>
        <w:pStyle w:val="a3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4273F5">
        <w:rPr>
          <w:rFonts w:ascii="Times New Roman" w:hAnsi="Times New Roman"/>
          <w:i/>
          <w:sz w:val="28"/>
          <w:szCs w:val="28"/>
          <w:lang w:val="ru-RU"/>
        </w:rPr>
        <w:t>Ошибки в процессе обработки информации.</w:t>
      </w:r>
      <w:r w:rsidRPr="004273F5">
        <w:rPr>
          <w:rFonts w:ascii="Times New Roman" w:hAnsi="Times New Roman"/>
          <w:sz w:val="28"/>
          <w:szCs w:val="28"/>
          <w:lang w:val="ru-RU"/>
        </w:rPr>
        <w:t xml:space="preserve"> Они могут привести к искажению достоверной информации.</w:t>
      </w:r>
      <w:r>
        <w:rPr>
          <w:rFonts w:ascii="Times New Roman" w:hAnsi="Times New Roman"/>
          <w:sz w:val="28"/>
          <w:szCs w:val="28"/>
          <w:lang w:val="ru-RU"/>
        </w:rPr>
        <w:t xml:space="preserve"> Являются более вероятными событиями.</w:t>
      </w:r>
    </w:p>
    <w:p w:rsidR="004273F5" w:rsidRDefault="00846B02" w:rsidP="00E34913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E34913">
        <w:rPr>
          <w:rFonts w:ascii="Times New Roman" w:hAnsi="Times New Roman"/>
          <w:sz w:val="28"/>
          <w:szCs w:val="28"/>
          <w:lang w:val="ru-RU"/>
        </w:rPr>
        <w:t>Умышленные факторы</w:t>
      </w:r>
      <w:r w:rsidR="004273F5" w:rsidRPr="00E34913">
        <w:rPr>
          <w:rFonts w:ascii="Times New Roman" w:hAnsi="Times New Roman"/>
          <w:sz w:val="28"/>
          <w:szCs w:val="28"/>
          <w:lang w:val="ru-RU"/>
        </w:rPr>
        <w:t>.</w:t>
      </w:r>
      <w:r w:rsidR="004273F5">
        <w:rPr>
          <w:rFonts w:ascii="Times New Roman" w:hAnsi="Times New Roman"/>
          <w:sz w:val="28"/>
          <w:szCs w:val="28"/>
          <w:lang w:val="ru-RU"/>
        </w:rPr>
        <w:t xml:space="preserve"> Наступление данных факторов наиболее вероятно по сравнению со случайными факторами, что требует повышенного внимания для недопущения их реализации.</w:t>
      </w:r>
    </w:p>
    <w:p w:rsidR="00846B02" w:rsidRPr="004273F5" w:rsidRDefault="004273F5" w:rsidP="00E34913">
      <w:pPr>
        <w:spacing w:after="0" w:line="360" w:lineRule="auto"/>
        <w:ind w:left="108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 умышленным факторам можно отнести</w:t>
      </w:r>
      <w:r w:rsidRPr="004273F5">
        <w:rPr>
          <w:rFonts w:ascii="Times New Roman" w:hAnsi="Times New Roman"/>
          <w:sz w:val="28"/>
          <w:szCs w:val="28"/>
          <w:lang w:val="ru-RU"/>
        </w:rPr>
        <w:t>:</w:t>
      </w:r>
    </w:p>
    <w:p w:rsidR="004273F5" w:rsidRPr="004273F5" w:rsidRDefault="004273F5" w:rsidP="00E34913">
      <w:pPr>
        <w:pStyle w:val="a3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4273F5">
        <w:rPr>
          <w:rFonts w:ascii="Times New Roman" w:hAnsi="Times New Roman"/>
          <w:i/>
          <w:sz w:val="28"/>
          <w:szCs w:val="28"/>
          <w:lang w:val="ru-RU"/>
        </w:rPr>
        <w:t>Хищение носителей информации</w:t>
      </w:r>
    </w:p>
    <w:p w:rsidR="004273F5" w:rsidRPr="004273F5" w:rsidRDefault="004273F5" w:rsidP="00E34913">
      <w:pPr>
        <w:pStyle w:val="a3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4273F5">
        <w:rPr>
          <w:rFonts w:ascii="Times New Roman" w:hAnsi="Times New Roman"/>
          <w:i/>
          <w:sz w:val="28"/>
          <w:szCs w:val="28"/>
          <w:lang w:val="ru-RU"/>
        </w:rPr>
        <w:t>Несанкционированный доступ</w:t>
      </w:r>
    </w:p>
    <w:p w:rsidR="004273F5" w:rsidRPr="004273F5" w:rsidRDefault="004273F5" w:rsidP="00E34913">
      <w:pPr>
        <w:pStyle w:val="a3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4273F5">
        <w:rPr>
          <w:rFonts w:ascii="Times New Roman" w:hAnsi="Times New Roman"/>
          <w:i/>
          <w:sz w:val="28"/>
          <w:szCs w:val="28"/>
          <w:lang w:val="ru-RU"/>
        </w:rPr>
        <w:t>Копирование данных</w:t>
      </w:r>
    </w:p>
    <w:p w:rsidR="004273F5" w:rsidRDefault="004273F5" w:rsidP="00E34913">
      <w:pPr>
        <w:pStyle w:val="a3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4273F5">
        <w:rPr>
          <w:rFonts w:ascii="Times New Roman" w:hAnsi="Times New Roman"/>
          <w:i/>
          <w:sz w:val="28"/>
          <w:szCs w:val="28"/>
          <w:lang w:val="ru-RU"/>
        </w:rPr>
        <w:t>Разглашение информации.</w:t>
      </w:r>
    </w:p>
    <w:p w:rsidR="004273F5" w:rsidRDefault="00195C5E" w:rsidP="00E34913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Каналы несанкционированного доступа можно разделить на 2 группы:</w:t>
      </w:r>
    </w:p>
    <w:p w:rsidR="00195C5E" w:rsidRPr="00195C5E" w:rsidRDefault="00195C5E" w:rsidP="00E34913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195C5E">
        <w:rPr>
          <w:rFonts w:ascii="Times New Roman" w:hAnsi="Times New Roman"/>
          <w:i/>
          <w:sz w:val="28"/>
          <w:szCs w:val="28"/>
          <w:lang w:val="ru-RU"/>
        </w:rPr>
        <w:t>Каналы от источника информации при несанкционированном доступе к нему.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95C5E">
        <w:rPr>
          <w:rFonts w:ascii="Times New Roman" w:hAnsi="Times New Roman"/>
          <w:sz w:val="28"/>
          <w:szCs w:val="28"/>
          <w:lang w:val="ru-RU"/>
        </w:rPr>
        <w:t>К ним относятся:</w:t>
      </w:r>
    </w:p>
    <w:p w:rsidR="00195C5E" w:rsidRPr="00195C5E" w:rsidRDefault="00195C5E" w:rsidP="00E34913">
      <w:pPr>
        <w:pStyle w:val="a3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195C5E">
        <w:rPr>
          <w:rFonts w:ascii="Times New Roman" w:hAnsi="Times New Roman"/>
          <w:sz w:val="28"/>
          <w:szCs w:val="28"/>
          <w:lang w:val="ru-RU"/>
        </w:rPr>
        <w:t xml:space="preserve">Хищение носителей информации (как на твердых, </w:t>
      </w:r>
      <w:r w:rsidR="00E34913">
        <w:rPr>
          <w:rFonts w:ascii="Times New Roman" w:hAnsi="Times New Roman"/>
          <w:sz w:val="28"/>
          <w:szCs w:val="28"/>
          <w:lang w:val="ru-RU"/>
        </w:rPr>
        <w:t>так и на электронных носителях)</w:t>
      </w:r>
    </w:p>
    <w:p w:rsidR="00195C5E" w:rsidRPr="00195C5E" w:rsidRDefault="00195C5E" w:rsidP="00E34913">
      <w:pPr>
        <w:pStyle w:val="a3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195C5E">
        <w:rPr>
          <w:rFonts w:ascii="Times New Roman" w:hAnsi="Times New Roman"/>
          <w:sz w:val="28"/>
          <w:szCs w:val="28"/>
          <w:lang w:val="ru-RU"/>
        </w:rPr>
        <w:t>Копирование информации с носителей</w:t>
      </w:r>
    </w:p>
    <w:p w:rsidR="00195C5E" w:rsidRDefault="00195C5E" w:rsidP="00E34913">
      <w:pPr>
        <w:pStyle w:val="a3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195C5E">
        <w:rPr>
          <w:rFonts w:ascii="Times New Roman" w:hAnsi="Times New Roman"/>
          <w:sz w:val="28"/>
          <w:szCs w:val="28"/>
          <w:lang w:val="ru-RU"/>
        </w:rPr>
        <w:t>Подслушивание разговоров и установка закладных устройств в помещение и съем информации с них.</w:t>
      </w:r>
    </w:p>
    <w:p w:rsidR="00195C5E" w:rsidRPr="00195C5E" w:rsidRDefault="00195C5E" w:rsidP="00E34913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/>
          <w:iCs/>
          <w:color w:val="424242"/>
          <w:sz w:val="28"/>
          <w:szCs w:val="28"/>
          <w:lang w:val="ru-RU"/>
        </w:rPr>
      </w:pPr>
      <w:r w:rsidRPr="00195C5E">
        <w:rPr>
          <w:rFonts w:ascii="Times New Roman" w:hAnsi="Times New Roman"/>
          <w:i/>
          <w:iCs/>
          <w:color w:val="424242"/>
          <w:sz w:val="28"/>
          <w:szCs w:val="28"/>
          <w:lang w:val="ru-RU"/>
        </w:rPr>
        <w:t>Каналы со средств обработки информации при несанкционированном доступе к ним.</w:t>
      </w:r>
      <w:r w:rsidRPr="00195C5E">
        <w:rPr>
          <w:rFonts w:ascii="Times New Roman" w:hAnsi="Times New Roman"/>
          <w:iCs/>
          <w:color w:val="424242"/>
          <w:sz w:val="28"/>
          <w:szCs w:val="28"/>
          <w:lang w:val="ru-RU"/>
        </w:rPr>
        <w:t xml:space="preserve"> К ним относятся:</w:t>
      </w:r>
    </w:p>
    <w:p w:rsidR="00195C5E" w:rsidRPr="00195C5E" w:rsidRDefault="00195C5E" w:rsidP="00E34913">
      <w:pPr>
        <w:pStyle w:val="a3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/>
          <w:iCs/>
          <w:color w:val="424242"/>
          <w:sz w:val="28"/>
          <w:szCs w:val="28"/>
          <w:lang w:val="ru-RU"/>
        </w:rPr>
      </w:pPr>
      <w:r w:rsidRPr="00195C5E">
        <w:rPr>
          <w:rFonts w:ascii="Times New Roman" w:hAnsi="Times New Roman"/>
          <w:iCs/>
          <w:color w:val="424242"/>
          <w:sz w:val="28"/>
          <w:szCs w:val="28"/>
          <w:lang w:val="ru-RU"/>
        </w:rPr>
        <w:t>Снятие информации</w:t>
      </w:r>
      <w:r w:rsidR="00E34913">
        <w:rPr>
          <w:rFonts w:ascii="Times New Roman" w:hAnsi="Times New Roman"/>
          <w:iCs/>
          <w:color w:val="424242"/>
          <w:sz w:val="28"/>
          <w:szCs w:val="28"/>
          <w:lang w:val="ru-RU"/>
        </w:rPr>
        <w:t xml:space="preserve"> с устройств электронной памяти</w:t>
      </w:r>
    </w:p>
    <w:p w:rsidR="00195C5E" w:rsidRPr="00195C5E" w:rsidRDefault="00195C5E" w:rsidP="00E34913">
      <w:pPr>
        <w:pStyle w:val="a3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/>
          <w:iCs/>
          <w:color w:val="424242"/>
          <w:sz w:val="28"/>
          <w:szCs w:val="28"/>
          <w:lang w:val="ru-RU"/>
        </w:rPr>
      </w:pPr>
      <w:r w:rsidRPr="00195C5E">
        <w:rPr>
          <w:rFonts w:ascii="Times New Roman" w:hAnsi="Times New Roman"/>
          <w:iCs/>
          <w:color w:val="424242"/>
          <w:sz w:val="28"/>
          <w:szCs w:val="28"/>
          <w:lang w:val="ru-RU"/>
        </w:rPr>
        <w:lastRenderedPageBreak/>
        <w:t>Установка закладных устройств в средства обработки информации (характерно для электронных носителей)</w:t>
      </w:r>
    </w:p>
    <w:p w:rsidR="004273F5" w:rsidRPr="00195C5E" w:rsidRDefault="00195C5E" w:rsidP="00E34913">
      <w:pPr>
        <w:pStyle w:val="a3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195C5E">
        <w:rPr>
          <w:rFonts w:ascii="Times New Roman" w:hAnsi="Times New Roman"/>
          <w:iCs/>
          <w:color w:val="424242"/>
          <w:sz w:val="28"/>
          <w:szCs w:val="28"/>
          <w:lang w:val="ru-RU"/>
        </w:rPr>
        <w:t>Ввод программных продуктов, позволяющих злоумышленнику снимать информацию.</w:t>
      </w:r>
    </w:p>
    <w:p w:rsidR="00195C5E" w:rsidRPr="00195C5E" w:rsidRDefault="00195C5E" w:rsidP="00E34913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iCs/>
          <w:color w:val="424242"/>
          <w:sz w:val="28"/>
          <w:szCs w:val="28"/>
          <w:lang w:val="ru-RU"/>
        </w:rPr>
        <w:t>Источники появления угроз. Основными источниками появления угроз являются:</w:t>
      </w:r>
    </w:p>
    <w:p w:rsidR="00195C5E" w:rsidRPr="00195C5E" w:rsidRDefault="00195C5E" w:rsidP="00E34913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E34913">
        <w:rPr>
          <w:rFonts w:ascii="Times New Roman" w:hAnsi="Times New Roman"/>
          <w:i/>
          <w:iCs/>
          <w:color w:val="424242"/>
          <w:sz w:val="28"/>
          <w:szCs w:val="28"/>
          <w:lang w:val="ru-RU"/>
        </w:rPr>
        <w:t>Люди</w:t>
      </w:r>
      <w:r>
        <w:rPr>
          <w:rFonts w:ascii="Times New Roman" w:hAnsi="Times New Roman"/>
          <w:iCs/>
          <w:color w:val="424242"/>
          <w:sz w:val="28"/>
          <w:szCs w:val="28"/>
          <w:lang w:val="ru-RU"/>
        </w:rPr>
        <w:t xml:space="preserve"> </w:t>
      </w:r>
      <w:r w:rsidR="00E34913">
        <w:rPr>
          <w:rFonts w:ascii="Times New Roman" w:hAnsi="Times New Roman"/>
          <w:sz w:val="28"/>
          <w:szCs w:val="28"/>
          <w:lang w:val="ru-RU"/>
        </w:rPr>
        <w:t>–</w:t>
      </w:r>
      <w:r>
        <w:rPr>
          <w:rFonts w:ascii="Times New Roman" w:hAnsi="Times New Roman"/>
          <w:iCs/>
          <w:color w:val="424242"/>
          <w:sz w:val="28"/>
          <w:szCs w:val="28"/>
          <w:lang w:val="ru-RU"/>
        </w:rPr>
        <w:t xml:space="preserve"> посторонние лица, пользователи (студенты) или персонал. При внедрении злоумышленника из числа данных лиц вполне возможна утечка информации, модификация, хищение или уничтожение.</w:t>
      </w:r>
    </w:p>
    <w:p w:rsidR="00195C5E" w:rsidRDefault="00195C5E" w:rsidP="00E34913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E34913">
        <w:rPr>
          <w:rFonts w:ascii="Times New Roman" w:hAnsi="Times New Roman"/>
          <w:i/>
          <w:sz w:val="28"/>
          <w:szCs w:val="28"/>
          <w:lang w:val="ru-RU"/>
        </w:rPr>
        <w:t>Технические устройства</w:t>
      </w:r>
      <w:r>
        <w:rPr>
          <w:rFonts w:ascii="Times New Roman" w:hAnsi="Times New Roman"/>
          <w:sz w:val="28"/>
          <w:szCs w:val="28"/>
          <w:lang w:val="ru-RU"/>
        </w:rPr>
        <w:t xml:space="preserve"> – за</w:t>
      </w:r>
      <w:r w:rsidR="004D2750">
        <w:rPr>
          <w:rFonts w:ascii="Times New Roman" w:hAnsi="Times New Roman"/>
          <w:sz w:val="28"/>
          <w:szCs w:val="28"/>
          <w:lang w:val="ru-RU"/>
        </w:rPr>
        <w:t>кладные, шпионские устройства. Возможна их установка при проникновении на территорию университета посторонних лиц.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195C5E" w:rsidRPr="004D2750" w:rsidRDefault="004D2750" w:rsidP="00E34913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E34913">
        <w:rPr>
          <w:rFonts w:ascii="Times New Roman" w:hAnsi="Times New Roman"/>
          <w:i/>
          <w:iCs/>
          <w:color w:val="424242"/>
          <w:sz w:val="28"/>
          <w:szCs w:val="28"/>
          <w:shd w:val="clear" w:color="auto" w:fill="FFFFFF"/>
          <w:lang w:val="ru-RU"/>
        </w:rPr>
        <w:t>Модели, алгоритмы, программы</w:t>
      </w:r>
      <w:r>
        <w:rPr>
          <w:rFonts w:ascii="Times New Roman" w:hAnsi="Times New Roman"/>
          <w:iCs/>
          <w:color w:val="424242"/>
          <w:sz w:val="28"/>
          <w:szCs w:val="28"/>
          <w:shd w:val="clear" w:color="auto" w:fill="FFFFFF"/>
          <w:lang w:val="ru-RU"/>
        </w:rPr>
        <w:t xml:space="preserve"> – характерны для электронных носителей злоумышленника. В результате реализации данных действий с носителя возможно получение несанкционированного доступа к информации.</w:t>
      </w:r>
    </w:p>
    <w:p w:rsidR="00195C5E" w:rsidRDefault="004D2750" w:rsidP="00E34913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E34913">
        <w:rPr>
          <w:rFonts w:ascii="Times New Roman" w:hAnsi="Times New Roman"/>
          <w:i/>
          <w:sz w:val="28"/>
          <w:szCs w:val="28"/>
          <w:lang w:val="ru-RU"/>
        </w:rPr>
        <w:t>Т</w:t>
      </w:r>
      <w:r w:rsidR="00195C5E" w:rsidRPr="00E34913">
        <w:rPr>
          <w:rFonts w:ascii="Times New Roman" w:hAnsi="Times New Roman"/>
          <w:i/>
          <w:sz w:val="28"/>
          <w:szCs w:val="28"/>
          <w:lang w:val="ru-RU"/>
        </w:rPr>
        <w:t>ехнологические схемы обработки</w:t>
      </w:r>
      <w:r>
        <w:rPr>
          <w:rFonts w:ascii="Times New Roman" w:hAnsi="Times New Roman"/>
          <w:sz w:val="28"/>
          <w:szCs w:val="28"/>
          <w:lang w:val="ru-RU"/>
        </w:rPr>
        <w:t xml:space="preserve"> – модификация или удаление поступающей информации при внедрении вредоносного ПО.</w:t>
      </w:r>
    </w:p>
    <w:p w:rsidR="004D2750" w:rsidRDefault="004D2750" w:rsidP="00E34913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Причины нарушения целостности информации можно разделить на </w:t>
      </w:r>
      <w:r w:rsidRPr="004D2750">
        <w:rPr>
          <w:rFonts w:ascii="Times New Roman" w:hAnsi="Times New Roman"/>
          <w:i/>
          <w:sz w:val="28"/>
          <w:szCs w:val="28"/>
          <w:lang w:val="ru-RU"/>
        </w:rPr>
        <w:t>преднамеренные</w:t>
      </w:r>
      <w:r>
        <w:rPr>
          <w:rFonts w:ascii="Times New Roman" w:hAnsi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/>
          <w:i/>
          <w:sz w:val="28"/>
          <w:szCs w:val="28"/>
          <w:lang w:val="ru-RU"/>
        </w:rPr>
        <w:t>непре</w:t>
      </w:r>
      <w:r w:rsidRPr="004D2750">
        <w:rPr>
          <w:rFonts w:ascii="Times New Roman" w:hAnsi="Times New Roman"/>
          <w:i/>
          <w:sz w:val="28"/>
          <w:szCs w:val="28"/>
          <w:lang w:val="ru-RU"/>
        </w:rPr>
        <w:t>д</w:t>
      </w:r>
      <w:r>
        <w:rPr>
          <w:rFonts w:ascii="Times New Roman" w:hAnsi="Times New Roman"/>
          <w:i/>
          <w:sz w:val="28"/>
          <w:szCs w:val="28"/>
          <w:lang w:val="ru-RU"/>
        </w:rPr>
        <w:t>на</w:t>
      </w:r>
      <w:r w:rsidRPr="004D2750">
        <w:rPr>
          <w:rFonts w:ascii="Times New Roman" w:hAnsi="Times New Roman"/>
          <w:i/>
          <w:sz w:val="28"/>
          <w:szCs w:val="28"/>
          <w:lang w:val="ru-RU"/>
        </w:rPr>
        <w:t>меренные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4D2750" w:rsidRDefault="004D2750" w:rsidP="00E34913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Первые происходят в результате действия злоумышленников, которые попытаются получить несанкционированный доступ к информации практически любым способом.</w:t>
      </w:r>
    </w:p>
    <w:p w:rsidR="004D2750" w:rsidRDefault="004D2750" w:rsidP="00E34913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Вторые происходят в результате </w:t>
      </w:r>
      <w:r w:rsidR="00E34913">
        <w:rPr>
          <w:rFonts w:ascii="Times New Roman" w:hAnsi="Times New Roman"/>
          <w:sz w:val="28"/>
          <w:szCs w:val="28"/>
          <w:lang w:val="ru-RU"/>
        </w:rPr>
        <w:t>или стихийных угроз, которые сложно контролировать и сложно ликвидировать их последствия, или в результате случайных, без злого умысла действий сотрудников.</w:t>
      </w:r>
    </w:p>
    <w:p w:rsidR="00E34913" w:rsidRDefault="00E34913" w:rsidP="00E34913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Для несанкционированного доступа к информации злоумышленник может:</w:t>
      </w:r>
    </w:p>
    <w:p w:rsidR="00E34913" w:rsidRDefault="00E34913" w:rsidP="00E34913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1</w:t>
      </w:r>
    </w:p>
    <w:p w:rsidR="00E34913" w:rsidRDefault="00E34913" w:rsidP="00E34913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</w:t>
      </w:r>
    </w:p>
    <w:p w:rsidR="00E34913" w:rsidRDefault="00E34913" w:rsidP="00E34913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3</w:t>
      </w:r>
    </w:p>
    <w:p w:rsidR="00E34913" w:rsidRDefault="00E34913" w:rsidP="00E34913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4</w:t>
      </w:r>
    </w:p>
    <w:p w:rsidR="00E34913" w:rsidRPr="00753F21" w:rsidRDefault="00753F21" w:rsidP="00E34913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Класс защищенности автоматизированной системы – </w:t>
      </w:r>
      <w:r>
        <w:rPr>
          <w:rFonts w:ascii="Times New Roman" w:hAnsi="Times New Roman"/>
          <w:sz w:val="28"/>
          <w:szCs w:val="28"/>
        </w:rPr>
        <w:t>K</w:t>
      </w:r>
      <w:r w:rsidRPr="00753F21">
        <w:rPr>
          <w:rFonts w:ascii="Times New Roman" w:hAnsi="Times New Roman"/>
          <w:sz w:val="28"/>
          <w:szCs w:val="28"/>
          <w:lang w:val="ru-RU"/>
        </w:rPr>
        <w:t>2.</w:t>
      </w:r>
    </w:p>
    <w:p w:rsidR="00753F21" w:rsidRDefault="00753F21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:rsidR="00753F21" w:rsidRDefault="00753F21" w:rsidP="00753F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753F21">
        <w:rPr>
          <w:rFonts w:ascii="Times New Roman" w:hAnsi="Times New Roman"/>
          <w:b/>
          <w:sz w:val="28"/>
          <w:szCs w:val="28"/>
          <w:lang w:val="ru-RU"/>
        </w:rPr>
        <w:lastRenderedPageBreak/>
        <w:t>Контрольные вопросы</w:t>
      </w:r>
    </w:p>
    <w:p w:rsidR="00753F21" w:rsidRDefault="00753F21" w:rsidP="00753F21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Информационным риском называют опасность </w:t>
      </w:r>
      <w:r w:rsidRPr="00753F21">
        <w:rPr>
          <w:rFonts w:ascii="Times New Roman" w:hAnsi="Times New Roman"/>
          <w:sz w:val="28"/>
          <w:szCs w:val="28"/>
          <w:lang w:val="ru-RU"/>
        </w:rPr>
        <w:t>возникновения убытков или ущерба в результате обработки, хранении и передачи информации с помощью автоматизированных информационных систем</w:t>
      </w:r>
      <w:r>
        <w:rPr>
          <w:rFonts w:ascii="Times New Roman" w:hAnsi="Times New Roman"/>
          <w:sz w:val="28"/>
          <w:szCs w:val="28"/>
          <w:lang w:val="ru-RU"/>
        </w:rPr>
        <w:t>, а так</w:t>
      </w:r>
      <w:r w:rsidRPr="00753F21">
        <w:rPr>
          <w:rFonts w:ascii="Times New Roman" w:hAnsi="Times New Roman"/>
          <w:sz w:val="28"/>
          <w:szCs w:val="28"/>
          <w:lang w:val="ru-RU"/>
        </w:rPr>
        <w:t>же сбоев в работе этих систем.</w:t>
      </w:r>
    </w:p>
    <w:p w:rsidR="00753F21" w:rsidRDefault="00753F21" w:rsidP="00753F21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Задача управления информационными рисками заключается в минимизации того ущерба, который может возникнуть при неправильной работе автоматизированной системы.</w:t>
      </w:r>
    </w:p>
    <w:p w:rsidR="00753F21" w:rsidRDefault="00713740" w:rsidP="00753F21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4</w:t>
      </w:r>
    </w:p>
    <w:p w:rsidR="00713740" w:rsidRDefault="00713740" w:rsidP="00713740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Условно, формулу для оценки количественных рисков можно представить в следующем виде:</w:t>
      </w:r>
    </w:p>
    <w:p w:rsidR="007F59A1" w:rsidRDefault="00713740" w:rsidP="00713740">
      <w:pPr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  <w:lang w:val="ru-RU"/>
        </w:rPr>
      </w:pPr>
      <w:r w:rsidRPr="00682801">
        <w:rPr>
          <w:rFonts w:ascii="Times New Roman" w:hAnsi="Times New Roman"/>
          <w:i/>
          <w:sz w:val="28"/>
          <w:szCs w:val="28"/>
          <w:lang w:val="ru-RU"/>
        </w:rPr>
        <w:t>Величина Риска</w:t>
      </w:r>
      <w:r w:rsidRPr="00713740">
        <w:rPr>
          <w:rFonts w:ascii="Times New Roman" w:hAnsi="Times New Roman"/>
          <w:sz w:val="28"/>
          <w:szCs w:val="28"/>
          <w:lang w:val="ru-RU"/>
        </w:rPr>
        <w:t xml:space="preserve"> = Вероятность События * Размер Ущерба, где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682801">
        <w:rPr>
          <w:rFonts w:ascii="Times New Roman" w:hAnsi="Times New Roman"/>
          <w:i/>
          <w:sz w:val="28"/>
          <w:szCs w:val="28"/>
          <w:lang w:val="ru-RU"/>
        </w:rPr>
        <w:t>Вероятность События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13740">
        <w:rPr>
          <w:rFonts w:ascii="Times New Roman" w:hAnsi="Times New Roman"/>
          <w:sz w:val="28"/>
          <w:szCs w:val="28"/>
          <w:lang w:val="ru-RU"/>
        </w:rPr>
        <w:t>=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13740">
        <w:rPr>
          <w:rFonts w:ascii="Times New Roman" w:hAnsi="Times New Roman"/>
          <w:sz w:val="28"/>
          <w:szCs w:val="28"/>
          <w:lang w:val="ru-RU"/>
        </w:rPr>
        <w:t>Вероятность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bookmarkStart w:id="0" w:name="_GoBack"/>
      <w:bookmarkEnd w:id="0"/>
      <w:r w:rsidRPr="00713740">
        <w:rPr>
          <w:rFonts w:ascii="Times New Roman" w:hAnsi="Times New Roman"/>
          <w:sz w:val="28"/>
          <w:szCs w:val="28"/>
          <w:lang w:val="ru-RU"/>
        </w:rPr>
        <w:t>Угрозы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13740">
        <w:rPr>
          <w:rFonts w:ascii="Times New Roman" w:hAnsi="Times New Roman"/>
          <w:sz w:val="28"/>
          <w:szCs w:val="28"/>
          <w:lang w:val="ru-RU"/>
        </w:rPr>
        <w:t>*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13740">
        <w:rPr>
          <w:rFonts w:ascii="Times New Roman" w:hAnsi="Times New Roman"/>
          <w:sz w:val="28"/>
          <w:szCs w:val="28"/>
          <w:lang w:val="ru-RU"/>
        </w:rPr>
        <w:t>Величина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13740">
        <w:rPr>
          <w:rFonts w:ascii="Times New Roman" w:hAnsi="Times New Roman"/>
          <w:sz w:val="28"/>
          <w:szCs w:val="28"/>
          <w:lang w:val="ru-RU"/>
        </w:rPr>
        <w:t>Уязвимости</w:t>
      </w:r>
    </w:p>
    <w:p w:rsidR="007F59A1" w:rsidRDefault="007F59A1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:rsidR="00713740" w:rsidRDefault="007F59A1" w:rsidP="007F59A1">
      <w:pPr>
        <w:spacing w:after="0" w:line="360" w:lineRule="auto"/>
        <w:ind w:left="360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7F59A1">
        <w:rPr>
          <w:rFonts w:ascii="Times New Roman" w:hAnsi="Times New Roman"/>
          <w:b/>
          <w:sz w:val="28"/>
          <w:szCs w:val="28"/>
          <w:lang w:val="ru-RU"/>
        </w:rPr>
        <w:lastRenderedPageBreak/>
        <w:t>Вывод</w:t>
      </w:r>
    </w:p>
    <w:p w:rsidR="007F59A1" w:rsidRPr="007F59A1" w:rsidRDefault="007F59A1" w:rsidP="007F59A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sectPr w:rsidR="007F59A1" w:rsidRPr="007F5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00124"/>
    <w:multiLevelType w:val="hybridMultilevel"/>
    <w:tmpl w:val="F8C66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3483E"/>
    <w:multiLevelType w:val="hybridMultilevel"/>
    <w:tmpl w:val="C01C8C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15D86"/>
    <w:multiLevelType w:val="hybridMultilevel"/>
    <w:tmpl w:val="F68850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51777"/>
    <w:multiLevelType w:val="hybridMultilevel"/>
    <w:tmpl w:val="E698DE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F1010E"/>
    <w:multiLevelType w:val="hybridMultilevel"/>
    <w:tmpl w:val="4BC888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D31DC2"/>
    <w:multiLevelType w:val="hybridMultilevel"/>
    <w:tmpl w:val="BAB41F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BF35DF"/>
    <w:multiLevelType w:val="hybridMultilevel"/>
    <w:tmpl w:val="0A5E3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242"/>
    <w:rsid w:val="00195C5E"/>
    <w:rsid w:val="003F1816"/>
    <w:rsid w:val="004273F5"/>
    <w:rsid w:val="004D2750"/>
    <w:rsid w:val="00682801"/>
    <w:rsid w:val="00713740"/>
    <w:rsid w:val="00753F21"/>
    <w:rsid w:val="007F59A1"/>
    <w:rsid w:val="0084533A"/>
    <w:rsid w:val="00846B02"/>
    <w:rsid w:val="00884B65"/>
    <w:rsid w:val="008A6242"/>
    <w:rsid w:val="008C3070"/>
    <w:rsid w:val="00BB2564"/>
    <w:rsid w:val="00E34913"/>
    <w:rsid w:val="00E93205"/>
    <w:rsid w:val="00EE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797E15-9150-4875-86C5-3DDDDC4E8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6242"/>
    <w:rPr>
      <w:rFonts w:ascii="Calibri" w:eastAsia="Calibri" w:hAnsi="Calibri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20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273F5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9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8</Pages>
  <Words>916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user</cp:lastModifiedBy>
  <cp:revision>7</cp:revision>
  <dcterms:created xsi:type="dcterms:W3CDTF">2022-10-25T15:08:00Z</dcterms:created>
  <dcterms:modified xsi:type="dcterms:W3CDTF">2022-10-26T03:09:00Z</dcterms:modified>
</cp:coreProperties>
</file>